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46B3" w14:textId="77777777" w:rsidR="00E62DA4" w:rsidRDefault="00DC3614">
      <w:pPr>
        <w:jc w:val="center"/>
        <w:rPr>
          <w:rFonts w:ascii="Times New Roman" w:hAnsi="Times New Roman" w:cs="Times New Roman"/>
          <w:sz w:val="24"/>
          <w:szCs w:val="24"/>
        </w:rPr>
      </w:pPr>
      <w:r>
        <w:rPr>
          <w:rFonts w:ascii="Times New Roman" w:hAnsi="Times New Roman" w:cs="Times New Roman"/>
          <w:sz w:val="24"/>
          <w:szCs w:val="24"/>
        </w:rPr>
        <w:t>FLORIDA EAST COAST CHARTER SCHOOL, INC.</w:t>
      </w:r>
    </w:p>
    <w:p w14:paraId="47664414" w14:textId="77777777" w:rsidR="00E62DA4" w:rsidRDefault="00DC3614">
      <w:pPr>
        <w:jc w:val="center"/>
        <w:rPr>
          <w:rFonts w:ascii="Times New Roman" w:hAnsi="Times New Roman" w:cs="Times New Roman"/>
          <w:sz w:val="24"/>
          <w:szCs w:val="24"/>
        </w:rPr>
      </w:pPr>
      <w:r>
        <w:rPr>
          <w:rFonts w:ascii="Times New Roman" w:hAnsi="Times New Roman" w:cs="Times New Roman"/>
          <w:sz w:val="24"/>
          <w:szCs w:val="24"/>
        </w:rPr>
        <w:t>MEETING OF BOARD OF DIRECTORS</w:t>
      </w:r>
    </w:p>
    <w:p w14:paraId="394E8131" w14:textId="77777777" w:rsidR="00E62DA4" w:rsidRDefault="00DC3614">
      <w:pPr>
        <w:jc w:val="center"/>
        <w:rPr>
          <w:rFonts w:ascii="Times New Roman" w:hAnsi="Times New Roman" w:cs="Times New Roman"/>
          <w:sz w:val="24"/>
          <w:szCs w:val="24"/>
        </w:rPr>
      </w:pPr>
      <w:r>
        <w:rPr>
          <w:rFonts w:ascii="Times New Roman" w:hAnsi="Times New Roman" w:cs="Times New Roman"/>
          <w:sz w:val="24"/>
          <w:szCs w:val="24"/>
        </w:rPr>
        <w:t xml:space="preserve"> MEETING NOTES FOR DECEMBER 5</w:t>
      </w:r>
      <w:r>
        <w:rPr>
          <w:rFonts w:ascii="Times New Roman" w:hAnsi="Times New Roman" w:cs="Times New Roman"/>
          <w:sz w:val="24"/>
          <w:szCs w:val="24"/>
          <w:vertAlign w:val="superscript"/>
        </w:rPr>
        <w:t xml:space="preserve">TH </w:t>
      </w:r>
      <w:r>
        <w:rPr>
          <w:rFonts w:ascii="Times New Roman" w:hAnsi="Times New Roman" w:cs="Times New Roman"/>
          <w:sz w:val="24"/>
          <w:szCs w:val="24"/>
        </w:rPr>
        <w:t>2022</w:t>
      </w:r>
    </w:p>
    <w:p w14:paraId="13BF0B0C" w14:textId="4D0E2406" w:rsidR="00E62DA4" w:rsidRDefault="00DC3614">
      <w:pPr>
        <w:jc w:val="center"/>
      </w:pPr>
      <w:r>
        <w:rPr>
          <w:rFonts w:ascii="Times New Roman" w:hAnsi="Times New Roman" w:cs="Times New Roman"/>
          <w:b/>
          <w:bCs/>
          <w:color w:val="FF0000"/>
          <w:sz w:val="24"/>
          <w:szCs w:val="24"/>
          <w:u w:val="single"/>
        </w:rPr>
        <w:t>DRAFT</w:t>
      </w:r>
      <w:r w:rsidR="0023684C">
        <w:rPr>
          <w:rFonts w:ascii="Times New Roman" w:hAnsi="Times New Roman" w:cs="Times New Roman"/>
          <w:b/>
          <w:bCs/>
          <w:color w:val="FF0000"/>
          <w:sz w:val="24"/>
          <w:szCs w:val="24"/>
          <w:u w:val="single"/>
        </w:rPr>
        <w:t xml:space="preserve"> 1/12/23</w:t>
      </w:r>
    </w:p>
    <w:p w14:paraId="23178176" w14:textId="77777777" w:rsidR="00E62DA4" w:rsidRDefault="00DC3614">
      <w:pPr>
        <w:spacing w:after="0" w:line="240" w:lineRule="auto"/>
        <w:rPr>
          <w:rFonts w:ascii="Times New Roman" w:hAnsi="Times New Roman" w:cs="Times New Roman"/>
        </w:rPr>
      </w:pPr>
      <w:r>
        <w:rPr>
          <w:rFonts w:ascii="Times New Roman" w:hAnsi="Times New Roman" w:cs="Times New Roman"/>
        </w:rPr>
        <w:t>A meeting of the Board of Directors of Florida East Coast Charter School, Inc took place at 6:00 pm on December 5</w:t>
      </w:r>
      <w:r>
        <w:rPr>
          <w:rFonts w:ascii="Times New Roman" w:hAnsi="Times New Roman" w:cs="Times New Roman"/>
          <w:vertAlign w:val="superscript"/>
        </w:rPr>
        <w:t>TH</w:t>
      </w:r>
      <w:r>
        <w:rPr>
          <w:rFonts w:ascii="Times New Roman" w:hAnsi="Times New Roman" w:cs="Times New Roman"/>
        </w:rPr>
        <w:t>, 2022, at 1293 N. US 1, Suite 5, Ormond Beach, FL 32174.  Directors present were Steve, John, Brian, Beverly, and Jessica, Richard and JoEllen were present virtually. Brian Seeber chaired the meeting.</w:t>
      </w:r>
    </w:p>
    <w:p w14:paraId="57CE44E3" w14:textId="77777777" w:rsidR="00E62DA4" w:rsidRDefault="00DC3614">
      <w:pPr>
        <w:rPr>
          <w:rFonts w:ascii="Times New Roman" w:hAnsi="Times New Roman" w:cs="Times New Roman"/>
        </w:rPr>
      </w:pPr>
      <w:r>
        <w:rPr>
          <w:rFonts w:ascii="Times New Roman" w:hAnsi="Times New Roman" w:cs="Times New Roman"/>
        </w:rPr>
        <w:t>The notice was given in ample time to have the meeting</w:t>
      </w:r>
      <w:r>
        <w:rPr>
          <w:rFonts w:ascii="Times New Roman" w:hAnsi="Times New Roman" w:cs="Times New Roman"/>
        </w:rPr>
        <w:t>.  A quorum was present, and motions were made to approve the board’s minutes from August 15</w:t>
      </w:r>
      <w:r>
        <w:rPr>
          <w:rFonts w:ascii="Times New Roman" w:hAnsi="Times New Roman" w:cs="Times New Roman"/>
          <w:vertAlign w:val="superscript"/>
        </w:rPr>
        <w:t>th</w:t>
      </w:r>
      <w:r>
        <w:rPr>
          <w:rFonts w:ascii="Times New Roman" w:hAnsi="Times New Roman" w:cs="Times New Roman"/>
        </w:rPr>
        <w:t>.</w:t>
      </w:r>
    </w:p>
    <w:p w14:paraId="1F359B13" w14:textId="77777777" w:rsidR="00E62DA4" w:rsidRDefault="00DC3614">
      <w:pPr>
        <w:rPr>
          <w:rFonts w:ascii="Times New Roman" w:hAnsi="Times New Roman" w:cs="Times New Roman"/>
        </w:rPr>
      </w:pPr>
      <w:r>
        <w:rPr>
          <w:rFonts w:ascii="Times New Roman" w:hAnsi="Times New Roman" w:cs="Times New Roman"/>
        </w:rPr>
        <w:t>A motion to approve the board’s agenda for the evening was made by Bev and seconded by Steve.</w:t>
      </w:r>
    </w:p>
    <w:p w14:paraId="668ADCE0" w14:textId="77777777" w:rsidR="00E62DA4" w:rsidRDefault="00DC3614">
      <w:pPr>
        <w:rPr>
          <w:rFonts w:ascii="Times New Roman" w:hAnsi="Times New Roman" w:cs="Times New Roman"/>
        </w:rPr>
      </w:pPr>
      <w:r>
        <w:rPr>
          <w:rFonts w:ascii="Times New Roman" w:hAnsi="Times New Roman" w:cs="Times New Roman"/>
        </w:rPr>
        <w:t>Status of new director search:  It was discussed that while this i</w:t>
      </w:r>
      <w:r>
        <w:rPr>
          <w:rFonts w:ascii="Times New Roman" w:hAnsi="Times New Roman" w:cs="Times New Roman"/>
        </w:rPr>
        <w:t xml:space="preserve">s important, at the current time there are far more important things.  </w:t>
      </w:r>
    </w:p>
    <w:p w14:paraId="78486752" w14:textId="77777777" w:rsidR="00E62DA4" w:rsidRDefault="00DC3614">
      <w:r>
        <w:rPr>
          <w:rFonts w:ascii="Times New Roman" w:hAnsi="Times New Roman" w:cs="Times New Roman"/>
        </w:rPr>
        <w:t xml:space="preserve">Status of monetary search and contact with Taylor Smith:  Brian, Beverly and Steve met with him twice.  There is the San Jose Support, LLC, a non-profit management company for charter </w:t>
      </w:r>
      <w:r>
        <w:rPr>
          <w:rFonts w:ascii="Times New Roman" w:hAnsi="Times New Roman" w:cs="Times New Roman"/>
        </w:rPr>
        <w:t xml:space="preserve">schools run by Alan Hall, based in Jacksonville.  They gave us a “sample” Management Agreement proposal to work with them.  </w:t>
      </w:r>
    </w:p>
    <w:p w14:paraId="0CB0AEDA" w14:textId="77777777" w:rsidR="00E62DA4" w:rsidRDefault="00DC3614">
      <w:r>
        <w:rPr>
          <w:rFonts w:ascii="Times New Roman" w:hAnsi="Times New Roman" w:cs="Times New Roman"/>
        </w:rPr>
        <w:t>All board members agreed that finding a location for the school is our top priority, and then we can pursue school funding. While T</w:t>
      </w:r>
      <w:r>
        <w:rPr>
          <w:rFonts w:ascii="Times New Roman" w:hAnsi="Times New Roman" w:cs="Times New Roman"/>
        </w:rPr>
        <w:t>aylor Smith contacted the owner of the 499 S. Nova Rd location about selling this building, it was declined.  The Edgewater location is not really in our neck of the woods, and Destination Daytona is too far away and there is also the problem of access dur</w:t>
      </w:r>
      <w:r>
        <w:rPr>
          <w:rFonts w:ascii="Times New Roman" w:hAnsi="Times New Roman" w:cs="Times New Roman"/>
        </w:rPr>
        <w:t>ing motorcycle events.  While Ortona Elementary School is the site of the new Beachside Elementary School, Osceola Elementary School, also beachside, is now vacant and the board discussed the possibility of locating our Charter School there. We agreed that</w:t>
      </w:r>
      <w:r>
        <w:rPr>
          <w:rFonts w:ascii="Times New Roman" w:hAnsi="Times New Roman" w:cs="Times New Roman"/>
        </w:rPr>
        <w:t xml:space="preserve"> Volusia County Schools may try to block such an effort by claiming another use for this school building, such as for storage.   We had looked to Taylor Smith to ID a Charter School location, but so far he has not been successful in finding us location can</w:t>
      </w:r>
      <w:r>
        <w:rPr>
          <w:rFonts w:ascii="Times New Roman" w:hAnsi="Times New Roman" w:cs="Times New Roman"/>
        </w:rPr>
        <w:t>didates.  The possibility of finding a temporary 1–2-year school location was discussed, as we would then have an operating school, and thus have more time to find a more permanent location.  While it might be possible in the future to locate the school at</w:t>
      </w:r>
      <w:r>
        <w:rPr>
          <w:rFonts w:ascii="Times New Roman" w:hAnsi="Times New Roman" w:cs="Times New Roman"/>
        </w:rPr>
        <w:t xml:space="preserve"> Avalon, Beat Kahli’s planned development, this could not happen for at least 3-4 more years. The possibility of using a church facility was discussed as well, as there are at least several local churches who have facilities for schools, approximately elev</w:t>
      </w:r>
      <w:r>
        <w:rPr>
          <w:rFonts w:ascii="Times New Roman" w:hAnsi="Times New Roman" w:cs="Times New Roman"/>
        </w:rPr>
        <w:t>en different church locations were discussed.  JoEllen said she would take the lead to make an organized Master list of area churches, along with comments by our board members who contact these churches about space for our school.   Steve said he will talk</w:t>
      </w:r>
      <w:r>
        <w:rPr>
          <w:rFonts w:ascii="Times New Roman" w:hAnsi="Times New Roman" w:cs="Times New Roman"/>
        </w:rPr>
        <w:t xml:space="preserve"> to 2-3 commercial realtors and see how we can network with them in our search for a suitable building. Maybe we can find a realtor with young children who might be interested in their children going to the Charter school and want to join our board.</w:t>
      </w:r>
    </w:p>
    <w:p w14:paraId="7130909F" w14:textId="222D3D8B" w:rsidR="00E62DA4" w:rsidRDefault="00DC3614">
      <w:pPr>
        <w:rPr>
          <w:rFonts w:ascii="Times New Roman" w:hAnsi="Times New Roman" w:cs="Times New Roman"/>
        </w:rPr>
      </w:pPr>
      <w:r>
        <w:rPr>
          <w:rFonts w:ascii="Times New Roman" w:hAnsi="Times New Roman" w:cs="Times New Roman"/>
        </w:rPr>
        <w:t>Direct</w:t>
      </w:r>
      <w:r>
        <w:rPr>
          <w:rFonts w:ascii="Times New Roman" w:hAnsi="Times New Roman" w:cs="Times New Roman"/>
        </w:rPr>
        <w:t xml:space="preserve">ors Insurance for new year:  It was decided that we are not doing anything that would require that, and we would re-visit that </w:t>
      </w:r>
      <w:r w:rsidR="00982945">
        <w:rPr>
          <w:rFonts w:ascii="Times New Roman" w:hAnsi="Times New Roman" w:cs="Times New Roman"/>
        </w:rPr>
        <w:t>later</w:t>
      </w:r>
      <w:r>
        <w:rPr>
          <w:rFonts w:ascii="Times New Roman" w:hAnsi="Times New Roman" w:cs="Times New Roman"/>
        </w:rPr>
        <w:t>.</w:t>
      </w:r>
    </w:p>
    <w:p w14:paraId="6F292323" w14:textId="3BDDB5F6" w:rsidR="00E62DA4" w:rsidRDefault="00DC3614">
      <w:r>
        <w:rPr>
          <w:rFonts w:ascii="Times New Roman" w:hAnsi="Times New Roman" w:cs="Times New Roman"/>
        </w:rPr>
        <w:t>Marketing:  We need a plan here, but we also need a building before we add more information to the website, but we could c</w:t>
      </w:r>
      <w:r>
        <w:rPr>
          <w:rFonts w:ascii="Times New Roman" w:hAnsi="Times New Roman" w:cs="Times New Roman"/>
        </w:rPr>
        <w:t xml:space="preserve">ertainly still get the word out there about the Charter School via newspaper articles and social media.  As far as managing the school’s website, a contractor or possibly San Jose </w:t>
      </w:r>
      <w:r>
        <w:rPr>
          <w:rFonts w:ascii="Times New Roman" w:hAnsi="Times New Roman" w:cs="Times New Roman"/>
        </w:rPr>
        <w:lastRenderedPageBreak/>
        <w:t>Support, LLC could do that, but it’s best to wait for now.  We could possibl</w:t>
      </w:r>
      <w:r>
        <w:rPr>
          <w:rFonts w:ascii="Times New Roman" w:hAnsi="Times New Roman" w:cs="Times New Roman"/>
        </w:rPr>
        <w:t xml:space="preserve">y network with a local person in marketing who has young children to help us do </w:t>
      </w:r>
      <w:r w:rsidR="002352BE">
        <w:rPr>
          <w:rFonts w:ascii="Times New Roman" w:hAnsi="Times New Roman" w:cs="Times New Roman"/>
        </w:rPr>
        <w:t>this and</w:t>
      </w:r>
      <w:r>
        <w:rPr>
          <w:rFonts w:ascii="Times New Roman" w:hAnsi="Times New Roman" w:cs="Times New Roman"/>
        </w:rPr>
        <w:t xml:space="preserve"> recruit them to be on the board.  </w:t>
      </w:r>
    </w:p>
    <w:p w14:paraId="1835EDD4" w14:textId="77777777" w:rsidR="00E62DA4" w:rsidRDefault="00DC3614">
      <w:r>
        <w:rPr>
          <w:rFonts w:ascii="Times New Roman" w:hAnsi="Times New Roman" w:cs="Times New Roman"/>
        </w:rPr>
        <w:t xml:space="preserve">We also discussed the fact that we currently have eight members on our board, while our current Bylaws allow for no more than seven </w:t>
      </w:r>
      <w:r>
        <w:rPr>
          <w:rFonts w:ascii="Times New Roman" w:hAnsi="Times New Roman" w:cs="Times New Roman"/>
        </w:rPr>
        <w:t xml:space="preserve">board members. We can add more board members, excepting that we need to change our Bylaws to allow for this, and we need to discuss this at our next board meeting. It was suggested that we should have an odd number of board members, possibly up to eleven. </w:t>
      </w:r>
    </w:p>
    <w:p w14:paraId="67F19815" w14:textId="77777777" w:rsidR="00E62DA4" w:rsidRDefault="00DC3614">
      <w:r>
        <w:rPr>
          <w:rFonts w:ascii="Times New Roman" w:hAnsi="Times New Roman" w:cs="Times New Roman"/>
        </w:rPr>
        <w:t xml:space="preserve">But finding a suitable school location is even more urgent, and we need to establish the desired specs on our needed school building, the square footage, how many classrooms, how many admin rooms etc., we can’t look for a building and deem it appropriate </w:t>
      </w:r>
      <w:r>
        <w:rPr>
          <w:rFonts w:ascii="Times New Roman" w:hAnsi="Times New Roman" w:cs="Times New Roman"/>
        </w:rPr>
        <w:t xml:space="preserve">without clarifying this.   Kathy Kluth can give us this information.  </w:t>
      </w:r>
    </w:p>
    <w:p w14:paraId="3A645511" w14:textId="360DC5F7" w:rsidR="00E62DA4" w:rsidRDefault="00DC3614">
      <w:r>
        <w:rPr>
          <w:rFonts w:ascii="Times New Roman" w:hAnsi="Times New Roman" w:cs="Times New Roman"/>
        </w:rPr>
        <w:t>Another item discussed was the Board of Governance Charter School On-Line Training subscription: should it be renewed?  It expires January 2023, it’s a 4-hour online course, it costs $5</w:t>
      </w:r>
      <w:r>
        <w:rPr>
          <w:rFonts w:ascii="Times New Roman" w:hAnsi="Times New Roman" w:cs="Times New Roman"/>
        </w:rPr>
        <w:t xml:space="preserve">20 to renew for several years, it would cost each of us $75.  It was decided this is beneficial, especially because we still have current board members who </w:t>
      </w:r>
      <w:r w:rsidR="004726BB">
        <w:rPr>
          <w:rFonts w:ascii="Times New Roman" w:hAnsi="Times New Roman" w:cs="Times New Roman"/>
        </w:rPr>
        <w:t>must</w:t>
      </w:r>
      <w:r>
        <w:rPr>
          <w:rFonts w:ascii="Times New Roman" w:hAnsi="Times New Roman" w:cs="Times New Roman"/>
        </w:rPr>
        <w:t xml:space="preserve"> take it, and we’ll want future board members to take it too.  </w:t>
      </w:r>
    </w:p>
    <w:p w14:paraId="3620352F" w14:textId="77777777" w:rsidR="00E62DA4" w:rsidRDefault="00DC3614">
      <w:r>
        <w:rPr>
          <w:rFonts w:ascii="Times New Roman" w:hAnsi="Times New Roman" w:cs="Times New Roman"/>
        </w:rPr>
        <w:t>Brian will pay for this extended</w:t>
      </w:r>
      <w:r>
        <w:rPr>
          <w:rFonts w:ascii="Times New Roman" w:hAnsi="Times New Roman" w:cs="Times New Roman"/>
        </w:rPr>
        <w:t xml:space="preserve"> subscription, and we all need to pay Brian $75.00. </w:t>
      </w:r>
    </w:p>
    <w:p w14:paraId="0CA514E8" w14:textId="77777777" w:rsidR="00E62DA4" w:rsidRDefault="00DC3614">
      <w:r>
        <w:rPr>
          <w:rFonts w:ascii="Times New Roman" w:hAnsi="Times New Roman" w:cs="Times New Roman"/>
        </w:rPr>
        <w:t>We decided our next Board of Directors meeting would be at 6:00 pm, same location, on January 23</w:t>
      </w:r>
      <w:r>
        <w:rPr>
          <w:rFonts w:ascii="Times New Roman" w:hAnsi="Times New Roman" w:cs="Times New Roman"/>
          <w:vertAlign w:val="superscript"/>
        </w:rPr>
        <w:t>rd</w:t>
      </w:r>
      <w:r>
        <w:rPr>
          <w:rFonts w:ascii="Times New Roman" w:hAnsi="Times New Roman" w:cs="Times New Roman"/>
        </w:rPr>
        <w:t xml:space="preserve">.  </w:t>
      </w:r>
    </w:p>
    <w:p w14:paraId="341FD10A" w14:textId="77777777" w:rsidR="00E62DA4" w:rsidRDefault="00DC3614">
      <w:pPr>
        <w:rPr>
          <w:rFonts w:ascii="Times New Roman" w:hAnsi="Times New Roman" w:cs="Times New Roman"/>
        </w:rPr>
      </w:pPr>
      <w:r>
        <w:rPr>
          <w:rFonts w:ascii="Times New Roman" w:hAnsi="Times New Roman" w:cs="Times New Roman"/>
        </w:rPr>
        <w:t xml:space="preserve">The meeting was adjourned.  </w:t>
      </w:r>
    </w:p>
    <w:p w14:paraId="43A32E6C" w14:textId="77777777" w:rsidR="00E62DA4" w:rsidRDefault="00E62DA4">
      <w:pPr>
        <w:rPr>
          <w:rFonts w:ascii="Times New Roman" w:hAnsi="Times New Roman" w:cs="Times New Roman"/>
        </w:rPr>
      </w:pPr>
    </w:p>
    <w:p w14:paraId="6638AB24" w14:textId="77777777" w:rsidR="00E62DA4" w:rsidRDefault="00DC3614">
      <w:pPr>
        <w:spacing w:after="0" w:line="240" w:lineRule="auto"/>
        <w:rPr>
          <w:rFonts w:ascii="Times New Roman" w:eastAsia="Times New Roman" w:hAnsi="Times New Roman" w:cs="Times New Roman"/>
        </w:rPr>
      </w:pPr>
      <w:r>
        <w:rPr>
          <w:rFonts w:ascii="Times New Roman" w:eastAsia="Times New Roman" w:hAnsi="Times New Roman" w:cs="Times New Roman"/>
        </w:rPr>
        <w:t>Adjournment</w:t>
      </w:r>
    </w:p>
    <w:p w14:paraId="270A6FFA" w14:textId="77777777" w:rsidR="00E62DA4" w:rsidRDefault="00E62DA4">
      <w:pPr>
        <w:spacing w:after="0" w:line="240" w:lineRule="auto"/>
        <w:rPr>
          <w:rFonts w:ascii="Times New Roman" w:eastAsia="Times New Roman" w:hAnsi="Times New Roman" w:cs="Times New Roman"/>
        </w:rPr>
      </w:pPr>
    </w:p>
    <w:p w14:paraId="567692E0" w14:textId="77777777" w:rsidR="00E62DA4" w:rsidRDefault="00DC3614">
      <w:pPr>
        <w:spacing w:after="0" w:line="240" w:lineRule="auto"/>
        <w:rPr>
          <w:rFonts w:ascii="Times New Roman" w:eastAsia="Times New Roman" w:hAnsi="Times New Roman" w:cs="Times New Roman"/>
        </w:rPr>
      </w:pPr>
      <w:r>
        <w:rPr>
          <w:rFonts w:ascii="Times New Roman" w:eastAsia="Times New Roman" w:hAnsi="Times New Roman" w:cs="Times New Roman"/>
        </w:rPr>
        <w:t>Further action and focus items:</w:t>
      </w:r>
    </w:p>
    <w:p w14:paraId="1DED790A" w14:textId="77777777" w:rsidR="00E62DA4" w:rsidRDefault="00E62DA4">
      <w:pPr>
        <w:spacing w:after="0" w:line="240" w:lineRule="auto"/>
        <w:rPr>
          <w:rFonts w:ascii="Times New Roman" w:eastAsia="Times New Roman" w:hAnsi="Times New Roman" w:cs="Times New Roman"/>
        </w:rPr>
      </w:pPr>
    </w:p>
    <w:p w14:paraId="3A492A0F" w14:textId="77777777" w:rsidR="00E62DA4" w:rsidRDefault="00DC3614">
      <w:pPr>
        <w:pStyle w:val="ListParagraph"/>
        <w:numPr>
          <w:ilvl w:val="0"/>
          <w:numId w:val="1"/>
        </w:numPr>
        <w:rPr>
          <w:rFonts w:ascii="Times New Roman" w:hAnsi="Times New Roman" w:cs="Times New Roman"/>
        </w:rPr>
      </w:pPr>
      <w:r>
        <w:rPr>
          <w:rFonts w:ascii="Times New Roman" w:hAnsi="Times New Roman" w:cs="Times New Roman"/>
          <w:u w:val="single"/>
        </w:rPr>
        <w:t xml:space="preserve">Steve </w:t>
      </w:r>
      <w:r>
        <w:rPr>
          <w:rFonts w:ascii="Times New Roman" w:hAnsi="Times New Roman" w:cs="Times New Roman"/>
        </w:rPr>
        <w:t xml:space="preserve">- Network with </w:t>
      </w:r>
      <w:r>
        <w:rPr>
          <w:rFonts w:ascii="Times New Roman" w:hAnsi="Times New Roman" w:cs="Times New Roman"/>
        </w:rPr>
        <w:t>commercial real estate agents; any who have a vested interest and/or can connect us with a possible school location</w:t>
      </w:r>
    </w:p>
    <w:p w14:paraId="23DF487C" w14:textId="77777777" w:rsidR="00E62DA4" w:rsidRDefault="00DC3614">
      <w:pPr>
        <w:pStyle w:val="ListParagraph"/>
        <w:numPr>
          <w:ilvl w:val="0"/>
          <w:numId w:val="1"/>
        </w:numPr>
      </w:pPr>
      <w:r>
        <w:rPr>
          <w:rFonts w:ascii="Times New Roman" w:hAnsi="Times New Roman" w:cs="Times New Roman"/>
          <w:u w:val="single"/>
        </w:rPr>
        <w:t>Kathy</w:t>
      </w:r>
      <w:r>
        <w:rPr>
          <w:rFonts w:ascii="Times New Roman" w:hAnsi="Times New Roman" w:cs="Times New Roman"/>
        </w:rPr>
        <w:t xml:space="preserve"> - Acquire specs, including needed # of square feet, that we deem suitable for the school building</w:t>
      </w:r>
    </w:p>
    <w:p w14:paraId="47EC7804" w14:textId="77777777" w:rsidR="00E62DA4" w:rsidRDefault="00DC3614">
      <w:pPr>
        <w:pStyle w:val="ListParagraph"/>
        <w:numPr>
          <w:ilvl w:val="0"/>
          <w:numId w:val="1"/>
        </w:numPr>
      </w:pPr>
      <w:r>
        <w:rPr>
          <w:rFonts w:ascii="Times New Roman" w:hAnsi="Times New Roman" w:cs="Times New Roman"/>
          <w:u w:val="single"/>
        </w:rPr>
        <w:t>JoEllen</w:t>
      </w:r>
      <w:r>
        <w:rPr>
          <w:rFonts w:ascii="Times New Roman" w:hAnsi="Times New Roman" w:cs="Times New Roman"/>
        </w:rPr>
        <w:t xml:space="preserve"> -create and maintain a list </w:t>
      </w:r>
      <w:r>
        <w:rPr>
          <w:rFonts w:ascii="Times New Roman" w:hAnsi="Times New Roman" w:cs="Times New Roman"/>
        </w:rPr>
        <w:t>of local churches we contact about school space</w:t>
      </w:r>
    </w:p>
    <w:p w14:paraId="55C5096B" w14:textId="77777777" w:rsidR="00E62DA4" w:rsidRDefault="00DC3614">
      <w:pPr>
        <w:pStyle w:val="ListParagraph"/>
        <w:numPr>
          <w:ilvl w:val="0"/>
          <w:numId w:val="1"/>
        </w:numPr>
      </w:pPr>
      <w:r>
        <w:rPr>
          <w:rFonts w:ascii="Times New Roman" w:hAnsi="Times New Roman" w:cs="Times New Roman"/>
          <w:u w:val="single"/>
        </w:rPr>
        <w:t>Brian, Beverly and others</w:t>
      </w:r>
      <w:r>
        <w:rPr>
          <w:rFonts w:ascii="Times New Roman" w:hAnsi="Times New Roman" w:cs="Times New Roman"/>
        </w:rPr>
        <w:t xml:space="preserve"> - Canvass local churches for the possibility there as far as a temporary school location</w:t>
      </w:r>
    </w:p>
    <w:p w14:paraId="03073128" w14:textId="77777777" w:rsidR="00E62DA4" w:rsidRDefault="00DC3614">
      <w:pPr>
        <w:pStyle w:val="ListParagraph"/>
        <w:numPr>
          <w:ilvl w:val="0"/>
          <w:numId w:val="1"/>
        </w:numPr>
        <w:rPr>
          <w:rFonts w:ascii="Times New Roman" w:hAnsi="Times New Roman" w:cs="Times New Roman"/>
        </w:rPr>
      </w:pPr>
      <w:r>
        <w:rPr>
          <w:rFonts w:ascii="Times New Roman" w:hAnsi="Times New Roman" w:cs="Times New Roman"/>
        </w:rPr>
        <w:t xml:space="preserve">Network to find more board members with vested interest, seek to add “depth and </w:t>
      </w:r>
      <w:r>
        <w:rPr>
          <w:rFonts w:ascii="Times New Roman" w:hAnsi="Times New Roman" w:cs="Times New Roman"/>
        </w:rPr>
        <w:t>breadth” to the board by finding those who are philanthropists, commercial real estate agents, legal background, people with marketing experience and parents with fire in belly, bankers</w:t>
      </w:r>
    </w:p>
    <w:p w14:paraId="45F5727E" w14:textId="77777777" w:rsidR="00E62DA4" w:rsidRDefault="00DC3614">
      <w:pPr>
        <w:pStyle w:val="ListParagraph"/>
        <w:numPr>
          <w:ilvl w:val="0"/>
          <w:numId w:val="1"/>
        </w:numPr>
      </w:pPr>
      <w:r>
        <w:rPr>
          <w:rFonts w:ascii="Times New Roman" w:hAnsi="Times New Roman" w:cs="Times New Roman"/>
        </w:rPr>
        <w:t>Defined goal and a defined vision to partner with a daycare/preschool</w:t>
      </w:r>
    </w:p>
    <w:p w14:paraId="743636FF" w14:textId="77777777" w:rsidR="00E62DA4" w:rsidRDefault="00DC3614">
      <w:pPr>
        <w:pStyle w:val="ListParagraph"/>
        <w:numPr>
          <w:ilvl w:val="0"/>
          <w:numId w:val="1"/>
        </w:numPr>
      </w:pPr>
      <w:r>
        <w:rPr>
          <w:rFonts w:ascii="Times New Roman" w:hAnsi="Times New Roman" w:cs="Times New Roman"/>
          <w:u w:val="single"/>
        </w:rPr>
        <w:t xml:space="preserve">All Board members </w:t>
      </w:r>
      <w:r>
        <w:rPr>
          <w:rFonts w:ascii="Times New Roman" w:hAnsi="Times New Roman" w:cs="Times New Roman"/>
        </w:rPr>
        <w:t>– pay Brian $75.00 so we can renew our BOD training program</w:t>
      </w:r>
    </w:p>
    <w:p w14:paraId="5EE8C2B4" w14:textId="77777777" w:rsidR="00E62DA4" w:rsidRDefault="00DC3614">
      <w:pPr>
        <w:pStyle w:val="ListParagraph"/>
        <w:numPr>
          <w:ilvl w:val="0"/>
          <w:numId w:val="1"/>
        </w:numPr>
        <w:rPr>
          <w:rFonts w:ascii="Times New Roman" w:hAnsi="Times New Roman" w:cs="Times New Roman"/>
        </w:rPr>
      </w:pPr>
      <w:r>
        <w:rPr>
          <w:rFonts w:ascii="Times New Roman" w:hAnsi="Times New Roman" w:cs="Times New Roman"/>
        </w:rPr>
        <w:t>Find monetary backing: find benefactors, wealthy people, philanthropists, investors in the school</w:t>
      </w:r>
    </w:p>
    <w:p w14:paraId="22826D27" w14:textId="77777777" w:rsidR="00E62DA4" w:rsidRDefault="00E62DA4">
      <w:pPr>
        <w:pStyle w:val="ListParagraph"/>
        <w:rPr>
          <w:rFonts w:ascii="Times New Roman" w:hAnsi="Times New Roman" w:cs="Times New Roman"/>
        </w:rPr>
      </w:pPr>
    </w:p>
    <w:p w14:paraId="00A22B04" w14:textId="77777777" w:rsidR="00E62DA4" w:rsidRDefault="00E62DA4">
      <w:pPr>
        <w:rPr>
          <w:rFonts w:ascii="Times New Roman" w:hAnsi="Times New Roman" w:cs="Times New Roman"/>
        </w:rPr>
      </w:pPr>
    </w:p>
    <w:p w14:paraId="6858F49E" w14:textId="77777777" w:rsidR="00E62DA4" w:rsidRDefault="00E62DA4">
      <w:pPr>
        <w:rPr>
          <w:rFonts w:ascii="Times New Roman" w:hAnsi="Times New Roman" w:cs="Times New Roman"/>
        </w:rPr>
      </w:pPr>
    </w:p>
    <w:p w14:paraId="37AD4C22" w14:textId="77777777" w:rsidR="00E62DA4" w:rsidRDefault="00E62DA4"/>
    <w:sectPr w:rsidR="00E62DA4">
      <w:pgSz w:w="12240" w:h="15840"/>
      <w:pgMar w:top="153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579D7"/>
    <w:multiLevelType w:val="multilevel"/>
    <w:tmpl w:val="041020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504BCE"/>
    <w:multiLevelType w:val="multilevel"/>
    <w:tmpl w:val="E0A47B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45927304">
    <w:abstractNumId w:val="1"/>
  </w:num>
  <w:num w:numId="2" w16cid:durableId="185900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A4"/>
    <w:rsid w:val="0017425B"/>
    <w:rsid w:val="002352BE"/>
    <w:rsid w:val="0023684C"/>
    <w:rsid w:val="002832B5"/>
    <w:rsid w:val="004726BB"/>
    <w:rsid w:val="00982945"/>
    <w:rsid w:val="00DC3614"/>
    <w:rsid w:val="00E62DA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EAFB"/>
  <w15:docId w15:val="{AD74B8D9-C9DD-43E3-977F-92C78F13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B7D9D"/>
    <w:pPr>
      <w:ind w:left="720"/>
      <w:contextualSpacing/>
    </w:pPr>
  </w:style>
  <w:style w:type="paragraph" w:customStyle="1" w:styleId="mz12ndqf">
    <w:name w:val="m_z12ndqf"/>
    <w:basedOn w:val="Normal"/>
    <w:qFormat/>
    <w:rsid w:val="00A36528"/>
    <w:pPr>
      <w:spacing w:beforeAutospacing="1" w:afterAutospacing="1" w:line="240" w:lineRule="auto"/>
    </w:pPr>
    <w:rPr>
      <w:rFonts w:ascii="Times New Roman" w:eastAsia="Times New Roman" w:hAnsi="Times New Roman" w:cs="Times New Roman"/>
      <w:sz w:val="24"/>
      <w:szCs w:val="24"/>
    </w:rPr>
  </w:style>
  <w:style w:type="paragraph" w:customStyle="1" w:styleId="yiv8880836042ydp44ee5671msolistparagraph">
    <w:name w:val="yiv8880836042ydp44ee5671msolistparagraph"/>
    <w:basedOn w:val="Normal"/>
    <w:qFormat/>
    <w:rsid w:val="00A36528"/>
    <w:pPr>
      <w:spacing w:beforeAutospacing="1" w:afterAutospacing="1" w:line="240" w:lineRule="auto"/>
    </w:pPr>
    <w:rPr>
      <w:rFonts w:ascii="Times New Roman" w:eastAsia="Times New Roman" w:hAnsi="Times New Roman" w:cs="Times New Roman"/>
      <w:sz w:val="24"/>
      <w:szCs w:val="24"/>
    </w:rPr>
  </w:style>
  <w:style w:type="paragraph" w:customStyle="1" w:styleId="yiv8880836042ydp44ee5671msonormal">
    <w:name w:val="yiv8880836042ydp44ee5671msonormal"/>
    <w:basedOn w:val="Normal"/>
    <w:qFormat/>
    <w:rsid w:val="00A36528"/>
    <w:pPr>
      <w:spacing w:beforeAutospacing="1" w:afterAutospacing="1" w:line="240" w:lineRule="auto"/>
    </w:pPr>
    <w:rPr>
      <w:rFonts w:ascii="Times New Roman" w:eastAsia="Times New Roman" w:hAnsi="Times New Roman" w:cs="Times New Roman"/>
      <w:sz w:val="24"/>
      <w:szCs w:val="24"/>
    </w:rPr>
  </w:style>
  <w:style w:type="paragraph" w:customStyle="1" w:styleId="ge">
    <w:name w:val="g_e"/>
    <w:basedOn w:val="Normal"/>
    <w:qFormat/>
    <w:rsid w:val="00A36528"/>
    <w:pPr>
      <w:spacing w:beforeAutospacing="1" w:afterAutospacing="1" w:line="240" w:lineRule="auto"/>
    </w:pPr>
    <w:rPr>
      <w:rFonts w:ascii="Times New Roman" w:eastAsia="Times New Roman" w:hAnsi="Times New Roman" w:cs="Times New Roman"/>
      <w:sz w:val="24"/>
      <w:szCs w:val="24"/>
    </w:rPr>
  </w:style>
  <w:style w:type="paragraph" w:customStyle="1" w:styleId="di">
    <w:name w:val="d_i"/>
    <w:basedOn w:val="Normal"/>
    <w:qFormat/>
    <w:rsid w:val="00A36528"/>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Seeber</dc:creator>
  <dc:description/>
  <cp:lastModifiedBy>Jane</cp:lastModifiedBy>
  <cp:revision>2</cp:revision>
  <cp:lastPrinted>2022-11-25T19:14:00Z</cp:lastPrinted>
  <dcterms:created xsi:type="dcterms:W3CDTF">2023-01-16T22:05:00Z</dcterms:created>
  <dcterms:modified xsi:type="dcterms:W3CDTF">2023-01-16T22:05:00Z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