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C9DD7" w14:textId="55807410" w:rsidR="000E219F" w:rsidRDefault="009B7219" w:rsidP="003F574E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BF17868" wp14:editId="6B94AF34">
            <wp:extent cx="2301240" cy="828768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4750" cy="840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9B29F" w14:textId="158918BB" w:rsidR="001D5AC0" w:rsidRPr="000A72BD" w:rsidRDefault="00475D84" w:rsidP="000A72BD">
      <w:pPr>
        <w:spacing w:line="240" w:lineRule="auto"/>
        <w:jc w:val="center"/>
        <w:rPr>
          <w:b/>
          <w:bCs/>
          <w:sz w:val="28"/>
          <w:szCs w:val="28"/>
        </w:rPr>
      </w:pPr>
      <w:r w:rsidRPr="000E219F">
        <w:rPr>
          <w:b/>
          <w:bCs/>
          <w:sz w:val="28"/>
          <w:szCs w:val="28"/>
        </w:rPr>
        <w:t>TAPAS Network Meeting</w:t>
      </w:r>
      <w:r w:rsidR="000E219F">
        <w:rPr>
          <w:b/>
          <w:bCs/>
          <w:sz w:val="28"/>
          <w:szCs w:val="28"/>
        </w:rPr>
        <w:t xml:space="preserve"> Agenda</w:t>
      </w:r>
      <w:r w:rsidR="000A72BD">
        <w:rPr>
          <w:b/>
          <w:bCs/>
          <w:sz w:val="28"/>
          <w:szCs w:val="28"/>
        </w:rPr>
        <w:t xml:space="preserve"> </w:t>
      </w:r>
      <w:r w:rsidR="000A72BD">
        <w:rPr>
          <w:sz w:val="24"/>
          <w:szCs w:val="24"/>
        </w:rPr>
        <w:t>(</w:t>
      </w:r>
      <w:r>
        <w:t xml:space="preserve">Friday October </w:t>
      </w:r>
      <w:r w:rsidR="000E219F">
        <w:t>23</w:t>
      </w:r>
      <w:r w:rsidR="000E219F" w:rsidRPr="000E219F">
        <w:rPr>
          <w:vertAlign w:val="superscript"/>
        </w:rPr>
        <w:t>rd</w:t>
      </w:r>
      <w:r w:rsidR="000E219F">
        <w:t>, 11:00-15:00</w:t>
      </w:r>
      <w:r w:rsidR="000A72BD">
        <w:t>)</w:t>
      </w:r>
    </w:p>
    <w:p w14:paraId="4CAF3C1E" w14:textId="68B82069" w:rsidR="00B00CC4" w:rsidRPr="00B00CC4" w:rsidRDefault="00B00CC4" w:rsidP="00207368">
      <w:pPr>
        <w:spacing w:line="240" w:lineRule="auto"/>
        <w:rPr>
          <w:b/>
          <w:bCs/>
          <w:i/>
          <w:iCs/>
        </w:rPr>
      </w:pPr>
      <w:r w:rsidRPr="00B00CC4">
        <w:rPr>
          <w:b/>
          <w:bCs/>
          <w:i/>
          <w:iCs/>
        </w:rPr>
        <w:t>Part 1: Introduction to TAPAS</w:t>
      </w:r>
      <w:r w:rsidR="00207368">
        <w:rPr>
          <w:b/>
          <w:bCs/>
          <w:i/>
          <w:iCs/>
        </w:rPr>
        <w:t xml:space="preserve"> (Tackling Air Pollution at School)</w:t>
      </w:r>
    </w:p>
    <w:p w14:paraId="2EBE6F51" w14:textId="267F5257" w:rsidR="00475D84" w:rsidRPr="007F7F51" w:rsidRDefault="00475D84" w:rsidP="00207368">
      <w:pPr>
        <w:spacing w:line="240" w:lineRule="auto"/>
      </w:pPr>
      <w:r>
        <w:t>11:</w:t>
      </w:r>
      <w:r w:rsidR="00F04830">
        <w:t>00</w:t>
      </w:r>
      <w:r>
        <w:t xml:space="preserve"> </w:t>
      </w:r>
      <w:r w:rsidR="00B00CC4">
        <w:tab/>
      </w:r>
      <w:r w:rsidR="00B00CC4">
        <w:tab/>
      </w:r>
      <w:r w:rsidRPr="007F7F51">
        <w:t xml:space="preserve">Introduction to TAPAS </w:t>
      </w:r>
      <w:r w:rsidRPr="007F7F51">
        <w:tab/>
      </w:r>
      <w:r w:rsidRPr="007F7F51">
        <w:tab/>
      </w:r>
      <w:r w:rsidRPr="007F7F51">
        <w:tab/>
      </w:r>
      <w:r w:rsidRPr="007F7F51">
        <w:tab/>
      </w:r>
      <w:r w:rsidRPr="007F7F51">
        <w:tab/>
        <w:t>Paul Linden</w:t>
      </w:r>
      <w:r w:rsidR="000E219F">
        <w:t xml:space="preserve"> (Cambridge)</w:t>
      </w:r>
    </w:p>
    <w:p w14:paraId="1B358265" w14:textId="6FDC5CEC" w:rsidR="000E219F" w:rsidRDefault="00475D84" w:rsidP="000E219F">
      <w:pPr>
        <w:spacing w:line="240" w:lineRule="auto"/>
      </w:pPr>
      <w:r w:rsidRPr="007F7F51">
        <w:t>11:</w:t>
      </w:r>
      <w:r w:rsidR="00F04830" w:rsidRPr="007F7F51">
        <w:t>15</w:t>
      </w:r>
      <w:r w:rsidR="00B00CC4" w:rsidRPr="007F7F51">
        <w:t xml:space="preserve"> </w:t>
      </w:r>
      <w:r w:rsidR="00B00CC4" w:rsidRPr="007F7F51">
        <w:tab/>
      </w:r>
      <w:r w:rsidR="00B00CC4" w:rsidRPr="007F7F51">
        <w:tab/>
      </w:r>
      <w:r w:rsidRPr="007F7F51">
        <w:t>Understanding the problem in schools</w:t>
      </w:r>
      <w:r w:rsidR="00E25FA5" w:rsidRPr="007F7F51">
        <w:t xml:space="preserve"> (Focus area 1)</w:t>
      </w:r>
      <w:r w:rsidRPr="007F7F51">
        <w:tab/>
      </w:r>
      <w:r w:rsidR="000E219F">
        <w:t>Megan Davies-Wykes (Cambridge)</w:t>
      </w:r>
    </w:p>
    <w:p w14:paraId="5F0952DF" w14:textId="71DF1DC7" w:rsidR="00B00CC4" w:rsidRPr="007F7F51" w:rsidRDefault="00475D84" w:rsidP="000E219F">
      <w:pPr>
        <w:spacing w:line="240" w:lineRule="auto"/>
      </w:pPr>
      <w:r w:rsidRPr="007F7F51">
        <w:t>11</w:t>
      </w:r>
      <w:r w:rsidR="00E25FA5" w:rsidRPr="007F7F51">
        <w:t>:</w:t>
      </w:r>
      <w:r w:rsidR="00D4341C">
        <w:t>25</w:t>
      </w:r>
      <w:r w:rsidR="00B00CC4" w:rsidRPr="007F7F51">
        <w:tab/>
      </w:r>
      <w:r w:rsidR="00B00CC4" w:rsidRPr="007F7F51">
        <w:tab/>
      </w:r>
      <w:r w:rsidRPr="007F7F51">
        <w:t>Understanding the potential solutions</w:t>
      </w:r>
      <w:r w:rsidR="00E25FA5" w:rsidRPr="007F7F51">
        <w:t xml:space="preserve"> (FA2)</w:t>
      </w:r>
      <w:r w:rsidR="00E25FA5" w:rsidRPr="007F7F51">
        <w:tab/>
      </w:r>
      <w:r w:rsidR="00E25FA5" w:rsidRPr="007F7F51">
        <w:tab/>
      </w:r>
      <w:r w:rsidRPr="007F7F51">
        <w:t xml:space="preserve">Nic </w:t>
      </w:r>
      <w:proofErr w:type="spellStart"/>
      <w:r w:rsidRPr="007F7F51">
        <w:t>Carslaw</w:t>
      </w:r>
      <w:proofErr w:type="spellEnd"/>
      <w:r w:rsidR="00B00CC4" w:rsidRPr="007F7F51">
        <w:t xml:space="preserve"> (York)</w:t>
      </w:r>
    </w:p>
    <w:p w14:paraId="44AD1ECB" w14:textId="5C94644E" w:rsidR="00B00CC4" w:rsidRPr="007F7F51" w:rsidRDefault="00B00CC4" w:rsidP="000E219F">
      <w:pPr>
        <w:spacing w:line="240" w:lineRule="auto"/>
      </w:pPr>
      <w:r w:rsidRPr="007F7F51">
        <w:t>1</w:t>
      </w:r>
      <w:r w:rsidR="00F04830" w:rsidRPr="007F7F51">
        <w:t>1</w:t>
      </w:r>
      <w:r w:rsidRPr="007F7F51">
        <w:t>:</w:t>
      </w:r>
      <w:r w:rsidR="00D4341C">
        <w:t>35</w:t>
      </w:r>
      <w:r w:rsidRPr="007F7F51">
        <w:tab/>
      </w:r>
      <w:r w:rsidRPr="007F7F51">
        <w:tab/>
        <w:t>Prioritising the solutions</w:t>
      </w:r>
      <w:r w:rsidR="007F7F51">
        <w:t xml:space="preserve"> </w:t>
      </w:r>
      <w:r w:rsidR="00E25FA5" w:rsidRPr="007F7F51">
        <w:t>(FA3)</w:t>
      </w:r>
      <w:r w:rsidR="00E25FA5" w:rsidRPr="007F7F51">
        <w:tab/>
      </w:r>
      <w:r w:rsidRPr="007F7F51">
        <w:tab/>
      </w:r>
      <w:r w:rsidR="00E25FA5" w:rsidRPr="007F7F51">
        <w:tab/>
      </w:r>
      <w:r w:rsidR="007F7F51">
        <w:tab/>
      </w:r>
      <w:r w:rsidRPr="007F7F51">
        <w:t xml:space="preserve">Mike Holland </w:t>
      </w:r>
      <w:r w:rsidR="000E219F">
        <w:t>(EMRC)</w:t>
      </w:r>
    </w:p>
    <w:p w14:paraId="3B35E86A" w14:textId="6738B7BE" w:rsidR="00B00CC4" w:rsidRPr="007F7F51" w:rsidRDefault="00B00CC4" w:rsidP="00207368">
      <w:pPr>
        <w:spacing w:after="0" w:line="240" w:lineRule="auto"/>
      </w:pPr>
      <w:r w:rsidRPr="007F7F51">
        <w:t>1</w:t>
      </w:r>
      <w:r w:rsidR="00D4341C">
        <w:t>1</w:t>
      </w:r>
      <w:r w:rsidRPr="007F7F51">
        <w:t>:</w:t>
      </w:r>
      <w:r w:rsidR="00D4341C">
        <w:t>45</w:t>
      </w:r>
      <w:r w:rsidRPr="007F7F51">
        <w:t xml:space="preserve"> </w:t>
      </w:r>
      <w:r w:rsidRPr="007F7F51">
        <w:tab/>
      </w:r>
      <w:r w:rsidR="00E25FA5" w:rsidRPr="007F7F51">
        <w:tab/>
      </w:r>
      <w:r w:rsidRPr="007F7F51">
        <w:t>Dissemination and Participation</w:t>
      </w:r>
      <w:r w:rsidR="000A72BD">
        <w:t xml:space="preserve"> (FA4)</w:t>
      </w:r>
      <w:r w:rsidRPr="007F7F51">
        <w:t xml:space="preserve"> &amp;</w:t>
      </w:r>
      <w:r w:rsidRPr="007F7F51">
        <w:tab/>
      </w:r>
      <w:r w:rsidR="00E25FA5" w:rsidRPr="007F7F51">
        <w:tab/>
      </w:r>
      <w:r w:rsidR="00E25FA5" w:rsidRPr="007F7F51">
        <w:tab/>
      </w:r>
      <w:r w:rsidRPr="007F7F51">
        <w:t>Larissa Lockwood (GAP)</w:t>
      </w:r>
    </w:p>
    <w:p w14:paraId="7874C7EC" w14:textId="6EA8F442" w:rsidR="00475D84" w:rsidRPr="007F7F51" w:rsidRDefault="00B00CC4" w:rsidP="00207368">
      <w:pPr>
        <w:spacing w:line="240" w:lineRule="auto"/>
      </w:pPr>
      <w:r w:rsidRPr="007F7F51">
        <w:tab/>
      </w:r>
      <w:r w:rsidRPr="007F7F51">
        <w:tab/>
        <w:t xml:space="preserve">the Clean Air </w:t>
      </w:r>
      <w:r w:rsidR="007F7F51">
        <w:t xml:space="preserve">for </w:t>
      </w:r>
      <w:r w:rsidRPr="007F7F51">
        <w:t>Schools Framework</w:t>
      </w:r>
    </w:p>
    <w:p w14:paraId="6AE97DA7" w14:textId="6C344583" w:rsidR="00B00CC4" w:rsidRDefault="00B00CC4" w:rsidP="00207368">
      <w:pPr>
        <w:spacing w:line="240" w:lineRule="auto"/>
      </w:pPr>
      <w:r>
        <w:t>12.</w:t>
      </w:r>
      <w:r w:rsidR="00D4341C">
        <w:t>00</w:t>
      </w:r>
      <w:r>
        <w:tab/>
      </w:r>
      <w:r>
        <w:tab/>
        <w:t>Lunch</w:t>
      </w:r>
    </w:p>
    <w:p w14:paraId="3A83A88C" w14:textId="7EC247D2" w:rsidR="00B00CC4" w:rsidRPr="00B00CC4" w:rsidRDefault="00B00CC4" w:rsidP="00207368">
      <w:pPr>
        <w:spacing w:line="240" w:lineRule="auto"/>
        <w:rPr>
          <w:b/>
          <w:bCs/>
          <w:i/>
          <w:iCs/>
        </w:rPr>
      </w:pPr>
      <w:r w:rsidRPr="00B00CC4">
        <w:rPr>
          <w:b/>
          <w:bCs/>
          <w:i/>
          <w:iCs/>
        </w:rPr>
        <w:t>Part 2: Stakeholder perspectives</w:t>
      </w:r>
      <w:r w:rsidR="000E219F">
        <w:rPr>
          <w:b/>
          <w:bCs/>
          <w:i/>
          <w:iCs/>
        </w:rPr>
        <w:t xml:space="preserve"> </w:t>
      </w:r>
    </w:p>
    <w:p w14:paraId="711DF0D6" w14:textId="7D54520D" w:rsidR="0006563C" w:rsidRDefault="00B00CC4" w:rsidP="00207368">
      <w:pPr>
        <w:spacing w:after="0" w:line="240" w:lineRule="auto"/>
      </w:pPr>
      <w:r>
        <w:t>1</w:t>
      </w:r>
      <w:r w:rsidR="000E219F">
        <w:t>2:</w:t>
      </w:r>
      <w:r w:rsidR="00D4341C">
        <w:t>30</w:t>
      </w:r>
      <w:r>
        <w:t xml:space="preserve"> </w:t>
      </w:r>
      <w:r w:rsidR="0006563C">
        <w:tab/>
      </w:r>
      <w:r w:rsidR="00207368">
        <w:tab/>
      </w:r>
      <w:r w:rsidR="00E25FA5">
        <w:t>London Borough of Waltham Forest</w:t>
      </w:r>
      <w:r w:rsidR="0006563C">
        <w:t xml:space="preserve"> </w:t>
      </w:r>
      <w:r w:rsidR="00207368">
        <w:tab/>
      </w:r>
      <w:r w:rsidR="00207368">
        <w:tab/>
      </w:r>
      <w:r w:rsidR="00207368">
        <w:tab/>
        <w:t>Peter Carey</w:t>
      </w:r>
    </w:p>
    <w:p w14:paraId="4FD481D3" w14:textId="70AEC0D0" w:rsidR="00E25FA5" w:rsidRDefault="00F04830" w:rsidP="00207368">
      <w:pPr>
        <w:spacing w:line="240" w:lineRule="auto"/>
        <w:ind w:left="6480"/>
      </w:pPr>
      <w:r>
        <w:t>Service</w:t>
      </w:r>
      <w:r w:rsidR="00207368">
        <w:t xml:space="preserve"> </w:t>
      </w:r>
      <w:r>
        <w:t xml:space="preserve">Manager </w:t>
      </w:r>
      <w:r w:rsidR="0006563C">
        <w:t>Air Quality and Environmental Protection</w:t>
      </w:r>
      <w:r>
        <w:t xml:space="preserve"> </w:t>
      </w:r>
    </w:p>
    <w:p w14:paraId="003143C4" w14:textId="084916E5" w:rsidR="00F04830" w:rsidRDefault="00F04830" w:rsidP="00207368">
      <w:pPr>
        <w:spacing w:after="0" w:line="240" w:lineRule="auto"/>
      </w:pPr>
      <w:r>
        <w:t>1</w:t>
      </w:r>
      <w:r w:rsidR="00D4341C">
        <w:t>2:40</w:t>
      </w:r>
      <w:r>
        <w:tab/>
      </w:r>
      <w:r>
        <w:tab/>
      </w:r>
      <w:r w:rsidR="00207368">
        <w:t>Hoare Lee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7368">
        <w:t>Owen Connick</w:t>
      </w:r>
    </w:p>
    <w:p w14:paraId="64FF6B01" w14:textId="649DA3D9" w:rsidR="00E25FA5" w:rsidRDefault="00F04830" w:rsidP="0020736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Sustainability Associate</w:t>
      </w:r>
    </w:p>
    <w:p w14:paraId="158FAC7D" w14:textId="328E0343" w:rsidR="00E25FA5" w:rsidRDefault="0006563C" w:rsidP="000E219F">
      <w:pPr>
        <w:spacing w:after="0" w:line="240" w:lineRule="auto"/>
      </w:pPr>
      <w:r>
        <w:t>1</w:t>
      </w:r>
      <w:r w:rsidR="00D4341C">
        <w:t>2</w:t>
      </w:r>
      <w:r>
        <w:t>:</w:t>
      </w:r>
      <w:r w:rsidR="00D4341C">
        <w:t>50</w:t>
      </w:r>
      <w:r>
        <w:tab/>
      </w:r>
      <w:r>
        <w:tab/>
      </w:r>
      <w:r w:rsidR="000E219F">
        <w:t>Cundall</w:t>
      </w:r>
      <w:r w:rsidR="005D256F">
        <w:t>/</w:t>
      </w:r>
      <w:r w:rsidR="000E219F">
        <w:t>CIBSE Air Quality Group</w:t>
      </w:r>
      <w:r w:rsidR="005D256F">
        <w:tab/>
      </w:r>
      <w:r w:rsidR="000E219F">
        <w:tab/>
      </w:r>
      <w:r w:rsidR="000E219F">
        <w:tab/>
      </w:r>
      <w:r w:rsidR="000E219F">
        <w:tab/>
        <w:t xml:space="preserve">Ed </w:t>
      </w:r>
      <w:proofErr w:type="spellStart"/>
      <w:r w:rsidR="000E219F">
        <w:t>Wealend</w:t>
      </w:r>
      <w:proofErr w:type="spellEnd"/>
    </w:p>
    <w:p w14:paraId="112F35DE" w14:textId="09691304" w:rsidR="00E25FA5" w:rsidRDefault="00F04830" w:rsidP="0073032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219F">
        <w:t>Head of Research and Innovation</w:t>
      </w:r>
      <w:r>
        <w:t xml:space="preserve"> </w:t>
      </w:r>
      <w:r w:rsidR="00E25FA5">
        <w:tab/>
      </w:r>
    </w:p>
    <w:p w14:paraId="1A0DDE6C" w14:textId="3A9DAFB9" w:rsidR="00207368" w:rsidRDefault="00E25FA5" w:rsidP="007F7F51">
      <w:pPr>
        <w:spacing w:after="0" w:line="240" w:lineRule="auto"/>
      </w:pPr>
      <w:r>
        <w:t>1</w:t>
      </w:r>
      <w:r w:rsidR="000E219F">
        <w:t>3:</w:t>
      </w:r>
      <w:r w:rsidR="000A72BD">
        <w:t>0</w:t>
      </w:r>
      <w:r w:rsidR="00D4341C">
        <w:t>0</w:t>
      </w:r>
      <w:r>
        <w:tab/>
      </w:r>
      <w:r>
        <w:tab/>
      </w:r>
      <w:r w:rsidR="00207368">
        <w:t>Groundwork</w:t>
      </w:r>
      <w:r w:rsidR="00207368">
        <w:tab/>
      </w:r>
      <w:r w:rsidR="00207368">
        <w:tab/>
      </w:r>
      <w:r w:rsidR="00207368">
        <w:tab/>
      </w:r>
      <w:r w:rsidR="00207368">
        <w:tab/>
      </w:r>
      <w:r w:rsidR="00207368">
        <w:tab/>
      </w:r>
      <w:r w:rsidR="00207368">
        <w:tab/>
        <w:t xml:space="preserve">Sandra </w:t>
      </w:r>
      <w:proofErr w:type="spellStart"/>
      <w:r w:rsidR="00207368">
        <w:t>Hoisz</w:t>
      </w:r>
      <w:proofErr w:type="spellEnd"/>
      <w:r w:rsidR="00207368">
        <w:t>/Danielle Johnson</w:t>
      </w:r>
    </w:p>
    <w:p w14:paraId="664794E1" w14:textId="48E8F307" w:rsidR="00207368" w:rsidRDefault="00207368" w:rsidP="0020736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Area Programme Manager/Education Lead</w:t>
      </w:r>
    </w:p>
    <w:p w14:paraId="2E64847A" w14:textId="59E5789E" w:rsidR="001D5AC0" w:rsidRDefault="000E219F" w:rsidP="000E219F">
      <w:pPr>
        <w:spacing w:after="0" w:line="240" w:lineRule="auto"/>
      </w:pPr>
      <w:r>
        <w:t>1</w:t>
      </w:r>
      <w:r w:rsidR="00D4341C">
        <w:t>3</w:t>
      </w:r>
      <w:r>
        <w:t>:</w:t>
      </w:r>
      <w:r w:rsidR="000A72BD">
        <w:t>10</w:t>
      </w:r>
      <w:r w:rsidR="001D5AC0">
        <w:tab/>
      </w:r>
      <w:r w:rsidR="001D5AC0">
        <w:tab/>
        <w:t>Client Earth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Andrea Lee </w:t>
      </w:r>
    </w:p>
    <w:p w14:paraId="1A01DE58" w14:textId="77777777" w:rsidR="00B31C42" w:rsidRDefault="000E219F" w:rsidP="0020736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Campaigns and Policy Manager</w:t>
      </w:r>
    </w:p>
    <w:p w14:paraId="7BDC4669" w14:textId="7FE4C136" w:rsidR="00207368" w:rsidRDefault="00207368" w:rsidP="000A72BD">
      <w:pPr>
        <w:spacing w:before="240" w:line="240" w:lineRule="auto"/>
      </w:pPr>
      <w:r>
        <w:t>1</w:t>
      </w:r>
      <w:r w:rsidR="00D4341C">
        <w:t>3</w:t>
      </w:r>
      <w:r>
        <w:t>:</w:t>
      </w:r>
      <w:r w:rsidR="000A72BD">
        <w:t>20</w:t>
      </w:r>
      <w:r>
        <w:tab/>
      </w:r>
      <w:r>
        <w:tab/>
      </w:r>
      <w:r w:rsidR="00B31C42">
        <w:t>Department for Education</w:t>
      </w:r>
      <w:r w:rsidR="00B31C42">
        <w:tab/>
      </w:r>
      <w:r w:rsidR="00B31C42">
        <w:tab/>
      </w:r>
      <w:r w:rsidR="00B31C42">
        <w:tab/>
      </w:r>
      <w:r w:rsidR="00B31C42">
        <w:tab/>
        <w:t>Richard Daniels</w:t>
      </w:r>
      <w:r w:rsidR="00B31C42">
        <w:tab/>
      </w:r>
      <w:r w:rsidR="00B31C42">
        <w:tab/>
      </w:r>
      <w:r w:rsidR="00B31C42">
        <w:tab/>
      </w:r>
      <w:r w:rsidR="00B31C42">
        <w:tab/>
      </w:r>
      <w:r w:rsidR="00B31C42">
        <w:tab/>
      </w:r>
      <w:r w:rsidR="00B31C42">
        <w:tab/>
      </w:r>
      <w:r w:rsidR="00B31C42">
        <w:tab/>
      </w:r>
      <w:r w:rsidR="007D4674">
        <w:tab/>
      </w:r>
      <w:r w:rsidR="007D4674">
        <w:tab/>
      </w:r>
      <w:r w:rsidR="007D4674">
        <w:tab/>
      </w:r>
      <w:r w:rsidR="007D4674">
        <w:tab/>
      </w:r>
      <w:r w:rsidR="007D4674">
        <w:tab/>
      </w:r>
      <w:r w:rsidR="007D4674">
        <w:tab/>
        <w:t>Environmental Engineer</w:t>
      </w:r>
    </w:p>
    <w:p w14:paraId="61AE1322" w14:textId="294A594B" w:rsidR="000A72BD" w:rsidRDefault="000A72BD" w:rsidP="000A72BD">
      <w:pPr>
        <w:spacing w:after="0" w:line="240" w:lineRule="auto"/>
      </w:pPr>
      <w:r>
        <w:t xml:space="preserve">13:30 </w:t>
      </w:r>
      <w:r>
        <w:tab/>
      </w:r>
      <w:r>
        <w:tab/>
        <w:t>All Party Parliamentary Group on Air Pollution</w:t>
      </w:r>
      <w:r>
        <w:tab/>
      </w:r>
      <w:r>
        <w:tab/>
        <w:t>Geraint Davies</w:t>
      </w:r>
    </w:p>
    <w:p w14:paraId="05D54469" w14:textId="2450633F" w:rsidR="000A72BD" w:rsidRDefault="000A72BD" w:rsidP="000A72BD">
      <w:pPr>
        <w:spacing w:line="240" w:lineRule="auto"/>
        <w:ind w:left="5760" w:firstLine="720"/>
      </w:pPr>
      <w:r>
        <w:t>Chair</w:t>
      </w:r>
    </w:p>
    <w:p w14:paraId="3B98EA69" w14:textId="40BBF1A1" w:rsidR="00D4341C" w:rsidRDefault="00D4341C" w:rsidP="00B31C42">
      <w:pPr>
        <w:spacing w:after="0" w:line="240" w:lineRule="auto"/>
      </w:pPr>
      <w:r>
        <w:t>13:40</w:t>
      </w:r>
      <w:r>
        <w:tab/>
      </w:r>
      <w:r>
        <w:tab/>
      </w:r>
      <w:r w:rsidR="000A72BD">
        <w:t>Cundall/</w:t>
      </w:r>
      <w:proofErr w:type="spellStart"/>
      <w:r w:rsidR="000A72BD">
        <w:t>GenZero</w:t>
      </w:r>
      <w:proofErr w:type="spellEnd"/>
      <w:r w:rsidR="000A72BD">
        <w:tab/>
      </w:r>
      <w:r w:rsidR="000A72BD">
        <w:tab/>
      </w:r>
      <w:r w:rsidR="000A72BD">
        <w:tab/>
      </w:r>
      <w:r w:rsidR="000A72BD">
        <w:tab/>
      </w:r>
      <w:r w:rsidR="000A72BD">
        <w:tab/>
        <w:t>Alan Fogarty</w:t>
      </w:r>
    </w:p>
    <w:p w14:paraId="48C85310" w14:textId="482758CA" w:rsidR="00D4341C" w:rsidRDefault="00D4341C" w:rsidP="00B31C42">
      <w:pPr>
        <w:spacing w:after="0" w:line="240" w:lineRule="auto"/>
      </w:pPr>
    </w:p>
    <w:p w14:paraId="28861E44" w14:textId="5959D902" w:rsidR="00D4341C" w:rsidRDefault="00D4341C" w:rsidP="00B31C42">
      <w:pPr>
        <w:spacing w:after="0" w:line="240" w:lineRule="auto"/>
      </w:pPr>
      <w:r>
        <w:t xml:space="preserve">13:50 </w:t>
      </w:r>
      <w:r>
        <w:tab/>
      </w:r>
      <w:r>
        <w:tab/>
      </w:r>
      <w:r w:rsidR="005D256F">
        <w:t>B</w:t>
      </w:r>
      <w:r>
        <w:t>reak</w:t>
      </w:r>
      <w:r w:rsidR="00F70B10">
        <w:t xml:space="preserve"> (</w:t>
      </w:r>
      <w:r w:rsidR="005D256F">
        <w:t>with opportunity to stay online and ask the TAPAS team</w:t>
      </w:r>
      <w:r w:rsidR="00F70B10">
        <w:t xml:space="preserve"> questions). </w:t>
      </w:r>
    </w:p>
    <w:p w14:paraId="1CDCB855" w14:textId="77777777" w:rsidR="007D4674" w:rsidRPr="00B31C42" w:rsidRDefault="007D4674" w:rsidP="00B31C42">
      <w:pPr>
        <w:spacing w:after="0" w:line="240" w:lineRule="auto"/>
      </w:pPr>
    </w:p>
    <w:p w14:paraId="4E92926E" w14:textId="489FD181" w:rsidR="00207368" w:rsidRPr="00207368" w:rsidRDefault="00207368" w:rsidP="00207368">
      <w:pPr>
        <w:spacing w:line="240" w:lineRule="auto"/>
        <w:rPr>
          <w:b/>
          <w:bCs/>
        </w:rPr>
      </w:pPr>
      <w:r>
        <w:rPr>
          <w:b/>
          <w:bCs/>
        </w:rPr>
        <w:t xml:space="preserve">Part 3: </w:t>
      </w:r>
      <w:r>
        <w:rPr>
          <w:b/>
          <w:bCs/>
          <w:i/>
          <w:iCs/>
        </w:rPr>
        <w:t xml:space="preserve">Making our network responsive to stakeholders </w:t>
      </w:r>
    </w:p>
    <w:p w14:paraId="578506E5" w14:textId="17BAF505" w:rsidR="00207368" w:rsidRDefault="00207368" w:rsidP="00207368">
      <w:pPr>
        <w:spacing w:line="240" w:lineRule="auto"/>
      </w:pPr>
      <w:r>
        <w:t>14:</w:t>
      </w:r>
      <w:r w:rsidR="005D256F">
        <w:t>20</w:t>
      </w:r>
      <w:r>
        <w:tab/>
      </w:r>
      <w:r>
        <w:tab/>
        <w:t xml:space="preserve">Ideas for how we </w:t>
      </w:r>
      <w:r w:rsidR="007F7F51">
        <w:t>could</w:t>
      </w:r>
      <w:r>
        <w:t xml:space="preserve"> work with stakeholders</w:t>
      </w:r>
      <w:r>
        <w:tab/>
      </w:r>
      <w:r>
        <w:tab/>
        <w:t>Paul Linden</w:t>
      </w:r>
    </w:p>
    <w:p w14:paraId="11F27F1E" w14:textId="7D143E6A" w:rsidR="00730322" w:rsidRDefault="00207368" w:rsidP="00207368">
      <w:pPr>
        <w:spacing w:line="240" w:lineRule="auto"/>
        <w:ind w:left="1440" w:hanging="1440"/>
      </w:pPr>
      <w:r>
        <w:t>14:</w:t>
      </w:r>
      <w:r w:rsidR="005D256F">
        <w:t>30</w:t>
      </w:r>
      <w:r>
        <w:tab/>
      </w:r>
      <w:r w:rsidR="005D256F">
        <w:t>Breakout room discussion</w:t>
      </w:r>
      <w:r>
        <w:t xml:space="preserve"> – </w:t>
      </w:r>
      <w:r w:rsidR="005D256F">
        <w:t>(</w:t>
      </w:r>
      <w:proofErr w:type="spellStart"/>
      <w:r w:rsidR="005D256F">
        <w:t>i</w:t>
      </w:r>
      <w:proofErr w:type="spellEnd"/>
      <w:r w:rsidR="005D256F">
        <w:t xml:space="preserve">) </w:t>
      </w:r>
      <w:r w:rsidR="00553B40">
        <w:t>Feedback on the TAPAS goals</w:t>
      </w:r>
      <w:r w:rsidR="0027297A">
        <w:t>, is anything missing? (ii) What are your thoughts on how TAPAS can best engage with partners/be stakeholder lead (iii) who else should we reach out to</w:t>
      </w:r>
      <w:r w:rsidR="00553B40">
        <w:t>?</w:t>
      </w:r>
      <w:r w:rsidR="0027297A">
        <w:t xml:space="preserve"> </w:t>
      </w:r>
    </w:p>
    <w:p w14:paraId="4CC6D6DD" w14:textId="76BED4B1" w:rsidR="00207368" w:rsidRDefault="0027297A" w:rsidP="00730322">
      <w:pPr>
        <w:spacing w:line="240" w:lineRule="auto"/>
        <w:ind w:left="1440"/>
      </w:pPr>
      <w:r>
        <w:t>[NB one person to take notes and share after meeting by emailing Sophy at sb2257@cam.ac.uk]</w:t>
      </w:r>
    </w:p>
    <w:p w14:paraId="0B1E8FBA" w14:textId="777DC014" w:rsidR="00B00CC4" w:rsidRPr="00B00CC4" w:rsidRDefault="00207368" w:rsidP="003F574E">
      <w:pPr>
        <w:spacing w:line="240" w:lineRule="auto"/>
        <w:ind w:left="1440" w:hanging="1440"/>
      </w:pPr>
      <w:r>
        <w:t>14:</w:t>
      </w:r>
      <w:r w:rsidR="005D256F">
        <w:t>50</w:t>
      </w:r>
      <w:r w:rsidR="000E219F">
        <w:tab/>
      </w:r>
      <w:r>
        <w:t>Wrap up</w:t>
      </w:r>
      <w:r>
        <w:tab/>
      </w:r>
      <w:r>
        <w:tab/>
      </w:r>
      <w:r>
        <w:tab/>
      </w:r>
      <w:r>
        <w:tab/>
      </w:r>
      <w:r>
        <w:tab/>
      </w:r>
      <w:r>
        <w:tab/>
        <w:t>Paul Linden</w:t>
      </w:r>
      <w:r>
        <w:tab/>
      </w:r>
      <w:r>
        <w:tab/>
      </w:r>
      <w:r w:rsidR="00E25FA5">
        <w:tab/>
      </w:r>
      <w:r w:rsidR="00E25FA5">
        <w:tab/>
      </w:r>
      <w:r w:rsidR="00E25FA5">
        <w:tab/>
      </w:r>
      <w:r w:rsidR="00E25FA5">
        <w:tab/>
      </w:r>
      <w:r w:rsidR="00E25FA5">
        <w:tab/>
      </w:r>
      <w:r w:rsidR="00E25FA5">
        <w:tab/>
      </w:r>
      <w:r w:rsidR="00F04830">
        <w:tab/>
      </w:r>
      <w:r w:rsidR="00F04830">
        <w:tab/>
      </w:r>
    </w:p>
    <w:sectPr w:rsidR="00B00CC4" w:rsidRPr="00B00CC4" w:rsidSect="00475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9C0A5" w14:textId="77777777" w:rsidR="00EC3431" w:rsidRDefault="00EC3431" w:rsidP="000E219F">
      <w:pPr>
        <w:spacing w:after="0" w:line="240" w:lineRule="auto"/>
      </w:pPr>
      <w:r>
        <w:separator/>
      </w:r>
    </w:p>
  </w:endnote>
  <w:endnote w:type="continuationSeparator" w:id="0">
    <w:p w14:paraId="1CB41DE0" w14:textId="77777777" w:rsidR="00EC3431" w:rsidRDefault="00EC3431" w:rsidP="000E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25ADD" w14:textId="77777777" w:rsidR="000E219F" w:rsidRDefault="000E2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8FDD1" w14:textId="77777777" w:rsidR="000E219F" w:rsidRDefault="000E21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746B7" w14:textId="77777777" w:rsidR="000E219F" w:rsidRDefault="000E2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10256" w14:textId="77777777" w:rsidR="00EC3431" w:rsidRDefault="00EC3431" w:rsidP="000E219F">
      <w:pPr>
        <w:spacing w:after="0" w:line="240" w:lineRule="auto"/>
      </w:pPr>
      <w:r>
        <w:separator/>
      </w:r>
    </w:p>
  </w:footnote>
  <w:footnote w:type="continuationSeparator" w:id="0">
    <w:p w14:paraId="362F20E7" w14:textId="77777777" w:rsidR="00EC3431" w:rsidRDefault="00EC3431" w:rsidP="000E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DC974" w14:textId="77777777" w:rsidR="000E219F" w:rsidRDefault="000E2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DD62C" w14:textId="642B515A" w:rsidR="000E219F" w:rsidRDefault="000E21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39E60" w14:textId="77777777" w:rsidR="000E219F" w:rsidRDefault="000E21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84"/>
    <w:rsid w:val="0006563C"/>
    <w:rsid w:val="000A72BD"/>
    <w:rsid w:val="000C4D61"/>
    <w:rsid w:val="000E219F"/>
    <w:rsid w:val="001B7D6B"/>
    <w:rsid w:val="001D5AC0"/>
    <w:rsid w:val="00207368"/>
    <w:rsid w:val="00215446"/>
    <w:rsid w:val="0027297A"/>
    <w:rsid w:val="002C111C"/>
    <w:rsid w:val="00337223"/>
    <w:rsid w:val="003F574E"/>
    <w:rsid w:val="004546FB"/>
    <w:rsid w:val="00475D84"/>
    <w:rsid w:val="00553B40"/>
    <w:rsid w:val="005D256F"/>
    <w:rsid w:val="00693AEA"/>
    <w:rsid w:val="00730322"/>
    <w:rsid w:val="007D4674"/>
    <w:rsid w:val="007F7F51"/>
    <w:rsid w:val="00911FE5"/>
    <w:rsid w:val="009B7219"/>
    <w:rsid w:val="00AE44BF"/>
    <w:rsid w:val="00B00CC4"/>
    <w:rsid w:val="00B31C42"/>
    <w:rsid w:val="00D4341C"/>
    <w:rsid w:val="00D647C0"/>
    <w:rsid w:val="00E25A7B"/>
    <w:rsid w:val="00E25FA5"/>
    <w:rsid w:val="00E9390A"/>
    <w:rsid w:val="00EC3431"/>
    <w:rsid w:val="00F04830"/>
    <w:rsid w:val="00F70B10"/>
    <w:rsid w:val="00FC5194"/>
    <w:rsid w:val="00F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39FA4"/>
  <w15:chartTrackingRefBased/>
  <w15:docId w15:val="{973D5398-8CA0-49F5-9A94-840291D7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D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D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5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D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D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D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D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2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9F"/>
  </w:style>
  <w:style w:type="paragraph" w:styleId="Footer">
    <w:name w:val="footer"/>
    <w:basedOn w:val="Normal"/>
    <w:link w:val="FooterChar"/>
    <w:uiPriority w:val="99"/>
    <w:unhideWhenUsed/>
    <w:rsid w:val="000E2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Sophy Bristow</dc:creator>
  <cp:keywords/>
  <dc:description/>
  <cp:lastModifiedBy>Sophy Bristow</cp:lastModifiedBy>
  <cp:revision>2</cp:revision>
  <dcterms:created xsi:type="dcterms:W3CDTF">2020-10-23T09:37:00Z</dcterms:created>
  <dcterms:modified xsi:type="dcterms:W3CDTF">2020-10-23T09:37:00Z</dcterms:modified>
</cp:coreProperties>
</file>