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5732E" w:rsidRDefault="0075732E">
      <w:pPr>
        <w:pStyle w:val="Title"/>
        <w:jc w:val="center"/>
      </w:pPr>
      <w:bookmarkStart w:id="0" w:name="_eh323yqshqcf" w:colFirst="0" w:colLast="0"/>
      <w:bookmarkEnd w:id="0"/>
    </w:p>
    <w:p w14:paraId="00000002" w14:textId="77777777" w:rsidR="0075732E" w:rsidRDefault="00C106D9">
      <w:pPr>
        <w:pStyle w:val="Title"/>
      </w:pPr>
      <w:bookmarkStart w:id="1" w:name="_4wvilppnxuuw" w:colFirst="0" w:colLast="0"/>
      <w:bookmarkEnd w:id="1"/>
      <w:r>
        <w:t>Collaboration Building Workshop 2021</w:t>
      </w:r>
    </w:p>
    <w:p w14:paraId="00000003" w14:textId="77777777" w:rsidR="0075732E" w:rsidRDefault="00C106D9">
      <w:pPr>
        <w:pStyle w:val="Subtitle"/>
      </w:pPr>
      <w:bookmarkStart w:id="2" w:name="_g4u3zpd2wtd9" w:colFirst="0" w:colLast="0"/>
      <w:bookmarkEnd w:id="2"/>
      <w:r>
        <w:t>Information for participants</w:t>
      </w:r>
    </w:p>
    <w:p w14:paraId="00000004" w14:textId="77777777" w:rsidR="0075732E" w:rsidRDefault="00C106D9">
      <w:pPr>
        <w:pStyle w:val="Heading3"/>
      </w:pPr>
      <w:bookmarkStart w:id="3" w:name="_biqrn6fo343j" w:colFirst="0" w:colLast="0"/>
      <w:bookmarkEnd w:id="3"/>
      <w:r>
        <w:t>9 - 24 September 2021</w:t>
      </w:r>
    </w:p>
    <w:p w14:paraId="00000005" w14:textId="7D1B0CE9" w:rsidR="0075732E" w:rsidRDefault="00C106D9">
      <w:r>
        <w:t xml:space="preserve">The Tackling Air Pollution at School (TAPAS) Network will run an online Collaboration Building Workshop, with the aim of connecting researchers, innovators and education practitioners from within and beyond the Network, to fund new research ideas. Please read this information sheet before completing your </w:t>
      </w:r>
      <w:r w:rsidR="006D0222">
        <w:t>application. The</w:t>
      </w:r>
      <w:r>
        <w:t xml:space="preserve"> online format will involve a mixture of scheduled sessions (called Lab sessions) and unscheduled activities (called Cafe sessions) that participants can organise around their other commitments. Lab sessions will take place between 10:00 and 15:00 to enable participation for those with caring commitments.</w:t>
      </w:r>
    </w:p>
    <w:p w14:paraId="00000006" w14:textId="77777777" w:rsidR="0075732E" w:rsidRDefault="0075732E"/>
    <w:p w14:paraId="00000007" w14:textId="77777777" w:rsidR="0075732E" w:rsidRDefault="00C106D9">
      <w:pPr>
        <w:pStyle w:val="Heading1"/>
      </w:pPr>
      <w:bookmarkStart w:id="4" w:name="_rxxra8ocz4bj" w:colFirst="0" w:colLast="0"/>
      <w:bookmarkEnd w:id="4"/>
      <w:r>
        <w:t>Purpose</w:t>
      </w:r>
    </w:p>
    <w:p w14:paraId="00000008" w14:textId="77777777" w:rsidR="0075732E" w:rsidRDefault="00C106D9">
      <w:bookmarkStart w:id="5" w:name="_Hlk76716803"/>
      <w:r>
        <w:t xml:space="preserve">To offer a space for exploration of new research ideas that address key topics identified so far by the TAPAS Network, and to foster new collaborations and award funding to multidisciplinary project teams that may then go on to develop these ideas further, through future funding calls, for example. We want to encourage participants to think innovatively about challenges and solutions in improving air quality in and around schools. </w:t>
      </w:r>
    </w:p>
    <w:p w14:paraId="00000009" w14:textId="77777777" w:rsidR="0075732E" w:rsidRDefault="0075732E"/>
    <w:bookmarkEnd w:id="5"/>
    <w:p w14:paraId="0000000A" w14:textId="77777777" w:rsidR="0075732E" w:rsidRDefault="00C106D9">
      <w:pPr>
        <w:rPr>
          <w:color w:val="ED7D31"/>
          <w:sz w:val="28"/>
          <w:szCs w:val="28"/>
        </w:rPr>
      </w:pPr>
      <w:r>
        <w:t>We will be addressing the following question:</w:t>
      </w:r>
    </w:p>
    <w:p w14:paraId="0000000B" w14:textId="77777777" w:rsidR="0075732E" w:rsidRDefault="0075732E">
      <w:pPr>
        <w:jc w:val="center"/>
        <w:rPr>
          <w:color w:val="ED7D31"/>
          <w:sz w:val="28"/>
          <w:szCs w:val="28"/>
        </w:rPr>
      </w:pPr>
    </w:p>
    <w:p w14:paraId="0000000C" w14:textId="77777777" w:rsidR="0075732E" w:rsidRDefault="00C106D9">
      <w:pPr>
        <w:jc w:val="center"/>
        <w:rPr>
          <w:color w:val="ED7D31"/>
          <w:sz w:val="28"/>
          <w:szCs w:val="28"/>
        </w:rPr>
      </w:pPr>
      <w:r>
        <w:rPr>
          <w:color w:val="ED7D31"/>
          <w:sz w:val="28"/>
          <w:szCs w:val="28"/>
        </w:rPr>
        <w:t>“</w:t>
      </w:r>
      <w:bookmarkStart w:id="6" w:name="_Hlk76717012"/>
      <w:r>
        <w:rPr>
          <w:color w:val="ED7D31"/>
          <w:sz w:val="28"/>
          <w:szCs w:val="28"/>
        </w:rPr>
        <w:t>How can we deliver timely and effective interventions to improve air quality at school</w:t>
      </w:r>
      <w:bookmarkEnd w:id="6"/>
      <w:r>
        <w:rPr>
          <w:color w:val="ED7D31"/>
          <w:sz w:val="28"/>
          <w:szCs w:val="28"/>
        </w:rPr>
        <w:t>?”</w:t>
      </w:r>
    </w:p>
    <w:p w14:paraId="0000000D" w14:textId="77777777" w:rsidR="0075732E" w:rsidRDefault="00C106D9">
      <w:pPr>
        <w:spacing w:before="240" w:after="240"/>
      </w:pPr>
      <w:r>
        <w:t>Project proposals will not be restricted to any one subject area, but research that addresses the following themes will be welcomed:</w:t>
      </w:r>
    </w:p>
    <w:p w14:paraId="0000000E" w14:textId="77777777" w:rsidR="0075732E" w:rsidRDefault="00C106D9">
      <w:pPr>
        <w:numPr>
          <w:ilvl w:val="0"/>
          <w:numId w:val="3"/>
        </w:numPr>
        <w:spacing w:before="240"/>
      </w:pPr>
      <w:r>
        <w:t xml:space="preserve">Prioritisation of possible solutions for tackling air pollution at school </w:t>
      </w:r>
    </w:p>
    <w:p w14:paraId="0000000F" w14:textId="77777777" w:rsidR="0075732E" w:rsidRDefault="00C106D9">
      <w:pPr>
        <w:numPr>
          <w:ilvl w:val="0"/>
          <w:numId w:val="3"/>
        </w:numPr>
      </w:pPr>
      <w:r>
        <w:t>Engaging schools in improving air quality - including citizen science approaches, curriculum development and approaches that consider how to engage teachers</w:t>
      </w:r>
    </w:p>
    <w:p w14:paraId="00000010" w14:textId="77777777" w:rsidR="0075732E" w:rsidRDefault="00C106D9">
      <w:pPr>
        <w:numPr>
          <w:ilvl w:val="0"/>
          <w:numId w:val="3"/>
        </w:numPr>
      </w:pPr>
      <w:r>
        <w:t xml:space="preserve">School air quality &amp; health: including the health burden of indoor vs outdoor exposure </w:t>
      </w:r>
    </w:p>
    <w:p w14:paraId="00000011" w14:textId="77777777" w:rsidR="0075732E" w:rsidRDefault="00C106D9">
      <w:pPr>
        <w:numPr>
          <w:ilvl w:val="0"/>
          <w:numId w:val="3"/>
        </w:numPr>
        <w:spacing w:after="240"/>
      </w:pPr>
      <w:r>
        <w:t>How models may help us better identify impactful interventions to reduce air pollution in and around schools</w:t>
      </w:r>
    </w:p>
    <w:p w14:paraId="00000014" w14:textId="77777777" w:rsidR="0075732E" w:rsidRDefault="00C106D9">
      <w:pPr>
        <w:spacing w:before="240" w:after="240"/>
      </w:pPr>
      <w:r>
        <w:t xml:space="preserve">All projects should consider how they will build dissemination to schools into their proposal (and Mentor support will be available on this topic). </w:t>
      </w:r>
    </w:p>
    <w:p w14:paraId="00000015" w14:textId="77777777" w:rsidR="0075732E" w:rsidRDefault="00C106D9">
      <w:pPr>
        <w:pStyle w:val="Heading1"/>
      </w:pPr>
      <w:bookmarkStart w:id="7" w:name="_i1q2o9o7lk3w" w:colFirst="0" w:colLast="0"/>
      <w:bookmarkEnd w:id="7"/>
      <w:r>
        <w:lastRenderedPageBreak/>
        <w:t>Who is it for?</w:t>
      </w:r>
    </w:p>
    <w:p w14:paraId="00000016" w14:textId="2B0C2771" w:rsidR="0075732E" w:rsidRDefault="00C106D9">
      <w:pPr>
        <w:spacing w:after="200"/>
      </w:pPr>
      <w:bookmarkStart w:id="8" w:name="_Hlk76717858"/>
      <w:r>
        <w:t>Attendance at the workshop is open to TAPAS network members</w:t>
      </w:r>
      <w:r w:rsidR="00DD5FFF">
        <w:t xml:space="preserve"> and those outside the </w:t>
      </w:r>
      <w:r w:rsidR="001820B3">
        <w:t>network</w:t>
      </w:r>
      <w:r w:rsidR="00DD5FFF">
        <w:t xml:space="preserve"> who share our ambition to tackle air pollution at school, </w:t>
      </w:r>
      <w:r>
        <w:t xml:space="preserve">including academics, those from industry, education, local and national policy and the third sector. </w:t>
      </w:r>
      <w:bookmarkEnd w:id="8"/>
      <w:r>
        <w:t xml:space="preserve">There will be a competitive application process for funds for small projects/scoping studies as part of the workshop. The workshop will be particularly suited to Early Career Researchers. </w:t>
      </w:r>
    </w:p>
    <w:p w14:paraId="00000017" w14:textId="77777777" w:rsidR="0075732E" w:rsidRDefault="00C106D9">
      <w:r>
        <w:t>We are looking for:</w:t>
      </w:r>
    </w:p>
    <w:p w14:paraId="00000018" w14:textId="77777777" w:rsidR="0075732E" w:rsidRDefault="00C106D9">
      <w:pPr>
        <w:numPr>
          <w:ilvl w:val="0"/>
          <w:numId w:val="1"/>
        </w:numPr>
      </w:pPr>
      <w:r>
        <w:t>people enthusiastic and able to communicate across disciplines and bring a range of perspectives</w:t>
      </w:r>
    </w:p>
    <w:p w14:paraId="00000019" w14:textId="77777777" w:rsidR="0075732E" w:rsidRDefault="00C106D9">
      <w:pPr>
        <w:numPr>
          <w:ilvl w:val="0"/>
          <w:numId w:val="1"/>
        </w:numPr>
      </w:pPr>
      <w:r>
        <w:t>a diversity of professional backgrounds</w:t>
      </w:r>
    </w:p>
    <w:p w14:paraId="0000001A" w14:textId="77777777" w:rsidR="0075732E" w:rsidRDefault="00C106D9">
      <w:pPr>
        <w:numPr>
          <w:ilvl w:val="0"/>
          <w:numId w:val="1"/>
        </w:numPr>
      </w:pPr>
      <w:r>
        <w:t>participants who will be able to attend the whole event. ​</w:t>
      </w:r>
    </w:p>
    <w:p w14:paraId="0000001B" w14:textId="77777777" w:rsidR="0075732E" w:rsidRDefault="0075732E"/>
    <w:p w14:paraId="0000001C" w14:textId="77777777" w:rsidR="0075732E" w:rsidRDefault="00C106D9">
      <w:r>
        <w:t xml:space="preserve">We are particularly interested to hear from teachers, educationalists and those with direct experience of/interest in the education sector. </w:t>
      </w:r>
    </w:p>
    <w:p w14:paraId="0000001D" w14:textId="77777777" w:rsidR="0075732E" w:rsidRDefault="0075732E"/>
    <w:p w14:paraId="0000001E" w14:textId="77777777" w:rsidR="0075732E" w:rsidRDefault="00C106D9">
      <w:r>
        <w:t>The TAPAS management will select applicants to attend the workshop based on:</w:t>
      </w:r>
    </w:p>
    <w:p w14:paraId="0000001F" w14:textId="77777777" w:rsidR="0075732E" w:rsidRDefault="00C106D9">
      <w:pPr>
        <w:numPr>
          <w:ilvl w:val="0"/>
          <w:numId w:val="1"/>
        </w:numPr>
      </w:pPr>
      <w:r>
        <w:t>Potential to build collaborations beneficial to the topic area, based on application form responses;</w:t>
      </w:r>
    </w:p>
    <w:p w14:paraId="00000020" w14:textId="77777777" w:rsidR="0075732E" w:rsidRDefault="00C106D9">
      <w:pPr>
        <w:numPr>
          <w:ilvl w:val="0"/>
          <w:numId w:val="1"/>
        </w:numPr>
      </w:pPr>
      <w:r>
        <w:t>a good balance of expertise from a range of disciplines;</w:t>
      </w:r>
    </w:p>
    <w:p w14:paraId="00000021" w14:textId="77777777" w:rsidR="0075732E" w:rsidRDefault="00C106D9">
      <w:pPr>
        <w:numPr>
          <w:ilvl w:val="0"/>
          <w:numId w:val="1"/>
        </w:numPr>
      </w:pPr>
      <w:r>
        <w:t>a range of career stages (early career researchers are particularly encouraged to apply)</w:t>
      </w:r>
    </w:p>
    <w:p w14:paraId="00000022" w14:textId="77777777" w:rsidR="0075732E" w:rsidRDefault="00C106D9">
      <w:pPr>
        <w:numPr>
          <w:ilvl w:val="0"/>
          <w:numId w:val="1"/>
        </w:numPr>
        <w:spacing w:after="200"/>
      </w:pPr>
      <w:r>
        <w:t>Eligibility for funding (please note PhD students are not eligible to receive funding).</w:t>
      </w:r>
    </w:p>
    <w:p w14:paraId="00000023" w14:textId="77777777" w:rsidR="0075732E" w:rsidRDefault="00C106D9">
      <w:pPr>
        <w:pStyle w:val="Heading1"/>
      </w:pPr>
      <w:bookmarkStart w:id="9" w:name="_jdow0zhj6iul" w:colFirst="0" w:colLast="0"/>
      <w:bookmarkEnd w:id="9"/>
      <w:r>
        <w:t>What will I get out of it?</w:t>
      </w:r>
    </w:p>
    <w:p w14:paraId="00000024" w14:textId="77777777" w:rsidR="0075732E" w:rsidRDefault="00C106D9">
      <w:pPr>
        <w:numPr>
          <w:ilvl w:val="0"/>
          <w:numId w:val="2"/>
        </w:numPr>
      </w:pPr>
      <w:r>
        <w:t>Participate in a supported, professionally facilitated process to develop new collaborations and ideas</w:t>
      </w:r>
    </w:p>
    <w:p w14:paraId="00000025" w14:textId="77777777" w:rsidR="0075732E" w:rsidRDefault="00C106D9">
      <w:pPr>
        <w:numPr>
          <w:ilvl w:val="0"/>
          <w:numId w:val="2"/>
        </w:numPr>
      </w:pPr>
      <w:r>
        <w:t>Develop your professional network outside of your own institution</w:t>
      </w:r>
    </w:p>
    <w:p w14:paraId="00000026" w14:textId="77777777" w:rsidR="0075732E" w:rsidRDefault="00C106D9">
      <w:pPr>
        <w:numPr>
          <w:ilvl w:val="0"/>
          <w:numId w:val="2"/>
        </w:numPr>
      </w:pPr>
      <w:r>
        <w:t>Benefit from input and feedback from peers and mentors</w:t>
      </w:r>
    </w:p>
    <w:p w14:paraId="00000027" w14:textId="77777777" w:rsidR="0075732E" w:rsidRDefault="00C106D9">
      <w:pPr>
        <w:numPr>
          <w:ilvl w:val="0"/>
          <w:numId w:val="2"/>
        </w:numPr>
      </w:pPr>
      <w:r>
        <w:t>Gain experience in developing funding proposals and pitches</w:t>
      </w:r>
    </w:p>
    <w:p w14:paraId="00000028" w14:textId="77777777" w:rsidR="0075732E" w:rsidRDefault="00C106D9">
      <w:pPr>
        <w:numPr>
          <w:ilvl w:val="0"/>
          <w:numId w:val="2"/>
        </w:numPr>
      </w:pPr>
      <w:r>
        <w:t>Learn more about innovative online meeting techniques to inform future online collaborations</w:t>
      </w:r>
    </w:p>
    <w:p w14:paraId="00000029" w14:textId="77777777" w:rsidR="0075732E" w:rsidRDefault="00C106D9">
      <w:pPr>
        <w:numPr>
          <w:ilvl w:val="0"/>
          <w:numId w:val="2"/>
        </w:numPr>
        <w:spacing w:after="200"/>
      </w:pPr>
      <w:r>
        <w:t>Opportunity to develop new collaborations that can leverage larger funding pots in the future</w:t>
      </w:r>
    </w:p>
    <w:p w14:paraId="0000002A" w14:textId="77777777" w:rsidR="0075732E" w:rsidRDefault="00C106D9">
      <w:pPr>
        <w:pStyle w:val="Heading1"/>
      </w:pPr>
      <w:bookmarkStart w:id="10" w:name="_1ejdgktoqqxz" w:colFirst="0" w:colLast="0"/>
      <w:bookmarkEnd w:id="10"/>
      <w:r>
        <w:t>Funding Opportunity</w:t>
      </w:r>
    </w:p>
    <w:p w14:paraId="0000002B" w14:textId="77777777" w:rsidR="0075732E" w:rsidRDefault="00C106D9">
      <w:r>
        <w:t xml:space="preserve">The TAPAS Network has up to 40k to support small projects and scoping studies Funding will be awarded during the workshop itself (up to five awards of max. £8k). </w:t>
      </w:r>
    </w:p>
    <w:p w14:paraId="0000002C" w14:textId="77777777" w:rsidR="0075732E" w:rsidRDefault="0075732E"/>
    <w:p w14:paraId="0000002D" w14:textId="43AE948F" w:rsidR="0075732E" w:rsidRDefault="00C106D9">
      <w:pPr>
        <w:pStyle w:val="Heading1"/>
        <w:keepNext w:val="0"/>
        <w:keepLines w:val="0"/>
      </w:pPr>
      <w:r>
        <w:t>TAPAS Collaboration Workshop Agenda</w:t>
      </w:r>
    </w:p>
    <w:p w14:paraId="0000002E" w14:textId="1589DD4D" w:rsidR="0075732E" w:rsidRDefault="0075732E"/>
    <w:tbl>
      <w:tblPr>
        <w:tblStyle w:val="a"/>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6946"/>
      </w:tblGrid>
      <w:tr w:rsidR="0075732E" w14:paraId="75ABD453" w14:textId="77777777">
        <w:tc>
          <w:tcPr>
            <w:tcW w:w="2127" w:type="dxa"/>
          </w:tcPr>
          <w:p w14:paraId="0000002F" w14:textId="77777777" w:rsidR="0075732E" w:rsidRDefault="00C106D9">
            <w:pPr>
              <w:pStyle w:val="Heading2"/>
              <w:spacing w:before="0" w:after="0"/>
              <w:jc w:val="center"/>
              <w:outlineLvl w:val="1"/>
              <w:rPr>
                <w:rFonts w:ascii="Calibri" w:eastAsia="Calibri" w:hAnsi="Calibri" w:cs="Calibri"/>
                <w:b/>
                <w:color w:val="ED7D31"/>
                <w:sz w:val="24"/>
                <w:szCs w:val="24"/>
              </w:rPr>
            </w:pPr>
            <w:bookmarkStart w:id="11" w:name="_9q5knt5map73" w:colFirst="0" w:colLast="0"/>
            <w:bookmarkEnd w:id="11"/>
            <w:r>
              <w:rPr>
                <w:rFonts w:ascii="Calibri" w:eastAsia="Calibri" w:hAnsi="Calibri" w:cs="Calibri"/>
                <w:b/>
                <w:color w:val="ED7D31"/>
                <w:sz w:val="24"/>
                <w:szCs w:val="24"/>
              </w:rPr>
              <w:lastRenderedPageBreak/>
              <w:t>Thursday 9th September</w:t>
            </w:r>
          </w:p>
          <w:p w14:paraId="00000030" w14:textId="77777777" w:rsidR="0075732E" w:rsidRDefault="00C106D9">
            <w:pPr>
              <w:jc w:val="center"/>
              <w:rPr>
                <w:rFonts w:ascii="Calibri" w:eastAsia="Calibri" w:hAnsi="Calibri" w:cs="Calibri"/>
                <w:sz w:val="20"/>
                <w:szCs w:val="20"/>
              </w:rPr>
            </w:pPr>
            <w:r>
              <w:rPr>
                <w:rFonts w:ascii="Calibri" w:eastAsia="Calibri" w:hAnsi="Calibri" w:cs="Calibri"/>
                <w:sz w:val="20"/>
                <w:szCs w:val="20"/>
              </w:rPr>
              <w:t>10:00-12:45</w:t>
            </w:r>
          </w:p>
          <w:p w14:paraId="00000031" w14:textId="77777777" w:rsidR="0075732E" w:rsidRDefault="00C106D9">
            <w:pPr>
              <w:jc w:val="center"/>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extent cx="1219200" cy="7112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219200" cy="711200"/>
                          </a:xfrm>
                          <a:prstGeom prst="rect">
                            <a:avLst/>
                          </a:prstGeom>
                          <a:ln/>
                        </pic:spPr>
                      </pic:pic>
                    </a:graphicData>
                  </a:graphic>
                </wp:inline>
              </w:drawing>
            </w:r>
          </w:p>
        </w:tc>
        <w:tc>
          <w:tcPr>
            <w:tcW w:w="6946" w:type="dxa"/>
          </w:tcPr>
          <w:p w14:paraId="00000032" w14:textId="77777777" w:rsidR="0075732E" w:rsidRDefault="00C106D9">
            <w:pPr>
              <w:pStyle w:val="Heading2"/>
              <w:spacing w:before="0" w:after="0" w:line="259" w:lineRule="auto"/>
              <w:outlineLvl w:val="1"/>
              <w:rPr>
                <w:rFonts w:ascii="Calibri" w:eastAsia="Calibri" w:hAnsi="Calibri" w:cs="Calibri"/>
                <w:b/>
                <w:color w:val="404040"/>
                <w:sz w:val="28"/>
                <w:szCs w:val="28"/>
              </w:rPr>
            </w:pPr>
            <w:bookmarkStart w:id="12" w:name="_npo33ncclrol" w:colFirst="0" w:colLast="0"/>
            <w:bookmarkEnd w:id="12"/>
            <w:r>
              <w:rPr>
                <w:rFonts w:ascii="Calibri" w:eastAsia="Calibri" w:hAnsi="Calibri" w:cs="Calibri"/>
                <w:b/>
                <w:color w:val="404040"/>
                <w:sz w:val="28"/>
                <w:szCs w:val="28"/>
              </w:rPr>
              <w:t>Kick-Off</w:t>
            </w:r>
          </w:p>
          <w:p w14:paraId="00000033" w14:textId="77777777" w:rsidR="0075732E" w:rsidRDefault="00C106D9">
            <w:pPr>
              <w:spacing w:line="259" w:lineRule="auto"/>
              <w:rPr>
                <w:rFonts w:ascii="Calibri" w:eastAsia="Calibri" w:hAnsi="Calibri" w:cs="Calibri"/>
                <w:color w:val="3B3838"/>
                <w:sz w:val="20"/>
                <w:szCs w:val="20"/>
              </w:rPr>
            </w:pPr>
            <w:r>
              <w:rPr>
                <w:rFonts w:ascii="Calibri" w:eastAsia="Calibri" w:hAnsi="Calibri" w:cs="Calibri"/>
                <w:color w:val="3B3838"/>
                <w:sz w:val="20"/>
                <w:szCs w:val="20"/>
              </w:rPr>
              <w:t>An opportunity to meet the organizing team and mentors, to get to know the participants and to understand the funding/attendance requirements of the process. There will be an opportunity to find out more about the digital tools that will be integrated in our Zoom sessions (Mural and Dot Storming)</w:t>
            </w:r>
          </w:p>
          <w:p w14:paraId="00000034" w14:textId="77777777" w:rsidR="0075732E" w:rsidRDefault="0075732E">
            <w:pPr>
              <w:spacing w:line="259" w:lineRule="auto"/>
              <w:rPr>
                <w:rFonts w:ascii="Calibri" w:eastAsia="Calibri" w:hAnsi="Calibri" w:cs="Calibri"/>
                <w:color w:val="3B3838"/>
                <w:sz w:val="20"/>
                <w:szCs w:val="20"/>
              </w:rPr>
            </w:pPr>
          </w:p>
        </w:tc>
      </w:tr>
      <w:tr w:rsidR="0075732E" w14:paraId="5BFD6E0F" w14:textId="77777777">
        <w:tc>
          <w:tcPr>
            <w:tcW w:w="2127" w:type="dxa"/>
          </w:tcPr>
          <w:p w14:paraId="00000035" w14:textId="77777777" w:rsidR="0075732E" w:rsidRDefault="00C106D9">
            <w:pPr>
              <w:pStyle w:val="Heading2"/>
              <w:spacing w:before="0" w:after="0"/>
              <w:jc w:val="center"/>
              <w:outlineLvl w:val="1"/>
              <w:rPr>
                <w:rFonts w:ascii="Calibri" w:eastAsia="Calibri" w:hAnsi="Calibri" w:cs="Calibri"/>
                <w:b/>
                <w:color w:val="F19D64"/>
                <w:sz w:val="24"/>
                <w:szCs w:val="24"/>
              </w:rPr>
            </w:pPr>
            <w:r>
              <w:rPr>
                <w:rFonts w:ascii="Calibri" w:eastAsia="Calibri" w:hAnsi="Calibri" w:cs="Calibri"/>
                <w:b/>
                <w:color w:val="ED7D31"/>
                <w:sz w:val="24"/>
                <w:szCs w:val="24"/>
              </w:rPr>
              <w:t>Monday 13th September</w:t>
            </w:r>
          </w:p>
          <w:p w14:paraId="00000036" w14:textId="77777777" w:rsidR="0075732E" w:rsidRDefault="0075732E">
            <w:pPr>
              <w:pStyle w:val="Heading2"/>
              <w:spacing w:before="0" w:after="0"/>
              <w:jc w:val="center"/>
              <w:outlineLvl w:val="1"/>
              <w:rPr>
                <w:rFonts w:ascii="Calibri" w:eastAsia="Calibri" w:hAnsi="Calibri" w:cs="Calibri"/>
                <w:b/>
                <w:color w:val="F19D64"/>
                <w:sz w:val="24"/>
                <w:szCs w:val="24"/>
              </w:rPr>
            </w:pPr>
          </w:p>
          <w:p w14:paraId="00000037" w14:textId="77777777" w:rsidR="0075732E" w:rsidRDefault="00C106D9">
            <w:pPr>
              <w:pStyle w:val="Heading2"/>
              <w:spacing w:before="0" w:after="0"/>
              <w:jc w:val="center"/>
              <w:outlineLvl w:val="1"/>
              <w:rPr>
                <w:rFonts w:ascii="Calibri" w:eastAsia="Calibri" w:hAnsi="Calibri" w:cs="Calibri"/>
                <w:b/>
                <w:color w:val="404040"/>
                <w:sz w:val="26"/>
                <w:szCs w:val="26"/>
              </w:rPr>
            </w:pPr>
            <w:r>
              <w:rPr>
                <w:rFonts w:ascii="Calibri" w:eastAsia="Calibri" w:hAnsi="Calibri" w:cs="Calibri"/>
                <w:b/>
                <w:color w:val="404040"/>
                <w:sz w:val="26"/>
                <w:szCs w:val="26"/>
              </w:rPr>
              <w:t>Lab #1</w:t>
            </w:r>
          </w:p>
          <w:p w14:paraId="00000038" w14:textId="77777777" w:rsidR="0075732E" w:rsidRDefault="00C106D9">
            <w:pPr>
              <w:pStyle w:val="Heading2"/>
              <w:spacing w:before="0" w:after="0"/>
              <w:jc w:val="center"/>
              <w:outlineLvl w:val="1"/>
              <w:rPr>
                <w:rFonts w:ascii="Calibri" w:eastAsia="Calibri" w:hAnsi="Calibri" w:cs="Calibri"/>
                <w:b/>
                <w:color w:val="ED7D31"/>
                <w:sz w:val="24"/>
                <w:szCs w:val="24"/>
              </w:rPr>
            </w:pPr>
            <w:bookmarkStart w:id="13" w:name="_kde7l9vv1hdz" w:colFirst="0" w:colLast="0"/>
            <w:bookmarkEnd w:id="13"/>
            <w:r>
              <w:rPr>
                <w:rFonts w:ascii="Calibri" w:eastAsia="Calibri" w:hAnsi="Calibri" w:cs="Calibri"/>
                <w:b/>
                <w:color w:val="ED7D31"/>
                <w:sz w:val="24"/>
                <w:szCs w:val="24"/>
              </w:rPr>
              <w:t>10.00 – 13.00</w:t>
            </w:r>
          </w:p>
          <w:p w14:paraId="00000039" w14:textId="77777777" w:rsidR="0075732E" w:rsidRDefault="00C106D9">
            <w:pPr>
              <w:jc w:val="center"/>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extent cx="1447800" cy="842963"/>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447800" cy="842963"/>
                          </a:xfrm>
                          <a:prstGeom prst="rect">
                            <a:avLst/>
                          </a:prstGeom>
                          <a:ln/>
                        </pic:spPr>
                      </pic:pic>
                    </a:graphicData>
                  </a:graphic>
                </wp:inline>
              </w:drawing>
            </w:r>
          </w:p>
        </w:tc>
        <w:tc>
          <w:tcPr>
            <w:tcW w:w="6946" w:type="dxa"/>
          </w:tcPr>
          <w:p w14:paraId="0000003A" w14:textId="77777777" w:rsidR="0075732E" w:rsidRDefault="00C106D9">
            <w:pPr>
              <w:pStyle w:val="Heading2"/>
              <w:spacing w:before="0" w:after="0" w:line="259" w:lineRule="auto"/>
              <w:outlineLvl w:val="1"/>
              <w:rPr>
                <w:rFonts w:ascii="Calibri" w:eastAsia="Calibri" w:hAnsi="Calibri" w:cs="Calibri"/>
                <w:b/>
                <w:color w:val="404040"/>
                <w:sz w:val="28"/>
                <w:szCs w:val="28"/>
              </w:rPr>
            </w:pPr>
            <w:bookmarkStart w:id="14" w:name="_868l2uvyj7aj" w:colFirst="0" w:colLast="0"/>
            <w:bookmarkEnd w:id="14"/>
            <w:r>
              <w:rPr>
                <w:rFonts w:ascii="Calibri" w:eastAsia="Calibri" w:hAnsi="Calibri" w:cs="Calibri"/>
                <w:b/>
                <w:color w:val="404040"/>
                <w:sz w:val="28"/>
                <w:szCs w:val="28"/>
              </w:rPr>
              <w:t>Collaborative Conversations</w:t>
            </w:r>
          </w:p>
          <w:p w14:paraId="0000003B" w14:textId="704400D6" w:rsidR="0075732E" w:rsidRDefault="00C106D9">
            <w:pPr>
              <w:spacing w:after="160" w:line="259" w:lineRule="auto"/>
              <w:rPr>
                <w:rFonts w:ascii="Calibri" w:eastAsia="Calibri" w:hAnsi="Calibri" w:cs="Calibri"/>
                <w:b/>
                <w:color w:val="3B3838"/>
                <w:sz w:val="20"/>
                <w:szCs w:val="20"/>
              </w:rPr>
            </w:pPr>
            <w:r>
              <w:rPr>
                <w:rFonts w:ascii="Calibri" w:eastAsia="Calibri" w:hAnsi="Calibri" w:cs="Calibri"/>
                <w:color w:val="3B3838"/>
                <w:sz w:val="20"/>
                <w:szCs w:val="20"/>
              </w:rPr>
              <w:t xml:space="preserve">The focus will be on having conversations and getting to know each other and the Mentor team whilst exploring the topic. This will provide you with a relaxed opportunity to get to know others in the group, and to find out more about each other's skills and interests </w:t>
            </w:r>
          </w:p>
        </w:tc>
      </w:tr>
      <w:tr w:rsidR="0075732E" w14:paraId="247423AC" w14:textId="77777777">
        <w:tc>
          <w:tcPr>
            <w:tcW w:w="2127" w:type="dxa"/>
            <w:shd w:val="clear" w:color="auto" w:fill="EBDFC2"/>
          </w:tcPr>
          <w:p w14:paraId="0000003C" w14:textId="77777777" w:rsidR="0075732E" w:rsidRDefault="00C106D9">
            <w:pPr>
              <w:pStyle w:val="Heading2"/>
              <w:spacing w:before="0" w:after="0"/>
              <w:jc w:val="center"/>
              <w:outlineLvl w:val="1"/>
              <w:rPr>
                <w:rFonts w:ascii="Calibri" w:eastAsia="Calibri" w:hAnsi="Calibri" w:cs="Calibri"/>
                <w:b/>
                <w:color w:val="404040"/>
                <w:sz w:val="24"/>
                <w:szCs w:val="24"/>
              </w:rPr>
            </w:pPr>
            <w:r>
              <w:rPr>
                <w:rFonts w:ascii="Calibri" w:eastAsia="Calibri" w:hAnsi="Calibri" w:cs="Calibri"/>
                <w:b/>
                <w:color w:val="404040"/>
                <w:sz w:val="24"/>
                <w:szCs w:val="24"/>
              </w:rPr>
              <w:t>Tuesday 14th/Wednesday 15th September</w:t>
            </w:r>
          </w:p>
          <w:p w14:paraId="0000003D" w14:textId="77777777" w:rsidR="0075732E" w:rsidRDefault="0075732E">
            <w:pPr>
              <w:jc w:val="center"/>
              <w:rPr>
                <w:rFonts w:ascii="Calibri" w:eastAsia="Calibri" w:hAnsi="Calibri" w:cs="Calibri"/>
                <w:sz w:val="20"/>
                <w:szCs w:val="20"/>
              </w:rPr>
            </w:pPr>
          </w:p>
          <w:p w14:paraId="0000003E" w14:textId="77777777" w:rsidR="0075732E" w:rsidRDefault="00C106D9">
            <w:pPr>
              <w:jc w:val="center"/>
              <w:rPr>
                <w:rFonts w:ascii="Calibri" w:eastAsia="Calibri" w:hAnsi="Calibri" w:cs="Calibri"/>
                <w:b/>
                <w:sz w:val="26"/>
                <w:szCs w:val="26"/>
              </w:rPr>
            </w:pPr>
            <w:r>
              <w:rPr>
                <w:rFonts w:ascii="Calibri" w:eastAsia="Calibri" w:hAnsi="Calibri" w:cs="Calibri"/>
                <w:b/>
                <w:sz w:val="26"/>
                <w:szCs w:val="26"/>
              </w:rPr>
              <w:t>Cafe #1</w:t>
            </w:r>
          </w:p>
          <w:p w14:paraId="0000003F" w14:textId="77777777" w:rsidR="0075732E" w:rsidRDefault="0075732E">
            <w:pPr>
              <w:jc w:val="center"/>
              <w:rPr>
                <w:rFonts w:ascii="Calibri" w:eastAsia="Calibri" w:hAnsi="Calibri" w:cs="Calibri"/>
                <w:b/>
                <w:sz w:val="26"/>
                <w:szCs w:val="26"/>
              </w:rPr>
            </w:pPr>
          </w:p>
          <w:p w14:paraId="00000040" w14:textId="77777777" w:rsidR="0075732E" w:rsidRDefault="00C106D9">
            <w:pPr>
              <w:pStyle w:val="Heading2"/>
              <w:spacing w:before="0" w:after="0"/>
              <w:jc w:val="center"/>
              <w:outlineLvl w:val="1"/>
              <w:rPr>
                <w:rFonts w:ascii="Calibri" w:eastAsia="Calibri" w:hAnsi="Calibri" w:cs="Calibri"/>
                <w:b/>
                <w:color w:val="ED7D31"/>
                <w:sz w:val="24"/>
                <w:szCs w:val="24"/>
              </w:rPr>
            </w:pPr>
            <w:bookmarkStart w:id="15" w:name="_xrds7rwd5qvx" w:colFirst="0" w:colLast="0"/>
            <w:bookmarkEnd w:id="15"/>
            <w:r>
              <w:rPr>
                <w:rFonts w:ascii="Calibri" w:eastAsia="Calibri" w:hAnsi="Calibri" w:cs="Calibri"/>
                <w:b/>
                <w:color w:val="ED7D31"/>
                <w:sz w:val="24"/>
                <w:szCs w:val="24"/>
              </w:rPr>
              <w:t>1-2 hours</w:t>
            </w:r>
          </w:p>
        </w:tc>
        <w:tc>
          <w:tcPr>
            <w:tcW w:w="6946" w:type="dxa"/>
            <w:shd w:val="clear" w:color="auto" w:fill="EBDFC2"/>
          </w:tcPr>
          <w:p w14:paraId="00000041" w14:textId="77777777" w:rsidR="0075732E" w:rsidRDefault="00C106D9">
            <w:pPr>
              <w:pStyle w:val="Heading2"/>
              <w:spacing w:before="0" w:after="0"/>
              <w:outlineLvl w:val="1"/>
              <w:rPr>
                <w:rFonts w:ascii="Calibri" w:eastAsia="Calibri" w:hAnsi="Calibri" w:cs="Calibri"/>
                <w:b/>
                <w:color w:val="404040"/>
                <w:sz w:val="28"/>
                <w:szCs w:val="28"/>
              </w:rPr>
            </w:pPr>
            <w:bookmarkStart w:id="16" w:name="_l0hpdsog9966" w:colFirst="0" w:colLast="0"/>
            <w:bookmarkEnd w:id="16"/>
            <w:r>
              <w:rPr>
                <w:rFonts w:ascii="Calibri" w:eastAsia="Calibri" w:hAnsi="Calibri" w:cs="Calibri"/>
                <w:b/>
                <w:color w:val="404040"/>
                <w:sz w:val="28"/>
                <w:szCs w:val="28"/>
              </w:rPr>
              <w:t>Getting to Know You Challenge</w:t>
            </w:r>
          </w:p>
          <w:p w14:paraId="00000042" w14:textId="0E8A7131" w:rsidR="0075732E" w:rsidRDefault="00C106D9">
            <w:pPr>
              <w:rPr>
                <w:rFonts w:ascii="Calibri" w:eastAsia="Calibri" w:hAnsi="Calibri" w:cs="Calibri"/>
                <w:color w:val="3B3838"/>
                <w:sz w:val="20"/>
                <w:szCs w:val="20"/>
              </w:rPr>
            </w:pPr>
            <w:r>
              <w:rPr>
                <w:rFonts w:ascii="Calibri" w:eastAsia="Calibri" w:hAnsi="Calibri" w:cs="Calibri"/>
                <w:color w:val="3B3838"/>
                <w:sz w:val="20"/>
                <w:szCs w:val="20"/>
              </w:rPr>
              <w:t xml:space="preserve">You will continue developing your network by completing 2 or more short interviews with other participants </w:t>
            </w:r>
            <w:r w:rsidR="005B6107">
              <w:rPr>
                <w:rFonts w:ascii="Calibri" w:eastAsia="Calibri" w:hAnsi="Calibri" w:cs="Calibri"/>
                <w:color w:val="3B3838"/>
                <w:sz w:val="20"/>
                <w:szCs w:val="20"/>
              </w:rPr>
              <w:t>asynchronously over</w:t>
            </w:r>
            <w:r>
              <w:rPr>
                <w:rFonts w:ascii="Calibri" w:eastAsia="Calibri" w:hAnsi="Calibri" w:cs="Calibri"/>
                <w:color w:val="3B3838"/>
                <w:sz w:val="20"/>
                <w:szCs w:val="20"/>
              </w:rPr>
              <w:t xml:space="preserve"> a virtual coffee to get to know them more. You will add information to your interviewee’s profiles to highlight their collaborative potential</w:t>
            </w:r>
          </w:p>
        </w:tc>
      </w:tr>
      <w:tr w:rsidR="0075732E" w14:paraId="16893862" w14:textId="77777777">
        <w:tc>
          <w:tcPr>
            <w:tcW w:w="2127" w:type="dxa"/>
          </w:tcPr>
          <w:p w14:paraId="00000043" w14:textId="77777777" w:rsidR="0075732E" w:rsidRDefault="00C106D9">
            <w:pPr>
              <w:pStyle w:val="Heading2"/>
              <w:spacing w:before="0" w:after="0"/>
              <w:jc w:val="center"/>
              <w:outlineLvl w:val="1"/>
              <w:rPr>
                <w:rFonts w:ascii="Calibri" w:eastAsia="Calibri" w:hAnsi="Calibri" w:cs="Calibri"/>
                <w:b/>
                <w:color w:val="F19D64"/>
                <w:sz w:val="24"/>
                <w:szCs w:val="24"/>
              </w:rPr>
            </w:pPr>
            <w:r>
              <w:rPr>
                <w:rFonts w:ascii="Calibri" w:eastAsia="Calibri" w:hAnsi="Calibri" w:cs="Calibri"/>
                <w:b/>
                <w:color w:val="ED7D31"/>
                <w:sz w:val="24"/>
                <w:szCs w:val="24"/>
              </w:rPr>
              <w:t>Thursday 16th September</w:t>
            </w:r>
          </w:p>
          <w:p w14:paraId="00000044" w14:textId="77777777" w:rsidR="0075732E" w:rsidRDefault="00C106D9">
            <w:pPr>
              <w:jc w:val="center"/>
              <w:rPr>
                <w:rFonts w:ascii="Calibri" w:eastAsia="Calibri" w:hAnsi="Calibri" w:cs="Calibri"/>
                <w:b/>
                <w:sz w:val="26"/>
                <w:szCs w:val="26"/>
              </w:rPr>
            </w:pPr>
            <w:r>
              <w:rPr>
                <w:rFonts w:ascii="Calibri" w:eastAsia="Calibri" w:hAnsi="Calibri" w:cs="Calibri"/>
                <w:b/>
                <w:sz w:val="26"/>
                <w:szCs w:val="26"/>
              </w:rPr>
              <w:t>Lab #2</w:t>
            </w:r>
          </w:p>
          <w:p w14:paraId="00000045" w14:textId="77777777" w:rsidR="0075732E" w:rsidRDefault="0075732E">
            <w:pPr>
              <w:jc w:val="center"/>
              <w:rPr>
                <w:rFonts w:ascii="Calibri" w:eastAsia="Calibri" w:hAnsi="Calibri" w:cs="Calibri"/>
                <w:sz w:val="20"/>
                <w:szCs w:val="20"/>
              </w:rPr>
            </w:pPr>
          </w:p>
          <w:p w14:paraId="00000046" w14:textId="77777777" w:rsidR="0075732E" w:rsidRDefault="00C106D9">
            <w:pPr>
              <w:pStyle w:val="Heading2"/>
              <w:spacing w:before="0" w:after="0"/>
              <w:jc w:val="center"/>
              <w:outlineLvl w:val="1"/>
              <w:rPr>
                <w:rFonts w:ascii="Calibri" w:eastAsia="Calibri" w:hAnsi="Calibri" w:cs="Calibri"/>
                <w:b/>
                <w:color w:val="ED7D31"/>
                <w:sz w:val="24"/>
                <w:szCs w:val="24"/>
              </w:rPr>
            </w:pPr>
            <w:bookmarkStart w:id="17" w:name="_aunjmmez4mi6" w:colFirst="0" w:colLast="0"/>
            <w:bookmarkEnd w:id="17"/>
            <w:r>
              <w:rPr>
                <w:rFonts w:ascii="Calibri" w:eastAsia="Calibri" w:hAnsi="Calibri" w:cs="Calibri"/>
                <w:b/>
                <w:color w:val="ED7D31"/>
                <w:sz w:val="24"/>
                <w:szCs w:val="24"/>
              </w:rPr>
              <w:t>10.00-13.00</w:t>
            </w:r>
          </w:p>
          <w:p w14:paraId="00000047" w14:textId="77777777" w:rsidR="0075732E" w:rsidRDefault="00C106D9">
            <w:pPr>
              <w:jc w:val="center"/>
              <w:rPr>
                <w:rFonts w:ascii="Calibri" w:eastAsia="Calibri" w:hAnsi="Calibri" w:cs="Calibri"/>
                <w:b/>
                <w:color w:val="ED7D31"/>
                <w:sz w:val="16"/>
                <w:szCs w:val="16"/>
              </w:rPr>
            </w:pPr>
            <w:r>
              <w:rPr>
                <w:rFonts w:ascii="Calibri" w:eastAsia="Calibri" w:hAnsi="Calibri" w:cs="Calibri"/>
                <w:noProof/>
                <w:sz w:val="20"/>
                <w:szCs w:val="20"/>
              </w:rPr>
              <w:drawing>
                <wp:inline distT="114300" distB="114300" distL="114300" distR="114300">
                  <wp:extent cx="1447800" cy="842963"/>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447800" cy="842963"/>
                          </a:xfrm>
                          <a:prstGeom prst="rect">
                            <a:avLst/>
                          </a:prstGeom>
                          <a:ln/>
                        </pic:spPr>
                      </pic:pic>
                    </a:graphicData>
                  </a:graphic>
                </wp:inline>
              </w:drawing>
            </w:r>
          </w:p>
        </w:tc>
        <w:tc>
          <w:tcPr>
            <w:tcW w:w="6946" w:type="dxa"/>
          </w:tcPr>
          <w:p w14:paraId="00000048" w14:textId="77777777" w:rsidR="0075732E" w:rsidRDefault="00C106D9">
            <w:pPr>
              <w:pStyle w:val="Heading2"/>
              <w:spacing w:before="0" w:after="0" w:line="259" w:lineRule="auto"/>
              <w:outlineLvl w:val="1"/>
              <w:rPr>
                <w:rFonts w:ascii="Calibri" w:eastAsia="Calibri" w:hAnsi="Calibri" w:cs="Calibri"/>
                <w:b/>
                <w:color w:val="404040"/>
                <w:sz w:val="28"/>
                <w:szCs w:val="28"/>
              </w:rPr>
            </w:pPr>
            <w:bookmarkStart w:id="18" w:name="_yde2ulmntkb0" w:colFirst="0" w:colLast="0"/>
            <w:bookmarkEnd w:id="18"/>
            <w:r>
              <w:rPr>
                <w:rFonts w:ascii="Calibri" w:eastAsia="Calibri" w:hAnsi="Calibri" w:cs="Calibri"/>
                <w:b/>
                <w:color w:val="404040"/>
                <w:sz w:val="28"/>
                <w:szCs w:val="28"/>
              </w:rPr>
              <w:t>Challenges and Connections</w:t>
            </w:r>
          </w:p>
          <w:p w14:paraId="00000049" w14:textId="58A5BE89" w:rsidR="0075732E" w:rsidRDefault="00C106D9">
            <w:pPr>
              <w:spacing w:line="259" w:lineRule="auto"/>
              <w:rPr>
                <w:rFonts w:ascii="Calibri" w:eastAsia="Calibri" w:hAnsi="Calibri" w:cs="Calibri"/>
                <w:color w:val="3B3838"/>
                <w:sz w:val="20"/>
                <w:szCs w:val="20"/>
              </w:rPr>
            </w:pPr>
            <w:r>
              <w:rPr>
                <w:rFonts w:ascii="Calibri" w:eastAsia="Calibri" w:hAnsi="Calibri" w:cs="Calibri"/>
                <w:color w:val="3B3838"/>
                <w:sz w:val="20"/>
                <w:szCs w:val="20"/>
              </w:rPr>
              <w:t xml:space="preserve">The aim of this session is to think innovatively about challenges and solutions in </w:t>
            </w:r>
            <w:r w:rsidR="005B6107">
              <w:rPr>
                <w:rFonts w:ascii="Calibri" w:eastAsia="Calibri" w:hAnsi="Calibri" w:cs="Calibri"/>
                <w:color w:val="3B3838"/>
                <w:sz w:val="20"/>
                <w:szCs w:val="20"/>
              </w:rPr>
              <w:t>tackling air</w:t>
            </w:r>
            <w:r>
              <w:rPr>
                <w:rFonts w:ascii="Calibri" w:eastAsia="Calibri" w:hAnsi="Calibri" w:cs="Calibri"/>
                <w:color w:val="3B3838"/>
                <w:sz w:val="20"/>
                <w:szCs w:val="20"/>
              </w:rPr>
              <w:t xml:space="preserve"> quality at school  and continue to foster interesting collaborative connections. There will be a reminder of the funding criteria to support you in generating ideas that are appropriately innovative!</w:t>
            </w:r>
          </w:p>
          <w:p w14:paraId="0000004A" w14:textId="77777777" w:rsidR="0075732E" w:rsidRDefault="0075732E">
            <w:pPr>
              <w:spacing w:after="160" w:line="259" w:lineRule="auto"/>
              <w:rPr>
                <w:rFonts w:ascii="Calibri" w:eastAsia="Calibri" w:hAnsi="Calibri" w:cs="Calibri"/>
                <w:color w:val="3B3838"/>
                <w:sz w:val="20"/>
                <w:szCs w:val="20"/>
              </w:rPr>
            </w:pPr>
          </w:p>
        </w:tc>
      </w:tr>
      <w:tr w:rsidR="0075732E" w14:paraId="2944B23D" w14:textId="77777777">
        <w:tc>
          <w:tcPr>
            <w:tcW w:w="2127" w:type="dxa"/>
            <w:shd w:val="clear" w:color="auto" w:fill="EBDFC2"/>
          </w:tcPr>
          <w:p w14:paraId="0000004B" w14:textId="77777777" w:rsidR="0075732E" w:rsidRDefault="00C106D9">
            <w:pPr>
              <w:pStyle w:val="Heading2"/>
              <w:spacing w:before="0" w:after="0"/>
              <w:jc w:val="center"/>
              <w:outlineLvl w:val="1"/>
              <w:rPr>
                <w:rFonts w:ascii="Calibri" w:eastAsia="Calibri" w:hAnsi="Calibri" w:cs="Calibri"/>
                <w:b/>
                <w:color w:val="404040"/>
                <w:sz w:val="24"/>
                <w:szCs w:val="24"/>
              </w:rPr>
            </w:pPr>
            <w:r>
              <w:rPr>
                <w:rFonts w:ascii="Calibri" w:eastAsia="Calibri" w:hAnsi="Calibri" w:cs="Calibri"/>
                <w:b/>
                <w:color w:val="404040"/>
                <w:sz w:val="24"/>
                <w:szCs w:val="24"/>
              </w:rPr>
              <w:t>Thursday 16th - Monday 20th September</w:t>
            </w:r>
          </w:p>
          <w:p w14:paraId="0000004C" w14:textId="77777777" w:rsidR="0075732E" w:rsidRDefault="00C106D9">
            <w:pPr>
              <w:pStyle w:val="Heading2"/>
              <w:spacing w:before="0" w:after="0"/>
              <w:jc w:val="center"/>
              <w:outlineLvl w:val="1"/>
              <w:rPr>
                <w:rFonts w:ascii="Calibri" w:eastAsia="Calibri" w:hAnsi="Calibri" w:cs="Calibri"/>
                <w:b/>
                <w:color w:val="ED7D31"/>
                <w:sz w:val="24"/>
                <w:szCs w:val="24"/>
              </w:rPr>
            </w:pPr>
            <w:bookmarkStart w:id="19" w:name="_lxw2uirrngu7" w:colFirst="0" w:colLast="0"/>
            <w:bookmarkEnd w:id="19"/>
            <w:r>
              <w:rPr>
                <w:rFonts w:ascii="Calibri" w:eastAsia="Calibri" w:hAnsi="Calibri" w:cs="Calibri"/>
                <w:b/>
                <w:color w:val="ED7D31"/>
                <w:sz w:val="24"/>
                <w:szCs w:val="24"/>
              </w:rPr>
              <w:t>1-2 hours</w:t>
            </w:r>
          </w:p>
          <w:p w14:paraId="0000004D" w14:textId="77777777" w:rsidR="0075732E" w:rsidRDefault="0075732E">
            <w:pPr>
              <w:jc w:val="center"/>
              <w:rPr>
                <w:rFonts w:ascii="Calibri" w:eastAsia="Calibri" w:hAnsi="Calibri" w:cs="Calibri"/>
                <w:sz w:val="20"/>
                <w:szCs w:val="20"/>
              </w:rPr>
            </w:pPr>
          </w:p>
          <w:p w14:paraId="0000004E" w14:textId="77777777" w:rsidR="0075732E" w:rsidRDefault="00C106D9">
            <w:pPr>
              <w:jc w:val="center"/>
              <w:rPr>
                <w:rFonts w:ascii="Calibri" w:eastAsia="Calibri" w:hAnsi="Calibri" w:cs="Calibri"/>
                <w:b/>
                <w:sz w:val="32"/>
                <w:szCs w:val="32"/>
              </w:rPr>
            </w:pPr>
            <w:r>
              <w:rPr>
                <w:rFonts w:ascii="Calibri" w:eastAsia="Calibri" w:hAnsi="Calibri" w:cs="Calibri"/>
                <w:b/>
                <w:sz w:val="32"/>
                <w:szCs w:val="32"/>
              </w:rPr>
              <w:t>Café #2</w:t>
            </w:r>
          </w:p>
        </w:tc>
        <w:tc>
          <w:tcPr>
            <w:tcW w:w="6946" w:type="dxa"/>
            <w:shd w:val="clear" w:color="auto" w:fill="EBDFC2"/>
          </w:tcPr>
          <w:p w14:paraId="0000004F" w14:textId="77777777" w:rsidR="0075732E" w:rsidRDefault="00C106D9">
            <w:pPr>
              <w:spacing w:line="259" w:lineRule="auto"/>
              <w:rPr>
                <w:rFonts w:ascii="Calibri" w:eastAsia="Calibri" w:hAnsi="Calibri" w:cs="Calibri"/>
                <w:b/>
                <w:color w:val="3B3838"/>
                <w:sz w:val="24"/>
                <w:szCs w:val="24"/>
              </w:rPr>
            </w:pPr>
            <w:r>
              <w:rPr>
                <w:rFonts w:ascii="Calibri" w:eastAsia="Calibri" w:hAnsi="Calibri" w:cs="Calibri"/>
                <w:b/>
                <w:color w:val="3B3838"/>
                <w:sz w:val="24"/>
                <w:szCs w:val="24"/>
              </w:rPr>
              <w:t>Collaborative Possibilities</w:t>
            </w:r>
          </w:p>
          <w:p w14:paraId="00000050" w14:textId="250F91F7" w:rsidR="0075732E" w:rsidRDefault="00C106D9">
            <w:pPr>
              <w:spacing w:line="259" w:lineRule="auto"/>
              <w:rPr>
                <w:rFonts w:ascii="Calibri" w:eastAsia="Calibri" w:hAnsi="Calibri" w:cs="Calibri"/>
                <w:color w:val="3B3838"/>
                <w:sz w:val="20"/>
                <w:szCs w:val="20"/>
              </w:rPr>
            </w:pPr>
            <w:r>
              <w:rPr>
                <w:rFonts w:ascii="Calibri" w:eastAsia="Calibri" w:hAnsi="Calibri" w:cs="Calibri"/>
                <w:color w:val="3B3838"/>
                <w:sz w:val="20"/>
                <w:szCs w:val="20"/>
              </w:rPr>
              <w:t xml:space="preserve">Sharing of </w:t>
            </w:r>
            <w:r w:rsidR="005B6107">
              <w:rPr>
                <w:rFonts w:ascii="Calibri" w:eastAsia="Calibri" w:hAnsi="Calibri" w:cs="Calibri"/>
                <w:color w:val="3B3838"/>
                <w:sz w:val="20"/>
                <w:szCs w:val="20"/>
              </w:rPr>
              <w:t>initial “</w:t>
            </w:r>
            <w:r>
              <w:rPr>
                <w:rFonts w:ascii="Calibri" w:eastAsia="Calibri" w:hAnsi="Calibri" w:cs="Calibri"/>
                <w:color w:val="3B3838"/>
                <w:sz w:val="20"/>
                <w:szCs w:val="20"/>
              </w:rPr>
              <w:t xml:space="preserve">What if” ideas for small scale funding projects – linking to the key themes or going beyond these. You will be expected to contribute to the development of these ideas by providing feedback on, commenting on, and in the final round voting on the ideas submitted. </w:t>
            </w:r>
          </w:p>
          <w:p w14:paraId="00000051" w14:textId="77777777" w:rsidR="0075732E" w:rsidRDefault="00C106D9">
            <w:pPr>
              <w:spacing w:line="259" w:lineRule="auto"/>
              <w:rPr>
                <w:rFonts w:ascii="Calibri" w:eastAsia="Calibri" w:hAnsi="Calibri" w:cs="Calibri"/>
                <w:b/>
                <w:color w:val="3B3838"/>
                <w:sz w:val="20"/>
                <w:szCs w:val="20"/>
              </w:rPr>
            </w:pPr>
            <w:r>
              <w:rPr>
                <w:rFonts w:ascii="Calibri" w:eastAsia="Calibri" w:hAnsi="Calibri" w:cs="Calibri"/>
                <w:b/>
                <w:color w:val="3B3838"/>
                <w:sz w:val="20"/>
                <w:szCs w:val="20"/>
              </w:rPr>
              <w:t>Deadline for Submission: 9.00 Monday 20th September</w:t>
            </w:r>
          </w:p>
          <w:p w14:paraId="00000052" w14:textId="26A7B37E" w:rsidR="0075732E" w:rsidRDefault="00C106D9">
            <w:pPr>
              <w:spacing w:line="259" w:lineRule="auto"/>
              <w:rPr>
                <w:rFonts w:ascii="Calibri" w:eastAsia="Calibri" w:hAnsi="Calibri" w:cs="Calibri"/>
                <w:color w:val="3B3838"/>
                <w:sz w:val="20"/>
                <w:szCs w:val="20"/>
              </w:rPr>
            </w:pPr>
            <w:r>
              <w:rPr>
                <w:rFonts w:ascii="Calibri" w:eastAsia="Calibri" w:hAnsi="Calibri" w:cs="Calibri"/>
                <w:b/>
                <w:color w:val="3B3838"/>
                <w:sz w:val="20"/>
                <w:szCs w:val="20"/>
              </w:rPr>
              <w:t xml:space="preserve">Voting Opens 14.00 Monday 20th </w:t>
            </w:r>
            <w:r w:rsidR="005B6107">
              <w:rPr>
                <w:rFonts w:ascii="Calibri" w:eastAsia="Calibri" w:hAnsi="Calibri" w:cs="Calibri"/>
                <w:b/>
                <w:color w:val="3B3838"/>
                <w:sz w:val="20"/>
                <w:szCs w:val="20"/>
              </w:rPr>
              <w:t>September and</w:t>
            </w:r>
            <w:r>
              <w:rPr>
                <w:rFonts w:ascii="Calibri" w:eastAsia="Calibri" w:hAnsi="Calibri" w:cs="Calibri"/>
                <w:b/>
                <w:color w:val="3B3838"/>
                <w:sz w:val="20"/>
                <w:szCs w:val="20"/>
              </w:rPr>
              <w:t xml:space="preserve"> closes 8.00  Tuesday 21st September</w:t>
            </w:r>
          </w:p>
        </w:tc>
      </w:tr>
      <w:tr w:rsidR="0075732E" w14:paraId="4B768F33" w14:textId="77777777">
        <w:tc>
          <w:tcPr>
            <w:tcW w:w="2127" w:type="dxa"/>
          </w:tcPr>
          <w:p w14:paraId="00000053" w14:textId="77777777" w:rsidR="0075732E" w:rsidRDefault="00C106D9">
            <w:pPr>
              <w:pStyle w:val="Heading2"/>
              <w:spacing w:before="0" w:after="0"/>
              <w:jc w:val="center"/>
              <w:outlineLvl w:val="1"/>
              <w:rPr>
                <w:rFonts w:ascii="Calibri" w:eastAsia="Calibri" w:hAnsi="Calibri" w:cs="Calibri"/>
                <w:b/>
                <w:color w:val="F19D64"/>
                <w:sz w:val="24"/>
                <w:szCs w:val="24"/>
              </w:rPr>
            </w:pPr>
            <w:bookmarkStart w:id="20" w:name="_9s5dy0kzxw09" w:colFirst="0" w:colLast="0"/>
            <w:bookmarkEnd w:id="20"/>
            <w:r>
              <w:rPr>
                <w:rFonts w:ascii="Calibri" w:eastAsia="Calibri" w:hAnsi="Calibri" w:cs="Calibri"/>
                <w:b/>
                <w:color w:val="ED7D31"/>
                <w:sz w:val="24"/>
                <w:szCs w:val="24"/>
              </w:rPr>
              <w:lastRenderedPageBreak/>
              <w:t>Tuesday 21st September</w:t>
            </w:r>
          </w:p>
          <w:p w14:paraId="00000054" w14:textId="77777777" w:rsidR="0075732E" w:rsidRDefault="00C106D9">
            <w:pPr>
              <w:jc w:val="center"/>
              <w:rPr>
                <w:rFonts w:ascii="Calibri" w:eastAsia="Calibri" w:hAnsi="Calibri" w:cs="Calibri"/>
                <w:b/>
                <w:sz w:val="26"/>
                <w:szCs w:val="26"/>
              </w:rPr>
            </w:pPr>
            <w:r>
              <w:rPr>
                <w:rFonts w:ascii="Calibri" w:eastAsia="Calibri" w:hAnsi="Calibri" w:cs="Calibri"/>
                <w:b/>
                <w:sz w:val="26"/>
                <w:szCs w:val="26"/>
              </w:rPr>
              <w:t>Lab #3</w:t>
            </w:r>
          </w:p>
          <w:p w14:paraId="00000055" w14:textId="3AB099CF" w:rsidR="0075732E" w:rsidRDefault="00C106D9">
            <w:pPr>
              <w:jc w:val="center"/>
              <w:rPr>
                <w:rFonts w:ascii="Calibri" w:eastAsia="Calibri" w:hAnsi="Calibri" w:cs="Calibri"/>
                <w:b/>
                <w:sz w:val="26"/>
                <w:szCs w:val="26"/>
              </w:rPr>
            </w:pPr>
            <w:r>
              <w:rPr>
                <w:rFonts w:ascii="Calibri" w:eastAsia="Calibri" w:hAnsi="Calibri" w:cs="Calibri"/>
                <w:b/>
                <w:sz w:val="26"/>
                <w:szCs w:val="26"/>
              </w:rPr>
              <w:t xml:space="preserve">10.00 </w:t>
            </w:r>
            <w:r w:rsidR="00A97FE3">
              <w:rPr>
                <w:rFonts w:ascii="Calibri" w:eastAsia="Calibri" w:hAnsi="Calibri" w:cs="Calibri"/>
                <w:b/>
                <w:sz w:val="26"/>
                <w:szCs w:val="26"/>
              </w:rPr>
              <w:t>–</w:t>
            </w:r>
            <w:r>
              <w:rPr>
                <w:rFonts w:ascii="Calibri" w:eastAsia="Calibri" w:hAnsi="Calibri" w:cs="Calibri"/>
                <w:b/>
                <w:sz w:val="26"/>
                <w:szCs w:val="26"/>
              </w:rPr>
              <w:t xml:space="preserve"> 1</w:t>
            </w:r>
            <w:r w:rsidR="00A97FE3">
              <w:rPr>
                <w:rFonts w:ascii="Calibri" w:eastAsia="Calibri" w:hAnsi="Calibri" w:cs="Calibri"/>
                <w:b/>
                <w:sz w:val="26"/>
                <w:szCs w:val="26"/>
              </w:rPr>
              <w:t>5;00</w:t>
            </w:r>
            <w:r>
              <w:rPr>
                <w:rFonts w:ascii="Calibri" w:eastAsia="Calibri" w:hAnsi="Calibri" w:cs="Calibri"/>
                <w:b/>
                <w:sz w:val="26"/>
                <w:szCs w:val="26"/>
              </w:rPr>
              <w:t xml:space="preserve"> (lunch ~12.30)</w:t>
            </w:r>
          </w:p>
          <w:p w14:paraId="00000056" w14:textId="77777777" w:rsidR="0075732E" w:rsidRDefault="0075732E">
            <w:pPr>
              <w:jc w:val="center"/>
              <w:rPr>
                <w:rFonts w:ascii="Calibri" w:eastAsia="Calibri" w:hAnsi="Calibri" w:cs="Calibri"/>
                <w:sz w:val="20"/>
                <w:szCs w:val="20"/>
              </w:rPr>
            </w:pPr>
          </w:p>
          <w:p w14:paraId="00000057" w14:textId="77777777" w:rsidR="0075732E" w:rsidRDefault="00C106D9">
            <w:pPr>
              <w:jc w:val="center"/>
              <w:rPr>
                <w:rFonts w:ascii="Calibri" w:eastAsia="Calibri" w:hAnsi="Calibri" w:cs="Calibri"/>
                <w:sz w:val="20"/>
                <w:szCs w:val="20"/>
              </w:rPr>
            </w:pPr>
            <w:r>
              <w:rPr>
                <w:rFonts w:ascii="Calibri" w:eastAsia="Calibri" w:hAnsi="Calibri" w:cs="Calibri"/>
                <w:noProof/>
                <w:sz w:val="20"/>
                <w:szCs w:val="20"/>
              </w:rPr>
              <w:drawing>
                <wp:inline distT="114300" distB="114300" distL="114300" distR="114300">
                  <wp:extent cx="1447800" cy="84296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447800" cy="842963"/>
                          </a:xfrm>
                          <a:prstGeom prst="rect">
                            <a:avLst/>
                          </a:prstGeom>
                          <a:ln/>
                        </pic:spPr>
                      </pic:pic>
                    </a:graphicData>
                  </a:graphic>
                </wp:inline>
              </w:drawing>
            </w:r>
          </w:p>
        </w:tc>
        <w:tc>
          <w:tcPr>
            <w:tcW w:w="6946" w:type="dxa"/>
          </w:tcPr>
          <w:p w14:paraId="00000058" w14:textId="77777777" w:rsidR="0075732E" w:rsidRDefault="00C106D9">
            <w:pPr>
              <w:pStyle w:val="Heading2"/>
              <w:spacing w:before="0" w:after="0" w:line="259" w:lineRule="auto"/>
              <w:outlineLvl w:val="1"/>
              <w:rPr>
                <w:rFonts w:ascii="Calibri" w:eastAsia="Calibri" w:hAnsi="Calibri" w:cs="Calibri"/>
                <w:b/>
                <w:color w:val="404040"/>
                <w:sz w:val="28"/>
                <w:szCs w:val="28"/>
              </w:rPr>
            </w:pPr>
            <w:bookmarkStart w:id="21" w:name="_j7bs1y1zkvwo" w:colFirst="0" w:colLast="0"/>
            <w:bookmarkEnd w:id="21"/>
            <w:r>
              <w:rPr>
                <w:rFonts w:ascii="Calibri" w:eastAsia="Calibri" w:hAnsi="Calibri" w:cs="Calibri"/>
                <w:b/>
                <w:color w:val="404040"/>
                <w:sz w:val="28"/>
                <w:szCs w:val="28"/>
              </w:rPr>
              <w:t>Developing Challenge Ideas</w:t>
            </w:r>
          </w:p>
          <w:p w14:paraId="00000059" w14:textId="77777777" w:rsidR="0075732E" w:rsidRDefault="00C106D9">
            <w:pPr>
              <w:spacing w:line="259" w:lineRule="auto"/>
              <w:rPr>
                <w:rFonts w:ascii="Calibri" w:eastAsia="Calibri" w:hAnsi="Calibri" w:cs="Calibri"/>
                <w:color w:val="3B3838"/>
                <w:sz w:val="20"/>
                <w:szCs w:val="20"/>
              </w:rPr>
            </w:pPr>
            <w:r>
              <w:rPr>
                <w:rFonts w:ascii="Calibri" w:eastAsia="Calibri" w:hAnsi="Calibri" w:cs="Calibri"/>
                <w:b/>
                <w:color w:val="3B3838"/>
                <w:sz w:val="20"/>
                <w:szCs w:val="20"/>
              </w:rPr>
              <w:t>Part One:</w:t>
            </w:r>
            <w:r>
              <w:rPr>
                <w:rFonts w:ascii="Calibri" w:eastAsia="Calibri" w:hAnsi="Calibri" w:cs="Calibri"/>
                <w:color w:val="3B3838"/>
                <w:sz w:val="20"/>
                <w:szCs w:val="20"/>
              </w:rPr>
              <w:t xml:space="preserve"> This will be an open forum where you can share the ideas from the previous stage that you are personally interested in developing further. Collaborative project teams will gradually start to take shape over the morning session.</w:t>
            </w:r>
          </w:p>
          <w:p w14:paraId="0000005A" w14:textId="77777777" w:rsidR="0075732E" w:rsidRDefault="00C106D9">
            <w:pPr>
              <w:spacing w:line="259" w:lineRule="auto"/>
              <w:rPr>
                <w:rFonts w:ascii="Calibri" w:eastAsia="Calibri" w:hAnsi="Calibri" w:cs="Calibri"/>
                <w:color w:val="3B3838"/>
                <w:sz w:val="20"/>
                <w:szCs w:val="20"/>
              </w:rPr>
            </w:pPr>
            <w:r>
              <w:rPr>
                <w:rFonts w:ascii="Calibri" w:eastAsia="Calibri" w:hAnsi="Calibri" w:cs="Calibri"/>
                <w:b/>
                <w:color w:val="3B3838"/>
                <w:sz w:val="20"/>
                <w:szCs w:val="20"/>
              </w:rPr>
              <w:t>Part Two</w:t>
            </w:r>
            <w:r>
              <w:rPr>
                <w:rFonts w:ascii="Calibri" w:eastAsia="Calibri" w:hAnsi="Calibri" w:cs="Calibri"/>
                <w:color w:val="3B3838"/>
                <w:sz w:val="20"/>
                <w:szCs w:val="20"/>
              </w:rPr>
              <w:t>: The mentors will work with the evolving teams to help to shape the ideas by providing options, suggestions and sometimes challenges. The session will finish with a pitch from each of the collaborative teams.</w:t>
            </w:r>
          </w:p>
        </w:tc>
      </w:tr>
      <w:tr w:rsidR="0075732E" w14:paraId="1E60647B" w14:textId="77777777">
        <w:tc>
          <w:tcPr>
            <w:tcW w:w="2127" w:type="dxa"/>
            <w:shd w:val="clear" w:color="auto" w:fill="EBDFC2"/>
          </w:tcPr>
          <w:p w14:paraId="0000005B" w14:textId="77777777" w:rsidR="0075732E" w:rsidRDefault="00C106D9">
            <w:pPr>
              <w:pStyle w:val="Heading2"/>
              <w:spacing w:before="0" w:after="0"/>
              <w:jc w:val="center"/>
              <w:outlineLvl w:val="1"/>
              <w:rPr>
                <w:rFonts w:ascii="Calibri" w:eastAsia="Calibri" w:hAnsi="Calibri" w:cs="Calibri"/>
                <w:b/>
                <w:color w:val="404040"/>
                <w:sz w:val="24"/>
                <w:szCs w:val="24"/>
              </w:rPr>
            </w:pPr>
            <w:bookmarkStart w:id="22" w:name="_gll7hxd7sx4f" w:colFirst="0" w:colLast="0"/>
            <w:bookmarkEnd w:id="22"/>
            <w:r>
              <w:rPr>
                <w:rFonts w:ascii="Calibri" w:eastAsia="Calibri" w:hAnsi="Calibri" w:cs="Calibri"/>
                <w:b/>
                <w:color w:val="404040"/>
                <w:sz w:val="24"/>
                <w:szCs w:val="24"/>
              </w:rPr>
              <w:t>Wednesday 22nd- Thursday 23rd September</w:t>
            </w:r>
          </w:p>
          <w:p w14:paraId="0000005C" w14:textId="77777777" w:rsidR="0075732E" w:rsidRDefault="00C106D9">
            <w:pPr>
              <w:jc w:val="center"/>
              <w:rPr>
                <w:rFonts w:ascii="Calibri" w:eastAsia="Calibri" w:hAnsi="Calibri" w:cs="Calibri"/>
                <w:sz w:val="20"/>
                <w:szCs w:val="20"/>
              </w:rPr>
            </w:pPr>
            <w:r>
              <w:rPr>
                <w:rFonts w:ascii="Calibri" w:eastAsia="Calibri" w:hAnsi="Calibri" w:cs="Calibri"/>
                <w:sz w:val="20"/>
                <w:szCs w:val="20"/>
              </w:rPr>
              <w:t>2-4 hours</w:t>
            </w:r>
          </w:p>
          <w:p w14:paraId="0000005D" w14:textId="77777777" w:rsidR="0075732E" w:rsidRDefault="00C106D9">
            <w:pPr>
              <w:jc w:val="center"/>
              <w:rPr>
                <w:rFonts w:ascii="Calibri" w:eastAsia="Calibri" w:hAnsi="Calibri" w:cs="Calibri"/>
                <w:b/>
                <w:sz w:val="28"/>
                <w:szCs w:val="28"/>
              </w:rPr>
            </w:pPr>
            <w:r>
              <w:rPr>
                <w:rFonts w:ascii="Calibri" w:eastAsia="Calibri" w:hAnsi="Calibri" w:cs="Calibri"/>
                <w:b/>
                <w:sz w:val="28"/>
                <w:szCs w:val="28"/>
              </w:rPr>
              <w:t xml:space="preserve">Cafe #3 </w:t>
            </w:r>
          </w:p>
        </w:tc>
        <w:tc>
          <w:tcPr>
            <w:tcW w:w="6946" w:type="dxa"/>
            <w:shd w:val="clear" w:color="auto" w:fill="EBDFC2"/>
          </w:tcPr>
          <w:p w14:paraId="0000005E" w14:textId="77777777" w:rsidR="0075732E" w:rsidRDefault="00C106D9">
            <w:pPr>
              <w:pStyle w:val="Heading2"/>
              <w:spacing w:before="0" w:after="0" w:line="259" w:lineRule="auto"/>
              <w:outlineLvl w:val="1"/>
              <w:rPr>
                <w:rFonts w:ascii="Calibri" w:eastAsia="Calibri" w:hAnsi="Calibri" w:cs="Calibri"/>
                <w:b/>
                <w:color w:val="404040"/>
                <w:sz w:val="28"/>
                <w:szCs w:val="28"/>
              </w:rPr>
            </w:pPr>
            <w:bookmarkStart w:id="23" w:name="_l864iz9i5zdn" w:colFirst="0" w:colLast="0"/>
            <w:bookmarkEnd w:id="23"/>
            <w:r>
              <w:rPr>
                <w:rFonts w:ascii="Calibri" w:eastAsia="Calibri" w:hAnsi="Calibri" w:cs="Calibri"/>
                <w:b/>
                <w:color w:val="404040"/>
                <w:sz w:val="28"/>
                <w:szCs w:val="28"/>
              </w:rPr>
              <w:t>Funding Proposal Writing</w:t>
            </w:r>
          </w:p>
          <w:p w14:paraId="0000005F" w14:textId="77777777" w:rsidR="0075732E" w:rsidRDefault="00C106D9">
            <w:pPr>
              <w:spacing w:line="259" w:lineRule="auto"/>
              <w:rPr>
                <w:rFonts w:ascii="Calibri" w:eastAsia="Calibri" w:hAnsi="Calibri" w:cs="Calibri"/>
                <w:color w:val="3B3838"/>
                <w:sz w:val="20"/>
                <w:szCs w:val="20"/>
              </w:rPr>
            </w:pPr>
            <w:r>
              <w:rPr>
                <w:rFonts w:ascii="Calibri" w:eastAsia="Calibri" w:hAnsi="Calibri" w:cs="Calibri"/>
                <w:color w:val="3B3838"/>
                <w:sz w:val="20"/>
                <w:szCs w:val="20"/>
              </w:rPr>
              <w:t>The ideas will be further developed into formal submission proposals and a draft proposal outline is submitted by 23rd September at 12.15. A presentation - with no more than 3 slides is prepared for Friday and must be uploaded to the shared platform by 9.30</w:t>
            </w:r>
          </w:p>
        </w:tc>
      </w:tr>
      <w:tr w:rsidR="0075732E" w14:paraId="72FB8B10" w14:textId="77777777">
        <w:tc>
          <w:tcPr>
            <w:tcW w:w="2127" w:type="dxa"/>
          </w:tcPr>
          <w:p w14:paraId="00000060" w14:textId="77777777" w:rsidR="0075732E" w:rsidRDefault="00C106D9">
            <w:pPr>
              <w:pStyle w:val="Heading2"/>
              <w:spacing w:before="0" w:after="0"/>
              <w:jc w:val="center"/>
              <w:outlineLvl w:val="1"/>
              <w:rPr>
                <w:rFonts w:ascii="Calibri" w:eastAsia="Calibri" w:hAnsi="Calibri" w:cs="Calibri"/>
                <w:b/>
                <w:color w:val="F19D64"/>
                <w:sz w:val="24"/>
                <w:szCs w:val="24"/>
              </w:rPr>
            </w:pPr>
            <w:r>
              <w:rPr>
                <w:rFonts w:ascii="Calibri" w:eastAsia="Calibri" w:hAnsi="Calibri" w:cs="Calibri"/>
                <w:b/>
                <w:color w:val="ED7D31"/>
                <w:sz w:val="24"/>
                <w:szCs w:val="24"/>
              </w:rPr>
              <w:t>Friday 24th September</w:t>
            </w:r>
          </w:p>
          <w:p w14:paraId="00000061" w14:textId="77777777" w:rsidR="0075732E" w:rsidRDefault="00C106D9">
            <w:pPr>
              <w:jc w:val="center"/>
              <w:rPr>
                <w:rFonts w:ascii="Calibri" w:eastAsia="Calibri" w:hAnsi="Calibri" w:cs="Calibri"/>
                <w:b/>
                <w:sz w:val="26"/>
                <w:szCs w:val="26"/>
              </w:rPr>
            </w:pPr>
            <w:r>
              <w:rPr>
                <w:rFonts w:ascii="Calibri" w:eastAsia="Calibri" w:hAnsi="Calibri" w:cs="Calibri"/>
                <w:b/>
                <w:sz w:val="26"/>
                <w:szCs w:val="26"/>
              </w:rPr>
              <w:t>Lab #4</w:t>
            </w:r>
          </w:p>
          <w:p w14:paraId="00000062" w14:textId="77777777" w:rsidR="0075732E" w:rsidRDefault="0075732E">
            <w:pPr>
              <w:jc w:val="center"/>
              <w:rPr>
                <w:rFonts w:ascii="Calibri" w:eastAsia="Calibri" w:hAnsi="Calibri" w:cs="Calibri"/>
                <w:sz w:val="20"/>
                <w:szCs w:val="20"/>
              </w:rPr>
            </w:pPr>
          </w:p>
          <w:p w14:paraId="00000063" w14:textId="77777777" w:rsidR="0075732E" w:rsidRDefault="00C106D9">
            <w:pPr>
              <w:pStyle w:val="Heading2"/>
              <w:spacing w:before="0" w:after="0"/>
              <w:jc w:val="center"/>
              <w:outlineLvl w:val="1"/>
              <w:rPr>
                <w:rFonts w:ascii="Calibri" w:eastAsia="Calibri" w:hAnsi="Calibri" w:cs="Calibri"/>
                <w:b/>
                <w:color w:val="F19D64"/>
                <w:sz w:val="24"/>
                <w:szCs w:val="24"/>
              </w:rPr>
            </w:pPr>
            <w:r>
              <w:rPr>
                <w:rFonts w:ascii="Calibri" w:eastAsia="Calibri" w:hAnsi="Calibri" w:cs="Calibri"/>
                <w:b/>
                <w:color w:val="ED7D31"/>
                <w:sz w:val="24"/>
                <w:szCs w:val="24"/>
              </w:rPr>
              <w:t>10.00 –1</w:t>
            </w:r>
            <w:r>
              <w:rPr>
                <w:rFonts w:ascii="Calibri" w:eastAsia="Calibri" w:hAnsi="Calibri" w:cs="Calibri"/>
                <w:b/>
                <w:color w:val="F19D64"/>
                <w:sz w:val="24"/>
                <w:szCs w:val="24"/>
              </w:rPr>
              <w:t>2.30/</w:t>
            </w:r>
          </w:p>
          <w:p w14:paraId="00000064" w14:textId="77777777" w:rsidR="0075732E" w:rsidRDefault="00C106D9">
            <w:pPr>
              <w:pStyle w:val="Heading2"/>
              <w:spacing w:before="0" w:after="0"/>
              <w:jc w:val="center"/>
              <w:outlineLvl w:val="1"/>
              <w:rPr>
                <w:rFonts w:ascii="Calibri" w:eastAsia="Calibri" w:hAnsi="Calibri" w:cs="Calibri"/>
                <w:b/>
                <w:color w:val="ED7D31"/>
                <w:sz w:val="24"/>
                <w:szCs w:val="24"/>
              </w:rPr>
            </w:pPr>
            <w:bookmarkStart w:id="24" w:name="_eamv34aonzs4" w:colFirst="0" w:colLast="0"/>
            <w:bookmarkEnd w:id="24"/>
            <w:r>
              <w:rPr>
                <w:rFonts w:ascii="Calibri" w:eastAsia="Calibri" w:hAnsi="Calibri" w:cs="Calibri"/>
                <w:b/>
                <w:color w:val="F19D64"/>
                <w:sz w:val="24"/>
                <w:szCs w:val="24"/>
              </w:rPr>
              <w:t xml:space="preserve">14.30 - </w:t>
            </w:r>
            <w:r>
              <w:rPr>
                <w:rFonts w:ascii="Calibri" w:eastAsia="Calibri" w:hAnsi="Calibri" w:cs="Calibri"/>
                <w:b/>
                <w:color w:val="ED7D31"/>
                <w:sz w:val="24"/>
                <w:szCs w:val="24"/>
              </w:rPr>
              <w:t xml:space="preserve"> 15.00</w:t>
            </w:r>
          </w:p>
          <w:p w14:paraId="00000065" w14:textId="77777777" w:rsidR="0075732E" w:rsidRDefault="00C106D9">
            <w:pPr>
              <w:jc w:val="center"/>
              <w:rPr>
                <w:rFonts w:ascii="Calibri" w:eastAsia="Calibri" w:hAnsi="Calibri" w:cs="Calibri"/>
                <w:b/>
                <w:color w:val="ED7D31"/>
                <w:sz w:val="24"/>
                <w:szCs w:val="24"/>
              </w:rPr>
            </w:pPr>
            <w:r>
              <w:rPr>
                <w:rFonts w:ascii="Calibri" w:eastAsia="Calibri" w:hAnsi="Calibri" w:cs="Calibri"/>
                <w:noProof/>
                <w:sz w:val="20"/>
                <w:szCs w:val="20"/>
              </w:rPr>
              <w:drawing>
                <wp:inline distT="114300" distB="114300" distL="114300" distR="114300">
                  <wp:extent cx="1447800" cy="842963"/>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447800" cy="842963"/>
                          </a:xfrm>
                          <a:prstGeom prst="rect">
                            <a:avLst/>
                          </a:prstGeom>
                          <a:ln/>
                        </pic:spPr>
                      </pic:pic>
                    </a:graphicData>
                  </a:graphic>
                </wp:inline>
              </w:drawing>
            </w:r>
          </w:p>
        </w:tc>
        <w:tc>
          <w:tcPr>
            <w:tcW w:w="6946" w:type="dxa"/>
          </w:tcPr>
          <w:p w14:paraId="00000066" w14:textId="77777777" w:rsidR="0075732E" w:rsidRDefault="00C106D9">
            <w:pPr>
              <w:pStyle w:val="Heading2"/>
              <w:spacing w:before="0" w:after="0" w:line="259" w:lineRule="auto"/>
              <w:outlineLvl w:val="1"/>
              <w:rPr>
                <w:rFonts w:ascii="Calibri" w:eastAsia="Calibri" w:hAnsi="Calibri" w:cs="Calibri"/>
                <w:b/>
                <w:color w:val="404040"/>
                <w:sz w:val="28"/>
                <w:szCs w:val="28"/>
              </w:rPr>
            </w:pPr>
            <w:bookmarkStart w:id="25" w:name="_9on1ts5fdupx" w:colFirst="0" w:colLast="0"/>
            <w:bookmarkEnd w:id="25"/>
            <w:r>
              <w:rPr>
                <w:rFonts w:ascii="Calibri" w:eastAsia="Calibri" w:hAnsi="Calibri" w:cs="Calibri"/>
                <w:b/>
                <w:color w:val="404040"/>
                <w:sz w:val="28"/>
                <w:szCs w:val="28"/>
              </w:rPr>
              <w:t>Funding Presentations and Decisions</w:t>
            </w:r>
          </w:p>
          <w:p w14:paraId="00000067" w14:textId="77777777" w:rsidR="0075732E" w:rsidRDefault="00C106D9">
            <w:pPr>
              <w:spacing w:line="259" w:lineRule="auto"/>
              <w:rPr>
                <w:rFonts w:ascii="Calibri" w:eastAsia="Calibri" w:hAnsi="Calibri" w:cs="Calibri"/>
                <w:color w:val="3B3838"/>
                <w:sz w:val="20"/>
                <w:szCs w:val="20"/>
              </w:rPr>
            </w:pPr>
            <w:r>
              <w:rPr>
                <w:rFonts w:ascii="Calibri" w:eastAsia="Calibri" w:hAnsi="Calibri" w:cs="Calibri"/>
                <w:color w:val="3B3838"/>
                <w:sz w:val="20"/>
                <w:szCs w:val="20"/>
              </w:rPr>
              <w:t>10.00 All ideas are presented to the whole group and short verbal/written peer feedback given in the morning session</w:t>
            </w:r>
          </w:p>
          <w:p w14:paraId="00000068" w14:textId="77777777" w:rsidR="0075732E" w:rsidRDefault="0075732E">
            <w:pPr>
              <w:spacing w:line="259" w:lineRule="auto"/>
              <w:rPr>
                <w:rFonts w:ascii="Calibri" w:eastAsia="Calibri" w:hAnsi="Calibri" w:cs="Calibri"/>
                <w:color w:val="3B3838"/>
                <w:sz w:val="20"/>
                <w:szCs w:val="20"/>
              </w:rPr>
            </w:pPr>
          </w:p>
          <w:p w14:paraId="00000069" w14:textId="77777777" w:rsidR="0075732E" w:rsidRDefault="00C106D9">
            <w:pPr>
              <w:spacing w:after="160" w:line="259" w:lineRule="auto"/>
              <w:rPr>
                <w:rFonts w:ascii="Calibri" w:eastAsia="Calibri" w:hAnsi="Calibri" w:cs="Calibri"/>
                <w:color w:val="3B3838"/>
                <w:sz w:val="20"/>
                <w:szCs w:val="20"/>
              </w:rPr>
            </w:pPr>
            <w:r>
              <w:rPr>
                <w:rFonts w:ascii="Calibri" w:eastAsia="Calibri" w:hAnsi="Calibri" w:cs="Calibri"/>
                <w:color w:val="3B3838"/>
                <w:sz w:val="20"/>
                <w:szCs w:val="20"/>
              </w:rPr>
              <w:t xml:space="preserve">14.30: Feedback provided from the Assessment Team and where possible funding announced, next steps discussed and lab celebration </w:t>
            </w:r>
          </w:p>
        </w:tc>
      </w:tr>
    </w:tbl>
    <w:p w14:paraId="0000006A" w14:textId="64FB89E5" w:rsidR="0075732E" w:rsidRDefault="0075732E"/>
    <w:p w14:paraId="20E5F581" w14:textId="2513E5C0" w:rsidR="006D0222" w:rsidRPr="006D0222" w:rsidRDefault="006D0222">
      <w:pPr>
        <w:rPr>
          <w:b/>
          <w:bCs/>
        </w:rPr>
      </w:pPr>
      <w:r w:rsidRPr="006D0222">
        <w:rPr>
          <w:b/>
          <w:bCs/>
        </w:rPr>
        <w:t>Please note that 100% attendance is required to be eligible for Small Project/Scoping Study funding. Before applying, please ensure that the dates and times are blocked out in your diary.</w:t>
      </w:r>
    </w:p>
    <w:p w14:paraId="011A2096" w14:textId="77777777" w:rsidR="006D0222" w:rsidRDefault="006D0222"/>
    <w:p w14:paraId="0000006B" w14:textId="77777777" w:rsidR="0075732E" w:rsidRDefault="00C106D9">
      <w:pPr>
        <w:pStyle w:val="Heading1"/>
      </w:pPr>
      <w:bookmarkStart w:id="26" w:name="_dhyuea5gzrj4" w:colFirst="0" w:colLast="0"/>
      <w:bookmarkEnd w:id="26"/>
      <w:r>
        <w:t>Dates and practical information</w:t>
      </w:r>
    </w:p>
    <w:p w14:paraId="0000006C" w14:textId="77777777" w:rsidR="0075732E" w:rsidRDefault="00C106D9">
      <w:pPr>
        <w:spacing w:after="200"/>
      </w:pPr>
      <w:r>
        <w:rPr>
          <w:b/>
        </w:rPr>
        <w:t xml:space="preserve">Meeting platform: </w:t>
      </w:r>
      <w:r>
        <w:t>Primarily using Zoom, with other online technologies for capturing discussion points and ideas. It is preferable for participants to use Zoom through the app, rather than through a browser or on Chromebook or iPad, as this limits functionality.</w:t>
      </w:r>
    </w:p>
    <w:p w14:paraId="00000070" w14:textId="0A9DB188" w:rsidR="0075732E" w:rsidRPr="006D0222" w:rsidRDefault="00C106D9" w:rsidP="006D0222">
      <w:pPr>
        <w:spacing w:after="200"/>
      </w:pPr>
      <w:r>
        <w:rPr>
          <w:b/>
        </w:rPr>
        <w:t xml:space="preserve">Cost: </w:t>
      </w:r>
      <w:r>
        <w:t>The workshop is free to attend for network members.</w:t>
      </w:r>
    </w:p>
    <w:p w14:paraId="00000071" w14:textId="77777777" w:rsidR="0075732E" w:rsidRDefault="00C106D9">
      <w:pPr>
        <w:rPr>
          <w:b/>
        </w:rPr>
      </w:pPr>
      <w:r>
        <w:rPr>
          <w:b/>
        </w:rPr>
        <w:t>Timeline:</w:t>
      </w:r>
    </w:p>
    <w:p w14:paraId="00000072" w14:textId="5D692DBE" w:rsidR="0075732E" w:rsidRDefault="00C106D9">
      <w:r>
        <w:t xml:space="preserve">Workshop attendance applications open: </w:t>
      </w:r>
      <w:r>
        <w:tab/>
      </w:r>
      <w:r>
        <w:tab/>
      </w:r>
      <w:r>
        <w:tab/>
        <w:t>July 12</w:t>
      </w:r>
      <w:r w:rsidR="009C3816">
        <w:t>,</w:t>
      </w:r>
      <w:r>
        <w:t xml:space="preserve"> 2021</w:t>
      </w:r>
    </w:p>
    <w:p w14:paraId="00000073" w14:textId="35938E95" w:rsidR="0075732E" w:rsidRDefault="00C106D9">
      <w:r>
        <w:t xml:space="preserve">Deadline for workshop applications: </w:t>
      </w:r>
      <w:r>
        <w:tab/>
      </w:r>
      <w:r>
        <w:tab/>
      </w:r>
      <w:r>
        <w:tab/>
      </w:r>
      <w:r>
        <w:tab/>
        <w:t xml:space="preserve">July </w:t>
      </w:r>
      <w:r w:rsidR="009C3816">
        <w:t>30</w:t>
      </w:r>
      <w:r>
        <w:t xml:space="preserve"> 2021</w:t>
      </w:r>
    </w:p>
    <w:p w14:paraId="00000074" w14:textId="77777777" w:rsidR="0075732E" w:rsidRDefault="00C106D9">
      <w:r>
        <w:t xml:space="preserve">Announcement of successful workshop applications: </w:t>
      </w:r>
      <w:r>
        <w:tab/>
        <w:t>August 16 2021</w:t>
      </w:r>
    </w:p>
    <w:p w14:paraId="00000075" w14:textId="77777777" w:rsidR="0075732E" w:rsidRDefault="00C106D9">
      <w:r>
        <w:t xml:space="preserve">Workshop dates: </w:t>
      </w:r>
      <w:r>
        <w:tab/>
      </w:r>
      <w:r>
        <w:tab/>
      </w:r>
      <w:r>
        <w:tab/>
      </w:r>
      <w:r>
        <w:tab/>
      </w:r>
      <w:r>
        <w:tab/>
      </w:r>
      <w:r>
        <w:tab/>
        <w:t>09 - 24 September 2021</w:t>
      </w:r>
    </w:p>
    <w:p w14:paraId="00000076" w14:textId="77777777" w:rsidR="0075732E" w:rsidRDefault="0075732E"/>
    <w:p w14:paraId="00000077" w14:textId="77777777" w:rsidR="0075732E" w:rsidRDefault="00C106D9">
      <w:r>
        <w:lastRenderedPageBreak/>
        <w:t xml:space="preserve">If you have any questions about the workshop, please email sb2257@cam.ac.uk </w:t>
      </w:r>
    </w:p>
    <w:p w14:paraId="00000078" w14:textId="77777777" w:rsidR="0075732E" w:rsidRDefault="0075732E"/>
    <w:p w14:paraId="00000079" w14:textId="20D7DE59" w:rsidR="0075732E" w:rsidRDefault="001820B3">
      <w:pPr>
        <w:rPr>
          <w:b/>
          <w:sz w:val="28"/>
          <w:szCs w:val="28"/>
        </w:rPr>
      </w:pPr>
      <w:r>
        <w:rPr>
          <w:b/>
          <w:sz w:val="28"/>
          <w:szCs w:val="28"/>
        </w:rPr>
        <w:t xml:space="preserve">To Apply for the Collaboration Workshop please </w:t>
      </w:r>
      <w:hyperlink r:id="rId8" w:history="1">
        <w:r w:rsidRPr="00491D28">
          <w:rPr>
            <w:rStyle w:val="Hyperlink"/>
            <w:b/>
            <w:sz w:val="28"/>
            <w:szCs w:val="28"/>
          </w:rPr>
          <w:t>go to our website</w:t>
        </w:r>
      </w:hyperlink>
      <w:r>
        <w:rPr>
          <w:b/>
          <w:sz w:val="28"/>
          <w:szCs w:val="28"/>
        </w:rPr>
        <w:t xml:space="preserve">, download the Application form and email it to </w:t>
      </w:r>
      <w:hyperlink r:id="rId9" w:history="1">
        <w:r w:rsidRPr="001820B3">
          <w:rPr>
            <w:rStyle w:val="Hyperlink"/>
            <w:b/>
            <w:sz w:val="28"/>
            <w:szCs w:val="28"/>
          </w:rPr>
          <w:t>Sophy Bristow</w:t>
        </w:r>
      </w:hyperlink>
      <w:r>
        <w:rPr>
          <w:b/>
          <w:sz w:val="28"/>
          <w:szCs w:val="28"/>
        </w:rPr>
        <w:t xml:space="preserve">. </w:t>
      </w:r>
    </w:p>
    <w:sectPr w:rsidR="0075732E">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A0784" w14:textId="77777777" w:rsidR="00EF2581" w:rsidRDefault="00EF2581">
      <w:pPr>
        <w:spacing w:line="240" w:lineRule="auto"/>
      </w:pPr>
      <w:r>
        <w:separator/>
      </w:r>
    </w:p>
  </w:endnote>
  <w:endnote w:type="continuationSeparator" w:id="0">
    <w:p w14:paraId="79430D00" w14:textId="77777777" w:rsidR="00EF2581" w:rsidRDefault="00EF2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B" w14:textId="77777777" w:rsidR="0075732E" w:rsidRDefault="00C106D9">
    <w:r>
      <w:rPr>
        <w:noProof/>
      </w:rPr>
      <w:drawing>
        <wp:inline distT="114300" distB="114300" distL="114300" distR="114300">
          <wp:extent cx="5731200" cy="3556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31200" cy="3556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3EFFE" w14:textId="77777777" w:rsidR="00EF2581" w:rsidRDefault="00EF2581">
      <w:pPr>
        <w:spacing w:line="240" w:lineRule="auto"/>
      </w:pPr>
      <w:r>
        <w:separator/>
      </w:r>
    </w:p>
  </w:footnote>
  <w:footnote w:type="continuationSeparator" w:id="0">
    <w:p w14:paraId="0F7AE4FD" w14:textId="77777777" w:rsidR="00EF2581" w:rsidRDefault="00EF25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7A" w14:textId="77777777" w:rsidR="0075732E" w:rsidRDefault="00C106D9">
    <w:r>
      <w:rPr>
        <w:noProof/>
      </w:rPr>
      <w:drawing>
        <wp:inline distT="114300" distB="114300" distL="114300" distR="114300">
          <wp:extent cx="2714625" cy="9525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14625" cy="952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671AD"/>
    <w:multiLevelType w:val="multilevel"/>
    <w:tmpl w:val="94B08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9C19E0"/>
    <w:multiLevelType w:val="multilevel"/>
    <w:tmpl w:val="C0E82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E14CE4"/>
    <w:multiLevelType w:val="multilevel"/>
    <w:tmpl w:val="3A5EA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2E"/>
    <w:rsid w:val="001820B3"/>
    <w:rsid w:val="002A6D75"/>
    <w:rsid w:val="00415B9A"/>
    <w:rsid w:val="00491D28"/>
    <w:rsid w:val="005B6107"/>
    <w:rsid w:val="006C4D74"/>
    <w:rsid w:val="006D0222"/>
    <w:rsid w:val="0075732E"/>
    <w:rsid w:val="00874850"/>
    <w:rsid w:val="008B6FC6"/>
    <w:rsid w:val="009C3816"/>
    <w:rsid w:val="00A97FE3"/>
    <w:rsid w:val="00C106D9"/>
    <w:rsid w:val="00CD56EF"/>
    <w:rsid w:val="00DD5FFF"/>
    <w:rsid w:val="00EF2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3CCF"/>
  <w15:docId w15:val="{CF01D40E-6751-4B16-8836-0EFCFAD9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60" w:line="259" w:lineRule="auto"/>
      <w:outlineLvl w:val="0"/>
    </w:pPr>
    <w:rPr>
      <w:color w:val="ED7D31"/>
      <w:sz w:val="36"/>
      <w:szCs w:val="3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8B6FC6"/>
    <w:pPr>
      <w:tabs>
        <w:tab w:val="center" w:pos="4513"/>
        <w:tab w:val="right" w:pos="9026"/>
      </w:tabs>
      <w:spacing w:line="240" w:lineRule="auto"/>
    </w:pPr>
  </w:style>
  <w:style w:type="character" w:customStyle="1" w:styleId="HeaderChar">
    <w:name w:val="Header Char"/>
    <w:basedOn w:val="DefaultParagraphFont"/>
    <w:link w:val="Header"/>
    <w:uiPriority w:val="99"/>
    <w:rsid w:val="008B6FC6"/>
  </w:style>
  <w:style w:type="paragraph" w:styleId="Footer">
    <w:name w:val="footer"/>
    <w:basedOn w:val="Normal"/>
    <w:link w:val="FooterChar"/>
    <w:uiPriority w:val="99"/>
    <w:unhideWhenUsed/>
    <w:rsid w:val="008B6FC6"/>
    <w:pPr>
      <w:tabs>
        <w:tab w:val="center" w:pos="4513"/>
        <w:tab w:val="right" w:pos="9026"/>
      </w:tabs>
      <w:spacing w:line="240" w:lineRule="auto"/>
    </w:pPr>
  </w:style>
  <w:style w:type="character" w:customStyle="1" w:styleId="FooterChar">
    <w:name w:val="Footer Char"/>
    <w:basedOn w:val="DefaultParagraphFont"/>
    <w:link w:val="Footer"/>
    <w:uiPriority w:val="99"/>
    <w:rsid w:val="008B6FC6"/>
  </w:style>
  <w:style w:type="character" w:styleId="Hyperlink">
    <w:name w:val="Hyperlink"/>
    <w:basedOn w:val="DefaultParagraphFont"/>
    <w:uiPriority w:val="99"/>
    <w:unhideWhenUsed/>
    <w:rsid w:val="001820B3"/>
    <w:rPr>
      <w:color w:val="0000FF" w:themeColor="hyperlink"/>
      <w:u w:val="single"/>
    </w:rPr>
  </w:style>
  <w:style w:type="character" w:styleId="UnresolvedMention">
    <w:name w:val="Unresolved Mention"/>
    <w:basedOn w:val="DefaultParagraphFont"/>
    <w:uiPriority w:val="99"/>
    <w:semiHidden/>
    <w:unhideWhenUsed/>
    <w:rsid w:val="00182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apasnetwork.co.uk/collaboration-worksho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b2257@cam.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1223</Words>
  <Characters>6974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Sophy Bristow</dc:creator>
  <cp:lastModifiedBy>Sophy Bristow</cp:lastModifiedBy>
  <cp:revision>5</cp:revision>
  <dcterms:created xsi:type="dcterms:W3CDTF">2021-07-09T10:16:00Z</dcterms:created>
  <dcterms:modified xsi:type="dcterms:W3CDTF">2021-07-09T15:34:00Z</dcterms:modified>
</cp:coreProperties>
</file>