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F15FB" w14:textId="77777777" w:rsidR="001C5A46" w:rsidRDefault="001C5A46" w:rsidP="001C5A46">
      <w:pPr>
        <w:pStyle w:val="NoSpacing"/>
        <w:rPr>
          <w:rFonts w:asciiTheme="majorHAnsi" w:hAnsiTheme="majorHAnsi"/>
          <w:sz w:val="24"/>
          <w:szCs w:val="24"/>
        </w:rPr>
      </w:pPr>
    </w:p>
    <w:p w14:paraId="341B0AFC" w14:textId="62B55D3B" w:rsidR="001C5A46" w:rsidRDefault="001C5A46" w:rsidP="398AD351">
      <w:pPr>
        <w:pStyle w:val="NoSpacing"/>
        <w:rPr>
          <w:rFonts w:asciiTheme="majorHAnsi" w:hAnsiTheme="majorHAnsi"/>
          <w:sz w:val="24"/>
          <w:szCs w:val="24"/>
        </w:rPr>
      </w:pPr>
      <w:r w:rsidRPr="398AD351">
        <w:rPr>
          <w:rFonts w:asciiTheme="majorHAnsi" w:hAnsiTheme="majorHAnsi"/>
          <w:b/>
          <w:bCs/>
          <w:sz w:val="24"/>
          <w:szCs w:val="24"/>
          <w:u w:val="single"/>
        </w:rPr>
        <w:t>Date &amp; Time</w:t>
      </w:r>
      <w:r w:rsidR="002A449E" w:rsidRPr="398AD351">
        <w:rPr>
          <w:rFonts w:asciiTheme="majorHAnsi" w:hAnsiTheme="majorHAnsi"/>
          <w:sz w:val="24"/>
          <w:szCs w:val="24"/>
        </w:rPr>
        <w:t xml:space="preserve">: </w:t>
      </w:r>
      <w:r w:rsidR="00CB3757">
        <w:rPr>
          <w:rFonts w:asciiTheme="majorHAnsi" w:hAnsiTheme="majorHAnsi"/>
          <w:sz w:val="24"/>
          <w:szCs w:val="24"/>
        </w:rPr>
        <w:t>11/14/2024 at 19:00</w:t>
      </w:r>
    </w:p>
    <w:p w14:paraId="0C81465C" w14:textId="77777777" w:rsidR="001C5A46" w:rsidRDefault="001C5A46" w:rsidP="001C5A46">
      <w:pPr>
        <w:pStyle w:val="NoSpacing"/>
        <w:rPr>
          <w:rFonts w:asciiTheme="majorHAnsi" w:hAnsiTheme="majorHAnsi"/>
          <w:sz w:val="24"/>
          <w:szCs w:val="24"/>
        </w:rPr>
      </w:pPr>
    </w:p>
    <w:p w14:paraId="5674DE9C" w14:textId="011E685E" w:rsidR="001C5A46" w:rsidRDefault="001C5A46" w:rsidP="398AD351">
      <w:pPr>
        <w:pStyle w:val="NoSpacing"/>
        <w:rPr>
          <w:rFonts w:asciiTheme="majorHAnsi" w:hAnsiTheme="majorHAnsi"/>
          <w:sz w:val="24"/>
          <w:szCs w:val="24"/>
        </w:rPr>
      </w:pPr>
      <w:r w:rsidRPr="398AD351">
        <w:rPr>
          <w:rFonts w:asciiTheme="majorHAnsi" w:hAnsiTheme="majorHAnsi"/>
          <w:b/>
          <w:bCs/>
          <w:sz w:val="24"/>
          <w:szCs w:val="24"/>
          <w:u w:val="single"/>
        </w:rPr>
        <w:t>Called to Order by</w:t>
      </w:r>
      <w:r w:rsidRPr="398AD351">
        <w:rPr>
          <w:rFonts w:asciiTheme="majorHAnsi" w:hAnsiTheme="majorHAnsi"/>
          <w:sz w:val="24"/>
          <w:szCs w:val="24"/>
        </w:rPr>
        <w:t>:</w:t>
      </w:r>
      <w:r w:rsidR="00C46596">
        <w:rPr>
          <w:rFonts w:asciiTheme="majorHAnsi" w:hAnsiTheme="majorHAnsi"/>
          <w:sz w:val="24"/>
          <w:szCs w:val="24"/>
        </w:rPr>
        <w:t xml:space="preserve"> President Wiesner at </w:t>
      </w:r>
      <w:r w:rsidR="00CB3757">
        <w:rPr>
          <w:rFonts w:asciiTheme="majorHAnsi" w:hAnsiTheme="majorHAnsi"/>
          <w:sz w:val="24"/>
          <w:szCs w:val="24"/>
        </w:rPr>
        <w:t>19:03</w:t>
      </w:r>
    </w:p>
    <w:p w14:paraId="5C8CE06F" w14:textId="77777777" w:rsidR="00372BBE" w:rsidRDefault="00372BBE" w:rsidP="001C5A46">
      <w:pPr>
        <w:pStyle w:val="NoSpacing"/>
        <w:rPr>
          <w:rFonts w:asciiTheme="majorHAnsi" w:hAnsiTheme="majorHAnsi"/>
          <w:sz w:val="24"/>
          <w:szCs w:val="24"/>
        </w:rPr>
      </w:pPr>
    </w:p>
    <w:p w14:paraId="238AF365" w14:textId="732EE220" w:rsidR="001C5A46" w:rsidRDefault="001C5A46" w:rsidP="398AD351">
      <w:pPr>
        <w:pStyle w:val="NoSpacing"/>
        <w:rPr>
          <w:rFonts w:asciiTheme="majorHAnsi" w:hAnsiTheme="majorHAnsi"/>
          <w:sz w:val="24"/>
          <w:szCs w:val="24"/>
        </w:rPr>
      </w:pPr>
      <w:r w:rsidRPr="398AD351">
        <w:rPr>
          <w:rFonts w:asciiTheme="majorHAnsi" w:hAnsiTheme="majorHAnsi"/>
          <w:b/>
          <w:bCs/>
          <w:sz w:val="24"/>
          <w:szCs w:val="24"/>
          <w:u w:val="single"/>
        </w:rPr>
        <w:t>Roll Call</w:t>
      </w:r>
      <w:r w:rsidRPr="398AD351">
        <w:rPr>
          <w:rFonts w:asciiTheme="majorHAnsi" w:hAnsiTheme="majorHAnsi"/>
          <w:sz w:val="24"/>
          <w:szCs w:val="24"/>
        </w:rPr>
        <w:t>:</w:t>
      </w:r>
      <w:r w:rsidR="0E9B2790" w:rsidRPr="398AD351">
        <w:rPr>
          <w:rFonts w:asciiTheme="majorHAnsi" w:hAnsiTheme="majorHAnsi"/>
          <w:sz w:val="24"/>
          <w:szCs w:val="24"/>
        </w:rPr>
        <w:t xml:space="preserve"> </w:t>
      </w:r>
    </w:p>
    <w:p w14:paraId="16CC5B43" w14:textId="1B1D9302" w:rsidR="00C46596" w:rsidRDefault="001C5A46" w:rsidP="2A218985">
      <w:pPr>
        <w:pStyle w:val="NoSpacing"/>
        <w:rPr>
          <w:rFonts w:asciiTheme="majorHAnsi" w:hAnsiTheme="majorHAnsi"/>
          <w:sz w:val="24"/>
          <w:szCs w:val="24"/>
        </w:rPr>
      </w:pPr>
      <w:r w:rsidRPr="2A218985">
        <w:rPr>
          <w:rFonts w:asciiTheme="majorHAnsi" w:hAnsiTheme="majorHAnsi"/>
          <w:b/>
          <w:bCs/>
          <w:sz w:val="24"/>
          <w:szCs w:val="24"/>
          <w:u w:val="single"/>
        </w:rPr>
        <w:t>Board Members</w:t>
      </w:r>
      <w:r w:rsidR="004F6AF0" w:rsidRPr="2A218985">
        <w:rPr>
          <w:rFonts w:asciiTheme="majorHAnsi" w:hAnsiTheme="majorHAnsi"/>
          <w:sz w:val="24"/>
          <w:szCs w:val="24"/>
        </w:rPr>
        <w:t>:</w:t>
      </w:r>
      <w:r w:rsidR="00CF5718">
        <w:rPr>
          <w:rFonts w:asciiTheme="majorHAnsi" w:hAnsiTheme="majorHAnsi"/>
          <w:sz w:val="24"/>
          <w:szCs w:val="24"/>
        </w:rPr>
        <w:tab/>
      </w:r>
      <w:r w:rsidR="00CF5718">
        <w:rPr>
          <w:rFonts w:asciiTheme="majorHAnsi" w:hAnsiTheme="majorHAnsi"/>
          <w:sz w:val="24"/>
          <w:szCs w:val="24"/>
        </w:rPr>
        <w:tab/>
      </w:r>
      <w:r w:rsidR="00CF5718">
        <w:rPr>
          <w:rFonts w:asciiTheme="majorHAnsi" w:hAnsiTheme="majorHAnsi"/>
          <w:sz w:val="24"/>
          <w:szCs w:val="24"/>
        </w:rPr>
        <w:tab/>
      </w:r>
      <w:r w:rsidR="00CF5718">
        <w:rPr>
          <w:rFonts w:asciiTheme="majorHAnsi" w:hAnsiTheme="majorHAnsi"/>
          <w:sz w:val="24"/>
          <w:szCs w:val="24"/>
        </w:rPr>
        <w:tab/>
      </w:r>
      <w:r w:rsidR="00CF5718">
        <w:rPr>
          <w:rFonts w:asciiTheme="majorHAnsi" w:hAnsiTheme="majorHAnsi"/>
          <w:sz w:val="24"/>
          <w:szCs w:val="24"/>
        </w:rPr>
        <w:tab/>
      </w:r>
      <w:r w:rsidR="00CF5718">
        <w:rPr>
          <w:rFonts w:asciiTheme="majorHAnsi" w:hAnsiTheme="majorHAnsi"/>
          <w:sz w:val="24"/>
          <w:szCs w:val="24"/>
        </w:rPr>
        <w:tab/>
      </w:r>
      <w:r w:rsidR="00CF5718" w:rsidRPr="2A218985">
        <w:rPr>
          <w:rFonts w:asciiTheme="majorHAnsi" w:hAnsiTheme="majorHAnsi"/>
          <w:b/>
          <w:bCs/>
          <w:sz w:val="24"/>
          <w:szCs w:val="24"/>
          <w:u w:val="single"/>
        </w:rPr>
        <w:t>Staff</w:t>
      </w:r>
      <w:r w:rsidR="00CF5718" w:rsidRPr="2A218985">
        <w:rPr>
          <w:rFonts w:asciiTheme="majorHAnsi" w:hAnsiTheme="majorHAnsi"/>
          <w:sz w:val="24"/>
          <w:szCs w:val="24"/>
        </w:rPr>
        <w:t>:</w:t>
      </w:r>
    </w:p>
    <w:p w14:paraId="6100A5F4" w14:textId="1302FF9C" w:rsidR="00541452" w:rsidRDefault="00C46596" w:rsidP="00FA17BA">
      <w:pPr>
        <w:pStyle w:val="NoSpacing"/>
        <w:rPr>
          <w:rFonts w:asciiTheme="majorHAnsi" w:hAnsiTheme="majorHAnsi"/>
          <w:sz w:val="24"/>
          <w:szCs w:val="24"/>
        </w:rPr>
        <w:sectPr w:rsidR="00541452" w:rsidSect="00804881">
          <w:headerReference w:type="default" r:id="rId10"/>
          <w:pgSz w:w="12240" w:h="15840"/>
          <w:pgMar w:top="1440" w:right="1440" w:bottom="1440" w:left="1440" w:header="720" w:footer="720" w:gutter="0"/>
          <w:cols w:space="720"/>
          <w:docGrid w:linePitch="360"/>
        </w:sectPr>
      </w:pPr>
      <w:r>
        <w:rPr>
          <w:rFonts w:asciiTheme="majorHAnsi" w:hAnsiTheme="majorHAnsi"/>
          <w:sz w:val="24"/>
          <w:szCs w:val="24"/>
        </w:rPr>
        <w:t>President, Phil Wiesner</w:t>
      </w:r>
      <w:r w:rsidR="004E772F">
        <w:rPr>
          <w:rFonts w:asciiTheme="majorHAnsi" w:hAnsiTheme="majorHAnsi"/>
          <w:sz w:val="24"/>
          <w:szCs w:val="24"/>
        </w:rPr>
        <w:tab/>
      </w:r>
      <w:r w:rsidR="004E772F">
        <w:rPr>
          <w:rFonts w:asciiTheme="majorHAnsi" w:hAnsiTheme="majorHAnsi"/>
          <w:sz w:val="24"/>
          <w:szCs w:val="24"/>
        </w:rPr>
        <w:tab/>
      </w:r>
      <w:r w:rsidR="004E772F">
        <w:rPr>
          <w:rFonts w:asciiTheme="majorHAnsi" w:hAnsiTheme="majorHAnsi"/>
          <w:sz w:val="24"/>
          <w:szCs w:val="24"/>
        </w:rPr>
        <w:tab/>
      </w:r>
      <w:r w:rsidR="004E772F">
        <w:rPr>
          <w:rFonts w:asciiTheme="majorHAnsi" w:hAnsiTheme="majorHAnsi"/>
          <w:sz w:val="24"/>
          <w:szCs w:val="24"/>
        </w:rPr>
        <w:tab/>
        <w:t>Jim Trierweiler, Chief</w:t>
      </w:r>
    </w:p>
    <w:p w14:paraId="32997BB7" w14:textId="728C7A85" w:rsidR="00CF5718" w:rsidRDefault="009C020A" w:rsidP="001C5A46">
      <w:pPr>
        <w:pStyle w:val="NoSpacing"/>
        <w:rPr>
          <w:rFonts w:asciiTheme="majorHAnsi" w:hAnsiTheme="majorHAnsi"/>
          <w:sz w:val="24"/>
          <w:szCs w:val="24"/>
        </w:rPr>
      </w:pPr>
      <w:r>
        <w:rPr>
          <w:rFonts w:asciiTheme="majorHAnsi" w:hAnsiTheme="majorHAnsi"/>
          <w:sz w:val="24"/>
          <w:szCs w:val="24"/>
        </w:rPr>
        <w:t xml:space="preserve">Vice </w:t>
      </w:r>
      <w:r w:rsidR="00243D3C">
        <w:rPr>
          <w:rFonts w:asciiTheme="majorHAnsi" w:hAnsiTheme="majorHAnsi"/>
          <w:sz w:val="24"/>
          <w:szCs w:val="24"/>
        </w:rPr>
        <w:t>President</w:t>
      </w:r>
      <w:r w:rsidR="00312FF3">
        <w:rPr>
          <w:rFonts w:asciiTheme="majorHAnsi" w:hAnsiTheme="majorHAnsi"/>
          <w:sz w:val="24"/>
          <w:szCs w:val="24"/>
        </w:rPr>
        <w:t>,</w:t>
      </w:r>
      <w:r w:rsidR="00243D3C">
        <w:rPr>
          <w:rFonts w:asciiTheme="majorHAnsi" w:hAnsiTheme="majorHAnsi"/>
          <w:sz w:val="24"/>
          <w:szCs w:val="24"/>
        </w:rPr>
        <w:t xml:space="preserve"> </w:t>
      </w:r>
      <w:r>
        <w:rPr>
          <w:rFonts w:asciiTheme="majorHAnsi" w:hAnsiTheme="majorHAnsi"/>
          <w:sz w:val="24"/>
          <w:szCs w:val="24"/>
        </w:rPr>
        <w:t>Tom Fre</w:t>
      </w:r>
      <w:r w:rsidR="004E772F">
        <w:rPr>
          <w:rFonts w:asciiTheme="majorHAnsi" w:hAnsiTheme="majorHAnsi"/>
          <w:sz w:val="24"/>
          <w:szCs w:val="24"/>
        </w:rPr>
        <w:t>y</w:t>
      </w:r>
      <w:r w:rsidR="004E772F">
        <w:rPr>
          <w:rFonts w:asciiTheme="majorHAnsi" w:hAnsiTheme="majorHAnsi"/>
          <w:sz w:val="24"/>
          <w:szCs w:val="24"/>
        </w:rPr>
        <w:tab/>
      </w:r>
      <w:r w:rsidR="004E772F">
        <w:rPr>
          <w:rFonts w:asciiTheme="majorHAnsi" w:hAnsiTheme="majorHAnsi"/>
          <w:sz w:val="24"/>
          <w:szCs w:val="24"/>
        </w:rPr>
        <w:tab/>
      </w:r>
      <w:r w:rsidR="004E772F">
        <w:rPr>
          <w:rFonts w:asciiTheme="majorHAnsi" w:hAnsiTheme="majorHAnsi"/>
          <w:sz w:val="24"/>
          <w:szCs w:val="24"/>
        </w:rPr>
        <w:tab/>
      </w:r>
      <w:r w:rsidR="004E772F">
        <w:rPr>
          <w:rFonts w:asciiTheme="majorHAnsi" w:hAnsiTheme="majorHAnsi"/>
          <w:sz w:val="24"/>
          <w:szCs w:val="24"/>
        </w:rPr>
        <w:tab/>
        <w:t>Kacie Wiesner, Office Admin.</w:t>
      </w:r>
    </w:p>
    <w:p w14:paraId="01D71B64" w14:textId="63C2F669" w:rsidR="004E772F" w:rsidRDefault="004E772F" w:rsidP="001C5A46">
      <w:pPr>
        <w:pStyle w:val="NoSpacing"/>
        <w:rPr>
          <w:rFonts w:asciiTheme="majorHAnsi" w:hAnsiTheme="majorHAnsi"/>
          <w:sz w:val="24"/>
          <w:szCs w:val="24"/>
        </w:rPr>
      </w:pPr>
      <w:r>
        <w:rPr>
          <w:rFonts w:asciiTheme="majorHAnsi" w:hAnsiTheme="majorHAnsi"/>
          <w:sz w:val="24"/>
          <w:szCs w:val="24"/>
        </w:rPr>
        <w:t>Treasurer, Shayne Kleinschmit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CB3757">
        <w:rPr>
          <w:rFonts w:asciiTheme="majorHAnsi" w:hAnsiTheme="majorHAnsi"/>
          <w:sz w:val="24"/>
          <w:szCs w:val="24"/>
        </w:rPr>
        <w:t>Robert Gendhar, Maintenance FF</w:t>
      </w:r>
      <w:r w:rsidR="006223CC">
        <w:rPr>
          <w:rFonts w:asciiTheme="majorHAnsi" w:hAnsiTheme="majorHAnsi"/>
          <w:sz w:val="24"/>
          <w:szCs w:val="24"/>
        </w:rPr>
        <w:t xml:space="preserve"> </w:t>
      </w:r>
    </w:p>
    <w:p w14:paraId="640C7F2B" w14:textId="77777777" w:rsidR="006223CC" w:rsidRDefault="00D77098" w:rsidP="655CD2A7">
      <w:pPr>
        <w:pStyle w:val="NoSpacing"/>
      </w:pPr>
      <w:r w:rsidRPr="655CD2A7">
        <w:rPr>
          <w:rFonts w:asciiTheme="majorHAnsi" w:hAnsiTheme="majorHAnsi"/>
          <w:sz w:val="24"/>
          <w:szCs w:val="24"/>
        </w:rPr>
        <w:t>Director, Stan Seifer</w:t>
      </w:r>
      <w:r>
        <w:tab/>
      </w:r>
    </w:p>
    <w:p w14:paraId="04A54B35" w14:textId="77777777" w:rsidR="00CB3757" w:rsidRDefault="00CB3757" w:rsidP="655CD2A7">
      <w:pPr>
        <w:pStyle w:val="NoSpacing"/>
      </w:pPr>
    </w:p>
    <w:p w14:paraId="49423A37" w14:textId="6D894955" w:rsidR="00D77098" w:rsidRPr="00537A25" w:rsidRDefault="00CB3757" w:rsidP="655CD2A7">
      <w:pPr>
        <w:pStyle w:val="NoSpacing"/>
        <w:rPr>
          <w:rFonts w:asciiTheme="majorHAnsi" w:hAnsiTheme="majorHAnsi"/>
          <w:sz w:val="24"/>
          <w:szCs w:val="24"/>
        </w:rPr>
      </w:pPr>
      <w:r>
        <w:rPr>
          <w:i/>
          <w:iCs/>
        </w:rPr>
        <w:t>“Updating Resolution 04-16: Rules for Cost Recovery” was moved from Action Items to Information Items as no action will be taken.</w:t>
      </w:r>
      <w:r w:rsidR="00D77098">
        <w:tab/>
      </w:r>
      <w:r w:rsidR="00D77098">
        <w:tab/>
      </w:r>
      <w:r w:rsidR="00D77098">
        <w:tab/>
      </w:r>
      <w:r w:rsidR="00D77098">
        <w:tab/>
      </w:r>
      <w:r w:rsidR="00D77098">
        <w:tab/>
      </w:r>
      <w:r w:rsidR="00D77098">
        <w:tab/>
      </w:r>
      <w:r w:rsidR="00D77098">
        <w:tab/>
      </w:r>
      <w:r w:rsidR="00D77098">
        <w:tab/>
      </w:r>
      <w:r w:rsidR="00D77098">
        <w:tab/>
      </w:r>
      <w:r w:rsidR="00D77098">
        <w:tab/>
      </w:r>
      <w:r w:rsidR="00D77098">
        <w:tab/>
      </w:r>
      <w:r w:rsidR="00D77098">
        <w:tab/>
      </w:r>
    </w:p>
    <w:p w14:paraId="0B52D854" w14:textId="75034781" w:rsidR="00D476C1" w:rsidRPr="00CB3757" w:rsidRDefault="001C5A46" w:rsidP="00141E86">
      <w:pPr>
        <w:pStyle w:val="NoSpacing"/>
        <w:rPr>
          <w:rFonts w:asciiTheme="majorHAnsi" w:hAnsiTheme="majorHAnsi"/>
          <w:sz w:val="24"/>
          <w:szCs w:val="24"/>
        </w:rPr>
      </w:pPr>
      <w:r w:rsidRPr="0A6E1622">
        <w:rPr>
          <w:rFonts w:asciiTheme="majorHAnsi" w:hAnsiTheme="majorHAnsi"/>
          <w:b/>
          <w:bCs/>
          <w:u w:val="single"/>
        </w:rPr>
        <w:t>Minutes of Previous Meeting</w:t>
      </w:r>
      <w:r w:rsidR="008840C0" w:rsidRPr="0A6E1622">
        <w:rPr>
          <w:rFonts w:asciiTheme="majorHAnsi" w:hAnsiTheme="majorHAnsi"/>
        </w:rPr>
        <w:t xml:space="preserve">: </w:t>
      </w:r>
      <w:r w:rsidR="006223CC">
        <w:rPr>
          <w:rFonts w:asciiTheme="majorHAnsi" w:hAnsiTheme="majorHAnsi"/>
        </w:rPr>
        <w:t>Director Seifer</w:t>
      </w:r>
      <w:r w:rsidR="00C46596">
        <w:rPr>
          <w:rFonts w:asciiTheme="majorHAnsi" w:hAnsiTheme="majorHAnsi"/>
        </w:rPr>
        <w:t xml:space="preserve"> moved to approve the minutes as read, </w:t>
      </w:r>
      <w:r w:rsidR="006223CC">
        <w:rPr>
          <w:rFonts w:asciiTheme="majorHAnsi" w:hAnsiTheme="majorHAnsi"/>
        </w:rPr>
        <w:t>Vice President Frey</w:t>
      </w:r>
      <w:r w:rsidR="0049585D">
        <w:rPr>
          <w:rFonts w:asciiTheme="majorHAnsi" w:hAnsiTheme="majorHAnsi"/>
        </w:rPr>
        <w:t xml:space="preserve"> </w:t>
      </w:r>
      <w:r w:rsidR="00C46596">
        <w:rPr>
          <w:rFonts w:asciiTheme="majorHAnsi" w:hAnsiTheme="majorHAnsi"/>
        </w:rPr>
        <w:t xml:space="preserve">seconded the motion, </w:t>
      </w:r>
      <w:r w:rsidR="0049585D">
        <w:rPr>
          <w:rFonts w:asciiTheme="majorHAnsi" w:hAnsiTheme="majorHAnsi"/>
        </w:rPr>
        <w:t xml:space="preserve">and the </w:t>
      </w:r>
      <w:r w:rsidR="00C46596">
        <w:rPr>
          <w:rFonts w:asciiTheme="majorHAnsi" w:hAnsiTheme="majorHAnsi"/>
        </w:rPr>
        <w:t xml:space="preserve">motion passed unanimously. </w:t>
      </w:r>
    </w:p>
    <w:p w14:paraId="3050C358" w14:textId="77777777" w:rsidR="0087639C" w:rsidRDefault="0087639C" w:rsidP="00141E86">
      <w:pPr>
        <w:pStyle w:val="NoSpacing"/>
        <w:rPr>
          <w:rFonts w:asciiTheme="majorHAnsi" w:hAnsiTheme="majorHAnsi"/>
        </w:rPr>
      </w:pPr>
    </w:p>
    <w:p w14:paraId="69AD4B7F" w14:textId="0B78F2B4" w:rsidR="00D77098" w:rsidRDefault="00B87383" w:rsidP="007A2853">
      <w:pPr>
        <w:pStyle w:val="NoSpacing"/>
        <w:rPr>
          <w:rFonts w:asciiTheme="majorHAnsi" w:hAnsiTheme="majorHAnsi"/>
          <w:sz w:val="24"/>
          <w:szCs w:val="24"/>
        </w:rPr>
      </w:pPr>
      <w:r w:rsidRPr="00B87383">
        <w:rPr>
          <w:rFonts w:asciiTheme="majorHAnsi" w:hAnsiTheme="majorHAnsi"/>
          <w:b/>
          <w:sz w:val="24"/>
          <w:szCs w:val="24"/>
          <w:u w:val="single"/>
        </w:rPr>
        <w:t>Treasurer’s Report</w:t>
      </w:r>
      <w:r>
        <w:rPr>
          <w:rFonts w:asciiTheme="majorHAnsi" w:hAnsiTheme="majorHAnsi"/>
          <w:sz w:val="24"/>
          <w:szCs w:val="24"/>
        </w:rPr>
        <w:t xml:space="preserve">:  </w:t>
      </w:r>
    </w:p>
    <w:p w14:paraId="035D0E7A" w14:textId="266FBDB3" w:rsidR="00C2667D" w:rsidRDefault="00CB3757" w:rsidP="007A2853">
      <w:pPr>
        <w:pStyle w:val="NoSpacing"/>
        <w:numPr>
          <w:ilvl w:val="0"/>
          <w:numId w:val="27"/>
        </w:numPr>
        <w:rPr>
          <w:rFonts w:asciiTheme="majorHAnsi" w:hAnsiTheme="majorHAnsi"/>
          <w:sz w:val="24"/>
          <w:szCs w:val="24"/>
        </w:rPr>
      </w:pPr>
      <w:r>
        <w:rPr>
          <w:rFonts w:asciiTheme="majorHAnsi" w:hAnsiTheme="majorHAnsi"/>
          <w:sz w:val="24"/>
          <w:szCs w:val="24"/>
        </w:rPr>
        <w:t xml:space="preserve">We are a third of the way through our fiscal year. </w:t>
      </w:r>
    </w:p>
    <w:p w14:paraId="21439ABB" w14:textId="104AC5C3" w:rsidR="000009D3" w:rsidRDefault="000009D3" w:rsidP="007A2853">
      <w:pPr>
        <w:pStyle w:val="NoSpacing"/>
        <w:numPr>
          <w:ilvl w:val="0"/>
          <w:numId w:val="27"/>
        </w:numPr>
        <w:rPr>
          <w:rFonts w:asciiTheme="majorHAnsi" w:hAnsiTheme="majorHAnsi"/>
          <w:sz w:val="24"/>
          <w:szCs w:val="24"/>
        </w:rPr>
      </w:pPr>
      <w:r>
        <w:rPr>
          <w:rFonts w:asciiTheme="majorHAnsi" w:hAnsiTheme="majorHAnsi"/>
          <w:sz w:val="24"/>
          <w:szCs w:val="24"/>
        </w:rPr>
        <w:t xml:space="preserve">Personnel services are at </w:t>
      </w:r>
      <w:r w:rsidR="00CB3757">
        <w:rPr>
          <w:rFonts w:asciiTheme="majorHAnsi" w:hAnsiTheme="majorHAnsi"/>
          <w:sz w:val="24"/>
          <w:szCs w:val="24"/>
        </w:rPr>
        <w:t>67</w:t>
      </w:r>
      <w:r>
        <w:rPr>
          <w:rFonts w:asciiTheme="majorHAnsi" w:hAnsiTheme="majorHAnsi"/>
          <w:sz w:val="24"/>
          <w:szCs w:val="24"/>
        </w:rPr>
        <w:t>%, conflagration wages contributing to that.</w:t>
      </w:r>
      <w:r w:rsidR="00063FEE">
        <w:rPr>
          <w:rFonts w:asciiTheme="majorHAnsi" w:hAnsiTheme="majorHAnsi"/>
          <w:sz w:val="24"/>
          <w:szCs w:val="24"/>
        </w:rPr>
        <w:t xml:space="preserve"> Without Conflagration and Up-Staffing, Personnel Services is at </w:t>
      </w:r>
      <w:r w:rsidR="00CB3757">
        <w:rPr>
          <w:rFonts w:asciiTheme="majorHAnsi" w:hAnsiTheme="majorHAnsi"/>
          <w:sz w:val="24"/>
          <w:szCs w:val="24"/>
        </w:rPr>
        <w:t>55</w:t>
      </w:r>
      <w:r w:rsidR="00063FEE">
        <w:rPr>
          <w:rFonts w:asciiTheme="majorHAnsi" w:hAnsiTheme="majorHAnsi"/>
          <w:sz w:val="24"/>
          <w:szCs w:val="24"/>
        </w:rPr>
        <w:t>%.</w:t>
      </w:r>
      <w:r>
        <w:rPr>
          <w:rFonts w:asciiTheme="majorHAnsi" w:hAnsiTheme="majorHAnsi"/>
          <w:sz w:val="24"/>
          <w:szCs w:val="24"/>
        </w:rPr>
        <w:t xml:space="preserve"> Materials and services </w:t>
      </w:r>
      <w:r w:rsidR="00B86FC8">
        <w:rPr>
          <w:rFonts w:asciiTheme="majorHAnsi" w:hAnsiTheme="majorHAnsi"/>
          <w:sz w:val="24"/>
          <w:szCs w:val="24"/>
        </w:rPr>
        <w:t>are</w:t>
      </w:r>
      <w:r>
        <w:rPr>
          <w:rFonts w:asciiTheme="majorHAnsi" w:hAnsiTheme="majorHAnsi"/>
          <w:sz w:val="24"/>
          <w:szCs w:val="24"/>
        </w:rPr>
        <w:t xml:space="preserve"> at </w:t>
      </w:r>
      <w:r w:rsidR="00CB3757">
        <w:rPr>
          <w:rFonts w:asciiTheme="majorHAnsi" w:hAnsiTheme="majorHAnsi"/>
          <w:sz w:val="24"/>
          <w:szCs w:val="24"/>
        </w:rPr>
        <w:t>37</w:t>
      </w:r>
      <w:r>
        <w:rPr>
          <w:rFonts w:asciiTheme="majorHAnsi" w:hAnsiTheme="majorHAnsi"/>
          <w:sz w:val="24"/>
          <w:szCs w:val="24"/>
        </w:rPr>
        <w:t xml:space="preserve">%, insurance and dispatch contributing to the higher percentage. </w:t>
      </w:r>
    </w:p>
    <w:p w14:paraId="630AE58C" w14:textId="0423CAA7" w:rsidR="00EE30B1" w:rsidRDefault="00063FEE" w:rsidP="00CB3757">
      <w:pPr>
        <w:pStyle w:val="NoSpacing"/>
        <w:numPr>
          <w:ilvl w:val="0"/>
          <w:numId w:val="27"/>
        </w:numPr>
        <w:rPr>
          <w:rFonts w:asciiTheme="majorHAnsi" w:hAnsiTheme="majorHAnsi"/>
          <w:sz w:val="24"/>
          <w:szCs w:val="24"/>
        </w:rPr>
      </w:pPr>
      <w:r>
        <w:rPr>
          <w:rFonts w:asciiTheme="majorHAnsi" w:hAnsiTheme="majorHAnsi"/>
          <w:sz w:val="24"/>
          <w:szCs w:val="24"/>
        </w:rPr>
        <w:t xml:space="preserve">In total our budget is </w:t>
      </w:r>
      <w:r w:rsidR="00CB3757">
        <w:rPr>
          <w:rFonts w:asciiTheme="majorHAnsi" w:hAnsiTheme="majorHAnsi"/>
          <w:sz w:val="24"/>
          <w:szCs w:val="24"/>
        </w:rPr>
        <w:t>57</w:t>
      </w:r>
      <w:r>
        <w:rPr>
          <w:rFonts w:asciiTheme="majorHAnsi" w:hAnsiTheme="majorHAnsi"/>
          <w:sz w:val="24"/>
          <w:szCs w:val="24"/>
        </w:rPr>
        <w:t xml:space="preserve">%. Without Conflagration and Up-Staffing it’s at </w:t>
      </w:r>
      <w:r w:rsidR="00CB3757">
        <w:rPr>
          <w:rFonts w:asciiTheme="majorHAnsi" w:hAnsiTheme="majorHAnsi"/>
          <w:sz w:val="24"/>
          <w:szCs w:val="24"/>
        </w:rPr>
        <w:t>49</w:t>
      </w:r>
      <w:r>
        <w:rPr>
          <w:rFonts w:asciiTheme="majorHAnsi" w:hAnsiTheme="majorHAnsi"/>
          <w:sz w:val="24"/>
          <w:szCs w:val="24"/>
        </w:rPr>
        <w:t xml:space="preserve">%. </w:t>
      </w:r>
    </w:p>
    <w:p w14:paraId="510EE042" w14:textId="000476F8" w:rsidR="00CB3757" w:rsidRDefault="00CB3757" w:rsidP="00CB3757">
      <w:pPr>
        <w:pStyle w:val="NoSpacing"/>
        <w:numPr>
          <w:ilvl w:val="0"/>
          <w:numId w:val="27"/>
        </w:numPr>
        <w:rPr>
          <w:rFonts w:asciiTheme="majorHAnsi" w:hAnsiTheme="majorHAnsi"/>
          <w:sz w:val="24"/>
          <w:szCs w:val="24"/>
        </w:rPr>
      </w:pPr>
      <w:r>
        <w:rPr>
          <w:rFonts w:asciiTheme="majorHAnsi" w:hAnsiTheme="majorHAnsi"/>
          <w:sz w:val="24"/>
          <w:szCs w:val="24"/>
        </w:rPr>
        <w:t xml:space="preserve">Kacie will pull numbers for conflagration for the next meeting, including taxes, PERS, and payroll. </w:t>
      </w:r>
    </w:p>
    <w:p w14:paraId="761F8C45" w14:textId="25A3D91E" w:rsidR="00CB3757" w:rsidRDefault="00CB3757" w:rsidP="00CB3757">
      <w:pPr>
        <w:pStyle w:val="NoSpacing"/>
        <w:rPr>
          <w:rFonts w:asciiTheme="majorHAnsi" w:hAnsiTheme="majorHAnsi"/>
          <w:sz w:val="24"/>
          <w:szCs w:val="24"/>
        </w:rPr>
      </w:pPr>
      <w:r>
        <w:rPr>
          <w:rFonts w:asciiTheme="majorHAnsi" w:hAnsiTheme="majorHAnsi"/>
          <w:sz w:val="24"/>
          <w:szCs w:val="24"/>
        </w:rPr>
        <w:t>Chief:</w:t>
      </w:r>
    </w:p>
    <w:p w14:paraId="6C9D5D25" w14:textId="6316CF62" w:rsidR="00CB3757" w:rsidRDefault="00CB3757" w:rsidP="00CB3757">
      <w:pPr>
        <w:pStyle w:val="NoSpacing"/>
        <w:numPr>
          <w:ilvl w:val="0"/>
          <w:numId w:val="33"/>
        </w:numPr>
        <w:rPr>
          <w:rFonts w:asciiTheme="majorHAnsi" w:hAnsiTheme="majorHAnsi"/>
          <w:sz w:val="24"/>
          <w:szCs w:val="24"/>
        </w:rPr>
      </w:pPr>
      <w:r>
        <w:rPr>
          <w:rFonts w:asciiTheme="majorHAnsi" w:hAnsiTheme="majorHAnsi"/>
          <w:sz w:val="24"/>
          <w:szCs w:val="24"/>
        </w:rPr>
        <w:t xml:space="preserve">Our fuel line item should level out. When Bretthauer switched to Jubitz, our tax-exempt certification didn’t transfer over, they’ve had to go into their system and undo all our charges then recharge us with the taxes removed. </w:t>
      </w:r>
    </w:p>
    <w:p w14:paraId="1F1BEDA1" w14:textId="2E42C716" w:rsidR="00CB3757" w:rsidRPr="00CB3757" w:rsidRDefault="00CB3757" w:rsidP="00CB3757">
      <w:pPr>
        <w:pStyle w:val="NoSpacing"/>
        <w:numPr>
          <w:ilvl w:val="0"/>
          <w:numId w:val="33"/>
        </w:numPr>
        <w:rPr>
          <w:rFonts w:asciiTheme="majorHAnsi" w:hAnsiTheme="majorHAnsi"/>
          <w:sz w:val="24"/>
          <w:szCs w:val="24"/>
        </w:rPr>
      </w:pPr>
      <w:r>
        <w:rPr>
          <w:rFonts w:asciiTheme="majorHAnsi" w:hAnsiTheme="majorHAnsi"/>
          <w:sz w:val="24"/>
          <w:szCs w:val="24"/>
        </w:rPr>
        <w:t xml:space="preserve">The City of Mt. Angel has been charging us quite a bit </w:t>
      </w:r>
      <w:r w:rsidR="00034986">
        <w:rPr>
          <w:rFonts w:asciiTheme="majorHAnsi" w:hAnsiTheme="majorHAnsi"/>
          <w:sz w:val="24"/>
          <w:szCs w:val="24"/>
        </w:rPr>
        <w:t>to review</w:t>
      </w:r>
      <w:r>
        <w:rPr>
          <w:rFonts w:asciiTheme="majorHAnsi" w:hAnsiTheme="majorHAnsi"/>
          <w:sz w:val="24"/>
          <w:szCs w:val="24"/>
        </w:rPr>
        <w:t xml:space="preserve"> the building. We’ve paid them $1,000 for the </w:t>
      </w:r>
      <w:r w:rsidR="00034986">
        <w:rPr>
          <w:rFonts w:asciiTheme="majorHAnsi" w:hAnsiTheme="majorHAnsi"/>
          <w:sz w:val="24"/>
          <w:szCs w:val="24"/>
        </w:rPr>
        <w:t xml:space="preserve">Pre-DARP meeting, $2,500 for the Site Design Review, and now $993 for the Senior Planner. </w:t>
      </w:r>
    </w:p>
    <w:p w14:paraId="799C2703" w14:textId="7BF33C64" w:rsidR="007A2853" w:rsidRDefault="007A2853" w:rsidP="00D77098">
      <w:pPr>
        <w:pStyle w:val="NoSpacing"/>
        <w:rPr>
          <w:rFonts w:asciiTheme="majorHAnsi" w:hAnsiTheme="majorHAnsi"/>
          <w:b/>
          <w:bCs/>
          <w:sz w:val="24"/>
          <w:szCs w:val="24"/>
          <w:u w:val="single"/>
        </w:rPr>
      </w:pPr>
      <w:r>
        <w:rPr>
          <w:rFonts w:asciiTheme="majorHAnsi" w:hAnsiTheme="majorHAnsi"/>
          <w:b/>
          <w:bCs/>
          <w:sz w:val="24"/>
          <w:szCs w:val="24"/>
          <w:u w:val="single"/>
        </w:rPr>
        <w:t>Public Comment:</w:t>
      </w:r>
    </w:p>
    <w:p w14:paraId="46D705AF" w14:textId="429B0B44" w:rsidR="007A2853" w:rsidRDefault="007A2853" w:rsidP="007A2853">
      <w:pPr>
        <w:pStyle w:val="NoSpacing"/>
        <w:numPr>
          <w:ilvl w:val="0"/>
          <w:numId w:val="27"/>
        </w:numPr>
        <w:rPr>
          <w:rFonts w:asciiTheme="majorHAnsi" w:hAnsiTheme="majorHAnsi"/>
          <w:sz w:val="24"/>
          <w:szCs w:val="24"/>
        </w:rPr>
      </w:pPr>
      <w:r>
        <w:rPr>
          <w:rFonts w:asciiTheme="majorHAnsi" w:hAnsiTheme="majorHAnsi"/>
          <w:sz w:val="24"/>
          <w:szCs w:val="24"/>
        </w:rPr>
        <w:t>There was no public comment.</w:t>
      </w:r>
    </w:p>
    <w:p w14:paraId="121B766E" w14:textId="77777777" w:rsidR="007A2853" w:rsidRPr="007A2853" w:rsidRDefault="007A2853" w:rsidP="007A2853">
      <w:pPr>
        <w:pStyle w:val="NoSpacing"/>
        <w:rPr>
          <w:rFonts w:asciiTheme="majorHAnsi" w:hAnsiTheme="majorHAnsi"/>
          <w:sz w:val="24"/>
          <w:szCs w:val="24"/>
        </w:rPr>
      </w:pPr>
    </w:p>
    <w:p w14:paraId="7608E3D3" w14:textId="4E190B10" w:rsidR="004D2D15" w:rsidRDefault="00D77098" w:rsidP="004D2D15">
      <w:pPr>
        <w:pStyle w:val="NoSpacing"/>
        <w:rPr>
          <w:rFonts w:asciiTheme="majorHAnsi" w:hAnsiTheme="majorHAnsi"/>
          <w:sz w:val="24"/>
          <w:szCs w:val="24"/>
        </w:rPr>
      </w:pPr>
      <w:r w:rsidRPr="1C43F6DD">
        <w:rPr>
          <w:rFonts w:asciiTheme="majorHAnsi" w:hAnsiTheme="majorHAnsi"/>
          <w:b/>
          <w:bCs/>
          <w:sz w:val="24"/>
          <w:szCs w:val="24"/>
          <w:u w:val="single"/>
        </w:rPr>
        <w:t>Information Items</w:t>
      </w:r>
      <w:r w:rsidRPr="1C43F6DD">
        <w:rPr>
          <w:rFonts w:asciiTheme="majorHAnsi" w:hAnsiTheme="majorHAnsi"/>
          <w:sz w:val="24"/>
          <w:szCs w:val="24"/>
        </w:rPr>
        <w:t>:</w:t>
      </w:r>
    </w:p>
    <w:p w14:paraId="46E23D0A" w14:textId="60EE499A" w:rsidR="00034986" w:rsidRDefault="00034986" w:rsidP="00034986">
      <w:pPr>
        <w:pStyle w:val="NoSpacing"/>
        <w:numPr>
          <w:ilvl w:val="0"/>
          <w:numId w:val="35"/>
        </w:numPr>
        <w:rPr>
          <w:rFonts w:asciiTheme="majorHAnsi" w:hAnsiTheme="majorHAnsi"/>
          <w:sz w:val="24"/>
          <w:szCs w:val="24"/>
        </w:rPr>
      </w:pPr>
      <w:r>
        <w:rPr>
          <w:rFonts w:asciiTheme="majorHAnsi" w:hAnsiTheme="majorHAnsi"/>
          <w:sz w:val="24"/>
          <w:szCs w:val="24"/>
        </w:rPr>
        <w:t>SDAO Best Practices:</w:t>
      </w:r>
      <w:r w:rsidR="002F3396">
        <w:rPr>
          <w:rFonts w:asciiTheme="majorHAnsi" w:hAnsiTheme="majorHAnsi"/>
          <w:sz w:val="24"/>
          <w:szCs w:val="24"/>
        </w:rPr>
        <w:t xml:space="preserve"> Chief Trierweiler</w:t>
      </w:r>
    </w:p>
    <w:p w14:paraId="7AA5C1BF" w14:textId="26EEE2A3" w:rsidR="00034986" w:rsidRDefault="00034986" w:rsidP="00034986">
      <w:pPr>
        <w:pStyle w:val="NoSpacing"/>
        <w:numPr>
          <w:ilvl w:val="1"/>
          <w:numId w:val="35"/>
        </w:numPr>
        <w:rPr>
          <w:rFonts w:asciiTheme="majorHAnsi" w:hAnsiTheme="majorHAnsi"/>
          <w:sz w:val="24"/>
          <w:szCs w:val="24"/>
        </w:rPr>
      </w:pPr>
      <w:r>
        <w:rPr>
          <w:rFonts w:asciiTheme="majorHAnsi" w:hAnsiTheme="majorHAnsi"/>
          <w:sz w:val="24"/>
          <w:szCs w:val="24"/>
        </w:rPr>
        <w:t xml:space="preserve">Chief has been checking the list so we can receive our 10% deduction. We just completed this in July, but it looks like we need to turn it in again in December. We have most of it done. </w:t>
      </w:r>
    </w:p>
    <w:p w14:paraId="07600361" w14:textId="76BA08DB" w:rsidR="00034986" w:rsidRDefault="00034986" w:rsidP="00034986">
      <w:pPr>
        <w:pStyle w:val="NoSpacing"/>
        <w:numPr>
          <w:ilvl w:val="1"/>
          <w:numId w:val="35"/>
        </w:numPr>
        <w:rPr>
          <w:rFonts w:asciiTheme="majorHAnsi" w:hAnsiTheme="majorHAnsi"/>
          <w:sz w:val="24"/>
          <w:szCs w:val="24"/>
        </w:rPr>
      </w:pPr>
      <w:r>
        <w:rPr>
          <w:rFonts w:asciiTheme="majorHAnsi" w:hAnsiTheme="majorHAnsi"/>
          <w:sz w:val="24"/>
          <w:szCs w:val="24"/>
        </w:rPr>
        <w:t>There are five categories, 2% for each one. Chief is checking into the “Public Meeting Policy Laws.”</w:t>
      </w:r>
    </w:p>
    <w:p w14:paraId="4BDF2CDA" w14:textId="12DE2C74" w:rsidR="00034986" w:rsidRDefault="00034986" w:rsidP="00034986">
      <w:pPr>
        <w:pStyle w:val="NoSpacing"/>
        <w:numPr>
          <w:ilvl w:val="1"/>
          <w:numId w:val="35"/>
        </w:numPr>
        <w:rPr>
          <w:rFonts w:asciiTheme="majorHAnsi" w:hAnsiTheme="majorHAnsi"/>
          <w:sz w:val="24"/>
          <w:szCs w:val="24"/>
        </w:rPr>
      </w:pPr>
      <w:r>
        <w:rPr>
          <w:rFonts w:asciiTheme="majorHAnsi" w:hAnsiTheme="majorHAnsi"/>
          <w:sz w:val="24"/>
          <w:szCs w:val="24"/>
        </w:rPr>
        <w:lastRenderedPageBreak/>
        <w:t xml:space="preserve">We need one board member to complete an SDAO/SDIS training. </w:t>
      </w:r>
      <w:r>
        <w:rPr>
          <w:rFonts w:asciiTheme="majorHAnsi" w:hAnsiTheme="majorHAnsi"/>
          <w:i/>
          <w:iCs/>
          <w:sz w:val="24"/>
          <w:szCs w:val="24"/>
        </w:rPr>
        <w:t xml:space="preserve">President Wiesner completed the </w:t>
      </w:r>
      <w:r w:rsidR="007F4705">
        <w:rPr>
          <w:rFonts w:asciiTheme="majorHAnsi" w:hAnsiTheme="majorHAnsi"/>
          <w:i/>
          <w:iCs/>
          <w:sz w:val="24"/>
          <w:szCs w:val="24"/>
        </w:rPr>
        <w:t>“2024</w:t>
      </w:r>
      <w:r>
        <w:rPr>
          <w:rFonts w:asciiTheme="majorHAnsi" w:hAnsiTheme="majorHAnsi"/>
          <w:i/>
          <w:iCs/>
          <w:sz w:val="24"/>
          <w:szCs w:val="24"/>
        </w:rPr>
        <w:t xml:space="preserve"> Board Member Relations, Expectations, and Ethics” training on September 26, 2024.</w:t>
      </w:r>
      <w:r>
        <w:rPr>
          <w:rFonts w:asciiTheme="majorHAnsi" w:hAnsiTheme="majorHAnsi"/>
          <w:sz w:val="24"/>
          <w:szCs w:val="24"/>
        </w:rPr>
        <w:t xml:space="preserve"> All our Board Members need to complete a customized public meeting training on Vector Solutions. </w:t>
      </w:r>
    </w:p>
    <w:p w14:paraId="52222043" w14:textId="03133796" w:rsidR="002F3396" w:rsidRDefault="002F3396" w:rsidP="00034986">
      <w:pPr>
        <w:pStyle w:val="NoSpacing"/>
        <w:numPr>
          <w:ilvl w:val="1"/>
          <w:numId w:val="35"/>
        </w:numPr>
        <w:rPr>
          <w:rFonts w:asciiTheme="majorHAnsi" w:hAnsiTheme="majorHAnsi"/>
          <w:sz w:val="24"/>
          <w:szCs w:val="24"/>
        </w:rPr>
      </w:pPr>
      <w:r>
        <w:rPr>
          <w:rFonts w:asciiTheme="majorHAnsi" w:hAnsiTheme="majorHAnsi"/>
          <w:sz w:val="24"/>
          <w:szCs w:val="24"/>
        </w:rPr>
        <w:t xml:space="preserve">Being an affiliate with OFDDA is another percentage, we have not been members since 2018. They renew at the beginning of the </w:t>
      </w:r>
      <w:r w:rsidR="007F4705">
        <w:rPr>
          <w:rFonts w:asciiTheme="majorHAnsi" w:hAnsiTheme="majorHAnsi"/>
          <w:sz w:val="24"/>
          <w:szCs w:val="24"/>
        </w:rPr>
        <w:t>year;</w:t>
      </w:r>
      <w:r>
        <w:rPr>
          <w:rFonts w:asciiTheme="majorHAnsi" w:hAnsiTheme="majorHAnsi"/>
          <w:sz w:val="24"/>
          <w:szCs w:val="24"/>
        </w:rPr>
        <w:t xml:space="preserve"> we will present </w:t>
      </w:r>
      <w:r w:rsidR="007F4705">
        <w:rPr>
          <w:rFonts w:asciiTheme="majorHAnsi" w:hAnsiTheme="majorHAnsi"/>
          <w:sz w:val="24"/>
          <w:szCs w:val="24"/>
        </w:rPr>
        <w:t>the information</w:t>
      </w:r>
      <w:r>
        <w:rPr>
          <w:rFonts w:asciiTheme="majorHAnsi" w:hAnsiTheme="majorHAnsi"/>
          <w:sz w:val="24"/>
          <w:szCs w:val="24"/>
        </w:rPr>
        <w:t xml:space="preserve"> at the December meeting. </w:t>
      </w:r>
    </w:p>
    <w:p w14:paraId="42F00C41" w14:textId="0AE93BF0" w:rsidR="002F3396" w:rsidRDefault="002F3396" w:rsidP="002F3396">
      <w:pPr>
        <w:pStyle w:val="NoSpacing"/>
        <w:numPr>
          <w:ilvl w:val="0"/>
          <w:numId w:val="35"/>
        </w:numPr>
        <w:rPr>
          <w:rFonts w:asciiTheme="majorHAnsi" w:hAnsiTheme="majorHAnsi"/>
          <w:sz w:val="24"/>
          <w:szCs w:val="24"/>
        </w:rPr>
      </w:pPr>
      <w:r>
        <w:rPr>
          <w:rFonts w:asciiTheme="majorHAnsi" w:hAnsiTheme="majorHAnsi"/>
          <w:sz w:val="24"/>
          <w:szCs w:val="24"/>
        </w:rPr>
        <w:t>Building and Site Update: Chief Trierweiler</w:t>
      </w:r>
    </w:p>
    <w:p w14:paraId="265A7A4C" w14:textId="3D44A803" w:rsidR="002F3396" w:rsidRDefault="002F3396" w:rsidP="002F3396">
      <w:pPr>
        <w:pStyle w:val="NoSpacing"/>
        <w:numPr>
          <w:ilvl w:val="1"/>
          <w:numId w:val="35"/>
        </w:numPr>
        <w:rPr>
          <w:rFonts w:asciiTheme="majorHAnsi" w:hAnsiTheme="majorHAnsi"/>
          <w:sz w:val="24"/>
          <w:szCs w:val="24"/>
        </w:rPr>
      </w:pPr>
      <w:r>
        <w:rPr>
          <w:rFonts w:asciiTheme="majorHAnsi" w:hAnsiTheme="majorHAnsi"/>
          <w:sz w:val="24"/>
          <w:szCs w:val="24"/>
        </w:rPr>
        <w:t xml:space="preserve">We are making progress! We don’t have firm numbers yet. The group purchasing came back at around a million. </w:t>
      </w:r>
    </w:p>
    <w:p w14:paraId="07FB65A4" w14:textId="7026B375" w:rsidR="002F3396" w:rsidRDefault="002F3396" w:rsidP="002F3396">
      <w:pPr>
        <w:pStyle w:val="NoSpacing"/>
        <w:numPr>
          <w:ilvl w:val="1"/>
          <w:numId w:val="35"/>
        </w:numPr>
        <w:rPr>
          <w:rFonts w:asciiTheme="majorHAnsi" w:hAnsiTheme="majorHAnsi"/>
          <w:sz w:val="24"/>
          <w:szCs w:val="24"/>
        </w:rPr>
      </w:pPr>
      <w:r>
        <w:rPr>
          <w:rFonts w:asciiTheme="majorHAnsi" w:hAnsiTheme="majorHAnsi"/>
          <w:sz w:val="24"/>
          <w:szCs w:val="24"/>
        </w:rPr>
        <w:t xml:space="preserve">I have met with R.A. Gray and P&amp;C and asked for more competitive numbers. They are working on quotes for just the building and the slab, then quotes from there to completion. An employee with Blue Scope called and said he could do the entire project for $775,000, which is still higher than we were looking for. I’m still waiting </w:t>
      </w:r>
      <w:r w:rsidR="007F4705">
        <w:rPr>
          <w:rFonts w:asciiTheme="majorHAnsi" w:hAnsiTheme="majorHAnsi"/>
          <w:sz w:val="24"/>
          <w:szCs w:val="24"/>
        </w:rPr>
        <w:t>for</w:t>
      </w:r>
      <w:r>
        <w:rPr>
          <w:rFonts w:asciiTheme="majorHAnsi" w:hAnsiTheme="majorHAnsi"/>
          <w:sz w:val="24"/>
          <w:szCs w:val="24"/>
        </w:rPr>
        <w:t xml:space="preserve"> a quote from </w:t>
      </w:r>
      <w:r w:rsidR="007F4705">
        <w:rPr>
          <w:rFonts w:asciiTheme="majorHAnsi" w:hAnsiTheme="majorHAnsi"/>
          <w:sz w:val="24"/>
          <w:szCs w:val="24"/>
        </w:rPr>
        <w:t>PBS,</w:t>
      </w:r>
      <w:r>
        <w:rPr>
          <w:rFonts w:asciiTheme="majorHAnsi" w:hAnsiTheme="majorHAnsi"/>
          <w:sz w:val="24"/>
          <w:szCs w:val="24"/>
        </w:rPr>
        <w:t xml:space="preserve"> and I haven’t heard back from Dalke Construction. Everyone was given a December 6</w:t>
      </w:r>
      <w:r w:rsidRPr="002F3396">
        <w:rPr>
          <w:rFonts w:asciiTheme="majorHAnsi" w:hAnsiTheme="majorHAnsi"/>
          <w:sz w:val="24"/>
          <w:szCs w:val="24"/>
          <w:vertAlign w:val="superscript"/>
        </w:rPr>
        <w:t>th</w:t>
      </w:r>
      <w:r>
        <w:rPr>
          <w:rFonts w:asciiTheme="majorHAnsi" w:hAnsiTheme="majorHAnsi"/>
          <w:sz w:val="24"/>
          <w:szCs w:val="24"/>
        </w:rPr>
        <w:t xml:space="preserve"> timeline so quotes can be included in the next board packet. </w:t>
      </w:r>
    </w:p>
    <w:p w14:paraId="5FE24A66" w14:textId="10D9FD94" w:rsidR="002F3396" w:rsidRDefault="002F3396" w:rsidP="002F3396">
      <w:pPr>
        <w:pStyle w:val="NoSpacing"/>
        <w:numPr>
          <w:ilvl w:val="0"/>
          <w:numId w:val="35"/>
        </w:numPr>
        <w:rPr>
          <w:rFonts w:asciiTheme="majorHAnsi" w:hAnsiTheme="majorHAnsi"/>
          <w:sz w:val="24"/>
          <w:szCs w:val="24"/>
        </w:rPr>
      </w:pPr>
      <w:r>
        <w:rPr>
          <w:rFonts w:asciiTheme="majorHAnsi" w:hAnsiTheme="majorHAnsi"/>
          <w:sz w:val="24"/>
          <w:szCs w:val="24"/>
        </w:rPr>
        <w:t>Resolution 04-16 Rules for Cost Recovery: Chief Trierweiler</w:t>
      </w:r>
    </w:p>
    <w:p w14:paraId="11D0A16E" w14:textId="28A0A385" w:rsidR="002F3396" w:rsidRPr="002B5263" w:rsidRDefault="002F3396" w:rsidP="002F3396">
      <w:pPr>
        <w:pStyle w:val="NoSpacing"/>
        <w:numPr>
          <w:ilvl w:val="1"/>
          <w:numId w:val="35"/>
        </w:numPr>
        <w:rPr>
          <w:rFonts w:asciiTheme="majorHAnsi" w:hAnsiTheme="majorHAnsi"/>
          <w:sz w:val="24"/>
          <w:szCs w:val="24"/>
        </w:rPr>
      </w:pPr>
      <w:r>
        <w:rPr>
          <w:rFonts w:asciiTheme="majorHAnsi" w:hAnsiTheme="majorHAnsi"/>
          <w:sz w:val="24"/>
          <w:szCs w:val="24"/>
        </w:rPr>
        <w:t xml:space="preserve">Looking over our cost recovery resolution and appendix, our fee schedule needs to be reviewed and updated yearly to follow the State guidelines. </w:t>
      </w:r>
      <w:r w:rsidR="00131BDD">
        <w:rPr>
          <w:rFonts w:asciiTheme="majorHAnsi" w:hAnsiTheme="majorHAnsi"/>
          <w:i/>
          <w:iCs/>
          <w:sz w:val="24"/>
          <w:szCs w:val="24"/>
        </w:rPr>
        <w:t>Per the Board, the resolution does not need to be updated</w:t>
      </w:r>
      <w:r w:rsidR="002B5263">
        <w:rPr>
          <w:rFonts w:asciiTheme="majorHAnsi" w:hAnsiTheme="majorHAnsi"/>
          <w:i/>
          <w:iCs/>
          <w:sz w:val="24"/>
          <w:szCs w:val="24"/>
        </w:rPr>
        <w:t xml:space="preserve">, just the appendix. </w:t>
      </w:r>
    </w:p>
    <w:p w14:paraId="6BCF997B" w14:textId="6AC58FF4" w:rsidR="002B5263" w:rsidRPr="00034986" w:rsidRDefault="002B5263" w:rsidP="002B5263">
      <w:pPr>
        <w:pStyle w:val="NoSpacing"/>
        <w:ind w:left="1440"/>
        <w:rPr>
          <w:rFonts w:asciiTheme="majorHAnsi" w:hAnsiTheme="majorHAnsi"/>
          <w:sz w:val="24"/>
          <w:szCs w:val="24"/>
        </w:rPr>
      </w:pPr>
      <w:r>
        <w:rPr>
          <w:rFonts w:asciiTheme="majorHAnsi" w:hAnsiTheme="majorHAnsi"/>
          <w:i/>
          <w:iCs/>
          <w:sz w:val="24"/>
          <w:szCs w:val="24"/>
        </w:rPr>
        <w:t xml:space="preserve">The Appendix to Resolution 04-16 is to be updated annually at the Fire Chiefs discretion to reflect the current State set fees. </w:t>
      </w:r>
    </w:p>
    <w:p w14:paraId="0F65694F" w14:textId="32CE06AA" w:rsidR="000471C1" w:rsidRDefault="000471C1" w:rsidP="000471C1">
      <w:pPr>
        <w:pStyle w:val="NoSpacing"/>
        <w:rPr>
          <w:rFonts w:asciiTheme="majorHAnsi" w:hAnsiTheme="majorHAnsi"/>
          <w:b/>
          <w:bCs/>
          <w:sz w:val="24"/>
          <w:szCs w:val="24"/>
        </w:rPr>
      </w:pPr>
      <w:r>
        <w:rPr>
          <w:rFonts w:asciiTheme="majorHAnsi" w:hAnsiTheme="majorHAnsi"/>
          <w:b/>
          <w:bCs/>
          <w:sz w:val="24"/>
          <w:szCs w:val="24"/>
          <w:u w:val="single"/>
        </w:rPr>
        <w:t>Action Items</w:t>
      </w:r>
      <w:r>
        <w:rPr>
          <w:rFonts w:asciiTheme="majorHAnsi" w:hAnsiTheme="majorHAnsi"/>
          <w:b/>
          <w:bCs/>
          <w:sz w:val="24"/>
          <w:szCs w:val="24"/>
        </w:rPr>
        <w:t>:</w:t>
      </w:r>
    </w:p>
    <w:p w14:paraId="15E1BFCD" w14:textId="26E1E4DB" w:rsidR="00131EEA" w:rsidRDefault="00131EEA" w:rsidP="000009D3">
      <w:pPr>
        <w:pStyle w:val="NoSpacing"/>
        <w:rPr>
          <w:rFonts w:asciiTheme="majorHAnsi" w:hAnsiTheme="majorHAnsi"/>
          <w:sz w:val="24"/>
          <w:szCs w:val="24"/>
        </w:rPr>
      </w:pPr>
      <w:r>
        <w:rPr>
          <w:rFonts w:asciiTheme="majorHAnsi" w:hAnsiTheme="majorHAnsi"/>
          <w:sz w:val="24"/>
          <w:szCs w:val="24"/>
        </w:rPr>
        <w:t>None</w:t>
      </w:r>
    </w:p>
    <w:p w14:paraId="5F395492" w14:textId="77777777" w:rsidR="000009D3" w:rsidRDefault="000009D3" w:rsidP="000009D3">
      <w:pPr>
        <w:pStyle w:val="NoSpacing"/>
        <w:rPr>
          <w:rFonts w:asciiTheme="majorHAnsi" w:hAnsiTheme="majorHAnsi"/>
          <w:sz w:val="24"/>
          <w:szCs w:val="24"/>
        </w:rPr>
      </w:pPr>
    </w:p>
    <w:p w14:paraId="3932FA1E" w14:textId="56474197" w:rsidR="007A7131" w:rsidRDefault="00357FF1" w:rsidP="0012157B">
      <w:pPr>
        <w:pStyle w:val="NoSpacing"/>
        <w:rPr>
          <w:rFonts w:asciiTheme="majorHAnsi" w:hAnsiTheme="majorHAnsi"/>
          <w:sz w:val="24"/>
          <w:szCs w:val="24"/>
        </w:rPr>
      </w:pPr>
      <w:r>
        <w:rPr>
          <w:rFonts w:asciiTheme="majorHAnsi" w:hAnsiTheme="majorHAnsi"/>
          <w:b/>
          <w:sz w:val="24"/>
          <w:szCs w:val="24"/>
          <w:u w:val="single"/>
        </w:rPr>
        <w:t>Fire District Report</w:t>
      </w:r>
      <w:r w:rsidR="00F3062D">
        <w:rPr>
          <w:rFonts w:asciiTheme="majorHAnsi" w:hAnsiTheme="majorHAnsi"/>
          <w:sz w:val="24"/>
          <w:szCs w:val="24"/>
        </w:rPr>
        <w:t>:</w:t>
      </w:r>
      <w:r w:rsidR="00372BBE">
        <w:rPr>
          <w:rFonts w:asciiTheme="majorHAnsi" w:hAnsiTheme="majorHAnsi"/>
          <w:sz w:val="24"/>
          <w:szCs w:val="24"/>
        </w:rPr>
        <w:t xml:space="preserve"> </w:t>
      </w:r>
    </w:p>
    <w:p w14:paraId="2DA79AC4" w14:textId="5943EF03" w:rsidR="002B5263" w:rsidRDefault="002B5263" w:rsidP="002B5263">
      <w:pPr>
        <w:pStyle w:val="NoSpacing"/>
        <w:numPr>
          <w:ilvl w:val="0"/>
          <w:numId w:val="36"/>
        </w:numPr>
        <w:rPr>
          <w:rFonts w:asciiTheme="majorHAnsi" w:hAnsiTheme="majorHAnsi"/>
          <w:sz w:val="24"/>
          <w:szCs w:val="24"/>
        </w:rPr>
      </w:pPr>
      <w:r>
        <w:rPr>
          <w:rFonts w:asciiTheme="majorHAnsi" w:hAnsiTheme="majorHAnsi"/>
          <w:sz w:val="24"/>
          <w:szCs w:val="24"/>
        </w:rPr>
        <w:t xml:space="preserve">I had a meeting with the grant writer and was able to give him access to view our AFG. He came back with the recommendation to wait until next year to apply again. He says our turnouts aren’t yet old enough. For $4,500 he will write the </w:t>
      </w:r>
      <w:r w:rsidR="007F4705">
        <w:rPr>
          <w:rFonts w:asciiTheme="majorHAnsi" w:hAnsiTheme="majorHAnsi"/>
          <w:sz w:val="24"/>
          <w:szCs w:val="24"/>
        </w:rPr>
        <w:t>grant,</w:t>
      </w:r>
      <w:r>
        <w:rPr>
          <w:rFonts w:asciiTheme="majorHAnsi" w:hAnsiTheme="majorHAnsi"/>
          <w:sz w:val="24"/>
          <w:szCs w:val="24"/>
        </w:rPr>
        <w:t xml:space="preserve"> and we won’t have to put in any matching funds.</w:t>
      </w:r>
    </w:p>
    <w:p w14:paraId="2127F06C" w14:textId="79125EF7" w:rsidR="002B5263" w:rsidRDefault="002B5263" w:rsidP="002B5263">
      <w:pPr>
        <w:pStyle w:val="NoSpacing"/>
        <w:numPr>
          <w:ilvl w:val="0"/>
          <w:numId w:val="36"/>
        </w:numPr>
        <w:rPr>
          <w:rFonts w:asciiTheme="majorHAnsi" w:hAnsiTheme="majorHAnsi"/>
          <w:sz w:val="24"/>
          <w:szCs w:val="24"/>
        </w:rPr>
      </w:pPr>
      <w:r>
        <w:rPr>
          <w:rFonts w:asciiTheme="majorHAnsi" w:hAnsiTheme="majorHAnsi"/>
          <w:sz w:val="24"/>
          <w:szCs w:val="24"/>
        </w:rPr>
        <w:t xml:space="preserve">The Cyber Security Grant has been turned in, Brian with Woodburn IT helped and made sure it was received. We should year if we got it in January. </w:t>
      </w:r>
    </w:p>
    <w:p w14:paraId="27AB5E13" w14:textId="6333BE08" w:rsidR="002B5263" w:rsidRDefault="007F4705" w:rsidP="002B5263">
      <w:pPr>
        <w:pStyle w:val="NoSpacing"/>
        <w:numPr>
          <w:ilvl w:val="0"/>
          <w:numId w:val="36"/>
        </w:numPr>
        <w:rPr>
          <w:rFonts w:asciiTheme="majorHAnsi" w:hAnsiTheme="majorHAnsi"/>
          <w:sz w:val="24"/>
          <w:szCs w:val="24"/>
        </w:rPr>
      </w:pPr>
      <w:r>
        <w:rPr>
          <w:rFonts w:asciiTheme="majorHAnsi" w:hAnsiTheme="majorHAnsi"/>
          <w:sz w:val="24"/>
          <w:szCs w:val="24"/>
        </w:rPr>
        <w:t xml:space="preserve">The Marion County Radio Project is still ongoing. The user fees would be about $30,000/year along with brand-new equipment. I’m not sure everyone is quite on board after hearing the cost. On Tuesday, we have a Metcom Board Meeting and will discuss this further. I’ve proposed a usage fee rather than a per-radio fee. Police use their radios a lot more than fire but are being charged less. </w:t>
      </w:r>
    </w:p>
    <w:p w14:paraId="630C603E" w14:textId="3B17FE00" w:rsidR="007F4705" w:rsidRPr="002B5263" w:rsidRDefault="007F4705" w:rsidP="002B5263">
      <w:pPr>
        <w:pStyle w:val="NoSpacing"/>
        <w:numPr>
          <w:ilvl w:val="0"/>
          <w:numId w:val="36"/>
        </w:numPr>
        <w:rPr>
          <w:rFonts w:asciiTheme="majorHAnsi" w:hAnsiTheme="majorHAnsi"/>
          <w:sz w:val="24"/>
          <w:szCs w:val="24"/>
        </w:rPr>
      </w:pPr>
      <w:r>
        <w:rPr>
          <w:rFonts w:asciiTheme="majorHAnsi" w:hAnsiTheme="majorHAnsi"/>
          <w:sz w:val="24"/>
          <w:szCs w:val="24"/>
        </w:rPr>
        <w:t xml:space="preserve">Monitor Fire discussion. </w:t>
      </w:r>
    </w:p>
    <w:p w14:paraId="7B94FA51" w14:textId="77777777" w:rsidR="00BF7C1A" w:rsidRDefault="00BF7C1A" w:rsidP="00BF7C1A">
      <w:pPr>
        <w:pStyle w:val="NoSpacing"/>
        <w:rPr>
          <w:rFonts w:asciiTheme="majorHAnsi" w:hAnsiTheme="majorHAnsi"/>
          <w:sz w:val="24"/>
          <w:szCs w:val="24"/>
        </w:rPr>
      </w:pPr>
    </w:p>
    <w:p w14:paraId="514D35F7" w14:textId="77777777" w:rsidR="00BF7C1A" w:rsidRDefault="00BF7C1A" w:rsidP="00BF7C1A">
      <w:pPr>
        <w:pStyle w:val="NoSpacing"/>
        <w:rPr>
          <w:rFonts w:asciiTheme="majorHAnsi" w:hAnsiTheme="majorHAnsi"/>
          <w:sz w:val="24"/>
          <w:szCs w:val="24"/>
        </w:rPr>
      </w:pPr>
    </w:p>
    <w:p w14:paraId="4212ECA1" w14:textId="77777777" w:rsidR="00BF7C1A" w:rsidRDefault="00BF7C1A" w:rsidP="00BF7C1A">
      <w:pPr>
        <w:pStyle w:val="NoSpacing"/>
        <w:rPr>
          <w:rFonts w:asciiTheme="majorHAnsi" w:hAnsiTheme="majorHAnsi"/>
          <w:sz w:val="24"/>
          <w:szCs w:val="24"/>
        </w:rPr>
      </w:pPr>
    </w:p>
    <w:p w14:paraId="44A40A50" w14:textId="77777777" w:rsidR="0020144B" w:rsidRDefault="0020144B" w:rsidP="0012157B">
      <w:pPr>
        <w:pStyle w:val="NoSpacing"/>
        <w:rPr>
          <w:rFonts w:asciiTheme="majorHAnsi" w:hAnsiTheme="majorHAnsi"/>
          <w:sz w:val="24"/>
          <w:szCs w:val="24"/>
        </w:rPr>
      </w:pPr>
    </w:p>
    <w:p w14:paraId="22F6A795" w14:textId="4E458AAB" w:rsidR="007E50FC" w:rsidRPr="00433CB3" w:rsidRDefault="007E50FC" w:rsidP="007E50FC">
      <w:pPr>
        <w:pStyle w:val="NoSpacing"/>
        <w:rPr>
          <w:rFonts w:asciiTheme="majorHAnsi" w:hAnsiTheme="majorHAnsi"/>
          <w:i/>
          <w:iCs/>
          <w:sz w:val="24"/>
          <w:szCs w:val="24"/>
        </w:rPr>
      </w:pPr>
      <w:r w:rsidRPr="007E50FC">
        <w:rPr>
          <w:rFonts w:asciiTheme="majorHAnsi" w:hAnsiTheme="majorHAnsi"/>
          <w:b/>
          <w:bCs/>
          <w:sz w:val="24"/>
          <w:szCs w:val="24"/>
          <w:u w:val="single"/>
        </w:rPr>
        <w:t>Adjournment</w:t>
      </w:r>
      <w:r>
        <w:rPr>
          <w:rFonts w:asciiTheme="majorHAnsi" w:hAnsiTheme="majorHAnsi"/>
          <w:sz w:val="24"/>
          <w:szCs w:val="24"/>
        </w:rPr>
        <w:t xml:space="preserve">: Meeting adjourned by </w:t>
      </w:r>
      <w:r w:rsidR="0083148F">
        <w:rPr>
          <w:rFonts w:asciiTheme="majorHAnsi" w:hAnsiTheme="majorHAnsi"/>
          <w:sz w:val="24"/>
          <w:szCs w:val="24"/>
        </w:rPr>
        <w:t xml:space="preserve">President Wiesner at </w:t>
      </w:r>
      <w:r w:rsidR="007F4705">
        <w:rPr>
          <w:rFonts w:asciiTheme="majorHAnsi" w:hAnsiTheme="majorHAnsi"/>
          <w:sz w:val="24"/>
          <w:szCs w:val="24"/>
        </w:rPr>
        <w:t>20:02</w:t>
      </w:r>
    </w:p>
    <w:p w14:paraId="02F55F16" w14:textId="77777777" w:rsidR="00447B12" w:rsidRDefault="00447B12" w:rsidP="2A218985">
      <w:pPr>
        <w:pStyle w:val="NoSpacing"/>
        <w:rPr>
          <w:rFonts w:asciiTheme="majorHAnsi" w:hAnsiTheme="majorHAnsi"/>
          <w:b/>
          <w:bCs/>
          <w:sz w:val="24"/>
          <w:szCs w:val="24"/>
          <w:u w:val="single"/>
        </w:rPr>
      </w:pPr>
    </w:p>
    <w:p w14:paraId="5C95BD36" w14:textId="097E5348" w:rsidR="00F3062D" w:rsidRPr="007E50FC" w:rsidRDefault="00F3062D" w:rsidP="2A218985">
      <w:pPr>
        <w:pStyle w:val="NoSpacing"/>
        <w:rPr>
          <w:rFonts w:asciiTheme="majorHAnsi" w:hAnsiTheme="majorHAnsi"/>
          <w:sz w:val="24"/>
          <w:szCs w:val="24"/>
        </w:rPr>
      </w:pPr>
      <w:r w:rsidRPr="2A218985">
        <w:rPr>
          <w:rFonts w:asciiTheme="majorHAnsi" w:hAnsiTheme="majorHAnsi"/>
          <w:b/>
          <w:bCs/>
          <w:sz w:val="24"/>
          <w:szCs w:val="24"/>
          <w:u w:val="single"/>
        </w:rPr>
        <w:t>Adjournment</w:t>
      </w:r>
      <w:r w:rsidR="007E2717" w:rsidRPr="2A218985">
        <w:rPr>
          <w:rFonts w:asciiTheme="majorHAnsi" w:hAnsiTheme="majorHAnsi"/>
          <w:b/>
          <w:bCs/>
          <w:sz w:val="24"/>
          <w:szCs w:val="24"/>
        </w:rPr>
        <w:t xml:space="preserve">: </w:t>
      </w:r>
      <w:r w:rsidR="007F4705">
        <w:rPr>
          <w:rFonts w:asciiTheme="majorHAnsi" w:hAnsiTheme="majorHAnsi"/>
          <w:b/>
          <w:bCs/>
          <w:sz w:val="24"/>
          <w:szCs w:val="24"/>
        </w:rPr>
        <w:t>20:02</w:t>
      </w:r>
      <w:r>
        <w:tab/>
      </w:r>
      <w:r>
        <w:tab/>
      </w:r>
      <w:r>
        <w:tab/>
      </w:r>
    </w:p>
    <w:p w14:paraId="7788B068" w14:textId="77777777" w:rsidR="00246A4E" w:rsidRDefault="00246A4E" w:rsidP="00711487">
      <w:pPr>
        <w:pStyle w:val="NoSpacing"/>
        <w:rPr>
          <w:rFonts w:asciiTheme="majorHAnsi" w:hAnsiTheme="majorHAnsi"/>
          <w:b/>
          <w:sz w:val="24"/>
          <w:szCs w:val="24"/>
          <w:u w:val="single"/>
        </w:rPr>
      </w:pPr>
    </w:p>
    <w:p w14:paraId="51E48648" w14:textId="2CBB3BEA" w:rsidR="00246A4E" w:rsidRDefault="00246A4E" w:rsidP="6B5C0611">
      <w:pPr>
        <w:pStyle w:val="NoSpacing"/>
        <w:rPr>
          <w:rFonts w:asciiTheme="majorHAnsi" w:hAnsiTheme="majorHAnsi"/>
          <w:b/>
          <w:bCs/>
          <w:sz w:val="24"/>
          <w:szCs w:val="24"/>
          <w:u w:val="single"/>
        </w:rPr>
      </w:pPr>
    </w:p>
    <w:p w14:paraId="375FF3E9" w14:textId="77777777" w:rsidR="007B2463" w:rsidRDefault="00246A4E" w:rsidP="398AD351">
      <w:pPr>
        <w:pStyle w:val="NoSpacing"/>
        <w:rPr>
          <w:rFonts w:asciiTheme="majorHAnsi" w:hAnsiTheme="majorHAnsi"/>
          <w:b/>
          <w:sz w:val="24"/>
          <w:szCs w:val="24"/>
        </w:rPr>
      </w:pPr>
      <w:r>
        <w:rPr>
          <w:rFonts w:asciiTheme="majorHAnsi" w:hAnsiTheme="majorHAnsi"/>
          <w:b/>
          <w:sz w:val="24"/>
          <w:szCs w:val="24"/>
        </w:rPr>
        <w:t>____________________________________________</w:t>
      </w:r>
    </w:p>
    <w:p w14:paraId="754D532A" w14:textId="6FD0C69A" w:rsidR="00246A4E" w:rsidRPr="007B2463" w:rsidRDefault="00246A4E" w:rsidP="398AD351">
      <w:pPr>
        <w:pStyle w:val="NoSpacing"/>
        <w:rPr>
          <w:rFonts w:asciiTheme="majorHAnsi" w:hAnsiTheme="majorHAnsi"/>
          <w:b/>
          <w:sz w:val="24"/>
          <w:szCs w:val="24"/>
        </w:rPr>
      </w:pPr>
      <w:r w:rsidRPr="398AD351">
        <w:rPr>
          <w:rFonts w:asciiTheme="majorHAnsi" w:hAnsiTheme="majorHAnsi"/>
          <w:sz w:val="24"/>
          <w:szCs w:val="24"/>
        </w:rPr>
        <w:t>Recorded By</w:t>
      </w:r>
      <w:r w:rsidR="00FC5C84" w:rsidRPr="398AD351">
        <w:rPr>
          <w:rFonts w:asciiTheme="majorHAnsi" w:hAnsiTheme="majorHAnsi"/>
          <w:sz w:val="24"/>
          <w:szCs w:val="24"/>
        </w:rPr>
        <w:t xml:space="preserve"> </w:t>
      </w:r>
      <w:r w:rsidR="00AC75E7">
        <w:rPr>
          <w:rFonts w:asciiTheme="majorHAnsi" w:hAnsiTheme="majorHAnsi"/>
          <w:sz w:val="24"/>
          <w:szCs w:val="24"/>
        </w:rPr>
        <w:t>Kacie Wiesner</w:t>
      </w:r>
    </w:p>
    <w:p w14:paraId="327C643A" w14:textId="77777777" w:rsidR="00246A4E" w:rsidRDefault="00246A4E" w:rsidP="00246A4E">
      <w:pPr>
        <w:pStyle w:val="NoSpacing"/>
        <w:rPr>
          <w:rFonts w:asciiTheme="majorHAnsi" w:hAnsiTheme="majorHAnsi"/>
          <w:sz w:val="24"/>
          <w:szCs w:val="24"/>
        </w:rPr>
      </w:pPr>
    </w:p>
    <w:p w14:paraId="1BA7B321" w14:textId="73CECC81" w:rsidR="00246A4E" w:rsidRDefault="00246A4E" w:rsidP="00246A4E">
      <w:pPr>
        <w:pStyle w:val="NoSpacing"/>
        <w:rPr>
          <w:rFonts w:asciiTheme="majorHAnsi" w:hAnsiTheme="majorHAnsi"/>
          <w:sz w:val="24"/>
          <w:szCs w:val="24"/>
        </w:rPr>
      </w:pPr>
      <w:r>
        <w:rPr>
          <w:rFonts w:asciiTheme="majorHAnsi" w:hAnsiTheme="majorHAnsi"/>
          <w:sz w:val="24"/>
          <w:szCs w:val="24"/>
        </w:rPr>
        <w:t>_____________________________________________</w:t>
      </w:r>
    </w:p>
    <w:p w14:paraId="0B8FC365" w14:textId="77777777" w:rsidR="00246A4E" w:rsidRDefault="00246A4E" w:rsidP="00246A4E">
      <w:pPr>
        <w:pStyle w:val="NoSpacing"/>
        <w:rPr>
          <w:rFonts w:asciiTheme="majorHAnsi" w:hAnsiTheme="majorHAnsi"/>
          <w:sz w:val="24"/>
          <w:szCs w:val="24"/>
        </w:rPr>
      </w:pPr>
      <w:r>
        <w:rPr>
          <w:rFonts w:asciiTheme="majorHAnsi" w:hAnsiTheme="majorHAnsi"/>
          <w:sz w:val="24"/>
          <w:szCs w:val="24"/>
        </w:rPr>
        <w:t xml:space="preserve">Board President or Secretary </w:t>
      </w:r>
    </w:p>
    <w:p w14:paraId="2547BB55" w14:textId="77777777" w:rsidR="00246A4E" w:rsidRPr="005D7FDA" w:rsidRDefault="00246A4E" w:rsidP="00711487">
      <w:pPr>
        <w:pStyle w:val="NoSpacing"/>
        <w:rPr>
          <w:rFonts w:asciiTheme="majorHAnsi" w:hAnsiTheme="majorHAnsi"/>
          <w:sz w:val="24"/>
          <w:szCs w:val="24"/>
        </w:rPr>
      </w:pPr>
    </w:p>
    <w:sectPr w:rsidR="00246A4E" w:rsidRPr="005D7FDA" w:rsidSect="0080488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3EA09" w14:textId="77777777" w:rsidR="00994C85" w:rsidRDefault="00994C85" w:rsidP="00EE30B1">
      <w:pPr>
        <w:spacing w:after="0"/>
      </w:pPr>
      <w:r>
        <w:separator/>
      </w:r>
    </w:p>
  </w:endnote>
  <w:endnote w:type="continuationSeparator" w:id="0">
    <w:p w14:paraId="6BF59702" w14:textId="77777777" w:rsidR="00994C85" w:rsidRDefault="00994C85" w:rsidP="00EE30B1">
      <w:pPr>
        <w:spacing w:after="0"/>
      </w:pPr>
      <w:r>
        <w:continuationSeparator/>
      </w:r>
    </w:p>
  </w:endnote>
  <w:endnote w:type="continuationNotice" w:id="1">
    <w:p w14:paraId="232BE359" w14:textId="77777777" w:rsidR="00994C85" w:rsidRDefault="00994C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each Extended">
    <w:altName w:val="Calibri"/>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9FDDC" w14:textId="77777777" w:rsidR="00994C85" w:rsidRDefault="00994C85" w:rsidP="00EE30B1">
      <w:pPr>
        <w:spacing w:after="0"/>
      </w:pPr>
      <w:r>
        <w:separator/>
      </w:r>
    </w:p>
  </w:footnote>
  <w:footnote w:type="continuationSeparator" w:id="0">
    <w:p w14:paraId="40640C6B" w14:textId="77777777" w:rsidR="00994C85" w:rsidRDefault="00994C85" w:rsidP="00EE30B1">
      <w:pPr>
        <w:spacing w:after="0"/>
      </w:pPr>
      <w:r>
        <w:continuationSeparator/>
      </w:r>
    </w:p>
  </w:footnote>
  <w:footnote w:type="continuationNotice" w:id="1">
    <w:p w14:paraId="1EC3B079" w14:textId="77777777" w:rsidR="00994C85" w:rsidRDefault="00994C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4A382" w14:textId="77777777" w:rsidR="0019771C" w:rsidRPr="00F040C2" w:rsidRDefault="0019771C" w:rsidP="00EE30B1">
    <w:pPr>
      <w:pStyle w:val="NoSpacing"/>
      <w:jc w:val="center"/>
      <w:rPr>
        <w:rFonts w:ascii="Beach Extended" w:hAnsi="Beach Extended"/>
        <w:b/>
        <w:sz w:val="32"/>
        <w:szCs w:val="32"/>
      </w:rPr>
    </w:pPr>
    <w:r w:rsidRPr="00F040C2">
      <w:rPr>
        <w:rFonts w:ascii="Beach Extended" w:hAnsi="Beach Extended"/>
        <w:b/>
        <w:sz w:val="32"/>
        <w:szCs w:val="32"/>
      </w:rPr>
      <w:t>Mt. Angel Fire District</w:t>
    </w:r>
  </w:p>
  <w:p w14:paraId="2AF178A9" w14:textId="77777777" w:rsidR="0019771C" w:rsidRPr="00F040C2" w:rsidRDefault="0019771C" w:rsidP="00EE30B1">
    <w:pPr>
      <w:pStyle w:val="NoSpacing"/>
      <w:jc w:val="center"/>
      <w:rPr>
        <w:rFonts w:ascii="Beach Extended" w:hAnsi="Beach Extended"/>
        <w:b/>
        <w:sz w:val="32"/>
        <w:szCs w:val="32"/>
      </w:rPr>
    </w:pPr>
    <w:r w:rsidRPr="00F040C2">
      <w:rPr>
        <w:rFonts w:ascii="Beach Extended" w:hAnsi="Beach Extended"/>
        <w:b/>
        <w:sz w:val="32"/>
        <w:szCs w:val="32"/>
      </w:rPr>
      <w:t>Board Meeting</w:t>
    </w:r>
  </w:p>
  <w:p w14:paraId="0CAEBB59" w14:textId="77777777" w:rsidR="0019771C" w:rsidRPr="00F040C2" w:rsidRDefault="0019771C" w:rsidP="00EE30B1">
    <w:pPr>
      <w:pStyle w:val="NoSpacing"/>
      <w:jc w:val="center"/>
      <w:rPr>
        <w:rFonts w:ascii="Beach Extended" w:hAnsi="Beach Extended"/>
        <w:b/>
        <w:sz w:val="32"/>
        <w:szCs w:val="32"/>
      </w:rPr>
    </w:pPr>
    <w:r w:rsidRPr="00F040C2">
      <w:rPr>
        <w:rFonts w:ascii="Beach Extended" w:hAnsi="Beach Extended"/>
        <w:b/>
        <w:sz w:val="32"/>
        <w:szCs w:val="32"/>
      </w:rPr>
      <w:t>Minutes</w:t>
    </w:r>
  </w:p>
</w:hdr>
</file>

<file path=word/intelligence2.xml><?xml version="1.0" encoding="utf-8"?>
<int2:intelligence xmlns:int2="http://schemas.microsoft.com/office/intelligence/2020/intelligence" xmlns:oel="http://schemas.microsoft.com/office/2019/extlst">
  <int2:observations>
    <int2:textHash int2:hashCode="ok/Mbd2ZsIDc99" int2:id="ZkEaBvuU">
      <int2:state int2:value="Rejected" int2:type="AugLoop_Text_Critique"/>
    </int2:textHash>
    <int2:textHash int2:hashCode="msTiE6BE1jm+N9" int2:id="qii7MonV">
      <int2:state int2:value="Rejected" int2:type="AugLoop_Text_Critique"/>
    </int2:textHash>
    <int2:textHash int2:hashCode="F4sS21e/kD4sfa" int2:id="44DsPOao">
      <int2:state int2:value="Rejected" int2:type="AugLoop_Text_Critique"/>
    </int2:textHash>
    <int2:textHash int2:hashCode="cTVhEE3I1yoXrJ" int2:id="Ivki9UbX">
      <int2:state int2:value="Rejected" int2:type="AugLoop_Text_Critique"/>
    </int2:textHash>
    <int2:textHash int2:hashCode="Q4d97gceSOj4ft" int2:id="JJN0oXdS">
      <int2:state int2:value="Rejected" int2:type="AugLoop_Text_Critique"/>
    </int2:textHash>
    <int2:textHash int2:hashCode="320xEudPo2Yqht" int2:id="YBJfz1q2">
      <int2:state int2:value="Rejected" int2:type="AugLoop_Acronyms_AcronymsCritique"/>
    </int2:textHash>
    <int2:textHash int2:hashCode="o/7tNul6mCz2g4" int2:id="cWehIfyl">
      <int2:state int2:value="Rejected" int2:type="LegacyProofing"/>
    </int2:textHash>
    <int2:textHash int2:hashCode="X+W15ApZERbgeU" int2:id="t0yhBSw6">
      <int2:state int2:value="Rejected" int2:type="AugLoop_Acronyms_Acronyms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44B20"/>
    <w:multiLevelType w:val="hybridMultilevel"/>
    <w:tmpl w:val="8D02E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957DD"/>
    <w:multiLevelType w:val="hybridMultilevel"/>
    <w:tmpl w:val="F882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D5B4A"/>
    <w:multiLevelType w:val="hybridMultilevel"/>
    <w:tmpl w:val="D3A4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92111"/>
    <w:multiLevelType w:val="hybridMultilevel"/>
    <w:tmpl w:val="9FD425E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F1B3D6D"/>
    <w:multiLevelType w:val="hybridMultilevel"/>
    <w:tmpl w:val="8FEA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94983"/>
    <w:multiLevelType w:val="hybridMultilevel"/>
    <w:tmpl w:val="D55E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C1AFC"/>
    <w:multiLevelType w:val="hybridMultilevel"/>
    <w:tmpl w:val="D7709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B5798"/>
    <w:multiLevelType w:val="hybridMultilevel"/>
    <w:tmpl w:val="30D4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46F06"/>
    <w:multiLevelType w:val="hybridMultilevel"/>
    <w:tmpl w:val="1FCE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C2ACB"/>
    <w:multiLevelType w:val="hybridMultilevel"/>
    <w:tmpl w:val="D128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61764"/>
    <w:multiLevelType w:val="hybridMultilevel"/>
    <w:tmpl w:val="3646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6150F"/>
    <w:multiLevelType w:val="hybridMultilevel"/>
    <w:tmpl w:val="364C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C6188"/>
    <w:multiLevelType w:val="hybridMultilevel"/>
    <w:tmpl w:val="FA122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B18F7"/>
    <w:multiLevelType w:val="hybridMultilevel"/>
    <w:tmpl w:val="C936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26179"/>
    <w:multiLevelType w:val="hybridMultilevel"/>
    <w:tmpl w:val="3478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5B1A92"/>
    <w:multiLevelType w:val="hybridMultilevel"/>
    <w:tmpl w:val="3234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2B125E"/>
    <w:multiLevelType w:val="hybridMultilevel"/>
    <w:tmpl w:val="638E9FB6"/>
    <w:lvl w:ilvl="0" w:tplc="37BA2D28">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C4FDC"/>
    <w:multiLevelType w:val="hybridMultilevel"/>
    <w:tmpl w:val="E8D0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C496F"/>
    <w:multiLevelType w:val="hybridMultilevel"/>
    <w:tmpl w:val="1D827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55B90"/>
    <w:multiLevelType w:val="hybridMultilevel"/>
    <w:tmpl w:val="EFEC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924FEC"/>
    <w:multiLevelType w:val="hybridMultilevel"/>
    <w:tmpl w:val="150AA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D55CB6"/>
    <w:multiLevelType w:val="hybridMultilevel"/>
    <w:tmpl w:val="17B25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73C8D"/>
    <w:multiLevelType w:val="hybridMultilevel"/>
    <w:tmpl w:val="6F06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A7188C"/>
    <w:multiLevelType w:val="hybridMultilevel"/>
    <w:tmpl w:val="38EC38EC"/>
    <w:lvl w:ilvl="0" w:tplc="364C7E0E">
      <w:start w:val="1"/>
      <w:numFmt w:val="bullet"/>
      <w:lvlText w:val=""/>
      <w:lvlJc w:val="left"/>
      <w:pPr>
        <w:ind w:left="720" w:hanging="360"/>
      </w:pPr>
      <w:rPr>
        <w:rFonts w:ascii="Symbol" w:hAnsi="Symbol" w:hint="default"/>
      </w:rPr>
    </w:lvl>
    <w:lvl w:ilvl="1" w:tplc="67326E5E">
      <w:start w:val="1"/>
      <w:numFmt w:val="bullet"/>
      <w:lvlText w:val="o"/>
      <w:lvlJc w:val="left"/>
      <w:pPr>
        <w:ind w:left="1440" w:hanging="360"/>
      </w:pPr>
      <w:rPr>
        <w:rFonts w:ascii="Courier New" w:hAnsi="Courier New" w:hint="default"/>
      </w:rPr>
    </w:lvl>
    <w:lvl w:ilvl="2" w:tplc="A6C8F1A4">
      <w:start w:val="1"/>
      <w:numFmt w:val="bullet"/>
      <w:lvlText w:val=""/>
      <w:lvlJc w:val="left"/>
      <w:pPr>
        <w:ind w:left="2160" w:hanging="360"/>
      </w:pPr>
      <w:rPr>
        <w:rFonts w:ascii="Wingdings" w:hAnsi="Wingdings" w:hint="default"/>
      </w:rPr>
    </w:lvl>
    <w:lvl w:ilvl="3" w:tplc="E6920F64">
      <w:start w:val="1"/>
      <w:numFmt w:val="bullet"/>
      <w:lvlText w:val=""/>
      <w:lvlJc w:val="left"/>
      <w:pPr>
        <w:ind w:left="2880" w:hanging="360"/>
      </w:pPr>
      <w:rPr>
        <w:rFonts w:ascii="Symbol" w:hAnsi="Symbol" w:hint="default"/>
      </w:rPr>
    </w:lvl>
    <w:lvl w:ilvl="4" w:tplc="D2C8DCFC">
      <w:start w:val="1"/>
      <w:numFmt w:val="bullet"/>
      <w:lvlText w:val="o"/>
      <w:lvlJc w:val="left"/>
      <w:pPr>
        <w:ind w:left="3600" w:hanging="360"/>
      </w:pPr>
      <w:rPr>
        <w:rFonts w:ascii="Courier New" w:hAnsi="Courier New" w:hint="default"/>
      </w:rPr>
    </w:lvl>
    <w:lvl w:ilvl="5" w:tplc="687859AA">
      <w:start w:val="1"/>
      <w:numFmt w:val="bullet"/>
      <w:lvlText w:val=""/>
      <w:lvlJc w:val="left"/>
      <w:pPr>
        <w:ind w:left="4320" w:hanging="360"/>
      </w:pPr>
      <w:rPr>
        <w:rFonts w:ascii="Wingdings" w:hAnsi="Wingdings" w:hint="default"/>
      </w:rPr>
    </w:lvl>
    <w:lvl w:ilvl="6" w:tplc="5E0E9A00">
      <w:start w:val="1"/>
      <w:numFmt w:val="bullet"/>
      <w:lvlText w:val=""/>
      <w:lvlJc w:val="left"/>
      <w:pPr>
        <w:ind w:left="5040" w:hanging="360"/>
      </w:pPr>
      <w:rPr>
        <w:rFonts w:ascii="Symbol" w:hAnsi="Symbol" w:hint="default"/>
      </w:rPr>
    </w:lvl>
    <w:lvl w:ilvl="7" w:tplc="5F6C4692">
      <w:start w:val="1"/>
      <w:numFmt w:val="bullet"/>
      <w:lvlText w:val="o"/>
      <w:lvlJc w:val="left"/>
      <w:pPr>
        <w:ind w:left="5760" w:hanging="360"/>
      </w:pPr>
      <w:rPr>
        <w:rFonts w:ascii="Courier New" w:hAnsi="Courier New" w:hint="default"/>
      </w:rPr>
    </w:lvl>
    <w:lvl w:ilvl="8" w:tplc="D9261E24">
      <w:start w:val="1"/>
      <w:numFmt w:val="bullet"/>
      <w:lvlText w:val=""/>
      <w:lvlJc w:val="left"/>
      <w:pPr>
        <w:ind w:left="6480" w:hanging="360"/>
      </w:pPr>
      <w:rPr>
        <w:rFonts w:ascii="Wingdings" w:hAnsi="Wingdings" w:hint="default"/>
      </w:rPr>
    </w:lvl>
  </w:abstractNum>
  <w:abstractNum w:abstractNumId="24" w15:restartNumberingAfterBreak="0">
    <w:nsid w:val="56350461"/>
    <w:multiLevelType w:val="hybridMultilevel"/>
    <w:tmpl w:val="6B6A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75759"/>
    <w:multiLevelType w:val="hybridMultilevel"/>
    <w:tmpl w:val="634E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3B44FB"/>
    <w:multiLevelType w:val="hybridMultilevel"/>
    <w:tmpl w:val="EA8209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0236E82"/>
    <w:multiLevelType w:val="hybridMultilevel"/>
    <w:tmpl w:val="F06AB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823B4"/>
    <w:multiLevelType w:val="hybridMultilevel"/>
    <w:tmpl w:val="21B45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5D2B82"/>
    <w:multiLevelType w:val="hybridMultilevel"/>
    <w:tmpl w:val="973E9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010EE9"/>
    <w:multiLevelType w:val="hybridMultilevel"/>
    <w:tmpl w:val="B5F86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6E256D"/>
    <w:multiLevelType w:val="hybridMultilevel"/>
    <w:tmpl w:val="023E7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D1335"/>
    <w:multiLevelType w:val="hybridMultilevel"/>
    <w:tmpl w:val="3CFC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295736"/>
    <w:multiLevelType w:val="hybridMultilevel"/>
    <w:tmpl w:val="F0F207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D9020F"/>
    <w:multiLevelType w:val="hybridMultilevel"/>
    <w:tmpl w:val="760E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9A7D3D"/>
    <w:multiLevelType w:val="hybridMultilevel"/>
    <w:tmpl w:val="C376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1143460">
    <w:abstractNumId w:val="23"/>
  </w:num>
  <w:num w:numId="2" w16cid:durableId="1608386183">
    <w:abstractNumId w:val="16"/>
  </w:num>
  <w:num w:numId="3" w16cid:durableId="2028601671">
    <w:abstractNumId w:val="12"/>
  </w:num>
  <w:num w:numId="4" w16cid:durableId="283583199">
    <w:abstractNumId w:val="0"/>
  </w:num>
  <w:num w:numId="5" w16cid:durableId="1816100783">
    <w:abstractNumId w:val="17"/>
  </w:num>
  <w:num w:numId="6" w16cid:durableId="1696733009">
    <w:abstractNumId w:val="13"/>
  </w:num>
  <w:num w:numId="7" w16cid:durableId="1473789102">
    <w:abstractNumId w:val="6"/>
  </w:num>
  <w:num w:numId="8" w16cid:durableId="995692899">
    <w:abstractNumId w:val="18"/>
  </w:num>
  <w:num w:numId="9" w16cid:durableId="1316909270">
    <w:abstractNumId w:val="3"/>
  </w:num>
  <w:num w:numId="10" w16cid:durableId="1857881853">
    <w:abstractNumId w:val="14"/>
  </w:num>
  <w:num w:numId="11" w16cid:durableId="1898472736">
    <w:abstractNumId w:val="24"/>
  </w:num>
  <w:num w:numId="12" w16cid:durableId="1602833205">
    <w:abstractNumId w:val="2"/>
  </w:num>
  <w:num w:numId="13" w16cid:durableId="494346222">
    <w:abstractNumId w:val="10"/>
  </w:num>
  <w:num w:numId="14" w16cid:durableId="1364283189">
    <w:abstractNumId w:val="26"/>
  </w:num>
  <w:num w:numId="15" w16cid:durableId="727874676">
    <w:abstractNumId w:val="20"/>
  </w:num>
  <w:num w:numId="16" w16cid:durableId="595092000">
    <w:abstractNumId w:val="9"/>
  </w:num>
  <w:num w:numId="17" w16cid:durableId="2097090160">
    <w:abstractNumId w:val="7"/>
  </w:num>
  <w:num w:numId="18" w16cid:durableId="1655837083">
    <w:abstractNumId w:val="8"/>
  </w:num>
  <w:num w:numId="19" w16cid:durableId="614797728">
    <w:abstractNumId w:val="28"/>
  </w:num>
  <w:num w:numId="20" w16cid:durableId="1951400073">
    <w:abstractNumId w:val="11"/>
  </w:num>
  <w:num w:numId="21" w16cid:durableId="1795560114">
    <w:abstractNumId w:val="34"/>
  </w:num>
  <w:num w:numId="22" w16cid:durableId="777456629">
    <w:abstractNumId w:val="31"/>
  </w:num>
  <w:num w:numId="23" w16cid:durableId="916749260">
    <w:abstractNumId w:val="4"/>
  </w:num>
  <w:num w:numId="24" w16cid:durableId="935141162">
    <w:abstractNumId w:val="22"/>
  </w:num>
  <w:num w:numId="25" w16cid:durableId="213782260">
    <w:abstractNumId w:val="27"/>
  </w:num>
  <w:num w:numId="26" w16cid:durableId="203175223">
    <w:abstractNumId w:val="19"/>
  </w:num>
  <w:num w:numId="27" w16cid:durableId="2070764796">
    <w:abstractNumId w:val="30"/>
  </w:num>
  <w:num w:numId="28" w16cid:durableId="1533424829">
    <w:abstractNumId w:val="1"/>
  </w:num>
  <w:num w:numId="29" w16cid:durableId="1380399420">
    <w:abstractNumId w:val="32"/>
  </w:num>
  <w:num w:numId="30" w16cid:durableId="487986987">
    <w:abstractNumId w:val="35"/>
  </w:num>
  <w:num w:numId="31" w16cid:durableId="1371612028">
    <w:abstractNumId w:val="5"/>
  </w:num>
  <w:num w:numId="32" w16cid:durableId="2069955878">
    <w:abstractNumId w:val="15"/>
  </w:num>
  <w:num w:numId="33" w16cid:durableId="121929221">
    <w:abstractNumId w:val="21"/>
  </w:num>
  <w:num w:numId="34" w16cid:durableId="2049790110">
    <w:abstractNumId w:val="33"/>
  </w:num>
  <w:num w:numId="35" w16cid:durableId="1056006065">
    <w:abstractNumId w:val="29"/>
  </w:num>
  <w:num w:numId="36" w16cid:durableId="839272191">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46"/>
    <w:rsid w:val="000009D3"/>
    <w:rsid w:val="00000B08"/>
    <w:rsid w:val="00006BA7"/>
    <w:rsid w:val="00006C5F"/>
    <w:rsid w:val="00007D17"/>
    <w:rsid w:val="000159BC"/>
    <w:rsid w:val="00027D9D"/>
    <w:rsid w:val="00027F56"/>
    <w:rsid w:val="00031CDB"/>
    <w:rsid w:val="00034986"/>
    <w:rsid w:val="00036EEF"/>
    <w:rsid w:val="00045EAE"/>
    <w:rsid w:val="000471C1"/>
    <w:rsid w:val="000475D3"/>
    <w:rsid w:val="00050F37"/>
    <w:rsid w:val="000559A3"/>
    <w:rsid w:val="00055CE2"/>
    <w:rsid w:val="00063FEE"/>
    <w:rsid w:val="0006570F"/>
    <w:rsid w:val="0006704A"/>
    <w:rsid w:val="0007209F"/>
    <w:rsid w:val="0007395C"/>
    <w:rsid w:val="0007413D"/>
    <w:rsid w:val="00074DCC"/>
    <w:rsid w:val="00080289"/>
    <w:rsid w:val="00080C5E"/>
    <w:rsid w:val="00086B38"/>
    <w:rsid w:val="000962A7"/>
    <w:rsid w:val="00097E53"/>
    <w:rsid w:val="000A05F0"/>
    <w:rsid w:val="000A5CB1"/>
    <w:rsid w:val="000A7DB9"/>
    <w:rsid w:val="000C0757"/>
    <w:rsid w:val="000C10B9"/>
    <w:rsid w:val="000C2077"/>
    <w:rsid w:val="000C2355"/>
    <w:rsid w:val="000C457A"/>
    <w:rsid w:val="000C7FB7"/>
    <w:rsid w:val="000D0689"/>
    <w:rsid w:val="000D1621"/>
    <w:rsid w:val="000D59B0"/>
    <w:rsid w:val="000E14B2"/>
    <w:rsid w:val="000E2031"/>
    <w:rsid w:val="000E4F49"/>
    <w:rsid w:val="000E55C9"/>
    <w:rsid w:val="000F2E61"/>
    <w:rsid w:val="000F49B7"/>
    <w:rsid w:val="000F50F3"/>
    <w:rsid w:val="000F5EA2"/>
    <w:rsid w:val="00102F95"/>
    <w:rsid w:val="00112CBD"/>
    <w:rsid w:val="0011418D"/>
    <w:rsid w:val="0011422A"/>
    <w:rsid w:val="001153B1"/>
    <w:rsid w:val="0012157B"/>
    <w:rsid w:val="001220AD"/>
    <w:rsid w:val="00124808"/>
    <w:rsid w:val="0012567E"/>
    <w:rsid w:val="00131344"/>
    <w:rsid w:val="00131BDD"/>
    <w:rsid w:val="00131EEA"/>
    <w:rsid w:val="00141E86"/>
    <w:rsid w:val="00145D73"/>
    <w:rsid w:val="001461C7"/>
    <w:rsid w:val="00150449"/>
    <w:rsid w:val="001509ED"/>
    <w:rsid w:val="00153481"/>
    <w:rsid w:val="001536DB"/>
    <w:rsid w:val="0015540B"/>
    <w:rsid w:val="001557B0"/>
    <w:rsid w:val="001561F1"/>
    <w:rsid w:val="001601CA"/>
    <w:rsid w:val="001626EA"/>
    <w:rsid w:val="001660C1"/>
    <w:rsid w:val="001718C1"/>
    <w:rsid w:val="00171A87"/>
    <w:rsid w:val="0018010F"/>
    <w:rsid w:val="00181174"/>
    <w:rsid w:val="001842FD"/>
    <w:rsid w:val="00187891"/>
    <w:rsid w:val="00192213"/>
    <w:rsid w:val="00192527"/>
    <w:rsid w:val="00192959"/>
    <w:rsid w:val="00193550"/>
    <w:rsid w:val="0019569D"/>
    <w:rsid w:val="001959DA"/>
    <w:rsid w:val="00195C55"/>
    <w:rsid w:val="0019771C"/>
    <w:rsid w:val="00197940"/>
    <w:rsid w:val="00197B52"/>
    <w:rsid w:val="001A2A39"/>
    <w:rsid w:val="001A4380"/>
    <w:rsid w:val="001B3CFC"/>
    <w:rsid w:val="001B40B6"/>
    <w:rsid w:val="001B6414"/>
    <w:rsid w:val="001B66BF"/>
    <w:rsid w:val="001C08F6"/>
    <w:rsid w:val="001C329A"/>
    <w:rsid w:val="001C3C54"/>
    <w:rsid w:val="001C5A46"/>
    <w:rsid w:val="001D0FB9"/>
    <w:rsid w:val="001D174A"/>
    <w:rsid w:val="001D34DC"/>
    <w:rsid w:val="001D4330"/>
    <w:rsid w:val="001D6E88"/>
    <w:rsid w:val="001F16B1"/>
    <w:rsid w:val="0020144B"/>
    <w:rsid w:val="0020187D"/>
    <w:rsid w:val="00207D81"/>
    <w:rsid w:val="002100C3"/>
    <w:rsid w:val="002107CE"/>
    <w:rsid w:val="0021188E"/>
    <w:rsid w:val="00216775"/>
    <w:rsid w:val="00225541"/>
    <w:rsid w:val="00237B65"/>
    <w:rsid w:val="0024234D"/>
    <w:rsid w:val="00243D3C"/>
    <w:rsid w:val="00246A4E"/>
    <w:rsid w:val="00251170"/>
    <w:rsid w:val="00251ED5"/>
    <w:rsid w:val="002542A5"/>
    <w:rsid w:val="00263AAF"/>
    <w:rsid w:val="00264C2F"/>
    <w:rsid w:val="002744AB"/>
    <w:rsid w:val="00277B20"/>
    <w:rsid w:val="0028063B"/>
    <w:rsid w:val="00286FB6"/>
    <w:rsid w:val="00290CE5"/>
    <w:rsid w:val="00291F68"/>
    <w:rsid w:val="00294317"/>
    <w:rsid w:val="002969BC"/>
    <w:rsid w:val="0029739A"/>
    <w:rsid w:val="00297AD9"/>
    <w:rsid w:val="002A083D"/>
    <w:rsid w:val="002A3570"/>
    <w:rsid w:val="002A449E"/>
    <w:rsid w:val="002B2668"/>
    <w:rsid w:val="002B5263"/>
    <w:rsid w:val="002B7D32"/>
    <w:rsid w:val="002C0B59"/>
    <w:rsid w:val="002C1ACE"/>
    <w:rsid w:val="002C3BF6"/>
    <w:rsid w:val="002C70D3"/>
    <w:rsid w:val="002D14BE"/>
    <w:rsid w:val="002D2182"/>
    <w:rsid w:val="002D4C83"/>
    <w:rsid w:val="002E01B2"/>
    <w:rsid w:val="002E33AF"/>
    <w:rsid w:val="002E3593"/>
    <w:rsid w:val="002E59D4"/>
    <w:rsid w:val="002E7DAB"/>
    <w:rsid w:val="002F3396"/>
    <w:rsid w:val="002F68F9"/>
    <w:rsid w:val="00312715"/>
    <w:rsid w:val="00312FF3"/>
    <w:rsid w:val="003141A1"/>
    <w:rsid w:val="00332DBC"/>
    <w:rsid w:val="003358DA"/>
    <w:rsid w:val="00340C40"/>
    <w:rsid w:val="00344363"/>
    <w:rsid w:val="0034514A"/>
    <w:rsid w:val="00347239"/>
    <w:rsid w:val="00347449"/>
    <w:rsid w:val="003534D2"/>
    <w:rsid w:val="00357FF1"/>
    <w:rsid w:val="00360352"/>
    <w:rsid w:val="00361F23"/>
    <w:rsid w:val="003667AB"/>
    <w:rsid w:val="003727D4"/>
    <w:rsid w:val="00372BBE"/>
    <w:rsid w:val="0037574A"/>
    <w:rsid w:val="003776A3"/>
    <w:rsid w:val="00378712"/>
    <w:rsid w:val="003824D5"/>
    <w:rsid w:val="003828D6"/>
    <w:rsid w:val="00382A4F"/>
    <w:rsid w:val="003906AF"/>
    <w:rsid w:val="00393573"/>
    <w:rsid w:val="0039464D"/>
    <w:rsid w:val="003C1BC1"/>
    <w:rsid w:val="003D2180"/>
    <w:rsid w:val="003D22CA"/>
    <w:rsid w:val="003D463A"/>
    <w:rsid w:val="003D6A3F"/>
    <w:rsid w:val="003E0F90"/>
    <w:rsid w:val="003E480E"/>
    <w:rsid w:val="003E54F6"/>
    <w:rsid w:val="003E5A64"/>
    <w:rsid w:val="003E60FB"/>
    <w:rsid w:val="003E7E4B"/>
    <w:rsid w:val="003F19E3"/>
    <w:rsid w:val="003F3EA5"/>
    <w:rsid w:val="004002DD"/>
    <w:rsid w:val="00405E72"/>
    <w:rsid w:val="00411525"/>
    <w:rsid w:val="004117E7"/>
    <w:rsid w:val="004156A0"/>
    <w:rsid w:val="00416287"/>
    <w:rsid w:val="00421451"/>
    <w:rsid w:val="0043100A"/>
    <w:rsid w:val="00432758"/>
    <w:rsid w:val="00433CB3"/>
    <w:rsid w:val="00441F92"/>
    <w:rsid w:val="00445CA7"/>
    <w:rsid w:val="00447233"/>
    <w:rsid w:val="00447B12"/>
    <w:rsid w:val="00452DB5"/>
    <w:rsid w:val="00457562"/>
    <w:rsid w:val="004644F9"/>
    <w:rsid w:val="00465DF3"/>
    <w:rsid w:val="00467A59"/>
    <w:rsid w:val="004732E1"/>
    <w:rsid w:val="0047647E"/>
    <w:rsid w:val="00476F80"/>
    <w:rsid w:val="00491885"/>
    <w:rsid w:val="0049585D"/>
    <w:rsid w:val="00496DE8"/>
    <w:rsid w:val="00496E2D"/>
    <w:rsid w:val="004A0A39"/>
    <w:rsid w:val="004A3CD6"/>
    <w:rsid w:val="004A5340"/>
    <w:rsid w:val="004A7AED"/>
    <w:rsid w:val="004B07FC"/>
    <w:rsid w:val="004B3B5D"/>
    <w:rsid w:val="004C1ABD"/>
    <w:rsid w:val="004C3851"/>
    <w:rsid w:val="004C53AF"/>
    <w:rsid w:val="004C6B6D"/>
    <w:rsid w:val="004D2D15"/>
    <w:rsid w:val="004D2F34"/>
    <w:rsid w:val="004D4693"/>
    <w:rsid w:val="004D668E"/>
    <w:rsid w:val="004D7636"/>
    <w:rsid w:val="004E6984"/>
    <w:rsid w:val="004E6D60"/>
    <w:rsid w:val="004E772F"/>
    <w:rsid w:val="004F3B2F"/>
    <w:rsid w:val="004F488B"/>
    <w:rsid w:val="004F6AF0"/>
    <w:rsid w:val="005016DA"/>
    <w:rsid w:val="0050589A"/>
    <w:rsid w:val="005112A7"/>
    <w:rsid w:val="005178EA"/>
    <w:rsid w:val="00521764"/>
    <w:rsid w:val="00522587"/>
    <w:rsid w:val="005322F9"/>
    <w:rsid w:val="00535FB2"/>
    <w:rsid w:val="00537A25"/>
    <w:rsid w:val="00541452"/>
    <w:rsid w:val="0055233F"/>
    <w:rsid w:val="00555828"/>
    <w:rsid w:val="0056347D"/>
    <w:rsid w:val="0056601A"/>
    <w:rsid w:val="00567680"/>
    <w:rsid w:val="00567E9F"/>
    <w:rsid w:val="00570798"/>
    <w:rsid w:val="00571F8D"/>
    <w:rsid w:val="005722B7"/>
    <w:rsid w:val="00574FFF"/>
    <w:rsid w:val="005760CB"/>
    <w:rsid w:val="0058556A"/>
    <w:rsid w:val="00591737"/>
    <w:rsid w:val="0059336E"/>
    <w:rsid w:val="0059496F"/>
    <w:rsid w:val="005963C0"/>
    <w:rsid w:val="00596A6C"/>
    <w:rsid w:val="005A56A7"/>
    <w:rsid w:val="005B07AA"/>
    <w:rsid w:val="005B2B9E"/>
    <w:rsid w:val="005B3932"/>
    <w:rsid w:val="005B71F4"/>
    <w:rsid w:val="005C0078"/>
    <w:rsid w:val="005D4790"/>
    <w:rsid w:val="005D7FDA"/>
    <w:rsid w:val="005E34C9"/>
    <w:rsid w:val="005F3A50"/>
    <w:rsid w:val="005F61F3"/>
    <w:rsid w:val="00603605"/>
    <w:rsid w:val="00603687"/>
    <w:rsid w:val="006063E9"/>
    <w:rsid w:val="00607AC6"/>
    <w:rsid w:val="00611BFE"/>
    <w:rsid w:val="006138C1"/>
    <w:rsid w:val="00620FE2"/>
    <w:rsid w:val="006223CC"/>
    <w:rsid w:val="00623F11"/>
    <w:rsid w:val="00627592"/>
    <w:rsid w:val="00630297"/>
    <w:rsid w:val="006305B7"/>
    <w:rsid w:val="006373BB"/>
    <w:rsid w:val="006374D2"/>
    <w:rsid w:val="0064119F"/>
    <w:rsid w:val="00645395"/>
    <w:rsid w:val="006470C2"/>
    <w:rsid w:val="006543DD"/>
    <w:rsid w:val="00661E5F"/>
    <w:rsid w:val="00667785"/>
    <w:rsid w:val="006727F0"/>
    <w:rsid w:val="006767D8"/>
    <w:rsid w:val="00684237"/>
    <w:rsid w:val="006857FA"/>
    <w:rsid w:val="00694166"/>
    <w:rsid w:val="006A2333"/>
    <w:rsid w:val="006A2448"/>
    <w:rsid w:val="006A49A2"/>
    <w:rsid w:val="006B310B"/>
    <w:rsid w:val="006B75FE"/>
    <w:rsid w:val="006C7F9A"/>
    <w:rsid w:val="006E006B"/>
    <w:rsid w:val="006E2A26"/>
    <w:rsid w:val="006E4A34"/>
    <w:rsid w:val="006F1507"/>
    <w:rsid w:val="006F1F8B"/>
    <w:rsid w:val="006F23BA"/>
    <w:rsid w:val="006F357B"/>
    <w:rsid w:val="006F487E"/>
    <w:rsid w:val="006F6106"/>
    <w:rsid w:val="00701BB6"/>
    <w:rsid w:val="00704A14"/>
    <w:rsid w:val="00705446"/>
    <w:rsid w:val="00706BDF"/>
    <w:rsid w:val="00711487"/>
    <w:rsid w:val="007143EE"/>
    <w:rsid w:val="00714F55"/>
    <w:rsid w:val="00720B7D"/>
    <w:rsid w:val="00721301"/>
    <w:rsid w:val="00721458"/>
    <w:rsid w:val="00722C9E"/>
    <w:rsid w:val="0072389C"/>
    <w:rsid w:val="00726704"/>
    <w:rsid w:val="0073511D"/>
    <w:rsid w:val="00735E53"/>
    <w:rsid w:val="00752DC5"/>
    <w:rsid w:val="00753C78"/>
    <w:rsid w:val="00754BBD"/>
    <w:rsid w:val="00772A81"/>
    <w:rsid w:val="00775AC5"/>
    <w:rsid w:val="00777811"/>
    <w:rsid w:val="007808C4"/>
    <w:rsid w:val="0078197B"/>
    <w:rsid w:val="00785193"/>
    <w:rsid w:val="0078763B"/>
    <w:rsid w:val="00787C84"/>
    <w:rsid w:val="007908E2"/>
    <w:rsid w:val="0079169D"/>
    <w:rsid w:val="00793EDB"/>
    <w:rsid w:val="007961E5"/>
    <w:rsid w:val="007A2853"/>
    <w:rsid w:val="007A2F18"/>
    <w:rsid w:val="007A3087"/>
    <w:rsid w:val="007A3F69"/>
    <w:rsid w:val="007A4654"/>
    <w:rsid w:val="007A7131"/>
    <w:rsid w:val="007B2463"/>
    <w:rsid w:val="007B322D"/>
    <w:rsid w:val="007B4C5C"/>
    <w:rsid w:val="007B5863"/>
    <w:rsid w:val="007C37BF"/>
    <w:rsid w:val="007C3915"/>
    <w:rsid w:val="007C3DA6"/>
    <w:rsid w:val="007C5901"/>
    <w:rsid w:val="007C7A07"/>
    <w:rsid w:val="007E0E09"/>
    <w:rsid w:val="007E2717"/>
    <w:rsid w:val="007E50FC"/>
    <w:rsid w:val="007E71EF"/>
    <w:rsid w:val="007F3E52"/>
    <w:rsid w:val="007F4705"/>
    <w:rsid w:val="007F5309"/>
    <w:rsid w:val="00800440"/>
    <w:rsid w:val="00800EFD"/>
    <w:rsid w:val="00801327"/>
    <w:rsid w:val="00804881"/>
    <w:rsid w:val="00811AFE"/>
    <w:rsid w:val="008129F5"/>
    <w:rsid w:val="00812EA8"/>
    <w:rsid w:val="00814C17"/>
    <w:rsid w:val="00820DC2"/>
    <w:rsid w:val="008246F4"/>
    <w:rsid w:val="00827432"/>
    <w:rsid w:val="00827DCA"/>
    <w:rsid w:val="0083148F"/>
    <w:rsid w:val="00832076"/>
    <w:rsid w:val="0083541E"/>
    <w:rsid w:val="008354D6"/>
    <w:rsid w:val="008367C5"/>
    <w:rsid w:val="00841EAE"/>
    <w:rsid w:val="00850A79"/>
    <w:rsid w:val="008511DC"/>
    <w:rsid w:val="008531BC"/>
    <w:rsid w:val="00854FB6"/>
    <w:rsid w:val="0087310B"/>
    <w:rsid w:val="0087450B"/>
    <w:rsid w:val="0087639C"/>
    <w:rsid w:val="0088016B"/>
    <w:rsid w:val="008840C0"/>
    <w:rsid w:val="00890E90"/>
    <w:rsid w:val="0089394A"/>
    <w:rsid w:val="008A39DC"/>
    <w:rsid w:val="008A4C8F"/>
    <w:rsid w:val="008A4EB3"/>
    <w:rsid w:val="008A53B2"/>
    <w:rsid w:val="008B59AA"/>
    <w:rsid w:val="008C5838"/>
    <w:rsid w:val="008C621B"/>
    <w:rsid w:val="008D2362"/>
    <w:rsid w:val="008D7833"/>
    <w:rsid w:val="008E3067"/>
    <w:rsid w:val="00900977"/>
    <w:rsid w:val="009033CE"/>
    <w:rsid w:val="0090578F"/>
    <w:rsid w:val="00917573"/>
    <w:rsid w:val="00922F74"/>
    <w:rsid w:val="00924372"/>
    <w:rsid w:val="00927977"/>
    <w:rsid w:val="009354DB"/>
    <w:rsid w:val="00935637"/>
    <w:rsid w:val="00943C00"/>
    <w:rsid w:val="00944C97"/>
    <w:rsid w:val="00950458"/>
    <w:rsid w:val="0095138B"/>
    <w:rsid w:val="0096175A"/>
    <w:rsid w:val="00964B92"/>
    <w:rsid w:val="009656ED"/>
    <w:rsid w:val="00967CC0"/>
    <w:rsid w:val="00967F78"/>
    <w:rsid w:val="00972019"/>
    <w:rsid w:val="00972B75"/>
    <w:rsid w:val="009812C0"/>
    <w:rsid w:val="00982712"/>
    <w:rsid w:val="00986ADC"/>
    <w:rsid w:val="0099206F"/>
    <w:rsid w:val="00992991"/>
    <w:rsid w:val="00994C85"/>
    <w:rsid w:val="00994D8A"/>
    <w:rsid w:val="009B3106"/>
    <w:rsid w:val="009B3A70"/>
    <w:rsid w:val="009C020A"/>
    <w:rsid w:val="009C0725"/>
    <w:rsid w:val="009C2991"/>
    <w:rsid w:val="009C375D"/>
    <w:rsid w:val="009C585B"/>
    <w:rsid w:val="009D03FF"/>
    <w:rsid w:val="009D04EA"/>
    <w:rsid w:val="009D186A"/>
    <w:rsid w:val="009D2C65"/>
    <w:rsid w:val="009E1A04"/>
    <w:rsid w:val="009E1C54"/>
    <w:rsid w:val="009E4864"/>
    <w:rsid w:val="009E7115"/>
    <w:rsid w:val="009E76BF"/>
    <w:rsid w:val="009F00C9"/>
    <w:rsid w:val="009F35D5"/>
    <w:rsid w:val="009F3D70"/>
    <w:rsid w:val="009F6615"/>
    <w:rsid w:val="00A00ECE"/>
    <w:rsid w:val="00A03A1C"/>
    <w:rsid w:val="00A0428A"/>
    <w:rsid w:val="00A04B19"/>
    <w:rsid w:val="00A0594C"/>
    <w:rsid w:val="00A143FA"/>
    <w:rsid w:val="00A1656F"/>
    <w:rsid w:val="00A349F7"/>
    <w:rsid w:val="00A34CE8"/>
    <w:rsid w:val="00A37EA1"/>
    <w:rsid w:val="00A40820"/>
    <w:rsid w:val="00A4557D"/>
    <w:rsid w:val="00A47A93"/>
    <w:rsid w:val="00A54B9F"/>
    <w:rsid w:val="00A559ED"/>
    <w:rsid w:val="00A60A18"/>
    <w:rsid w:val="00A638B0"/>
    <w:rsid w:val="00A63DB0"/>
    <w:rsid w:val="00A6439C"/>
    <w:rsid w:val="00A67013"/>
    <w:rsid w:val="00A7280C"/>
    <w:rsid w:val="00A7619D"/>
    <w:rsid w:val="00A765CD"/>
    <w:rsid w:val="00A77B72"/>
    <w:rsid w:val="00A847D4"/>
    <w:rsid w:val="00A959C9"/>
    <w:rsid w:val="00AA0184"/>
    <w:rsid w:val="00AA054E"/>
    <w:rsid w:val="00AA2503"/>
    <w:rsid w:val="00AA48B8"/>
    <w:rsid w:val="00AA712C"/>
    <w:rsid w:val="00AB0002"/>
    <w:rsid w:val="00AB74C9"/>
    <w:rsid w:val="00AB77A1"/>
    <w:rsid w:val="00AC63D3"/>
    <w:rsid w:val="00AC75E7"/>
    <w:rsid w:val="00AC7C58"/>
    <w:rsid w:val="00AD0077"/>
    <w:rsid w:val="00AE06D2"/>
    <w:rsid w:val="00AE4CDA"/>
    <w:rsid w:val="00AF5219"/>
    <w:rsid w:val="00AF5785"/>
    <w:rsid w:val="00AF585E"/>
    <w:rsid w:val="00B16A76"/>
    <w:rsid w:val="00B16CCF"/>
    <w:rsid w:val="00B2238C"/>
    <w:rsid w:val="00B24072"/>
    <w:rsid w:val="00B2627F"/>
    <w:rsid w:val="00B2636A"/>
    <w:rsid w:val="00B30931"/>
    <w:rsid w:val="00B32489"/>
    <w:rsid w:val="00B40FCD"/>
    <w:rsid w:val="00B469A0"/>
    <w:rsid w:val="00B50926"/>
    <w:rsid w:val="00B51D61"/>
    <w:rsid w:val="00B52897"/>
    <w:rsid w:val="00B6114E"/>
    <w:rsid w:val="00B70CB9"/>
    <w:rsid w:val="00B77ED3"/>
    <w:rsid w:val="00B8514F"/>
    <w:rsid w:val="00B86FC8"/>
    <w:rsid w:val="00B8731F"/>
    <w:rsid w:val="00B87383"/>
    <w:rsid w:val="00B87D06"/>
    <w:rsid w:val="00B907F5"/>
    <w:rsid w:val="00B91B7E"/>
    <w:rsid w:val="00B91FD1"/>
    <w:rsid w:val="00B93F0F"/>
    <w:rsid w:val="00B979BC"/>
    <w:rsid w:val="00BA2781"/>
    <w:rsid w:val="00BA4ADA"/>
    <w:rsid w:val="00BB2D84"/>
    <w:rsid w:val="00BB610E"/>
    <w:rsid w:val="00BB79C9"/>
    <w:rsid w:val="00BC30BC"/>
    <w:rsid w:val="00BC733F"/>
    <w:rsid w:val="00BD3738"/>
    <w:rsid w:val="00BD7AD0"/>
    <w:rsid w:val="00BE1A04"/>
    <w:rsid w:val="00BE4699"/>
    <w:rsid w:val="00BE74B2"/>
    <w:rsid w:val="00BF5AD7"/>
    <w:rsid w:val="00BF7C1A"/>
    <w:rsid w:val="00C00959"/>
    <w:rsid w:val="00C035CA"/>
    <w:rsid w:val="00C07B25"/>
    <w:rsid w:val="00C12F05"/>
    <w:rsid w:val="00C15A8A"/>
    <w:rsid w:val="00C21268"/>
    <w:rsid w:val="00C22AFF"/>
    <w:rsid w:val="00C2667D"/>
    <w:rsid w:val="00C46596"/>
    <w:rsid w:val="00C478FB"/>
    <w:rsid w:val="00C54AFD"/>
    <w:rsid w:val="00C67740"/>
    <w:rsid w:val="00C7022B"/>
    <w:rsid w:val="00C70FE8"/>
    <w:rsid w:val="00C710AE"/>
    <w:rsid w:val="00C76F4F"/>
    <w:rsid w:val="00C77997"/>
    <w:rsid w:val="00C82119"/>
    <w:rsid w:val="00C827AB"/>
    <w:rsid w:val="00C84691"/>
    <w:rsid w:val="00C96B36"/>
    <w:rsid w:val="00CA073B"/>
    <w:rsid w:val="00CA48BC"/>
    <w:rsid w:val="00CA536B"/>
    <w:rsid w:val="00CA6123"/>
    <w:rsid w:val="00CB2A50"/>
    <w:rsid w:val="00CB34B7"/>
    <w:rsid w:val="00CB3757"/>
    <w:rsid w:val="00CB38D2"/>
    <w:rsid w:val="00CB4D3E"/>
    <w:rsid w:val="00CB563C"/>
    <w:rsid w:val="00CC4AD4"/>
    <w:rsid w:val="00CC743B"/>
    <w:rsid w:val="00CD21C5"/>
    <w:rsid w:val="00CE0428"/>
    <w:rsid w:val="00CE19FB"/>
    <w:rsid w:val="00CE26B2"/>
    <w:rsid w:val="00CE2CC5"/>
    <w:rsid w:val="00CE4983"/>
    <w:rsid w:val="00CF449D"/>
    <w:rsid w:val="00CF5718"/>
    <w:rsid w:val="00D01783"/>
    <w:rsid w:val="00D04547"/>
    <w:rsid w:val="00D06BDE"/>
    <w:rsid w:val="00D07F74"/>
    <w:rsid w:val="00D1559D"/>
    <w:rsid w:val="00D174FD"/>
    <w:rsid w:val="00D23ECD"/>
    <w:rsid w:val="00D26861"/>
    <w:rsid w:val="00D275FA"/>
    <w:rsid w:val="00D32C9B"/>
    <w:rsid w:val="00D35E8B"/>
    <w:rsid w:val="00D373B8"/>
    <w:rsid w:val="00D413AF"/>
    <w:rsid w:val="00D417A3"/>
    <w:rsid w:val="00D43BF0"/>
    <w:rsid w:val="00D476C1"/>
    <w:rsid w:val="00D47C77"/>
    <w:rsid w:val="00D51D2A"/>
    <w:rsid w:val="00D556B1"/>
    <w:rsid w:val="00D60930"/>
    <w:rsid w:val="00D64A4E"/>
    <w:rsid w:val="00D71075"/>
    <w:rsid w:val="00D72989"/>
    <w:rsid w:val="00D76381"/>
    <w:rsid w:val="00D77098"/>
    <w:rsid w:val="00D77873"/>
    <w:rsid w:val="00D77C84"/>
    <w:rsid w:val="00D84922"/>
    <w:rsid w:val="00D85B32"/>
    <w:rsid w:val="00D95566"/>
    <w:rsid w:val="00DB033A"/>
    <w:rsid w:val="00DB5D12"/>
    <w:rsid w:val="00DC5001"/>
    <w:rsid w:val="00DC5680"/>
    <w:rsid w:val="00DC59AE"/>
    <w:rsid w:val="00DC6D6A"/>
    <w:rsid w:val="00DD07BB"/>
    <w:rsid w:val="00DD1F26"/>
    <w:rsid w:val="00DD241E"/>
    <w:rsid w:val="00DD67ED"/>
    <w:rsid w:val="00DD6B04"/>
    <w:rsid w:val="00DE3F28"/>
    <w:rsid w:val="00DE61EF"/>
    <w:rsid w:val="00DF13FF"/>
    <w:rsid w:val="00DF308B"/>
    <w:rsid w:val="00DF4723"/>
    <w:rsid w:val="00E01B64"/>
    <w:rsid w:val="00E03B9E"/>
    <w:rsid w:val="00E060A2"/>
    <w:rsid w:val="00E10622"/>
    <w:rsid w:val="00E13384"/>
    <w:rsid w:val="00E148DE"/>
    <w:rsid w:val="00E170C5"/>
    <w:rsid w:val="00E219A5"/>
    <w:rsid w:val="00E23321"/>
    <w:rsid w:val="00E23796"/>
    <w:rsid w:val="00E34206"/>
    <w:rsid w:val="00E47387"/>
    <w:rsid w:val="00E52DD9"/>
    <w:rsid w:val="00E62A00"/>
    <w:rsid w:val="00E65951"/>
    <w:rsid w:val="00E74095"/>
    <w:rsid w:val="00E81C1B"/>
    <w:rsid w:val="00E83BCB"/>
    <w:rsid w:val="00E86040"/>
    <w:rsid w:val="00E86595"/>
    <w:rsid w:val="00E8691A"/>
    <w:rsid w:val="00E870C4"/>
    <w:rsid w:val="00E87966"/>
    <w:rsid w:val="00E914F9"/>
    <w:rsid w:val="00E94DA7"/>
    <w:rsid w:val="00E96B05"/>
    <w:rsid w:val="00EB2581"/>
    <w:rsid w:val="00EB3F1E"/>
    <w:rsid w:val="00EB5486"/>
    <w:rsid w:val="00EC5BE4"/>
    <w:rsid w:val="00ED2EE3"/>
    <w:rsid w:val="00ED66B9"/>
    <w:rsid w:val="00ED6847"/>
    <w:rsid w:val="00ED6D0E"/>
    <w:rsid w:val="00EE1F53"/>
    <w:rsid w:val="00EE30B1"/>
    <w:rsid w:val="00EE79B5"/>
    <w:rsid w:val="00EF07E9"/>
    <w:rsid w:val="00EF0A4E"/>
    <w:rsid w:val="00EF2760"/>
    <w:rsid w:val="00EF2EEE"/>
    <w:rsid w:val="00EF3BAF"/>
    <w:rsid w:val="00EF3D3F"/>
    <w:rsid w:val="00EF5952"/>
    <w:rsid w:val="00F0290D"/>
    <w:rsid w:val="00F040C2"/>
    <w:rsid w:val="00F04EBC"/>
    <w:rsid w:val="00F158AA"/>
    <w:rsid w:val="00F3062D"/>
    <w:rsid w:val="00F3171A"/>
    <w:rsid w:val="00F331B8"/>
    <w:rsid w:val="00F34C32"/>
    <w:rsid w:val="00F439AF"/>
    <w:rsid w:val="00F52085"/>
    <w:rsid w:val="00F55A65"/>
    <w:rsid w:val="00F601C4"/>
    <w:rsid w:val="00F615F3"/>
    <w:rsid w:val="00F61E16"/>
    <w:rsid w:val="00F62B44"/>
    <w:rsid w:val="00F646C2"/>
    <w:rsid w:val="00F648E1"/>
    <w:rsid w:val="00F66C6F"/>
    <w:rsid w:val="00F7581A"/>
    <w:rsid w:val="00F86974"/>
    <w:rsid w:val="00F873BC"/>
    <w:rsid w:val="00F9256B"/>
    <w:rsid w:val="00F926EC"/>
    <w:rsid w:val="00F93357"/>
    <w:rsid w:val="00F94586"/>
    <w:rsid w:val="00FA17BA"/>
    <w:rsid w:val="00FA4161"/>
    <w:rsid w:val="00FB35EB"/>
    <w:rsid w:val="00FB3DB3"/>
    <w:rsid w:val="00FB3E76"/>
    <w:rsid w:val="00FB530A"/>
    <w:rsid w:val="00FC2B74"/>
    <w:rsid w:val="00FC3CC9"/>
    <w:rsid w:val="00FC5C84"/>
    <w:rsid w:val="00FD1E39"/>
    <w:rsid w:val="00FD2872"/>
    <w:rsid w:val="00FD40C0"/>
    <w:rsid w:val="00FD739B"/>
    <w:rsid w:val="00FE0BB4"/>
    <w:rsid w:val="00FE278A"/>
    <w:rsid w:val="00FE2A5E"/>
    <w:rsid w:val="00FE593D"/>
    <w:rsid w:val="00FE59C6"/>
    <w:rsid w:val="00FE7165"/>
    <w:rsid w:val="00FF6893"/>
    <w:rsid w:val="01243EF0"/>
    <w:rsid w:val="04CC660E"/>
    <w:rsid w:val="057E5B8F"/>
    <w:rsid w:val="06104C63"/>
    <w:rsid w:val="06D1BC96"/>
    <w:rsid w:val="074D9642"/>
    <w:rsid w:val="07FEC9B1"/>
    <w:rsid w:val="080717BF"/>
    <w:rsid w:val="084C7285"/>
    <w:rsid w:val="087E5628"/>
    <w:rsid w:val="08CF561C"/>
    <w:rsid w:val="08D3A2E2"/>
    <w:rsid w:val="0936C05E"/>
    <w:rsid w:val="09D5E189"/>
    <w:rsid w:val="0A6E1622"/>
    <w:rsid w:val="0A80BFB4"/>
    <w:rsid w:val="0B0B93EC"/>
    <w:rsid w:val="0B60CAC4"/>
    <w:rsid w:val="0D2D1BD2"/>
    <w:rsid w:val="0E3C1E8C"/>
    <w:rsid w:val="0E9770B3"/>
    <w:rsid w:val="0E9B2790"/>
    <w:rsid w:val="0EB65ED1"/>
    <w:rsid w:val="0F520EB1"/>
    <w:rsid w:val="1065D56B"/>
    <w:rsid w:val="1131C919"/>
    <w:rsid w:val="11DBF8F9"/>
    <w:rsid w:val="134573CD"/>
    <w:rsid w:val="135A157D"/>
    <w:rsid w:val="14AA0CCC"/>
    <w:rsid w:val="159ABF9E"/>
    <w:rsid w:val="15A487C1"/>
    <w:rsid w:val="16992D91"/>
    <w:rsid w:val="175295C3"/>
    <w:rsid w:val="17DA9B81"/>
    <w:rsid w:val="1826256F"/>
    <w:rsid w:val="18696AD2"/>
    <w:rsid w:val="19776795"/>
    <w:rsid w:val="197773B4"/>
    <w:rsid w:val="19BEA9DA"/>
    <w:rsid w:val="1A1F61E7"/>
    <w:rsid w:val="1A425E11"/>
    <w:rsid w:val="1A7C79B1"/>
    <w:rsid w:val="1B5776F7"/>
    <w:rsid w:val="1B81787A"/>
    <w:rsid w:val="1C1441DE"/>
    <w:rsid w:val="1C43F6DD"/>
    <w:rsid w:val="1CB65F70"/>
    <w:rsid w:val="1D3B1F15"/>
    <w:rsid w:val="1E1453D6"/>
    <w:rsid w:val="1EBBB091"/>
    <w:rsid w:val="1F33B068"/>
    <w:rsid w:val="1F7B0F5F"/>
    <w:rsid w:val="1FB34A56"/>
    <w:rsid w:val="1FE782CF"/>
    <w:rsid w:val="2122E02D"/>
    <w:rsid w:val="21663102"/>
    <w:rsid w:val="24F15465"/>
    <w:rsid w:val="258153B5"/>
    <w:rsid w:val="270CD6A6"/>
    <w:rsid w:val="274C1AE2"/>
    <w:rsid w:val="27F14235"/>
    <w:rsid w:val="280FDD5A"/>
    <w:rsid w:val="29F64F2B"/>
    <w:rsid w:val="2A218985"/>
    <w:rsid w:val="2A931B80"/>
    <w:rsid w:val="2BAFF32C"/>
    <w:rsid w:val="2BD56F92"/>
    <w:rsid w:val="2C4C1893"/>
    <w:rsid w:val="2CC966CC"/>
    <w:rsid w:val="2CDAAFB7"/>
    <w:rsid w:val="2DFBBE59"/>
    <w:rsid w:val="2E4D0538"/>
    <w:rsid w:val="2F02721D"/>
    <w:rsid w:val="2F86C8B5"/>
    <w:rsid w:val="2F9FFA27"/>
    <w:rsid w:val="30674953"/>
    <w:rsid w:val="33020EE5"/>
    <w:rsid w:val="3321B63C"/>
    <w:rsid w:val="33499279"/>
    <w:rsid w:val="34606D52"/>
    <w:rsid w:val="349FA44C"/>
    <w:rsid w:val="356AE531"/>
    <w:rsid w:val="3594CE72"/>
    <w:rsid w:val="35FB35EF"/>
    <w:rsid w:val="362CC4C5"/>
    <w:rsid w:val="363C1B7C"/>
    <w:rsid w:val="364EB717"/>
    <w:rsid w:val="369B8B97"/>
    <w:rsid w:val="36B31B71"/>
    <w:rsid w:val="36EB1B91"/>
    <w:rsid w:val="378CC599"/>
    <w:rsid w:val="38084CE6"/>
    <w:rsid w:val="385747DE"/>
    <w:rsid w:val="3861D3DF"/>
    <w:rsid w:val="387B19CF"/>
    <w:rsid w:val="38A13550"/>
    <w:rsid w:val="39163090"/>
    <w:rsid w:val="398AD351"/>
    <w:rsid w:val="39B7E4B7"/>
    <w:rsid w:val="3A871BA7"/>
    <w:rsid w:val="3AB3460F"/>
    <w:rsid w:val="3AD520F8"/>
    <w:rsid w:val="3B0B8D29"/>
    <w:rsid w:val="3BF3FC91"/>
    <w:rsid w:val="3CFB7AF2"/>
    <w:rsid w:val="3D56EA7C"/>
    <w:rsid w:val="3D6ED9C2"/>
    <w:rsid w:val="3D7B9A1C"/>
    <w:rsid w:val="3DC80B31"/>
    <w:rsid w:val="3E5FEAE2"/>
    <w:rsid w:val="3E69B2C5"/>
    <w:rsid w:val="3F05B07A"/>
    <w:rsid w:val="3F2D0740"/>
    <w:rsid w:val="401A6729"/>
    <w:rsid w:val="401ACB25"/>
    <w:rsid w:val="404CF967"/>
    <w:rsid w:val="412D9678"/>
    <w:rsid w:val="423A654F"/>
    <w:rsid w:val="423B4584"/>
    <w:rsid w:val="4321AB23"/>
    <w:rsid w:val="43F8F960"/>
    <w:rsid w:val="45699F4F"/>
    <w:rsid w:val="45709AC8"/>
    <w:rsid w:val="45F8E3FE"/>
    <w:rsid w:val="4689F224"/>
    <w:rsid w:val="47BE1E90"/>
    <w:rsid w:val="47EE403D"/>
    <w:rsid w:val="4A19A008"/>
    <w:rsid w:val="4A590B3D"/>
    <w:rsid w:val="4B27E85A"/>
    <w:rsid w:val="4C1003CC"/>
    <w:rsid w:val="4C6FFAE7"/>
    <w:rsid w:val="4E78164F"/>
    <w:rsid w:val="4EAF39FE"/>
    <w:rsid w:val="4EBBB409"/>
    <w:rsid w:val="4FC4D01C"/>
    <w:rsid w:val="4FD69F8E"/>
    <w:rsid w:val="50AB7FBC"/>
    <w:rsid w:val="50F28055"/>
    <w:rsid w:val="510B12B4"/>
    <w:rsid w:val="51382AB1"/>
    <w:rsid w:val="51D6D0C2"/>
    <w:rsid w:val="5284810C"/>
    <w:rsid w:val="5285A71A"/>
    <w:rsid w:val="5302C4E6"/>
    <w:rsid w:val="53561B92"/>
    <w:rsid w:val="5369C6C3"/>
    <w:rsid w:val="5466FA84"/>
    <w:rsid w:val="559DF850"/>
    <w:rsid w:val="569F7328"/>
    <w:rsid w:val="56FC0C93"/>
    <w:rsid w:val="577F9911"/>
    <w:rsid w:val="57F3A266"/>
    <w:rsid w:val="588D9237"/>
    <w:rsid w:val="58960C9B"/>
    <w:rsid w:val="5AC1E820"/>
    <w:rsid w:val="5BA48DE5"/>
    <w:rsid w:val="5C25D109"/>
    <w:rsid w:val="5CF12E20"/>
    <w:rsid w:val="5D99C099"/>
    <w:rsid w:val="5DFAE8FA"/>
    <w:rsid w:val="5E65AED9"/>
    <w:rsid w:val="5F8FEB46"/>
    <w:rsid w:val="5FB0ED4F"/>
    <w:rsid w:val="6002B571"/>
    <w:rsid w:val="60CFA6EA"/>
    <w:rsid w:val="61C95815"/>
    <w:rsid w:val="62B03BD1"/>
    <w:rsid w:val="634F938B"/>
    <w:rsid w:val="6425E483"/>
    <w:rsid w:val="64BC3D7B"/>
    <w:rsid w:val="651D2267"/>
    <w:rsid w:val="655CD2A7"/>
    <w:rsid w:val="65656193"/>
    <w:rsid w:val="65A32C9A"/>
    <w:rsid w:val="660100C6"/>
    <w:rsid w:val="661FDA03"/>
    <w:rsid w:val="66D0FB78"/>
    <w:rsid w:val="671B731E"/>
    <w:rsid w:val="683F4DC4"/>
    <w:rsid w:val="68528039"/>
    <w:rsid w:val="6896AB39"/>
    <w:rsid w:val="6B1AB55D"/>
    <w:rsid w:val="6B2847CA"/>
    <w:rsid w:val="6B5C0611"/>
    <w:rsid w:val="6B6EDD72"/>
    <w:rsid w:val="6BD1D326"/>
    <w:rsid w:val="6D92FE6C"/>
    <w:rsid w:val="6E8407E7"/>
    <w:rsid w:val="6EA1123D"/>
    <w:rsid w:val="70920F56"/>
    <w:rsid w:val="722BD1FD"/>
    <w:rsid w:val="7257B91D"/>
    <w:rsid w:val="731C7674"/>
    <w:rsid w:val="734915D3"/>
    <w:rsid w:val="74169EFF"/>
    <w:rsid w:val="7483AF34"/>
    <w:rsid w:val="74D377EF"/>
    <w:rsid w:val="74D7510C"/>
    <w:rsid w:val="76D78B94"/>
    <w:rsid w:val="773786BA"/>
    <w:rsid w:val="777FF977"/>
    <w:rsid w:val="780BBC13"/>
    <w:rsid w:val="78D15BB0"/>
    <w:rsid w:val="7A07584A"/>
    <w:rsid w:val="7A0C61EA"/>
    <w:rsid w:val="7A1ADF4D"/>
    <w:rsid w:val="7CEEEA31"/>
    <w:rsid w:val="7E33CE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F6BFA"/>
  <w15:docId w15:val="{8A764BB8-C817-48F1-B454-C1C78823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5EAE"/>
    <w:pPr>
      <w:spacing w:after="0"/>
    </w:pPr>
  </w:style>
  <w:style w:type="paragraph" w:styleId="BalloonText">
    <w:name w:val="Balloon Text"/>
    <w:basedOn w:val="Normal"/>
    <w:link w:val="BalloonTextChar"/>
    <w:uiPriority w:val="99"/>
    <w:semiHidden/>
    <w:unhideWhenUsed/>
    <w:rsid w:val="00E8691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91A"/>
    <w:rPr>
      <w:rFonts w:ascii="Tahoma" w:hAnsi="Tahoma" w:cs="Tahoma"/>
      <w:sz w:val="16"/>
      <w:szCs w:val="16"/>
    </w:rPr>
  </w:style>
  <w:style w:type="paragraph" w:styleId="Header">
    <w:name w:val="header"/>
    <w:basedOn w:val="Normal"/>
    <w:link w:val="HeaderChar"/>
    <w:uiPriority w:val="99"/>
    <w:unhideWhenUsed/>
    <w:rsid w:val="00EE30B1"/>
    <w:pPr>
      <w:tabs>
        <w:tab w:val="center" w:pos="4680"/>
        <w:tab w:val="right" w:pos="9360"/>
      </w:tabs>
      <w:spacing w:after="0"/>
    </w:pPr>
  </w:style>
  <w:style w:type="character" w:customStyle="1" w:styleId="HeaderChar">
    <w:name w:val="Header Char"/>
    <w:basedOn w:val="DefaultParagraphFont"/>
    <w:link w:val="Header"/>
    <w:uiPriority w:val="99"/>
    <w:rsid w:val="00EE30B1"/>
  </w:style>
  <w:style w:type="paragraph" w:styleId="Footer">
    <w:name w:val="footer"/>
    <w:basedOn w:val="Normal"/>
    <w:link w:val="FooterChar"/>
    <w:uiPriority w:val="99"/>
    <w:semiHidden/>
    <w:unhideWhenUsed/>
    <w:rsid w:val="00EE30B1"/>
    <w:pPr>
      <w:tabs>
        <w:tab w:val="center" w:pos="4680"/>
        <w:tab w:val="right" w:pos="9360"/>
      </w:tabs>
      <w:spacing w:after="0"/>
    </w:pPr>
  </w:style>
  <w:style w:type="character" w:customStyle="1" w:styleId="FooterChar">
    <w:name w:val="Footer Char"/>
    <w:basedOn w:val="DefaultParagraphFont"/>
    <w:link w:val="Footer"/>
    <w:uiPriority w:val="99"/>
    <w:semiHidden/>
    <w:rsid w:val="00EE30B1"/>
  </w:style>
  <w:style w:type="paragraph" w:customStyle="1" w:styleId="Default">
    <w:name w:val="Default"/>
    <w:rsid w:val="00D476C1"/>
    <w:pPr>
      <w:autoSpaceDE w:val="0"/>
      <w:autoSpaceDN w:val="0"/>
      <w:adjustRightInd w:val="0"/>
      <w:spacing w:after="0"/>
    </w:pPr>
    <w:rPr>
      <w:rFonts w:ascii="Book Antiqua" w:hAnsi="Book Antiqua" w:cs="Book Antiqua"/>
      <w:color w:val="000000"/>
      <w:sz w:val="24"/>
      <w:szCs w:val="24"/>
    </w:rPr>
  </w:style>
  <w:style w:type="character" w:customStyle="1" w:styleId="normaltextrun">
    <w:name w:val="normaltextrun"/>
    <w:basedOn w:val="DefaultParagraphFont"/>
    <w:rsid w:val="00D373B8"/>
  </w:style>
  <w:style w:type="character" w:customStyle="1" w:styleId="eop">
    <w:name w:val="eop"/>
    <w:basedOn w:val="DefaultParagraphFont"/>
    <w:rsid w:val="00D373B8"/>
  </w:style>
  <w:style w:type="paragraph" w:styleId="ListParagraph">
    <w:name w:val="List Paragraph"/>
    <w:basedOn w:val="Normal"/>
    <w:uiPriority w:val="34"/>
    <w:qFormat/>
    <w:rsid w:val="00377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73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a03de0-2dd5-4645-8434-846e61c2e5bb">
      <Terms xmlns="http://schemas.microsoft.com/office/infopath/2007/PartnerControls"/>
    </lcf76f155ced4ddcb4097134ff3c332f>
    <TaxCatchAll xmlns="147df3ae-80e4-4312-a876-cca00aa37a1d" xsi:nil="true"/>
    <SharedWithUsers xmlns="147df3ae-80e4-4312-a876-cca00aa37a1d">
      <UserInfo>
        <DisplayName>Jim Trierweiler</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BB41380C31A94FB2BEAB557910DF5B" ma:contentTypeVersion="18" ma:contentTypeDescription="Create a new document." ma:contentTypeScope="" ma:versionID="5dcfafe0969441ad1838126b76cfd2ec">
  <xsd:schema xmlns:xsd="http://www.w3.org/2001/XMLSchema" xmlns:xs="http://www.w3.org/2001/XMLSchema" xmlns:p="http://schemas.microsoft.com/office/2006/metadata/properties" xmlns:ns2="54a03de0-2dd5-4645-8434-846e61c2e5bb" xmlns:ns3="147df3ae-80e4-4312-a876-cca00aa37a1d" targetNamespace="http://schemas.microsoft.com/office/2006/metadata/properties" ma:root="true" ma:fieldsID="ba8dea4e432dd6d11120effc1c40968e" ns2:_="" ns3:_="">
    <xsd:import namespace="54a03de0-2dd5-4645-8434-846e61c2e5bb"/>
    <xsd:import namespace="147df3ae-80e4-4312-a876-cca00aa37a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de0-2dd5-4645-8434-846e61c2e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581d0e-0ffd-43e6-9b69-1c5eca5095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7df3ae-80e4-4312-a876-cca00aa37a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a0a2a1-5d11-4dbe-8422-c34c5b80de32}" ma:internalName="TaxCatchAll" ma:showField="CatchAllData" ma:web="147df3ae-80e4-4312-a876-cca00aa37a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8D72B-CE72-43E7-A443-217E37B9763A}">
  <ds:schemaRefs>
    <ds:schemaRef ds:uri="http://schemas.microsoft.com/office/2006/metadata/properties"/>
    <ds:schemaRef ds:uri="http://schemas.microsoft.com/office/infopath/2007/PartnerControls"/>
    <ds:schemaRef ds:uri="54a03de0-2dd5-4645-8434-846e61c2e5bb"/>
    <ds:schemaRef ds:uri="147df3ae-80e4-4312-a876-cca00aa37a1d"/>
  </ds:schemaRefs>
</ds:datastoreItem>
</file>

<file path=customXml/itemProps2.xml><?xml version="1.0" encoding="utf-8"?>
<ds:datastoreItem xmlns:ds="http://schemas.openxmlformats.org/officeDocument/2006/customXml" ds:itemID="{4121A44F-F5F5-4A7E-8986-213FD1C816FB}">
  <ds:schemaRefs>
    <ds:schemaRef ds:uri="http://schemas.microsoft.com/sharepoint/v3/contenttype/forms"/>
  </ds:schemaRefs>
</ds:datastoreItem>
</file>

<file path=customXml/itemProps3.xml><?xml version="1.0" encoding="utf-8"?>
<ds:datastoreItem xmlns:ds="http://schemas.openxmlformats.org/officeDocument/2006/customXml" ds:itemID="{464EE632-FDDA-44BA-B2B5-12EAE2CB1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de0-2dd5-4645-8434-846e61c2e5bb"/>
    <ds:schemaRef ds:uri="147df3ae-80e4-4312-a876-cca00aa37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751</Words>
  <Characters>3820</Characters>
  <Application>Microsoft Office Word</Application>
  <DocSecurity>0</DocSecurity>
  <Lines>97</Lines>
  <Paragraphs>45</Paragraphs>
  <ScaleCrop>false</ScaleCrop>
  <HeadingPairs>
    <vt:vector size="2" baseType="variant">
      <vt:variant>
        <vt:lpstr>Title</vt:lpstr>
      </vt:variant>
      <vt:variant>
        <vt:i4>1</vt:i4>
      </vt:variant>
    </vt:vector>
  </HeadingPairs>
  <TitlesOfParts>
    <vt:vector size="1" baseType="lpstr">
      <vt:lpstr/>
    </vt:vector>
  </TitlesOfParts>
  <Company>Mt Angel Fire District</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Bochsler</dc:creator>
  <cp:keywords/>
  <cp:lastModifiedBy>Kacie Wiesner</cp:lastModifiedBy>
  <cp:revision>2</cp:revision>
  <cp:lastPrinted>2023-05-30T18:45:00Z</cp:lastPrinted>
  <dcterms:created xsi:type="dcterms:W3CDTF">2024-11-18T18:20:00Z</dcterms:created>
  <dcterms:modified xsi:type="dcterms:W3CDTF">2024-11-18T18:20:00Z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0x0101006BBB41380C31A94FB2BEAB557910DF5B</vt:lpwstr>
  </property>
  <property fmtid="{D5CDD505-2E9C-101B-9397-08002B2CF9AE}" pid="3" name="MediaServiceImageTags">
    <vt:lpwstr/>
  </property>
  <property fmtid="{D5CDD505-2E9C-101B-9397-08002B2CF9AE}" pid="4" name="GrammarlyDocumentId">
    <vt:lpwstr>7fa7bf8875f2a9d47d81bc8ba90ca680e58cde0633590b5c67d236e9fa639a87</vt:lpwstr>
  </property>
</Properties>
</file>