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Pr="00A911C1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tbl>
      <w:tblPr>
        <w:tblpPr w:leftFromText="180" w:rightFromText="180" w:vertAnchor="text" w:horzAnchor="page" w:tblpX="1771" w:tblpY="61"/>
        <w:tblOverlap w:val="never"/>
        <w:tblW w:w="4582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124"/>
        <w:gridCol w:w="1223"/>
        <w:gridCol w:w="1045"/>
        <w:gridCol w:w="2059"/>
        <w:gridCol w:w="1569"/>
        <w:gridCol w:w="1972"/>
      </w:tblGrid>
      <w:tr w:rsidR="006830E3" w:rsidRPr="009302A7" w:rsidTr="000F1E77">
        <w:trPr>
          <w:cantSplit/>
          <w:trHeight w:val="665"/>
          <w:tblHeader/>
        </w:trPr>
        <w:tc>
          <w:tcPr>
            <w:tcW w:w="9158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12108" w:rsidRDefault="006830E3" w:rsidP="0025677B">
            <w:pPr>
              <w:jc w:val="center"/>
              <w:rPr>
                <w:rFonts w:asciiTheme="minorHAnsi" w:hAnsiTheme="minorHAnsi" w:cs="Tahoma"/>
              </w:rPr>
            </w:pPr>
            <w:r w:rsidRPr="000956D3"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>
                  <wp:extent cx="333375" cy="336580"/>
                  <wp:effectExtent l="19050" t="0" r="9525" b="0"/>
                  <wp:docPr id="5" name="Picture 1" descr="FI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80" cy="339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6D3">
              <w:rPr>
                <w:rFonts w:asciiTheme="minorHAnsi" w:hAnsiTheme="minorHAnsi" w:cs="Tahoma"/>
                <w:b/>
                <w:color w:val="000000" w:themeColor="text1"/>
                <w:sz w:val="28"/>
                <w:szCs w:val="28"/>
              </w:rPr>
              <w:t xml:space="preserve">        Banstead Horticultural Society Junior </w:t>
            </w:r>
            <w:r>
              <w:rPr>
                <w:rFonts w:asciiTheme="minorHAnsi" w:hAnsiTheme="minorHAnsi" w:cs="Tahoma"/>
                <w:b/>
                <w:color w:val="000000" w:themeColor="text1"/>
                <w:sz w:val="28"/>
                <w:szCs w:val="28"/>
              </w:rPr>
              <w:t>Registration</w:t>
            </w:r>
            <w:r w:rsidR="00C12108">
              <w:rPr>
                <w:rFonts w:asciiTheme="minorHAnsi" w:hAnsiTheme="minorHAnsi" w:cs="Tahoma"/>
              </w:rPr>
              <w:t xml:space="preserve"> </w:t>
            </w:r>
          </w:p>
          <w:p w:rsidR="006830E3" w:rsidRPr="000956D3" w:rsidRDefault="00C12108" w:rsidP="005973DB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Tahoma"/>
              </w:rPr>
              <w:t xml:space="preserve">To enter adult classes a </w:t>
            </w:r>
            <w:r w:rsidR="005973DB">
              <w:rPr>
                <w:rFonts w:asciiTheme="minorHAnsi" w:hAnsiTheme="minorHAnsi" w:cs="Tahoma"/>
              </w:rPr>
              <w:t>j</w:t>
            </w:r>
            <w:r>
              <w:rPr>
                <w:rFonts w:asciiTheme="minorHAnsi" w:hAnsiTheme="minorHAnsi" w:cs="Tahoma"/>
              </w:rPr>
              <w:t>unior will need to subscribe as a full adult member</w:t>
            </w:r>
          </w:p>
        </w:tc>
      </w:tr>
      <w:tr w:rsidR="006830E3" w:rsidRPr="009302A7" w:rsidTr="006830E3">
        <w:trPr>
          <w:cantSplit/>
          <w:trHeight w:val="288"/>
        </w:trPr>
        <w:tc>
          <w:tcPr>
            <w:tcW w:w="9158" w:type="dxa"/>
            <w:gridSpan w:val="6"/>
            <w:shd w:val="clear" w:color="auto" w:fill="FFFFFF" w:themeFill="background1"/>
            <w:vAlign w:val="center"/>
          </w:tcPr>
          <w:p w:rsidR="00B7631F" w:rsidRDefault="00B7631F" w:rsidP="00B7631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Registration allows under 16s to enter </w:t>
            </w:r>
            <w:r w:rsidR="005973DB">
              <w:rPr>
                <w:rFonts w:asciiTheme="minorHAnsi" w:hAnsiTheme="minorHAnsi" w:cs="Tahoma"/>
              </w:rPr>
              <w:t>j</w:t>
            </w:r>
            <w:r w:rsidRPr="001B4882">
              <w:rPr>
                <w:rFonts w:asciiTheme="minorHAnsi" w:hAnsiTheme="minorHAnsi" w:cs="Tahoma"/>
              </w:rPr>
              <w:t xml:space="preserve">unior competition classes at our </w:t>
            </w:r>
            <w:r w:rsidR="005973DB">
              <w:rPr>
                <w:rFonts w:asciiTheme="minorHAnsi" w:hAnsiTheme="minorHAnsi" w:cs="Tahoma"/>
              </w:rPr>
              <w:t>f</w:t>
            </w:r>
            <w:r w:rsidRPr="001B4882">
              <w:rPr>
                <w:rFonts w:asciiTheme="minorHAnsi" w:hAnsiTheme="minorHAnsi" w:cs="Tahoma"/>
              </w:rPr>
              <w:t xml:space="preserve">lower </w:t>
            </w:r>
            <w:r w:rsidR="005973DB">
              <w:rPr>
                <w:rFonts w:asciiTheme="minorHAnsi" w:hAnsiTheme="minorHAnsi" w:cs="Tahoma"/>
              </w:rPr>
              <w:t>s</w:t>
            </w:r>
            <w:r w:rsidRPr="001B4882">
              <w:rPr>
                <w:rFonts w:asciiTheme="minorHAnsi" w:hAnsiTheme="minorHAnsi" w:cs="Tahoma"/>
              </w:rPr>
              <w:t>hows</w:t>
            </w:r>
            <w:r>
              <w:rPr>
                <w:rFonts w:asciiTheme="minorHAnsi" w:hAnsiTheme="minorHAnsi" w:cs="Tahoma"/>
              </w:rPr>
              <w:t>.</w:t>
            </w:r>
            <w:r w:rsidR="005973DB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 xml:space="preserve">This is a once only registration </w:t>
            </w:r>
            <w:r w:rsidR="005973DB">
              <w:rPr>
                <w:rFonts w:asciiTheme="minorHAnsi" w:hAnsiTheme="minorHAnsi" w:cs="Tahoma"/>
              </w:rPr>
              <w:t>which</w:t>
            </w:r>
            <w:r>
              <w:rPr>
                <w:rFonts w:asciiTheme="minorHAnsi" w:hAnsiTheme="minorHAnsi" w:cs="Tahoma"/>
              </w:rPr>
              <w:t xml:space="preserve"> expires when the </w:t>
            </w:r>
            <w:r w:rsidR="005973DB">
              <w:rPr>
                <w:rFonts w:asciiTheme="minorHAnsi" w:hAnsiTheme="minorHAnsi" w:cs="Tahoma"/>
              </w:rPr>
              <w:t>j</w:t>
            </w:r>
            <w:r>
              <w:rPr>
                <w:rFonts w:asciiTheme="minorHAnsi" w:hAnsiTheme="minorHAnsi" w:cs="Tahoma"/>
              </w:rPr>
              <w:t>unior applicant reaches</w:t>
            </w:r>
            <w:r w:rsidR="005973DB">
              <w:rPr>
                <w:rFonts w:asciiTheme="minorHAnsi" w:hAnsiTheme="minorHAnsi" w:cs="Tahoma"/>
              </w:rPr>
              <w:t xml:space="preserve"> the age of </w:t>
            </w:r>
            <w:r>
              <w:rPr>
                <w:rFonts w:asciiTheme="minorHAnsi" w:hAnsiTheme="minorHAnsi" w:cs="Tahoma"/>
              </w:rPr>
              <w:t>16.</w:t>
            </w:r>
          </w:p>
          <w:p w:rsidR="00C12108" w:rsidRPr="001B4882" w:rsidRDefault="00B7631F" w:rsidP="005973D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The Society is registered with the Information Commissioner and adheres to data protection</w:t>
            </w:r>
            <w:r w:rsidR="005973DB">
              <w:rPr>
                <w:rFonts w:asciiTheme="minorHAnsi" w:hAnsiTheme="minorHAnsi" w:cs="Tahoma"/>
              </w:rPr>
              <w:t xml:space="preserve"> law</w:t>
            </w:r>
            <w:bookmarkStart w:id="0" w:name="_GoBack"/>
            <w:bookmarkEnd w:id="0"/>
            <w:r>
              <w:rPr>
                <w:rFonts w:asciiTheme="minorHAnsi" w:hAnsiTheme="minorHAnsi" w:cs="Tahoma"/>
              </w:rPr>
              <w:t xml:space="preserve">.  The child’s details are retained </w:t>
            </w:r>
            <w:r w:rsidR="005973DB">
              <w:rPr>
                <w:rFonts w:asciiTheme="minorHAnsi" w:hAnsiTheme="minorHAnsi" w:cs="Tahoma"/>
              </w:rPr>
              <w:t>solely</w:t>
            </w:r>
            <w:r>
              <w:rPr>
                <w:rFonts w:asciiTheme="minorHAnsi" w:hAnsiTheme="minorHAnsi" w:cs="Tahoma"/>
              </w:rPr>
              <w:t xml:space="preserve"> for the purposes of recording the responsible adult. This is a once only registration </w:t>
            </w:r>
            <w:r w:rsidR="005973DB">
              <w:rPr>
                <w:rFonts w:asciiTheme="minorHAnsi" w:hAnsiTheme="minorHAnsi" w:cs="Tahoma"/>
              </w:rPr>
              <w:t>which</w:t>
            </w:r>
            <w:r>
              <w:rPr>
                <w:rFonts w:asciiTheme="minorHAnsi" w:hAnsiTheme="minorHAnsi" w:cs="Tahoma"/>
              </w:rPr>
              <w:t xml:space="preserve"> expires when the </w:t>
            </w:r>
            <w:r w:rsidR="005973DB">
              <w:rPr>
                <w:rFonts w:asciiTheme="minorHAnsi" w:hAnsiTheme="minorHAnsi" w:cs="Tahoma"/>
              </w:rPr>
              <w:t>j</w:t>
            </w:r>
            <w:r>
              <w:rPr>
                <w:rFonts w:asciiTheme="minorHAnsi" w:hAnsiTheme="minorHAnsi" w:cs="Tahoma"/>
              </w:rPr>
              <w:t xml:space="preserve">unior applicant reaches 16 </w:t>
            </w:r>
            <w:r w:rsidR="005973DB">
              <w:rPr>
                <w:rFonts w:asciiTheme="minorHAnsi" w:hAnsiTheme="minorHAnsi" w:cs="Tahoma"/>
              </w:rPr>
              <w:t xml:space="preserve">at which point </w:t>
            </w:r>
            <w:r>
              <w:rPr>
                <w:rFonts w:asciiTheme="minorHAnsi" w:hAnsiTheme="minorHAnsi" w:cs="Tahoma"/>
              </w:rPr>
              <w:t>it will be destroyed.</w:t>
            </w:r>
          </w:p>
        </w:tc>
      </w:tr>
      <w:tr w:rsidR="006830E3" w:rsidRPr="009302A7" w:rsidTr="006830E3">
        <w:trPr>
          <w:cantSplit/>
          <w:trHeight w:val="288"/>
        </w:trPr>
        <w:tc>
          <w:tcPr>
            <w:tcW w:w="2375" w:type="dxa"/>
            <w:gridSpan w:val="2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1</w:t>
            </w:r>
            <w:r w:rsidRPr="001B4882">
              <w:rPr>
                <w:rFonts w:asciiTheme="minorHAnsi" w:hAnsiTheme="minorHAnsi" w:cs="Tahoma"/>
                <w:vertAlign w:val="superscript"/>
              </w:rPr>
              <w:t>st</w:t>
            </w:r>
            <w:r w:rsidRPr="001B4882">
              <w:rPr>
                <w:rFonts w:asciiTheme="minorHAnsi" w:hAnsiTheme="minorHAnsi" w:cs="Tahoma"/>
              </w:rPr>
              <w:t xml:space="preserve"> Name and surname </w:t>
            </w:r>
          </w:p>
        </w:tc>
        <w:tc>
          <w:tcPr>
            <w:tcW w:w="4779" w:type="dxa"/>
            <w:gridSpan w:val="3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</w:p>
        </w:tc>
        <w:tc>
          <w:tcPr>
            <w:tcW w:w="2004" w:type="dxa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Age</w:t>
            </w:r>
          </w:p>
        </w:tc>
      </w:tr>
      <w:tr w:rsidR="006830E3" w:rsidRPr="009302A7" w:rsidTr="006830E3">
        <w:trPr>
          <w:cantSplit/>
          <w:trHeight w:val="322"/>
        </w:trPr>
        <w:tc>
          <w:tcPr>
            <w:tcW w:w="2375" w:type="dxa"/>
            <w:gridSpan w:val="2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Address:</w:t>
            </w:r>
          </w:p>
        </w:tc>
        <w:tc>
          <w:tcPr>
            <w:tcW w:w="6783" w:type="dxa"/>
            <w:gridSpan w:val="4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</w:p>
        </w:tc>
      </w:tr>
      <w:tr w:rsidR="006830E3" w:rsidRPr="009302A7" w:rsidTr="006830E3">
        <w:trPr>
          <w:cantSplit/>
          <w:trHeight w:val="330"/>
        </w:trPr>
        <w:tc>
          <w:tcPr>
            <w:tcW w:w="5550" w:type="dxa"/>
            <w:gridSpan w:val="4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</w:p>
        </w:tc>
        <w:tc>
          <w:tcPr>
            <w:tcW w:w="3608" w:type="dxa"/>
            <w:gridSpan w:val="2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Post Code</w:t>
            </w:r>
          </w:p>
        </w:tc>
      </w:tr>
      <w:tr w:rsidR="006830E3" w:rsidRPr="009302A7" w:rsidTr="006830E3">
        <w:trPr>
          <w:cantSplit/>
          <w:trHeight w:val="253"/>
        </w:trPr>
        <w:tc>
          <w:tcPr>
            <w:tcW w:w="3443" w:type="dxa"/>
            <w:gridSpan w:val="3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Name of responsible adult</w:t>
            </w:r>
          </w:p>
        </w:tc>
        <w:tc>
          <w:tcPr>
            <w:tcW w:w="5715" w:type="dxa"/>
            <w:gridSpan w:val="3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</w:p>
        </w:tc>
      </w:tr>
      <w:tr w:rsidR="006830E3" w:rsidRPr="009302A7" w:rsidTr="006830E3">
        <w:trPr>
          <w:cantSplit/>
          <w:trHeight w:val="378"/>
        </w:trPr>
        <w:tc>
          <w:tcPr>
            <w:tcW w:w="1124" w:type="dxa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Address</w:t>
            </w:r>
          </w:p>
        </w:tc>
        <w:tc>
          <w:tcPr>
            <w:tcW w:w="8034" w:type="dxa"/>
            <w:gridSpan w:val="5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</w:p>
        </w:tc>
      </w:tr>
      <w:tr w:rsidR="006830E3" w:rsidRPr="009302A7" w:rsidTr="006830E3">
        <w:trPr>
          <w:cantSplit/>
          <w:trHeight w:val="259"/>
        </w:trPr>
        <w:tc>
          <w:tcPr>
            <w:tcW w:w="55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</w:p>
        </w:tc>
        <w:tc>
          <w:tcPr>
            <w:tcW w:w="360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Post Code:</w:t>
            </w:r>
          </w:p>
        </w:tc>
      </w:tr>
      <w:tr w:rsidR="006830E3" w:rsidRPr="009302A7" w:rsidTr="006830E3">
        <w:trPr>
          <w:cantSplit/>
          <w:trHeight w:val="365"/>
        </w:trPr>
        <w:tc>
          <w:tcPr>
            <w:tcW w:w="9158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Phone:</w:t>
            </w:r>
          </w:p>
        </w:tc>
      </w:tr>
      <w:tr w:rsidR="006830E3" w:rsidRPr="009302A7" w:rsidTr="006830E3">
        <w:trPr>
          <w:cantSplit/>
          <w:trHeight w:val="259"/>
        </w:trPr>
        <w:tc>
          <w:tcPr>
            <w:tcW w:w="9158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Email:</w:t>
            </w:r>
          </w:p>
        </w:tc>
      </w:tr>
      <w:tr w:rsidR="006830E3" w:rsidRPr="009302A7" w:rsidTr="006830E3">
        <w:trPr>
          <w:cantSplit/>
          <w:trHeight w:val="288"/>
        </w:trPr>
        <w:tc>
          <w:tcPr>
            <w:tcW w:w="9158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830E3" w:rsidRPr="001B4882" w:rsidRDefault="006830E3" w:rsidP="005973D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 xml:space="preserve">Hand in at Show/ meeting or return to </w:t>
            </w:r>
            <w:r w:rsidR="005973DB">
              <w:rPr>
                <w:sz w:val="18"/>
              </w:rPr>
              <w:t xml:space="preserve"> </w:t>
            </w:r>
            <w:r w:rsidR="005973DB" w:rsidRPr="005973DB">
              <w:rPr>
                <w:rFonts w:asciiTheme="minorHAnsi" w:hAnsiTheme="minorHAnsi" w:cstheme="minorHAnsi"/>
              </w:rPr>
              <w:t>BHS Membership Secretary, 32 Chartwell Place, Cheam, SM3 9TD</w:t>
            </w:r>
            <w:r w:rsidR="005973DB" w:rsidRPr="001B4882">
              <w:rPr>
                <w:rFonts w:asciiTheme="minorHAnsi" w:hAnsiTheme="minorHAnsi" w:cs="Tahoma"/>
              </w:rPr>
              <w:t xml:space="preserve"> </w:t>
            </w:r>
          </w:p>
        </w:tc>
      </w:tr>
    </w:tbl>
    <w:p w:rsidR="006830E3" w:rsidRPr="009302A7" w:rsidRDefault="006830E3" w:rsidP="006830E3">
      <w:pPr>
        <w:ind w:left="-120"/>
        <w:rPr>
          <w:rFonts w:asciiTheme="minorHAnsi" w:hAnsiTheme="minorHAnsi" w:cs="Tahoma"/>
          <w:b/>
          <w:sz w:val="20"/>
          <w:szCs w:val="20"/>
        </w:rPr>
      </w:pPr>
    </w:p>
    <w:p w:rsidR="006830E3" w:rsidRPr="00A911C1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B7631F" w:rsidRDefault="00B7631F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B7631F" w:rsidRDefault="00B7631F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B7631F" w:rsidRDefault="00B7631F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B7631F" w:rsidRDefault="00B7631F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B7631F" w:rsidRDefault="00B7631F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6830E3" w:rsidRPr="00A911C1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tbl>
      <w:tblPr>
        <w:tblpPr w:leftFromText="180" w:rightFromText="180" w:vertAnchor="text" w:horzAnchor="page" w:tblpX="1771" w:tblpY="61"/>
        <w:tblOverlap w:val="never"/>
        <w:tblW w:w="4582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124"/>
        <w:gridCol w:w="1223"/>
        <w:gridCol w:w="1045"/>
        <w:gridCol w:w="2059"/>
        <w:gridCol w:w="1569"/>
        <w:gridCol w:w="1972"/>
      </w:tblGrid>
      <w:tr w:rsidR="006830E3" w:rsidRPr="009302A7" w:rsidTr="000F1E77">
        <w:trPr>
          <w:cantSplit/>
          <w:trHeight w:val="665"/>
          <w:tblHeader/>
        </w:trPr>
        <w:tc>
          <w:tcPr>
            <w:tcW w:w="9158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12108" w:rsidRDefault="006830E3" w:rsidP="0025677B">
            <w:pPr>
              <w:jc w:val="center"/>
              <w:rPr>
                <w:rFonts w:asciiTheme="minorHAnsi" w:hAnsiTheme="minorHAnsi" w:cs="Tahoma"/>
              </w:rPr>
            </w:pPr>
            <w:r w:rsidRPr="000956D3">
              <w:rPr>
                <w:rFonts w:asciiTheme="minorHAnsi" w:hAnsiTheme="minorHAnsi"/>
                <w:noProof/>
                <w:sz w:val="28"/>
                <w:szCs w:val="28"/>
              </w:rPr>
              <w:drawing>
                <wp:inline distT="0" distB="0" distL="0" distR="0">
                  <wp:extent cx="333375" cy="336580"/>
                  <wp:effectExtent l="19050" t="0" r="9525" b="0"/>
                  <wp:docPr id="3" name="Picture 1" descr="FI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80" cy="339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6D3">
              <w:rPr>
                <w:rFonts w:asciiTheme="minorHAnsi" w:hAnsiTheme="minorHAnsi" w:cs="Tahom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0F1E77">
              <w:rPr>
                <w:rFonts w:asciiTheme="minorHAnsi" w:hAnsiTheme="minorHAnsi" w:cs="Tahoma"/>
                <w:b/>
                <w:color w:val="000000" w:themeColor="text1"/>
                <w:sz w:val="28"/>
                <w:szCs w:val="28"/>
                <w:shd w:val="clear" w:color="auto" w:fill="D9D9D9" w:themeFill="background1" w:themeFillShade="D9"/>
              </w:rPr>
              <w:t xml:space="preserve"> </w:t>
            </w:r>
            <w:r w:rsidRPr="000956D3">
              <w:rPr>
                <w:rFonts w:asciiTheme="minorHAnsi" w:hAnsiTheme="minorHAnsi" w:cs="Tahoma"/>
                <w:b/>
                <w:color w:val="000000" w:themeColor="text1"/>
                <w:sz w:val="28"/>
                <w:szCs w:val="28"/>
              </w:rPr>
              <w:t xml:space="preserve">     Banstead Horticultural Society Junior </w:t>
            </w:r>
            <w:r>
              <w:rPr>
                <w:rFonts w:asciiTheme="minorHAnsi" w:hAnsiTheme="minorHAnsi" w:cs="Tahoma"/>
                <w:b/>
                <w:color w:val="000000" w:themeColor="text1"/>
                <w:sz w:val="28"/>
                <w:szCs w:val="28"/>
              </w:rPr>
              <w:t>Registration</w:t>
            </w:r>
          </w:p>
          <w:p w:rsidR="006830E3" w:rsidRPr="000956D3" w:rsidRDefault="00C12108" w:rsidP="005973DB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Tahoma"/>
              </w:rPr>
              <w:t xml:space="preserve">To enter the adult classes a </w:t>
            </w:r>
            <w:r w:rsidR="005973DB">
              <w:rPr>
                <w:rFonts w:asciiTheme="minorHAnsi" w:hAnsiTheme="minorHAnsi" w:cs="Tahoma"/>
              </w:rPr>
              <w:t>j</w:t>
            </w:r>
            <w:r>
              <w:rPr>
                <w:rFonts w:asciiTheme="minorHAnsi" w:hAnsiTheme="minorHAnsi" w:cs="Tahoma"/>
              </w:rPr>
              <w:t>unior will need to subscribe as a full adult member.</w:t>
            </w:r>
          </w:p>
        </w:tc>
      </w:tr>
      <w:tr w:rsidR="006830E3" w:rsidRPr="009302A7" w:rsidTr="006830E3">
        <w:trPr>
          <w:cantSplit/>
          <w:trHeight w:val="288"/>
        </w:trPr>
        <w:tc>
          <w:tcPr>
            <w:tcW w:w="9158" w:type="dxa"/>
            <w:gridSpan w:val="6"/>
            <w:shd w:val="clear" w:color="auto" w:fill="FFFFFF" w:themeFill="background1"/>
            <w:vAlign w:val="center"/>
          </w:tcPr>
          <w:p w:rsidR="00B7631F" w:rsidRDefault="00B7631F" w:rsidP="00B7631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Registration allows under 16s to enter </w:t>
            </w:r>
            <w:r w:rsidR="005973DB">
              <w:rPr>
                <w:rFonts w:asciiTheme="minorHAnsi" w:hAnsiTheme="minorHAnsi" w:cs="Tahoma"/>
              </w:rPr>
              <w:t>j</w:t>
            </w:r>
            <w:r w:rsidRPr="001B4882">
              <w:rPr>
                <w:rFonts w:asciiTheme="minorHAnsi" w:hAnsiTheme="minorHAnsi" w:cs="Tahoma"/>
              </w:rPr>
              <w:t xml:space="preserve">unior competition classes at our </w:t>
            </w:r>
            <w:r w:rsidR="005973DB">
              <w:rPr>
                <w:rFonts w:asciiTheme="minorHAnsi" w:hAnsiTheme="minorHAnsi" w:cs="Tahoma"/>
              </w:rPr>
              <w:t>f</w:t>
            </w:r>
            <w:r w:rsidRPr="001B4882">
              <w:rPr>
                <w:rFonts w:asciiTheme="minorHAnsi" w:hAnsiTheme="minorHAnsi" w:cs="Tahoma"/>
              </w:rPr>
              <w:t>lower</w:t>
            </w:r>
            <w:r w:rsidR="005973DB">
              <w:rPr>
                <w:rFonts w:asciiTheme="minorHAnsi" w:hAnsiTheme="minorHAnsi" w:cs="Tahoma"/>
              </w:rPr>
              <w:t xml:space="preserve"> s</w:t>
            </w:r>
            <w:r w:rsidRPr="001B4882">
              <w:rPr>
                <w:rFonts w:asciiTheme="minorHAnsi" w:hAnsiTheme="minorHAnsi" w:cs="Tahoma"/>
              </w:rPr>
              <w:t>hows</w:t>
            </w:r>
            <w:r>
              <w:rPr>
                <w:rFonts w:asciiTheme="minorHAnsi" w:hAnsiTheme="minorHAnsi" w:cs="Tahoma"/>
              </w:rPr>
              <w:t>.</w:t>
            </w:r>
            <w:r w:rsidR="005973DB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 xml:space="preserve">This is a once only registration </w:t>
            </w:r>
            <w:r w:rsidR="005973DB">
              <w:rPr>
                <w:rFonts w:asciiTheme="minorHAnsi" w:hAnsiTheme="minorHAnsi" w:cs="Tahoma"/>
              </w:rPr>
              <w:t>which</w:t>
            </w:r>
            <w:r>
              <w:rPr>
                <w:rFonts w:asciiTheme="minorHAnsi" w:hAnsiTheme="minorHAnsi" w:cs="Tahoma"/>
              </w:rPr>
              <w:t xml:space="preserve"> expires when the </w:t>
            </w:r>
            <w:r w:rsidR="005973DB">
              <w:rPr>
                <w:rFonts w:asciiTheme="minorHAnsi" w:hAnsiTheme="minorHAnsi" w:cs="Tahoma"/>
              </w:rPr>
              <w:t>j</w:t>
            </w:r>
            <w:r>
              <w:rPr>
                <w:rFonts w:asciiTheme="minorHAnsi" w:hAnsiTheme="minorHAnsi" w:cs="Tahoma"/>
              </w:rPr>
              <w:t xml:space="preserve">unior applicant reaches </w:t>
            </w:r>
            <w:r w:rsidR="005973DB">
              <w:rPr>
                <w:rFonts w:asciiTheme="minorHAnsi" w:hAnsiTheme="minorHAnsi" w:cs="Tahoma"/>
              </w:rPr>
              <w:t xml:space="preserve">the age of </w:t>
            </w:r>
            <w:r>
              <w:rPr>
                <w:rFonts w:asciiTheme="minorHAnsi" w:hAnsiTheme="minorHAnsi" w:cs="Tahoma"/>
              </w:rPr>
              <w:t>16.</w:t>
            </w:r>
          </w:p>
          <w:p w:rsidR="00C12108" w:rsidRPr="001B4882" w:rsidRDefault="00B7631F" w:rsidP="005973D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The Society is registered with the Information Commissioner and adheres data protection</w:t>
            </w:r>
            <w:r w:rsidR="005973DB">
              <w:rPr>
                <w:rFonts w:asciiTheme="minorHAnsi" w:hAnsiTheme="minorHAnsi" w:cs="Tahoma"/>
              </w:rPr>
              <w:t xml:space="preserve"> law</w:t>
            </w:r>
            <w:r>
              <w:rPr>
                <w:rFonts w:asciiTheme="minorHAnsi" w:hAnsiTheme="minorHAnsi" w:cs="Tahoma"/>
              </w:rPr>
              <w:t xml:space="preserve">.  The child’s details are retained </w:t>
            </w:r>
            <w:r w:rsidR="005973DB">
              <w:rPr>
                <w:rFonts w:asciiTheme="minorHAnsi" w:hAnsiTheme="minorHAnsi" w:cs="Tahoma"/>
              </w:rPr>
              <w:t>solely</w:t>
            </w:r>
            <w:r>
              <w:rPr>
                <w:rFonts w:asciiTheme="minorHAnsi" w:hAnsiTheme="minorHAnsi" w:cs="Tahoma"/>
              </w:rPr>
              <w:t xml:space="preserve"> for the purposes of recording the responsible adult. This is a once only registration </w:t>
            </w:r>
            <w:r w:rsidR="005973DB">
              <w:rPr>
                <w:rFonts w:asciiTheme="minorHAnsi" w:hAnsiTheme="minorHAnsi" w:cs="Tahoma"/>
              </w:rPr>
              <w:t>which</w:t>
            </w:r>
            <w:r>
              <w:rPr>
                <w:rFonts w:asciiTheme="minorHAnsi" w:hAnsiTheme="minorHAnsi" w:cs="Tahoma"/>
              </w:rPr>
              <w:t xml:space="preserve"> expires when the </w:t>
            </w:r>
            <w:r w:rsidR="005973DB">
              <w:rPr>
                <w:rFonts w:asciiTheme="minorHAnsi" w:hAnsiTheme="minorHAnsi" w:cs="Tahoma"/>
              </w:rPr>
              <w:t>j</w:t>
            </w:r>
            <w:r>
              <w:rPr>
                <w:rFonts w:asciiTheme="minorHAnsi" w:hAnsiTheme="minorHAnsi" w:cs="Tahoma"/>
              </w:rPr>
              <w:t xml:space="preserve">unior applicant reaches 16 </w:t>
            </w:r>
            <w:r w:rsidR="005973DB">
              <w:rPr>
                <w:rFonts w:asciiTheme="minorHAnsi" w:hAnsiTheme="minorHAnsi" w:cs="Tahoma"/>
              </w:rPr>
              <w:t xml:space="preserve">at which point </w:t>
            </w:r>
            <w:r>
              <w:rPr>
                <w:rFonts w:asciiTheme="minorHAnsi" w:hAnsiTheme="minorHAnsi" w:cs="Tahoma"/>
              </w:rPr>
              <w:t>it will be destroyed.</w:t>
            </w:r>
          </w:p>
        </w:tc>
      </w:tr>
      <w:tr w:rsidR="006830E3" w:rsidRPr="009302A7" w:rsidTr="006830E3">
        <w:trPr>
          <w:cantSplit/>
          <w:trHeight w:val="288"/>
        </w:trPr>
        <w:tc>
          <w:tcPr>
            <w:tcW w:w="2375" w:type="dxa"/>
            <w:gridSpan w:val="2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1</w:t>
            </w:r>
            <w:r w:rsidRPr="001B4882">
              <w:rPr>
                <w:rFonts w:asciiTheme="minorHAnsi" w:hAnsiTheme="minorHAnsi" w:cs="Tahoma"/>
                <w:vertAlign w:val="superscript"/>
              </w:rPr>
              <w:t>st</w:t>
            </w:r>
            <w:r w:rsidRPr="001B4882">
              <w:rPr>
                <w:rFonts w:asciiTheme="minorHAnsi" w:hAnsiTheme="minorHAnsi" w:cs="Tahoma"/>
              </w:rPr>
              <w:t xml:space="preserve"> Name and surname </w:t>
            </w:r>
          </w:p>
        </w:tc>
        <w:tc>
          <w:tcPr>
            <w:tcW w:w="4779" w:type="dxa"/>
            <w:gridSpan w:val="3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</w:p>
        </w:tc>
        <w:tc>
          <w:tcPr>
            <w:tcW w:w="2004" w:type="dxa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Age</w:t>
            </w:r>
          </w:p>
        </w:tc>
      </w:tr>
      <w:tr w:rsidR="006830E3" w:rsidRPr="009302A7" w:rsidTr="006830E3">
        <w:trPr>
          <w:cantSplit/>
          <w:trHeight w:val="322"/>
        </w:trPr>
        <w:tc>
          <w:tcPr>
            <w:tcW w:w="2375" w:type="dxa"/>
            <w:gridSpan w:val="2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Address:</w:t>
            </w:r>
          </w:p>
        </w:tc>
        <w:tc>
          <w:tcPr>
            <w:tcW w:w="6783" w:type="dxa"/>
            <w:gridSpan w:val="4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</w:p>
        </w:tc>
      </w:tr>
      <w:tr w:rsidR="006830E3" w:rsidRPr="009302A7" w:rsidTr="006830E3">
        <w:trPr>
          <w:cantSplit/>
          <w:trHeight w:val="330"/>
        </w:trPr>
        <w:tc>
          <w:tcPr>
            <w:tcW w:w="5550" w:type="dxa"/>
            <w:gridSpan w:val="4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</w:p>
        </w:tc>
        <w:tc>
          <w:tcPr>
            <w:tcW w:w="3608" w:type="dxa"/>
            <w:gridSpan w:val="2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Post Code</w:t>
            </w:r>
          </w:p>
        </w:tc>
      </w:tr>
      <w:tr w:rsidR="006830E3" w:rsidRPr="009302A7" w:rsidTr="006830E3">
        <w:trPr>
          <w:cantSplit/>
          <w:trHeight w:val="253"/>
        </w:trPr>
        <w:tc>
          <w:tcPr>
            <w:tcW w:w="3443" w:type="dxa"/>
            <w:gridSpan w:val="3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Name of responsible adult</w:t>
            </w:r>
          </w:p>
        </w:tc>
        <w:tc>
          <w:tcPr>
            <w:tcW w:w="5715" w:type="dxa"/>
            <w:gridSpan w:val="3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</w:p>
        </w:tc>
      </w:tr>
      <w:tr w:rsidR="006830E3" w:rsidRPr="009302A7" w:rsidTr="006830E3">
        <w:trPr>
          <w:cantSplit/>
          <w:trHeight w:val="378"/>
        </w:trPr>
        <w:tc>
          <w:tcPr>
            <w:tcW w:w="1124" w:type="dxa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Address</w:t>
            </w:r>
          </w:p>
        </w:tc>
        <w:tc>
          <w:tcPr>
            <w:tcW w:w="8034" w:type="dxa"/>
            <w:gridSpan w:val="5"/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</w:p>
        </w:tc>
      </w:tr>
      <w:tr w:rsidR="006830E3" w:rsidRPr="009302A7" w:rsidTr="006830E3">
        <w:trPr>
          <w:cantSplit/>
          <w:trHeight w:val="259"/>
        </w:trPr>
        <w:tc>
          <w:tcPr>
            <w:tcW w:w="55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</w:p>
        </w:tc>
        <w:tc>
          <w:tcPr>
            <w:tcW w:w="360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Post Code:</w:t>
            </w:r>
          </w:p>
        </w:tc>
      </w:tr>
      <w:tr w:rsidR="006830E3" w:rsidRPr="009302A7" w:rsidTr="006830E3">
        <w:trPr>
          <w:cantSplit/>
          <w:trHeight w:val="365"/>
        </w:trPr>
        <w:tc>
          <w:tcPr>
            <w:tcW w:w="9158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Phone:</w:t>
            </w:r>
          </w:p>
        </w:tc>
      </w:tr>
      <w:tr w:rsidR="006830E3" w:rsidRPr="009302A7" w:rsidTr="006830E3">
        <w:trPr>
          <w:cantSplit/>
          <w:trHeight w:val="259"/>
        </w:trPr>
        <w:tc>
          <w:tcPr>
            <w:tcW w:w="9158" w:type="dxa"/>
            <w:gridSpan w:val="6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830E3" w:rsidRPr="001B4882" w:rsidRDefault="006830E3" w:rsidP="0025677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>Email:</w:t>
            </w:r>
          </w:p>
        </w:tc>
      </w:tr>
      <w:tr w:rsidR="006830E3" w:rsidRPr="009302A7" w:rsidTr="006830E3">
        <w:trPr>
          <w:cantSplit/>
          <w:trHeight w:val="288"/>
        </w:trPr>
        <w:tc>
          <w:tcPr>
            <w:tcW w:w="9158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830E3" w:rsidRPr="001B4882" w:rsidRDefault="006830E3" w:rsidP="005973DB">
            <w:pPr>
              <w:rPr>
                <w:rFonts w:asciiTheme="minorHAnsi" w:hAnsiTheme="minorHAnsi" w:cs="Tahoma"/>
              </w:rPr>
            </w:pPr>
            <w:r w:rsidRPr="001B4882">
              <w:rPr>
                <w:rFonts w:asciiTheme="minorHAnsi" w:hAnsiTheme="minorHAnsi" w:cs="Tahoma"/>
              </w:rPr>
              <w:t xml:space="preserve">Hand in at Show/ meeting or return to </w:t>
            </w:r>
            <w:r w:rsidR="005973DB">
              <w:rPr>
                <w:sz w:val="18"/>
              </w:rPr>
              <w:t xml:space="preserve"> </w:t>
            </w:r>
            <w:r w:rsidR="005973DB" w:rsidRPr="005973DB">
              <w:rPr>
                <w:rFonts w:asciiTheme="minorHAnsi" w:hAnsiTheme="minorHAnsi" w:cstheme="minorHAnsi"/>
              </w:rPr>
              <w:t>BHS Membership Secretary, 32 Chartwell Place, Cheam, SM3 9TD</w:t>
            </w:r>
          </w:p>
        </w:tc>
      </w:tr>
    </w:tbl>
    <w:p w:rsidR="006830E3" w:rsidRPr="009302A7" w:rsidRDefault="006830E3" w:rsidP="006830E3">
      <w:pPr>
        <w:ind w:left="-120"/>
        <w:rPr>
          <w:rFonts w:asciiTheme="minorHAnsi" w:hAnsiTheme="minorHAnsi" w:cs="Tahoma"/>
          <w:b/>
          <w:sz w:val="20"/>
          <w:szCs w:val="20"/>
        </w:rPr>
      </w:pPr>
    </w:p>
    <w:p w:rsidR="006830E3" w:rsidRPr="00A911C1" w:rsidRDefault="006830E3" w:rsidP="006830E3">
      <w:pPr>
        <w:rPr>
          <w:rFonts w:ascii="Tahoma" w:hAnsi="Tahoma" w:cs="Tahoma"/>
          <w:color w:val="FFFFFF" w:themeColor="background1"/>
          <w:sz w:val="20"/>
          <w:szCs w:val="20"/>
        </w:rPr>
      </w:pPr>
    </w:p>
    <w:p w:rsidR="001B4882" w:rsidRPr="006830E3" w:rsidRDefault="001B4882" w:rsidP="006830E3"/>
    <w:sectPr w:rsidR="001B4882" w:rsidRPr="006830E3" w:rsidSect="00CA6527">
      <w:pgSz w:w="11906" w:h="16838"/>
      <w:pgMar w:top="-187" w:right="1800" w:bottom="1440" w:left="284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9A" w:rsidRDefault="0027149A" w:rsidP="00CA6527">
      <w:r>
        <w:separator/>
      </w:r>
    </w:p>
  </w:endnote>
  <w:endnote w:type="continuationSeparator" w:id="0">
    <w:p w:rsidR="0027149A" w:rsidRDefault="0027149A" w:rsidP="00CA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9A" w:rsidRDefault="0027149A" w:rsidP="00CA6527">
      <w:r>
        <w:separator/>
      </w:r>
    </w:p>
  </w:footnote>
  <w:footnote w:type="continuationSeparator" w:id="0">
    <w:p w:rsidR="0027149A" w:rsidRDefault="0027149A" w:rsidP="00CA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D037D"/>
    <w:multiLevelType w:val="hybridMultilevel"/>
    <w:tmpl w:val="FE907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ED095F"/>
    <w:multiLevelType w:val="hybridMultilevel"/>
    <w:tmpl w:val="491C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55068"/>
    <w:multiLevelType w:val="hybridMultilevel"/>
    <w:tmpl w:val="F9443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51C12"/>
    <w:multiLevelType w:val="hybridMultilevel"/>
    <w:tmpl w:val="3F58800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747512"/>
    <w:multiLevelType w:val="hybridMultilevel"/>
    <w:tmpl w:val="128CED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7176E"/>
    <w:multiLevelType w:val="hybridMultilevel"/>
    <w:tmpl w:val="FDB497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351A0"/>
    <w:multiLevelType w:val="hybridMultilevel"/>
    <w:tmpl w:val="43EC2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4C"/>
    <w:rsid w:val="00005FD1"/>
    <w:rsid w:val="000300EB"/>
    <w:rsid w:val="00035E64"/>
    <w:rsid w:val="000662B2"/>
    <w:rsid w:val="0006759F"/>
    <w:rsid w:val="00080080"/>
    <w:rsid w:val="00085666"/>
    <w:rsid w:val="000956D3"/>
    <w:rsid w:val="000A332B"/>
    <w:rsid w:val="000F1E77"/>
    <w:rsid w:val="00106B9E"/>
    <w:rsid w:val="00147583"/>
    <w:rsid w:val="001547A4"/>
    <w:rsid w:val="0016258B"/>
    <w:rsid w:val="001845AB"/>
    <w:rsid w:val="001B4882"/>
    <w:rsid w:val="001D2BAC"/>
    <w:rsid w:val="002063C8"/>
    <w:rsid w:val="00230285"/>
    <w:rsid w:val="002605F1"/>
    <w:rsid w:val="0027149A"/>
    <w:rsid w:val="00274D26"/>
    <w:rsid w:val="0028701A"/>
    <w:rsid w:val="00295387"/>
    <w:rsid w:val="002B25EE"/>
    <w:rsid w:val="002B7AD6"/>
    <w:rsid w:val="002E2DB7"/>
    <w:rsid w:val="002F1264"/>
    <w:rsid w:val="0033404C"/>
    <w:rsid w:val="003407EB"/>
    <w:rsid w:val="003448C7"/>
    <w:rsid w:val="00356A73"/>
    <w:rsid w:val="00357BBF"/>
    <w:rsid w:val="00384676"/>
    <w:rsid w:val="003A179B"/>
    <w:rsid w:val="003C58A4"/>
    <w:rsid w:val="00422EB8"/>
    <w:rsid w:val="004377CE"/>
    <w:rsid w:val="00441241"/>
    <w:rsid w:val="00492EFF"/>
    <w:rsid w:val="00494ADA"/>
    <w:rsid w:val="004A0834"/>
    <w:rsid w:val="004E2552"/>
    <w:rsid w:val="004F48BA"/>
    <w:rsid w:val="00504020"/>
    <w:rsid w:val="00515587"/>
    <w:rsid w:val="005265D7"/>
    <w:rsid w:val="00527739"/>
    <w:rsid w:val="00560AFF"/>
    <w:rsid w:val="005973DB"/>
    <w:rsid w:val="005B425E"/>
    <w:rsid w:val="005D069A"/>
    <w:rsid w:val="00616550"/>
    <w:rsid w:val="006830E3"/>
    <w:rsid w:val="00693BEC"/>
    <w:rsid w:val="006F2FE5"/>
    <w:rsid w:val="006F73EA"/>
    <w:rsid w:val="00722A2A"/>
    <w:rsid w:val="007337C0"/>
    <w:rsid w:val="00752FA1"/>
    <w:rsid w:val="00762EFE"/>
    <w:rsid w:val="0077038D"/>
    <w:rsid w:val="007A2DFA"/>
    <w:rsid w:val="007B25A6"/>
    <w:rsid w:val="007B6A8F"/>
    <w:rsid w:val="007E3595"/>
    <w:rsid w:val="00816DC3"/>
    <w:rsid w:val="00845724"/>
    <w:rsid w:val="0086416E"/>
    <w:rsid w:val="0088282C"/>
    <w:rsid w:val="0089691B"/>
    <w:rsid w:val="008A150F"/>
    <w:rsid w:val="008C1AFB"/>
    <w:rsid w:val="008F14D2"/>
    <w:rsid w:val="00900F52"/>
    <w:rsid w:val="009026D7"/>
    <w:rsid w:val="00911DDF"/>
    <w:rsid w:val="00917A9D"/>
    <w:rsid w:val="009302A7"/>
    <w:rsid w:val="009311C1"/>
    <w:rsid w:val="009609A3"/>
    <w:rsid w:val="009653E5"/>
    <w:rsid w:val="00994204"/>
    <w:rsid w:val="009E24C2"/>
    <w:rsid w:val="009F30A6"/>
    <w:rsid w:val="009F722C"/>
    <w:rsid w:val="00A3579F"/>
    <w:rsid w:val="00A73CC2"/>
    <w:rsid w:val="00B64F14"/>
    <w:rsid w:val="00B7631F"/>
    <w:rsid w:val="00B831AC"/>
    <w:rsid w:val="00BA503F"/>
    <w:rsid w:val="00BC18AB"/>
    <w:rsid w:val="00C062F0"/>
    <w:rsid w:val="00C12108"/>
    <w:rsid w:val="00C167D1"/>
    <w:rsid w:val="00C35E20"/>
    <w:rsid w:val="00C55732"/>
    <w:rsid w:val="00C67F4E"/>
    <w:rsid w:val="00C821E9"/>
    <w:rsid w:val="00C86AB5"/>
    <w:rsid w:val="00CA6527"/>
    <w:rsid w:val="00CB4627"/>
    <w:rsid w:val="00CB6175"/>
    <w:rsid w:val="00D01925"/>
    <w:rsid w:val="00D22238"/>
    <w:rsid w:val="00D624FD"/>
    <w:rsid w:val="00DB7FFC"/>
    <w:rsid w:val="00DD6F03"/>
    <w:rsid w:val="00E30736"/>
    <w:rsid w:val="00E40ED1"/>
    <w:rsid w:val="00E5264C"/>
    <w:rsid w:val="00E6352A"/>
    <w:rsid w:val="00EA6EDD"/>
    <w:rsid w:val="00EB4BCD"/>
    <w:rsid w:val="00EC40E2"/>
    <w:rsid w:val="00EC5FC7"/>
    <w:rsid w:val="00ED7DC2"/>
    <w:rsid w:val="00F066C3"/>
    <w:rsid w:val="00F52F33"/>
    <w:rsid w:val="00F6767D"/>
    <w:rsid w:val="00F85291"/>
    <w:rsid w:val="00F97B6C"/>
    <w:rsid w:val="00FB05D4"/>
    <w:rsid w:val="00FC4B10"/>
    <w:rsid w:val="00FC734C"/>
    <w:rsid w:val="00FD20F8"/>
    <w:rsid w:val="00FE6A7E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905A56-7540-49BA-AEFD-DFADBDC8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A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22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2238"/>
    <w:rPr>
      <w:rFonts w:ascii="Tahoma" w:hAnsi="Tahoma" w:cs="Tahoma"/>
      <w:sz w:val="16"/>
      <w:szCs w:val="16"/>
    </w:rPr>
  </w:style>
  <w:style w:type="table" w:styleId="TableClassic2">
    <w:name w:val="Table Classic 2"/>
    <w:basedOn w:val="TableNormal"/>
    <w:rsid w:val="007A2D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88282C"/>
    <w:pPr>
      <w:ind w:left="720"/>
      <w:contextualSpacing/>
    </w:pPr>
  </w:style>
  <w:style w:type="paragraph" w:styleId="Header">
    <w:name w:val="header"/>
    <w:basedOn w:val="Normal"/>
    <w:link w:val="HeaderChar"/>
    <w:rsid w:val="00CA65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6527"/>
    <w:rPr>
      <w:sz w:val="24"/>
      <w:szCs w:val="24"/>
    </w:rPr>
  </w:style>
  <w:style w:type="paragraph" w:styleId="Footer">
    <w:name w:val="footer"/>
    <w:basedOn w:val="Normal"/>
    <w:link w:val="FooterChar"/>
    <w:rsid w:val="00CA65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A65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5C8C9-0937-46F0-B4F7-1023B7BA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Microsoft account</cp:lastModifiedBy>
  <cp:revision>3</cp:revision>
  <cp:lastPrinted>2019-11-28T12:48:00Z</cp:lastPrinted>
  <dcterms:created xsi:type="dcterms:W3CDTF">2020-10-07T12:51:00Z</dcterms:created>
  <dcterms:modified xsi:type="dcterms:W3CDTF">2022-08-18T18:48:00Z</dcterms:modified>
</cp:coreProperties>
</file>