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2021 MARQUETTE HIGH SCHOOL VOLLEYBALL TRYOUT INFORMATION</w:t>
      </w:r>
    </w:p>
    <w:p w:rsidR="00000000" w:rsidDel="00000000" w:rsidP="00000000" w:rsidRDefault="00000000" w:rsidRPr="00000000" w14:paraId="00000002">
      <w:pP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Marquette Girls Volleyball Teams are a group of dedicated female student-athletes who take pride in their school and are willing to make a maximum effort in both the classroom and on the volleyball court.  Wearing a Mustang uniform is a privilege, one that carries many responsibilities and rewards.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Tryouts for the 2021-22 season will be on Monday, August 9th through Friday, August 13th.  </w:t>
      </w:r>
      <w:r w:rsidDel="00000000" w:rsidR="00000000" w:rsidRPr="00000000">
        <w:rPr>
          <w:sz w:val="24"/>
          <w:szCs w:val="24"/>
          <w:rtl w:val="0"/>
        </w:rPr>
        <w:t xml:space="preserve">This is your opportunity to learn more about the philosophy and expectations of the Mustang Volleyball program and to make your best impression on the Mustang Volleyball coaching staff.  The following is a list of things you should know:</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ATHLETIC PAPERWORK</w:t>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sz w:val="24"/>
          <w:szCs w:val="24"/>
          <w:rtl w:val="0"/>
        </w:rPr>
        <w:t xml:space="preserve">You must visit your health care provider and have him/her complete the Physical examination form, physicals must be dated 7/1/2020 or later.</w:t>
      </w:r>
    </w:p>
    <w:p w:rsidR="00000000" w:rsidDel="00000000" w:rsidP="00000000" w:rsidRDefault="00000000" w:rsidRPr="00000000" w14:paraId="00000009">
      <w:pPr>
        <w:numPr>
          <w:ilvl w:val="0"/>
          <w:numId w:val="2"/>
        </w:numPr>
        <w:ind w:left="720" w:hanging="360"/>
        <w:rPr>
          <w:sz w:val="24"/>
          <w:szCs w:val="24"/>
          <w:u w:val="none"/>
        </w:rPr>
      </w:pPr>
      <w:r w:rsidDel="00000000" w:rsidR="00000000" w:rsidRPr="00000000">
        <w:rPr>
          <w:sz w:val="24"/>
          <w:szCs w:val="24"/>
          <w:rtl w:val="0"/>
        </w:rPr>
        <w:t xml:space="preserve">Privit must be completed online, this can be found our athletic web-site(www.homeofthemustangs.com) </w:t>
      </w:r>
      <w:r w:rsidDel="00000000" w:rsidR="00000000" w:rsidRPr="00000000">
        <w:rPr>
          <w:sz w:val="19"/>
          <w:szCs w:val="19"/>
          <w:rtl w:val="0"/>
        </w:rPr>
        <w:t xml:space="preserve">http://www.rsdmo.org/marquette/athletics/Documents/PRIVIT-Marquette%20High%20School%20Parent%20Instructions.pdf</w:t>
      </w:r>
    </w:p>
    <w:p w:rsidR="00000000" w:rsidDel="00000000" w:rsidP="00000000" w:rsidRDefault="00000000" w:rsidRPr="00000000" w14:paraId="0000000A">
      <w:pPr>
        <w:rPr>
          <w:sz w:val="19"/>
          <w:szCs w:val="19"/>
        </w:rPr>
      </w:pPr>
      <w:r w:rsidDel="00000000" w:rsidR="00000000" w:rsidRPr="00000000">
        <w:rPr>
          <w:sz w:val="19"/>
          <w:szCs w:val="19"/>
          <w:rtl w:val="0"/>
        </w:rPr>
        <w:t xml:space="preserve">ALL PAPERWORK INCLUDING PHYSICAL MUST BE COMPLETED PRIOR TO TRYOUTS.</w:t>
      </w:r>
    </w:p>
    <w:p w:rsidR="00000000" w:rsidDel="00000000" w:rsidP="00000000" w:rsidRDefault="00000000" w:rsidRPr="00000000" w14:paraId="0000000B">
      <w:pPr>
        <w:rPr>
          <w:sz w:val="19"/>
          <w:szCs w:val="19"/>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VOLLEYBALL TRYOUT SCHEDULE</w:t>
      </w:r>
    </w:p>
    <w:p w:rsidR="00000000" w:rsidDel="00000000" w:rsidP="00000000" w:rsidRDefault="00000000" w:rsidRPr="00000000" w14:paraId="0000000D">
      <w:pPr>
        <w:rPr>
          <w:sz w:val="24"/>
          <w:szCs w:val="24"/>
        </w:rPr>
      </w:pPr>
      <w:r w:rsidDel="00000000" w:rsidR="00000000" w:rsidRPr="00000000">
        <w:rPr>
          <w:sz w:val="24"/>
          <w:szCs w:val="24"/>
          <w:rtl w:val="0"/>
        </w:rPr>
        <w:t xml:space="preserve">Tryouts for 2021 will start on August 9th at 3:00pm.  Tryouts will take place each day August 9th-13th</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BE ON TIME AND DO NOT SCHEDULE CONFLICTING APPOINTMENTS</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Find updates through:</w:t>
      </w:r>
    </w:p>
    <w:p w:rsidR="00000000" w:rsidDel="00000000" w:rsidP="00000000" w:rsidRDefault="00000000" w:rsidRPr="00000000" w14:paraId="00000012">
      <w:pPr>
        <w:rPr>
          <w:sz w:val="24"/>
          <w:szCs w:val="24"/>
          <w:u w:val="single"/>
        </w:rPr>
      </w:pPr>
      <w:r w:rsidDel="00000000" w:rsidR="00000000" w:rsidRPr="00000000">
        <w:rPr>
          <w:sz w:val="24"/>
          <w:szCs w:val="24"/>
          <w:rtl w:val="0"/>
        </w:rPr>
        <w:t xml:space="preserve">Website:</w:t>
      </w:r>
      <w:r w:rsidDel="00000000" w:rsidR="00000000" w:rsidRPr="00000000">
        <w:rPr>
          <w:sz w:val="24"/>
          <w:szCs w:val="24"/>
          <w:u w:val="single"/>
          <w:rtl w:val="0"/>
        </w:rPr>
        <w:t xml:space="preserve"> mhsgirlsvb.com</w:t>
      </w:r>
    </w:p>
    <w:p w:rsidR="00000000" w:rsidDel="00000000" w:rsidP="00000000" w:rsidRDefault="00000000" w:rsidRPr="00000000" w14:paraId="00000013">
      <w:pPr>
        <w:rPr>
          <w:sz w:val="24"/>
          <w:szCs w:val="24"/>
        </w:rPr>
      </w:pPr>
      <w:r w:rsidDel="00000000" w:rsidR="00000000" w:rsidRPr="00000000">
        <w:rPr>
          <w:sz w:val="24"/>
          <w:szCs w:val="24"/>
          <w:rtl w:val="0"/>
        </w:rPr>
        <w:t xml:space="preserve">Facebook:  Marquette Girls Volleyball</w:t>
      </w:r>
    </w:p>
    <w:p w:rsidR="00000000" w:rsidDel="00000000" w:rsidP="00000000" w:rsidRDefault="00000000" w:rsidRPr="00000000" w14:paraId="00000014">
      <w:pPr>
        <w:rPr>
          <w:sz w:val="24"/>
          <w:szCs w:val="24"/>
        </w:rPr>
      </w:pPr>
      <w:r w:rsidDel="00000000" w:rsidR="00000000" w:rsidRPr="00000000">
        <w:rPr>
          <w:sz w:val="24"/>
          <w:szCs w:val="24"/>
          <w:rtl w:val="0"/>
        </w:rPr>
        <w:t xml:space="preserve">Twitter:  Mustang Girls Volleyball@marquette_vb</w:t>
      </w:r>
    </w:p>
    <w:p w:rsidR="00000000" w:rsidDel="00000000" w:rsidP="00000000" w:rsidRDefault="00000000" w:rsidRPr="00000000" w14:paraId="00000015">
      <w:pPr>
        <w:rPr>
          <w:sz w:val="24"/>
          <w:szCs w:val="24"/>
          <w:u w:val="single"/>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u w:val="single"/>
        </w:rPr>
      </w:pPr>
      <w:r w:rsidDel="00000000" w:rsidR="00000000" w:rsidRPr="00000000">
        <w:rPr>
          <w:b w:val="1"/>
          <w:sz w:val="24"/>
          <w:szCs w:val="24"/>
          <w:u w:val="single"/>
          <w:rtl w:val="0"/>
        </w:rPr>
        <w:t xml:space="preserve">TRYOUT CRITERIA</w:t>
      </w:r>
    </w:p>
    <w:p w:rsidR="00000000" w:rsidDel="00000000" w:rsidP="00000000" w:rsidRDefault="00000000" w:rsidRPr="00000000" w14:paraId="00000018">
      <w:pPr>
        <w:rPr>
          <w:b w:val="1"/>
          <w:sz w:val="24"/>
          <w:szCs w:val="24"/>
          <w:u w:val="single"/>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 coaching staff will be looking for coachable athletes who have a great work ethic, love to compete, and want to learn to become better players and teammates.   Prior volleyball experience or skills help, but is not required.  Prospective student-athletes will be tested and evaluated for the overall athletic ability and level of volleyball skill.  Coaches will apply the following criteria and look for athletes who possess the following:</w:t>
      </w:r>
    </w:p>
    <w:p w:rsidR="00000000" w:rsidDel="00000000" w:rsidP="00000000" w:rsidRDefault="00000000" w:rsidRPr="00000000" w14:paraId="0000001A">
      <w:pPr>
        <w:numPr>
          <w:ilvl w:val="0"/>
          <w:numId w:val="1"/>
        </w:numPr>
        <w:ind w:left="720" w:hanging="360"/>
        <w:rPr>
          <w:b w:val="1"/>
          <w:sz w:val="24"/>
          <w:szCs w:val="24"/>
        </w:rPr>
      </w:pPr>
      <w:r w:rsidDel="00000000" w:rsidR="00000000" w:rsidRPr="00000000">
        <w:rPr>
          <w:b w:val="1"/>
          <w:sz w:val="24"/>
          <w:szCs w:val="24"/>
          <w:u w:val="single"/>
          <w:rtl w:val="0"/>
        </w:rPr>
        <w:t xml:space="preserve"> Attitude/coachability:</w:t>
      </w:r>
      <w:r w:rsidDel="00000000" w:rsidR="00000000" w:rsidRPr="00000000">
        <w:rPr>
          <w:sz w:val="24"/>
          <w:szCs w:val="24"/>
          <w:rtl w:val="0"/>
        </w:rPr>
        <w:t xml:space="preserve">  Players who are positive, competitive and eager to learn.  We will be looking for players who demonstrate leadership skills and ability to work/communicate with fellow teammates.</w:t>
      </w:r>
    </w:p>
    <w:p w:rsidR="00000000" w:rsidDel="00000000" w:rsidP="00000000" w:rsidRDefault="00000000" w:rsidRPr="00000000" w14:paraId="0000001B">
      <w:pPr>
        <w:numPr>
          <w:ilvl w:val="0"/>
          <w:numId w:val="1"/>
        </w:numPr>
        <w:ind w:left="720" w:hanging="360"/>
        <w:rPr>
          <w:b w:val="1"/>
          <w:sz w:val="24"/>
          <w:szCs w:val="24"/>
        </w:rPr>
      </w:pPr>
      <w:r w:rsidDel="00000000" w:rsidR="00000000" w:rsidRPr="00000000">
        <w:rPr>
          <w:b w:val="1"/>
          <w:sz w:val="24"/>
          <w:szCs w:val="24"/>
          <w:u w:val="single"/>
          <w:rtl w:val="0"/>
        </w:rPr>
        <w:t xml:space="preserve">Athletic Ability:  </w:t>
      </w:r>
      <w:r w:rsidDel="00000000" w:rsidR="00000000" w:rsidRPr="00000000">
        <w:rPr>
          <w:sz w:val="24"/>
          <w:szCs w:val="24"/>
          <w:rtl w:val="0"/>
        </w:rPr>
        <w:t xml:space="preserve">Players with the ability to not only learn and perform volleyball skills, but be able to demonstrate a variety of physical fitness abilities/attributes.</w:t>
      </w:r>
    </w:p>
    <w:p w:rsidR="00000000" w:rsidDel="00000000" w:rsidP="00000000" w:rsidRDefault="00000000" w:rsidRPr="00000000" w14:paraId="0000001C">
      <w:pPr>
        <w:numPr>
          <w:ilvl w:val="0"/>
          <w:numId w:val="1"/>
        </w:numPr>
        <w:ind w:left="720" w:hanging="360"/>
        <w:rPr>
          <w:b w:val="1"/>
          <w:sz w:val="24"/>
          <w:szCs w:val="24"/>
        </w:rPr>
      </w:pPr>
      <w:r w:rsidDel="00000000" w:rsidR="00000000" w:rsidRPr="00000000">
        <w:rPr>
          <w:b w:val="1"/>
          <w:sz w:val="24"/>
          <w:szCs w:val="24"/>
          <w:u w:val="single"/>
          <w:rtl w:val="0"/>
        </w:rPr>
        <w:t xml:space="preserve">Position: </w:t>
      </w:r>
      <w:r w:rsidDel="00000000" w:rsidR="00000000" w:rsidRPr="00000000">
        <w:rPr>
          <w:sz w:val="24"/>
          <w:szCs w:val="24"/>
          <w:rtl w:val="0"/>
        </w:rPr>
        <w:t xml:space="preserve">Players whose skills fit a specific need for the team’s overall balance and positional needs.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One of the toughest jobs of any coach is the final decision about which players make the team, and those that do not.  The coaching staff strives to make all decisions fairly, without bias, and after extended deliberation and evaluation of each prospective player.  On Wed, athletes will be given the opportunity to ask questions or discuss with coaches on where they should focus the remainder of the tryout process.  On Thursday, all athletes will be told in person if they have been selected for a team.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b w:val="1"/>
          <w:sz w:val="28"/>
          <w:szCs w:val="28"/>
          <w:u w:val="single"/>
          <w:rtl w:val="0"/>
        </w:rPr>
        <w:t xml:space="preserve">UPCOMING IMPORTANT DATES:</w:t>
      </w:r>
    </w:p>
    <w:p w:rsidR="00000000" w:rsidDel="00000000" w:rsidP="00000000" w:rsidRDefault="00000000" w:rsidRPr="00000000" w14:paraId="00000021">
      <w:pPr>
        <w:rPr>
          <w:sz w:val="28"/>
          <w:szCs w:val="28"/>
        </w:rPr>
      </w:pPr>
      <w:r w:rsidDel="00000000" w:rsidR="00000000" w:rsidRPr="00000000">
        <w:rPr>
          <w:rtl w:val="0"/>
        </w:rPr>
      </w:r>
    </w:p>
    <w:p w:rsidR="00000000" w:rsidDel="00000000" w:rsidP="00000000" w:rsidRDefault="00000000" w:rsidRPr="00000000" w14:paraId="00000022">
      <w:pPr>
        <w:rPr>
          <w:color w:val="0000ff"/>
          <w:sz w:val="28"/>
          <w:szCs w:val="28"/>
        </w:rPr>
      </w:pPr>
      <w:r w:rsidDel="00000000" w:rsidR="00000000" w:rsidRPr="00000000">
        <w:rPr>
          <w:color w:val="0000ff"/>
          <w:sz w:val="28"/>
          <w:szCs w:val="28"/>
          <w:rtl w:val="0"/>
        </w:rPr>
        <w:t xml:space="preserve">MARQUETTE VOLLEYBALL CAMP - June 7-10th @ 9am @ CMS</w:t>
      </w:r>
    </w:p>
    <w:p w:rsidR="00000000" w:rsidDel="00000000" w:rsidP="00000000" w:rsidRDefault="00000000" w:rsidRPr="00000000" w14:paraId="00000023">
      <w:pPr>
        <w:rPr>
          <w:color w:val="0000ff"/>
          <w:sz w:val="28"/>
          <w:szCs w:val="28"/>
        </w:rPr>
      </w:pPr>
      <w:r w:rsidDel="00000000" w:rsidR="00000000" w:rsidRPr="00000000">
        <w:rPr>
          <w:color w:val="0000ff"/>
          <w:sz w:val="28"/>
          <w:szCs w:val="28"/>
          <w:rtl w:val="0"/>
        </w:rPr>
        <w:t xml:space="preserve">MARQUETTE DEFENSE CAMP - TBD </w:t>
      </w:r>
    </w:p>
    <w:p w:rsidR="00000000" w:rsidDel="00000000" w:rsidP="00000000" w:rsidRDefault="00000000" w:rsidRPr="00000000" w14:paraId="00000024">
      <w:pPr>
        <w:rPr>
          <w:color w:val="0000ff"/>
          <w:sz w:val="28"/>
          <w:szCs w:val="28"/>
        </w:rPr>
      </w:pPr>
      <w:r w:rsidDel="00000000" w:rsidR="00000000" w:rsidRPr="00000000">
        <w:rPr>
          <w:color w:val="0000ff"/>
          <w:sz w:val="28"/>
          <w:szCs w:val="28"/>
          <w:rtl w:val="0"/>
        </w:rPr>
        <w:t xml:space="preserve">MARQUETTE ATTACKING/BLOCKING CAMP - TBD</w:t>
      </w:r>
    </w:p>
    <w:p w:rsidR="00000000" w:rsidDel="00000000" w:rsidP="00000000" w:rsidRDefault="00000000" w:rsidRPr="00000000" w14:paraId="00000025">
      <w:pPr>
        <w:rPr>
          <w:color w:val="1c4587"/>
          <w:sz w:val="28"/>
          <w:szCs w:val="28"/>
        </w:rPr>
      </w:pPr>
      <w:r w:rsidDel="00000000" w:rsidR="00000000" w:rsidRPr="00000000">
        <w:rPr>
          <w:color w:val="1c4587"/>
          <w:sz w:val="28"/>
          <w:szCs w:val="28"/>
          <w:rtl w:val="0"/>
        </w:rPr>
        <w:t xml:space="preserve">OPEN GYM DATES- July 19 &amp; 21 from 10a-12p @ CMS</w:t>
      </w:r>
    </w:p>
    <w:p w:rsidR="00000000" w:rsidDel="00000000" w:rsidP="00000000" w:rsidRDefault="00000000" w:rsidRPr="00000000" w14:paraId="00000026">
      <w:pPr>
        <w:rPr>
          <w:color w:val="1c4587"/>
          <w:sz w:val="28"/>
          <w:szCs w:val="28"/>
        </w:rPr>
      </w:pPr>
      <w:r w:rsidDel="00000000" w:rsidR="00000000" w:rsidRPr="00000000">
        <w:rPr>
          <w:color w:val="1c4587"/>
          <w:sz w:val="28"/>
          <w:szCs w:val="28"/>
          <w:rtl w:val="0"/>
        </w:rPr>
        <w:t xml:space="preserve">Open gym dates possibly June 30, July 13 &amp; 28th</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