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9.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12.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header13.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C2452" w14:textId="1C1A6BED" w:rsidR="006201A9" w:rsidRDefault="007E764D" w:rsidP="00456E44">
      <w:pPr>
        <w:spacing w:after="0"/>
        <w:jc w:val="center"/>
        <w:rPr>
          <w:sz w:val="40"/>
          <w:szCs w:val="40"/>
        </w:rPr>
      </w:pPr>
      <w:bookmarkStart w:id="0" w:name="_Toc506989741"/>
      <w:r w:rsidRPr="00402947">
        <w:rPr>
          <w:sz w:val="40"/>
          <w:szCs w:val="40"/>
        </w:rPr>
        <w:t>Breastfeeding Curriculum Handouts</w:t>
      </w:r>
    </w:p>
    <w:p w14:paraId="21D8B1C7" w14:textId="6BB49C8B" w:rsidR="006201A9" w:rsidRPr="00402947" w:rsidRDefault="006201A9" w:rsidP="003876FE">
      <w:pPr>
        <w:spacing w:after="120"/>
        <w:jc w:val="center"/>
        <w:rPr>
          <w:sz w:val="40"/>
          <w:szCs w:val="40"/>
        </w:rPr>
      </w:pPr>
      <w:r>
        <w:rPr>
          <w:sz w:val="40"/>
          <w:szCs w:val="40"/>
        </w:rPr>
        <w:t>Staff Roles</w:t>
      </w:r>
    </w:p>
    <w:sdt>
      <w:sdtPr>
        <w:rPr>
          <w:rFonts w:eastAsiaTheme="minorHAnsi" w:cstheme="minorBidi"/>
          <w:smallCaps w:val="0"/>
          <w:color w:val="auto"/>
          <w:sz w:val="22"/>
          <w:szCs w:val="22"/>
          <w:lang w:eastAsia="en-US"/>
        </w:rPr>
        <w:id w:val="967784845"/>
        <w:docPartObj>
          <w:docPartGallery w:val="Table of Contents"/>
          <w:docPartUnique/>
        </w:docPartObj>
      </w:sdtPr>
      <w:sdtEndPr>
        <w:rPr>
          <w:bCs/>
          <w:noProof/>
        </w:rPr>
      </w:sdtEndPr>
      <w:sdtContent>
        <w:p w14:paraId="0F3BE323" w14:textId="15A15E0C" w:rsidR="007E764D" w:rsidRPr="00905EBF" w:rsidRDefault="00BA0F53" w:rsidP="00BC534C">
          <w:pPr>
            <w:pStyle w:val="TOCHeading"/>
            <w:rPr>
              <w:b/>
              <w:bCs/>
            </w:rPr>
          </w:pPr>
          <w:r w:rsidRPr="00905EBF">
            <w:rPr>
              <w:b/>
              <w:bCs/>
            </w:rPr>
            <w:t>Table of C</w:t>
          </w:r>
          <w:r w:rsidR="007E764D" w:rsidRPr="00905EBF">
            <w:rPr>
              <w:b/>
              <w:bCs/>
            </w:rPr>
            <w:t>ontents</w:t>
          </w:r>
        </w:p>
        <w:p w14:paraId="2260AF83" w14:textId="5FED0A00" w:rsidR="008A4638" w:rsidRPr="008A4638" w:rsidRDefault="007E764D">
          <w:pPr>
            <w:pStyle w:val="TOC1"/>
            <w:rPr>
              <w:rFonts w:eastAsiaTheme="minorEastAsia"/>
              <w:b w:val="0"/>
              <w:noProof/>
              <w:sz w:val="20"/>
              <w:szCs w:val="20"/>
            </w:rPr>
          </w:pPr>
          <w:r w:rsidRPr="00290095">
            <w:rPr>
              <w:sz w:val="20"/>
              <w:szCs w:val="20"/>
            </w:rPr>
            <w:fldChar w:fldCharType="begin"/>
          </w:r>
          <w:r w:rsidRPr="00290095">
            <w:rPr>
              <w:sz w:val="20"/>
              <w:szCs w:val="20"/>
            </w:rPr>
            <w:instrText xml:space="preserve"> TOC \o "1-3" \h \z \u </w:instrText>
          </w:r>
          <w:r w:rsidRPr="00290095">
            <w:rPr>
              <w:sz w:val="20"/>
              <w:szCs w:val="20"/>
            </w:rPr>
            <w:fldChar w:fldCharType="separate"/>
          </w:r>
          <w:hyperlink w:anchor="_Toc46060344" w:history="1">
            <w:r w:rsidR="008A4638" w:rsidRPr="008A4638">
              <w:rPr>
                <w:rStyle w:val="Hyperlink"/>
                <w:noProof/>
                <w:sz w:val="20"/>
                <w:szCs w:val="20"/>
              </w:rPr>
              <w:t>HANDOUTS: Staff Roles - Peer Counselors – Dashboard 1: Roles and Responsibilities</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_Toc46060344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4</w:t>
            </w:r>
            <w:r w:rsidR="008A4638" w:rsidRPr="008A4638">
              <w:rPr>
                <w:noProof/>
                <w:webHidden/>
                <w:sz w:val="20"/>
                <w:szCs w:val="20"/>
              </w:rPr>
              <w:fldChar w:fldCharType="end"/>
            </w:r>
          </w:hyperlink>
        </w:p>
        <w:p w14:paraId="723A0536" w14:textId="4C403382" w:rsidR="008A4638" w:rsidRPr="008A4638" w:rsidRDefault="00BE2588">
          <w:pPr>
            <w:pStyle w:val="TOC3"/>
            <w:rPr>
              <w:rFonts w:eastAsiaTheme="minorEastAsia"/>
              <w:noProof/>
              <w:sz w:val="20"/>
              <w:szCs w:val="20"/>
            </w:rPr>
          </w:pPr>
          <w:hyperlink w:anchor="_Toc46060345" w:history="1">
            <w:r w:rsidR="008A4638" w:rsidRPr="008A4638">
              <w:rPr>
                <w:rStyle w:val="Hyperlink"/>
                <w:noProof/>
                <w:sz w:val="20"/>
                <w:szCs w:val="20"/>
              </w:rPr>
              <w:t>Staff Roles - Peer Counselors: Roles and Responsibilities</w:t>
            </w:r>
            <w:r w:rsidR="008A4638" w:rsidRPr="008A4638">
              <w:rPr>
                <w:rStyle w:val="Hyperlink"/>
                <w:noProof/>
                <w:sz w:val="20"/>
                <w:szCs w:val="20"/>
                <w:bdr w:val="single" w:sz="4" w:space="0" w:color="auto"/>
              </w:rPr>
              <w:t xml:space="preserve"> Level 2</w:t>
            </w:r>
            <w:r w:rsidR="008A4638" w:rsidRPr="008A4638">
              <w:rPr>
                <w:rStyle w:val="Hyperlink"/>
                <w:noProof/>
                <w:sz w:val="20"/>
                <w:szCs w:val="20"/>
              </w:rPr>
              <w:t xml:space="preserve"> Handout: Charting Your Progress</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_Toc46060345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4</w:t>
            </w:r>
            <w:r w:rsidR="008A4638" w:rsidRPr="008A4638">
              <w:rPr>
                <w:noProof/>
                <w:webHidden/>
                <w:sz w:val="20"/>
                <w:szCs w:val="20"/>
              </w:rPr>
              <w:fldChar w:fldCharType="end"/>
            </w:r>
          </w:hyperlink>
        </w:p>
        <w:p w14:paraId="36E6D38A" w14:textId="7B7A0D23" w:rsidR="008A4638" w:rsidRPr="008A4638" w:rsidRDefault="00BE2588">
          <w:pPr>
            <w:pStyle w:val="TOC3"/>
            <w:rPr>
              <w:rFonts w:eastAsiaTheme="minorEastAsia"/>
              <w:noProof/>
              <w:sz w:val="20"/>
              <w:szCs w:val="20"/>
            </w:rPr>
          </w:pPr>
          <w:hyperlink w:anchor="_Toc46060346" w:history="1">
            <w:r w:rsidR="008A4638" w:rsidRPr="008A4638">
              <w:rPr>
                <w:rStyle w:val="Hyperlink"/>
                <w:noProof/>
                <w:sz w:val="20"/>
                <w:szCs w:val="20"/>
              </w:rPr>
              <w:t>Staff Roles - Peer Counselors: Roles and Responsibilities</w:t>
            </w:r>
            <w:r w:rsidR="008A4638" w:rsidRPr="008A4638">
              <w:rPr>
                <w:rStyle w:val="Hyperlink"/>
                <w:noProof/>
                <w:sz w:val="20"/>
                <w:szCs w:val="20"/>
                <w:bdr w:val="single" w:sz="4" w:space="0" w:color="auto"/>
              </w:rPr>
              <w:t xml:space="preserve"> Level 2</w:t>
            </w:r>
            <w:r w:rsidR="008A4638" w:rsidRPr="008A4638">
              <w:rPr>
                <w:rStyle w:val="Hyperlink"/>
                <w:noProof/>
                <w:sz w:val="20"/>
                <w:szCs w:val="20"/>
              </w:rPr>
              <w:t xml:space="preserve"> Handout: PC Job Description</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_Toc46060346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6</w:t>
            </w:r>
            <w:r w:rsidR="008A4638" w:rsidRPr="008A4638">
              <w:rPr>
                <w:noProof/>
                <w:webHidden/>
                <w:sz w:val="20"/>
                <w:szCs w:val="20"/>
              </w:rPr>
              <w:fldChar w:fldCharType="end"/>
            </w:r>
          </w:hyperlink>
        </w:p>
        <w:p w14:paraId="504E36C4" w14:textId="317BBA5E" w:rsidR="008A4638" w:rsidRPr="008A4638" w:rsidRDefault="00BE2588">
          <w:pPr>
            <w:pStyle w:val="TOC3"/>
            <w:rPr>
              <w:rFonts w:eastAsiaTheme="minorEastAsia"/>
              <w:noProof/>
              <w:sz w:val="20"/>
              <w:szCs w:val="20"/>
            </w:rPr>
          </w:pPr>
          <w:hyperlink w:anchor="_Toc46060347" w:history="1">
            <w:r w:rsidR="008A4638" w:rsidRPr="008A4638">
              <w:rPr>
                <w:rStyle w:val="Hyperlink"/>
                <w:noProof/>
                <w:sz w:val="20"/>
                <w:szCs w:val="20"/>
              </w:rPr>
              <w:t>Staff Roles - Peer Counselors: Roles and Responsibilities</w:t>
            </w:r>
            <w:r w:rsidR="008A4638" w:rsidRPr="008A4638">
              <w:rPr>
                <w:rStyle w:val="Hyperlink"/>
                <w:noProof/>
                <w:sz w:val="20"/>
                <w:szCs w:val="20"/>
                <w:bdr w:val="single" w:sz="4" w:space="0" w:color="auto"/>
              </w:rPr>
              <w:t xml:space="preserve"> Level 2</w:t>
            </w:r>
            <w:r w:rsidR="008A4638" w:rsidRPr="008A4638">
              <w:rPr>
                <w:rStyle w:val="Hyperlink"/>
                <w:noProof/>
                <w:sz w:val="20"/>
                <w:szCs w:val="20"/>
              </w:rPr>
              <w:t xml:space="preserve"> Handout: Managing Work Days</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_Toc46060347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7</w:t>
            </w:r>
            <w:r w:rsidR="008A4638" w:rsidRPr="008A4638">
              <w:rPr>
                <w:noProof/>
                <w:webHidden/>
                <w:sz w:val="20"/>
                <w:szCs w:val="20"/>
              </w:rPr>
              <w:fldChar w:fldCharType="end"/>
            </w:r>
          </w:hyperlink>
        </w:p>
        <w:p w14:paraId="6397CAAD" w14:textId="65775A68" w:rsidR="008A4638" w:rsidRPr="008A4638" w:rsidRDefault="00BE2588">
          <w:pPr>
            <w:pStyle w:val="TOC3"/>
            <w:rPr>
              <w:rFonts w:eastAsiaTheme="minorEastAsia"/>
              <w:noProof/>
              <w:sz w:val="20"/>
              <w:szCs w:val="20"/>
            </w:rPr>
          </w:pPr>
          <w:hyperlink w:anchor="_Toc46060348" w:history="1">
            <w:r w:rsidR="008A4638" w:rsidRPr="008A4638">
              <w:rPr>
                <w:rStyle w:val="Hyperlink"/>
                <w:noProof/>
                <w:sz w:val="20"/>
                <w:szCs w:val="20"/>
              </w:rPr>
              <w:t>Staff Roles - Peer Counselors: Roles and Responsibilities</w:t>
            </w:r>
            <w:r w:rsidR="008A4638" w:rsidRPr="008A4638">
              <w:rPr>
                <w:rStyle w:val="Hyperlink"/>
                <w:noProof/>
                <w:sz w:val="20"/>
                <w:szCs w:val="20"/>
                <w:bdr w:val="single" w:sz="4" w:space="0" w:color="auto"/>
              </w:rPr>
              <w:t xml:space="preserve"> Level 2</w:t>
            </w:r>
            <w:r w:rsidR="008A4638" w:rsidRPr="008A4638">
              <w:rPr>
                <w:rStyle w:val="Hyperlink"/>
                <w:noProof/>
                <w:sz w:val="20"/>
                <w:szCs w:val="20"/>
              </w:rPr>
              <w:t xml:space="preserve"> Handout: Who Can Help Me in My Job</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_Toc46060348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9</w:t>
            </w:r>
            <w:r w:rsidR="008A4638" w:rsidRPr="008A4638">
              <w:rPr>
                <w:noProof/>
                <w:webHidden/>
                <w:sz w:val="20"/>
                <w:szCs w:val="20"/>
              </w:rPr>
              <w:fldChar w:fldCharType="end"/>
            </w:r>
          </w:hyperlink>
        </w:p>
        <w:p w14:paraId="51474802" w14:textId="7C78DFE3" w:rsidR="008A4638" w:rsidRPr="008A4638" w:rsidRDefault="00BE2588">
          <w:pPr>
            <w:pStyle w:val="TOC3"/>
            <w:rPr>
              <w:rFonts w:eastAsiaTheme="minorEastAsia"/>
              <w:noProof/>
              <w:sz w:val="20"/>
              <w:szCs w:val="20"/>
            </w:rPr>
          </w:pPr>
          <w:hyperlink w:anchor="_Toc46060349" w:history="1">
            <w:r w:rsidR="008A4638" w:rsidRPr="008A4638">
              <w:rPr>
                <w:rStyle w:val="Hyperlink"/>
                <w:noProof/>
                <w:sz w:val="20"/>
                <w:szCs w:val="20"/>
              </w:rPr>
              <w:t>Staff Roles - Peer Counselors: Roles and Responsibilities</w:t>
            </w:r>
            <w:r w:rsidR="008A4638" w:rsidRPr="008A4638">
              <w:rPr>
                <w:rStyle w:val="Hyperlink"/>
                <w:noProof/>
                <w:sz w:val="20"/>
                <w:szCs w:val="20"/>
                <w:bdr w:val="single" w:sz="4" w:space="0" w:color="auto"/>
              </w:rPr>
              <w:t xml:space="preserve"> Level 2</w:t>
            </w:r>
            <w:r w:rsidR="008A4638" w:rsidRPr="008A4638">
              <w:rPr>
                <w:rStyle w:val="Hyperlink"/>
                <w:noProof/>
                <w:sz w:val="20"/>
                <w:szCs w:val="20"/>
              </w:rPr>
              <w:t xml:space="preserve"> Handout: Scope of Practice</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_Toc46060349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10</w:t>
            </w:r>
            <w:r w:rsidR="008A4638" w:rsidRPr="008A4638">
              <w:rPr>
                <w:noProof/>
                <w:webHidden/>
                <w:sz w:val="20"/>
                <w:szCs w:val="20"/>
              </w:rPr>
              <w:fldChar w:fldCharType="end"/>
            </w:r>
          </w:hyperlink>
        </w:p>
        <w:p w14:paraId="36A2438D" w14:textId="11C4CDEE" w:rsidR="008A4638" w:rsidRPr="008A4638" w:rsidRDefault="00BE2588">
          <w:pPr>
            <w:pStyle w:val="TOC3"/>
            <w:rPr>
              <w:rFonts w:eastAsiaTheme="minorEastAsia"/>
              <w:noProof/>
              <w:sz w:val="20"/>
              <w:szCs w:val="20"/>
            </w:rPr>
          </w:pPr>
          <w:hyperlink w:anchor="_Toc46060350" w:history="1">
            <w:r w:rsidR="008A4638" w:rsidRPr="008A4638">
              <w:rPr>
                <w:rStyle w:val="Hyperlink"/>
                <w:noProof/>
                <w:sz w:val="20"/>
                <w:szCs w:val="20"/>
              </w:rPr>
              <w:t>Staff Roles - Peer Counselors: Roles and Responsibilities</w:t>
            </w:r>
            <w:r w:rsidR="008A4638" w:rsidRPr="008A4638">
              <w:rPr>
                <w:rStyle w:val="Hyperlink"/>
                <w:noProof/>
                <w:sz w:val="20"/>
                <w:szCs w:val="20"/>
                <w:bdr w:val="single" w:sz="4" w:space="0" w:color="auto"/>
              </w:rPr>
              <w:t xml:space="preserve"> Level 2</w:t>
            </w:r>
            <w:r w:rsidR="008A4638" w:rsidRPr="008A4638">
              <w:rPr>
                <w:rStyle w:val="Hyperlink"/>
                <w:noProof/>
                <w:sz w:val="20"/>
                <w:szCs w:val="20"/>
              </w:rPr>
              <w:t xml:space="preserve"> Handout: Scenarios</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_Toc46060350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11</w:t>
            </w:r>
            <w:r w:rsidR="008A4638" w:rsidRPr="008A4638">
              <w:rPr>
                <w:noProof/>
                <w:webHidden/>
                <w:sz w:val="20"/>
                <w:szCs w:val="20"/>
              </w:rPr>
              <w:fldChar w:fldCharType="end"/>
            </w:r>
          </w:hyperlink>
        </w:p>
        <w:p w14:paraId="0A06555D" w14:textId="0BA1238C" w:rsidR="008A4638" w:rsidRPr="008A4638" w:rsidRDefault="00BE2588">
          <w:pPr>
            <w:pStyle w:val="TOC3"/>
            <w:rPr>
              <w:rFonts w:eastAsiaTheme="minorEastAsia"/>
              <w:noProof/>
              <w:sz w:val="20"/>
              <w:szCs w:val="20"/>
            </w:rPr>
          </w:pPr>
          <w:hyperlink w:anchor="_Toc46060351" w:history="1">
            <w:r w:rsidR="008A4638" w:rsidRPr="008A4638">
              <w:rPr>
                <w:rStyle w:val="Hyperlink"/>
                <w:noProof/>
                <w:sz w:val="20"/>
                <w:szCs w:val="20"/>
              </w:rPr>
              <w:t>Staff Roles - Peer Counselors: Roles and Responsibilities</w:t>
            </w:r>
            <w:r w:rsidR="008A4638" w:rsidRPr="008A4638">
              <w:rPr>
                <w:rStyle w:val="Hyperlink"/>
                <w:noProof/>
                <w:sz w:val="20"/>
                <w:szCs w:val="20"/>
                <w:bdr w:val="single" w:sz="4" w:space="0" w:color="auto"/>
              </w:rPr>
              <w:t xml:space="preserve"> Level 2</w:t>
            </w:r>
            <w:r w:rsidR="008A4638" w:rsidRPr="008A4638">
              <w:rPr>
                <w:rStyle w:val="Hyperlink"/>
                <w:noProof/>
                <w:sz w:val="20"/>
                <w:szCs w:val="20"/>
              </w:rPr>
              <w:t xml:space="preserve"> Handout: When to Yield</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_Toc46060351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12</w:t>
            </w:r>
            <w:r w:rsidR="008A4638" w:rsidRPr="008A4638">
              <w:rPr>
                <w:noProof/>
                <w:webHidden/>
                <w:sz w:val="20"/>
                <w:szCs w:val="20"/>
              </w:rPr>
              <w:fldChar w:fldCharType="end"/>
            </w:r>
          </w:hyperlink>
        </w:p>
        <w:p w14:paraId="30057BCC" w14:textId="63BF779C" w:rsidR="008A4638" w:rsidRPr="008A4638" w:rsidRDefault="00BE2588">
          <w:pPr>
            <w:pStyle w:val="TOC1"/>
            <w:rPr>
              <w:rFonts w:eastAsiaTheme="minorEastAsia"/>
              <w:b w:val="0"/>
              <w:noProof/>
              <w:sz w:val="20"/>
              <w:szCs w:val="20"/>
            </w:rPr>
          </w:pPr>
          <w:hyperlink w:anchor="_Toc46060352" w:history="1">
            <w:r w:rsidR="008A4638" w:rsidRPr="008A4638">
              <w:rPr>
                <w:rStyle w:val="Hyperlink"/>
                <w:noProof/>
                <w:sz w:val="20"/>
                <w:szCs w:val="20"/>
              </w:rPr>
              <w:t>HANDOUTS: Staff Roles - Peer Counselors – Dashboard 2: Practice Settings</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_Toc46060352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13</w:t>
            </w:r>
            <w:r w:rsidR="008A4638" w:rsidRPr="008A4638">
              <w:rPr>
                <w:noProof/>
                <w:webHidden/>
                <w:sz w:val="20"/>
                <w:szCs w:val="20"/>
              </w:rPr>
              <w:fldChar w:fldCharType="end"/>
            </w:r>
          </w:hyperlink>
        </w:p>
        <w:p w14:paraId="5D6AFEA0" w14:textId="3B3F6E09" w:rsidR="008A4638" w:rsidRPr="008A4638" w:rsidRDefault="00BE2588">
          <w:pPr>
            <w:pStyle w:val="TOC3"/>
            <w:rPr>
              <w:rFonts w:eastAsiaTheme="minorEastAsia"/>
              <w:noProof/>
              <w:sz w:val="20"/>
              <w:szCs w:val="20"/>
            </w:rPr>
          </w:pPr>
          <w:hyperlink w:anchor="_Toc46060353" w:history="1">
            <w:r w:rsidR="008A4638" w:rsidRPr="008A4638">
              <w:rPr>
                <w:rStyle w:val="Hyperlink"/>
                <w:noProof/>
                <w:sz w:val="20"/>
                <w:szCs w:val="20"/>
              </w:rPr>
              <w:t>Staff Roles - Peer Counselors: Practice Settings</w:t>
            </w:r>
            <w:r w:rsidR="008A4638" w:rsidRPr="008A4638">
              <w:rPr>
                <w:rStyle w:val="Hyperlink"/>
                <w:noProof/>
                <w:sz w:val="20"/>
                <w:szCs w:val="20"/>
                <w:bdr w:val="single" w:sz="4" w:space="0" w:color="auto"/>
              </w:rPr>
              <w:t xml:space="preserve"> Level 2</w:t>
            </w:r>
            <w:r w:rsidR="008A4638" w:rsidRPr="008A4638">
              <w:rPr>
                <w:rStyle w:val="Hyperlink"/>
                <w:noProof/>
                <w:sz w:val="20"/>
                <w:szCs w:val="20"/>
              </w:rPr>
              <w:t xml:space="preserve"> Handout: Telephone Tips</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_Toc46060353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13</w:t>
            </w:r>
            <w:r w:rsidR="008A4638" w:rsidRPr="008A4638">
              <w:rPr>
                <w:noProof/>
                <w:webHidden/>
                <w:sz w:val="20"/>
                <w:szCs w:val="20"/>
              </w:rPr>
              <w:fldChar w:fldCharType="end"/>
            </w:r>
          </w:hyperlink>
        </w:p>
        <w:p w14:paraId="6CB71ED5" w14:textId="19CA4ABA" w:rsidR="008A4638" w:rsidRPr="008A4638" w:rsidRDefault="00BE2588">
          <w:pPr>
            <w:pStyle w:val="TOC3"/>
            <w:rPr>
              <w:rFonts w:eastAsiaTheme="minorEastAsia"/>
              <w:noProof/>
              <w:sz w:val="20"/>
              <w:szCs w:val="20"/>
            </w:rPr>
          </w:pPr>
          <w:hyperlink w:anchor="_Toc46060354" w:history="1">
            <w:r w:rsidR="008A4638" w:rsidRPr="008A4638">
              <w:rPr>
                <w:rStyle w:val="Hyperlink"/>
                <w:noProof/>
                <w:sz w:val="20"/>
                <w:szCs w:val="20"/>
              </w:rPr>
              <w:t>Staff Roles - Peer Counselors: Practice Settings</w:t>
            </w:r>
            <w:r w:rsidR="008A4638" w:rsidRPr="008A4638">
              <w:rPr>
                <w:rStyle w:val="Hyperlink"/>
                <w:noProof/>
                <w:sz w:val="20"/>
                <w:szCs w:val="20"/>
                <w:bdr w:val="single" w:sz="4" w:space="0" w:color="auto"/>
              </w:rPr>
              <w:t xml:space="preserve"> Level 2</w:t>
            </w:r>
            <w:r w:rsidR="008A4638" w:rsidRPr="008A4638">
              <w:rPr>
                <w:rStyle w:val="Hyperlink"/>
                <w:noProof/>
                <w:sz w:val="20"/>
                <w:szCs w:val="20"/>
              </w:rPr>
              <w:t xml:space="preserve"> Handout: Texting Tips</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_Toc46060354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14</w:t>
            </w:r>
            <w:r w:rsidR="008A4638" w:rsidRPr="008A4638">
              <w:rPr>
                <w:noProof/>
                <w:webHidden/>
                <w:sz w:val="20"/>
                <w:szCs w:val="20"/>
              </w:rPr>
              <w:fldChar w:fldCharType="end"/>
            </w:r>
          </w:hyperlink>
        </w:p>
        <w:p w14:paraId="4826C1FF" w14:textId="23600D07" w:rsidR="008A4638" w:rsidRPr="008A4638" w:rsidRDefault="00BE2588">
          <w:pPr>
            <w:pStyle w:val="TOC3"/>
            <w:rPr>
              <w:rFonts w:eastAsiaTheme="minorEastAsia"/>
              <w:noProof/>
              <w:sz w:val="20"/>
              <w:szCs w:val="20"/>
            </w:rPr>
          </w:pPr>
          <w:hyperlink w:anchor="_Toc46060355" w:history="1">
            <w:r w:rsidR="008A4638" w:rsidRPr="008A4638">
              <w:rPr>
                <w:rStyle w:val="Hyperlink"/>
                <w:noProof/>
                <w:sz w:val="20"/>
                <w:szCs w:val="20"/>
              </w:rPr>
              <w:t>Staff Roles - Peer Counselors: Practice Settings</w:t>
            </w:r>
            <w:r w:rsidR="008A4638" w:rsidRPr="008A4638">
              <w:rPr>
                <w:rStyle w:val="Hyperlink"/>
                <w:noProof/>
                <w:sz w:val="20"/>
                <w:szCs w:val="20"/>
                <w:bdr w:val="single" w:sz="4" w:space="0" w:color="auto"/>
              </w:rPr>
              <w:t xml:space="preserve"> Level 2</w:t>
            </w:r>
            <w:r w:rsidR="008A4638" w:rsidRPr="008A4638">
              <w:rPr>
                <w:rStyle w:val="Hyperlink"/>
                <w:noProof/>
                <w:sz w:val="20"/>
                <w:szCs w:val="20"/>
              </w:rPr>
              <w:t xml:space="preserve"> Handout: Texting Fun</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_Toc46060355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15</w:t>
            </w:r>
            <w:r w:rsidR="008A4638" w:rsidRPr="008A4638">
              <w:rPr>
                <w:noProof/>
                <w:webHidden/>
                <w:sz w:val="20"/>
                <w:szCs w:val="20"/>
              </w:rPr>
              <w:fldChar w:fldCharType="end"/>
            </w:r>
          </w:hyperlink>
        </w:p>
        <w:p w14:paraId="11ED2DC7" w14:textId="1EC61849" w:rsidR="008A4638" w:rsidRPr="008A4638" w:rsidRDefault="00BE2588">
          <w:pPr>
            <w:pStyle w:val="TOC3"/>
            <w:rPr>
              <w:rFonts w:eastAsiaTheme="minorEastAsia"/>
              <w:noProof/>
              <w:sz w:val="20"/>
              <w:szCs w:val="20"/>
            </w:rPr>
          </w:pPr>
          <w:hyperlink w:anchor="_Toc46060356" w:history="1">
            <w:r w:rsidR="008A4638" w:rsidRPr="008A4638">
              <w:rPr>
                <w:rStyle w:val="Hyperlink"/>
                <w:noProof/>
                <w:sz w:val="20"/>
                <w:szCs w:val="20"/>
              </w:rPr>
              <w:t>Staff Roles - Peer Counselors: Practice Settings</w:t>
            </w:r>
            <w:r w:rsidR="008A4638" w:rsidRPr="008A4638">
              <w:rPr>
                <w:rStyle w:val="Hyperlink"/>
                <w:noProof/>
                <w:sz w:val="20"/>
                <w:szCs w:val="20"/>
                <w:bdr w:val="single" w:sz="4" w:space="0" w:color="auto"/>
              </w:rPr>
              <w:t xml:space="preserve"> Level 2</w:t>
            </w:r>
            <w:r w:rsidR="008A4638" w:rsidRPr="008A4638">
              <w:rPr>
                <w:rStyle w:val="Hyperlink"/>
                <w:noProof/>
                <w:sz w:val="20"/>
                <w:szCs w:val="20"/>
              </w:rPr>
              <w:t xml:space="preserve"> Handout: Texting Fun Answer Sheet</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_Toc46060356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16</w:t>
            </w:r>
            <w:r w:rsidR="008A4638" w:rsidRPr="008A4638">
              <w:rPr>
                <w:noProof/>
                <w:webHidden/>
                <w:sz w:val="20"/>
                <w:szCs w:val="20"/>
              </w:rPr>
              <w:fldChar w:fldCharType="end"/>
            </w:r>
          </w:hyperlink>
        </w:p>
        <w:p w14:paraId="5301F279" w14:textId="1AB7A9E4" w:rsidR="008A4638" w:rsidRPr="008A4638" w:rsidRDefault="00BE2588">
          <w:pPr>
            <w:pStyle w:val="TOC3"/>
            <w:rPr>
              <w:rFonts w:eastAsiaTheme="minorEastAsia"/>
              <w:noProof/>
              <w:sz w:val="20"/>
              <w:szCs w:val="20"/>
            </w:rPr>
          </w:pPr>
          <w:hyperlink w:anchor="_Toc46060357" w:history="1">
            <w:r w:rsidR="008A4638" w:rsidRPr="008A4638">
              <w:rPr>
                <w:rStyle w:val="Hyperlink"/>
                <w:noProof/>
                <w:sz w:val="20"/>
                <w:szCs w:val="20"/>
              </w:rPr>
              <w:t>Staff Roles - Peer Counselors: Practice Settings</w:t>
            </w:r>
            <w:r w:rsidR="008A4638" w:rsidRPr="008A4638">
              <w:rPr>
                <w:rStyle w:val="Hyperlink"/>
                <w:noProof/>
                <w:sz w:val="20"/>
                <w:szCs w:val="20"/>
                <w:bdr w:val="single" w:sz="4" w:space="0" w:color="auto"/>
              </w:rPr>
              <w:t xml:space="preserve"> Level 2</w:t>
            </w:r>
            <w:r w:rsidR="008A4638" w:rsidRPr="008A4638">
              <w:rPr>
                <w:rStyle w:val="Hyperlink"/>
                <w:noProof/>
                <w:sz w:val="20"/>
                <w:szCs w:val="20"/>
              </w:rPr>
              <w:t xml:space="preserve"> Handout: Typical Hospital Encounters</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_Toc46060357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17</w:t>
            </w:r>
            <w:r w:rsidR="008A4638" w:rsidRPr="008A4638">
              <w:rPr>
                <w:noProof/>
                <w:webHidden/>
                <w:sz w:val="20"/>
                <w:szCs w:val="20"/>
              </w:rPr>
              <w:fldChar w:fldCharType="end"/>
            </w:r>
          </w:hyperlink>
        </w:p>
        <w:p w14:paraId="0CBFFB3B" w14:textId="19B4ED28" w:rsidR="008A4638" w:rsidRPr="008A4638" w:rsidRDefault="00BE2588">
          <w:pPr>
            <w:pStyle w:val="TOC1"/>
            <w:rPr>
              <w:rFonts w:eastAsiaTheme="minorEastAsia"/>
              <w:b w:val="0"/>
              <w:noProof/>
              <w:sz w:val="20"/>
              <w:szCs w:val="20"/>
            </w:rPr>
          </w:pPr>
          <w:hyperlink w:anchor="_Toc46060358" w:history="1">
            <w:r w:rsidR="008A4638" w:rsidRPr="008A4638">
              <w:rPr>
                <w:rStyle w:val="Hyperlink"/>
                <w:noProof/>
                <w:sz w:val="20"/>
                <w:szCs w:val="20"/>
              </w:rPr>
              <w:t>HANDOUTS: Staff Roles - Peer Counselors – Dashboard 3: Documentation</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_Toc46060358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18</w:t>
            </w:r>
            <w:r w:rsidR="008A4638" w:rsidRPr="008A4638">
              <w:rPr>
                <w:noProof/>
                <w:webHidden/>
                <w:sz w:val="20"/>
                <w:szCs w:val="20"/>
              </w:rPr>
              <w:fldChar w:fldCharType="end"/>
            </w:r>
          </w:hyperlink>
        </w:p>
        <w:p w14:paraId="3C15AFCB" w14:textId="41AFE6C7" w:rsidR="008A4638" w:rsidRPr="008A4638" w:rsidRDefault="00BE2588">
          <w:pPr>
            <w:pStyle w:val="TOC3"/>
            <w:rPr>
              <w:rFonts w:eastAsiaTheme="minorEastAsia"/>
              <w:noProof/>
              <w:sz w:val="20"/>
              <w:szCs w:val="20"/>
            </w:rPr>
          </w:pPr>
          <w:hyperlink w:anchor="_Toc46060359" w:history="1">
            <w:r w:rsidR="008A4638" w:rsidRPr="008A4638">
              <w:rPr>
                <w:rStyle w:val="Hyperlink"/>
                <w:noProof/>
                <w:sz w:val="20"/>
                <w:szCs w:val="20"/>
              </w:rPr>
              <w:t>Staff Roles - Peer Counselors: Documentation</w:t>
            </w:r>
            <w:r w:rsidR="008A4638" w:rsidRPr="008A4638">
              <w:rPr>
                <w:rStyle w:val="Hyperlink"/>
                <w:noProof/>
                <w:sz w:val="20"/>
                <w:szCs w:val="20"/>
                <w:bdr w:val="single" w:sz="4" w:space="0" w:color="auto"/>
              </w:rPr>
              <w:t xml:space="preserve"> Level 2</w:t>
            </w:r>
            <w:r w:rsidR="008A4638" w:rsidRPr="008A4638">
              <w:rPr>
                <w:rStyle w:val="Hyperlink"/>
                <w:noProof/>
                <w:sz w:val="20"/>
                <w:szCs w:val="20"/>
              </w:rPr>
              <w:t xml:space="preserve"> Handout: Confidentiality Agreement</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_Toc46060359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18</w:t>
            </w:r>
            <w:r w:rsidR="008A4638" w:rsidRPr="008A4638">
              <w:rPr>
                <w:noProof/>
                <w:webHidden/>
                <w:sz w:val="20"/>
                <w:szCs w:val="20"/>
              </w:rPr>
              <w:fldChar w:fldCharType="end"/>
            </w:r>
          </w:hyperlink>
        </w:p>
        <w:p w14:paraId="2705E2C7" w14:textId="104E0943" w:rsidR="008A4638" w:rsidRPr="008A4638" w:rsidRDefault="00BE2588">
          <w:pPr>
            <w:pStyle w:val="TOC3"/>
            <w:rPr>
              <w:rFonts w:eastAsiaTheme="minorEastAsia"/>
              <w:noProof/>
              <w:sz w:val="20"/>
              <w:szCs w:val="20"/>
            </w:rPr>
          </w:pPr>
          <w:hyperlink w:anchor="_Toc46060360" w:history="1">
            <w:r w:rsidR="008A4638" w:rsidRPr="008A4638">
              <w:rPr>
                <w:rStyle w:val="Hyperlink"/>
                <w:noProof/>
                <w:sz w:val="20"/>
                <w:szCs w:val="20"/>
              </w:rPr>
              <w:t>Staff Roles - Peer Counselors: Documentation</w:t>
            </w:r>
            <w:r w:rsidR="008A4638" w:rsidRPr="008A4638">
              <w:rPr>
                <w:rStyle w:val="Hyperlink"/>
                <w:noProof/>
                <w:sz w:val="20"/>
                <w:szCs w:val="20"/>
                <w:bdr w:val="single" w:sz="4" w:space="0" w:color="auto"/>
              </w:rPr>
              <w:t xml:space="preserve"> Level 2</w:t>
            </w:r>
            <w:r w:rsidR="008A4638" w:rsidRPr="008A4638">
              <w:rPr>
                <w:rStyle w:val="Hyperlink"/>
                <w:noProof/>
                <w:sz w:val="20"/>
                <w:szCs w:val="20"/>
              </w:rPr>
              <w:t xml:space="preserve"> Handout: Peer Counselor Contact Log</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_Toc46060360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19</w:t>
            </w:r>
            <w:r w:rsidR="008A4638" w:rsidRPr="008A4638">
              <w:rPr>
                <w:noProof/>
                <w:webHidden/>
                <w:sz w:val="20"/>
                <w:szCs w:val="20"/>
              </w:rPr>
              <w:fldChar w:fldCharType="end"/>
            </w:r>
          </w:hyperlink>
        </w:p>
        <w:p w14:paraId="27D9B294" w14:textId="075225C1" w:rsidR="008A4638" w:rsidRPr="008A4638" w:rsidRDefault="00BE2588">
          <w:pPr>
            <w:pStyle w:val="TOC3"/>
            <w:rPr>
              <w:rFonts w:eastAsiaTheme="minorEastAsia"/>
              <w:noProof/>
              <w:sz w:val="20"/>
              <w:szCs w:val="20"/>
            </w:rPr>
          </w:pPr>
          <w:hyperlink w:anchor="_Toc46060361" w:history="1">
            <w:r w:rsidR="008A4638" w:rsidRPr="008A4638">
              <w:rPr>
                <w:rStyle w:val="Hyperlink"/>
                <w:noProof/>
                <w:sz w:val="20"/>
                <w:szCs w:val="20"/>
              </w:rPr>
              <w:t>Staff Roles - Peer Counselors: Documentation</w:t>
            </w:r>
            <w:r w:rsidR="008A4638" w:rsidRPr="008A4638">
              <w:rPr>
                <w:rStyle w:val="Hyperlink"/>
                <w:noProof/>
                <w:sz w:val="20"/>
                <w:szCs w:val="20"/>
                <w:bdr w:val="single" w:sz="4" w:space="0" w:color="auto"/>
              </w:rPr>
              <w:t xml:space="preserve"> Level 2</w:t>
            </w:r>
            <w:r w:rsidR="008A4638" w:rsidRPr="008A4638">
              <w:rPr>
                <w:rStyle w:val="Hyperlink"/>
                <w:noProof/>
                <w:sz w:val="20"/>
                <w:szCs w:val="20"/>
              </w:rPr>
              <w:t xml:space="preserve"> Handout: Documentation Practice</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_Toc46060361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21</w:t>
            </w:r>
            <w:r w:rsidR="008A4638" w:rsidRPr="008A4638">
              <w:rPr>
                <w:noProof/>
                <w:webHidden/>
                <w:sz w:val="20"/>
                <w:szCs w:val="20"/>
              </w:rPr>
              <w:fldChar w:fldCharType="end"/>
            </w:r>
          </w:hyperlink>
        </w:p>
        <w:p w14:paraId="65A499C7" w14:textId="4B052AB2" w:rsidR="008A4638" w:rsidRPr="008A4638" w:rsidRDefault="00BE2588">
          <w:pPr>
            <w:pStyle w:val="TOC1"/>
            <w:rPr>
              <w:rFonts w:eastAsiaTheme="minorEastAsia"/>
              <w:b w:val="0"/>
              <w:noProof/>
              <w:sz w:val="20"/>
              <w:szCs w:val="20"/>
            </w:rPr>
          </w:pPr>
          <w:hyperlink w:anchor="_Toc46060362" w:history="1">
            <w:r w:rsidR="008A4638" w:rsidRPr="008A4638">
              <w:rPr>
                <w:rStyle w:val="Hyperlink"/>
                <w:noProof/>
                <w:sz w:val="20"/>
                <w:szCs w:val="20"/>
              </w:rPr>
              <w:t>HANDOUTS: Staff Roles – Designated Breastfeeding Expert</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_Toc46060362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22</w:t>
            </w:r>
            <w:r w:rsidR="008A4638" w:rsidRPr="008A4638">
              <w:rPr>
                <w:noProof/>
                <w:webHidden/>
                <w:sz w:val="20"/>
                <w:szCs w:val="20"/>
              </w:rPr>
              <w:fldChar w:fldCharType="end"/>
            </w:r>
          </w:hyperlink>
        </w:p>
        <w:p w14:paraId="76AC421A" w14:textId="3FB70B08" w:rsidR="008A4638" w:rsidRPr="008A4638" w:rsidRDefault="00BE2588">
          <w:pPr>
            <w:pStyle w:val="TOC3"/>
            <w:rPr>
              <w:rFonts w:eastAsiaTheme="minorEastAsia"/>
              <w:noProof/>
              <w:sz w:val="20"/>
              <w:szCs w:val="20"/>
            </w:rPr>
          </w:pPr>
          <w:hyperlink w:anchor="_Toc46060363" w:history="1">
            <w:r w:rsidR="008A4638" w:rsidRPr="008A4638">
              <w:rPr>
                <w:rStyle w:val="Hyperlink"/>
                <w:noProof/>
                <w:sz w:val="20"/>
                <w:szCs w:val="20"/>
              </w:rPr>
              <w:t>Staff Roles – Designated Breastfeeding Experts</w:t>
            </w:r>
            <w:r w:rsidR="008A4638" w:rsidRPr="008A4638">
              <w:rPr>
                <w:rStyle w:val="Hyperlink"/>
                <w:noProof/>
                <w:sz w:val="20"/>
                <w:szCs w:val="20"/>
                <w:bdr w:val="single" w:sz="4" w:space="0" w:color="auto"/>
              </w:rPr>
              <w:t xml:space="preserve"> Level 4</w:t>
            </w:r>
            <w:r w:rsidR="008A4638" w:rsidRPr="008A4638">
              <w:rPr>
                <w:rStyle w:val="Hyperlink"/>
                <w:noProof/>
                <w:sz w:val="20"/>
                <w:szCs w:val="20"/>
              </w:rPr>
              <w:t xml:space="preserve"> Handout: Job Description: WIC DBE</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_Toc46060363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22</w:t>
            </w:r>
            <w:r w:rsidR="008A4638" w:rsidRPr="008A4638">
              <w:rPr>
                <w:noProof/>
                <w:webHidden/>
                <w:sz w:val="20"/>
                <w:szCs w:val="20"/>
              </w:rPr>
              <w:fldChar w:fldCharType="end"/>
            </w:r>
          </w:hyperlink>
        </w:p>
        <w:p w14:paraId="4970E558" w14:textId="277218D0" w:rsidR="008A4638" w:rsidRPr="008A4638" w:rsidRDefault="00BE2588">
          <w:pPr>
            <w:pStyle w:val="TOC3"/>
            <w:rPr>
              <w:rFonts w:eastAsiaTheme="minorEastAsia"/>
              <w:noProof/>
              <w:sz w:val="20"/>
              <w:szCs w:val="20"/>
            </w:rPr>
          </w:pPr>
          <w:hyperlink w:anchor="_Toc46060364" w:history="1">
            <w:r w:rsidR="008A4638" w:rsidRPr="008A4638">
              <w:rPr>
                <w:rStyle w:val="Hyperlink"/>
                <w:noProof/>
                <w:sz w:val="20"/>
                <w:szCs w:val="20"/>
              </w:rPr>
              <w:t>Staff Roles – Designated Breastfeeding Experts</w:t>
            </w:r>
            <w:r w:rsidR="008A4638" w:rsidRPr="008A4638">
              <w:rPr>
                <w:rStyle w:val="Hyperlink"/>
                <w:noProof/>
                <w:sz w:val="20"/>
                <w:szCs w:val="20"/>
                <w:bdr w:val="single" w:sz="4" w:space="0" w:color="auto"/>
              </w:rPr>
              <w:t xml:space="preserve"> Level 4</w:t>
            </w:r>
            <w:r w:rsidR="008A4638" w:rsidRPr="008A4638">
              <w:rPr>
                <w:rStyle w:val="Hyperlink"/>
                <w:noProof/>
                <w:sz w:val="20"/>
                <w:szCs w:val="20"/>
              </w:rPr>
              <w:t xml:space="preserve"> Handout: Integrating DBEs in WIC</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_Toc46060364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24</w:t>
            </w:r>
            <w:r w:rsidR="008A4638" w:rsidRPr="008A4638">
              <w:rPr>
                <w:noProof/>
                <w:webHidden/>
                <w:sz w:val="20"/>
                <w:szCs w:val="20"/>
              </w:rPr>
              <w:fldChar w:fldCharType="end"/>
            </w:r>
          </w:hyperlink>
        </w:p>
        <w:p w14:paraId="0B1B2B3A" w14:textId="0AED2BF2" w:rsidR="008A4638" w:rsidRPr="008A4638" w:rsidRDefault="00BE2588">
          <w:pPr>
            <w:pStyle w:val="TOC3"/>
            <w:rPr>
              <w:rFonts w:eastAsiaTheme="minorEastAsia"/>
              <w:noProof/>
              <w:sz w:val="20"/>
              <w:szCs w:val="20"/>
            </w:rPr>
          </w:pPr>
          <w:hyperlink w:anchor="_Toc46060365" w:history="1">
            <w:r w:rsidR="008A4638" w:rsidRPr="008A4638">
              <w:rPr>
                <w:rStyle w:val="Hyperlink"/>
                <w:noProof/>
                <w:sz w:val="20"/>
                <w:szCs w:val="20"/>
              </w:rPr>
              <w:t>Staff Roles – Designated Breastfeeding Experts</w:t>
            </w:r>
            <w:r w:rsidR="008A4638" w:rsidRPr="008A4638">
              <w:rPr>
                <w:rStyle w:val="Hyperlink"/>
                <w:noProof/>
                <w:sz w:val="20"/>
                <w:szCs w:val="20"/>
                <w:bdr w:val="single" w:sz="4" w:space="0" w:color="auto"/>
              </w:rPr>
              <w:t xml:space="preserve"> Level 4</w:t>
            </w:r>
            <w:r w:rsidR="008A4638" w:rsidRPr="008A4638">
              <w:rPr>
                <w:rStyle w:val="Hyperlink"/>
                <w:noProof/>
                <w:sz w:val="20"/>
                <w:szCs w:val="20"/>
              </w:rPr>
              <w:t xml:space="preserve"> Handout: Integrating DBEs in WIC Answer Sheet</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_Toc46060365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25</w:t>
            </w:r>
            <w:r w:rsidR="008A4638" w:rsidRPr="008A4638">
              <w:rPr>
                <w:noProof/>
                <w:webHidden/>
                <w:sz w:val="20"/>
                <w:szCs w:val="20"/>
              </w:rPr>
              <w:fldChar w:fldCharType="end"/>
            </w:r>
          </w:hyperlink>
        </w:p>
        <w:p w14:paraId="2C5603C6" w14:textId="54C7F997" w:rsidR="008A4638" w:rsidRPr="008A4638" w:rsidRDefault="00BE2588">
          <w:pPr>
            <w:pStyle w:val="TOC3"/>
            <w:rPr>
              <w:rFonts w:eastAsiaTheme="minorEastAsia"/>
              <w:noProof/>
              <w:sz w:val="20"/>
              <w:szCs w:val="20"/>
            </w:rPr>
          </w:pPr>
          <w:hyperlink w:anchor="_Toc46060366" w:history="1">
            <w:r w:rsidR="008A4638" w:rsidRPr="008A4638">
              <w:rPr>
                <w:rStyle w:val="Hyperlink"/>
                <w:noProof/>
                <w:sz w:val="20"/>
                <w:szCs w:val="20"/>
              </w:rPr>
              <w:t>Staff Roles – Designated Breastfeeding Experts</w:t>
            </w:r>
            <w:r w:rsidR="008A4638" w:rsidRPr="008A4638">
              <w:rPr>
                <w:rStyle w:val="Hyperlink"/>
                <w:noProof/>
                <w:sz w:val="20"/>
                <w:szCs w:val="20"/>
                <w:bdr w:val="single" w:sz="4" w:space="0" w:color="auto"/>
              </w:rPr>
              <w:t xml:space="preserve"> Level 4</w:t>
            </w:r>
            <w:r w:rsidR="008A4638" w:rsidRPr="008A4638">
              <w:rPr>
                <w:rStyle w:val="Hyperlink"/>
                <w:noProof/>
                <w:sz w:val="20"/>
                <w:szCs w:val="20"/>
              </w:rPr>
              <w:t xml:space="preserve"> Handout: Scope of Practice for the DBE</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_Toc46060366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29</w:t>
            </w:r>
            <w:r w:rsidR="008A4638" w:rsidRPr="008A4638">
              <w:rPr>
                <w:noProof/>
                <w:webHidden/>
                <w:sz w:val="20"/>
                <w:szCs w:val="20"/>
              </w:rPr>
              <w:fldChar w:fldCharType="end"/>
            </w:r>
          </w:hyperlink>
        </w:p>
        <w:p w14:paraId="7ADB8324" w14:textId="5BD4BA6C" w:rsidR="008A4638" w:rsidRPr="008A4638" w:rsidRDefault="00BE2588">
          <w:pPr>
            <w:pStyle w:val="TOC3"/>
            <w:rPr>
              <w:rFonts w:eastAsiaTheme="minorEastAsia"/>
              <w:noProof/>
              <w:sz w:val="20"/>
              <w:szCs w:val="20"/>
            </w:rPr>
          </w:pPr>
          <w:hyperlink w:anchor="_Toc46060367" w:history="1">
            <w:r w:rsidR="008A4638" w:rsidRPr="008A4638">
              <w:rPr>
                <w:rStyle w:val="Hyperlink"/>
                <w:noProof/>
                <w:sz w:val="20"/>
                <w:szCs w:val="20"/>
              </w:rPr>
              <w:t>Staff Roles – Designated Breastfeeding Experts</w:t>
            </w:r>
            <w:r w:rsidR="008A4638" w:rsidRPr="008A4638">
              <w:rPr>
                <w:rStyle w:val="Hyperlink"/>
                <w:noProof/>
                <w:sz w:val="20"/>
                <w:szCs w:val="20"/>
                <w:bdr w:val="single" w:sz="4" w:space="0" w:color="auto"/>
              </w:rPr>
              <w:t xml:space="preserve"> Level 4</w:t>
            </w:r>
            <w:r w:rsidR="008A4638" w:rsidRPr="008A4638">
              <w:rPr>
                <w:rStyle w:val="Hyperlink"/>
                <w:noProof/>
                <w:sz w:val="20"/>
                <w:szCs w:val="20"/>
              </w:rPr>
              <w:t xml:space="preserve"> Handout: Referral Partners</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_Toc46060367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31</w:t>
            </w:r>
            <w:r w:rsidR="008A4638" w:rsidRPr="008A4638">
              <w:rPr>
                <w:noProof/>
                <w:webHidden/>
                <w:sz w:val="20"/>
                <w:szCs w:val="20"/>
              </w:rPr>
              <w:fldChar w:fldCharType="end"/>
            </w:r>
          </w:hyperlink>
        </w:p>
        <w:p w14:paraId="5242EF78" w14:textId="3705A8D9" w:rsidR="008A4638" w:rsidRPr="008A4638" w:rsidRDefault="00BE2588">
          <w:pPr>
            <w:pStyle w:val="TOC3"/>
            <w:rPr>
              <w:rFonts w:eastAsiaTheme="minorEastAsia"/>
              <w:noProof/>
              <w:sz w:val="20"/>
              <w:szCs w:val="20"/>
            </w:rPr>
          </w:pPr>
          <w:hyperlink w:anchor="_Toc46060368" w:history="1">
            <w:r w:rsidR="008A4638" w:rsidRPr="008A4638">
              <w:rPr>
                <w:rStyle w:val="Hyperlink"/>
                <w:noProof/>
                <w:sz w:val="20"/>
                <w:szCs w:val="20"/>
              </w:rPr>
              <w:t>Staff Roles – Designated Breastfeeding Experts</w:t>
            </w:r>
            <w:r w:rsidR="008A4638" w:rsidRPr="008A4638">
              <w:rPr>
                <w:rStyle w:val="Hyperlink"/>
                <w:noProof/>
                <w:sz w:val="20"/>
                <w:szCs w:val="20"/>
                <w:bdr w:val="single" w:sz="4" w:space="0" w:color="auto"/>
              </w:rPr>
              <w:t xml:space="preserve"> Level 4</w:t>
            </w:r>
            <w:r w:rsidR="008A4638" w:rsidRPr="008A4638">
              <w:rPr>
                <w:rStyle w:val="Hyperlink"/>
                <w:noProof/>
                <w:sz w:val="20"/>
                <w:szCs w:val="20"/>
              </w:rPr>
              <w:t xml:space="preserve"> Handout: WIC DBE Competencies</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_Toc46060368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33</w:t>
            </w:r>
            <w:r w:rsidR="008A4638" w:rsidRPr="008A4638">
              <w:rPr>
                <w:noProof/>
                <w:webHidden/>
                <w:sz w:val="20"/>
                <w:szCs w:val="20"/>
              </w:rPr>
              <w:fldChar w:fldCharType="end"/>
            </w:r>
          </w:hyperlink>
        </w:p>
        <w:p w14:paraId="6CE99DF1" w14:textId="6DBE0675" w:rsidR="008A4638" w:rsidRPr="008A4638" w:rsidRDefault="00BE2588">
          <w:pPr>
            <w:pStyle w:val="TOC3"/>
            <w:rPr>
              <w:rFonts w:eastAsiaTheme="minorEastAsia"/>
              <w:noProof/>
              <w:sz w:val="20"/>
              <w:szCs w:val="20"/>
            </w:rPr>
          </w:pPr>
          <w:hyperlink w:anchor="_Toc46060369" w:history="1">
            <w:r w:rsidR="008A4638" w:rsidRPr="008A4638">
              <w:rPr>
                <w:rStyle w:val="Hyperlink"/>
                <w:noProof/>
                <w:sz w:val="20"/>
                <w:szCs w:val="20"/>
              </w:rPr>
              <w:t>Staff Roles – Designated Breastfeeding Experts</w:t>
            </w:r>
            <w:r w:rsidR="008A4638" w:rsidRPr="008A4638">
              <w:rPr>
                <w:rStyle w:val="Hyperlink"/>
                <w:noProof/>
                <w:sz w:val="20"/>
                <w:szCs w:val="20"/>
                <w:bdr w:val="single" w:sz="4" w:space="0" w:color="auto"/>
              </w:rPr>
              <w:t xml:space="preserve"> Level 4</w:t>
            </w:r>
            <w:r w:rsidR="008A4638" w:rsidRPr="008A4638">
              <w:rPr>
                <w:rStyle w:val="Hyperlink"/>
                <w:noProof/>
                <w:sz w:val="20"/>
                <w:szCs w:val="20"/>
              </w:rPr>
              <w:t xml:space="preserve"> Handout: DBE Shadowing Log</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_Toc46060369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36</w:t>
            </w:r>
            <w:r w:rsidR="008A4638" w:rsidRPr="008A4638">
              <w:rPr>
                <w:noProof/>
                <w:webHidden/>
                <w:sz w:val="20"/>
                <w:szCs w:val="20"/>
              </w:rPr>
              <w:fldChar w:fldCharType="end"/>
            </w:r>
          </w:hyperlink>
        </w:p>
        <w:p w14:paraId="595D0E1A" w14:textId="22AB5D32" w:rsidR="008A4638" w:rsidRPr="008A4638" w:rsidRDefault="00BE2588">
          <w:pPr>
            <w:pStyle w:val="TOC1"/>
            <w:rPr>
              <w:rFonts w:eastAsiaTheme="minorEastAsia"/>
              <w:b w:val="0"/>
              <w:noProof/>
              <w:sz w:val="20"/>
              <w:szCs w:val="20"/>
            </w:rPr>
          </w:pPr>
          <w:hyperlink w:anchor="_Toc46060370" w:history="1">
            <w:r w:rsidR="008A4638" w:rsidRPr="008A4638">
              <w:rPr>
                <w:rStyle w:val="Hyperlink"/>
                <w:noProof/>
                <w:sz w:val="20"/>
                <w:szCs w:val="20"/>
              </w:rPr>
              <w:t>HANDOUTS: Staff Roles – PC Management – Activity Handouts</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_Toc46060370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39</w:t>
            </w:r>
            <w:r w:rsidR="008A4638" w:rsidRPr="008A4638">
              <w:rPr>
                <w:noProof/>
                <w:webHidden/>
                <w:sz w:val="20"/>
                <w:szCs w:val="20"/>
              </w:rPr>
              <w:fldChar w:fldCharType="end"/>
            </w:r>
          </w:hyperlink>
        </w:p>
        <w:p w14:paraId="61F2D67B" w14:textId="6ED149CA" w:rsidR="008A4638" w:rsidRPr="008A4638" w:rsidRDefault="00BE2588">
          <w:pPr>
            <w:pStyle w:val="TOC3"/>
            <w:rPr>
              <w:rFonts w:eastAsiaTheme="minorEastAsia"/>
              <w:noProof/>
              <w:sz w:val="20"/>
              <w:szCs w:val="20"/>
            </w:rPr>
          </w:pPr>
          <w:hyperlink w:anchor="_Toc46060371" w:history="1">
            <w:r w:rsidR="008A4638" w:rsidRPr="008A4638">
              <w:rPr>
                <w:rStyle w:val="Hyperlink"/>
                <w:noProof/>
                <w:sz w:val="20"/>
                <w:szCs w:val="20"/>
              </w:rPr>
              <w:t>HANDOUT: Staff Roles: PC Management Activity Worksheet 1  Research on Peer Support Programs</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_Toc46060371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41</w:t>
            </w:r>
            <w:r w:rsidR="008A4638" w:rsidRPr="008A4638">
              <w:rPr>
                <w:noProof/>
                <w:webHidden/>
                <w:sz w:val="20"/>
                <w:szCs w:val="20"/>
              </w:rPr>
              <w:fldChar w:fldCharType="end"/>
            </w:r>
          </w:hyperlink>
        </w:p>
        <w:p w14:paraId="3C1B211F" w14:textId="25B54068" w:rsidR="008A4638" w:rsidRPr="008A4638" w:rsidRDefault="00BE2588">
          <w:pPr>
            <w:pStyle w:val="TOC3"/>
            <w:rPr>
              <w:rFonts w:eastAsiaTheme="minorEastAsia"/>
              <w:noProof/>
              <w:sz w:val="20"/>
              <w:szCs w:val="20"/>
            </w:rPr>
          </w:pPr>
          <w:hyperlink w:anchor="_Toc46060372" w:history="1">
            <w:r w:rsidR="008A4638" w:rsidRPr="008A4638">
              <w:rPr>
                <w:rStyle w:val="Hyperlink"/>
                <w:noProof/>
                <w:sz w:val="20"/>
                <w:szCs w:val="20"/>
              </w:rPr>
              <w:t>HANDOUT: Staff Roles: PC Management Activity Worksheet 2 The Voice of WIC Moms</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_Toc46060372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44</w:t>
            </w:r>
            <w:r w:rsidR="008A4638" w:rsidRPr="008A4638">
              <w:rPr>
                <w:noProof/>
                <w:webHidden/>
                <w:sz w:val="20"/>
                <w:szCs w:val="20"/>
              </w:rPr>
              <w:fldChar w:fldCharType="end"/>
            </w:r>
          </w:hyperlink>
        </w:p>
        <w:p w14:paraId="77D28670" w14:textId="2A37875D" w:rsidR="008A4638" w:rsidRPr="008A4638" w:rsidRDefault="00BE2588">
          <w:pPr>
            <w:pStyle w:val="TOC3"/>
            <w:rPr>
              <w:rFonts w:eastAsiaTheme="minorEastAsia"/>
              <w:noProof/>
              <w:sz w:val="20"/>
              <w:szCs w:val="20"/>
            </w:rPr>
          </w:pPr>
          <w:hyperlink w:anchor="_Toc46060373" w:history="1">
            <w:r w:rsidR="008A4638" w:rsidRPr="008A4638">
              <w:rPr>
                <w:rStyle w:val="Hyperlink"/>
                <w:noProof/>
                <w:sz w:val="20"/>
                <w:szCs w:val="20"/>
              </w:rPr>
              <w:t>HANDOUT: Staff Roles: PC Management Activity Worksheet 3  The Ideal Peer Counselor</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_Toc46060373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45</w:t>
            </w:r>
            <w:r w:rsidR="008A4638" w:rsidRPr="008A4638">
              <w:rPr>
                <w:noProof/>
                <w:webHidden/>
                <w:sz w:val="20"/>
                <w:szCs w:val="20"/>
              </w:rPr>
              <w:fldChar w:fldCharType="end"/>
            </w:r>
          </w:hyperlink>
        </w:p>
        <w:p w14:paraId="627C7145" w14:textId="65804BD2" w:rsidR="008A4638" w:rsidRPr="008A4638" w:rsidRDefault="00BE2588">
          <w:pPr>
            <w:pStyle w:val="TOC3"/>
            <w:rPr>
              <w:rFonts w:eastAsiaTheme="minorEastAsia"/>
              <w:noProof/>
              <w:sz w:val="20"/>
              <w:szCs w:val="20"/>
            </w:rPr>
          </w:pPr>
          <w:hyperlink w:anchor="_Toc46060374" w:history="1">
            <w:r w:rsidR="008A4638" w:rsidRPr="008A4638">
              <w:rPr>
                <w:rStyle w:val="Hyperlink"/>
                <w:noProof/>
                <w:sz w:val="20"/>
                <w:szCs w:val="20"/>
              </w:rPr>
              <w:t>HANDOUT: Staff Roles: PC Management Activity Worksheet 4  Building Supervisory Skills</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_Toc46060374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46</w:t>
            </w:r>
            <w:r w:rsidR="008A4638" w:rsidRPr="008A4638">
              <w:rPr>
                <w:noProof/>
                <w:webHidden/>
                <w:sz w:val="20"/>
                <w:szCs w:val="20"/>
              </w:rPr>
              <w:fldChar w:fldCharType="end"/>
            </w:r>
          </w:hyperlink>
        </w:p>
        <w:p w14:paraId="5B124433" w14:textId="3C88E108" w:rsidR="008A4638" w:rsidRPr="008A4638" w:rsidRDefault="00BE2588">
          <w:pPr>
            <w:pStyle w:val="TOC3"/>
            <w:rPr>
              <w:rFonts w:eastAsiaTheme="minorEastAsia"/>
              <w:noProof/>
              <w:sz w:val="20"/>
              <w:szCs w:val="20"/>
            </w:rPr>
          </w:pPr>
          <w:hyperlink w:anchor="_Toc46060375" w:history="1">
            <w:r w:rsidR="008A4638" w:rsidRPr="008A4638">
              <w:rPr>
                <w:rStyle w:val="Hyperlink"/>
                <w:noProof/>
                <w:sz w:val="20"/>
                <w:szCs w:val="20"/>
              </w:rPr>
              <w:t>HANDOUT: Staff Roles: PC Management Activity Worksheet 5 Words from WIC Peer Counselors</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_Toc46060375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47</w:t>
            </w:r>
            <w:r w:rsidR="008A4638" w:rsidRPr="008A4638">
              <w:rPr>
                <w:noProof/>
                <w:webHidden/>
                <w:sz w:val="20"/>
                <w:szCs w:val="20"/>
              </w:rPr>
              <w:fldChar w:fldCharType="end"/>
            </w:r>
          </w:hyperlink>
        </w:p>
        <w:p w14:paraId="66CF3416" w14:textId="23FFD034" w:rsidR="008A4638" w:rsidRPr="008A4638" w:rsidRDefault="00BE2588">
          <w:pPr>
            <w:pStyle w:val="TOC3"/>
            <w:rPr>
              <w:rFonts w:eastAsiaTheme="minorEastAsia"/>
              <w:noProof/>
              <w:sz w:val="20"/>
              <w:szCs w:val="20"/>
            </w:rPr>
          </w:pPr>
          <w:hyperlink w:anchor="_Toc46060376" w:history="1">
            <w:r w:rsidR="008A4638" w:rsidRPr="008A4638">
              <w:rPr>
                <w:rStyle w:val="Hyperlink"/>
                <w:noProof/>
                <w:sz w:val="20"/>
                <w:szCs w:val="20"/>
              </w:rPr>
              <w:t>HANDOUT:  Staff Roles: PC Management Activity Worksheet 6 Glenny’s Story</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_Toc46060376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53</w:t>
            </w:r>
            <w:r w:rsidR="008A4638" w:rsidRPr="008A4638">
              <w:rPr>
                <w:noProof/>
                <w:webHidden/>
                <w:sz w:val="20"/>
                <w:szCs w:val="20"/>
              </w:rPr>
              <w:fldChar w:fldCharType="end"/>
            </w:r>
          </w:hyperlink>
        </w:p>
        <w:p w14:paraId="360E2ED9" w14:textId="1124CBFB" w:rsidR="008A4638" w:rsidRPr="008A4638" w:rsidRDefault="00BE2588">
          <w:pPr>
            <w:pStyle w:val="TOC3"/>
            <w:rPr>
              <w:rFonts w:eastAsiaTheme="minorEastAsia"/>
              <w:noProof/>
              <w:sz w:val="20"/>
              <w:szCs w:val="20"/>
            </w:rPr>
          </w:pPr>
          <w:hyperlink w:anchor="_Toc46060377" w:history="1">
            <w:r w:rsidR="008A4638" w:rsidRPr="008A4638">
              <w:rPr>
                <w:rStyle w:val="Hyperlink"/>
                <w:noProof/>
                <w:sz w:val="20"/>
                <w:szCs w:val="20"/>
              </w:rPr>
              <w:t>HANDOUT: Staff Roles: PC Management Activity Worksheet 7  Program Scenarios</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_Toc46060377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54</w:t>
            </w:r>
            <w:r w:rsidR="008A4638" w:rsidRPr="008A4638">
              <w:rPr>
                <w:noProof/>
                <w:webHidden/>
                <w:sz w:val="20"/>
                <w:szCs w:val="20"/>
              </w:rPr>
              <w:fldChar w:fldCharType="end"/>
            </w:r>
          </w:hyperlink>
        </w:p>
        <w:p w14:paraId="5928022A" w14:textId="167D809C" w:rsidR="008A4638" w:rsidRPr="008A4638" w:rsidRDefault="00BE2588">
          <w:pPr>
            <w:pStyle w:val="TOC3"/>
            <w:rPr>
              <w:rFonts w:eastAsiaTheme="minorEastAsia"/>
              <w:noProof/>
              <w:sz w:val="20"/>
              <w:szCs w:val="20"/>
            </w:rPr>
          </w:pPr>
          <w:hyperlink w:anchor="_Toc46060378" w:history="1">
            <w:r w:rsidR="008A4638" w:rsidRPr="008A4638">
              <w:rPr>
                <w:rStyle w:val="Hyperlink"/>
                <w:noProof/>
                <w:sz w:val="20"/>
                <w:szCs w:val="20"/>
              </w:rPr>
              <w:t>HANDOUT: Staff Roles: PC Management Assessment/Planning 1 WIC Breastfeeding Model</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_Toc46060378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56</w:t>
            </w:r>
            <w:r w:rsidR="008A4638" w:rsidRPr="008A4638">
              <w:rPr>
                <w:noProof/>
                <w:webHidden/>
                <w:sz w:val="20"/>
                <w:szCs w:val="20"/>
              </w:rPr>
              <w:fldChar w:fldCharType="end"/>
            </w:r>
          </w:hyperlink>
        </w:p>
        <w:p w14:paraId="6EE7DC19" w14:textId="230CA0E7" w:rsidR="008A4638" w:rsidRPr="008A4638" w:rsidRDefault="00BE2588">
          <w:pPr>
            <w:pStyle w:val="TOC3"/>
            <w:rPr>
              <w:rFonts w:eastAsiaTheme="minorEastAsia"/>
              <w:noProof/>
              <w:sz w:val="20"/>
              <w:szCs w:val="20"/>
            </w:rPr>
          </w:pPr>
          <w:hyperlink w:anchor="_Toc46060379" w:history="1">
            <w:r w:rsidR="008A4638" w:rsidRPr="008A4638">
              <w:rPr>
                <w:rStyle w:val="Hyperlink"/>
                <w:noProof/>
                <w:sz w:val="20"/>
                <w:szCs w:val="20"/>
              </w:rPr>
              <w:t>HANDOUT: Staff Roles: PC Management Assessment/Planning 2 Enhancing Existing PC Program</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_Toc46060379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57</w:t>
            </w:r>
            <w:r w:rsidR="008A4638" w:rsidRPr="008A4638">
              <w:rPr>
                <w:noProof/>
                <w:webHidden/>
                <w:sz w:val="20"/>
                <w:szCs w:val="20"/>
              </w:rPr>
              <w:fldChar w:fldCharType="end"/>
            </w:r>
          </w:hyperlink>
        </w:p>
        <w:p w14:paraId="4FF398ED" w14:textId="75B1F3D1" w:rsidR="008A4638" w:rsidRPr="008A4638" w:rsidRDefault="00BE2588">
          <w:pPr>
            <w:pStyle w:val="TOC3"/>
            <w:rPr>
              <w:rFonts w:eastAsiaTheme="minorEastAsia"/>
              <w:noProof/>
              <w:sz w:val="20"/>
              <w:szCs w:val="20"/>
            </w:rPr>
          </w:pPr>
          <w:hyperlink w:anchor="_Toc46060380" w:history="1">
            <w:r w:rsidR="008A4638" w:rsidRPr="008A4638">
              <w:rPr>
                <w:rStyle w:val="Hyperlink"/>
                <w:noProof/>
                <w:sz w:val="20"/>
                <w:szCs w:val="20"/>
              </w:rPr>
              <w:t>HANDOUT: Staff Roles: PC Management  Assessment/Planning 3 Planning a New PC Program</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_Toc46060380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63</w:t>
            </w:r>
            <w:r w:rsidR="008A4638" w:rsidRPr="008A4638">
              <w:rPr>
                <w:noProof/>
                <w:webHidden/>
                <w:sz w:val="20"/>
                <w:szCs w:val="20"/>
              </w:rPr>
              <w:fldChar w:fldCharType="end"/>
            </w:r>
          </w:hyperlink>
        </w:p>
        <w:p w14:paraId="4F3EA107" w14:textId="0AE2C189" w:rsidR="008A4638" w:rsidRPr="008A4638" w:rsidRDefault="00BE2588">
          <w:pPr>
            <w:pStyle w:val="TOC3"/>
            <w:rPr>
              <w:rFonts w:eastAsiaTheme="minorEastAsia"/>
              <w:noProof/>
              <w:sz w:val="20"/>
              <w:szCs w:val="20"/>
            </w:rPr>
          </w:pPr>
          <w:hyperlink w:anchor="_Toc46060381" w:history="1">
            <w:r w:rsidR="008A4638" w:rsidRPr="008A4638">
              <w:rPr>
                <w:rStyle w:val="Hyperlink"/>
                <w:noProof/>
                <w:sz w:val="20"/>
                <w:szCs w:val="20"/>
              </w:rPr>
              <w:t>HANDOUT: Staff Roles: PC Management Assessment/Planning 4  Community Assessment External Partners</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_Toc46060381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64</w:t>
            </w:r>
            <w:r w:rsidR="008A4638" w:rsidRPr="008A4638">
              <w:rPr>
                <w:noProof/>
                <w:webHidden/>
                <w:sz w:val="20"/>
                <w:szCs w:val="20"/>
              </w:rPr>
              <w:fldChar w:fldCharType="end"/>
            </w:r>
          </w:hyperlink>
        </w:p>
        <w:p w14:paraId="30B456B8" w14:textId="0C0CF8ED" w:rsidR="008A4638" w:rsidRPr="008A4638" w:rsidRDefault="00BE2588">
          <w:pPr>
            <w:pStyle w:val="TOC3"/>
            <w:rPr>
              <w:rFonts w:eastAsiaTheme="minorEastAsia"/>
              <w:noProof/>
              <w:sz w:val="20"/>
              <w:szCs w:val="20"/>
            </w:rPr>
          </w:pPr>
          <w:hyperlink w:anchor="_Toc46060382" w:history="1">
            <w:r w:rsidR="008A4638" w:rsidRPr="008A4638">
              <w:rPr>
                <w:rStyle w:val="Hyperlink"/>
                <w:noProof/>
                <w:sz w:val="20"/>
                <w:szCs w:val="20"/>
              </w:rPr>
              <w:t>HANDOUT: Staff Roles: PC Management Assessment/Planning 5  Internal Breastfeeding Program Assessment</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_Toc46060382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80</w:t>
            </w:r>
            <w:r w:rsidR="008A4638" w:rsidRPr="008A4638">
              <w:rPr>
                <w:noProof/>
                <w:webHidden/>
                <w:sz w:val="20"/>
                <w:szCs w:val="20"/>
              </w:rPr>
              <w:fldChar w:fldCharType="end"/>
            </w:r>
          </w:hyperlink>
        </w:p>
        <w:p w14:paraId="116FAE22" w14:textId="43F8ABC5" w:rsidR="008A4638" w:rsidRPr="008A4638" w:rsidRDefault="00BE2588">
          <w:pPr>
            <w:pStyle w:val="TOC3"/>
            <w:rPr>
              <w:rFonts w:eastAsiaTheme="minorEastAsia"/>
              <w:noProof/>
              <w:sz w:val="20"/>
              <w:szCs w:val="20"/>
            </w:rPr>
          </w:pPr>
          <w:hyperlink w:anchor="_Toc46060383" w:history="1">
            <w:r w:rsidR="008A4638" w:rsidRPr="008A4638">
              <w:rPr>
                <w:rStyle w:val="Hyperlink"/>
                <w:noProof/>
                <w:sz w:val="20"/>
                <w:szCs w:val="20"/>
              </w:rPr>
              <w:t>HANDOUT: Staff Roles: PC Management Assessment/Planning 6 Sample Program Budget</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_Toc46060383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91</w:t>
            </w:r>
            <w:r w:rsidR="008A4638" w:rsidRPr="008A4638">
              <w:rPr>
                <w:noProof/>
                <w:webHidden/>
                <w:sz w:val="20"/>
                <w:szCs w:val="20"/>
              </w:rPr>
              <w:fldChar w:fldCharType="end"/>
            </w:r>
          </w:hyperlink>
        </w:p>
        <w:p w14:paraId="0478074D" w14:textId="7AA6EF6B" w:rsidR="008A4638" w:rsidRPr="008A4638" w:rsidRDefault="00BE2588">
          <w:pPr>
            <w:pStyle w:val="TOC3"/>
            <w:rPr>
              <w:rFonts w:eastAsiaTheme="minorEastAsia"/>
              <w:noProof/>
              <w:sz w:val="20"/>
              <w:szCs w:val="20"/>
            </w:rPr>
          </w:pPr>
          <w:hyperlink w:anchor="_Toc46060384" w:history="1">
            <w:r w:rsidR="008A4638" w:rsidRPr="008A4638">
              <w:rPr>
                <w:rStyle w:val="Hyperlink"/>
                <w:noProof/>
                <w:sz w:val="20"/>
                <w:szCs w:val="20"/>
              </w:rPr>
              <w:t>HANDOUT: Staff Roles: PC Management Assessment/Planning 7  California PHFE PC Database</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_Toc46060384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92</w:t>
            </w:r>
            <w:r w:rsidR="008A4638" w:rsidRPr="008A4638">
              <w:rPr>
                <w:noProof/>
                <w:webHidden/>
                <w:sz w:val="20"/>
                <w:szCs w:val="20"/>
              </w:rPr>
              <w:fldChar w:fldCharType="end"/>
            </w:r>
          </w:hyperlink>
        </w:p>
        <w:p w14:paraId="0BBCCA40" w14:textId="45563719" w:rsidR="008A4638" w:rsidRPr="008A4638" w:rsidRDefault="00BE2588">
          <w:pPr>
            <w:pStyle w:val="TOC3"/>
            <w:rPr>
              <w:rFonts w:eastAsiaTheme="minorEastAsia"/>
              <w:noProof/>
              <w:sz w:val="20"/>
              <w:szCs w:val="20"/>
            </w:rPr>
          </w:pPr>
          <w:hyperlink w:anchor="_Toc46060385" w:history="1">
            <w:r w:rsidR="008A4638" w:rsidRPr="008A4638">
              <w:rPr>
                <w:rStyle w:val="Hyperlink"/>
                <w:noProof/>
                <w:sz w:val="20"/>
                <w:szCs w:val="20"/>
              </w:rPr>
              <w:t>HANDOUT: Staff Roles: PC Management Assessment/Planning 8 Solutions to Common Challenges with PC Programs</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_Toc46060385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94</w:t>
            </w:r>
            <w:r w:rsidR="008A4638" w:rsidRPr="008A4638">
              <w:rPr>
                <w:noProof/>
                <w:webHidden/>
                <w:sz w:val="20"/>
                <w:szCs w:val="20"/>
              </w:rPr>
              <w:fldChar w:fldCharType="end"/>
            </w:r>
          </w:hyperlink>
        </w:p>
        <w:p w14:paraId="64A7B258" w14:textId="2FA2F1EF" w:rsidR="008A4638" w:rsidRPr="008A4638" w:rsidRDefault="00BE2588">
          <w:pPr>
            <w:pStyle w:val="TOC3"/>
            <w:rPr>
              <w:rFonts w:eastAsiaTheme="minorEastAsia"/>
              <w:noProof/>
              <w:sz w:val="20"/>
              <w:szCs w:val="20"/>
            </w:rPr>
          </w:pPr>
          <w:hyperlink w:anchor="_Toc46060386" w:history="1">
            <w:r w:rsidR="008A4638" w:rsidRPr="008A4638">
              <w:rPr>
                <w:rStyle w:val="Hyperlink"/>
                <w:noProof/>
                <w:sz w:val="20"/>
                <w:szCs w:val="20"/>
              </w:rPr>
              <w:t>HANDOUT: Staff Roles: PC Management Assessment/Planning 9  PC Program Self-Evaluation</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_Toc46060386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98</w:t>
            </w:r>
            <w:r w:rsidR="008A4638" w:rsidRPr="008A4638">
              <w:rPr>
                <w:noProof/>
                <w:webHidden/>
                <w:sz w:val="20"/>
                <w:szCs w:val="20"/>
              </w:rPr>
              <w:fldChar w:fldCharType="end"/>
            </w:r>
          </w:hyperlink>
        </w:p>
        <w:p w14:paraId="1071C38C" w14:textId="261CEC2D" w:rsidR="008A4638" w:rsidRPr="008A4638" w:rsidRDefault="00BE2588">
          <w:pPr>
            <w:pStyle w:val="TOC3"/>
            <w:rPr>
              <w:rFonts w:eastAsiaTheme="minorEastAsia"/>
              <w:noProof/>
              <w:sz w:val="20"/>
              <w:szCs w:val="20"/>
            </w:rPr>
          </w:pPr>
          <w:hyperlink w:anchor="_Toc46060387" w:history="1">
            <w:r w:rsidR="008A4638" w:rsidRPr="008A4638">
              <w:rPr>
                <w:rStyle w:val="Hyperlink"/>
                <w:noProof/>
                <w:sz w:val="20"/>
                <w:szCs w:val="20"/>
              </w:rPr>
              <w:t>HANDOUT: Staff Roles: PC Management Job Description 1 Local PC Coordinator</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_Toc46060387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103</w:t>
            </w:r>
            <w:r w:rsidR="008A4638" w:rsidRPr="008A4638">
              <w:rPr>
                <w:noProof/>
                <w:webHidden/>
                <w:sz w:val="20"/>
                <w:szCs w:val="20"/>
              </w:rPr>
              <w:fldChar w:fldCharType="end"/>
            </w:r>
          </w:hyperlink>
        </w:p>
        <w:p w14:paraId="776782B6" w14:textId="5915B5A2" w:rsidR="008A4638" w:rsidRPr="008A4638" w:rsidRDefault="00BE2588">
          <w:pPr>
            <w:pStyle w:val="TOC3"/>
            <w:rPr>
              <w:rFonts w:eastAsiaTheme="minorEastAsia"/>
              <w:noProof/>
              <w:sz w:val="20"/>
              <w:szCs w:val="20"/>
            </w:rPr>
          </w:pPr>
          <w:hyperlink w:anchor="_Toc46060388" w:history="1">
            <w:r w:rsidR="008A4638" w:rsidRPr="008A4638">
              <w:rPr>
                <w:rStyle w:val="Hyperlink"/>
                <w:noProof/>
                <w:sz w:val="20"/>
                <w:szCs w:val="20"/>
              </w:rPr>
              <w:t>HANDOUT: Staff Roles: PC Management Job Description 3 Peer Counselor</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_Toc46060388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105</w:t>
            </w:r>
            <w:r w:rsidR="008A4638" w:rsidRPr="008A4638">
              <w:rPr>
                <w:noProof/>
                <w:webHidden/>
                <w:sz w:val="20"/>
                <w:szCs w:val="20"/>
              </w:rPr>
              <w:fldChar w:fldCharType="end"/>
            </w:r>
          </w:hyperlink>
        </w:p>
        <w:p w14:paraId="590E6A70" w14:textId="740AA179" w:rsidR="008A4638" w:rsidRPr="008A4638" w:rsidRDefault="00BE2588">
          <w:pPr>
            <w:pStyle w:val="TOC3"/>
            <w:rPr>
              <w:rFonts w:eastAsiaTheme="minorEastAsia"/>
              <w:noProof/>
              <w:sz w:val="20"/>
              <w:szCs w:val="20"/>
            </w:rPr>
          </w:pPr>
          <w:hyperlink w:anchor="_Toc46060389" w:history="1">
            <w:r w:rsidR="008A4638" w:rsidRPr="008A4638">
              <w:rPr>
                <w:rStyle w:val="Hyperlink"/>
                <w:noProof/>
                <w:sz w:val="20"/>
                <w:szCs w:val="20"/>
              </w:rPr>
              <w:t>HANDOUT: Staff Roles: PC Management Job Description 4 Senior Peer Counselor</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_Toc46060389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107</w:t>
            </w:r>
            <w:r w:rsidR="008A4638" w:rsidRPr="008A4638">
              <w:rPr>
                <w:noProof/>
                <w:webHidden/>
                <w:sz w:val="20"/>
                <w:szCs w:val="20"/>
              </w:rPr>
              <w:fldChar w:fldCharType="end"/>
            </w:r>
          </w:hyperlink>
        </w:p>
        <w:p w14:paraId="1916414D" w14:textId="7C209079" w:rsidR="008A4638" w:rsidRPr="008A4638" w:rsidRDefault="00BE2588">
          <w:pPr>
            <w:pStyle w:val="TOC3"/>
            <w:rPr>
              <w:rFonts w:eastAsiaTheme="minorEastAsia"/>
              <w:noProof/>
              <w:sz w:val="20"/>
              <w:szCs w:val="20"/>
            </w:rPr>
          </w:pPr>
          <w:hyperlink w:anchor="_Toc46060390" w:history="1">
            <w:r w:rsidR="008A4638" w:rsidRPr="008A4638">
              <w:rPr>
                <w:rStyle w:val="Hyperlink"/>
                <w:noProof/>
                <w:sz w:val="20"/>
                <w:szCs w:val="20"/>
              </w:rPr>
              <w:t>HANDOUT: Staff Roles: PC Management  Job Description 5 WIC Designated Breastfeeding Expert</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_Toc46060390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109</w:t>
            </w:r>
            <w:r w:rsidR="008A4638" w:rsidRPr="008A4638">
              <w:rPr>
                <w:noProof/>
                <w:webHidden/>
                <w:sz w:val="20"/>
                <w:szCs w:val="20"/>
              </w:rPr>
              <w:fldChar w:fldCharType="end"/>
            </w:r>
          </w:hyperlink>
        </w:p>
        <w:p w14:paraId="05D3EF0F" w14:textId="40AF8050" w:rsidR="008A4638" w:rsidRPr="008A4638" w:rsidRDefault="00BE2588">
          <w:pPr>
            <w:pStyle w:val="TOC3"/>
            <w:rPr>
              <w:rFonts w:eastAsiaTheme="minorEastAsia"/>
              <w:noProof/>
              <w:sz w:val="20"/>
              <w:szCs w:val="20"/>
            </w:rPr>
          </w:pPr>
          <w:hyperlink w:anchor="_Toc46060391" w:history="1">
            <w:r w:rsidR="008A4638" w:rsidRPr="008A4638">
              <w:rPr>
                <w:rStyle w:val="Hyperlink"/>
                <w:noProof/>
                <w:sz w:val="20"/>
                <w:szCs w:val="20"/>
              </w:rPr>
              <w:t>HANDOUT: Staff Roles: PC Management Job Description 6  WIC Peer Counselor in the Hospital</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_Toc46060391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111</w:t>
            </w:r>
            <w:r w:rsidR="008A4638" w:rsidRPr="008A4638">
              <w:rPr>
                <w:noProof/>
                <w:webHidden/>
                <w:sz w:val="20"/>
                <w:szCs w:val="20"/>
              </w:rPr>
              <w:fldChar w:fldCharType="end"/>
            </w:r>
          </w:hyperlink>
        </w:p>
        <w:p w14:paraId="2E86BBE3" w14:textId="654C3E63" w:rsidR="008A4638" w:rsidRPr="008A4638" w:rsidRDefault="00BE2588">
          <w:pPr>
            <w:pStyle w:val="TOC3"/>
            <w:rPr>
              <w:rFonts w:eastAsiaTheme="minorEastAsia"/>
              <w:noProof/>
              <w:sz w:val="20"/>
              <w:szCs w:val="20"/>
            </w:rPr>
          </w:pPr>
          <w:hyperlink w:anchor="_Toc46060392" w:history="1">
            <w:r w:rsidR="008A4638" w:rsidRPr="008A4638">
              <w:rPr>
                <w:rStyle w:val="Hyperlink"/>
                <w:noProof/>
                <w:sz w:val="20"/>
                <w:szCs w:val="20"/>
              </w:rPr>
              <w:t>HANDOUT: Staff Roles: PC Management Policies 1  Sample Cell Phone Policy</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_Toc46060392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113</w:t>
            </w:r>
            <w:r w:rsidR="008A4638" w:rsidRPr="008A4638">
              <w:rPr>
                <w:noProof/>
                <w:webHidden/>
                <w:sz w:val="20"/>
                <w:szCs w:val="20"/>
              </w:rPr>
              <w:fldChar w:fldCharType="end"/>
            </w:r>
          </w:hyperlink>
        </w:p>
        <w:p w14:paraId="01E2B81A" w14:textId="734BFAF6" w:rsidR="008A4638" w:rsidRPr="008A4638" w:rsidRDefault="00BE2588">
          <w:pPr>
            <w:pStyle w:val="TOC3"/>
            <w:rPr>
              <w:rFonts w:eastAsiaTheme="minorEastAsia"/>
              <w:noProof/>
              <w:sz w:val="20"/>
              <w:szCs w:val="20"/>
            </w:rPr>
          </w:pPr>
          <w:hyperlink w:anchor="_Toc46060393" w:history="1">
            <w:r w:rsidR="008A4638" w:rsidRPr="008A4638">
              <w:rPr>
                <w:rStyle w:val="Hyperlink"/>
                <w:noProof/>
                <w:sz w:val="20"/>
                <w:szCs w:val="20"/>
              </w:rPr>
              <w:t xml:space="preserve">HANDOUT: Staff Roles: PC Management </w:t>
            </w:r>
            <w:r w:rsidR="008A4638" w:rsidRPr="008A4638">
              <w:rPr>
                <w:rStyle w:val="Hyperlink"/>
                <w:noProof/>
                <w:sz w:val="20"/>
                <w:szCs w:val="20"/>
                <w:bdr w:val="single" w:sz="4" w:space="0" w:color="auto"/>
              </w:rPr>
              <w:t>Level 3</w:t>
            </w:r>
            <w:r w:rsidR="008A4638" w:rsidRPr="008A4638">
              <w:rPr>
                <w:rStyle w:val="Hyperlink"/>
                <w:noProof/>
                <w:sz w:val="20"/>
                <w:szCs w:val="20"/>
              </w:rPr>
              <w:t>Policies 2  Sample Social Media Policy</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_Toc46060393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114</w:t>
            </w:r>
            <w:r w:rsidR="008A4638" w:rsidRPr="008A4638">
              <w:rPr>
                <w:noProof/>
                <w:webHidden/>
                <w:sz w:val="20"/>
                <w:szCs w:val="20"/>
              </w:rPr>
              <w:fldChar w:fldCharType="end"/>
            </w:r>
          </w:hyperlink>
        </w:p>
        <w:p w14:paraId="71BD7F9B" w14:textId="1FFA1791" w:rsidR="008A4638" w:rsidRPr="008A4638" w:rsidRDefault="00BE2588">
          <w:pPr>
            <w:pStyle w:val="TOC3"/>
            <w:rPr>
              <w:rFonts w:eastAsiaTheme="minorEastAsia"/>
              <w:noProof/>
              <w:sz w:val="20"/>
              <w:szCs w:val="20"/>
            </w:rPr>
          </w:pPr>
          <w:hyperlink w:anchor="_Toc46060394" w:history="1">
            <w:r w:rsidR="008A4638" w:rsidRPr="008A4638">
              <w:rPr>
                <w:rStyle w:val="Hyperlink"/>
                <w:noProof/>
                <w:sz w:val="20"/>
                <w:szCs w:val="20"/>
              </w:rPr>
              <w:t>HANDOUT: Staff Roles: PC Management Policies 3 Sample MOU with Hospitals</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_Toc46060394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116</w:t>
            </w:r>
            <w:r w:rsidR="008A4638" w:rsidRPr="008A4638">
              <w:rPr>
                <w:noProof/>
                <w:webHidden/>
                <w:sz w:val="20"/>
                <w:szCs w:val="20"/>
              </w:rPr>
              <w:fldChar w:fldCharType="end"/>
            </w:r>
          </w:hyperlink>
        </w:p>
        <w:p w14:paraId="0DD54610" w14:textId="3456C368" w:rsidR="008A4638" w:rsidRPr="008A4638" w:rsidRDefault="00BE2588">
          <w:pPr>
            <w:pStyle w:val="TOC3"/>
            <w:rPr>
              <w:rFonts w:eastAsiaTheme="minorEastAsia"/>
              <w:noProof/>
              <w:sz w:val="20"/>
              <w:szCs w:val="20"/>
            </w:rPr>
          </w:pPr>
          <w:hyperlink w:anchor="_Toc46060395" w:history="1">
            <w:r w:rsidR="008A4638" w:rsidRPr="008A4638">
              <w:rPr>
                <w:rStyle w:val="Hyperlink"/>
                <w:noProof/>
                <w:sz w:val="20"/>
                <w:szCs w:val="20"/>
              </w:rPr>
              <w:t>HANDOUT: Staff Roles: PC Management Policies 4 Sample Babies at Work Policy</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_Toc46060395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118</w:t>
            </w:r>
            <w:r w:rsidR="008A4638" w:rsidRPr="008A4638">
              <w:rPr>
                <w:noProof/>
                <w:webHidden/>
                <w:sz w:val="20"/>
                <w:szCs w:val="20"/>
              </w:rPr>
              <w:fldChar w:fldCharType="end"/>
            </w:r>
          </w:hyperlink>
        </w:p>
        <w:p w14:paraId="49ED9BD1" w14:textId="2C6B6097" w:rsidR="008A4638" w:rsidRPr="008A4638" w:rsidRDefault="00BE2588">
          <w:pPr>
            <w:pStyle w:val="TOC3"/>
            <w:rPr>
              <w:rFonts w:eastAsiaTheme="minorEastAsia"/>
              <w:noProof/>
              <w:sz w:val="20"/>
              <w:szCs w:val="20"/>
            </w:rPr>
          </w:pPr>
          <w:hyperlink w:anchor="_Toc46060396" w:history="1">
            <w:r w:rsidR="008A4638" w:rsidRPr="008A4638">
              <w:rPr>
                <w:rStyle w:val="Hyperlink"/>
                <w:noProof/>
                <w:sz w:val="20"/>
                <w:szCs w:val="20"/>
              </w:rPr>
              <w:t>HANDOUT: Staff Roles: PC Management Report Form 1  Peer Counselor Contact Form</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_Toc46060396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119</w:t>
            </w:r>
            <w:r w:rsidR="008A4638" w:rsidRPr="008A4638">
              <w:rPr>
                <w:noProof/>
                <w:webHidden/>
                <w:sz w:val="20"/>
                <w:szCs w:val="20"/>
              </w:rPr>
              <w:fldChar w:fldCharType="end"/>
            </w:r>
          </w:hyperlink>
        </w:p>
        <w:p w14:paraId="3B7F901F" w14:textId="629701EC" w:rsidR="008A4638" w:rsidRPr="008A4638" w:rsidRDefault="00BE2588">
          <w:pPr>
            <w:pStyle w:val="TOC3"/>
            <w:rPr>
              <w:rFonts w:eastAsiaTheme="minorEastAsia"/>
              <w:noProof/>
              <w:sz w:val="20"/>
              <w:szCs w:val="20"/>
            </w:rPr>
          </w:pPr>
          <w:hyperlink w:anchor="_Toc46060397" w:history="1">
            <w:r w:rsidR="008A4638" w:rsidRPr="008A4638">
              <w:rPr>
                <w:rStyle w:val="Hyperlink"/>
                <w:noProof/>
                <w:sz w:val="20"/>
                <w:szCs w:val="20"/>
              </w:rPr>
              <w:t>HANDOUT: Staff Roles: PC Management Report Forms 2 Sample PC Weekly Activity Log</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_Toc46060397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121</w:t>
            </w:r>
            <w:r w:rsidR="008A4638" w:rsidRPr="008A4638">
              <w:rPr>
                <w:noProof/>
                <w:webHidden/>
                <w:sz w:val="20"/>
                <w:szCs w:val="20"/>
              </w:rPr>
              <w:fldChar w:fldCharType="end"/>
            </w:r>
          </w:hyperlink>
        </w:p>
        <w:p w14:paraId="27C8BE05" w14:textId="606F04C2" w:rsidR="008A4638" w:rsidRPr="008A4638" w:rsidRDefault="00BE2588">
          <w:pPr>
            <w:pStyle w:val="TOC3"/>
            <w:rPr>
              <w:rFonts w:eastAsiaTheme="minorEastAsia"/>
              <w:noProof/>
              <w:sz w:val="20"/>
              <w:szCs w:val="20"/>
            </w:rPr>
          </w:pPr>
          <w:hyperlink w:anchor="_Toc46060398" w:history="1">
            <w:r w:rsidR="008A4638" w:rsidRPr="008A4638">
              <w:rPr>
                <w:rStyle w:val="Hyperlink"/>
                <w:noProof/>
                <w:sz w:val="20"/>
                <w:szCs w:val="20"/>
              </w:rPr>
              <w:t>HANDOUT: Staff Roles: PC Management Staffing/Supervision 1  Confidentiality Agreement</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_Toc46060398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122</w:t>
            </w:r>
            <w:r w:rsidR="008A4638" w:rsidRPr="008A4638">
              <w:rPr>
                <w:noProof/>
                <w:webHidden/>
                <w:sz w:val="20"/>
                <w:szCs w:val="20"/>
              </w:rPr>
              <w:fldChar w:fldCharType="end"/>
            </w:r>
          </w:hyperlink>
        </w:p>
        <w:p w14:paraId="5B2E879A" w14:textId="27DE9C05" w:rsidR="008A4638" w:rsidRPr="008A4638" w:rsidRDefault="00BE2588">
          <w:pPr>
            <w:pStyle w:val="TOC3"/>
            <w:rPr>
              <w:rFonts w:eastAsiaTheme="minorEastAsia"/>
              <w:noProof/>
              <w:sz w:val="20"/>
              <w:szCs w:val="20"/>
            </w:rPr>
          </w:pPr>
          <w:hyperlink w:anchor="_Toc46060399" w:history="1">
            <w:r w:rsidR="008A4638" w:rsidRPr="008A4638">
              <w:rPr>
                <w:rStyle w:val="Hyperlink"/>
                <w:noProof/>
                <w:sz w:val="20"/>
                <w:szCs w:val="20"/>
              </w:rPr>
              <w:t xml:space="preserve">HANDOUT: Staff Roles: PC Management </w:t>
            </w:r>
            <w:r w:rsidR="008A4638" w:rsidRPr="008A4638">
              <w:rPr>
                <w:rStyle w:val="Hyperlink"/>
                <w:noProof/>
                <w:sz w:val="20"/>
                <w:szCs w:val="20"/>
                <w:bdr w:val="single" w:sz="4" w:space="0" w:color="auto"/>
              </w:rPr>
              <w:t>Level 3</w:t>
            </w:r>
            <w:r w:rsidR="008A4638" w:rsidRPr="008A4638">
              <w:rPr>
                <w:rStyle w:val="Hyperlink"/>
                <w:noProof/>
                <w:sz w:val="20"/>
                <w:szCs w:val="20"/>
              </w:rPr>
              <w:t>Staffing/Supervision 2  Sample PC Application</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_Toc46060399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123</w:t>
            </w:r>
            <w:r w:rsidR="008A4638" w:rsidRPr="008A4638">
              <w:rPr>
                <w:noProof/>
                <w:webHidden/>
                <w:sz w:val="20"/>
                <w:szCs w:val="20"/>
              </w:rPr>
              <w:fldChar w:fldCharType="end"/>
            </w:r>
          </w:hyperlink>
        </w:p>
        <w:p w14:paraId="23150B38" w14:textId="15FCE517" w:rsidR="008A4638" w:rsidRPr="008A4638" w:rsidRDefault="00BE2588">
          <w:pPr>
            <w:pStyle w:val="TOC3"/>
            <w:rPr>
              <w:rFonts w:eastAsiaTheme="minorEastAsia"/>
              <w:noProof/>
              <w:sz w:val="20"/>
              <w:szCs w:val="20"/>
            </w:rPr>
          </w:pPr>
          <w:hyperlink w:anchor="_Toc46060400" w:history="1">
            <w:r w:rsidR="008A4638" w:rsidRPr="008A4638">
              <w:rPr>
                <w:rStyle w:val="Hyperlink"/>
                <w:noProof/>
                <w:sz w:val="20"/>
                <w:szCs w:val="20"/>
              </w:rPr>
              <w:t xml:space="preserve">HANDOUT: Staff Roles: PC Management </w:t>
            </w:r>
            <w:r w:rsidR="008A4638" w:rsidRPr="008A4638">
              <w:rPr>
                <w:rStyle w:val="Hyperlink"/>
                <w:noProof/>
                <w:sz w:val="20"/>
                <w:szCs w:val="20"/>
                <w:bdr w:val="single" w:sz="4" w:space="0" w:color="auto"/>
              </w:rPr>
              <w:t>Level 3</w:t>
            </w:r>
            <w:r w:rsidR="008A4638" w:rsidRPr="008A4638">
              <w:rPr>
                <w:rStyle w:val="Hyperlink"/>
                <w:noProof/>
                <w:sz w:val="20"/>
                <w:szCs w:val="20"/>
              </w:rPr>
              <w:t>Staffing/Supervision 3 PC Equipment and Materials Issued</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_Toc46060400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125</w:t>
            </w:r>
            <w:r w:rsidR="008A4638" w:rsidRPr="008A4638">
              <w:rPr>
                <w:noProof/>
                <w:webHidden/>
                <w:sz w:val="20"/>
                <w:szCs w:val="20"/>
              </w:rPr>
              <w:fldChar w:fldCharType="end"/>
            </w:r>
          </w:hyperlink>
        </w:p>
        <w:p w14:paraId="795C28E0" w14:textId="57351BAB" w:rsidR="008A4638" w:rsidRPr="008A4638" w:rsidRDefault="00BE2588">
          <w:pPr>
            <w:pStyle w:val="TOC3"/>
            <w:rPr>
              <w:rFonts w:eastAsiaTheme="minorEastAsia"/>
              <w:noProof/>
              <w:sz w:val="20"/>
              <w:szCs w:val="20"/>
            </w:rPr>
          </w:pPr>
          <w:hyperlink w:anchor="_Toc46060401" w:history="1">
            <w:r w:rsidR="008A4638" w:rsidRPr="008A4638">
              <w:rPr>
                <w:rStyle w:val="Hyperlink"/>
                <w:noProof/>
                <w:sz w:val="20"/>
                <w:szCs w:val="20"/>
              </w:rPr>
              <w:t xml:space="preserve">HANDOUT: Staff Roles: PC Management </w:t>
            </w:r>
            <w:r w:rsidR="008A4638" w:rsidRPr="008A4638">
              <w:rPr>
                <w:rStyle w:val="Hyperlink"/>
                <w:noProof/>
                <w:sz w:val="20"/>
                <w:szCs w:val="20"/>
                <w:bdr w:val="single" w:sz="4" w:space="0" w:color="auto"/>
              </w:rPr>
              <w:t>Level 3</w:t>
            </w:r>
            <w:r w:rsidR="008A4638" w:rsidRPr="008A4638">
              <w:rPr>
                <w:rStyle w:val="Hyperlink"/>
                <w:noProof/>
                <w:sz w:val="20"/>
                <w:szCs w:val="20"/>
              </w:rPr>
              <w:t>Staffing/Supervision 4 Sample Interview Guide PC</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_Toc46060401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126</w:t>
            </w:r>
            <w:r w:rsidR="008A4638" w:rsidRPr="008A4638">
              <w:rPr>
                <w:noProof/>
                <w:webHidden/>
                <w:sz w:val="20"/>
                <w:szCs w:val="20"/>
              </w:rPr>
              <w:fldChar w:fldCharType="end"/>
            </w:r>
          </w:hyperlink>
        </w:p>
        <w:p w14:paraId="5F9908CB" w14:textId="4536CAD0" w:rsidR="008A4638" w:rsidRPr="008A4638" w:rsidRDefault="00BE2588">
          <w:pPr>
            <w:pStyle w:val="TOC3"/>
            <w:rPr>
              <w:rFonts w:eastAsiaTheme="minorEastAsia"/>
              <w:noProof/>
              <w:sz w:val="20"/>
              <w:szCs w:val="20"/>
            </w:rPr>
          </w:pPr>
          <w:hyperlink w:anchor="_Toc46060402" w:history="1">
            <w:r w:rsidR="008A4638" w:rsidRPr="008A4638">
              <w:rPr>
                <w:rStyle w:val="Hyperlink"/>
                <w:noProof/>
                <w:sz w:val="20"/>
                <w:szCs w:val="20"/>
              </w:rPr>
              <w:t>HANDOUT: Staff Roles: PC Management Staffing/Supervision 5  Scope of Practice for PC</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_Toc46060402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127</w:t>
            </w:r>
            <w:r w:rsidR="008A4638" w:rsidRPr="008A4638">
              <w:rPr>
                <w:noProof/>
                <w:webHidden/>
                <w:sz w:val="20"/>
                <w:szCs w:val="20"/>
              </w:rPr>
              <w:fldChar w:fldCharType="end"/>
            </w:r>
          </w:hyperlink>
        </w:p>
        <w:p w14:paraId="0CF3317C" w14:textId="4BC4186B" w:rsidR="008A4638" w:rsidRPr="008A4638" w:rsidRDefault="00BE2588">
          <w:pPr>
            <w:pStyle w:val="TOC3"/>
            <w:rPr>
              <w:rFonts w:eastAsiaTheme="minorEastAsia"/>
              <w:noProof/>
              <w:sz w:val="20"/>
              <w:szCs w:val="20"/>
            </w:rPr>
          </w:pPr>
          <w:hyperlink w:anchor="_Toc46060403" w:history="1">
            <w:r w:rsidR="008A4638" w:rsidRPr="008A4638">
              <w:rPr>
                <w:rStyle w:val="Hyperlink"/>
                <w:noProof/>
                <w:sz w:val="20"/>
                <w:szCs w:val="20"/>
              </w:rPr>
              <w:t>HANDOUT: Staff Roles: PC Management Staffing/Supervision 6  Scope of Practice for the DBE</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_Toc46060403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128</w:t>
            </w:r>
            <w:r w:rsidR="008A4638" w:rsidRPr="008A4638">
              <w:rPr>
                <w:noProof/>
                <w:webHidden/>
                <w:sz w:val="20"/>
                <w:szCs w:val="20"/>
              </w:rPr>
              <w:fldChar w:fldCharType="end"/>
            </w:r>
          </w:hyperlink>
        </w:p>
        <w:p w14:paraId="68BE1E70" w14:textId="2D329B7B" w:rsidR="008A4638" w:rsidRPr="008A4638" w:rsidRDefault="00BE2588">
          <w:pPr>
            <w:pStyle w:val="TOC3"/>
            <w:rPr>
              <w:rFonts w:eastAsiaTheme="minorEastAsia"/>
              <w:noProof/>
              <w:sz w:val="20"/>
              <w:szCs w:val="20"/>
            </w:rPr>
          </w:pPr>
          <w:hyperlink w:anchor="_Toc46060404" w:history="1">
            <w:r w:rsidR="008A4638" w:rsidRPr="008A4638">
              <w:rPr>
                <w:rStyle w:val="Hyperlink"/>
                <w:noProof/>
                <w:sz w:val="20"/>
                <w:szCs w:val="20"/>
              </w:rPr>
              <w:t>HANDOUT: Staff Roles: PC Management Staffing/Supervision 7 When To Yield</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_Toc46060404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130</w:t>
            </w:r>
            <w:r w:rsidR="008A4638" w:rsidRPr="008A4638">
              <w:rPr>
                <w:noProof/>
                <w:webHidden/>
                <w:sz w:val="20"/>
                <w:szCs w:val="20"/>
              </w:rPr>
              <w:fldChar w:fldCharType="end"/>
            </w:r>
          </w:hyperlink>
        </w:p>
        <w:p w14:paraId="60A297F6" w14:textId="43BA3CE1" w:rsidR="008A4638" w:rsidRPr="008A4638" w:rsidRDefault="00BE2588">
          <w:pPr>
            <w:pStyle w:val="TOC3"/>
            <w:rPr>
              <w:rFonts w:eastAsiaTheme="minorEastAsia"/>
              <w:noProof/>
              <w:sz w:val="20"/>
              <w:szCs w:val="20"/>
            </w:rPr>
          </w:pPr>
          <w:hyperlink w:anchor="_Toc46060405" w:history="1">
            <w:r w:rsidR="008A4638" w:rsidRPr="008A4638">
              <w:rPr>
                <w:rStyle w:val="Hyperlink"/>
                <w:noProof/>
                <w:sz w:val="20"/>
                <w:szCs w:val="20"/>
              </w:rPr>
              <w:t>HANDOUT: Staff Roles: PC Management Staffing/Supervision 8 Shadowing Breastfeeding Experts – PC Log</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_Toc46060405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133</w:t>
            </w:r>
            <w:r w:rsidR="008A4638" w:rsidRPr="008A4638">
              <w:rPr>
                <w:noProof/>
                <w:webHidden/>
                <w:sz w:val="20"/>
                <w:szCs w:val="20"/>
              </w:rPr>
              <w:fldChar w:fldCharType="end"/>
            </w:r>
          </w:hyperlink>
        </w:p>
        <w:p w14:paraId="58AC9A13" w14:textId="38555C73" w:rsidR="008A4638" w:rsidRPr="008A4638" w:rsidRDefault="00BE2588">
          <w:pPr>
            <w:pStyle w:val="TOC3"/>
            <w:rPr>
              <w:rFonts w:eastAsiaTheme="minorEastAsia"/>
              <w:noProof/>
              <w:sz w:val="20"/>
              <w:szCs w:val="20"/>
            </w:rPr>
          </w:pPr>
          <w:hyperlink w:anchor="_Toc46060406" w:history="1">
            <w:r w:rsidR="008A4638" w:rsidRPr="008A4638">
              <w:rPr>
                <w:rStyle w:val="Hyperlink"/>
                <w:noProof/>
                <w:sz w:val="20"/>
                <w:szCs w:val="20"/>
              </w:rPr>
              <w:t>HANDOUT: Staff Roles: PC Management Staffing/Supervision 9 Shadowing Breastfeeding Experts – Debriefing</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_Toc46060406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136</w:t>
            </w:r>
            <w:r w:rsidR="008A4638" w:rsidRPr="008A4638">
              <w:rPr>
                <w:noProof/>
                <w:webHidden/>
                <w:sz w:val="20"/>
                <w:szCs w:val="20"/>
              </w:rPr>
              <w:fldChar w:fldCharType="end"/>
            </w:r>
          </w:hyperlink>
        </w:p>
        <w:p w14:paraId="709F9F58" w14:textId="0BCCAAB7" w:rsidR="008A4638" w:rsidRPr="008A4638" w:rsidRDefault="00BE2588">
          <w:pPr>
            <w:pStyle w:val="TOC3"/>
            <w:rPr>
              <w:rFonts w:eastAsiaTheme="minorEastAsia"/>
              <w:noProof/>
              <w:sz w:val="20"/>
              <w:szCs w:val="20"/>
            </w:rPr>
          </w:pPr>
          <w:hyperlink w:anchor="_Toc46060407" w:history="1">
            <w:r w:rsidR="008A4638" w:rsidRPr="008A4638">
              <w:rPr>
                <w:rStyle w:val="Hyperlink"/>
                <w:noProof/>
                <w:sz w:val="20"/>
                <w:szCs w:val="20"/>
              </w:rPr>
              <w:t>HANDOUT: Staff Roles: PC Management Staffing/Supervision 10 Peer Counselor Observation Tool</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_Toc46060407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137</w:t>
            </w:r>
            <w:r w:rsidR="008A4638" w:rsidRPr="008A4638">
              <w:rPr>
                <w:noProof/>
                <w:webHidden/>
                <w:sz w:val="20"/>
                <w:szCs w:val="20"/>
              </w:rPr>
              <w:fldChar w:fldCharType="end"/>
            </w:r>
          </w:hyperlink>
        </w:p>
        <w:p w14:paraId="36B0E802" w14:textId="3586A069" w:rsidR="008A4638" w:rsidRPr="008A4638" w:rsidRDefault="00BE2588">
          <w:pPr>
            <w:pStyle w:val="TOC3"/>
            <w:rPr>
              <w:rFonts w:eastAsiaTheme="minorEastAsia"/>
              <w:noProof/>
              <w:sz w:val="20"/>
              <w:szCs w:val="20"/>
            </w:rPr>
          </w:pPr>
          <w:hyperlink w:anchor="_Toc46060408" w:history="1">
            <w:r w:rsidR="008A4638" w:rsidRPr="008A4638">
              <w:rPr>
                <w:rStyle w:val="Hyperlink"/>
                <w:noProof/>
                <w:sz w:val="20"/>
                <w:szCs w:val="20"/>
              </w:rPr>
              <w:t>HANDOUT: Staff Roles: PC Management Staffing/Supervision 11 Questions for Mentors</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_Toc46060408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138</w:t>
            </w:r>
            <w:r w:rsidR="008A4638" w:rsidRPr="008A4638">
              <w:rPr>
                <w:noProof/>
                <w:webHidden/>
                <w:sz w:val="20"/>
                <w:szCs w:val="20"/>
              </w:rPr>
              <w:fldChar w:fldCharType="end"/>
            </w:r>
          </w:hyperlink>
        </w:p>
        <w:p w14:paraId="3BC16414" w14:textId="4C62E738" w:rsidR="008A4638" w:rsidRPr="008A4638" w:rsidRDefault="00BE2588">
          <w:pPr>
            <w:pStyle w:val="TOC3"/>
            <w:rPr>
              <w:rFonts w:eastAsiaTheme="minorEastAsia"/>
              <w:noProof/>
              <w:sz w:val="20"/>
              <w:szCs w:val="20"/>
            </w:rPr>
          </w:pPr>
          <w:hyperlink w:anchor="_Toc46060409" w:history="1">
            <w:r w:rsidR="008A4638" w:rsidRPr="008A4638">
              <w:rPr>
                <w:rStyle w:val="Hyperlink"/>
                <w:noProof/>
                <w:sz w:val="20"/>
                <w:szCs w:val="20"/>
              </w:rPr>
              <w:t>HANDOUT: Staff Roles: PC Management Staffing/Supervision 12 Peer Counselor Tracking Tool</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_Toc46060409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139</w:t>
            </w:r>
            <w:r w:rsidR="008A4638" w:rsidRPr="008A4638">
              <w:rPr>
                <w:noProof/>
                <w:webHidden/>
                <w:sz w:val="20"/>
                <w:szCs w:val="20"/>
              </w:rPr>
              <w:fldChar w:fldCharType="end"/>
            </w:r>
          </w:hyperlink>
        </w:p>
        <w:p w14:paraId="05291475" w14:textId="2E3192C1" w:rsidR="008A4638" w:rsidRPr="008A4638" w:rsidRDefault="00BE2588">
          <w:pPr>
            <w:pStyle w:val="TOC3"/>
            <w:rPr>
              <w:rFonts w:eastAsiaTheme="minorEastAsia"/>
              <w:noProof/>
              <w:sz w:val="20"/>
              <w:szCs w:val="20"/>
            </w:rPr>
          </w:pPr>
          <w:hyperlink w:anchor="_Toc46060410" w:history="1">
            <w:r w:rsidR="008A4638" w:rsidRPr="008A4638">
              <w:rPr>
                <w:rStyle w:val="Hyperlink"/>
                <w:noProof/>
                <w:sz w:val="20"/>
                <w:szCs w:val="20"/>
              </w:rPr>
              <w:t>HANDOUT: Staff Roles: PC Management Staffing/Supervision 13  Supervision Case Studies</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_Toc46060410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140</w:t>
            </w:r>
            <w:r w:rsidR="008A4638" w:rsidRPr="008A4638">
              <w:rPr>
                <w:noProof/>
                <w:webHidden/>
                <w:sz w:val="20"/>
                <w:szCs w:val="20"/>
              </w:rPr>
              <w:fldChar w:fldCharType="end"/>
            </w:r>
          </w:hyperlink>
        </w:p>
        <w:p w14:paraId="14028108" w14:textId="14EE5463" w:rsidR="008A4638" w:rsidRPr="008A4638" w:rsidRDefault="00BE2588">
          <w:pPr>
            <w:pStyle w:val="TOC3"/>
            <w:rPr>
              <w:rFonts w:eastAsiaTheme="minorEastAsia"/>
              <w:noProof/>
              <w:sz w:val="20"/>
              <w:szCs w:val="20"/>
            </w:rPr>
          </w:pPr>
          <w:hyperlink w:anchor="_Toc46060411" w:history="1">
            <w:r w:rsidR="008A4638" w:rsidRPr="008A4638">
              <w:rPr>
                <w:rStyle w:val="Hyperlink"/>
                <w:noProof/>
                <w:sz w:val="20"/>
                <w:szCs w:val="20"/>
              </w:rPr>
              <w:t>HANDOUT: Staff Roles: PC Management Staffing/Supervision 14 PC Phone Feedback Form</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_Toc46060411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144</w:t>
            </w:r>
            <w:r w:rsidR="008A4638" w:rsidRPr="008A4638">
              <w:rPr>
                <w:noProof/>
                <w:webHidden/>
                <w:sz w:val="20"/>
                <w:szCs w:val="20"/>
              </w:rPr>
              <w:fldChar w:fldCharType="end"/>
            </w:r>
          </w:hyperlink>
        </w:p>
        <w:p w14:paraId="3F1CD00C" w14:textId="3EE311D8" w:rsidR="008A4638" w:rsidRPr="008A4638" w:rsidRDefault="00BE2588">
          <w:pPr>
            <w:pStyle w:val="TOC3"/>
            <w:rPr>
              <w:rFonts w:eastAsiaTheme="minorEastAsia"/>
              <w:noProof/>
              <w:sz w:val="20"/>
              <w:szCs w:val="20"/>
            </w:rPr>
          </w:pPr>
          <w:hyperlink w:anchor="_Toc46060412" w:history="1">
            <w:r w:rsidR="008A4638" w:rsidRPr="008A4638">
              <w:rPr>
                <w:rStyle w:val="Hyperlink"/>
                <w:noProof/>
                <w:sz w:val="20"/>
                <w:szCs w:val="20"/>
              </w:rPr>
              <w:t>HANDOUT: Staff Roles: PC Management Staffing/Supervision 15 PC Exit Survey (for Peer Counselors)</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_Toc46060412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145</w:t>
            </w:r>
            <w:r w:rsidR="008A4638" w:rsidRPr="008A4638">
              <w:rPr>
                <w:noProof/>
                <w:webHidden/>
                <w:sz w:val="20"/>
                <w:szCs w:val="20"/>
              </w:rPr>
              <w:fldChar w:fldCharType="end"/>
            </w:r>
          </w:hyperlink>
        </w:p>
        <w:p w14:paraId="4F66226B" w14:textId="561EF157" w:rsidR="008A4638" w:rsidRPr="008A4638" w:rsidRDefault="00BE2588">
          <w:pPr>
            <w:pStyle w:val="TOC3"/>
            <w:rPr>
              <w:rFonts w:eastAsiaTheme="minorEastAsia"/>
              <w:noProof/>
              <w:sz w:val="20"/>
              <w:szCs w:val="20"/>
            </w:rPr>
          </w:pPr>
          <w:hyperlink w:anchor="_Toc46060413" w:history="1">
            <w:r w:rsidR="008A4638" w:rsidRPr="008A4638">
              <w:rPr>
                <w:rStyle w:val="Hyperlink"/>
                <w:noProof/>
                <w:sz w:val="20"/>
                <w:szCs w:val="20"/>
              </w:rPr>
              <w:t>HANDOUT: Staff Roles: PC Management Staffing/Supervision 16 PC Exit Survey (for Peer Counselor Supervisor)</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_Toc46060413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148</w:t>
            </w:r>
            <w:r w:rsidR="008A4638" w:rsidRPr="008A4638">
              <w:rPr>
                <w:noProof/>
                <w:webHidden/>
                <w:sz w:val="20"/>
                <w:szCs w:val="20"/>
              </w:rPr>
              <w:fldChar w:fldCharType="end"/>
            </w:r>
          </w:hyperlink>
        </w:p>
        <w:p w14:paraId="1C433658" w14:textId="4417DACC" w:rsidR="008A4638" w:rsidRPr="008A4638" w:rsidRDefault="00BE2588">
          <w:pPr>
            <w:pStyle w:val="TOC3"/>
            <w:rPr>
              <w:rFonts w:eastAsiaTheme="minorEastAsia"/>
              <w:noProof/>
              <w:sz w:val="20"/>
              <w:szCs w:val="20"/>
            </w:rPr>
          </w:pPr>
          <w:hyperlink w:anchor="_Toc46060414" w:history="1">
            <w:r w:rsidR="008A4638" w:rsidRPr="008A4638">
              <w:rPr>
                <w:rStyle w:val="Hyperlink"/>
                <w:noProof/>
                <w:sz w:val="20"/>
                <w:szCs w:val="20"/>
              </w:rPr>
              <w:t>HANDOUT: Staff Roles: PC Management Staffing/Supervision 17 PC Self-Assessment</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_Toc46060414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150</w:t>
            </w:r>
            <w:r w:rsidR="008A4638" w:rsidRPr="008A4638">
              <w:rPr>
                <w:noProof/>
                <w:webHidden/>
                <w:sz w:val="20"/>
                <w:szCs w:val="20"/>
              </w:rPr>
              <w:fldChar w:fldCharType="end"/>
            </w:r>
          </w:hyperlink>
        </w:p>
        <w:p w14:paraId="59888EC8" w14:textId="77E8FAB2" w:rsidR="008A4638" w:rsidRPr="008A4638" w:rsidRDefault="00BE2588">
          <w:pPr>
            <w:pStyle w:val="TOC3"/>
            <w:rPr>
              <w:rFonts w:eastAsiaTheme="minorEastAsia"/>
              <w:noProof/>
              <w:sz w:val="20"/>
              <w:szCs w:val="20"/>
            </w:rPr>
          </w:pPr>
          <w:hyperlink w:anchor="_Toc46060415" w:history="1">
            <w:r w:rsidR="008A4638" w:rsidRPr="008A4638">
              <w:rPr>
                <w:rStyle w:val="Hyperlink"/>
                <w:noProof/>
                <w:sz w:val="20"/>
                <w:szCs w:val="20"/>
              </w:rPr>
              <w:t>HANDOUT: Staff Roles: PC Management Staffing/Supervision 18 PC Performance Appraisal</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_Toc46060415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151</w:t>
            </w:r>
            <w:r w:rsidR="008A4638" w:rsidRPr="008A4638">
              <w:rPr>
                <w:noProof/>
                <w:webHidden/>
                <w:sz w:val="20"/>
                <w:szCs w:val="20"/>
              </w:rPr>
              <w:fldChar w:fldCharType="end"/>
            </w:r>
          </w:hyperlink>
        </w:p>
        <w:p w14:paraId="66DA6D10" w14:textId="159282D7" w:rsidR="008A4638" w:rsidRPr="008A4638" w:rsidRDefault="00BE2588">
          <w:pPr>
            <w:pStyle w:val="TOC3"/>
            <w:rPr>
              <w:rFonts w:eastAsiaTheme="minorEastAsia"/>
              <w:noProof/>
              <w:sz w:val="20"/>
              <w:szCs w:val="20"/>
            </w:rPr>
          </w:pPr>
          <w:hyperlink w:anchor="_Toc46060416" w:history="1">
            <w:r w:rsidR="008A4638" w:rsidRPr="008A4638">
              <w:rPr>
                <w:rStyle w:val="Hyperlink"/>
                <w:noProof/>
                <w:sz w:val="20"/>
                <w:szCs w:val="20"/>
              </w:rPr>
              <w:t>HANDOUT: Staff Roles: PC Management Staffing/Supervision 19 Participant Feedback Form</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_Toc46060416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154</w:t>
            </w:r>
            <w:r w:rsidR="008A4638" w:rsidRPr="008A4638">
              <w:rPr>
                <w:noProof/>
                <w:webHidden/>
                <w:sz w:val="20"/>
                <w:szCs w:val="20"/>
              </w:rPr>
              <w:fldChar w:fldCharType="end"/>
            </w:r>
          </w:hyperlink>
        </w:p>
        <w:p w14:paraId="6496F9EB" w14:textId="6A6229AB" w:rsidR="008A4638" w:rsidRPr="008A4638" w:rsidRDefault="00BE2588">
          <w:pPr>
            <w:pStyle w:val="TOC3"/>
            <w:rPr>
              <w:rFonts w:eastAsiaTheme="minorEastAsia"/>
              <w:noProof/>
              <w:sz w:val="20"/>
              <w:szCs w:val="20"/>
            </w:rPr>
          </w:pPr>
          <w:hyperlink w:anchor="_Toc46060417" w:history="1">
            <w:r w:rsidR="008A4638" w:rsidRPr="008A4638">
              <w:rPr>
                <w:rStyle w:val="Hyperlink"/>
                <w:noProof/>
                <w:sz w:val="20"/>
                <w:szCs w:val="20"/>
              </w:rPr>
              <w:t>HANDOUT: Staff Roles: PC Management Staffing/Supervision 20 Sample PC Intake Log</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_Toc46060417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155</w:t>
            </w:r>
            <w:r w:rsidR="008A4638" w:rsidRPr="008A4638">
              <w:rPr>
                <w:noProof/>
                <w:webHidden/>
                <w:sz w:val="20"/>
                <w:szCs w:val="20"/>
              </w:rPr>
              <w:fldChar w:fldCharType="end"/>
            </w:r>
          </w:hyperlink>
        </w:p>
        <w:p w14:paraId="0EFE96EC" w14:textId="65BB9BAC" w:rsidR="008A4638" w:rsidRPr="008A4638" w:rsidRDefault="00BE2588">
          <w:pPr>
            <w:pStyle w:val="TOC3"/>
            <w:rPr>
              <w:rFonts w:eastAsiaTheme="minorEastAsia"/>
              <w:noProof/>
              <w:sz w:val="20"/>
              <w:szCs w:val="20"/>
            </w:rPr>
          </w:pPr>
          <w:hyperlink w:anchor="_Toc46060418" w:history="1">
            <w:r w:rsidR="008A4638" w:rsidRPr="008A4638">
              <w:rPr>
                <w:rStyle w:val="Hyperlink"/>
                <w:noProof/>
                <w:sz w:val="20"/>
                <w:szCs w:val="20"/>
              </w:rPr>
              <w:t>HANDOUT: Staff Roles: PC Management Staffing/Supervision 21  Career Ladder Roles in WIC</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_Toc46060418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157</w:t>
            </w:r>
            <w:r w:rsidR="008A4638" w:rsidRPr="008A4638">
              <w:rPr>
                <w:noProof/>
                <w:webHidden/>
                <w:sz w:val="20"/>
                <w:szCs w:val="20"/>
              </w:rPr>
              <w:fldChar w:fldCharType="end"/>
            </w:r>
          </w:hyperlink>
        </w:p>
        <w:p w14:paraId="57F09A73" w14:textId="04A40C39" w:rsidR="008A4638" w:rsidRPr="008A4638" w:rsidRDefault="00BE2588">
          <w:pPr>
            <w:pStyle w:val="TOC3"/>
            <w:rPr>
              <w:rFonts w:eastAsiaTheme="minorEastAsia"/>
              <w:noProof/>
              <w:sz w:val="20"/>
              <w:szCs w:val="20"/>
            </w:rPr>
          </w:pPr>
          <w:hyperlink w:anchor="_Toc46060419" w:history="1">
            <w:r w:rsidR="008A4638" w:rsidRPr="008A4638">
              <w:rPr>
                <w:rStyle w:val="Hyperlink"/>
                <w:noProof/>
                <w:sz w:val="20"/>
                <w:szCs w:val="20"/>
              </w:rPr>
              <w:t>HANDOUT: Staff Roles: PC Management Training 1 Before the Training Checklist</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_Toc46060419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159</w:t>
            </w:r>
            <w:r w:rsidR="008A4638" w:rsidRPr="008A4638">
              <w:rPr>
                <w:noProof/>
                <w:webHidden/>
                <w:sz w:val="20"/>
                <w:szCs w:val="20"/>
              </w:rPr>
              <w:fldChar w:fldCharType="end"/>
            </w:r>
          </w:hyperlink>
        </w:p>
        <w:p w14:paraId="446208E4" w14:textId="13A43CF6" w:rsidR="008A4638" w:rsidRPr="008A4638" w:rsidRDefault="00BE2588">
          <w:pPr>
            <w:pStyle w:val="TOC3"/>
            <w:rPr>
              <w:rFonts w:eastAsiaTheme="minorEastAsia"/>
              <w:noProof/>
              <w:sz w:val="20"/>
              <w:szCs w:val="20"/>
            </w:rPr>
          </w:pPr>
          <w:hyperlink w:anchor="_Toc46060420" w:history="1">
            <w:r w:rsidR="008A4638" w:rsidRPr="008A4638">
              <w:rPr>
                <w:rStyle w:val="Hyperlink"/>
                <w:noProof/>
                <w:sz w:val="20"/>
                <w:szCs w:val="20"/>
              </w:rPr>
              <w:t>HANDOUT: Staff Roles: PC Management Training 2 Peer Counselor Training Checklist</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_Toc46060420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160</w:t>
            </w:r>
            <w:r w:rsidR="008A4638" w:rsidRPr="008A4638">
              <w:rPr>
                <w:noProof/>
                <w:webHidden/>
                <w:sz w:val="20"/>
                <w:szCs w:val="20"/>
              </w:rPr>
              <w:fldChar w:fldCharType="end"/>
            </w:r>
          </w:hyperlink>
        </w:p>
        <w:p w14:paraId="7FFBE7DE" w14:textId="61E73822" w:rsidR="008A4638" w:rsidRPr="008A4638" w:rsidRDefault="00BE2588">
          <w:pPr>
            <w:pStyle w:val="TOC3"/>
            <w:rPr>
              <w:rFonts w:eastAsiaTheme="minorEastAsia"/>
              <w:noProof/>
              <w:sz w:val="20"/>
              <w:szCs w:val="20"/>
            </w:rPr>
          </w:pPr>
          <w:hyperlink w:anchor="_Toc46060421" w:history="1">
            <w:r w:rsidR="008A4638" w:rsidRPr="008A4638">
              <w:rPr>
                <w:rStyle w:val="Hyperlink"/>
                <w:noProof/>
                <w:sz w:val="20"/>
                <w:szCs w:val="20"/>
              </w:rPr>
              <w:t>HANDOUT: Staff Roles: PC Management Training 3 Peer Counselor Training Certificate</w:t>
            </w:r>
            <w:r w:rsidR="008A4638" w:rsidRPr="008A4638">
              <w:rPr>
                <w:noProof/>
                <w:webHidden/>
                <w:sz w:val="20"/>
                <w:szCs w:val="20"/>
              </w:rPr>
              <w:tab/>
            </w:r>
            <w:r w:rsidR="008A4638" w:rsidRPr="008A4638">
              <w:rPr>
                <w:noProof/>
                <w:webHidden/>
                <w:sz w:val="20"/>
                <w:szCs w:val="20"/>
              </w:rPr>
              <w:fldChar w:fldCharType="begin"/>
            </w:r>
            <w:r w:rsidR="008A4638" w:rsidRPr="008A4638">
              <w:rPr>
                <w:noProof/>
                <w:webHidden/>
                <w:sz w:val="20"/>
                <w:szCs w:val="20"/>
              </w:rPr>
              <w:instrText xml:space="preserve"> PAGEREF _Toc46060421 \h </w:instrText>
            </w:r>
            <w:r w:rsidR="008A4638" w:rsidRPr="008A4638">
              <w:rPr>
                <w:noProof/>
                <w:webHidden/>
                <w:sz w:val="20"/>
                <w:szCs w:val="20"/>
              </w:rPr>
            </w:r>
            <w:r w:rsidR="008A4638" w:rsidRPr="008A4638">
              <w:rPr>
                <w:noProof/>
                <w:webHidden/>
                <w:sz w:val="20"/>
                <w:szCs w:val="20"/>
              </w:rPr>
              <w:fldChar w:fldCharType="separate"/>
            </w:r>
            <w:r w:rsidR="008A4638" w:rsidRPr="008A4638">
              <w:rPr>
                <w:noProof/>
                <w:webHidden/>
                <w:sz w:val="20"/>
                <w:szCs w:val="20"/>
              </w:rPr>
              <w:t>161</w:t>
            </w:r>
            <w:r w:rsidR="008A4638" w:rsidRPr="008A4638">
              <w:rPr>
                <w:noProof/>
                <w:webHidden/>
                <w:sz w:val="20"/>
                <w:szCs w:val="20"/>
              </w:rPr>
              <w:fldChar w:fldCharType="end"/>
            </w:r>
          </w:hyperlink>
        </w:p>
        <w:p w14:paraId="292C8C9B" w14:textId="7DFB3611" w:rsidR="007E764D" w:rsidRDefault="007E764D" w:rsidP="007E764D">
          <w:r w:rsidRPr="00290095">
            <w:rPr>
              <w:b/>
              <w:bCs/>
              <w:noProof/>
              <w:sz w:val="20"/>
              <w:szCs w:val="20"/>
            </w:rPr>
            <w:fldChar w:fldCharType="end"/>
          </w:r>
        </w:p>
      </w:sdtContent>
    </w:sdt>
    <w:p w14:paraId="0B0184BB" w14:textId="1DD59A8D" w:rsidR="0032122E" w:rsidRPr="00AA0FF7" w:rsidRDefault="007E764D" w:rsidP="006201A9">
      <w:pPr>
        <w:pStyle w:val="Heading1"/>
        <w:rPr>
          <w:b/>
        </w:rPr>
      </w:pPr>
      <w:r w:rsidRPr="00402947">
        <w:rPr>
          <w:sz w:val="28"/>
          <w:szCs w:val="28"/>
        </w:rPr>
        <w:br w:type="page"/>
      </w:r>
      <w:bookmarkEnd w:id="0"/>
    </w:p>
    <w:p w14:paraId="087C80FF" w14:textId="717F9565" w:rsidR="004F773E" w:rsidRDefault="004F773E" w:rsidP="00BC534C">
      <w:pPr>
        <w:pStyle w:val="Heading1"/>
      </w:pPr>
      <w:bookmarkStart w:id="1" w:name="_Toc533759523"/>
      <w:bookmarkStart w:id="2" w:name="_Toc46060344"/>
      <w:r>
        <w:lastRenderedPageBreak/>
        <w:t>HANDOUTS: Staff Roles - Peer Counselors</w:t>
      </w:r>
      <w:r w:rsidRPr="00BD5137">
        <w:t xml:space="preserve"> –</w:t>
      </w:r>
      <w:r>
        <w:br/>
      </w:r>
      <w:bookmarkEnd w:id="1"/>
      <w:r w:rsidRPr="004F773E">
        <w:t>Dashboard 1: Roles and Responsibilities</w:t>
      </w:r>
      <w:bookmarkEnd w:id="2"/>
    </w:p>
    <w:p w14:paraId="2B6D646B" w14:textId="59D1E129" w:rsidR="004F773E" w:rsidRPr="002F27B9" w:rsidRDefault="004F773E" w:rsidP="002F27B9">
      <w:pPr>
        <w:pStyle w:val="TitleboxedPURPLE"/>
      </w:pPr>
      <w:bookmarkStart w:id="3" w:name="_Toc533759524"/>
      <w:bookmarkStart w:id="4" w:name="_Toc46060345"/>
      <w:r w:rsidRPr="00F1152E">
        <w:t>Staff Roles - Peer Counselors</w:t>
      </w:r>
      <w:r>
        <w:t xml:space="preserve">: </w:t>
      </w:r>
      <w:r w:rsidRPr="004F773E">
        <w:t>Roles and Responsibilities</w:t>
      </w:r>
      <w:r w:rsidRPr="00B92946">
        <w:rPr>
          <w:sz w:val="20"/>
          <w:szCs w:val="20"/>
          <w:bdr w:val="single" w:sz="4" w:space="0" w:color="auto"/>
        </w:rPr>
        <w:br/>
      </w:r>
      <w:r w:rsidRPr="001005F8">
        <w:rPr>
          <w:sz w:val="20"/>
          <w:szCs w:val="20"/>
          <w:bdr w:val="single" w:sz="4" w:space="0" w:color="auto"/>
        </w:rPr>
        <w:t>Level</w:t>
      </w:r>
      <w:bookmarkEnd w:id="3"/>
      <w:r w:rsidR="002F27B9">
        <w:rPr>
          <w:sz w:val="20"/>
          <w:szCs w:val="20"/>
          <w:bdr w:val="single" w:sz="4" w:space="0" w:color="auto"/>
        </w:rPr>
        <w:t xml:space="preserve"> 2</w:t>
      </w:r>
      <w:r w:rsidR="00877D95">
        <w:t xml:space="preserve"> Handout: </w:t>
      </w:r>
      <w:r w:rsidRPr="004F773E">
        <w:t>Charting Your Progress</w:t>
      </w:r>
      <w:bookmarkEnd w:id="4"/>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10"/>
        <w:gridCol w:w="810"/>
        <w:gridCol w:w="7830"/>
      </w:tblGrid>
      <w:tr w:rsidR="00A86D6E" w:rsidRPr="003146E1" w14:paraId="0C6EEC21" w14:textId="77777777" w:rsidTr="00A63DF1">
        <w:trPr>
          <w:tblHeader/>
        </w:trPr>
        <w:tc>
          <w:tcPr>
            <w:tcW w:w="828" w:type="dxa"/>
            <w:shd w:val="clear" w:color="auto" w:fill="auto"/>
          </w:tcPr>
          <w:p w14:paraId="6BE1E9FF" w14:textId="451B0E50" w:rsidR="00A86D6E" w:rsidRPr="003146E1" w:rsidRDefault="00A86D6E" w:rsidP="00A86D6E">
            <w:pPr>
              <w:tabs>
                <w:tab w:val="left" w:pos="2250"/>
              </w:tabs>
              <w:spacing w:after="0" w:line="240" w:lineRule="auto"/>
              <w:jc w:val="center"/>
              <w:rPr>
                <w:b/>
                <w:sz w:val="20"/>
                <w:szCs w:val="20"/>
              </w:rPr>
            </w:pPr>
            <w:r>
              <w:rPr>
                <w:b/>
                <w:sz w:val="20"/>
                <w:szCs w:val="20"/>
              </w:rPr>
              <w:t>A little</w:t>
            </w:r>
          </w:p>
        </w:tc>
        <w:tc>
          <w:tcPr>
            <w:tcW w:w="810" w:type="dxa"/>
            <w:shd w:val="clear" w:color="auto" w:fill="auto"/>
          </w:tcPr>
          <w:p w14:paraId="54DACF06" w14:textId="57011A1B" w:rsidR="00A86D6E" w:rsidRPr="00444F19" w:rsidRDefault="00A86D6E" w:rsidP="00A86D6E">
            <w:pPr>
              <w:pStyle w:val="Bullet2"/>
              <w:tabs>
                <w:tab w:val="clear" w:pos="450"/>
                <w:tab w:val="left" w:pos="2250"/>
              </w:tabs>
              <w:spacing w:after="0"/>
              <w:ind w:left="72" w:firstLine="0"/>
              <w:jc w:val="center"/>
              <w:rPr>
                <w:b/>
                <w:sz w:val="20"/>
                <w:szCs w:val="20"/>
              </w:rPr>
            </w:pPr>
            <w:r>
              <w:rPr>
                <w:b/>
                <w:sz w:val="20"/>
                <w:szCs w:val="20"/>
              </w:rPr>
              <w:t>A</w:t>
            </w:r>
            <w:r w:rsidRPr="00444F19">
              <w:rPr>
                <w:b/>
                <w:sz w:val="20"/>
                <w:szCs w:val="20"/>
              </w:rPr>
              <w:t xml:space="preserve"> lot</w:t>
            </w:r>
          </w:p>
        </w:tc>
        <w:tc>
          <w:tcPr>
            <w:tcW w:w="810" w:type="dxa"/>
            <w:shd w:val="clear" w:color="auto" w:fill="auto"/>
          </w:tcPr>
          <w:p w14:paraId="69450EE4" w14:textId="1F3A4078" w:rsidR="00A86D6E" w:rsidRPr="00444F19" w:rsidRDefault="00A86D6E" w:rsidP="00A620CC">
            <w:pPr>
              <w:pStyle w:val="Bullet2"/>
              <w:tabs>
                <w:tab w:val="clear" w:pos="450"/>
                <w:tab w:val="left" w:pos="2250"/>
              </w:tabs>
              <w:spacing w:after="0"/>
              <w:ind w:left="72" w:firstLine="0"/>
              <w:jc w:val="center"/>
              <w:rPr>
                <w:b/>
                <w:sz w:val="20"/>
                <w:szCs w:val="20"/>
              </w:rPr>
            </w:pPr>
            <w:r>
              <w:rPr>
                <w:b/>
                <w:sz w:val="20"/>
                <w:szCs w:val="20"/>
              </w:rPr>
              <w:t>None</w:t>
            </w:r>
          </w:p>
        </w:tc>
        <w:tc>
          <w:tcPr>
            <w:tcW w:w="7830" w:type="dxa"/>
            <w:shd w:val="clear" w:color="auto" w:fill="auto"/>
          </w:tcPr>
          <w:p w14:paraId="19592862" w14:textId="18C7EE79" w:rsidR="00A86D6E" w:rsidRPr="00444F19" w:rsidRDefault="00A86D6E" w:rsidP="00A620CC">
            <w:pPr>
              <w:pStyle w:val="Bullet2"/>
              <w:tabs>
                <w:tab w:val="clear" w:pos="450"/>
                <w:tab w:val="left" w:pos="2250"/>
              </w:tabs>
              <w:spacing w:after="0"/>
              <w:ind w:left="0" w:firstLine="0"/>
              <w:rPr>
                <w:b/>
                <w:sz w:val="20"/>
                <w:szCs w:val="20"/>
              </w:rPr>
            </w:pPr>
            <w:r>
              <w:rPr>
                <w:b/>
                <w:sz w:val="20"/>
                <w:szCs w:val="20"/>
              </w:rPr>
              <w:t>Knowledge about:</w:t>
            </w:r>
          </w:p>
        </w:tc>
      </w:tr>
      <w:tr w:rsidR="00A86D6E" w:rsidRPr="003146E1" w14:paraId="6C958D5E" w14:textId="77777777" w:rsidTr="00A63DF1">
        <w:tc>
          <w:tcPr>
            <w:tcW w:w="828" w:type="dxa"/>
            <w:shd w:val="clear" w:color="auto" w:fill="auto"/>
          </w:tcPr>
          <w:p w14:paraId="16656E21" w14:textId="77777777" w:rsidR="00A86D6E" w:rsidRPr="003146E1" w:rsidRDefault="00A86D6E" w:rsidP="00A620CC">
            <w:pPr>
              <w:tabs>
                <w:tab w:val="left" w:pos="2250"/>
              </w:tabs>
              <w:spacing w:after="0" w:line="240" w:lineRule="auto"/>
              <w:rPr>
                <w:sz w:val="20"/>
                <w:szCs w:val="20"/>
              </w:rPr>
            </w:pPr>
          </w:p>
        </w:tc>
        <w:tc>
          <w:tcPr>
            <w:tcW w:w="810" w:type="dxa"/>
            <w:shd w:val="clear" w:color="auto" w:fill="auto"/>
          </w:tcPr>
          <w:p w14:paraId="4C3EAE0C" w14:textId="77777777" w:rsidR="00A86D6E" w:rsidRPr="00444F19" w:rsidRDefault="00A86D6E" w:rsidP="00A620CC">
            <w:pPr>
              <w:pStyle w:val="Bullet2"/>
              <w:tabs>
                <w:tab w:val="clear" w:pos="450"/>
                <w:tab w:val="left" w:pos="2250"/>
              </w:tabs>
              <w:spacing w:after="0"/>
              <w:ind w:left="72" w:firstLine="0"/>
              <w:rPr>
                <w:sz w:val="20"/>
                <w:szCs w:val="20"/>
              </w:rPr>
            </w:pPr>
          </w:p>
        </w:tc>
        <w:tc>
          <w:tcPr>
            <w:tcW w:w="810" w:type="dxa"/>
            <w:shd w:val="clear" w:color="auto" w:fill="auto"/>
          </w:tcPr>
          <w:p w14:paraId="1BA7D5D5" w14:textId="77777777" w:rsidR="00A86D6E" w:rsidRPr="00444F19" w:rsidRDefault="00A86D6E" w:rsidP="00A620CC">
            <w:pPr>
              <w:pStyle w:val="Bullet2"/>
              <w:tabs>
                <w:tab w:val="clear" w:pos="450"/>
                <w:tab w:val="left" w:pos="2250"/>
              </w:tabs>
              <w:spacing w:after="0"/>
              <w:ind w:left="72" w:firstLine="0"/>
              <w:rPr>
                <w:sz w:val="20"/>
                <w:szCs w:val="20"/>
              </w:rPr>
            </w:pPr>
          </w:p>
        </w:tc>
        <w:tc>
          <w:tcPr>
            <w:tcW w:w="7830" w:type="dxa"/>
            <w:shd w:val="clear" w:color="auto" w:fill="auto"/>
          </w:tcPr>
          <w:p w14:paraId="10C30D32" w14:textId="77777777" w:rsidR="00A86D6E" w:rsidRPr="00444F19" w:rsidRDefault="00A86D6E" w:rsidP="00A620CC">
            <w:pPr>
              <w:pStyle w:val="Bullet2"/>
              <w:tabs>
                <w:tab w:val="clear" w:pos="450"/>
                <w:tab w:val="left" w:pos="2250"/>
              </w:tabs>
              <w:spacing w:after="0"/>
              <w:ind w:left="0" w:firstLine="0"/>
              <w:rPr>
                <w:b/>
                <w:sz w:val="20"/>
                <w:szCs w:val="20"/>
              </w:rPr>
            </w:pPr>
            <w:r w:rsidRPr="00444F19">
              <w:rPr>
                <w:b/>
                <w:sz w:val="20"/>
                <w:szCs w:val="20"/>
              </w:rPr>
              <w:t xml:space="preserve">Becoming a WIC Peer Counselor </w:t>
            </w:r>
          </w:p>
          <w:p w14:paraId="25DDEF36" w14:textId="77777777" w:rsidR="00A86D6E" w:rsidRPr="00444F19" w:rsidRDefault="00A86D6E" w:rsidP="00B928FB">
            <w:pPr>
              <w:pStyle w:val="Bullet2"/>
              <w:numPr>
                <w:ilvl w:val="0"/>
                <w:numId w:val="3"/>
              </w:numPr>
              <w:tabs>
                <w:tab w:val="clear" w:pos="1260"/>
              </w:tabs>
              <w:spacing w:after="0"/>
              <w:ind w:left="288" w:hanging="144"/>
              <w:rPr>
                <w:sz w:val="20"/>
                <w:szCs w:val="20"/>
              </w:rPr>
            </w:pPr>
            <w:r w:rsidRPr="00444F19">
              <w:rPr>
                <w:sz w:val="20"/>
                <w:szCs w:val="20"/>
              </w:rPr>
              <w:t>Role of the peer counselor in the WIC Program</w:t>
            </w:r>
          </w:p>
          <w:p w14:paraId="4E2EBF5C" w14:textId="77777777" w:rsidR="00A86D6E" w:rsidRPr="00444F19" w:rsidRDefault="00A86D6E" w:rsidP="00B928FB">
            <w:pPr>
              <w:pStyle w:val="Bullet2"/>
              <w:numPr>
                <w:ilvl w:val="0"/>
                <w:numId w:val="3"/>
              </w:numPr>
              <w:tabs>
                <w:tab w:val="clear" w:pos="1260"/>
              </w:tabs>
              <w:spacing w:after="0"/>
              <w:ind w:left="288" w:hanging="144"/>
              <w:rPr>
                <w:sz w:val="20"/>
                <w:szCs w:val="20"/>
              </w:rPr>
            </w:pPr>
            <w:r w:rsidRPr="00444F19">
              <w:rPr>
                <w:sz w:val="20"/>
                <w:szCs w:val="20"/>
              </w:rPr>
              <w:t>Positive impact a peer counselor makes in helping WIC participants</w:t>
            </w:r>
          </w:p>
          <w:p w14:paraId="727016F8" w14:textId="77777777" w:rsidR="00A86D6E" w:rsidRPr="00444F19" w:rsidRDefault="00A86D6E" w:rsidP="00B928FB">
            <w:pPr>
              <w:pStyle w:val="Bullet2"/>
              <w:numPr>
                <w:ilvl w:val="0"/>
                <w:numId w:val="3"/>
              </w:numPr>
              <w:tabs>
                <w:tab w:val="clear" w:pos="1260"/>
              </w:tabs>
              <w:spacing w:after="0"/>
              <w:ind w:left="288" w:hanging="144"/>
              <w:rPr>
                <w:sz w:val="20"/>
                <w:szCs w:val="20"/>
              </w:rPr>
            </w:pPr>
            <w:r w:rsidRPr="00444F19">
              <w:rPr>
                <w:sz w:val="20"/>
                <w:szCs w:val="20"/>
              </w:rPr>
              <w:t>Basic job responsibilities and duties of a peer counselor</w:t>
            </w:r>
          </w:p>
          <w:p w14:paraId="512E0D2C" w14:textId="77777777" w:rsidR="00A86D6E" w:rsidRPr="00444F19" w:rsidRDefault="00A86D6E" w:rsidP="00B928FB">
            <w:pPr>
              <w:pStyle w:val="Bullet2"/>
              <w:numPr>
                <w:ilvl w:val="0"/>
                <w:numId w:val="3"/>
              </w:numPr>
              <w:tabs>
                <w:tab w:val="clear" w:pos="1260"/>
              </w:tabs>
              <w:spacing w:after="0"/>
              <w:ind w:left="288" w:hanging="144"/>
              <w:rPr>
                <w:sz w:val="20"/>
                <w:szCs w:val="20"/>
              </w:rPr>
            </w:pPr>
            <w:r w:rsidRPr="00444F19">
              <w:rPr>
                <w:sz w:val="20"/>
                <w:szCs w:val="20"/>
              </w:rPr>
              <w:t>How to work peer counseling into a peer counselor’s life</w:t>
            </w:r>
          </w:p>
          <w:p w14:paraId="6EBC2C2B" w14:textId="77777777" w:rsidR="00A86D6E" w:rsidRPr="00444F19" w:rsidRDefault="00A86D6E" w:rsidP="00B928FB">
            <w:pPr>
              <w:pStyle w:val="Bullet2"/>
              <w:numPr>
                <w:ilvl w:val="0"/>
                <w:numId w:val="3"/>
              </w:numPr>
              <w:tabs>
                <w:tab w:val="clear" w:pos="1260"/>
              </w:tabs>
              <w:spacing w:after="0"/>
              <w:ind w:left="288" w:hanging="144"/>
              <w:rPr>
                <w:sz w:val="20"/>
                <w:szCs w:val="20"/>
              </w:rPr>
            </w:pPr>
            <w:r w:rsidRPr="00444F19">
              <w:rPr>
                <w:sz w:val="20"/>
                <w:szCs w:val="20"/>
              </w:rPr>
              <w:t>Scope of practice for basic education and support</w:t>
            </w:r>
          </w:p>
          <w:p w14:paraId="43F76FFF" w14:textId="77777777" w:rsidR="00A86D6E" w:rsidRPr="00444F19" w:rsidRDefault="00A86D6E" w:rsidP="00B928FB">
            <w:pPr>
              <w:pStyle w:val="Bullet2"/>
              <w:numPr>
                <w:ilvl w:val="0"/>
                <w:numId w:val="3"/>
              </w:numPr>
              <w:tabs>
                <w:tab w:val="clear" w:pos="1260"/>
              </w:tabs>
              <w:spacing w:after="0"/>
              <w:ind w:left="288" w:hanging="144"/>
              <w:rPr>
                <w:sz w:val="20"/>
                <w:szCs w:val="20"/>
              </w:rPr>
            </w:pPr>
            <w:r w:rsidRPr="00444F19">
              <w:rPr>
                <w:sz w:val="20"/>
                <w:szCs w:val="20"/>
              </w:rPr>
              <w:t>Situations which should be “yielded” to others with more expertise</w:t>
            </w:r>
          </w:p>
          <w:p w14:paraId="06906594" w14:textId="77777777" w:rsidR="00A86D6E" w:rsidRPr="00444F19" w:rsidRDefault="00A86D6E" w:rsidP="00B928FB">
            <w:pPr>
              <w:pStyle w:val="Bullet2"/>
              <w:numPr>
                <w:ilvl w:val="0"/>
                <w:numId w:val="3"/>
              </w:numPr>
              <w:tabs>
                <w:tab w:val="clear" w:pos="1260"/>
              </w:tabs>
              <w:spacing w:after="0"/>
              <w:ind w:left="288" w:hanging="144"/>
              <w:rPr>
                <w:sz w:val="20"/>
                <w:szCs w:val="20"/>
              </w:rPr>
            </w:pPr>
            <w:r w:rsidRPr="00444F19">
              <w:rPr>
                <w:sz w:val="20"/>
                <w:szCs w:val="20"/>
              </w:rPr>
              <w:t>WIC designated breastfeeding experts available to assist</w:t>
            </w:r>
          </w:p>
        </w:tc>
      </w:tr>
      <w:tr w:rsidR="00A86D6E" w:rsidRPr="003146E1" w14:paraId="395E38C0" w14:textId="77777777" w:rsidTr="00A63DF1">
        <w:tc>
          <w:tcPr>
            <w:tcW w:w="828" w:type="dxa"/>
            <w:shd w:val="clear" w:color="auto" w:fill="auto"/>
          </w:tcPr>
          <w:p w14:paraId="405D4E9A" w14:textId="77777777" w:rsidR="00A86D6E" w:rsidRPr="003146E1" w:rsidRDefault="00A86D6E" w:rsidP="00A620CC">
            <w:pPr>
              <w:tabs>
                <w:tab w:val="left" w:pos="2250"/>
              </w:tabs>
              <w:spacing w:after="0" w:line="240" w:lineRule="auto"/>
              <w:rPr>
                <w:sz w:val="20"/>
                <w:szCs w:val="20"/>
              </w:rPr>
            </w:pPr>
          </w:p>
        </w:tc>
        <w:tc>
          <w:tcPr>
            <w:tcW w:w="810" w:type="dxa"/>
            <w:shd w:val="clear" w:color="auto" w:fill="auto"/>
          </w:tcPr>
          <w:p w14:paraId="569D42BC" w14:textId="77777777" w:rsidR="00A86D6E" w:rsidRPr="003146E1" w:rsidRDefault="00A86D6E" w:rsidP="00A620CC">
            <w:pPr>
              <w:tabs>
                <w:tab w:val="left" w:pos="2250"/>
              </w:tabs>
              <w:spacing w:after="0" w:line="240" w:lineRule="auto"/>
              <w:ind w:left="72"/>
              <w:rPr>
                <w:sz w:val="20"/>
                <w:szCs w:val="20"/>
              </w:rPr>
            </w:pPr>
          </w:p>
        </w:tc>
        <w:tc>
          <w:tcPr>
            <w:tcW w:w="810" w:type="dxa"/>
            <w:shd w:val="clear" w:color="auto" w:fill="auto"/>
          </w:tcPr>
          <w:p w14:paraId="6A160980" w14:textId="77777777" w:rsidR="00A86D6E" w:rsidRPr="003146E1" w:rsidRDefault="00A86D6E" w:rsidP="00A620CC">
            <w:pPr>
              <w:tabs>
                <w:tab w:val="left" w:pos="2250"/>
              </w:tabs>
              <w:spacing w:after="0" w:line="240" w:lineRule="auto"/>
              <w:ind w:left="72"/>
              <w:rPr>
                <w:sz w:val="20"/>
                <w:szCs w:val="20"/>
              </w:rPr>
            </w:pPr>
          </w:p>
          <w:p w14:paraId="6A776038" w14:textId="77777777" w:rsidR="00A86D6E" w:rsidRPr="003146E1" w:rsidRDefault="00A86D6E" w:rsidP="00A620CC">
            <w:pPr>
              <w:tabs>
                <w:tab w:val="left" w:pos="2250"/>
              </w:tabs>
              <w:spacing w:after="0" w:line="240" w:lineRule="auto"/>
              <w:ind w:left="72"/>
              <w:rPr>
                <w:sz w:val="20"/>
                <w:szCs w:val="20"/>
              </w:rPr>
            </w:pPr>
          </w:p>
          <w:p w14:paraId="00B333B1" w14:textId="77777777" w:rsidR="00A86D6E" w:rsidRPr="003146E1" w:rsidRDefault="00A86D6E" w:rsidP="00A620CC">
            <w:pPr>
              <w:tabs>
                <w:tab w:val="left" w:pos="2250"/>
              </w:tabs>
              <w:spacing w:after="0" w:line="240" w:lineRule="auto"/>
              <w:ind w:left="72"/>
              <w:rPr>
                <w:sz w:val="20"/>
                <w:szCs w:val="20"/>
              </w:rPr>
            </w:pPr>
          </w:p>
          <w:p w14:paraId="75D2BDA0" w14:textId="77777777" w:rsidR="00A86D6E" w:rsidRPr="003146E1" w:rsidRDefault="00A86D6E" w:rsidP="00A620CC">
            <w:pPr>
              <w:tabs>
                <w:tab w:val="left" w:pos="2250"/>
              </w:tabs>
              <w:spacing w:after="0" w:line="240" w:lineRule="auto"/>
              <w:ind w:left="72"/>
              <w:rPr>
                <w:sz w:val="20"/>
                <w:szCs w:val="20"/>
              </w:rPr>
            </w:pPr>
          </w:p>
          <w:p w14:paraId="30C1A966" w14:textId="77777777" w:rsidR="00A86D6E" w:rsidRPr="003146E1" w:rsidRDefault="00A86D6E" w:rsidP="00A620CC">
            <w:pPr>
              <w:tabs>
                <w:tab w:val="left" w:pos="2250"/>
              </w:tabs>
              <w:spacing w:after="0" w:line="240" w:lineRule="auto"/>
              <w:ind w:left="72" w:firstLine="720"/>
              <w:rPr>
                <w:sz w:val="20"/>
                <w:szCs w:val="20"/>
              </w:rPr>
            </w:pPr>
          </w:p>
        </w:tc>
        <w:tc>
          <w:tcPr>
            <w:tcW w:w="7830" w:type="dxa"/>
            <w:shd w:val="clear" w:color="auto" w:fill="auto"/>
          </w:tcPr>
          <w:p w14:paraId="108C8041" w14:textId="77777777" w:rsidR="00A86D6E" w:rsidRPr="00444F19" w:rsidRDefault="00A86D6E" w:rsidP="00A620CC">
            <w:pPr>
              <w:pStyle w:val="Bullet2"/>
              <w:tabs>
                <w:tab w:val="clear" w:pos="450"/>
                <w:tab w:val="left" w:pos="2250"/>
              </w:tabs>
              <w:spacing w:after="0"/>
              <w:ind w:left="0" w:firstLine="0"/>
              <w:rPr>
                <w:b/>
                <w:sz w:val="20"/>
                <w:szCs w:val="20"/>
              </w:rPr>
            </w:pPr>
            <w:r w:rsidRPr="00444F19">
              <w:rPr>
                <w:b/>
                <w:sz w:val="20"/>
                <w:szCs w:val="20"/>
              </w:rPr>
              <w:t>Helping Moms say YES to Breastfeeding!</w:t>
            </w:r>
          </w:p>
          <w:p w14:paraId="7920FB0D" w14:textId="77777777" w:rsidR="00A86D6E" w:rsidRPr="00444F19" w:rsidRDefault="00A86D6E" w:rsidP="00B928FB">
            <w:pPr>
              <w:pStyle w:val="Bullet2"/>
              <w:numPr>
                <w:ilvl w:val="0"/>
                <w:numId w:val="3"/>
              </w:numPr>
              <w:tabs>
                <w:tab w:val="clear" w:pos="1260"/>
              </w:tabs>
              <w:spacing w:after="0"/>
              <w:ind w:left="288" w:hanging="144"/>
              <w:rPr>
                <w:sz w:val="20"/>
                <w:szCs w:val="20"/>
              </w:rPr>
            </w:pPr>
            <w:r w:rsidRPr="00444F19">
              <w:rPr>
                <w:sz w:val="20"/>
                <w:szCs w:val="20"/>
              </w:rPr>
              <w:t>Reasons to breastfeed for babies and mothers</w:t>
            </w:r>
          </w:p>
          <w:p w14:paraId="014C1FD5" w14:textId="77777777" w:rsidR="00A86D6E" w:rsidRPr="00444F19" w:rsidRDefault="00A86D6E" w:rsidP="00B928FB">
            <w:pPr>
              <w:pStyle w:val="Bullet2"/>
              <w:numPr>
                <w:ilvl w:val="0"/>
                <w:numId w:val="3"/>
              </w:numPr>
              <w:tabs>
                <w:tab w:val="clear" w:pos="1260"/>
              </w:tabs>
              <w:spacing w:after="0"/>
              <w:ind w:left="288" w:hanging="144"/>
              <w:rPr>
                <w:sz w:val="20"/>
                <w:szCs w:val="20"/>
              </w:rPr>
            </w:pPr>
            <w:r w:rsidRPr="00444F19">
              <w:rPr>
                <w:sz w:val="20"/>
                <w:szCs w:val="20"/>
              </w:rPr>
              <w:t>Components of human milk</w:t>
            </w:r>
          </w:p>
          <w:p w14:paraId="606DD677" w14:textId="77777777" w:rsidR="00A86D6E" w:rsidRPr="00444F19" w:rsidRDefault="00A86D6E" w:rsidP="00B928FB">
            <w:pPr>
              <w:pStyle w:val="Bullet2"/>
              <w:numPr>
                <w:ilvl w:val="0"/>
                <w:numId w:val="3"/>
              </w:numPr>
              <w:tabs>
                <w:tab w:val="clear" w:pos="1260"/>
              </w:tabs>
              <w:spacing w:after="0"/>
              <w:ind w:left="288" w:hanging="144"/>
              <w:rPr>
                <w:sz w:val="20"/>
                <w:szCs w:val="20"/>
              </w:rPr>
            </w:pPr>
            <w:r w:rsidRPr="00444F19">
              <w:rPr>
                <w:sz w:val="20"/>
                <w:szCs w:val="20"/>
              </w:rPr>
              <w:t>How human milk differs from infant formula</w:t>
            </w:r>
          </w:p>
          <w:p w14:paraId="70C973E3" w14:textId="77777777" w:rsidR="00A86D6E" w:rsidRPr="00444F19" w:rsidRDefault="00A86D6E" w:rsidP="00B928FB">
            <w:pPr>
              <w:pStyle w:val="Bullet2"/>
              <w:numPr>
                <w:ilvl w:val="0"/>
                <w:numId w:val="3"/>
              </w:numPr>
              <w:tabs>
                <w:tab w:val="clear" w:pos="1260"/>
              </w:tabs>
              <w:spacing w:after="0"/>
              <w:ind w:left="288" w:hanging="144"/>
              <w:rPr>
                <w:sz w:val="20"/>
                <w:szCs w:val="20"/>
              </w:rPr>
            </w:pPr>
            <w:r w:rsidRPr="00444F19">
              <w:rPr>
                <w:sz w:val="20"/>
                <w:szCs w:val="20"/>
              </w:rPr>
              <w:t>National breastfeeding goals and current rates</w:t>
            </w:r>
          </w:p>
          <w:p w14:paraId="7B6FBCE7" w14:textId="77777777" w:rsidR="00A86D6E" w:rsidRPr="00444F19" w:rsidRDefault="00A86D6E" w:rsidP="00B928FB">
            <w:pPr>
              <w:pStyle w:val="Bullet2"/>
              <w:numPr>
                <w:ilvl w:val="0"/>
                <w:numId w:val="3"/>
              </w:numPr>
              <w:tabs>
                <w:tab w:val="clear" w:pos="1260"/>
              </w:tabs>
              <w:spacing w:after="0"/>
              <w:ind w:left="288" w:hanging="144"/>
              <w:rPr>
                <w:sz w:val="20"/>
                <w:szCs w:val="20"/>
              </w:rPr>
            </w:pPr>
            <w:r w:rsidRPr="00444F19">
              <w:rPr>
                <w:sz w:val="20"/>
                <w:szCs w:val="20"/>
              </w:rPr>
              <w:t>How WIC supports breastfeeding mothers’ infant feeding goals</w:t>
            </w:r>
          </w:p>
          <w:p w14:paraId="08AEEA46" w14:textId="77777777" w:rsidR="00A86D6E" w:rsidRPr="00444F19" w:rsidRDefault="00A86D6E" w:rsidP="00B928FB">
            <w:pPr>
              <w:pStyle w:val="Bullet2"/>
              <w:numPr>
                <w:ilvl w:val="0"/>
                <w:numId w:val="3"/>
              </w:numPr>
              <w:tabs>
                <w:tab w:val="clear" w:pos="1260"/>
              </w:tabs>
              <w:spacing w:after="0"/>
              <w:ind w:left="288" w:hanging="144"/>
              <w:rPr>
                <w:sz w:val="20"/>
                <w:szCs w:val="20"/>
              </w:rPr>
            </w:pPr>
            <w:r w:rsidRPr="00444F19">
              <w:rPr>
                <w:sz w:val="20"/>
                <w:szCs w:val="20"/>
              </w:rPr>
              <w:t>Role of peer counselor as part of WIC “circle of care” for new families</w:t>
            </w:r>
          </w:p>
        </w:tc>
      </w:tr>
      <w:tr w:rsidR="00A86D6E" w:rsidRPr="003146E1" w14:paraId="66465655" w14:textId="77777777" w:rsidTr="00A63DF1">
        <w:tc>
          <w:tcPr>
            <w:tcW w:w="828" w:type="dxa"/>
            <w:shd w:val="clear" w:color="auto" w:fill="auto"/>
          </w:tcPr>
          <w:p w14:paraId="6EB3F5DD" w14:textId="77777777" w:rsidR="00A86D6E" w:rsidRPr="003146E1" w:rsidRDefault="00A86D6E" w:rsidP="00A620CC">
            <w:pPr>
              <w:tabs>
                <w:tab w:val="left" w:pos="2250"/>
              </w:tabs>
              <w:spacing w:after="0" w:line="240" w:lineRule="auto"/>
              <w:rPr>
                <w:sz w:val="20"/>
                <w:szCs w:val="20"/>
              </w:rPr>
            </w:pPr>
          </w:p>
        </w:tc>
        <w:tc>
          <w:tcPr>
            <w:tcW w:w="810" w:type="dxa"/>
            <w:shd w:val="clear" w:color="auto" w:fill="auto"/>
          </w:tcPr>
          <w:p w14:paraId="08EC1081" w14:textId="77777777" w:rsidR="00A86D6E" w:rsidRPr="00444F19" w:rsidRDefault="00A86D6E" w:rsidP="00A620CC">
            <w:pPr>
              <w:pStyle w:val="Bullet2"/>
              <w:tabs>
                <w:tab w:val="clear" w:pos="450"/>
                <w:tab w:val="left" w:pos="2250"/>
              </w:tabs>
              <w:spacing w:after="0"/>
              <w:ind w:left="72" w:firstLine="0"/>
              <w:rPr>
                <w:sz w:val="20"/>
                <w:szCs w:val="20"/>
              </w:rPr>
            </w:pPr>
          </w:p>
        </w:tc>
        <w:tc>
          <w:tcPr>
            <w:tcW w:w="810" w:type="dxa"/>
            <w:shd w:val="clear" w:color="auto" w:fill="auto"/>
          </w:tcPr>
          <w:p w14:paraId="6341EA05" w14:textId="77777777" w:rsidR="00A86D6E" w:rsidRPr="00444F19" w:rsidRDefault="00A86D6E" w:rsidP="00A620CC">
            <w:pPr>
              <w:pStyle w:val="Bullet2"/>
              <w:tabs>
                <w:tab w:val="clear" w:pos="450"/>
                <w:tab w:val="left" w:pos="2250"/>
              </w:tabs>
              <w:spacing w:after="0"/>
              <w:ind w:left="72" w:firstLine="0"/>
              <w:rPr>
                <w:sz w:val="20"/>
                <w:szCs w:val="20"/>
              </w:rPr>
            </w:pPr>
          </w:p>
        </w:tc>
        <w:tc>
          <w:tcPr>
            <w:tcW w:w="7830" w:type="dxa"/>
            <w:shd w:val="clear" w:color="auto" w:fill="auto"/>
          </w:tcPr>
          <w:p w14:paraId="72BBB4C1" w14:textId="77777777" w:rsidR="00A86D6E" w:rsidRPr="00444F19" w:rsidRDefault="00A86D6E" w:rsidP="00A620CC">
            <w:pPr>
              <w:pStyle w:val="Bullet2"/>
              <w:tabs>
                <w:tab w:val="clear" w:pos="450"/>
              </w:tabs>
              <w:spacing w:after="0"/>
              <w:ind w:left="0" w:firstLine="0"/>
              <w:rPr>
                <w:b/>
                <w:sz w:val="20"/>
                <w:szCs w:val="20"/>
              </w:rPr>
            </w:pPr>
            <w:r w:rsidRPr="00444F19">
              <w:rPr>
                <w:b/>
                <w:sz w:val="20"/>
                <w:szCs w:val="20"/>
              </w:rPr>
              <w:t xml:space="preserve">Helping Moms Overcome Common Barriers </w:t>
            </w:r>
          </w:p>
          <w:p w14:paraId="26124261" w14:textId="77777777" w:rsidR="00A86D6E" w:rsidRPr="00444F19" w:rsidRDefault="00A86D6E" w:rsidP="00B928FB">
            <w:pPr>
              <w:pStyle w:val="Bullet2"/>
              <w:numPr>
                <w:ilvl w:val="0"/>
                <w:numId w:val="3"/>
              </w:numPr>
              <w:tabs>
                <w:tab w:val="clear" w:pos="1260"/>
              </w:tabs>
              <w:spacing w:after="0"/>
              <w:ind w:left="288" w:hanging="144"/>
              <w:rPr>
                <w:sz w:val="20"/>
                <w:szCs w:val="20"/>
              </w:rPr>
            </w:pPr>
            <w:r w:rsidRPr="00444F19">
              <w:rPr>
                <w:sz w:val="20"/>
                <w:szCs w:val="20"/>
              </w:rPr>
              <w:t xml:space="preserve">Common barriers to breastfeeding initiation, exclusivity, and duration </w:t>
            </w:r>
          </w:p>
          <w:p w14:paraId="25895D3B" w14:textId="77777777" w:rsidR="00A86D6E" w:rsidRPr="00444F19" w:rsidRDefault="00A86D6E" w:rsidP="00B928FB">
            <w:pPr>
              <w:pStyle w:val="Bullet2"/>
              <w:numPr>
                <w:ilvl w:val="0"/>
                <w:numId w:val="3"/>
              </w:numPr>
              <w:tabs>
                <w:tab w:val="clear" w:pos="1260"/>
              </w:tabs>
              <w:spacing w:after="0"/>
              <w:ind w:left="288" w:hanging="144"/>
              <w:rPr>
                <w:sz w:val="20"/>
                <w:szCs w:val="20"/>
              </w:rPr>
            </w:pPr>
            <w:r w:rsidRPr="00444F19">
              <w:rPr>
                <w:sz w:val="20"/>
                <w:szCs w:val="20"/>
              </w:rPr>
              <w:t>Making the infant feeding decision</w:t>
            </w:r>
          </w:p>
          <w:p w14:paraId="21CA59AE" w14:textId="77777777" w:rsidR="00A86D6E" w:rsidRPr="00444F19" w:rsidRDefault="00A86D6E" w:rsidP="00B928FB">
            <w:pPr>
              <w:pStyle w:val="Bullet2"/>
              <w:numPr>
                <w:ilvl w:val="0"/>
                <w:numId w:val="3"/>
              </w:numPr>
              <w:tabs>
                <w:tab w:val="clear" w:pos="1260"/>
              </w:tabs>
              <w:spacing w:after="0"/>
              <w:ind w:left="288" w:hanging="144"/>
              <w:rPr>
                <w:sz w:val="20"/>
                <w:szCs w:val="20"/>
              </w:rPr>
            </w:pPr>
            <w:r w:rsidRPr="00444F19">
              <w:rPr>
                <w:sz w:val="20"/>
                <w:szCs w:val="20"/>
              </w:rPr>
              <w:t>Engaging family members in providing support</w:t>
            </w:r>
          </w:p>
          <w:p w14:paraId="6ADF395B" w14:textId="77777777" w:rsidR="00A86D6E" w:rsidRPr="00444F19" w:rsidRDefault="00A86D6E" w:rsidP="00B928FB">
            <w:pPr>
              <w:pStyle w:val="Bullet2"/>
              <w:numPr>
                <w:ilvl w:val="0"/>
                <w:numId w:val="3"/>
              </w:numPr>
              <w:tabs>
                <w:tab w:val="clear" w:pos="1260"/>
              </w:tabs>
              <w:spacing w:after="0"/>
              <w:ind w:left="288" w:hanging="144"/>
              <w:rPr>
                <w:sz w:val="20"/>
                <w:szCs w:val="20"/>
              </w:rPr>
            </w:pPr>
            <w:r w:rsidRPr="00444F19">
              <w:rPr>
                <w:sz w:val="20"/>
                <w:szCs w:val="20"/>
              </w:rPr>
              <w:t>Myths and facts about breastfeeding</w:t>
            </w:r>
          </w:p>
          <w:p w14:paraId="10A84D66" w14:textId="77777777" w:rsidR="00A86D6E" w:rsidRPr="00444F19" w:rsidRDefault="00A86D6E" w:rsidP="00B928FB">
            <w:pPr>
              <w:pStyle w:val="Bullet2"/>
              <w:numPr>
                <w:ilvl w:val="0"/>
                <w:numId w:val="3"/>
              </w:numPr>
              <w:tabs>
                <w:tab w:val="clear" w:pos="1260"/>
              </w:tabs>
              <w:spacing w:after="0"/>
              <w:ind w:left="288" w:hanging="144"/>
              <w:rPr>
                <w:sz w:val="20"/>
                <w:szCs w:val="20"/>
              </w:rPr>
            </w:pPr>
            <w:r w:rsidRPr="00444F19">
              <w:rPr>
                <w:sz w:val="20"/>
                <w:szCs w:val="20"/>
              </w:rPr>
              <w:t>Exceptions to breastfeeding</w:t>
            </w:r>
          </w:p>
          <w:p w14:paraId="23AE06C4" w14:textId="77777777" w:rsidR="00A86D6E" w:rsidRPr="00444F19" w:rsidRDefault="00A86D6E" w:rsidP="00B928FB">
            <w:pPr>
              <w:pStyle w:val="Bullet2"/>
              <w:numPr>
                <w:ilvl w:val="0"/>
                <w:numId w:val="3"/>
              </w:numPr>
              <w:tabs>
                <w:tab w:val="clear" w:pos="1260"/>
              </w:tabs>
              <w:spacing w:after="0"/>
              <w:ind w:left="288" w:hanging="144"/>
              <w:rPr>
                <w:sz w:val="20"/>
                <w:szCs w:val="20"/>
              </w:rPr>
            </w:pPr>
            <w:r w:rsidRPr="00444F19">
              <w:rPr>
                <w:sz w:val="20"/>
                <w:szCs w:val="20"/>
              </w:rPr>
              <w:t>When to yield</w:t>
            </w:r>
          </w:p>
        </w:tc>
      </w:tr>
      <w:tr w:rsidR="00A86D6E" w:rsidRPr="003146E1" w14:paraId="299C4F00" w14:textId="77777777" w:rsidTr="00A63DF1">
        <w:tc>
          <w:tcPr>
            <w:tcW w:w="828" w:type="dxa"/>
            <w:shd w:val="clear" w:color="auto" w:fill="auto"/>
          </w:tcPr>
          <w:p w14:paraId="336ADF82" w14:textId="77777777" w:rsidR="00A86D6E" w:rsidRPr="003146E1" w:rsidRDefault="00A86D6E" w:rsidP="00A620CC">
            <w:pPr>
              <w:tabs>
                <w:tab w:val="left" w:pos="2250"/>
              </w:tabs>
              <w:spacing w:after="0" w:line="240" w:lineRule="auto"/>
              <w:rPr>
                <w:sz w:val="20"/>
                <w:szCs w:val="20"/>
              </w:rPr>
            </w:pPr>
          </w:p>
        </w:tc>
        <w:tc>
          <w:tcPr>
            <w:tcW w:w="810" w:type="dxa"/>
            <w:shd w:val="clear" w:color="auto" w:fill="auto"/>
          </w:tcPr>
          <w:p w14:paraId="260D55E5" w14:textId="77777777" w:rsidR="00A86D6E" w:rsidRPr="00444F19" w:rsidRDefault="00A86D6E" w:rsidP="00A620CC">
            <w:pPr>
              <w:pStyle w:val="Bullet2"/>
              <w:tabs>
                <w:tab w:val="clear" w:pos="450"/>
                <w:tab w:val="left" w:pos="2250"/>
              </w:tabs>
              <w:spacing w:after="0"/>
              <w:ind w:left="72" w:firstLine="0"/>
              <w:rPr>
                <w:sz w:val="20"/>
                <w:szCs w:val="20"/>
              </w:rPr>
            </w:pPr>
          </w:p>
        </w:tc>
        <w:tc>
          <w:tcPr>
            <w:tcW w:w="810" w:type="dxa"/>
            <w:shd w:val="clear" w:color="auto" w:fill="auto"/>
          </w:tcPr>
          <w:p w14:paraId="68A4F999" w14:textId="77777777" w:rsidR="00A86D6E" w:rsidRPr="00444F19" w:rsidRDefault="00A86D6E" w:rsidP="00A620CC">
            <w:pPr>
              <w:pStyle w:val="Bullet2"/>
              <w:tabs>
                <w:tab w:val="clear" w:pos="450"/>
                <w:tab w:val="left" w:pos="2250"/>
              </w:tabs>
              <w:spacing w:after="0"/>
              <w:ind w:left="72" w:firstLine="0"/>
              <w:rPr>
                <w:sz w:val="20"/>
                <w:szCs w:val="20"/>
              </w:rPr>
            </w:pPr>
          </w:p>
        </w:tc>
        <w:tc>
          <w:tcPr>
            <w:tcW w:w="7830" w:type="dxa"/>
            <w:shd w:val="clear" w:color="auto" w:fill="auto"/>
          </w:tcPr>
          <w:p w14:paraId="1C084065" w14:textId="77777777" w:rsidR="00A86D6E" w:rsidRPr="00444F19" w:rsidRDefault="00A86D6E" w:rsidP="00A620CC">
            <w:pPr>
              <w:pStyle w:val="Bullet2"/>
              <w:tabs>
                <w:tab w:val="clear" w:pos="450"/>
              </w:tabs>
              <w:spacing w:after="0"/>
              <w:ind w:left="0" w:firstLine="0"/>
              <w:rPr>
                <w:b/>
                <w:sz w:val="20"/>
                <w:szCs w:val="20"/>
              </w:rPr>
            </w:pPr>
            <w:r w:rsidRPr="00444F19">
              <w:rPr>
                <w:b/>
                <w:sz w:val="20"/>
                <w:szCs w:val="20"/>
              </w:rPr>
              <w:t xml:space="preserve">How to Talk with Moms About Breastfeeding </w:t>
            </w:r>
          </w:p>
          <w:p w14:paraId="039B260E" w14:textId="77777777" w:rsidR="00A86D6E" w:rsidRPr="00444F19" w:rsidRDefault="00A86D6E" w:rsidP="00B928FB">
            <w:pPr>
              <w:pStyle w:val="Bullet2"/>
              <w:numPr>
                <w:ilvl w:val="0"/>
                <w:numId w:val="3"/>
              </w:numPr>
              <w:tabs>
                <w:tab w:val="clear" w:pos="1260"/>
              </w:tabs>
              <w:spacing w:after="0"/>
              <w:ind w:left="288" w:hanging="144"/>
              <w:rPr>
                <w:sz w:val="20"/>
                <w:szCs w:val="20"/>
              </w:rPr>
            </w:pPr>
            <w:r w:rsidRPr="00444F19">
              <w:rPr>
                <w:sz w:val="20"/>
                <w:szCs w:val="20"/>
              </w:rPr>
              <w:t>Participant-focused counseling techniques</w:t>
            </w:r>
          </w:p>
          <w:p w14:paraId="720FA5E0" w14:textId="77777777" w:rsidR="00A86D6E" w:rsidRPr="00444F19" w:rsidRDefault="00A86D6E" w:rsidP="00B928FB">
            <w:pPr>
              <w:pStyle w:val="Bullet2"/>
              <w:numPr>
                <w:ilvl w:val="0"/>
                <w:numId w:val="3"/>
              </w:numPr>
              <w:tabs>
                <w:tab w:val="clear" w:pos="1260"/>
              </w:tabs>
              <w:spacing w:after="0"/>
              <w:ind w:left="288" w:hanging="144"/>
              <w:rPr>
                <w:sz w:val="20"/>
                <w:szCs w:val="20"/>
              </w:rPr>
            </w:pPr>
            <w:r w:rsidRPr="00444F19">
              <w:rPr>
                <w:sz w:val="20"/>
                <w:szCs w:val="20"/>
              </w:rPr>
              <w:t>Connection before content</w:t>
            </w:r>
          </w:p>
          <w:p w14:paraId="5D5B6474" w14:textId="77777777" w:rsidR="00A86D6E" w:rsidRPr="00444F19" w:rsidRDefault="00A86D6E" w:rsidP="00B928FB">
            <w:pPr>
              <w:pStyle w:val="Bullet2"/>
              <w:numPr>
                <w:ilvl w:val="0"/>
                <w:numId w:val="3"/>
              </w:numPr>
              <w:tabs>
                <w:tab w:val="clear" w:pos="1260"/>
              </w:tabs>
              <w:spacing w:after="0"/>
              <w:ind w:left="288" w:hanging="144"/>
              <w:rPr>
                <w:sz w:val="20"/>
                <w:szCs w:val="20"/>
              </w:rPr>
            </w:pPr>
            <w:r w:rsidRPr="00444F19">
              <w:rPr>
                <w:sz w:val="20"/>
                <w:szCs w:val="20"/>
              </w:rPr>
              <w:t>3-Step counseling strategy</w:t>
            </w:r>
          </w:p>
          <w:p w14:paraId="1629AD81" w14:textId="77777777" w:rsidR="00A86D6E" w:rsidRPr="00444F19" w:rsidRDefault="00A86D6E" w:rsidP="00B928FB">
            <w:pPr>
              <w:pStyle w:val="Bullet2"/>
              <w:numPr>
                <w:ilvl w:val="0"/>
                <w:numId w:val="3"/>
              </w:numPr>
              <w:tabs>
                <w:tab w:val="clear" w:pos="1260"/>
              </w:tabs>
              <w:spacing w:after="0"/>
              <w:ind w:left="288" w:hanging="144"/>
              <w:rPr>
                <w:sz w:val="20"/>
                <w:szCs w:val="20"/>
              </w:rPr>
            </w:pPr>
            <w:r w:rsidRPr="00444F19">
              <w:rPr>
                <w:sz w:val="20"/>
                <w:szCs w:val="20"/>
              </w:rPr>
              <w:t>Assessing a mother’s readiness to change</w:t>
            </w:r>
          </w:p>
          <w:p w14:paraId="57F1EEE6" w14:textId="77777777" w:rsidR="00A86D6E" w:rsidRPr="00444F19" w:rsidRDefault="00A86D6E" w:rsidP="00B928FB">
            <w:pPr>
              <w:pStyle w:val="Bullet2"/>
              <w:numPr>
                <w:ilvl w:val="0"/>
                <w:numId w:val="3"/>
              </w:numPr>
              <w:tabs>
                <w:tab w:val="clear" w:pos="1260"/>
              </w:tabs>
              <w:spacing w:after="0"/>
              <w:ind w:left="288" w:hanging="144"/>
              <w:rPr>
                <w:sz w:val="20"/>
                <w:szCs w:val="20"/>
              </w:rPr>
            </w:pPr>
            <w:r w:rsidRPr="00444F19">
              <w:rPr>
                <w:sz w:val="20"/>
                <w:szCs w:val="20"/>
              </w:rPr>
              <w:t>Dealing with participants who are resistant or difficult to counsel</w:t>
            </w:r>
          </w:p>
          <w:p w14:paraId="7766E0DE" w14:textId="77777777" w:rsidR="00A86D6E" w:rsidRPr="00444F19" w:rsidRDefault="00A86D6E" w:rsidP="00B928FB">
            <w:pPr>
              <w:pStyle w:val="Bullet2"/>
              <w:numPr>
                <w:ilvl w:val="0"/>
                <w:numId w:val="3"/>
              </w:numPr>
              <w:tabs>
                <w:tab w:val="clear" w:pos="1260"/>
              </w:tabs>
              <w:spacing w:after="0"/>
              <w:ind w:left="288" w:hanging="144"/>
              <w:rPr>
                <w:sz w:val="20"/>
                <w:szCs w:val="20"/>
              </w:rPr>
            </w:pPr>
            <w:r w:rsidRPr="00444F19">
              <w:rPr>
                <w:sz w:val="20"/>
                <w:szCs w:val="20"/>
              </w:rPr>
              <w:t>Multi-cultural awareness and sensitivity</w:t>
            </w:r>
          </w:p>
          <w:p w14:paraId="40CD9365" w14:textId="77777777" w:rsidR="00A86D6E" w:rsidRPr="00444F19" w:rsidRDefault="00A86D6E" w:rsidP="00B928FB">
            <w:pPr>
              <w:pStyle w:val="Bullet2"/>
              <w:numPr>
                <w:ilvl w:val="0"/>
                <w:numId w:val="3"/>
              </w:numPr>
              <w:tabs>
                <w:tab w:val="clear" w:pos="1260"/>
              </w:tabs>
              <w:spacing w:after="0"/>
              <w:ind w:left="288" w:hanging="144"/>
              <w:rPr>
                <w:sz w:val="20"/>
                <w:szCs w:val="20"/>
              </w:rPr>
            </w:pPr>
            <w:r w:rsidRPr="00444F19">
              <w:rPr>
                <w:sz w:val="20"/>
                <w:szCs w:val="20"/>
              </w:rPr>
              <w:t>Misinformation from family members and health care providers</w:t>
            </w:r>
          </w:p>
        </w:tc>
      </w:tr>
      <w:tr w:rsidR="00A86D6E" w:rsidRPr="003146E1" w14:paraId="5E049BC1" w14:textId="77777777" w:rsidTr="00A63DF1">
        <w:tc>
          <w:tcPr>
            <w:tcW w:w="828" w:type="dxa"/>
            <w:shd w:val="clear" w:color="auto" w:fill="auto"/>
          </w:tcPr>
          <w:p w14:paraId="6C8F8D83" w14:textId="77777777" w:rsidR="00A86D6E" w:rsidRPr="003146E1" w:rsidRDefault="00A86D6E" w:rsidP="00A620CC">
            <w:pPr>
              <w:tabs>
                <w:tab w:val="left" w:pos="2250"/>
              </w:tabs>
              <w:spacing w:after="0" w:line="240" w:lineRule="auto"/>
              <w:rPr>
                <w:sz w:val="20"/>
                <w:szCs w:val="20"/>
              </w:rPr>
            </w:pPr>
          </w:p>
        </w:tc>
        <w:tc>
          <w:tcPr>
            <w:tcW w:w="810" w:type="dxa"/>
            <w:shd w:val="clear" w:color="auto" w:fill="auto"/>
          </w:tcPr>
          <w:p w14:paraId="5A34C49D" w14:textId="77777777" w:rsidR="00A86D6E" w:rsidRPr="003146E1" w:rsidRDefault="00A86D6E" w:rsidP="00A620CC">
            <w:pPr>
              <w:tabs>
                <w:tab w:val="left" w:pos="2250"/>
              </w:tabs>
              <w:spacing w:after="0" w:line="240" w:lineRule="auto"/>
              <w:ind w:left="72"/>
              <w:rPr>
                <w:sz w:val="20"/>
                <w:szCs w:val="20"/>
              </w:rPr>
            </w:pPr>
          </w:p>
        </w:tc>
        <w:tc>
          <w:tcPr>
            <w:tcW w:w="810" w:type="dxa"/>
            <w:shd w:val="clear" w:color="auto" w:fill="auto"/>
          </w:tcPr>
          <w:p w14:paraId="356795C6" w14:textId="77777777" w:rsidR="00A86D6E" w:rsidRPr="003146E1" w:rsidRDefault="00A86D6E" w:rsidP="00A620CC">
            <w:pPr>
              <w:tabs>
                <w:tab w:val="left" w:pos="2250"/>
              </w:tabs>
              <w:spacing w:after="0" w:line="240" w:lineRule="auto"/>
              <w:ind w:left="72"/>
              <w:rPr>
                <w:sz w:val="20"/>
                <w:szCs w:val="20"/>
              </w:rPr>
            </w:pPr>
          </w:p>
          <w:p w14:paraId="61E9A57E" w14:textId="77777777" w:rsidR="00A86D6E" w:rsidRPr="003146E1" w:rsidRDefault="00A86D6E" w:rsidP="00A620CC">
            <w:pPr>
              <w:tabs>
                <w:tab w:val="left" w:pos="2250"/>
              </w:tabs>
              <w:spacing w:after="0" w:line="240" w:lineRule="auto"/>
              <w:ind w:left="72"/>
              <w:jc w:val="center"/>
              <w:rPr>
                <w:sz w:val="20"/>
                <w:szCs w:val="20"/>
              </w:rPr>
            </w:pPr>
          </w:p>
        </w:tc>
        <w:tc>
          <w:tcPr>
            <w:tcW w:w="7830" w:type="dxa"/>
            <w:shd w:val="clear" w:color="auto" w:fill="auto"/>
          </w:tcPr>
          <w:p w14:paraId="5B7EC76F" w14:textId="77777777" w:rsidR="00A86D6E" w:rsidRPr="00444F19" w:rsidRDefault="00A86D6E" w:rsidP="00A620CC">
            <w:pPr>
              <w:pStyle w:val="Bullet2"/>
              <w:tabs>
                <w:tab w:val="clear" w:pos="450"/>
              </w:tabs>
              <w:spacing w:after="0"/>
              <w:ind w:left="0" w:firstLine="0"/>
              <w:rPr>
                <w:b/>
                <w:sz w:val="20"/>
                <w:szCs w:val="20"/>
              </w:rPr>
            </w:pPr>
            <w:r w:rsidRPr="00444F19">
              <w:rPr>
                <w:b/>
                <w:sz w:val="20"/>
                <w:szCs w:val="20"/>
              </w:rPr>
              <w:t>Ways to Reach New Moms</w:t>
            </w:r>
          </w:p>
          <w:p w14:paraId="29B5E669" w14:textId="77777777" w:rsidR="00A86D6E" w:rsidRPr="00444F19" w:rsidRDefault="00A86D6E" w:rsidP="00B928FB">
            <w:pPr>
              <w:pStyle w:val="Bullet2"/>
              <w:numPr>
                <w:ilvl w:val="0"/>
                <w:numId w:val="3"/>
              </w:numPr>
              <w:tabs>
                <w:tab w:val="clear" w:pos="1260"/>
              </w:tabs>
              <w:spacing w:after="0"/>
              <w:ind w:left="288" w:hanging="144"/>
              <w:rPr>
                <w:sz w:val="20"/>
                <w:szCs w:val="20"/>
              </w:rPr>
            </w:pPr>
            <w:r w:rsidRPr="00444F19">
              <w:rPr>
                <w:sz w:val="20"/>
                <w:szCs w:val="20"/>
              </w:rPr>
              <w:t>Maintaining client confidentiality</w:t>
            </w:r>
          </w:p>
          <w:p w14:paraId="42551200" w14:textId="77777777" w:rsidR="00A86D6E" w:rsidRPr="00444F19" w:rsidRDefault="00A86D6E" w:rsidP="00B928FB">
            <w:pPr>
              <w:pStyle w:val="Bullet2"/>
              <w:numPr>
                <w:ilvl w:val="0"/>
                <w:numId w:val="3"/>
              </w:numPr>
              <w:tabs>
                <w:tab w:val="clear" w:pos="1260"/>
              </w:tabs>
              <w:spacing w:after="0"/>
              <w:ind w:left="288" w:hanging="144"/>
              <w:rPr>
                <w:sz w:val="20"/>
                <w:szCs w:val="20"/>
              </w:rPr>
            </w:pPr>
            <w:r w:rsidRPr="00444F19">
              <w:rPr>
                <w:sz w:val="20"/>
                <w:szCs w:val="20"/>
              </w:rPr>
              <w:t>Documenting contacts</w:t>
            </w:r>
          </w:p>
          <w:p w14:paraId="54A06B42" w14:textId="77777777" w:rsidR="00A86D6E" w:rsidRPr="00444F19" w:rsidRDefault="00A86D6E" w:rsidP="00B928FB">
            <w:pPr>
              <w:pStyle w:val="Bullet2"/>
              <w:numPr>
                <w:ilvl w:val="0"/>
                <w:numId w:val="3"/>
              </w:numPr>
              <w:tabs>
                <w:tab w:val="clear" w:pos="1260"/>
              </w:tabs>
              <w:spacing w:after="0"/>
              <w:ind w:left="288" w:hanging="144"/>
              <w:rPr>
                <w:sz w:val="20"/>
                <w:szCs w:val="20"/>
              </w:rPr>
            </w:pPr>
            <w:r w:rsidRPr="00444F19">
              <w:rPr>
                <w:sz w:val="20"/>
                <w:szCs w:val="20"/>
              </w:rPr>
              <w:t>In-person visits in WIC clinics</w:t>
            </w:r>
          </w:p>
          <w:p w14:paraId="293F93FA" w14:textId="77777777" w:rsidR="00A86D6E" w:rsidRPr="00444F19" w:rsidRDefault="00A86D6E" w:rsidP="00B928FB">
            <w:pPr>
              <w:pStyle w:val="Bullet2"/>
              <w:numPr>
                <w:ilvl w:val="0"/>
                <w:numId w:val="3"/>
              </w:numPr>
              <w:tabs>
                <w:tab w:val="clear" w:pos="1260"/>
              </w:tabs>
              <w:spacing w:after="0"/>
              <w:ind w:left="288" w:hanging="144"/>
              <w:rPr>
                <w:sz w:val="20"/>
                <w:szCs w:val="20"/>
              </w:rPr>
            </w:pPr>
            <w:r w:rsidRPr="00444F19">
              <w:rPr>
                <w:sz w:val="20"/>
                <w:szCs w:val="20"/>
              </w:rPr>
              <w:t xml:space="preserve">Effective telephone skills </w:t>
            </w:r>
          </w:p>
          <w:p w14:paraId="071C9EDD" w14:textId="77777777" w:rsidR="00A86D6E" w:rsidRPr="00444F19" w:rsidRDefault="00A86D6E" w:rsidP="00B928FB">
            <w:pPr>
              <w:pStyle w:val="Bullet2"/>
              <w:numPr>
                <w:ilvl w:val="0"/>
                <w:numId w:val="3"/>
              </w:numPr>
              <w:tabs>
                <w:tab w:val="clear" w:pos="1260"/>
              </w:tabs>
              <w:spacing w:after="0"/>
              <w:ind w:left="288" w:hanging="144"/>
              <w:rPr>
                <w:sz w:val="20"/>
                <w:szCs w:val="20"/>
              </w:rPr>
            </w:pPr>
            <w:r w:rsidRPr="00444F19">
              <w:rPr>
                <w:sz w:val="20"/>
                <w:szCs w:val="20"/>
              </w:rPr>
              <w:t>Appropriate use of cell phones</w:t>
            </w:r>
          </w:p>
          <w:p w14:paraId="70072ADF" w14:textId="77777777" w:rsidR="00A86D6E" w:rsidRPr="00444F19" w:rsidRDefault="00A86D6E" w:rsidP="00B928FB">
            <w:pPr>
              <w:pStyle w:val="Bullet2"/>
              <w:numPr>
                <w:ilvl w:val="0"/>
                <w:numId w:val="3"/>
              </w:numPr>
              <w:tabs>
                <w:tab w:val="clear" w:pos="1260"/>
              </w:tabs>
              <w:spacing w:after="0"/>
              <w:ind w:left="288" w:hanging="144"/>
              <w:rPr>
                <w:sz w:val="20"/>
                <w:szCs w:val="20"/>
              </w:rPr>
            </w:pPr>
            <w:r w:rsidRPr="00444F19">
              <w:rPr>
                <w:sz w:val="20"/>
                <w:szCs w:val="20"/>
              </w:rPr>
              <w:t>Using social and electronic media</w:t>
            </w:r>
          </w:p>
        </w:tc>
      </w:tr>
    </w:tbl>
    <w:p w14:paraId="2B796EC4" w14:textId="623EFF22" w:rsidR="00A86D6E" w:rsidRDefault="00A86D6E" w:rsidP="0016480E"/>
    <w:p w14:paraId="25CEA8F9" w14:textId="77777777" w:rsidR="00A86D6E" w:rsidRDefault="00A86D6E">
      <w:pPr>
        <w:spacing w:after="200" w:line="276" w:lineRule="auto"/>
      </w:pPr>
      <w: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10"/>
        <w:gridCol w:w="810"/>
        <w:gridCol w:w="7830"/>
      </w:tblGrid>
      <w:tr w:rsidR="00A86D6E" w:rsidRPr="00C17655" w14:paraId="26482487" w14:textId="77777777" w:rsidTr="00AA182E">
        <w:tc>
          <w:tcPr>
            <w:tcW w:w="828" w:type="dxa"/>
            <w:shd w:val="clear" w:color="auto" w:fill="auto"/>
          </w:tcPr>
          <w:p w14:paraId="720A11CD" w14:textId="3F251FA4" w:rsidR="00A86D6E" w:rsidRPr="00C17655" w:rsidRDefault="00A86D6E" w:rsidP="00A620CC">
            <w:pPr>
              <w:tabs>
                <w:tab w:val="left" w:pos="2250"/>
              </w:tabs>
              <w:spacing w:after="0" w:line="240" w:lineRule="auto"/>
              <w:jc w:val="center"/>
              <w:rPr>
                <w:rFonts w:cstheme="minorHAnsi"/>
                <w:b/>
                <w:sz w:val="20"/>
                <w:szCs w:val="20"/>
              </w:rPr>
            </w:pPr>
            <w:r w:rsidRPr="00C17655">
              <w:rPr>
                <w:rFonts w:cstheme="minorHAnsi"/>
                <w:b/>
                <w:sz w:val="20"/>
                <w:szCs w:val="20"/>
              </w:rPr>
              <w:lastRenderedPageBreak/>
              <w:t>A little</w:t>
            </w:r>
          </w:p>
        </w:tc>
        <w:tc>
          <w:tcPr>
            <w:tcW w:w="810" w:type="dxa"/>
            <w:shd w:val="clear" w:color="auto" w:fill="auto"/>
          </w:tcPr>
          <w:p w14:paraId="0759CC0E" w14:textId="237E63F3" w:rsidR="00A86D6E" w:rsidRPr="00C17655" w:rsidRDefault="00A86D6E" w:rsidP="00A620CC">
            <w:pPr>
              <w:pStyle w:val="Bullet2"/>
              <w:tabs>
                <w:tab w:val="clear" w:pos="450"/>
                <w:tab w:val="left" w:pos="2250"/>
              </w:tabs>
              <w:spacing w:after="0"/>
              <w:ind w:left="72" w:firstLine="0"/>
              <w:jc w:val="center"/>
              <w:rPr>
                <w:rFonts w:asciiTheme="minorHAnsi" w:hAnsiTheme="minorHAnsi" w:cstheme="minorHAnsi"/>
                <w:b/>
                <w:sz w:val="20"/>
                <w:szCs w:val="20"/>
              </w:rPr>
            </w:pPr>
            <w:r w:rsidRPr="00C17655">
              <w:rPr>
                <w:rFonts w:asciiTheme="minorHAnsi" w:hAnsiTheme="minorHAnsi" w:cstheme="minorHAnsi"/>
                <w:b/>
                <w:sz w:val="20"/>
                <w:szCs w:val="20"/>
              </w:rPr>
              <w:t>A lot</w:t>
            </w:r>
          </w:p>
        </w:tc>
        <w:tc>
          <w:tcPr>
            <w:tcW w:w="810" w:type="dxa"/>
            <w:shd w:val="clear" w:color="auto" w:fill="auto"/>
          </w:tcPr>
          <w:p w14:paraId="1AF5DBD4" w14:textId="53904008" w:rsidR="00A86D6E" w:rsidRPr="00C17655" w:rsidRDefault="00A86D6E" w:rsidP="00A620CC">
            <w:pPr>
              <w:pStyle w:val="Bullet2"/>
              <w:tabs>
                <w:tab w:val="clear" w:pos="450"/>
                <w:tab w:val="left" w:pos="2250"/>
              </w:tabs>
              <w:spacing w:after="0"/>
              <w:ind w:left="72" w:firstLine="0"/>
              <w:jc w:val="center"/>
              <w:rPr>
                <w:rFonts w:asciiTheme="minorHAnsi" w:hAnsiTheme="minorHAnsi" w:cstheme="minorHAnsi"/>
                <w:b/>
                <w:sz w:val="20"/>
                <w:szCs w:val="20"/>
              </w:rPr>
            </w:pPr>
            <w:r w:rsidRPr="00C17655">
              <w:rPr>
                <w:rFonts w:asciiTheme="minorHAnsi" w:hAnsiTheme="minorHAnsi" w:cstheme="minorHAnsi"/>
                <w:b/>
                <w:sz w:val="20"/>
                <w:szCs w:val="20"/>
              </w:rPr>
              <w:t>None</w:t>
            </w:r>
          </w:p>
        </w:tc>
        <w:tc>
          <w:tcPr>
            <w:tcW w:w="7830" w:type="dxa"/>
            <w:shd w:val="clear" w:color="auto" w:fill="auto"/>
          </w:tcPr>
          <w:p w14:paraId="64FF03F8" w14:textId="5FF54ADF" w:rsidR="00A86D6E" w:rsidRPr="00C17655" w:rsidRDefault="00A86D6E" w:rsidP="00A620CC">
            <w:pPr>
              <w:pStyle w:val="Bullet2"/>
              <w:tabs>
                <w:tab w:val="clear" w:pos="450"/>
                <w:tab w:val="left" w:pos="2250"/>
              </w:tabs>
              <w:spacing w:after="0"/>
              <w:ind w:left="0" w:firstLine="0"/>
              <w:rPr>
                <w:rFonts w:asciiTheme="minorHAnsi" w:hAnsiTheme="minorHAnsi" w:cstheme="minorHAnsi"/>
                <w:b/>
                <w:sz w:val="20"/>
                <w:szCs w:val="20"/>
              </w:rPr>
            </w:pPr>
            <w:r w:rsidRPr="00C17655">
              <w:rPr>
                <w:rFonts w:asciiTheme="minorHAnsi" w:hAnsiTheme="minorHAnsi" w:cstheme="minorHAnsi"/>
                <w:b/>
                <w:sz w:val="20"/>
                <w:szCs w:val="20"/>
              </w:rPr>
              <w:t>Knowledge about:</w:t>
            </w:r>
          </w:p>
        </w:tc>
      </w:tr>
      <w:tr w:rsidR="00A86D6E" w:rsidRPr="00C17655" w14:paraId="04B7D153" w14:textId="77777777" w:rsidTr="00AA182E">
        <w:tc>
          <w:tcPr>
            <w:tcW w:w="828" w:type="dxa"/>
            <w:shd w:val="clear" w:color="auto" w:fill="auto"/>
          </w:tcPr>
          <w:p w14:paraId="62BC4C6B" w14:textId="77777777" w:rsidR="00A86D6E" w:rsidRPr="00C17655" w:rsidRDefault="00A86D6E" w:rsidP="00A620CC">
            <w:pPr>
              <w:tabs>
                <w:tab w:val="left" w:pos="2250"/>
              </w:tabs>
              <w:spacing w:after="0" w:line="240" w:lineRule="auto"/>
              <w:rPr>
                <w:rFonts w:cstheme="minorHAnsi"/>
                <w:sz w:val="20"/>
                <w:szCs w:val="20"/>
              </w:rPr>
            </w:pPr>
          </w:p>
        </w:tc>
        <w:tc>
          <w:tcPr>
            <w:tcW w:w="810" w:type="dxa"/>
            <w:shd w:val="clear" w:color="auto" w:fill="auto"/>
          </w:tcPr>
          <w:p w14:paraId="6CCC94F6" w14:textId="77777777" w:rsidR="00A86D6E" w:rsidRPr="00C17655" w:rsidRDefault="00A86D6E" w:rsidP="00A620CC">
            <w:pPr>
              <w:pStyle w:val="Bullet2"/>
              <w:tabs>
                <w:tab w:val="clear" w:pos="450"/>
                <w:tab w:val="left" w:pos="2250"/>
              </w:tabs>
              <w:spacing w:after="0"/>
              <w:ind w:left="72" w:firstLine="0"/>
              <w:rPr>
                <w:rFonts w:asciiTheme="minorHAnsi" w:hAnsiTheme="minorHAnsi" w:cstheme="minorHAnsi"/>
                <w:sz w:val="20"/>
                <w:szCs w:val="20"/>
              </w:rPr>
            </w:pPr>
          </w:p>
        </w:tc>
        <w:tc>
          <w:tcPr>
            <w:tcW w:w="810" w:type="dxa"/>
            <w:shd w:val="clear" w:color="auto" w:fill="auto"/>
          </w:tcPr>
          <w:p w14:paraId="7F7B9760" w14:textId="77777777" w:rsidR="00A86D6E" w:rsidRPr="00C17655" w:rsidRDefault="00A86D6E" w:rsidP="00A620CC">
            <w:pPr>
              <w:pStyle w:val="Bullet2"/>
              <w:tabs>
                <w:tab w:val="clear" w:pos="450"/>
                <w:tab w:val="left" w:pos="2250"/>
              </w:tabs>
              <w:spacing w:after="0"/>
              <w:ind w:left="72" w:firstLine="0"/>
              <w:rPr>
                <w:rFonts w:asciiTheme="minorHAnsi" w:hAnsiTheme="minorHAnsi" w:cstheme="minorHAnsi"/>
                <w:sz w:val="20"/>
                <w:szCs w:val="20"/>
              </w:rPr>
            </w:pPr>
          </w:p>
        </w:tc>
        <w:tc>
          <w:tcPr>
            <w:tcW w:w="7830" w:type="dxa"/>
            <w:shd w:val="clear" w:color="auto" w:fill="auto"/>
          </w:tcPr>
          <w:p w14:paraId="36578F29" w14:textId="77777777" w:rsidR="00A86D6E" w:rsidRPr="00C17655" w:rsidRDefault="00A86D6E" w:rsidP="00A86D6E">
            <w:pPr>
              <w:pStyle w:val="Bullet2"/>
              <w:tabs>
                <w:tab w:val="clear" w:pos="450"/>
              </w:tabs>
              <w:spacing w:after="0"/>
              <w:ind w:left="0" w:firstLine="0"/>
              <w:rPr>
                <w:rFonts w:asciiTheme="minorHAnsi" w:hAnsiTheme="minorHAnsi" w:cstheme="minorHAnsi"/>
                <w:b/>
                <w:sz w:val="20"/>
                <w:szCs w:val="20"/>
              </w:rPr>
            </w:pPr>
            <w:r w:rsidRPr="00C17655">
              <w:rPr>
                <w:rFonts w:asciiTheme="minorHAnsi" w:hAnsiTheme="minorHAnsi" w:cstheme="minorHAnsi"/>
                <w:b/>
                <w:sz w:val="20"/>
                <w:szCs w:val="20"/>
              </w:rPr>
              <w:t xml:space="preserve">Encouraging Exclusive Breastfeeding </w:t>
            </w:r>
          </w:p>
          <w:p w14:paraId="581BD5C9"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Why WIC promotes exclusive breastfeeding</w:t>
            </w:r>
          </w:p>
          <w:p w14:paraId="3EE55B35"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Why mothers begin formula</w:t>
            </w:r>
          </w:p>
          <w:p w14:paraId="7FE8DC43"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Barriers to breastfeeding exclusively</w:t>
            </w:r>
          </w:p>
          <w:p w14:paraId="2473CE25" w14:textId="77777777" w:rsidR="00AA182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How the breast makes milk and factors that influence milk production</w:t>
            </w:r>
          </w:p>
          <w:p w14:paraId="436B4160" w14:textId="09B8203C"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Mothers’ concerns about real or perceived low milk production</w:t>
            </w:r>
          </w:p>
        </w:tc>
      </w:tr>
      <w:tr w:rsidR="00A86D6E" w:rsidRPr="00C17655" w14:paraId="53D1C1A9" w14:textId="77777777" w:rsidTr="00AA182E">
        <w:tc>
          <w:tcPr>
            <w:tcW w:w="828" w:type="dxa"/>
            <w:shd w:val="clear" w:color="auto" w:fill="auto"/>
          </w:tcPr>
          <w:p w14:paraId="38AE03F1" w14:textId="77777777" w:rsidR="00A86D6E" w:rsidRPr="00C17655" w:rsidRDefault="00A86D6E" w:rsidP="00A620CC">
            <w:pPr>
              <w:tabs>
                <w:tab w:val="left" w:pos="2250"/>
              </w:tabs>
              <w:spacing w:after="0" w:line="240" w:lineRule="auto"/>
              <w:rPr>
                <w:rFonts w:cstheme="minorHAnsi"/>
                <w:sz w:val="20"/>
                <w:szCs w:val="20"/>
              </w:rPr>
            </w:pPr>
          </w:p>
        </w:tc>
        <w:tc>
          <w:tcPr>
            <w:tcW w:w="810" w:type="dxa"/>
            <w:shd w:val="clear" w:color="auto" w:fill="auto"/>
          </w:tcPr>
          <w:p w14:paraId="06DA1789" w14:textId="77777777" w:rsidR="00A86D6E" w:rsidRPr="00C17655" w:rsidRDefault="00A86D6E" w:rsidP="00A620CC">
            <w:pPr>
              <w:pStyle w:val="Bullet2"/>
              <w:tabs>
                <w:tab w:val="clear" w:pos="450"/>
                <w:tab w:val="left" w:pos="2250"/>
              </w:tabs>
              <w:spacing w:after="0"/>
              <w:ind w:left="72" w:firstLine="0"/>
              <w:rPr>
                <w:rFonts w:asciiTheme="minorHAnsi" w:hAnsiTheme="minorHAnsi" w:cstheme="minorHAnsi"/>
                <w:sz w:val="20"/>
                <w:szCs w:val="20"/>
              </w:rPr>
            </w:pPr>
          </w:p>
        </w:tc>
        <w:tc>
          <w:tcPr>
            <w:tcW w:w="810" w:type="dxa"/>
            <w:shd w:val="clear" w:color="auto" w:fill="auto"/>
          </w:tcPr>
          <w:p w14:paraId="77C59438" w14:textId="77777777" w:rsidR="00A86D6E" w:rsidRPr="00C17655" w:rsidRDefault="00A86D6E" w:rsidP="00A620CC">
            <w:pPr>
              <w:pStyle w:val="Bullet2"/>
              <w:tabs>
                <w:tab w:val="clear" w:pos="450"/>
                <w:tab w:val="left" w:pos="2250"/>
              </w:tabs>
              <w:spacing w:after="0"/>
              <w:ind w:left="72" w:firstLine="0"/>
              <w:rPr>
                <w:rFonts w:asciiTheme="minorHAnsi" w:hAnsiTheme="minorHAnsi" w:cstheme="minorHAnsi"/>
                <w:sz w:val="20"/>
                <w:szCs w:val="20"/>
              </w:rPr>
            </w:pPr>
          </w:p>
        </w:tc>
        <w:tc>
          <w:tcPr>
            <w:tcW w:w="7830" w:type="dxa"/>
            <w:shd w:val="clear" w:color="auto" w:fill="auto"/>
          </w:tcPr>
          <w:p w14:paraId="71D4240C" w14:textId="77777777" w:rsidR="00A86D6E" w:rsidRPr="00C17655" w:rsidRDefault="00A86D6E" w:rsidP="00A620CC">
            <w:pPr>
              <w:pStyle w:val="Bullet2"/>
              <w:tabs>
                <w:tab w:val="clear" w:pos="450"/>
                <w:tab w:val="left" w:pos="2250"/>
              </w:tabs>
              <w:spacing w:after="0"/>
              <w:ind w:left="0" w:firstLine="0"/>
              <w:rPr>
                <w:rFonts w:asciiTheme="minorHAnsi" w:hAnsiTheme="minorHAnsi" w:cstheme="minorHAnsi"/>
                <w:b/>
                <w:sz w:val="20"/>
                <w:szCs w:val="20"/>
              </w:rPr>
            </w:pPr>
            <w:r w:rsidRPr="00C17655">
              <w:rPr>
                <w:rFonts w:asciiTheme="minorHAnsi" w:hAnsiTheme="minorHAnsi" w:cstheme="minorHAnsi"/>
                <w:b/>
                <w:sz w:val="20"/>
                <w:szCs w:val="20"/>
              </w:rPr>
              <w:t xml:space="preserve">Supporting New Moms </w:t>
            </w:r>
          </w:p>
          <w:p w14:paraId="7277DC5D"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The important first hour after birth</w:t>
            </w:r>
          </w:p>
          <w:p w14:paraId="7B4DCD4C"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Skin-to-skin contact</w:t>
            </w:r>
          </w:p>
          <w:p w14:paraId="72C9E401"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Baby-led breastfeeding</w:t>
            </w:r>
          </w:p>
          <w:p w14:paraId="463CDCE5"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Laid-back breastfeeding</w:t>
            </w:r>
          </w:p>
          <w:p w14:paraId="27F311A3"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Positioning and latch</w:t>
            </w:r>
          </w:p>
          <w:p w14:paraId="32F868E4"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How to know baby is getting enough</w:t>
            </w:r>
          </w:p>
          <w:p w14:paraId="7EDCC206"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Early practices that support breastfeeding</w:t>
            </w:r>
          </w:p>
          <w:p w14:paraId="760C6027"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When to yield - referrals for breastfeeding assistance</w:t>
            </w:r>
          </w:p>
        </w:tc>
      </w:tr>
      <w:tr w:rsidR="00A86D6E" w:rsidRPr="00C17655" w14:paraId="7ACAD97C" w14:textId="77777777" w:rsidTr="00AA182E">
        <w:tc>
          <w:tcPr>
            <w:tcW w:w="828" w:type="dxa"/>
            <w:shd w:val="clear" w:color="auto" w:fill="auto"/>
          </w:tcPr>
          <w:p w14:paraId="30FF5639" w14:textId="77777777" w:rsidR="00A86D6E" w:rsidRPr="00C17655" w:rsidRDefault="00A86D6E" w:rsidP="00A620CC">
            <w:pPr>
              <w:tabs>
                <w:tab w:val="left" w:pos="2250"/>
              </w:tabs>
              <w:spacing w:after="0" w:line="240" w:lineRule="auto"/>
              <w:rPr>
                <w:rFonts w:cstheme="minorHAnsi"/>
                <w:sz w:val="20"/>
                <w:szCs w:val="20"/>
              </w:rPr>
            </w:pPr>
          </w:p>
        </w:tc>
        <w:tc>
          <w:tcPr>
            <w:tcW w:w="810" w:type="dxa"/>
            <w:shd w:val="clear" w:color="auto" w:fill="auto"/>
          </w:tcPr>
          <w:p w14:paraId="4E9B9CC7" w14:textId="77777777" w:rsidR="00A86D6E" w:rsidRPr="00C17655" w:rsidRDefault="00A86D6E" w:rsidP="00A620CC">
            <w:pPr>
              <w:pStyle w:val="Bullet2"/>
              <w:tabs>
                <w:tab w:val="clear" w:pos="450"/>
                <w:tab w:val="left" w:pos="2250"/>
              </w:tabs>
              <w:spacing w:after="0"/>
              <w:ind w:left="72" w:firstLine="0"/>
              <w:rPr>
                <w:rFonts w:asciiTheme="minorHAnsi" w:hAnsiTheme="minorHAnsi" w:cstheme="minorHAnsi"/>
                <w:sz w:val="20"/>
                <w:szCs w:val="20"/>
              </w:rPr>
            </w:pPr>
          </w:p>
        </w:tc>
        <w:tc>
          <w:tcPr>
            <w:tcW w:w="810" w:type="dxa"/>
            <w:shd w:val="clear" w:color="auto" w:fill="auto"/>
          </w:tcPr>
          <w:p w14:paraId="42DA507D" w14:textId="77777777" w:rsidR="00A86D6E" w:rsidRPr="00C17655" w:rsidRDefault="00A86D6E" w:rsidP="00A620CC">
            <w:pPr>
              <w:pStyle w:val="Bullet2"/>
              <w:tabs>
                <w:tab w:val="clear" w:pos="450"/>
                <w:tab w:val="left" w:pos="2250"/>
              </w:tabs>
              <w:spacing w:after="0"/>
              <w:ind w:left="72" w:firstLine="0"/>
              <w:rPr>
                <w:rFonts w:asciiTheme="minorHAnsi" w:hAnsiTheme="minorHAnsi" w:cstheme="minorHAnsi"/>
                <w:sz w:val="20"/>
                <w:szCs w:val="20"/>
              </w:rPr>
            </w:pPr>
          </w:p>
        </w:tc>
        <w:tc>
          <w:tcPr>
            <w:tcW w:w="7830" w:type="dxa"/>
            <w:shd w:val="clear" w:color="auto" w:fill="auto"/>
          </w:tcPr>
          <w:p w14:paraId="4C4EAF37" w14:textId="77777777" w:rsidR="00A86D6E" w:rsidRPr="00C17655" w:rsidRDefault="00A86D6E" w:rsidP="00A620CC">
            <w:pPr>
              <w:pStyle w:val="Bullet2"/>
              <w:tabs>
                <w:tab w:val="clear" w:pos="450"/>
                <w:tab w:val="left" w:pos="2250"/>
              </w:tabs>
              <w:spacing w:after="0"/>
              <w:ind w:left="0" w:firstLine="0"/>
              <w:rPr>
                <w:rFonts w:asciiTheme="minorHAnsi" w:hAnsiTheme="minorHAnsi" w:cstheme="minorHAnsi"/>
                <w:b/>
                <w:sz w:val="20"/>
                <w:szCs w:val="20"/>
              </w:rPr>
            </w:pPr>
            <w:r w:rsidRPr="00C17655">
              <w:rPr>
                <w:rFonts w:asciiTheme="minorHAnsi" w:hAnsiTheme="minorHAnsi" w:cstheme="minorHAnsi"/>
                <w:b/>
                <w:sz w:val="20"/>
                <w:szCs w:val="20"/>
              </w:rPr>
              <w:t xml:space="preserve">Helping Moms When Things Don’t Go </w:t>
            </w:r>
            <w:proofErr w:type="gramStart"/>
            <w:r w:rsidRPr="00C17655">
              <w:rPr>
                <w:rFonts w:asciiTheme="minorHAnsi" w:hAnsiTheme="minorHAnsi" w:cstheme="minorHAnsi"/>
                <w:b/>
                <w:sz w:val="20"/>
                <w:szCs w:val="20"/>
              </w:rPr>
              <w:t>As</w:t>
            </w:r>
            <w:proofErr w:type="gramEnd"/>
            <w:r w:rsidRPr="00C17655">
              <w:rPr>
                <w:rFonts w:asciiTheme="minorHAnsi" w:hAnsiTheme="minorHAnsi" w:cstheme="minorHAnsi"/>
                <w:b/>
                <w:sz w:val="20"/>
                <w:szCs w:val="20"/>
              </w:rPr>
              <w:t xml:space="preserve"> Planned </w:t>
            </w:r>
          </w:p>
          <w:p w14:paraId="01A4A8BA"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Sore nipples, engorgement, plugged ducts, and mastitis</w:t>
            </w:r>
          </w:p>
          <w:p w14:paraId="24E98F96"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Low milk production</w:t>
            </w:r>
          </w:p>
          <w:p w14:paraId="2F3620D2"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 xml:space="preserve">Hand expression </w:t>
            </w:r>
          </w:p>
          <w:p w14:paraId="4A95E787"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Recovery from childbirth</w:t>
            </w:r>
          </w:p>
          <w:p w14:paraId="73DFEFF5"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Infant weight loss, jaundice, reflux, fussiness, growth spurts</w:t>
            </w:r>
          </w:p>
          <w:p w14:paraId="71057E4A"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 xml:space="preserve">When to yield </w:t>
            </w:r>
          </w:p>
        </w:tc>
      </w:tr>
      <w:tr w:rsidR="00A86D6E" w:rsidRPr="00C17655" w14:paraId="77199451" w14:textId="77777777" w:rsidTr="00AA182E">
        <w:tc>
          <w:tcPr>
            <w:tcW w:w="828" w:type="dxa"/>
            <w:shd w:val="clear" w:color="auto" w:fill="auto"/>
          </w:tcPr>
          <w:p w14:paraId="53066CF2" w14:textId="77777777" w:rsidR="00A86D6E" w:rsidRPr="00C17655" w:rsidRDefault="00A86D6E" w:rsidP="00A620CC">
            <w:pPr>
              <w:tabs>
                <w:tab w:val="left" w:pos="2250"/>
              </w:tabs>
              <w:spacing w:after="0" w:line="240" w:lineRule="auto"/>
              <w:rPr>
                <w:rFonts w:cstheme="minorHAnsi"/>
                <w:sz w:val="20"/>
                <w:szCs w:val="20"/>
              </w:rPr>
            </w:pPr>
          </w:p>
        </w:tc>
        <w:tc>
          <w:tcPr>
            <w:tcW w:w="810" w:type="dxa"/>
            <w:shd w:val="clear" w:color="auto" w:fill="auto"/>
          </w:tcPr>
          <w:p w14:paraId="388E6658" w14:textId="77777777" w:rsidR="00A86D6E" w:rsidRPr="00C17655" w:rsidRDefault="00A86D6E" w:rsidP="00A620CC">
            <w:pPr>
              <w:pStyle w:val="Bullet2"/>
              <w:tabs>
                <w:tab w:val="clear" w:pos="450"/>
                <w:tab w:val="left" w:pos="2250"/>
              </w:tabs>
              <w:spacing w:after="0"/>
              <w:ind w:left="72" w:firstLine="0"/>
              <w:rPr>
                <w:rFonts w:asciiTheme="minorHAnsi" w:hAnsiTheme="minorHAnsi" w:cstheme="minorHAnsi"/>
                <w:sz w:val="20"/>
                <w:szCs w:val="20"/>
              </w:rPr>
            </w:pPr>
          </w:p>
        </w:tc>
        <w:tc>
          <w:tcPr>
            <w:tcW w:w="810" w:type="dxa"/>
            <w:shd w:val="clear" w:color="auto" w:fill="auto"/>
          </w:tcPr>
          <w:p w14:paraId="49F8FD0F" w14:textId="77777777" w:rsidR="00A86D6E" w:rsidRPr="00C17655" w:rsidRDefault="00A86D6E" w:rsidP="00A620CC">
            <w:pPr>
              <w:pStyle w:val="Bullet2"/>
              <w:tabs>
                <w:tab w:val="clear" w:pos="450"/>
                <w:tab w:val="left" w:pos="2250"/>
              </w:tabs>
              <w:spacing w:after="0"/>
              <w:ind w:left="72" w:firstLine="0"/>
              <w:rPr>
                <w:rFonts w:asciiTheme="minorHAnsi" w:hAnsiTheme="minorHAnsi" w:cstheme="minorHAnsi"/>
                <w:sz w:val="20"/>
                <w:szCs w:val="20"/>
              </w:rPr>
            </w:pPr>
          </w:p>
        </w:tc>
        <w:tc>
          <w:tcPr>
            <w:tcW w:w="7830" w:type="dxa"/>
            <w:shd w:val="clear" w:color="auto" w:fill="auto"/>
          </w:tcPr>
          <w:p w14:paraId="7011000A" w14:textId="77777777" w:rsidR="00A86D6E" w:rsidRPr="00C17655" w:rsidRDefault="00A86D6E" w:rsidP="00A620CC">
            <w:pPr>
              <w:pStyle w:val="Bullet2"/>
              <w:tabs>
                <w:tab w:val="clear" w:pos="450"/>
                <w:tab w:val="left" w:pos="2250"/>
              </w:tabs>
              <w:spacing w:after="0"/>
              <w:ind w:left="0" w:firstLine="0"/>
              <w:rPr>
                <w:rFonts w:asciiTheme="minorHAnsi" w:hAnsiTheme="minorHAnsi" w:cstheme="minorHAnsi"/>
                <w:b/>
                <w:sz w:val="20"/>
                <w:szCs w:val="20"/>
              </w:rPr>
            </w:pPr>
            <w:r w:rsidRPr="00C17655">
              <w:rPr>
                <w:rFonts w:asciiTheme="minorHAnsi" w:hAnsiTheme="minorHAnsi" w:cstheme="minorHAnsi"/>
                <w:b/>
                <w:sz w:val="20"/>
                <w:szCs w:val="20"/>
              </w:rPr>
              <w:t xml:space="preserve">Talking with Pregnant Women About Breastfeeding </w:t>
            </w:r>
          </w:p>
          <w:p w14:paraId="573B666F"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Stages of pregnancy</w:t>
            </w:r>
          </w:p>
          <w:p w14:paraId="1CD59242"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Talking with pregnant women about breastfeeding</w:t>
            </w:r>
          </w:p>
          <w:p w14:paraId="4858B0F6"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Preparing for breastfeeding</w:t>
            </w:r>
          </w:p>
          <w:p w14:paraId="0D89B60C"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Mothers dealing with loss</w:t>
            </w:r>
          </w:p>
        </w:tc>
      </w:tr>
      <w:tr w:rsidR="00A86D6E" w:rsidRPr="00C17655" w14:paraId="3631E8D7" w14:textId="77777777" w:rsidTr="00AA182E">
        <w:tc>
          <w:tcPr>
            <w:tcW w:w="828" w:type="dxa"/>
            <w:shd w:val="clear" w:color="auto" w:fill="auto"/>
          </w:tcPr>
          <w:p w14:paraId="2B5BDCD7" w14:textId="77777777" w:rsidR="00A86D6E" w:rsidRPr="00C17655" w:rsidRDefault="00A86D6E" w:rsidP="00A620CC">
            <w:pPr>
              <w:tabs>
                <w:tab w:val="left" w:pos="2250"/>
              </w:tabs>
              <w:spacing w:after="0" w:line="240" w:lineRule="auto"/>
              <w:rPr>
                <w:rFonts w:cstheme="minorHAnsi"/>
                <w:sz w:val="20"/>
                <w:szCs w:val="20"/>
              </w:rPr>
            </w:pPr>
          </w:p>
        </w:tc>
        <w:tc>
          <w:tcPr>
            <w:tcW w:w="810" w:type="dxa"/>
            <w:shd w:val="clear" w:color="auto" w:fill="auto"/>
          </w:tcPr>
          <w:p w14:paraId="7E33EFDB" w14:textId="77777777" w:rsidR="00A86D6E" w:rsidRPr="00C17655" w:rsidRDefault="00A86D6E" w:rsidP="00A620CC">
            <w:pPr>
              <w:pStyle w:val="Bullet2"/>
              <w:tabs>
                <w:tab w:val="clear" w:pos="450"/>
                <w:tab w:val="left" w:pos="2250"/>
              </w:tabs>
              <w:spacing w:after="0"/>
              <w:ind w:left="72" w:firstLine="0"/>
              <w:rPr>
                <w:rFonts w:asciiTheme="minorHAnsi" w:hAnsiTheme="minorHAnsi" w:cstheme="minorHAnsi"/>
                <w:sz w:val="20"/>
                <w:szCs w:val="20"/>
              </w:rPr>
            </w:pPr>
          </w:p>
        </w:tc>
        <w:tc>
          <w:tcPr>
            <w:tcW w:w="810" w:type="dxa"/>
            <w:shd w:val="clear" w:color="auto" w:fill="auto"/>
          </w:tcPr>
          <w:p w14:paraId="298596E7" w14:textId="77777777" w:rsidR="00A86D6E" w:rsidRPr="00C17655" w:rsidRDefault="00A86D6E" w:rsidP="00A620CC">
            <w:pPr>
              <w:pStyle w:val="Bullet2"/>
              <w:tabs>
                <w:tab w:val="clear" w:pos="450"/>
                <w:tab w:val="left" w:pos="2250"/>
              </w:tabs>
              <w:spacing w:after="0"/>
              <w:ind w:left="72" w:firstLine="0"/>
              <w:rPr>
                <w:rFonts w:asciiTheme="minorHAnsi" w:hAnsiTheme="minorHAnsi" w:cstheme="minorHAnsi"/>
                <w:sz w:val="20"/>
                <w:szCs w:val="20"/>
              </w:rPr>
            </w:pPr>
          </w:p>
        </w:tc>
        <w:tc>
          <w:tcPr>
            <w:tcW w:w="7830" w:type="dxa"/>
            <w:shd w:val="clear" w:color="auto" w:fill="auto"/>
          </w:tcPr>
          <w:p w14:paraId="04FAD671" w14:textId="70557637" w:rsidR="00A86D6E" w:rsidRPr="00C17655" w:rsidRDefault="00A86D6E" w:rsidP="00A620CC">
            <w:pPr>
              <w:pStyle w:val="Bullet2"/>
              <w:tabs>
                <w:tab w:val="clear" w:pos="450"/>
                <w:tab w:val="left" w:pos="2250"/>
              </w:tabs>
              <w:spacing w:after="0"/>
              <w:ind w:left="0" w:firstLine="0"/>
              <w:rPr>
                <w:rFonts w:asciiTheme="minorHAnsi" w:hAnsiTheme="minorHAnsi" w:cstheme="minorHAnsi"/>
                <w:b/>
                <w:sz w:val="20"/>
                <w:szCs w:val="20"/>
              </w:rPr>
            </w:pPr>
            <w:r w:rsidRPr="00C17655">
              <w:rPr>
                <w:rFonts w:asciiTheme="minorHAnsi" w:hAnsiTheme="minorHAnsi" w:cstheme="minorHAnsi"/>
                <w:b/>
                <w:sz w:val="20"/>
                <w:szCs w:val="20"/>
              </w:rPr>
              <w:t xml:space="preserve">Breastfeeding </w:t>
            </w:r>
            <w:r w:rsidR="00C17655">
              <w:rPr>
                <w:rFonts w:asciiTheme="minorHAnsi" w:hAnsiTheme="minorHAnsi" w:cstheme="minorHAnsi"/>
                <w:b/>
                <w:sz w:val="20"/>
                <w:szCs w:val="20"/>
              </w:rPr>
              <w:t>i</w:t>
            </w:r>
            <w:r w:rsidRPr="00C17655">
              <w:rPr>
                <w:rFonts w:asciiTheme="minorHAnsi" w:hAnsiTheme="minorHAnsi" w:cstheme="minorHAnsi"/>
                <w:b/>
                <w:sz w:val="20"/>
                <w:szCs w:val="20"/>
              </w:rPr>
              <w:t xml:space="preserve">n the First Month </w:t>
            </w:r>
          </w:p>
          <w:p w14:paraId="1D14D5E6" w14:textId="521FC7C1" w:rsidR="00A86D6E" w:rsidRPr="00C17655" w:rsidRDefault="00A86D6E" w:rsidP="00A620CC">
            <w:pPr>
              <w:pStyle w:val="USDAslidebullet1"/>
              <w:tabs>
                <w:tab w:val="clear" w:pos="1080"/>
                <w:tab w:val="num" w:pos="342"/>
                <w:tab w:val="left" w:pos="2250"/>
              </w:tabs>
              <w:ind w:left="342" w:hanging="180"/>
              <w:rPr>
                <w:rFonts w:asciiTheme="minorHAnsi" w:hAnsiTheme="minorHAnsi" w:cstheme="minorHAnsi"/>
                <w:sz w:val="20"/>
                <w:szCs w:val="20"/>
              </w:rPr>
            </w:pPr>
            <w:r w:rsidRPr="00C17655">
              <w:rPr>
                <w:rFonts w:asciiTheme="minorHAnsi" w:hAnsiTheme="minorHAnsi" w:cstheme="minorHAnsi"/>
                <w:sz w:val="20"/>
                <w:szCs w:val="20"/>
              </w:rPr>
              <w:t>Being a new mom</w:t>
            </w:r>
            <w:r w:rsidR="00AA182E" w:rsidRPr="00C17655">
              <w:rPr>
                <w:rFonts w:asciiTheme="minorHAnsi" w:hAnsiTheme="minorHAnsi" w:cstheme="minorHAnsi"/>
                <w:sz w:val="20"/>
                <w:szCs w:val="20"/>
              </w:rPr>
              <w:t xml:space="preserve"> and r</w:t>
            </w:r>
            <w:r w:rsidRPr="00C17655">
              <w:rPr>
                <w:rFonts w:asciiTheme="minorHAnsi" w:hAnsiTheme="minorHAnsi" w:cstheme="minorHAnsi"/>
                <w:sz w:val="20"/>
                <w:szCs w:val="20"/>
              </w:rPr>
              <w:t xml:space="preserve">ecovery from childbirth </w:t>
            </w:r>
          </w:p>
          <w:p w14:paraId="435EA3A2" w14:textId="77777777" w:rsidR="00A86D6E" w:rsidRPr="00C17655" w:rsidRDefault="00A86D6E" w:rsidP="00A620CC">
            <w:pPr>
              <w:pStyle w:val="USDAslidebullet1"/>
              <w:tabs>
                <w:tab w:val="clear" w:pos="1080"/>
                <w:tab w:val="num" w:pos="342"/>
                <w:tab w:val="left" w:pos="2250"/>
              </w:tabs>
              <w:ind w:left="342" w:hanging="180"/>
              <w:rPr>
                <w:rFonts w:asciiTheme="minorHAnsi" w:hAnsiTheme="minorHAnsi" w:cstheme="minorHAnsi"/>
                <w:sz w:val="20"/>
                <w:szCs w:val="20"/>
              </w:rPr>
            </w:pPr>
            <w:r w:rsidRPr="00C17655">
              <w:rPr>
                <w:rFonts w:asciiTheme="minorHAnsi" w:hAnsiTheme="minorHAnsi" w:cstheme="minorHAnsi"/>
                <w:sz w:val="20"/>
                <w:szCs w:val="20"/>
              </w:rPr>
              <w:t>Dealing with emotional challenges</w:t>
            </w:r>
          </w:p>
          <w:p w14:paraId="20B857D8" w14:textId="77777777" w:rsidR="00A86D6E" w:rsidRPr="00C17655" w:rsidRDefault="00A86D6E" w:rsidP="00A620CC">
            <w:pPr>
              <w:pStyle w:val="USDAslidebullet1"/>
              <w:tabs>
                <w:tab w:val="clear" w:pos="1080"/>
                <w:tab w:val="num" w:pos="342"/>
                <w:tab w:val="left" w:pos="2250"/>
              </w:tabs>
              <w:ind w:left="342" w:hanging="180"/>
              <w:rPr>
                <w:rFonts w:asciiTheme="minorHAnsi" w:hAnsiTheme="minorHAnsi" w:cstheme="minorHAnsi"/>
                <w:sz w:val="20"/>
                <w:szCs w:val="20"/>
              </w:rPr>
            </w:pPr>
            <w:r w:rsidRPr="00C17655">
              <w:rPr>
                <w:rFonts w:asciiTheme="minorHAnsi" w:hAnsiTheme="minorHAnsi" w:cstheme="minorHAnsi"/>
                <w:sz w:val="20"/>
                <w:szCs w:val="20"/>
              </w:rPr>
              <w:t>Understanding baby’s transitions</w:t>
            </w:r>
          </w:p>
          <w:p w14:paraId="5B0EB2B6" w14:textId="1179DFCE" w:rsidR="00A86D6E" w:rsidRPr="00C17655" w:rsidRDefault="00A86D6E" w:rsidP="00A620CC">
            <w:pPr>
              <w:pStyle w:val="USDAslidebullet1"/>
              <w:tabs>
                <w:tab w:val="clear" w:pos="1080"/>
                <w:tab w:val="num" w:pos="342"/>
                <w:tab w:val="left" w:pos="2250"/>
              </w:tabs>
              <w:ind w:left="342" w:hanging="180"/>
              <w:rPr>
                <w:rFonts w:asciiTheme="minorHAnsi" w:hAnsiTheme="minorHAnsi" w:cstheme="minorHAnsi"/>
                <w:sz w:val="20"/>
                <w:szCs w:val="20"/>
              </w:rPr>
            </w:pPr>
            <w:r w:rsidRPr="00C17655">
              <w:rPr>
                <w:rFonts w:asciiTheme="minorHAnsi" w:hAnsiTheme="minorHAnsi" w:cstheme="minorHAnsi"/>
                <w:sz w:val="20"/>
                <w:szCs w:val="20"/>
              </w:rPr>
              <w:t xml:space="preserve">Secrets of baby behavior – fussy babies, why babies cry, sleep patterns of newborns </w:t>
            </w:r>
          </w:p>
          <w:p w14:paraId="5DEAE7A0" w14:textId="77777777" w:rsidR="00A86D6E" w:rsidRPr="00C17655" w:rsidRDefault="00A86D6E" w:rsidP="00A620CC">
            <w:pPr>
              <w:pStyle w:val="USDAslidebullet1"/>
              <w:tabs>
                <w:tab w:val="clear" w:pos="1080"/>
                <w:tab w:val="num" w:pos="342"/>
                <w:tab w:val="left" w:pos="2250"/>
              </w:tabs>
              <w:ind w:left="342" w:hanging="180"/>
              <w:rPr>
                <w:rFonts w:asciiTheme="minorHAnsi" w:hAnsiTheme="minorHAnsi" w:cstheme="minorHAnsi"/>
                <w:sz w:val="20"/>
                <w:szCs w:val="20"/>
              </w:rPr>
            </w:pPr>
            <w:r w:rsidRPr="00C17655">
              <w:rPr>
                <w:rFonts w:asciiTheme="minorHAnsi" w:hAnsiTheme="minorHAnsi" w:cstheme="minorHAnsi"/>
                <w:sz w:val="20"/>
                <w:szCs w:val="20"/>
              </w:rPr>
              <w:t>Practices that support breastfeeding</w:t>
            </w:r>
          </w:p>
          <w:p w14:paraId="17C4DA77" w14:textId="77777777" w:rsidR="00A86D6E" w:rsidRPr="00C17655" w:rsidRDefault="00A86D6E" w:rsidP="00A620CC">
            <w:pPr>
              <w:pStyle w:val="USDAslidebullet1"/>
              <w:tabs>
                <w:tab w:val="clear" w:pos="1080"/>
                <w:tab w:val="num" w:pos="342"/>
                <w:tab w:val="left" w:pos="2250"/>
              </w:tabs>
              <w:ind w:left="342" w:hanging="180"/>
              <w:rPr>
                <w:rFonts w:asciiTheme="minorHAnsi" w:hAnsiTheme="minorHAnsi" w:cstheme="minorHAnsi"/>
                <w:sz w:val="20"/>
                <w:szCs w:val="20"/>
              </w:rPr>
            </w:pPr>
            <w:r w:rsidRPr="00C17655">
              <w:rPr>
                <w:rFonts w:asciiTheme="minorHAnsi" w:hAnsiTheme="minorHAnsi" w:cstheme="minorHAnsi"/>
                <w:sz w:val="20"/>
                <w:szCs w:val="20"/>
              </w:rPr>
              <w:t>Normal feeding patterns/characteristics of feedings</w:t>
            </w:r>
          </w:p>
          <w:p w14:paraId="75FDCBF0" w14:textId="2A978B03" w:rsidR="00A86D6E" w:rsidRPr="00C17655" w:rsidRDefault="00A86D6E" w:rsidP="00A620CC">
            <w:pPr>
              <w:pStyle w:val="USDAslidebullet1"/>
              <w:tabs>
                <w:tab w:val="clear" w:pos="1080"/>
                <w:tab w:val="num" w:pos="342"/>
                <w:tab w:val="left" w:pos="2250"/>
              </w:tabs>
              <w:ind w:left="342" w:hanging="180"/>
              <w:rPr>
                <w:rFonts w:asciiTheme="minorHAnsi" w:hAnsiTheme="minorHAnsi" w:cstheme="minorHAnsi"/>
                <w:sz w:val="20"/>
                <w:szCs w:val="20"/>
              </w:rPr>
            </w:pPr>
            <w:r w:rsidRPr="00C17655">
              <w:rPr>
                <w:rFonts w:asciiTheme="minorHAnsi" w:hAnsiTheme="minorHAnsi" w:cstheme="minorHAnsi"/>
                <w:sz w:val="20"/>
                <w:szCs w:val="20"/>
              </w:rPr>
              <w:t>Assessing how well breastfeeding is going</w:t>
            </w:r>
          </w:p>
          <w:p w14:paraId="2485A5AF" w14:textId="7B5C37E9" w:rsidR="00A86D6E" w:rsidRPr="00C17655" w:rsidRDefault="00A86D6E" w:rsidP="00A620CC">
            <w:pPr>
              <w:pStyle w:val="USDAslidebullet1"/>
              <w:tabs>
                <w:tab w:val="clear" w:pos="1080"/>
                <w:tab w:val="num" w:pos="342"/>
                <w:tab w:val="left" w:pos="2250"/>
              </w:tabs>
              <w:ind w:left="342" w:hanging="180"/>
              <w:rPr>
                <w:rFonts w:asciiTheme="minorHAnsi" w:hAnsiTheme="minorHAnsi" w:cstheme="minorHAnsi"/>
                <w:sz w:val="20"/>
                <w:szCs w:val="20"/>
              </w:rPr>
            </w:pPr>
            <w:r w:rsidRPr="00C17655">
              <w:rPr>
                <w:rFonts w:asciiTheme="minorHAnsi" w:hAnsiTheme="minorHAnsi" w:cstheme="minorHAnsi"/>
                <w:sz w:val="20"/>
                <w:szCs w:val="20"/>
              </w:rPr>
              <w:t>When to yield</w:t>
            </w:r>
          </w:p>
        </w:tc>
      </w:tr>
      <w:tr w:rsidR="00A86D6E" w:rsidRPr="00C17655" w14:paraId="1C77C60E" w14:textId="77777777" w:rsidTr="00AA182E">
        <w:tc>
          <w:tcPr>
            <w:tcW w:w="828" w:type="dxa"/>
            <w:shd w:val="clear" w:color="auto" w:fill="auto"/>
          </w:tcPr>
          <w:p w14:paraId="33BE57C6" w14:textId="77777777" w:rsidR="00A86D6E" w:rsidRPr="00C17655" w:rsidRDefault="00A86D6E" w:rsidP="00A620CC">
            <w:pPr>
              <w:tabs>
                <w:tab w:val="left" w:pos="2250"/>
              </w:tabs>
              <w:spacing w:after="0" w:line="240" w:lineRule="auto"/>
              <w:rPr>
                <w:rFonts w:cstheme="minorHAnsi"/>
                <w:sz w:val="20"/>
                <w:szCs w:val="20"/>
              </w:rPr>
            </w:pPr>
          </w:p>
        </w:tc>
        <w:tc>
          <w:tcPr>
            <w:tcW w:w="810" w:type="dxa"/>
            <w:shd w:val="clear" w:color="auto" w:fill="auto"/>
          </w:tcPr>
          <w:p w14:paraId="283A0E57" w14:textId="77777777" w:rsidR="00A86D6E" w:rsidRPr="00C17655" w:rsidRDefault="00A86D6E" w:rsidP="00A620CC">
            <w:pPr>
              <w:tabs>
                <w:tab w:val="left" w:pos="2250"/>
              </w:tabs>
              <w:spacing w:after="0" w:line="240" w:lineRule="auto"/>
              <w:ind w:left="72"/>
              <w:rPr>
                <w:rFonts w:cstheme="minorHAnsi"/>
                <w:sz w:val="20"/>
                <w:szCs w:val="20"/>
              </w:rPr>
            </w:pPr>
          </w:p>
        </w:tc>
        <w:tc>
          <w:tcPr>
            <w:tcW w:w="810" w:type="dxa"/>
            <w:shd w:val="clear" w:color="auto" w:fill="auto"/>
          </w:tcPr>
          <w:p w14:paraId="5644D70D" w14:textId="77777777" w:rsidR="00A86D6E" w:rsidRPr="00C17655" w:rsidRDefault="00A86D6E" w:rsidP="00A620CC">
            <w:pPr>
              <w:tabs>
                <w:tab w:val="left" w:pos="2250"/>
              </w:tabs>
              <w:spacing w:after="0" w:line="240" w:lineRule="auto"/>
              <w:ind w:left="72"/>
              <w:rPr>
                <w:rFonts w:cstheme="minorHAnsi"/>
                <w:sz w:val="20"/>
                <w:szCs w:val="20"/>
              </w:rPr>
            </w:pPr>
          </w:p>
        </w:tc>
        <w:tc>
          <w:tcPr>
            <w:tcW w:w="7830" w:type="dxa"/>
            <w:shd w:val="clear" w:color="auto" w:fill="auto"/>
          </w:tcPr>
          <w:p w14:paraId="29FAF773" w14:textId="77777777" w:rsidR="00A86D6E" w:rsidRPr="00C17655" w:rsidRDefault="00A86D6E" w:rsidP="00A620CC">
            <w:pPr>
              <w:pStyle w:val="Bullet2"/>
              <w:tabs>
                <w:tab w:val="clear" w:pos="450"/>
                <w:tab w:val="left" w:pos="2250"/>
              </w:tabs>
              <w:spacing w:after="0"/>
              <w:ind w:left="0" w:firstLine="0"/>
              <w:rPr>
                <w:rFonts w:asciiTheme="minorHAnsi" w:hAnsiTheme="minorHAnsi" w:cstheme="minorHAnsi"/>
                <w:b/>
                <w:sz w:val="20"/>
                <w:szCs w:val="20"/>
              </w:rPr>
            </w:pPr>
            <w:r w:rsidRPr="00C17655">
              <w:rPr>
                <w:rFonts w:asciiTheme="minorHAnsi" w:hAnsiTheme="minorHAnsi" w:cstheme="minorHAnsi"/>
                <w:b/>
                <w:sz w:val="20"/>
                <w:szCs w:val="20"/>
              </w:rPr>
              <w:t xml:space="preserve">Breastfeeding as Baby Grows </w:t>
            </w:r>
          </w:p>
          <w:p w14:paraId="1BF3B592"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Growth patterns and appetite spurts</w:t>
            </w:r>
          </w:p>
          <w:p w14:paraId="6F895DC1"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Working baby into a busy life</w:t>
            </w:r>
          </w:p>
          <w:p w14:paraId="03DEAC67"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Introducing solid foods to a breastfed baby</w:t>
            </w:r>
          </w:p>
          <w:p w14:paraId="1088A57E"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Where baby sleeps</w:t>
            </w:r>
          </w:p>
          <w:p w14:paraId="65417D7B"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Through teething and weaning</w:t>
            </w:r>
          </w:p>
        </w:tc>
      </w:tr>
      <w:tr w:rsidR="00A86D6E" w:rsidRPr="00C17655" w14:paraId="227A6D5F" w14:textId="77777777" w:rsidTr="00AA182E">
        <w:tc>
          <w:tcPr>
            <w:tcW w:w="828" w:type="dxa"/>
            <w:shd w:val="clear" w:color="auto" w:fill="auto"/>
          </w:tcPr>
          <w:p w14:paraId="39F5CFEB" w14:textId="77777777" w:rsidR="00A86D6E" w:rsidRPr="00C17655" w:rsidRDefault="00A86D6E" w:rsidP="00A620CC">
            <w:pPr>
              <w:tabs>
                <w:tab w:val="left" w:pos="2250"/>
              </w:tabs>
              <w:spacing w:after="0" w:line="240" w:lineRule="auto"/>
              <w:rPr>
                <w:rFonts w:cstheme="minorHAnsi"/>
                <w:sz w:val="20"/>
                <w:szCs w:val="20"/>
              </w:rPr>
            </w:pPr>
          </w:p>
        </w:tc>
        <w:tc>
          <w:tcPr>
            <w:tcW w:w="810" w:type="dxa"/>
            <w:shd w:val="clear" w:color="auto" w:fill="auto"/>
          </w:tcPr>
          <w:p w14:paraId="26363321" w14:textId="77777777" w:rsidR="00A86D6E" w:rsidRPr="00C17655" w:rsidRDefault="00A86D6E" w:rsidP="00BC534C">
            <w:pPr>
              <w:pStyle w:val="Heading1"/>
              <w:rPr>
                <w:sz w:val="20"/>
                <w:szCs w:val="20"/>
              </w:rPr>
            </w:pPr>
          </w:p>
        </w:tc>
        <w:tc>
          <w:tcPr>
            <w:tcW w:w="810" w:type="dxa"/>
            <w:shd w:val="clear" w:color="auto" w:fill="auto"/>
          </w:tcPr>
          <w:p w14:paraId="08543AC7" w14:textId="77777777" w:rsidR="00A86D6E" w:rsidRPr="00C17655" w:rsidRDefault="00A86D6E" w:rsidP="00BC534C">
            <w:pPr>
              <w:pStyle w:val="Heading1"/>
              <w:rPr>
                <w:sz w:val="20"/>
                <w:szCs w:val="20"/>
              </w:rPr>
            </w:pPr>
          </w:p>
        </w:tc>
        <w:tc>
          <w:tcPr>
            <w:tcW w:w="7830" w:type="dxa"/>
            <w:shd w:val="clear" w:color="auto" w:fill="auto"/>
          </w:tcPr>
          <w:p w14:paraId="225FAA34" w14:textId="77777777" w:rsidR="00A86D6E" w:rsidRPr="00C17655" w:rsidRDefault="00A86D6E" w:rsidP="00176584">
            <w:pPr>
              <w:pStyle w:val="Bullet2"/>
              <w:tabs>
                <w:tab w:val="clear" w:pos="450"/>
                <w:tab w:val="num" w:pos="270"/>
              </w:tabs>
              <w:ind w:hanging="450"/>
              <w:rPr>
                <w:rFonts w:asciiTheme="minorHAnsi" w:hAnsiTheme="minorHAnsi" w:cstheme="minorHAnsi"/>
                <w:b/>
                <w:smallCaps/>
                <w:sz w:val="20"/>
                <w:szCs w:val="20"/>
              </w:rPr>
            </w:pPr>
            <w:r w:rsidRPr="00C17655">
              <w:rPr>
                <w:rFonts w:asciiTheme="minorHAnsi" w:hAnsiTheme="minorHAnsi" w:cstheme="minorHAnsi"/>
                <w:b/>
                <w:sz w:val="20"/>
                <w:szCs w:val="20"/>
              </w:rPr>
              <w:t>Breastfeeding When Mother and Baby Are Separated</w:t>
            </w:r>
          </w:p>
          <w:p w14:paraId="4B11526C"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Preterm babies and sick mother or baby</w:t>
            </w:r>
          </w:p>
          <w:p w14:paraId="7293E8A6"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Returning to work/school, and occasional outings</w:t>
            </w:r>
          </w:p>
          <w:p w14:paraId="2F512C54"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Maintaining milk production when separated from baby</w:t>
            </w:r>
          </w:p>
          <w:p w14:paraId="581E6E4D"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 xml:space="preserve">Expressing, storing, and handling breastmilk </w:t>
            </w:r>
          </w:p>
        </w:tc>
      </w:tr>
      <w:tr w:rsidR="00A86D6E" w:rsidRPr="00C17655" w14:paraId="18CB0979" w14:textId="77777777" w:rsidTr="00AA182E">
        <w:tc>
          <w:tcPr>
            <w:tcW w:w="828" w:type="dxa"/>
            <w:shd w:val="clear" w:color="auto" w:fill="auto"/>
          </w:tcPr>
          <w:p w14:paraId="4DC2907B" w14:textId="77777777" w:rsidR="00A86D6E" w:rsidRPr="00C17655" w:rsidRDefault="00A86D6E" w:rsidP="00A620CC">
            <w:pPr>
              <w:tabs>
                <w:tab w:val="left" w:pos="2250"/>
              </w:tabs>
              <w:spacing w:after="0" w:line="240" w:lineRule="auto"/>
              <w:rPr>
                <w:rFonts w:cstheme="minorHAnsi"/>
                <w:sz w:val="20"/>
                <w:szCs w:val="20"/>
              </w:rPr>
            </w:pPr>
          </w:p>
        </w:tc>
        <w:tc>
          <w:tcPr>
            <w:tcW w:w="810" w:type="dxa"/>
            <w:shd w:val="clear" w:color="auto" w:fill="auto"/>
          </w:tcPr>
          <w:p w14:paraId="3C2D96A6" w14:textId="77777777" w:rsidR="00A86D6E" w:rsidRPr="00C17655" w:rsidRDefault="00A86D6E" w:rsidP="00A620CC">
            <w:pPr>
              <w:tabs>
                <w:tab w:val="left" w:pos="2250"/>
              </w:tabs>
              <w:spacing w:after="0" w:line="240" w:lineRule="auto"/>
              <w:ind w:left="72"/>
              <w:rPr>
                <w:rFonts w:cstheme="minorHAnsi"/>
                <w:sz w:val="20"/>
                <w:szCs w:val="20"/>
              </w:rPr>
            </w:pPr>
          </w:p>
        </w:tc>
        <w:tc>
          <w:tcPr>
            <w:tcW w:w="810" w:type="dxa"/>
            <w:shd w:val="clear" w:color="auto" w:fill="auto"/>
          </w:tcPr>
          <w:p w14:paraId="3BF94196" w14:textId="77777777" w:rsidR="00A86D6E" w:rsidRPr="00C17655" w:rsidRDefault="00A86D6E" w:rsidP="00A620CC">
            <w:pPr>
              <w:tabs>
                <w:tab w:val="left" w:pos="2250"/>
              </w:tabs>
              <w:spacing w:after="0" w:line="240" w:lineRule="auto"/>
              <w:ind w:left="72"/>
              <w:rPr>
                <w:rFonts w:cstheme="minorHAnsi"/>
                <w:sz w:val="20"/>
                <w:szCs w:val="20"/>
              </w:rPr>
            </w:pPr>
          </w:p>
        </w:tc>
        <w:tc>
          <w:tcPr>
            <w:tcW w:w="7830" w:type="dxa"/>
            <w:shd w:val="clear" w:color="auto" w:fill="auto"/>
          </w:tcPr>
          <w:p w14:paraId="6455E4D1" w14:textId="77777777" w:rsidR="00A86D6E" w:rsidRPr="00C17655" w:rsidRDefault="00A86D6E" w:rsidP="00A620CC">
            <w:pPr>
              <w:tabs>
                <w:tab w:val="left" w:pos="2250"/>
              </w:tabs>
              <w:spacing w:after="0" w:line="240" w:lineRule="auto"/>
              <w:rPr>
                <w:rFonts w:cstheme="minorHAnsi"/>
                <w:b/>
                <w:sz w:val="20"/>
                <w:szCs w:val="20"/>
              </w:rPr>
            </w:pPr>
            <w:r w:rsidRPr="00C17655">
              <w:rPr>
                <w:rFonts w:cstheme="minorHAnsi"/>
                <w:b/>
                <w:sz w:val="20"/>
                <w:szCs w:val="20"/>
              </w:rPr>
              <w:t>Providing Peer Counselor Services in Other Settings</w:t>
            </w:r>
          </w:p>
          <w:p w14:paraId="4E381126"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Providing breastfeeding counseling to WIC mothers in the hospital</w:t>
            </w:r>
          </w:p>
          <w:p w14:paraId="57F6B5DF"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Making home visits to WIC mothers</w:t>
            </w:r>
          </w:p>
          <w:p w14:paraId="2EAC0866" w14:textId="77777777" w:rsidR="00A86D6E" w:rsidRPr="00C17655" w:rsidRDefault="00A86D6E" w:rsidP="00B928FB">
            <w:pPr>
              <w:pStyle w:val="Bullet2"/>
              <w:numPr>
                <w:ilvl w:val="0"/>
                <w:numId w:val="3"/>
              </w:numPr>
              <w:tabs>
                <w:tab w:val="clear" w:pos="1260"/>
              </w:tabs>
              <w:spacing w:after="0"/>
              <w:ind w:left="288" w:hanging="144"/>
              <w:rPr>
                <w:rFonts w:asciiTheme="minorHAnsi" w:hAnsiTheme="minorHAnsi" w:cstheme="minorHAnsi"/>
                <w:sz w:val="20"/>
                <w:szCs w:val="20"/>
              </w:rPr>
            </w:pPr>
            <w:r w:rsidRPr="00C17655">
              <w:rPr>
                <w:rFonts w:asciiTheme="minorHAnsi" w:hAnsiTheme="minorHAnsi" w:cstheme="minorHAnsi"/>
                <w:sz w:val="20"/>
                <w:szCs w:val="20"/>
              </w:rPr>
              <w:t>Leading breastfeeding classes and support groups</w:t>
            </w:r>
          </w:p>
        </w:tc>
      </w:tr>
    </w:tbl>
    <w:p w14:paraId="3D260645" w14:textId="7055E08F" w:rsidR="004F773E" w:rsidRPr="00B92946" w:rsidRDefault="004F773E" w:rsidP="00A857EE">
      <w:pPr>
        <w:pStyle w:val="TitleboxedPURPLE"/>
      </w:pPr>
      <w:bookmarkStart w:id="5" w:name="_Toc46060346"/>
      <w:r w:rsidRPr="00F1152E">
        <w:lastRenderedPageBreak/>
        <w:t>Staff Roles - Peer Counselors</w:t>
      </w:r>
      <w:r>
        <w:t xml:space="preserve">: </w:t>
      </w:r>
      <w:r w:rsidRPr="004F773E">
        <w:t>Roles and Responsibilities</w:t>
      </w:r>
      <w:r w:rsidRPr="00B92946">
        <w:rPr>
          <w:sz w:val="20"/>
          <w:szCs w:val="20"/>
          <w:bdr w:val="single" w:sz="4" w:space="0" w:color="auto"/>
        </w:rPr>
        <w:br/>
      </w:r>
      <w:r w:rsidRPr="001005F8">
        <w:rPr>
          <w:sz w:val="20"/>
          <w:szCs w:val="20"/>
          <w:bdr w:val="single" w:sz="4" w:space="0" w:color="auto"/>
        </w:rPr>
        <w:t xml:space="preserve">Level </w:t>
      </w:r>
      <w:r>
        <w:rPr>
          <w:sz w:val="20"/>
          <w:szCs w:val="20"/>
          <w:bdr w:val="single" w:sz="4" w:space="0" w:color="auto"/>
        </w:rPr>
        <w:t>2</w:t>
      </w:r>
      <w:r w:rsidRPr="00402947">
        <w:t xml:space="preserve"> </w:t>
      </w:r>
      <w:r w:rsidR="00877D95">
        <w:t xml:space="preserve">Handout: </w:t>
      </w:r>
      <w:bookmarkStart w:id="6" w:name="_Hlk22550348"/>
      <w:r w:rsidR="0049297F">
        <w:t>PC</w:t>
      </w:r>
      <w:r w:rsidR="00AA182E" w:rsidRPr="00AA182E">
        <w:t xml:space="preserve"> Job Description</w:t>
      </w:r>
      <w:bookmarkEnd w:id="5"/>
      <w:bookmarkEnd w:id="6"/>
    </w:p>
    <w:p w14:paraId="0767725A" w14:textId="77777777" w:rsidR="00AA182E" w:rsidRPr="00AA182E" w:rsidRDefault="00AA182E" w:rsidP="00AA182E">
      <w:pPr>
        <w:tabs>
          <w:tab w:val="left" w:pos="2250"/>
        </w:tabs>
        <w:spacing w:after="120" w:line="240" w:lineRule="auto"/>
        <w:rPr>
          <w:b/>
          <w:sz w:val="20"/>
          <w:szCs w:val="20"/>
        </w:rPr>
      </w:pPr>
      <w:bookmarkStart w:id="7" w:name="_Hlk46061331"/>
      <w:r w:rsidRPr="00AA182E">
        <w:rPr>
          <w:b/>
          <w:sz w:val="20"/>
          <w:szCs w:val="20"/>
        </w:rPr>
        <w:t xml:space="preserve">General Description: </w:t>
      </w:r>
    </w:p>
    <w:p w14:paraId="269A8F3C" w14:textId="0E4C340C" w:rsidR="00AA182E" w:rsidRPr="00E326E4" w:rsidRDefault="00AA182E" w:rsidP="00B928FB">
      <w:pPr>
        <w:pStyle w:val="ListParagraph"/>
        <w:numPr>
          <w:ilvl w:val="0"/>
          <w:numId w:val="13"/>
        </w:numPr>
        <w:spacing w:after="120" w:line="240" w:lineRule="auto"/>
        <w:rPr>
          <w:sz w:val="20"/>
          <w:szCs w:val="20"/>
        </w:rPr>
      </w:pPr>
      <w:r w:rsidRPr="00E326E4">
        <w:rPr>
          <w:sz w:val="20"/>
          <w:szCs w:val="20"/>
        </w:rPr>
        <w:t>A WIC Breastfeeding Peer Counselor is a paraprofessional support person who gives basic breastfeeding information and encouragement to WIC pregnant and breastfeeding mothers</w:t>
      </w:r>
      <w:r>
        <w:rPr>
          <w:sz w:val="20"/>
          <w:szCs w:val="20"/>
        </w:rPr>
        <w:t xml:space="preserve">. </w:t>
      </w:r>
    </w:p>
    <w:p w14:paraId="1275AE8A" w14:textId="77777777" w:rsidR="00AA182E" w:rsidRPr="00E326E4" w:rsidRDefault="00AA182E" w:rsidP="00B928FB">
      <w:pPr>
        <w:pStyle w:val="ListParagraph"/>
        <w:numPr>
          <w:ilvl w:val="0"/>
          <w:numId w:val="13"/>
        </w:numPr>
        <w:spacing w:after="120" w:line="240" w:lineRule="auto"/>
        <w:rPr>
          <w:sz w:val="20"/>
          <w:szCs w:val="20"/>
        </w:rPr>
      </w:pPr>
      <w:r w:rsidRPr="00E326E4">
        <w:rPr>
          <w:sz w:val="20"/>
          <w:szCs w:val="20"/>
        </w:rPr>
        <w:t xml:space="preserve">Qualifications: </w:t>
      </w:r>
    </w:p>
    <w:p w14:paraId="47B5B162" w14:textId="77777777" w:rsidR="00AA182E" w:rsidRPr="00E326E4" w:rsidRDefault="00AA182E" w:rsidP="00B928FB">
      <w:pPr>
        <w:pStyle w:val="ListParagraph"/>
        <w:numPr>
          <w:ilvl w:val="1"/>
          <w:numId w:val="17"/>
        </w:numPr>
        <w:spacing w:after="120" w:line="240" w:lineRule="auto"/>
        <w:ind w:left="1260"/>
        <w:rPr>
          <w:sz w:val="20"/>
          <w:szCs w:val="20"/>
        </w:rPr>
      </w:pPr>
      <w:r w:rsidRPr="00E326E4">
        <w:rPr>
          <w:sz w:val="20"/>
          <w:szCs w:val="20"/>
        </w:rPr>
        <w:t>Has breastfed at least one baby (does not have to be currently breastfeeding).</w:t>
      </w:r>
    </w:p>
    <w:p w14:paraId="2062E0DC" w14:textId="77777777" w:rsidR="00AA182E" w:rsidRPr="00E326E4" w:rsidRDefault="00AA182E" w:rsidP="00B928FB">
      <w:pPr>
        <w:pStyle w:val="ListParagraph"/>
        <w:numPr>
          <w:ilvl w:val="1"/>
          <w:numId w:val="17"/>
        </w:numPr>
        <w:spacing w:after="120" w:line="240" w:lineRule="auto"/>
        <w:ind w:left="1260"/>
        <w:rPr>
          <w:sz w:val="20"/>
          <w:szCs w:val="20"/>
        </w:rPr>
      </w:pPr>
      <w:r w:rsidRPr="00E326E4">
        <w:rPr>
          <w:sz w:val="20"/>
          <w:szCs w:val="20"/>
        </w:rPr>
        <w:t>Is enthusiastic about breastfeeding and wants to help other mothers enjoy a positive experience.</w:t>
      </w:r>
    </w:p>
    <w:p w14:paraId="0C590CC0" w14:textId="77777777" w:rsidR="00AA182E" w:rsidRPr="00E326E4" w:rsidRDefault="00AA182E" w:rsidP="00B928FB">
      <w:pPr>
        <w:pStyle w:val="ListParagraph"/>
        <w:numPr>
          <w:ilvl w:val="1"/>
          <w:numId w:val="17"/>
        </w:numPr>
        <w:spacing w:after="120" w:line="240" w:lineRule="auto"/>
        <w:ind w:left="1260"/>
        <w:rPr>
          <w:sz w:val="20"/>
          <w:szCs w:val="20"/>
        </w:rPr>
      </w:pPr>
      <w:r w:rsidRPr="00E326E4">
        <w:rPr>
          <w:sz w:val="20"/>
          <w:szCs w:val="20"/>
        </w:rPr>
        <w:t>Can work about 10 hours a week.</w:t>
      </w:r>
    </w:p>
    <w:p w14:paraId="4F4AD766" w14:textId="77777777" w:rsidR="00AA182E" w:rsidRPr="00E326E4" w:rsidRDefault="00AA182E" w:rsidP="00B928FB">
      <w:pPr>
        <w:pStyle w:val="ListParagraph"/>
        <w:numPr>
          <w:ilvl w:val="1"/>
          <w:numId w:val="17"/>
        </w:numPr>
        <w:spacing w:after="120" w:line="240" w:lineRule="auto"/>
        <w:ind w:left="1260"/>
        <w:rPr>
          <w:sz w:val="20"/>
          <w:szCs w:val="20"/>
        </w:rPr>
      </w:pPr>
      <w:r w:rsidRPr="00E326E4">
        <w:rPr>
          <w:sz w:val="20"/>
          <w:szCs w:val="20"/>
        </w:rPr>
        <w:t>Has a telephone and is willing to make phone calls from home.</w:t>
      </w:r>
    </w:p>
    <w:p w14:paraId="05363FFF" w14:textId="77777777" w:rsidR="00AA182E" w:rsidRPr="00E326E4" w:rsidRDefault="00AA182E" w:rsidP="00B928FB">
      <w:pPr>
        <w:pStyle w:val="ListParagraph"/>
        <w:numPr>
          <w:ilvl w:val="1"/>
          <w:numId w:val="17"/>
        </w:numPr>
        <w:spacing w:after="120" w:line="240" w:lineRule="auto"/>
        <w:ind w:left="1260"/>
        <w:rPr>
          <w:sz w:val="20"/>
          <w:szCs w:val="20"/>
        </w:rPr>
      </w:pPr>
      <w:r w:rsidRPr="00E326E4">
        <w:rPr>
          <w:sz w:val="20"/>
          <w:szCs w:val="20"/>
        </w:rPr>
        <w:t xml:space="preserve">Has reliable transportation. </w:t>
      </w:r>
    </w:p>
    <w:p w14:paraId="0D41C83F" w14:textId="77777777" w:rsidR="00AA182E" w:rsidRPr="00AA182E" w:rsidRDefault="00AA182E" w:rsidP="00AA182E">
      <w:pPr>
        <w:spacing w:after="120" w:line="240" w:lineRule="auto"/>
        <w:rPr>
          <w:b/>
          <w:sz w:val="20"/>
          <w:szCs w:val="20"/>
        </w:rPr>
      </w:pPr>
      <w:r w:rsidRPr="00AA182E">
        <w:rPr>
          <w:b/>
          <w:sz w:val="20"/>
          <w:szCs w:val="20"/>
        </w:rPr>
        <w:t xml:space="preserve">Training: </w:t>
      </w:r>
    </w:p>
    <w:p w14:paraId="6101DBE2" w14:textId="77777777" w:rsidR="00C17655" w:rsidRPr="00C17655" w:rsidRDefault="00C17655" w:rsidP="00C17655">
      <w:pPr>
        <w:pStyle w:val="ListParagraph"/>
        <w:numPr>
          <w:ilvl w:val="0"/>
          <w:numId w:val="14"/>
        </w:numPr>
        <w:rPr>
          <w:sz w:val="20"/>
          <w:szCs w:val="20"/>
        </w:rPr>
      </w:pPr>
      <w:r w:rsidRPr="00C17655">
        <w:rPr>
          <w:sz w:val="20"/>
          <w:szCs w:val="20"/>
        </w:rPr>
        <w:t xml:space="preserve">Completes Levels 1 and 2 of the FNS WIC Breastfeeding Curriculum </w:t>
      </w:r>
    </w:p>
    <w:p w14:paraId="6CAF1EBF" w14:textId="0CF7A267" w:rsidR="00AA182E" w:rsidRPr="00E326E4" w:rsidRDefault="00AA182E" w:rsidP="00B928FB">
      <w:pPr>
        <w:pStyle w:val="ListParagraph"/>
        <w:numPr>
          <w:ilvl w:val="0"/>
          <w:numId w:val="14"/>
        </w:numPr>
        <w:spacing w:after="120" w:line="240" w:lineRule="auto"/>
        <w:rPr>
          <w:sz w:val="20"/>
          <w:szCs w:val="20"/>
        </w:rPr>
      </w:pPr>
      <w:r w:rsidRPr="00E326E4">
        <w:rPr>
          <w:sz w:val="20"/>
          <w:szCs w:val="20"/>
        </w:rPr>
        <w:t xml:space="preserve">Observes other peer counselors </w:t>
      </w:r>
      <w:r w:rsidR="00C17655">
        <w:rPr>
          <w:sz w:val="20"/>
          <w:szCs w:val="20"/>
        </w:rPr>
        <w:t>and</w:t>
      </w:r>
      <w:r w:rsidRPr="00E326E4">
        <w:rPr>
          <w:sz w:val="20"/>
          <w:szCs w:val="20"/>
        </w:rPr>
        <w:t xml:space="preserve"> breastfeeding experts helping mothers breastfeed.</w:t>
      </w:r>
    </w:p>
    <w:p w14:paraId="153B87FD" w14:textId="77777777" w:rsidR="00AA182E" w:rsidRPr="00E326E4" w:rsidRDefault="00AA182E" w:rsidP="00B928FB">
      <w:pPr>
        <w:pStyle w:val="ListParagraph"/>
        <w:numPr>
          <w:ilvl w:val="0"/>
          <w:numId w:val="14"/>
        </w:numPr>
        <w:spacing w:after="120" w:line="240" w:lineRule="auto"/>
        <w:rPr>
          <w:sz w:val="20"/>
          <w:szCs w:val="20"/>
        </w:rPr>
      </w:pPr>
      <w:r w:rsidRPr="00E326E4">
        <w:rPr>
          <w:sz w:val="20"/>
          <w:szCs w:val="20"/>
        </w:rPr>
        <w:t>Reads assigned books or materials about breastfeeding</w:t>
      </w:r>
      <w:r>
        <w:rPr>
          <w:sz w:val="20"/>
          <w:szCs w:val="20"/>
        </w:rPr>
        <w:t xml:space="preserve">. </w:t>
      </w:r>
    </w:p>
    <w:p w14:paraId="27DCBF77" w14:textId="77777777" w:rsidR="00AA182E" w:rsidRPr="00E326E4" w:rsidRDefault="00AA182E" w:rsidP="00AA182E">
      <w:pPr>
        <w:spacing w:after="120" w:line="240" w:lineRule="auto"/>
        <w:rPr>
          <w:sz w:val="20"/>
          <w:szCs w:val="20"/>
        </w:rPr>
      </w:pPr>
      <w:r w:rsidRPr="00AA182E">
        <w:rPr>
          <w:b/>
          <w:sz w:val="20"/>
          <w:szCs w:val="20"/>
        </w:rPr>
        <w:t>Supervision:</w:t>
      </w:r>
      <w:r w:rsidRPr="00E326E4">
        <w:rPr>
          <w:sz w:val="20"/>
          <w:szCs w:val="20"/>
        </w:rPr>
        <w:t xml:space="preserve"> The peer counselor is supervised by the</w:t>
      </w:r>
      <w:r>
        <w:rPr>
          <w:sz w:val="20"/>
          <w:szCs w:val="20"/>
        </w:rPr>
        <w:t xml:space="preserve"> _______________________________________________</w:t>
      </w:r>
    </w:p>
    <w:p w14:paraId="5AAA07CE" w14:textId="284CB37D" w:rsidR="00AA182E" w:rsidRPr="00AA182E" w:rsidRDefault="00AA182E" w:rsidP="00AA182E">
      <w:pPr>
        <w:spacing w:after="120" w:line="240" w:lineRule="auto"/>
        <w:rPr>
          <w:b/>
          <w:sz w:val="20"/>
          <w:szCs w:val="20"/>
        </w:rPr>
      </w:pPr>
      <w:r w:rsidRPr="00AA182E">
        <w:rPr>
          <w:b/>
          <w:sz w:val="20"/>
          <w:szCs w:val="20"/>
        </w:rPr>
        <w:t>Specific Duties of the WIC Peer Counselor</w:t>
      </w:r>
      <w:r w:rsidR="007B35BF">
        <w:rPr>
          <w:b/>
          <w:sz w:val="20"/>
          <w:szCs w:val="20"/>
        </w:rPr>
        <w:t xml:space="preserve">: </w:t>
      </w:r>
    </w:p>
    <w:p w14:paraId="47FA3FEE" w14:textId="1A4E9C40" w:rsidR="00AA182E" w:rsidRPr="00E326E4" w:rsidRDefault="00C17655" w:rsidP="00B928FB">
      <w:pPr>
        <w:pStyle w:val="ListParagraph"/>
        <w:numPr>
          <w:ilvl w:val="0"/>
          <w:numId w:val="15"/>
        </w:numPr>
        <w:spacing w:after="120" w:line="240" w:lineRule="auto"/>
        <w:rPr>
          <w:sz w:val="20"/>
          <w:szCs w:val="20"/>
        </w:rPr>
      </w:pPr>
      <w:r>
        <w:rPr>
          <w:sz w:val="20"/>
          <w:szCs w:val="20"/>
        </w:rPr>
        <w:t>Completes</w:t>
      </w:r>
      <w:r w:rsidRPr="00E326E4">
        <w:rPr>
          <w:sz w:val="20"/>
          <w:szCs w:val="20"/>
        </w:rPr>
        <w:t xml:space="preserve"> </w:t>
      </w:r>
      <w:r>
        <w:rPr>
          <w:sz w:val="20"/>
          <w:szCs w:val="20"/>
        </w:rPr>
        <w:t>FNS WIC</w:t>
      </w:r>
      <w:r w:rsidR="00AA182E" w:rsidRPr="00E326E4">
        <w:rPr>
          <w:sz w:val="20"/>
          <w:szCs w:val="20"/>
        </w:rPr>
        <w:t xml:space="preserve"> breastfeeding training classes to become a peer counselor. </w:t>
      </w:r>
    </w:p>
    <w:p w14:paraId="66735BFC" w14:textId="77777777" w:rsidR="00AA182E" w:rsidRPr="00E326E4" w:rsidRDefault="00AA182E" w:rsidP="00B928FB">
      <w:pPr>
        <w:pStyle w:val="ListParagraph"/>
        <w:numPr>
          <w:ilvl w:val="0"/>
          <w:numId w:val="15"/>
        </w:numPr>
        <w:spacing w:after="120" w:line="240" w:lineRule="auto"/>
        <w:rPr>
          <w:sz w:val="20"/>
          <w:szCs w:val="20"/>
        </w:rPr>
      </w:pPr>
      <w:r w:rsidRPr="00E326E4">
        <w:rPr>
          <w:sz w:val="20"/>
          <w:szCs w:val="20"/>
        </w:rPr>
        <w:t xml:space="preserve">Receives a caseload of WIC mothers and makes routine periodic contacts with all mothers assigned. </w:t>
      </w:r>
    </w:p>
    <w:p w14:paraId="729CBA2C" w14:textId="027A1942" w:rsidR="00AA182E" w:rsidRPr="00E326E4" w:rsidRDefault="00AA182E" w:rsidP="00B928FB">
      <w:pPr>
        <w:pStyle w:val="ListParagraph"/>
        <w:numPr>
          <w:ilvl w:val="0"/>
          <w:numId w:val="15"/>
        </w:numPr>
        <w:spacing w:after="120" w:line="240" w:lineRule="auto"/>
        <w:rPr>
          <w:sz w:val="20"/>
          <w:szCs w:val="20"/>
        </w:rPr>
      </w:pPr>
      <w:r w:rsidRPr="00E326E4">
        <w:rPr>
          <w:sz w:val="20"/>
          <w:szCs w:val="20"/>
        </w:rPr>
        <w:t xml:space="preserve">Gives basic breastfeeding information and support to new mothers, including telling them about the benefits of breastfeeding, overcoming common barriers, and getting a good start with breastfeeding. </w:t>
      </w:r>
      <w:r w:rsidR="00C17655">
        <w:rPr>
          <w:sz w:val="20"/>
          <w:szCs w:val="20"/>
        </w:rPr>
        <w:t>H</w:t>
      </w:r>
      <w:r w:rsidRPr="00E326E4">
        <w:rPr>
          <w:sz w:val="20"/>
          <w:szCs w:val="20"/>
        </w:rPr>
        <w:t xml:space="preserve">elps mothers prevent and handle common breastfeeding concerns. </w:t>
      </w:r>
    </w:p>
    <w:p w14:paraId="019F0BD8" w14:textId="77777777" w:rsidR="00AA182E" w:rsidRPr="00E326E4" w:rsidRDefault="00AA182E" w:rsidP="00B928FB">
      <w:pPr>
        <w:pStyle w:val="ListParagraph"/>
        <w:numPr>
          <w:ilvl w:val="0"/>
          <w:numId w:val="15"/>
        </w:numPr>
        <w:spacing w:after="120" w:line="240" w:lineRule="auto"/>
        <w:rPr>
          <w:sz w:val="20"/>
          <w:szCs w:val="20"/>
        </w:rPr>
      </w:pPr>
      <w:r w:rsidRPr="00E326E4">
        <w:rPr>
          <w:sz w:val="20"/>
          <w:szCs w:val="20"/>
        </w:rPr>
        <w:t xml:space="preserve">Counsels WIC pregnant and breastfeeding mothers by telephone, home visits, and/or hospital visits at scheduled intervals determined by the local WIC Program. </w:t>
      </w:r>
    </w:p>
    <w:p w14:paraId="4D96197C" w14:textId="77777777" w:rsidR="00AA182E" w:rsidRPr="00E326E4" w:rsidRDefault="00AA182E" w:rsidP="00B928FB">
      <w:pPr>
        <w:pStyle w:val="ListParagraph"/>
        <w:numPr>
          <w:ilvl w:val="0"/>
          <w:numId w:val="15"/>
        </w:numPr>
        <w:spacing w:after="120" w:line="240" w:lineRule="auto"/>
        <w:rPr>
          <w:sz w:val="20"/>
          <w:szCs w:val="20"/>
        </w:rPr>
      </w:pPr>
      <w:r w:rsidRPr="00E326E4">
        <w:rPr>
          <w:sz w:val="20"/>
          <w:szCs w:val="20"/>
        </w:rPr>
        <w:t xml:space="preserve">May counsel women in the WIC clinic. </w:t>
      </w:r>
    </w:p>
    <w:p w14:paraId="125C96D9" w14:textId="77777777" w:rsidR="00AA182E" w:rsidRPr="00E326E4" w:rsidRDefault="00AA182E" w:rsidP="00B928FB">
      <w:pPr>
        <w:pStyle w:val="ListParagraph"/>
        <w:numPr>
          <w:ilvl w:val="0"/>
          <w:numId w:val="15"/>
        </w:numPr>
        <w:spacing w:after="120" w:line="240" w:lineRule="auto"/>
        <w:rPr>
          <w:sz w:val="20"/>
          <w:szCs w:val="20"/>
        </w:rPr>
      </w:pPr>
      <w:r w:rsidRPr="00E326E4">
        <w:rPr>
          <w:sz w:val="20"/>
          <w:szCs w:val="20"/>
        </w:rPr>
        <w:t xml:space="preserve">Is available outside the </w:t>
      </w:r>
      <w:r>
        <w:rPr>
          <w:sz w:val="20"/>
          <w:szCs w:val="20"/>
        </w:rPr>
        <w:t>WIC clinic and the</w:t>
      </w:r>
      <w:r w:rsidRPr="00E326E4">
        <w:rPr>
          <w:sz w:val="20"/>
          <w:szCs w:val="20"/>
        </w:rPr>
        <w:t xml:space="preserve"> usual 8 to 5 working </w:t>
      </w:r>
      <w:proofErr w:type="gramStart"/>
      <w:r w:rsidRPr="00E326E4">
        <w:rPr>
          <w:sz w:val="20"/>
          <w:szCs w:val="20"/>
        </w:rPr>
        <w:t>schedule</w:t>
      </w:r>
      <w:proofErr w:type="gramEnd"/>
      <w:r w:rsidRPr="00E326E4">
        <w:rPr>
          <w:sz w:val="20"/>
          <w:szCs w:val="20"/>
        </w:rPr>
        <w:t xml:space="preserve"> to new mothers who are having breastfeeding problems. </w:t>
      </w:r>
    </w:p>
    <w:p w14:paraId="0513B7E3" w14:textId="77777777" w:rsidR="00AA182E" w:rsidRPr="00E326E4" w:rsidRDefault="00AA182E" w:rsidP="00B928FB">
      <w:pPr>
        <w:pStyle w:val="ListParagraph"/>
        <w:numPr>
          <w:ilvl w:val="0"/>
          <w:numId w:val="15"/>
        </w:numPr>
        <w:spacing w:after="120" w:line="240" w:lineRule="auto"/>
        <w:rPr>
          <w:sz w:val="20"/>
          <w:szCs w:val="20"/>
        </w:rPr>
      </w:pPr>
      <w:r w:rsidRPr="00E326E4">
        <w:rPr>
          <w:sz w:val="20"/>
          <w:szCs w:val="20"/>
        </w:rPr>
        <w:t xml:space="preserve">Respects each mother by keeping her information strictly confidential. </w:t>
      </w:r>
    </w:p>
    <w:p w14:paraId="608223A7" w14:textId="77777777" w:rsidR="00AA182E" w:rsidRPr="00E326E4" w:rsidRDefault="00AA182E" w:rsidP="00B928FB">
      <w:pPr>
        <w:pStyle w:val="ListParagraph"/>
        <w:numPr>
          <w:ilvl w:val="0"/>
          <w:numId w:val="15"/>
        </w:numPr>
        <w:spacing w:after="120" w:line="240" w:lineRule="auto"/>
        <w:rPr>
          <w:sz w:val="20"/>
          <w:szCs w:val="20"/>
        </w:rPr>
      </w:pPr>
      <w:r w:rsidRPr="00E326E4">
        <w:rPr>
          <w:sz w:val="20"/>
          <w:szCs w:val="20"/>
        </w:rPr>
        <w:t xml:space="preserve">Keeps accurate records of all contacts made with WIC mothers. </w:t>
      </w:r>
    </w:p>
    <w:p w14:paraId="7B9EB39A" w14:textId="77777777" w:rsidR="00AA182E" w:rsidRPr="00E326E4" w:rsidRDefault="00AA182E" w:rsidP="00B928FB">
      <w:pPr>
        <w:pStyle w:val="ListParagraph"/>
        <w:numPr>
          <w:ilvl w:val="0"/>
          <w:numId w:val="15"/>
        </w:numPr>
        <w:spacing w:after="120" w:line="240" w:lineRule="auto"/>
        <w:rPr>
          <w:sz w:val="20"/>
          <w:szCs w:val="20"/>
        </w:rPr>
      </w:pPr>
      <w:r w:rsidRPr="00E326E4">
        <w:rPr>
          <w:sz w:val="20"/>
          <w:szCs w:val="20"/>
        </w:rPr>
        <w:t>Refers mothers, according to clinic-established protocols, to:</w:t>
      </w:r>
    </w:p>
    <w:p w14:paraId="20245E54" w14:textId="77777777" w:rsidR="00CD49D9" w:rsidRPr="00CD49D9" w:rsidRDefault="00CD49D9" w:rsidP="00B928FB">
      <w:pPr>
        <w:pStyle w:val="ListParagraph"/>
        <w:numPr>
          <w:ilvl w:val="1"/>
          <w:numId w:val="41"/>
        </w:numPr>
        <w:spacing w:line="240" w:lineRule="auto"/>
        <w:contextualSpacing w:val="0"/>
        <w:rPr>
          <w:sz w:val="20"/>
          <w:szCs w:val="20"/>
        </w:rPr>
      </w:pPr>
      <w:r w:rsidRPr="00CD49D9">
        <w:rPr>
          <w:sz w:val="20"/>
          <w:szCs w:val="20"/>
        </w:rPr>
        <w:t xml:space="preserve">WIC CPA </w:t>
      </w:r>
    </w:p>
    <w:p w14:paraId="2E4390BD" w14:textId="77777777" w:rsidR="00CD49D9" w:rsidRPr="00CD49D9" w:rsidRDefault="00CD49D9" w:rsidP="00B928FB">
      <w:pPr>
        <w:pStyle w:val="ListParagraph"/>
        <w:numPr>
          <w:ilvl w:val="1"/>
          <w:numId w:val="41"/>
        </w:numPr>
        <w:spacing w:line="240" w:lineRule="auto"/>
        <w:contextualSpacing w:val="0"/>
        <w:rPr>
          <w:sz w:val="20"/>
          <w:szCs w:val="20"/>
        </w:rPr>
      </w:pPr>
      <w:r w:rsidRPr="00CD49D9">
        <w:rPr>
          <w:sz w:val="20"/>
          <w:szCs w:val="20"/>
        </w:rPr>
        <w:t>Local agency breastfeeding coordinator.</w:t>
      </w:r>
    </w:p>
    <w:p w14:paraId="71145C6D" w14:textId="77777777" w:rsidR="00CD49D9" w:rsidRPr="00CD49D9" w:rsidRDefault="00CD49D9" w:rsidP="00B928FB">
      <w:pPr>
        <w:pStyle w:val="ListParagraph"/>
        <w:numPr>
          <w:ilvl w:val="1"/>
          <w:numId w:val="41"/>
        </w:numPr>
        <w:spacing w:line="240" w:lineRule="auto"/>
        <w:contextualSpacing w:val="0"/>
        <w:rPr>
          <w:sz w:val="20"/>
          <w:szCs w:val="20"/>
        </w:rPr>
      </w:pPr>
      <w:r w:rsidRPr="00CD49D9">
        <w:rPr>
          <w:sz w:val="20"/>
          <w:szCs w:val="20"/>
        </w:rPr>
        <w:t xml:space="preserve">WIC Designated Breastfeeding Expert </w:t>
      </w:r>
    </w:p>
    <w:p w14:paraId="352AC386" w14:textId="77777777" w:rsidR="00CD49D9" w:rsidRPr="00CD49D9" w:rsidRDefault="00CD49D9" w:rsidP="00B928FB">
      <w:pPr>
        <w:pStyle w:val="ListParagraph"/>
        <w:numPr>
          <w:ilvl w:val="1"/>
          <w:numId w:val="41"/>
        </w:numPr>
        <w:spacing w:line="240" w:lineRule="auto"/>
        <w:contextualSpacing w:val="0"/>
        <w:rPr>
          <w:sz w:val="20"/>
          <w:szCs w:val="20"/>
        </w:rPr>
      </w:pPr>
      <w:r w:rsidRPr="00CD49D9">
        <w:rPr>
          <w:sz w:val="20"/>
          <w:szCs w:val="20"/>
        </w:rPr>
        <w:t xml:space="preserve">Other community resources following agency-approved protocols  </w:t>
      </w:r>
    </w:p>
    <w:p w14:paraId="39FCA51A" w14:textId="77777777" w:rsidR="00AA182E" w:rsidRPr="00E326E4" w:rsidRDefault="00AA182E" w:rsidP="00B928FB">
      <w:pPr>
        <w:pStyle w:val="ListParagraph"/>
        <w:numPr>
          <w:ilvl w:val="0"/>
          <w:numId w:val="15"/>
        </w:numPr>
        <w:spacing w:after="120" w:line="240" w:lineRule="auto"/>
        <w:rPr>
          <w:sz w:val="20"/>
          <w:szCs w:val="20"/>
        </w:rPr>
      </w:pPr>
      <w:r w:rsidRPr="00E326E4">
        <w:rPr>
          <w:sz w:val="20"/>
          <w:szCs w:val="20"/>
        </w:rPr>
        <w:t xml:space="preserve">Attends and assists with prenatal classes and breastfeeding support groups. </w:t>
      </w:r>
    </w:p>
    <w:p w14:paraId="2C56B408" w14:textId="77777777" w:rsidR="00AA182E" w:rsidRPr="00E326E4" w:rsidRDefault="00AA182E" w:rsidP="00B928FB">
      <w:pPr>
        <w:pStyle w:val="ListParagraph"/>
        <w:numPr>
          <w:ilvl w:val="0"/>
          <w:numId w:val="15"/>
        </w:numPr>
        <w:spacing w:after="120" w:line="240" w:lineRule="auto"/>
        <w:rPr>
          <w:sz w:val="20"/>
          <w:szCs w:val="20"/>
        </w:rPr>
      </w:pPr>
      <w:r w:rsidRPr="00E326E4">
        <w:rPr>
          <w:sz w:val="20"/>
          <w:szCs w:val="20"/>
        </w:rPr>
        <w:t xml:space="preserve">Attends monthly staff meetings and breastfeeding conferences/workshops as appropriate. </w:t>
      </w:r>
    </w:p>
    <w:p w14:paraId="54F30124" w14:textId="77777777" w:rsidR="00CD49D9" w:rsidRPr="00CD49D9" w:rsidRDefault="00CD49D9" w:rsidP="00B928FB">
      <w:pPr>
        <w:pStyle w:val="ListParagraph"/>
        <w:numPr>
          <w:ilvl w:val="0"/>
          <w:numId w:val="15"/>
        </w:numPr>
        <w:spacing w:after="60" w:line="240" w:lineRule="auto"/>
        <w:contextualSpacing w:val="0"/>
        <w:rPr>
          <w:sz w:val="20"/>
          <w:szCs w:val="20"/>
        </w:rPr>
      </w:pPr>
      <w:r w:rsidRPr="00CD49D9">
        <w:rPr>
          <w:sz w:val="20"/>
          <w:szCs w:val="20"/>
        </w:rPr>
        <w:t xml:space="preserve">Continues education following agency-approved guidelines.  </w:t>
      </w:r>
    </w:p>
    <w:p w14:paraId="15456BBA" w14:textId="77777777" w:rsidR="00AA182E" w:rsidRPr="00E326E4" w:rsidRDefault="00AA182E" w:rsidP="00B928FB">
      <w:pPr>
        <w:pStyle w:val="ListParagraph"/>
        <w:numPr>
          <w:ilvl w:val="0"/>
          <w:numId w:val="15"/>
        </w:numPr>
        <w:spacing w:after="120" w:line="240" w:lineRule="auto"/>
        <w:rPr>
          <w:sz w:val="20"/>
          <w:szCs w:val="20"/>
        </w:rPr>
      </w:pPr>
      <w:r w:rsidRPr="00E326E4">
        <w:rPr>
          <w:sz w:val="20"/>
          <w:szCs w:val="20"/>
        </w:rPr>
        <w:t xml:space="preserve">Reads assigned books and materials on breastfeeding that are provided by the supervisor. </w:t>
      </w:r>
    </w:p>
    <w:p w14:paraId="234289BA" w14:textId="77777777" w:rsidR="00AA182E" w:rsidRPr="00E326E4" w:rsidRDefault="00AA182E" w:rsidP="00B928FB">
      <w:pPr>
        <w:pStyle w:val="ListParagraph"/>
        <w:numPr>
          <w:ilvl w:val="0"/>
          <w:numId w:val="15"/>
        </w:numPr>
        <w:spacing w:after="120" w:line="240" w:lineRule="auto"/>
        <w:rPr>
          <w:sz w:val="20"/>
          <w:szCs w:val="20"/>
        </w:rPr>
      </w:pPr>
      <w:r w:rsidRPr="00E326E4">
        <w:rPr>
          <w:sz w:val="20"/>
          <w:szCs w:val="20"/>
        </w:rPr>
        <w:t xml:space="preserve">May assist WIC staff in promoting breastfeeding peer counseling through special projects and duties as assigned. </w:t>
      </w:r>
    </w:p>
    <w:p w14:paraId="21CA45C0" w14:textId="77777777" w:rsidR="00AA182E" w:rsidRDefault="00AA182E" w:rsidP="00AA182E">
      <w:pPr>
        <w:tabs>
          <w:tab w:val="left" w:pos="2250"/>
        </w:tabs>
        <w:spacing w:after="0" w:line="240" w:lineRule="auto"/>
        <w:rPr>
          <w:sz w:val="20"/>
          <w:szCs w:val="20"/>
        </w:rPr>
      </w:pPr>
    </w:p>
    <w:p w14:paraId="4AAA5F2A" w14:textId="15F75373" w:rsidR="00AA182E" w:rsidRPr="00E326E4" w:rsidRDefault="00AA182E" w:rsidP="00AA182E">
      <w:pPr>
        <w:tabs>
          <w:tab w:val="left" w:pos="2250"/>
        </w:tabs>
        <w:spacing w:after="0" w:line="240" w:lineRule="auto"/>
        <w:rPr>
          <w:sz w:val="20"/>
          <w:szCs w:val="20"/>
        </w:rPr>
      </w:pPr>
      <w:r w:rsidRPr="00E326E4">
        <w:rPr>
          <w:sz w:val="20"/>
          <w:szCs w:val="20"/>
        </w:rPr>
        <w:t xml:space="preserve">I understand the above job responsibilities and agree to perform these duties as assigned. </w:t>
      </w:r>
    </w:p>
    <w:p w14:paraId="67E28CD9" w14:textId="77777777" w:rsidR="00AA182E" w:rsidRDefault="00AA182E" w:rsidP="00AA182E">
      <w:pPr>
        <w:tabs>
          <w:tab w:val="left" w:pos="2250"/>
          <w:tab w:val="left" w:pos="5760"/>
        </w:tabs>
        <w:spacing w:after="120" w:line="240" w:lineRule="auto"/>
        <w:rPr>
          <w:sz w:val="20"/>
          <w:szCs w:val="20"/>
        </w:rPr>
      </w:pPr>
    </w:p>
    <w:p w14:paraId="7DA66095" w14:textId="77777777" w:rsidR="00AA182E" w:rsidRDefault="00AA182E" w:rsidP="00AA182E">
      <w:pPr>
        <w:tabs>
          <w:tab w:val="left" w:pos="2250"/>
          <w:tab w:val="left" w:pos="5760"/>
        </w:tabs>
        <w:spacing w:after="120" w:line="240" w:lineRule="auto"/>
        <w:rPr>
          <w:sz w:val="20"/>
          <w:szCs w:val="20"/>
        </w:rPr>
      </w:pPr>
    </w:p>
    <w:p w14:paraId="11A9D5E9" w14:textId="77777777" w:rsidR="00AA182E" w:rsidRDefault="00AA182E" w:rsidP="00AA182E">
      <w:pPr>
        <w:tabs>
          <w:tab w:val="left" w:pos="2250"/>
          <w:tab w:val="left" w:pos="5760"/>
        </w:tabs>
        <w:spacing w:after="120" w:line="240" w:lineRule="auto"/>
        <w:rPr>
          <w:sz w:val="20"/>
          <w:szCs w:val="20"/>
        </w:rPr>
      </w:pPr>
      <w:r>
        <w:rPr>
          <w:sz w:val="20"/>
          <w:szCs w:val="20"/>
        </w:rPr>
        <w:t>______________________________________________________</w:t>
      </w:r>
      <w:r>
        <w:rPr>
          <w:sz w:val="20"/>
          <w:szCs w:val="20"/>
        </w:rPr>
        <w:tab/>
        <w:t>________________________________</w:t>
      </w:r>
    </w:p>
    <w:p w14:paraId="3B801719" w14:textId="77777777" w:rsidR="00AA182E" w:rsidRDefault="00AA182E" w:rsidP="00AA182E">
      <w:pPr>
        <w:tabs>
          <w:tab w:val="left" w:pos="2250"/>
          <w:tab w:val="left" w:pos="5760"/>
        </w:tabs>
        <w:spacing w:after="120" w:line="240" w:lineRule="auto"/>
        <w:rPr>
          <w:sz w:val="20"/>
          <w:szCs w:val="20"/>
        </w:rPr>
      </w:pPr>
      <w:r w:rsidRPr="00E326E4">
        <w:rPr>
          <w:sz w:val="20"/>
          <w:szCs w:val="20"/>
        </w:rPr>
        <w:t>WIC Breastfeeding Peer Counselor</w:t>
      </w:r>
      <w:r>
        <w:rPr>
          <w:sz w:val="20"/>
          <w:szCs w:val="20"/>
        </w:rPr>
        <w:tab/>
      </w:r>
      <w:r w:rsidRPr="00E326E4">
        <w:rPr>
          <w:sz w:val="20"/>
          <w:szCs w:val="20"/>
        </w:rPr>
        <w:t xml:space="preserve"> Date</w:t>
      </w:r>
    </w:p>
    <w:p w14:paraId="634ABD0E" w14:textId="60B526C9" w:rsidR="004F773E" w:rsidRPr="00B92946" w:rsidRDefault="004F773E" w:rsidP="00A857EE">
      <w:pPr>
        <w:pStyle w:val="TitleboxedPURPLE"/>
      </w:pPr>
      <w:bookmarkStart w:id="8" w:name="_Toc46060347"/>
      <w:bookmarkEnd w:id="7"/>
      <w:r w:rsidRPr="00F1152E">
        <w:lastRenderedPageBreak/>
        <w:t>Staff Roles - Peer Counselors</w:t>
      </w:r>
      <w:r>
        <w:t xml:space="preserve">: </w:t>
      </w:r>
      <w:r w:rsidRPr="004F773E">
        <w:t>Roles and Responsibilities</w:t>
      </w:r>
      <w:r w:rsidRPr="00B92946">
        <w:rPr>
          <w:sz w:val="20"/>
          <w:szCs w:val="20"/>
          <w:bdr w:val="single" w:sz="4" w:space="0" w:color="auto"/>
        </w:rPr>
        <w:br/>
      </w:r>
      <w:r w:rsidRPr="001005F8">
        <w:rPr>
          <w:sz w:val="20"/>
          <w:szCs w:val="20"/>
          <w:bdr w:val="single" w:sz="4" w:space="0" w:color="auto"/>
        </w:rPr>
        <w:t xml:space="preserve">Level </w:t>
      </w:r>
      <w:r>
        <w:rPr>
          <w:sz w:val="20"/>
          <w:szCs w:val="20"/>
          <w:bdr w:val="single" w:sz="4" w:space="0" w:color="auto"/>
        </w:rPr>
        <w:t>2</w:t>
      </w:r>
      <w:r w:rsidRPr="00402947">
        <w:t xml:space="preserve"> </w:t>
      </w:r>
      <w:r w:rsidR="00877D95">
        <w:t xml:space="preserve">Handout: </w:t>
      </w:r>
      <w:r w:rsidR="00F9387E">
        <w:t xml:space="preserve">Managing </w:t>
      </w:r>
      <w:proofErr w:type="gramStart"/>
      <w:r w:rsidR="00F9387E">
        <w:t xml:space="preserve">Work </w:t>
      </w:r>
      <w:r w:rsidR="00AA182E">
        <w:t>Day</w:t>
      </w:r>
      <w:r w:rsidR="00F9387E">
        <w:t>s</w:t>
      </w:r>
      <w:bookmarkEnd w:id="8"/>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4358"/>
        <w:gridCol w:w="4171"/>
      </w:tblGrid>
      <w:tr w:rsidR="00B3116C" w:rsidRPr="003146E1" w14:paraId="02CA0BE9" w14:textId="77777777" w:rsidTr="00A620CC">
        <w:trPr>
          <w:trHeight w:val="512"/>
          <w:tblHeader/>
        </w:trPr>
        <w:tc>
          <w:tcPr>
            <w:tcW w:w="1548" w:type="dxa"/>
            <w:vAlign w:val="center"/>
          </w:tcPr>
          <w:p w14:paraId="33919871" w14:textId="77777777" w:rsidR="00B3116C" w:rsidRPr="003146E1" w:rsidRDefault="00B3116C" w:rsidP="00A620CC">
            <w:pPr>
              <w:spacing w:after="0" w:line="240" w:lineRule="auto"/>
              <w:jc w:val="center"/>
              <w:rPr>
                <w:b/>
                <w:sz w:val="24"/>
                <w:szCs w:val="24"/>
              </w:rPr>
            </w:pPr>
            <w:r w:rsidRPr="003146E1">
              <w:rPr>
                <w:b/>
                <w:sz w:val="24"/>
                <w:szCs w:val="24"/>
              </w:rPr>
              <w:t>Job Settings</w:t>
            </w:r>
          </w:p>
        </w:tc>
        <w:tc>
          <w:tcPr>
            <w:tcW w:w="4410" w:type="dxa"/>
            <w:vAlign w:val="center"/>
          </w:tcPr>
          <w:p w14:paraId="7391E6E3" w14:textId="77777777" w:rsidR="00B3116C" w:rsidRPr="003146E1" w:rsidRDefault="00B3116C" w:rsidP="00A620CC">
            <w:pPr>
              <w:spacing w:after="0" w:line="240" w:lineRule="auto"/>
              <w:jc w:val="center"/>
              <w:rPr>
                <w:b/>
                <w:sz w:val="24"/>
                <w:szCs w:val="24"/>
              </w:rPr>
            </w:pPr>
            <w:r w:rsidRPr="003146E1">
              <w:rPr>
                <w:b/>
                <w:sz w:val="24"/>
                <w:szCs w:val="24"/>
              </w:rPr>
              <w:t>Questions to Ask Yourself</w:t>
            </w:r>
          </w:p>
        </w:tc>
        <w:tc>
          <w:tcPr>
            <w:tcW w:w="4230" w:type="dxa"/>
            <w:vAlign w:val="center"/>
          </w:tcPr>
          <w:p w14:paraId="3F538960" w14:textId="77777777" w:rsidR="00B3116C" w:rsidRPr="003146E1" w:rsidRDefault="00B3116C" w:rsidP="00A620CC">
            <w:pPr>
              <w:spacing w:after="0" w:line="240" w:lineRule="auto"/>
              <w:jc w:val="center"/>
              <w:rPr>
                <w:b/>
                <w:sz w:val="24"/>
                <w:szCs w:val="24"/>
              </w:rPr>
            </w:pPr>
            <w:r w:rsidRPr="003146E1">
              <w:rPr>
                <w:b/>
                <w:sz w:val="24"/>
                <w:szCs w:val="24"/>
              </w:rPr>
              <w:t>Write Your Answers here</w:t>
            </w:r>
          </w:p>
        </w:tc>
      </w:tr>
      <w:tr w:rsidR="00B3116C" w:rsidRPr="003146E1" w14:paraId="71353894" w14:textId="77777777" w:rsidTr="00B3116C">
        <w:trPr>
          <w:cantSplit/>
          <w:trHeight w:val="1008"/>
        </w:trPr>
        <w:tc>
          <w:tcPr>
            <w:tcW w:w="1548" w:type="dxa"/>
            <w:vMerge w:val="restart"/>
            <w:vAlign w:val="center"/>
          </w:tcPr>
          <w:p w14:paraId="1C378991" w14:textId="77777777" w:rsidR="00B3116C" w:rsidRPr="003146E1" w:rsidRDefault="00B3116C" w:rsidP="00A620CC">
            <w:pPr>
              <w:spacing w:after="0" w:line="240" w:lineRule="auto"/>
              <w:jc w:val="center"/>
              <w:rPr>
                <w:b/>
              </w:rPr>
            </w:pPr>
            <w:r w:rsidRPr="003146E1">
              <w:rPr>
                <w:b/>
              </w:rPr>
              <w:t>Telephone Calls from Home</w:t>
            </w:r>
          </w:p>
        </w:tc>
        <w:tc>
          <w:tcPr>
            <w:tcW w:w="4410" w:type="dxa"/>
          </w:tcPr>
          <w:p w14:paraId="19A541B1" w14:textId="77777777" w:rsidR="00B3116C" w:rsidRPr="003146E1" w:rsidRDefault="00B3116C" w:rsidP="00A620CC">
            <w:pPr>
              <w:spacing w:after="0" w:line="240" w:lineRule="auto"/>
            </w:pPr>
            <w:r w:rsidRPr="003146E1">
              <w:t>How do you feel your children or partner might react if you are on the telephone with a mother who needs help?</w:t>
            </w:r>
          </w:p>
        </w:tc>
        <w:tc>
          <w:tcPr>
            <w:tcW w:w="4230" w:type="dxa"/>
          </w:tcPr>
          <w:p w14:paraId="73D5EEC0" w14:textId="77777777" w:rsidR="00B3116C" w:rsidRPr="003146E1" w:rsidRDefault="00B3116C" w:rsidP="00A620CC">
            <w:pPr>
              <w:spacing w:after="0" w:line="240" w:lineRule="auto"/>
              <w:rPr>
                <w:b/>
              </w:rPr>
            </w:pPr>
          </w:p>
        </w:tc>
      </w:tr>
      <w:tr w:rsidR="00B3116C" w:rsidRPr="003146E1" w14:paraId="1469FB31" w14:textId="77777777" w:rsidTr="00B3116C">
        <w:trPr>
          <w:cantSplit/>
          <w:trHeight w:val="1008"/>
        </w:trPr>
        <w:tc>
          <w:tcPr>
            <w:tcW w:w="1548" w:type="dxa"/>
            <w:vMerge/>
            <w:vAlign w:val="center"/>
          </w:tcPr>
          <w:p w14:paraId="21C87722" w14:textId="77777777" w:rsidR="00B3116C" w:rsidRPr="003146E1" w:rsidRDefault="00B3116C" w:rsidP="00A620CC">
            <w:pPr>
              <w:spacing w:after="0" w:line="240" w:lineRule="auto"/>
              <w:rPr>
                <w:b/>
              </w:rPr>
            </w:pPr>
          </w:p>
        </w:tc>
        <w:tc>
          <w:tcPr>
            <w:tcW w:w="4410" w:type="dxa"/>
          </w:tcPr>
          <w:p w14:paraId="228F2673" w14:textId="77777777" w:rsidR="00B3116C" w:rsidRPr="003146E1" w:rsidRDefault="00B3116C" w:rsidP="00A620CC">
            <w:pPr>
              <w:spacing w:after="0" w:line="240" w:lineRule="auto"/>
            </w:pPr>
            <w:r w:rsidRPr="003146E1">
              <w:t>What ideas do you feel will help calm your children while you are occupied on the phone?</w:t>
            </w:r>
          </w:p>
        </w:tc>
        <w:tc>
          <w:tcPr>
            <w:tcW w:w="4230" w:type="dxa"/>
          </w:tcPr>
          <w:p w14:paraId="68C2CE1C" w14:textId="77777777" w:rsidR="00B3116C" w:rsidRPr="003146E1" w:rsidRDefault="00B3116C" w:rsidP="00A620CC">
            <w:pPr>
              <w:spacing w:after="0" w:line="240" w:lineRule="auto"/>
              <w:rPr>
                <w:b/>
              </w:rPr>
            </w:pPr>
          </w:p>
        </w:tc>
      </w:tr>
      <w:tr w:rsidR="00B3116C" w:rsidRPr="003146E1" w14:paraId="21AFB422" w14:textId="77777777" w:rsidTr="00B3116C">
        <w:trPr>
          <w:cantSplit/>
          <w:trHeight w:val="1008"/>
        </w:trPr>
        <w:tc>
          <w:tcPr>
            <w:tcW w:w="1548" w:type="dxa"/>
            <w:vMerge/>
            <w:vAlign w:val="center"/>
          </w:tcPr>
          <w:p w14:paraId="40D6334F" w14:textId="77777777" w:rsidR="00B3116C" w:rsidRPr="003146E1" w:rsidRDefault="00B3116C" w:rsidP="00A620CC">
            <w:pPr>
              <w:spacing w:after="0" w:line="240" w:lineRule="auto"/>
              <w:rPr>
                <w:b/>
              </w:rPr>
            </w:pPr>
          </w:p>
        </w:tc>
        <w:tc>
          <w:tcPr>
            <w:tcW w:w="4410" w:type="dxa"/>
          </w:tcPr>
          <w:p w14:paraId="747B337D" w14:textId="77777777" w:rsidR="00B3116C" w:rsidRPr="003146E1" w:rsidRDefault="00B3116C" w:rsidP="00A620CC">
            <w:pPr>
              <w:spacing w:after="0" w:line="240" w:lineRule="auto"/>
            </w:pPr>
            <w:r w:rsidRPr="003146E1">
              <w:t>What do you do now if someone calls you at a bad time?</w:t>
            </w:r>
          </w:p>
        </w:tc>
        <w:tc>
          <w:tcPr>
            <w:tcW w:w="4230" w:type="dxa"/>
          </w:tcPr>
          <w:p w14:paraId="357341CA" w14:textId="77777777" w:rsidR="00B3116C" w:rsidRPr="003146E1" w:rsidRDefault="00B3116C" w:rsidP="00A620CC">
            <w:pPr>
              <w:spacing w:after="0" w:line="240" w:lineRule="auto"/>
              <w:rPr>
                <w:b/>
              </w:rPr>
            </w:pPr>
          </w:p>
        </w:tc>
      </w:tr>
      <w:tr w:rsidR="00B3116C" w:rsidRPr="003146E1" w14:paraId="054FEC42" w14:textId="77777777" w:rsidTr="00B3116C">
        <w:trPr>
          <w:cantSplit/>
          <w:trHeight w:val="1008"/>
        </w:trPr>
        <w:tc>
          <w:tcPr>
            <w:tcW w:w="1548" w:type="dxa"/>
            <w:vMerge/>
            <w:vAlign w:val="center"/>
          </w:tcPr>
          <w:p w14:paraId="6C9E3658" w14:textId="77777777" w:rsidR="00B3116C" w:rsidRPr="003146E1" w:rsidRDefault="00B3116C" w:rsidP="00A620CC">
            <w:pPr>
              <w:spacing w:after="0" w:line="240" w:lineRule="auto"/>
              <w:rPr>
                <w:b/>
              </w:rPr>
            </w:pPr>
          </w:p>
        </w:tc>
        <w:tc>
          <w:tcPr>
            <w:tcW w:w="4410" w:type="dxa"/>
          </w:tcPr>
          <w:p w14:paraId="0C97BE71" w14:textId="77777777" w:rsidR="00B3116C" w:rsidRPr="003146E1" w:rsidRDefault="00B3116C" w:rsidP="00A620CC">
            <w:pPr>
              <w:spacing w:after="0" w:line="240" w:lineRule="auto"/>
            </w:pPr>
            <w:r w:rsidRPr="003146E1">
              <w:t>What is the best time of day for making calls from home?</w:t>
            </w:r>
          </w:p>
        </w:tc>
        <w:tc>
          <w:tcPr>
            <w:tcW w:w="4230" w:type="dxa"/>
          </w:tcPr>
          <w:p w14:paraId="34719AE4" w14:textId="77777777" w:rsidR="00B3116C" w:rsidRPr="003146E1" w:rsidRDefault="00B3116C" w:rsidP="00A620CC">
            <w:pPr>
              <w:spacing w:after="0" w:line="240" w:lineRule="auto"/>
              <w:rPr>
                <w:b/>
              </w:rPr>
            </w:pPr>
          </w:p>
        </w:tc>
      </w:tr>
      <w:tr w:rsidR="00B3116C" w:rsidRPr="003146E1" w14:paraId="3C668D03" w14:textId="77777777" w:rsidTr="00B3116C">
        <w:trPr>
          <w:cantSplit/>
          <w:trHeight w:val="1008"/>
        </w:trPr>
        <w:tc>
          <w:tcPr>
            <w:tcW w:w="1548" w:type="dxa"/>
            <w:vMerge/>
            <w:vAlign w:val="center"/>
          </w:tcPr>
          <w:p w14:paraId="662741C4" w14:textId="77777777" w:rsidR="00B3116C" w:rsidRPr="003146E1" w:rsidRDefault="00B3116C" w:rsidP="00A620CC">
            <w:pPr>
              <w:spacing w:after="0" w:line="240" w:lineRule="auto"/>
              <w:rPr>
                <w:b/>
              </w:rPr>
            </w:pPr>
          </w:p>
        </w:tc>
        <w:tc>
          <w:tcPr>
            <w:tcW w:w="4410" w:type="dxa"/>
          </w:tcPr>
          <w:p w14:paraId="0B12F956" w14:textId="178EC8AC" w:rsidR="00B3116C" w:rsidRPr="003146E1" w:rsidRDefault="00B3116C" w:rsidP="00A620CC">
            <w:pPr>
              <w:spacing w:after="0" w:line="240" w:lineRule="auto"/>
            </w:pPr>
            <w:r w:rsidRPr="003146E1">
              <w:t xml:space="preserve">Where will your workspace be for </w:t>
            </w:r>
            <w:r w:rsidR="00C17655">
              <w:t>securing</w:t>
            </w:r>
            <w:r w:rsidRPr="003146E1">
              <w:t xml:space="preserve"> the documentation records?</w:t>
            </w:r>
          </w:p>
        </w:tc>
        <w:tc>
          <w:tcPr>
            <w:tcW w:w="4230" w:type="dxa"/>
          </w:tcPr>
          <w:p w14:paraId="71F418C1" w14:textId="77777777" w:rsidR="00B3116C" w:rsidRPr="003146E1" w:rsidRDefault="00B3116C" w:rsidP="00A620CC">
            <w:pPr>
              <w:spacing w:after="0" w:line="240" w:lineRule="auto"/>
              <w:rPr>
                <w:b/>
              </w:rPr>
            </w:pPr>
          </w:p>
        </w:tc>
      </w:tr>
      <w:tr w:rsidR="00B3116C" w:rsidRPr="003146E1" w14:paraId="79776811" w14:textId="77777777" w:rsidTr="00B3116C">
        <w:trPr>
          <w:cantSplit/>
          <w:trHeight w:val="1008"/>
        </w:trPr>
        <w:tc>
          <w:tcPr>
            <w:tcW w:w="1548" w:type="dxa"/>
            <w:vMerge w:val="restart"/>
            <w:vAlign w:val="center"/>
          </w:tcPr>
          <w:p w14:paraId="453C9151" w14:textId="77777777" w:rsidR="00B3116C" w:rsidRPr="003146E1" w:rsidRDefault="00B3116C" w:rsidP="00A620CC">
            <w:pPr>
              <w:spacing w:after="0" w:line="240" w:lineRule="auto"/>
              <w:jc w:val="center"/>
              <w:rPr>
                <w:b/>
              </w:rPr>
            </w:pPr>
            <w:r w:rsidRPr="003146E1">
              <w:rPr>
                <w:b/>
              </w:rPr>
              <w:t>WIC Clinic Visits</w:t>
            </w:r>
          </w:p>
        </w:tc>
        <w:tc>
          <w:tcPr>
            <w:tcW w:w="4410" w:type="dxa"/>
          </w:tcPr>
          <w:p w14:paraId="3F9FB97A" w14:textId="77777777" w:rsidR="00B3116C" w:rsidRPr="003146E1" w:rsidRDefault="00B3116C" w:rsidP="00A620CC">
            <w:pPr>
              <w:spacing w:after="0" w:line="240" w:lineRule="auto"/>
            </w:pPr>
            <w:r w:rsidRPr="003146E1">
              <w:t>What will be the best day of the week to see WIC mothers at the WIC clinic?</w:t>
            </w:r>
          </w:p>
        </w:tc>
        <w:tc>
          <w:tcPr>
            <w:tcW w:w="4230" w:type="dxa"/>
          </w:tcPr>
          <w:p w14:paraId="6D9B4A1F" w14:textId="77777777" w:rsidR="00B3116C" w:rsidRPr="003146E1" w:rsidRDefault="00B3116C" w:rsidP="00A620CC">
            <w:pPr>
              <w:spacing w:after="0" w:line="240" w:lineRule="auto"/>
              <w:rPr>
                <w:b/>
              </w:rPr>
            </w:pPr>
          </w:p>
        </w:tc>
      </w:tr>
      <w:tr w:rsidR="00B3116C" w:rsidRPr="003146E1" w14:paraId="49D39201" w14:textId="77777777" w:rsidTr="00B3116C">
        <w:trPr>
          <w:cantSplit/>
          <w:trHeight w:val="1008"/>
        </w:trPr>
        <w:tc>
          <w:tcPr>
            <w:tcW w:w="1548" w:type="dxa"/>
            <w:vMerge/>
            <w:vAlign w:val="center"/>
          </w:tcPr>
          <w:p w14:paraId="74E04816" w14:textId="77777777" w:rsidR="00B3116C" w:rsidRPr="003146E1" w:rsidRDefault="00B3116C" w:rsidP="00A620CC">
            <w:pPr>
              <w:spacing w:after="0" w:line="240" w:lineRule="auto"/>
              <w:rPr>
                <w:b/>
              </w:rPr>
            </w:pPr>
          </w:p>
        </w:tc>
        <w:tc>
          <w:tcPr>
            <w:tcW w:w="4410" w:type="dxa"/>
          </w:tcPr>
          <w:p w14:paraId="5B3A7431" w14:textId="77777777" w:rsidR="00B3116C" w:rsidRPr="003146E1" w:rsidRDefault="00B3116C" w:rsidP="00A620CC">
            <w:pPr>
              <w:spacing w:after="0" w:line="240" w:lineRule="auto"/>
            </w:pPr>
            <w:r w:rsidRPr="003146E1">
              <w:t>Who will care for your children while you are at the WIC clinic?</w:t>
            </w:r>
          </w:p>
        </w:tc>
        <w:tc>
          <w:tcPr>
            <w:tcW w:w="4230" w:type="dxa"/>
          </w:tcPr>
          <w:p w14:paraId="6C8873E9" w14:textId="77777777" w:rsidR="00B3116C" w:rsidRPr="003146E1" w:rsidRDefault="00B3116C" w:rsidP="00A620CC">
            <w:pPr>
              <w:spacing w:after="0" w:line="240" w:lineRule="auto"/>
              <w:rPr>
                <w:b/>
              </w:rPr>
            </w:pPr>
          </w:p>
        </w:tc>
      </w:tr>
      <w:tr w:rsidR="00B3116C" w:rsidRPr="003146E1" w14:paraId="1151441D" w14:textId="77777777" w:rsidTr="00B3116C">
        <w:trPr>
          <w:cantSplit/>
          <w:trHeight w:val="1008"/>
        </w:trPr>
        <w:tc>
          <w:tcPr>
            <w:tcW w:w="1548" w:type="dxa"/>
            <w:vMerge/>
            <w:vAlign w:val="center"/>
          </w:tcPr>
          <w:p w14:paraId="5494FA77" w14:textId="77777777" w:rsidR="00B3116C" w:rsidRPr="003146E1" w:rsidRDefault="00B3116C" w:rsidP="00A620CC">
            <w:pPr>
              <w:spacing w:after="0" w:line="240" w:lineRule="auto"/>
              <w:rPr>
                <w:b/>
              </w:rPr>
            </w:pPr>
          </w:p>
        </w:tc>
        <w:tc>
          <w:tcPr>
            <w:tcW w:w="4410" w:type="dxa"/>
          </w:tcPr>
          <w:p w14:paraId="725999B8" w14:textId="77777777" w:rsidR="00B3116C" w:rsidRPr="003146E1" w:rsidRDefault="00B3116C" w:rsidP="00A620CC">
            <w:pPr>
              <w:spacing w:after="0" w:line="240" w:lineRule="auto"/>
            </w:pPr>
            <w:r w:rsidRPr="003146E1">
              <w:t xml:space="preserve">If your baby is still nursing, what will you do to keep up your milk production while you are at the clinic [if your clinic does not allow you to bring your baby with you]? </w:t>
            </w:r>
          </w:p>
        </w:tc>
        <w:tc>
          <w:tcPr>
            <w:tcW w:w="4230" w:type="dxa"/>
          </w:tcPr>
          <w:p w14:paraId="726B16A9" w14:textId="77777777" w:rsidR="00B3116C" w:rsidRPr="003146E1" w:rsidRDefault="00B3116C" w:rsidP="00A620CC">
            <w:pPr>
              <w:spacing w:after="0" w:line="240" w:lineRule="auto"/>
              <w:rPr>
                <w:b/>
              </w:rPr>
            </w:pPr>
          </w:p>
        </w:tc>
      </w:tr>
      <w:tr w:rsidR="00B3116C" w:rsidRPr="003146E1" w14:paraId="2D615D65" w14:textId="77777777" w:rsidTr="00B3116C">
        <w:trPr>
          <w:cantSplit/>
          <w:trHeight w:val="1008"/>
        </w:trPr>
        <w:tc>
          <w:tcPr>
            <w:tcW w:w="1548" w:type="dxa"/>
            <w:vMerge/>
            <w:vAlign w:val="center"/>
          </w:tcPr>
          <w:p w14:paraId="75AEC39B" w14:textId="77777777" w:rsidR="00B3116C" w:rsidRPr="003146E1" w:rsidRDefault="00B3116C" w:rsidP="00A620CC">
            <w:pPr>
              <w:spacing w:after="0" w:line="240" w:lineRule="auto"/>
              <w:rPr>
                <w:b/>
              </w:rPr>
            </w:pPr>
          </w:p>
        </w:tc>
        <w:tc>
          <w:tcPr>
            <w:tcW w:w="4410" w:type="dxa"/>
          </w:tcPr>
          <w:p w14:paraId="4C92FE8E" w14:textId="77777777" w:rsidR="00B3116C" w:rsidRPr="003146E1" w:rsidRDefault="00B3116C" w:rsidP="00A620CC">
            <w:pPr>
              <w:spacing w:after="0" w:line="240" w:lineRule="auto"/>
            </w:pPr>
            <w:r w:rsidRPr="003146E1">
              <w:t xml:space="preserve">What arrangements will you make to get to the WIC clinic on time each day </w:t>
            </w:r>
            <w:proofErr w:type="gramStart"/>
            <w:r w:rsidRPr="003146E1">
              <w:t>you’re</w:t>
            </w:r>
            <w:proofErr w:type="gramEnd"/>
            <w:r w:rsidRPr="003146E1">
              <w:t xml:space="preserve"> scheduled to work? </w:t>
            </w:r>
          </w:p>
        </w:tc>
        <w:tc>
          <w:tcPr>
            <w:tcW w:w="4230" w:type="dxa"/>
          </w:tcPr>
          <w:p w14:paraId="3E3C60FB" w14:textId="77777777" w:rsidR="00B3116C" w:rsidRPr="003146E1" w:rsidRDefault="00B3116C" w:rsidP="00A620CC">
            <w:pPr>
              <w:spacing w:after="0" w:line="240" w:lineRule="auto"/>
              <w:rPr>
                <w:b/>
              </w:rPr>
            </w:pPr>
          </w:p>
        </w:tc>
      </w:tr>
      <w:tr w:rsidR="00B3116C" w:rsidRPr="003146E1" w14:paraId="7DF74708" w14:textId="77777777" w:rsidTr="00B3116C">
        <w:trPr>
          <w:cantSplit/>
          <w:trHeight w:val="1008"/>
        </w:trPr>
        <w:tc>
          <w:tcPr>
            <w:tcW w:w="1548" w:type="dxa"/>
            <w:vMerge/>
            <w:vAlign w:val="center"/>
          </w:tcPr>
          <w:p w14:paraId="0B48A7DD" w14:textId="77777777" w:rsidR="00B3116C" w:rsidRPr="003146E1" w:rsidRDefault="00B3116C" w:rsidP="00A620CC">
            <w:pPr>
              <w:spacing w:after="0" w:line="240" w:lineRule="auto"/>
              <w:rPr>
                <w:b/>
              </w:rPr>
            </w:pPr>
          </w:p>
        </w:tc>
        <w:tc>
          <w:tcPr>
            <w:tcW w:w="4410" w:type="dxa"/>
          </w:tcPr>
          <w:p w14:paraId="7D5C774A" w14:textId="77777777" w:rsidR="00B3116C" w:rsidRPr="003146E1" w:rsidRDefault="00B3116C" w:rsidP="00A620CC">
            <w:pPr>
              <w:spacing w:after="0" w:line="240" w:lineRule="auto"/>
            </w:pPr>
            <w:r w:rsidRPr="003146E1">
              <w:t>What things have you thought of that might make working at the WIC clinic easier for you and your children?</w:t>
            </w:r>
          </w:p>
        </w:tc>
        <w:tc>
          <w:tcPr>
            <w:tcW w:w="4230" w:type="dxa"/>
          </w:tcPr>
          <w:p w14:paraId="5F593FF3" w14:textId="77777777" w:rsidR="00B3116C" w:rsidRPr="003146E1" w:rsidRDefault="00B3116C" w:rsidP="00A620CC">
            <w:pPr>
              <w:spacing w:after="0" w:line="240" w:lineRule="auto"/>
              <w:rPr>
                <w:b/>
              </w:rPr>
            </w:pPr>
          </w:p>
        </w:tc>
      </w:tr>
    </w:tbl>
    <w:p w14:paraId="220635CD" w14:textId="593F20AA" w:rsidR="00B3116C" w:rsidRDefault="00B3116C" w:rsidP="0016480E"/>
    <w:p w14:paraId="65D4F5B1" w14:textId="77777777" w:rsidR="00B3116C" w:rsidRDefault="00B3116C">
      <w:pPr>
        <w:spacing w:after="200" w:line="276"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4355"/>
        <w:gridCol w:w="4176"/>
      </w:tblGrid>
      <w:tr w:rsidR="00B3116C" w:rsidRPr="003146E1" w14:paraId="3582ECA1" w14:textId="77777777" w:rsidTr="00A620CC">
        <w:trPr>
          <w:trHeight w:val="620"/>
        </w:trPr>
        <w:tc>
          <w:tcPr>
            <w:tcW w:w="1548" w:type="dxa"/>
            <w:vAlign w:val="center"/>
          </w:tcPr>
          <w:p w14:paraId="56A6343A" w14:textId="77777777" w:rsidR="00B3116C" w:rsidRPr="003146E1" w:rsidRDefault="00B3116C" w:rsidP="00A620CC">
            <w:pPr>
              <w:spacing w:after="0" w:line="240" w:lineRule="auto"/>
              <w:jc w:val="center"/>
              <w:rPr>
                <w:b/>
                <w:sz w:val="24"/>
                <w:szCs w:val="24"/>
              </w:rPr>
            </w:pPr>
            <w:r w:rsidRPr="003146E1">
              <w:rPr>
                <w:b/>
                <w:sz w:val="24"/>
                <w:szCs w:val="24"/>
              </w:rPr>
              <w:lastRenderedPageBreak/>
              <w:t xml:space="preserve">Job Settings </w:t>
            </w:r>
          </w:p>
        </w:tc>
        <w:tc>
          <w:tcPr>
            <w:tcW w:w="4410" w:type="dxa"/>
            <w:vAlign w:val="center"/>
          </w:tcPr>
          <w:p w14:paraId="412E7068" w14:textId="77777777" w:rsidR="00B3116C" w:rsidRPr="003146E1" w:rsidRDefault="00B3116C" w:rsidP="00A620CC">
            <w:pPr>
              <w:spacing w:after="0" w:line="240" w:lineRule="auto"/>
              <w:jc w:val="center"/>
              <w:rPr>
                <w:b/>
                <w:sz w:val="24"/>
                <w:szCs w:val="24"/>
              </w:rPr>
            </w:pPr>
            <w:r w:rsidRPr="003146E1">
              <w:rPr>
                <w:b/>
                <w:sz w:val="24"/>
                <w:szCs w:val="24"/>
              </w:rPr>
              <w:t>Questions to Ask Yourself</w:t>
            </w:r>
          </w:p>
        </w:tc>
        <w:tc>
          <w:tcPr>
            <w:tcW w:w="4230" w:type="dxa"/>
            <w:vAlign w:val="center"/>
          </w:tcPr>
          <w:p w14:paraId="2D9B2FBB" w14:textId="77777777" w:rsidR="00B3116C" w:rsidRPr="003146E1" w:rsidRDefault="00B3116C" w:rsidP="00A620CC">
            <w:pPr>
              <w:spacing w:after="0" w:line="240" w:lineRule="auto"/>
              <w:jc w:val="center"/>
              <w:rPr>
                <w:b/>
                <w:sz w:val="24"/>
                <w:szCs w:val="24"/>
              </w:rPr>
            </w:pPr>
            <w:r w:rsidRPr="003146E1">
              <w:rPr>
                <w:b/>
                <w:sz w:val="24"/>
                <w:szCs w:val="24"/>
              </w:rPr>
              <w:t>Write Your Answers here</w:t>
            </w:r>
          </w:p>
        </w:tc>
      </w:tr>
      <w:tr w:rsidR="00B3116C" w:rsidRPr="003146E1" w14:paraId="2C280FF6" w14:textId="77777777" w:rsidTr="00B3116C">
        <w:trPr>
          <w:trHeight w:val="1008"/>
        </w:trPr>
        <w:tc>
          <w:tcPr>
            <w:tcW w:w="1548" w:type="dxa"/>
            <w:vMerge w:val="restart"/>
            <w:vAlign w:val="center"/>
          </w:tcPr>
          <w:p w14:paraId="7ABCB234" w14:textId="77777777" w:rsidR="00B3116C" w:rsidRPr="003146E1" w:rsidRDefault="00B3116C" w:rsidP="00A620CC">
            <w:pPr>
              <w:spacing w:after="0" w:line="240" w:lineRule="auto"/>
              <w:jc w:val="center"/>
              <w:rPr>
                <w:b/>
              </w:rPr>
            </w:pPr>
            <w:r w:rsidRPr="003146E1">
              <w:rPr>
                <w:b/>
              </w:rPr>
              <w:t>Hospital Visits</w:t>
            </w:r>
          </w:p>
        </w:tc>
        <w:tc>
          <w:tcPr>
            <w:tcW w:w="4410" w:type="dxa"/>
          </w:tcPr>
          <w:p w14:paraId="340D6D4D" w14:textId="77777777" w:rsidR="00B3116C" w:rsidRPr="003146E1" w:rsidRDefault="00B3116C" w:rsidP="00A620CC">
            <w:pPr>
              <w:spacing w:after="0" w:line="240" w:lineRule="auto"/>
            </w:pPr>
            <w:r w:rsidRPr="003146E1">
              <w:t>What will be the best day/time of day to make visits with new mothers at the hospital?</w:t>
            </w:r>
          </w:p>
        </w:tc>
        <w:tc>
          <w:tcPr>
            <w:tcW w:w="4230" w:type="dxa"/>
          </w:tcPr>
          <w:p w14:paraId="0226F8EB" w14:textId="77777777" w:rsidR="00B3116C" w:rsidRPr="003146E1" w:rsidRDefault="00B3116C" w:rsidP="00A620CC">
            <w:pPr>
              <w:spacing w:after="0" w:line="240" w:lineRule="auto"/>
              <w:rPr>
                <w:b/>
              </w:rPr>
            </w:pPr>
          </w:p>
        </w:tc>
      </w:tr>
      <w:tr w:rsidR="00B3116C" w:rsidRPr="003146E1" w14:paraId="2C2826DE" w14:textId="77777777" w:rsidTr="00B3116C">
        <w:trPr>
          <w:trHeight w:val="1008"/>
        </w:trPr>
        <w:tc>
          <w:tcPr>
            <w:tcW w:w="1548" w:type="dxa"/>
            <w:vMerge/>
            <w:vAlign w:val="center"/>
          </w:tcPr>
          <w:p w14:paraId="17F919E1" w14:textId="77777777" w:rsidR="00B3116C" w:rsidRPr="003146E1" w:rsidRDefault="00B3116C" w:rsidP="00A620CC">
            <w:pPr>
              <w:spacing w:after="0" w:line="240" w:lineRule="auto"/>
              <w:jc w:val="center"/>
              <w:rPr>
                <w:b/>
              </w:rPr>
            </w:pPr>
          </w:p>
        </w:tc>
        <w:tc>
          <w:tcPr>
            <w:tcW w:w="4410" w:type="dxa"/>
          </w:tcPr>
          <w:p w14:paraId="4A62781F" w14:textId="154396E7" w:rsidR="00B3116C" w:rsidRPr="003146E1" w:rsidRDefault="00B3116C" w:rsidP="00A620CC">
            <w:pPr>
              <w:spacing w:after="0" w:line="240" w:lineRule="auto"/>
            </w:pPr>
            <w:r w:rsidRPr="003146E1">
              <w:t xml:space="preserve">How will you handle a </w:t>
            </w:r>
            <w:r w:rsidR="00C17655">
              <w:t>request</w:t>
            </w:r>
            <w:r w:rsidRPr="003146E1">
              <w:t xml:space="preserve"> receive</w:t>
            </w:r>
            <w:r w:rsidR="00C17655">
              <w:t>d</w:t>
            </w:r>
            <w:r w:rsidRPr="003146E1">
              <w:t xml:space="preserve"> over the weekend to visit with a new mother who has delivered her baby?</w:t>
            </w:r>
          </w:p>
        </w:tc>
        <w:tc>
          <w:tcPr>
            <w:tcW w:w="4230" w:type="dxa"/>
          </w:tcPr>
          <w:p w14:paraId="3EA71D9F" w14:textId="77777777" w:rsidR="00B3116C" w:rsidRPr="003146E1" w:rsidRDefault="00B3116C" w:rsidP="00A620CC">
            <w:pPr>
              <w:spacing w:after="0" w:line="240" w:lineRule="auto"/>
              <w:rPr>
                <w:b/>
              </w:rPr>
            </w:pPr>
          </w:p>
        </w:tc>
      </w:tr>
      <w:tr w:rsidR="00B3116C" w:rsidRPr="003146E1" w14:paraId="7B702CEF" w14:textId="77777777" w:rsidTr="00B3116C">
        <w:trPr>
          <w:trHeight w:val="1008"/>
        </w:trPr>
        <w:tc>
          <w:tcPr>
            <w:tcW w:w="1548" w:type="dxa"/>
            <w:vMerge/>
            <w:vAlign w:val="center"/>
          </w:tcPr>
          <w:p w14:paraId="1B67DEC7" w14:textId="77777777" w:rsidR="00B3116C" w:rsidRPr="003146E1" w:rsidRDefault="00B3116C" w:rsidP="00A620CC">
            <w:pPr>
              <w:spacing w:after="0" w:line="240" w:lineRule="auto"/>
              <w:jc w:val="center"/>
              <w:rPr>
                <w:b/>
              </w:rPr>
            </w:pPr>
          </w:p>
        </w:tc>
        <w:tc>
          <w:tcPr>
            <w:tcW w:w="4410" w:type="dxa"/>
          </w:tcPr>
          <w:p w14:paraId="7ADA40BF" w14:textId="7ED0FA99" w:rsidR="00B3116C" w:rsidRPr="003146E1" w:rsidRDefault="00B3116C" w:rsidP="00A620CC">
            <w:pPr>
              <w:spacing w:after="0" w:line="240" w:lineRule="auto"/>
            </w:pPr>
            <w:r w:rsidRPr="003146E1">
              <w:t xml:space="preserve">Who will care for your other children if you receive a message to see a mother promptly? </w:t>
            </w:r>
          </w:p>
        </w:tc>
        <w:tc>
          <w:tcPr>
            <w:tcW w:w="4230" w:type="dxa"/>
          </w:tcPr>
          <w:p w14:paraId="21F2D207" w14:textId="77777777" w:rsidR="00B3116C" w:rsidRPr="003146E1" w:rsidRDefault="00B3116C" w:rsidP="00A620CC">
            <w:pPr>
              <w:spacing w:after="0" w:line="240" w:lineRule="auto"/>
              <w:rPr>
                <w:b/>
              </w:rPr>
            </w:pPr>
          </w:p>
        </w:tc>
      </w:tr>
      <w:tr w:rsidR="00B3116C" w:rsidRPr="003146E1" w14:paraId="46BC89BB" w14:textId="77777777" w:rsidTr="00B3116C">
        <w:trPr>
          <w:trHeight w:val="1008"/>
        </w:trPr>
        <w:tc>
          <w:tcPr>
            <w:tcW w:w="1548" w:type="dxa"/>
            <w:vMerge/>
            <w:vAlign w:val="center"/>
          </w:tcPr>
          <w:p w14:paraId="1978B73A" w14:textId="77777777" w:rsidR="00B3116C" w:rsidRPr="003146E1" w:rsidRDefault="00B3116C" w:rsidP="00A620CC">
            <w:pPr>
              <w:spacing w:after="0" w:line="240" w:lineRule="auto"/>
              <w:jc w:val="center"/>
              <w:rPr>
                <w:b/>
              </w:rPr>
            </w:pPr>
          </w:p>
        </w:tc>
        <w:tc>
          <w:tcPr>
            <w:tcW w:w="4410" w:type="dxa"/>
          </w:tcPr>
          <w:p w14:paraId="4719DCD9" w14:textId="104D3116" w:rsidR="00B3116C" w:rsidRPr="003146E1" w:rsidRDefault="00B3116C" w:rsidP="00A620CC">
            <w:pPr>
              <w:spacing w:after="0" w:line="240" w:lineRule="auto"/>
            </w:pPr>
            <w:r w:rsidRPr="003146E1">
              <w:t>What questions do you have about providing support to new mothers in the hospital</w:t>
            </w:r>
            <w:r w:rsidR="00C17655">
              <w:t>?</w:t>
            </w:r>
          </w:p>
        </w:tc>
        <w:tc>
          <w:tcPr>
            <w:tcW w:w="4230" w:type="dxa"/>
          </w:tcPr>
          <w:p w14:paraId="463A5430" w14:textId="77777777" w:rsidR="00B3116C" w:rsidRPr="003146E1" w:rsidRDefault="00B3116C" w:rsidP="00A620CC">
            <w:pPr>
              <w:spacing w:after="0" w:line="240" w:lineRule="auto"/>
              <w:rPr>
                <w:b/>
              </w:rPr>
            </w:pPr>
          </w:p>
        </w:tc>
      </w:tr>
      <w:tr w:rsidR="00B3116C" w:rsidRPr="003146E1" w14:paraId="07CC975C" w14:textId="77777777" w:rsidTr="00B3116C">
        <w:trPr>
          <w:trHeight w:val="1008"/>
        </w:trPr>
        <w:tc>
          <w:tcPr>
            <w:tcW w:w="1548" w:type="dxa"/>
            <w:vMerge/>
            <w:vAlign w:val="center"/>
          </w:tcPr>
          <w:p w14:paraId="49FCB209" w14:textId="77777777" w:rsidR="00B3116C" w:rsidRPr="003146E1" w:rsidRDefault="00B3116C" w:rsidP="00A620CC">
            <w:pPr>
              <w:spacing w:after="0" w:line="240" w:lineRule="auto"/>
              <w:jc w:val="center"/>
              <w:rPr>
                <w:b/>
              </w:rPr>
            </w:pPr>
          </w:p>
        </w:tc>
        <w:tc>
          <w:tcPr>
            <w:tcW w:w="4410" w:type="dxa"/>
          </w:tcPr>
          <w:p w14:paraId="7E46DAB5" w14:textId="77777777" w:rsidR="00B3116C" w:rsidRPr="003146E1" w:rsidRDefault="00B3116C" w:rsidP="00A620CC">
            <w:pPr>
              <w:spacing w:after="0" w:line="240" w:lineRule="auto"/>
            </w:pPr>
            <w:r w:rsidRPr="003146E1">
              <w:t>What things have you thought of that might make it easier for you and your family when you are making hospital visits with new mothers?</w:t>
            </w:r>
          </w:p>
        </w:tc>
        <w:tc>
          <w:tcPr>
            <w:tcW w:w="4230" w:type="dxa"/>
          </w:tcPr>
          <w:p w14:paraId="7F4150FB" w14:textId="77777777" w:rsidR="00B3116C" w:rsidRPr="003146E1" w:rsidRDefault="00B3116C" w:rsidP="00A620CC">
            <w:pPr>
              <w:spacing w:after="0" w:line="240" w:lineRule="auto"/>
              <w:rPr>
                <w:b/>
              </w:rPr>
            </w:pPr>
          </w:p>
        </w:tc>
      </w:tr>
      <w:tr w:rsidR="00B3116C" w:rsidRPr="003146E1" w14:paraId="64A5AB3D" w14:textId="77777777" w:rsidTr="00B3116C">
        <w:trPr>
          <w:trHeight w:val="1008"/>
        </w:trPr>
        <w:tc>
          <w:tcPr>
            <w:tcW w:w="1548" w:type="dxa"/>
            <w:vMerge w:val="restart"/>
            <w:vAlign w:val="center"/>
          </w:tcPr>
          <w:p w14:paraId="4ED766BC" w14:textId="77777777" w:rsidR="00B3116C" w:rsidRPr="003146E1" w:rsidRDefault="00B3116C" w:rsidP="00A620CC">
            <w:pPr>
              <w:spacing w:after="0" w:line="240" w:lineRule="auto"/>
              <w:jc w:val="center"/>
              <w:rPr>
                <w:b/>
              </w:rPr>
            </w:pPr>
            <w:r w:rsidRPr="003146E1">
              <w:rPr>
                <w:b/>
              </w:rPr>
              <w:t>Other Settings</w:t>
            </w:r>
          </w:p>
        </w:tc>
        <w:tc>
          <w:tcPr>
            <w:tcW w:w="4410" w:type="dxa"/>
          </w:tcPr>
          <w:p w14:paraId="388D0A9F" w14:textId="77777777" w:rsidR="00B3116C" w:rsidRPr="003146E1" w:rsidRDefault="00B3116C" w:rsidP="00A620CC">
            <w:pPr>
              <w:spacing w:after="0" w:line="240" w:lineRule="auto"/>
              <w:rPr>
                <w:b/>
              </w:rPr>
            </w:pPr>
          </w:p>
        </w:tc>
        <w:tc>
          <w:tcPr>
            <w:tcW w:w="4230" w:type="dxa"/>
          </w:tcPr>
          <w:p w14:paraId="15DD44D0" w14:textId="77777777" w:rsidR="00B3116C" w:rsidRPr="003146E1" w:rsidRDefault="00B3116C" w:rsidP="00A620CC">
            <w:pPr>
              <w:spacing w:after="0" w:line="240" w:lineRule="auto"/>
              <w:rPr>
                <w:b/>
              </w:rPr>
            </w:pPr>
          </w:p>
        </w:tc>
      </w:tr>
      <w:tr w:rsidR="00B3116C" w:rsidRPr="003146E1" w14:paraId="1CDA1C0D" w14:textId="77777777" w:rsidTr="00B3116C">
        <w:trPr>
          <w:trHeight w:val="1008"/>
        </w:trPr>
        <w:tc>
          <w:tcPr>
            <w:tcW w:w="1548" w:type="dxa"/>
            <w:vMerge/>
          </w:tcPr>
          <w:p w14:paraId="42A72E88" w14:textId="77777777" w:rsidR="00B3116C" w:rsidRPr="003146E1" w:rsidRDefault="00B3116C" w:rsidP="00A620CC">
            <w:pPr>
              <w:spacing w:after="0" w:line="240" w:lineRule="auto"/>
              <w:jc w:val="center"/>
              <w:rPr>
                <w:b/>
              </w:rPr>
            </w:pPr>
          </w:p>
        </w:tc>
        <w:tc>
          <w:tcPr>
            <w:tcW w:w="4410" w:type="dxa"/>
          </w:tcPr>
          <w:p w14:paraId="22B0FC69" w14:textId="77777777" w:rsidR="00B3116C" w:rsidRPr="003146E1" w:rsidRDefault="00B3116C" w:rsidP="00A620CC">
            <w:pPr>
              <w:spacing w:after="0" w:line="240" w:lineRule="auto"/>
              <w:rPr>
                <w:b/>
              </w:rPr>
            </w:pPr>
          </w:p>
        </w:tc>
        <w:tc>
          <w:tcPr>
            <w:tcW w:w="4230" w:type="dxa"/>
          </w:tcPr>
          <w:p w14:paraId="7AD01C49" w14:textId="77777777" w:rsidR="00B3116C" w:rsidRPr="003146E1" w:rsidRDefault="00B3116C" w:rsidP="00A620CC">
            <w:pPr>
              <w:spacing w:after="0" w:line="240" w:lineRule="auto"/>
              <w:rPr>
                <w:b/>
              </w:rPr>
            </w:pPr>
          </w:p>
        </w:tc>
      </w:tr>
      <w:tr w:rsidR="00B3116C" w:rsidRPr="003146E1" w14:paraId="7FEC9E69" w14:textId="77777777" w:rsidTr="00B3116C">
        <w:trPr>
          <w:trHeight w:val="1008"/>
        </w:trPr>
        <w:tc>
          <w:tcPr>
            <w:tcW w:w="1548" w:type="dxa"/>
            <w:vMerge/>
          </w:tcPr>
          <w:p w14:paraId="7672D80A" w14:textId="77777777" w:rsidR="00B3116C" w:rsidRPr="003146E1" w:rsidRDefault="00B3116C" w:rsidP="00A620CC">
            <w:pPr>
              <w:spacing w:after="0" w:line="240" w:lineRule="auto"/>
              <w:jc w:val="center"/>
              <w:rPr>
                <w:b/>
              </w:rPr>
            </w:pPr>
          </w:p>
        </w:tc>
        <w:tc>
          <w:tcPr>
            <w:tcW w:w="4410" w:type="dxa"/>
          </w:tcPr>
          <w:p w14:paraId="2ED6F61D" w14:textId="77777777" w:rsidR="00B3116C" w:rsidRPr="003146E1" w:rsidRDefault="00B3116C" w:rsidP="00A620CC">
            <w:pPr>
              <w:spacing w:after="0" w:line="240" w:lineRule="auto"/>
              <w:rPr>
                <w:b/>
              </w:rPr>
            </w:pPr>
          </w:p>
        </w:tc>
        <w:tc>
          <w:tcPr>
            <w:tcW w:w="4230" w:type="dxa"/>
          </w:tcPr>
          <w:p w14:paraId="07AC8164" w14:textId="77777777" w:rsidR="00B3116C" w:rsidRPr="003146E1" w:rsidRDefault="00B3116C" w:rsidP="00A620CC">
            <w:pPr>
              <w:spacing w:after="0" w:line="240" w:lineRule="auto"/>
              <w:rPr>
                <w:b/>
              </w:rPr>
            </w:pPr>
          </w:p>
        </w:tc>
      </w:tr>
      <w:tr w:rsidR="00B3116C" w:rsidRPr="003146E1" w14:paraId="11C6427C" w14:textId="77777777" w:rsidTr="00B3116C">
        <w:trPr>
          <w:trHeight w:val="1008"/>
        </w:trPr>
        <w:tc>
          <w:tcPr>
            <w:tcW w:w="1548" w:type="dxa"/>
            <w:vMerge/>
          </w:tcPr>
          <w:p w14:paraId="33860E1E" w14:textId="77777777" w:rsidR="00B3116C" w:rsidRPr="003146E1" w:rsidRDefault="00B3116C" w:rsidP="00A620CC">
            <w:pPr>
              <w:spacing w:after="0" w:line="240" w:lineRule="auto"/>
              <w:jc w:val="center"/>
              <w:rPr>
                <w:b/>
              </w:rPr>
            </w:pPr>
          </w:p>
        </w:tc>
        <w:tc>
          <w:tcPr>
            <w:tcW w:w="4410" w:type="dxa"/>
          </w:tcPr>
          <w:p w14:paraId="38D864FF" w14:textId="77777777" w:rsidR="00B3116C" w:rsidRPr="003146E1" w:rsidRDefault="00B3116C" w:rsidP="00A620CC">
            <w:pPr>
              <w:spacing w:after="0" w:line="240" w:lineRule="auto"/>
              <w:rPr>
                <w:b/>
              </w:rPr>
            </w:pPr>
          </w:p>
        </w:tc>
        <w:tc>
          <w:tcPr>
            <w:tcW w:w="4230" w:type="dxa"/>
          </w:tcPr>
          <w:p w14:paraId="60A76B25" w14:textId="77777777" w:rsidR="00B3116C" w:rsidRPr="003146E1" w:rsidRDefault="00B3116C" w:rsidP="00A620CC">
            <w:pPr>
              <w:spacing w:after="0" w:line="240" w:lineRule="auto"/>
              <w:rPr>
                <w:b/>
              </w:rPr>
            </w:pPr>
          </w:p>
        </w:tc>
      </w:tr>
      <w:tr w:rsidR="00B3116C" w:rsidRPr="003146E1" w14:paraId="3699B47F" w14:textId="77777777" w:rsidTr="00B3116C">
        <w:trPr>
          <w:trHeight w:val="1008"/>
        </w:trPr>
        <w:tc>
          <w:tcPr>
            <w:tcW w:w="1548" w:type="dxa"/>
            <w:vMerge/>
          </w:tcPr>
          <w:p w14:paraId="7DF152EE" w14:textId="77777777" w:rsidR="00B3116C" w:rsidRPr="003146E1" w:rsidRDefault="00B3116C" w:rsidP="00A620CC">
            <w:pPr>
              <w:spacing w:after="0" w:line="240" w:lineRule="auto"/>
              <w:jc w:val="center"/>
              <w:rPr>
                <w:b/>
              </w:rPr>
            </w:pPr>
          </w:p>
        </w:tc>
        <w:tc>
          <w:tcPr>
            <w:tcW w:w="4410" w:type="dxa"/>
          </w:tcPr>
          <w:p w14:paraId="2E076408" w14:textId="77777777" w:rsidR="00B3116C" w:rsidRPr="003146E1" w:rsidRDefault="00B3116C" w:rsidP="00A620CC">
            <w:pPr>
              <w:spacing w:after="0" w:line="240" w:lineRule="auto"/>
              <w:rPr>
                <w:b/>
              </w:rPr>
            </w:pPr>
          </w:p>
        </w:tc>
        <w:tc>
          <w:tcPr>
            <w:tcW w:w="4230" w:type="dxa"/>
          </w:tcPr>
          <w:p w14:paraId="6C954C36" w14:textId="77777777" w:rsidR="00B3116C" w:rsidRPr="003146E1" w:rsidRDefault="00B3116C" w:rsidP="00A620CC">
            <w:pPr>
              <w:spacing w:after="0" w:line="240" w:lineRule="auto"/>
              <w:rPr>
                <w:b/>
              </w:rPr>
            </w:pPr>
          </w:p>
        </w:tc>
      </w:tr>
    </w:tbl>
    <w:p w14:paraId="52B06CD6" w14:textId="77777777" w:rsidR="00B3116C" w:rsidRDefault="00B3116C">
      <w:pPr>
        <w:spacing w:after="200" w:line="276" w:lineRule="auto"/>
        <w:rPr>
          <w:rFonts w:eastAsiaTheme="majorEastAsia" w:cstheme="minorHAnsi"/>
          <w:bCs/>
          <w:smallCaps/>
          <w:sz w:val="28"/>
          <w:szCs w:val="28"/>
        </w:rPr>
      </w:pPr>
      <w:r>
        <w:br w:type="page"/>
      </w:r>
    </w:p>
    <w:p w14:paraId="5295AD29" w14:textId="209DEA14" w:rsidR="004F773E" w:rsidRPr="00B92946" w:rsidRDefault="004F773E" w:rsidP="00A857EE">
      <w:pPr>
        <w:pStyle w:val="TitleboxedPURPLE"/>
      </w:pPr>
      <w:bookmarkStart w:id="9" w:name="_Toc46060348"/>
      <w:r w:rsidRPr="00F1152E">
        <w:lastRenderedPageBreak/>
        <w:t>Staff Roles - Peer Counselors</w:t>
      </w:r>
      <w:r>
        <w:t xml:space="preserve">: </w:t>
      </w:r>
      <w:r w:rsidRPr="004F773E">
        <w:t>Roles and Responsibilities</w:t>
      </w:r>
      <w:r w:rsidRPr="00B92946">
        <w:rPr>
          <w:sz w:val="20"/>
          <w:szCs w:val="20"/>
          <w:bdr w:val="single" w:sz="4" w:space="0" w:color="auto"/>
        </w:rPr>
        <w:br/>
      </w:r>
      <w:r w:rsidRPr="001005F8">
        <w:rPr>
          <w:sz w:val="20"/>
          <w:szCs w:val="20"/>
          <w:bdr w:val="single" w:sz="4" w:space="0" w:color="auto"/>
        </w:rPr>
        <w:t xml:space="preserve">Level </w:t>
      </w:r>
      <w:r>
        <w:rPr>
          <w:sz w:val="20"/>
          <w:szCs w:val="20"/>
          <w:bdr w:val="single" w:sz="4" w:space="0" w:color="auto"/>
        </w:rPr>
        <w:t>2</w:t>
      </w:r>
      <w:r w:rsidRPr="00402947">
        <w:t xml:space="preserve"> </w:t>
      </w:r>
      <w:r w:rsidR="00877D95">
        <w:t xml:space="preserve">Handout: </w:t>
      </w:r>
      <w:r w:rsidR="00AA182E" w:rsidRPr="00AA182E">
        <w:t>Who Can Help Me in My Job</w:t>
      </w:r>
      <w:bookmarkEnd w:id="9"/>
    </w:p>
    <w:p w14:paraId="228A2D2B" w14:textId="738AE424" w:rsidR="00B3116C" w:rsidRPr="00B3116C" w:rsidRDefault="00B3116C" w:rsidP="00B3116C">
      <w:pPr>
        <w:pStyle w:val="CM68"/>
        <w:spacing w:after="120"/>
        <w:rPr>
          <w:rFonts w:ascii="Calibri" w:hAnsi="Calibri" w:cs="Calibri"/>
        </w:rPr>
      </w:pPr>
      <w:r w:rsidRPr="00B3116C">
        <w:rPr>
          <w:rFonts w:ascii="Calibri" w:hAnsi="Calibri" w:cs="Calibri"/>
        </w:rPr>
        <w:t>As you begin working as a peer counselor, remember that you are not alone!  Many people are eager to help you learn about your job and to share ways to help mothers. When mothers need help outside your area of training, follow your WIC agency’s guidelines as outlined below.</w:t>
      </w:r>
    </w:p>
    <w:p w14:paraId="29F38D62" w14:textId="77777777" w:rsidR="00B3116C" w:rsidRPr="00444F19" w:rsidRDefault="00B3116C" w:rsidP="00B3116C">
      <w:pPr>
        <w:pStyle w:val="CM68"/>
        <w:spacing w:after="120"/>
        <w:rPr>
          <w:rFonts w:ascii="Calibri" w:hAnsi="Calibri" w:cs="Calibri"/>
          <w:sz w:val="22"/>
          <w:szCs w:val="22"/>
        </w:rPr>
      </w:pPr>
      <w:r w:rsidRPr="00444F19">
        <w:rPr>
          <w:rFonts w:ascii="Calibri" w:hAnsi="Calibri" w:cs="Calibri"/>
          <w:sz w:val="22"/>
          <w:szCs w:val="22"/>
        </w:rPr>
        <w:t xml:space="preserve"> </w:t>
      </w:r>
    </w:p>
    <w:tbl>
      <w:tblPr>
        <w:tblW w:w="10105" w:type="dxa"/>
        <w:tblBorders>
          <w:top w:val="nil"/>
          <w:left w:val="nil"/>
          <w:bottom w:val="nil"/>
          <w:right w:val="nil"/>
        </w:tblBorders>
        <w:tblLayout w:type="fixed"/>
        <w:tblCellMar>
          <w:top w:w="115" w:type="dxa"/>
          <w:left w:w="115" w:type="dxa"/>
          <w:bottom w:w="115" w:type="dxa"/>
          <w:right w:w="115" w:type="dxa"/>
        </w:tblCellMar>
        <w:tblLook w:val="0000" w:firstRow="0" w:lastRow="0" w:firstColumn="0" w:lastColumn="0" w:noHBand="0" w:noVBand="0"/>
      </w:tblPr>
      <w:tblGrid>
        <w:gridCol w:w="2545"/>
        <w:gridCol w:w="3870"/>
        <w:gridCol w:w="3690"/>
      </w:tblGrid>
      <w:tr w:rsidR="00B3116C" w:rsidRPr="003146E1" w14:paraId="47A8CF54" w14:textId="77777777" w:rsidTr="00B3116C">
        <w:trPr>
          <w:trHeight w:val="171"/>
        </w:trPr>
        <w:tc>
          <w:tcPr>
            <w:tcW w:w="2545" w:type="dxa"/>
            <w:tcBorders>
              <w:top w:val="single" w:sz="6" w:space="0" w:color="000000"/>
              <w:left w:val="single" w:sz="4" w:space="0" w:color="000000"/>
              <w:bottom w:val="single" w:sz="4" w:space="0" w:color="000000"/>
              <w:right w:val="single" w:sz="4" w:space="0" w:color="000000"/>
            </w:tcBorders>
            <w:vAlign w:val="center"/>
          </w:tcPr>
          <w:p w14:paraId="7F83BC5E" w14:textId="77777777" w:rsidR="00B3116C" w:rsidRPr="00444F19" w:rsidRDefault="00B3116C" w:rsidP="00A620CC">
            <w:pPr>
              <w:pStyle w:val="Default"/>
              <w:spacing w:after="120"/>
              <w:jc w:val="center"/>
              <w:rPr>
                <w:rFonts w:ascii="Calibri" w:hAnsi="Calibri" w:cs="Calibri"/>
                <w:sz w:val="22"/>
                <w:szCs w:val="22"/>
              </w:rPr>
            </w:pPr>
            <w:r w:rsidRPr="00444F19">
              <w:rPr>
                <w:rFonts w:ascii="Calibri" w:hAnsi="Calibri" w:cs="Calibri"/>
                <w:b/>
                <w:bCs/>
                <w:sz w:val="22"/>
                <w:szCs w:val="22"/>
              </w:rPr>
              <w:t xml:space="preserve">Situation </w:t>
            </w:r>
          </w:p>
        </w:tc>
        <w:tc>
          <w:tcPr>
            <w:tcW w:w="3870" w:type="dxa"/>
            <w:tcBorders>
              <w:top w:val="single" w:sz="6" w:space="0" w:color="000000"/>
              <w:left w:val="single" w:sz="4" w:space="0" w:color="000000"/>
              <w:bottom w:val="single" w:sz="4" w:space="0" w:color="000000"/>
              <w:right w:val="single" w:sz="4" w:space="0" w:color="000000"/>
            </w:tcBorders>
            <w:vAlign w:val="center"/>
          </w:tcPr>
          <w:p w14:paraId="7BDE6532" w14:textId="77777777" w:rsidR="00B3116C" w:rsidRPr="00444F19" w:rsidRDefault="00B3116C" w:rsidP="00A620CC">
            <w:pPr>
              <w:pStyle w:val="Default"/>
              <w:spacing w:after="120"/>
              <w:rPr>
                <w:rFonts w:ascii="Calibri" w:hAnsi="Calibri" w:cs="Calibri"/>
                <w:sz w:val="22"/>
                <w:szCs w:val="22"/>
              </w:rPr>
            </w:pPr>
            <w:r w:rsidRPr="00444F19">
              <w:rPr>
                <w:rFonts w:ascii="Calibri" w:hAnsi="Calibri" w:cs="Calibri"/>
                <w:b/>
                <w:bCs/>
                <w:sz w:val="22"/>
                <w:szCs w:val="22"/>
              </w:rPr>
              <w:t>Who to Contact</w:t>
            </w:r>
            <w:r>
              <w:rPr>
                <w:rFonts w:ascii="Calibri" w:hAnsi="Calibri" w:cs="Calibri"/>
                <w:b/>
                <w:bCs/>
                <w:sz w:val="22"/>
                <w:szCs w:val="22"/>
              </w:rPr>
              <w:t xml:space="preserve"> (insert name)</w:t>
            </w:r>
            <w:r w:rsidRPr="00444F19">
              <w:rPr>
                <w:rFonts w:ascii="Calibri" w:hAnsi="Calibri" w:cs="Calibri"/>
                <w:b/>
                <w:bCs/>
                <w:sz w:val="22"/>
                <w:szCs w:val="22"/>
              </w:rPr>
              <w:t xml:space="preserve"> </w:t>
            </w:r>
          </w:p>
        </w:tc>
        <w:tc>
          <w:tcPr>
            <w:tcW w:w="3690" w:type="dxa"/>
            <w:tcBorders>
              <w:top w:val="single" w:sz="6" w:space="0" w:color="000000"/>
              <w:left w:val="single" w:sz="4" w:space="0" w:color="000000"/>
              <w:bottom w:val="single" w:sz="4" w:space="0" w:color="000000"/>
              <w:right w:val="single" w:sz="4" w:space="0" w:color="000000"/>
            </w:tcBorders>
            <w:vAlign w:val="center"/>
          </w:tcPr>
          <w:p w14:paraId="1DDD2388" w14:textId="77777777" w:rsidR="00B3116C" w:rsidRPr="00444F19" w:rsidRDefault="00B3116C" w:rsidP="00A620CC">
            <w:pPr>
              <w:pStyle w:val="Default"/>
              <w:spacing w:after="120"/>
              <w:jc w:val="center"/>
              <w:rPr>
                <w:rFonts w:ascii="Calibri" w:hAnsi="Calibri" w:cs="Calibri"/>
                <w:sz w:val="22"/>
                <w:szCs w:val="22"/>
              </w:rPr>
            </w:pPr>
            <w:r w:rsidRPr="00444F19">
              <w:rPr>
                <w:rFonts w:ascii="Calibri" w:hAnsi="Calibri" w:cs="Calibri"/>
                <w:b/>
                <w:bCs/>
                <w:sz w:val="22"/>
                <w:szCs w:val="22"/>
              </w:rPr>
              <w:t xml:space="preserve">How to Reach </w:t>
            </w:r>
          </w:p>
        </w:tc>
      </w:tr>
      <w:tr w:rsidR="00B3116C" w:rsidRPr="003146E1" w14:paraId="5951632E" w14:textId="77777777" w:rsidTr="00B3116C">
        <w:trPr>
          <w:trHeight w:val="1440"/>
        </w:trPr>
        <w:tc>
          <w:tcPr>
            <w:tcW w:w="2545" w:type="dxa"/>
            <w:tcBorders>
              <w:top w:val="single" w:sz="4" w:space="0" w:color="000000"/>
              <w:left w:val="single" w:sz="4" w:space="0" w:color="000000"/>
              <w:bottom w:val="single" w:sz="4" w:space="0" w:color="000000"/>
              <w:right w:val="single" w:sz="4" w:space="0" w:color="000000"/>
            </w:tcBorders>
          </w:tcPr>
          <w:p w14:paraId="3226A8D3" w14:textId="77777777" w:rsidR="00B3116C" w:rsidRPr="00444F19" w:rsidRDefault="00B3116C" w:rsidP="00A620CC">
            <w:pPr>
              <w:pStyle w:val="Default"/>
              <w:rPr>
                <w:rFonts w:ascii="Calibri" w:hAnsi="Calibri" w:cs="Calibri"/>
                <w:sz w:val="22"/>
                <w:szCs w:val="22"/>
              </w:rPr>
            </w:pPr>
            <w:r w:rsidRPr="00444F19">
              <w:rPr>
                <w:rFonts w:ascii="Calibri" w:hAnsi="Calibri" w:cs="Calibri"/>
                <w:sz w:val="22"/>
                <w:szCs w:val="22"/>
              </w:rPr>
              <w:t xml:space="preserve">Breastfeeding problems that you have not been trained to help with. </w:t>
            </w:r>
          </w:p>
        </w:tc>
        <w:tc>
          <w:tcPr>
            <w:tcW w:w="3870" w:type="dxa"/>
            <w:tcBorders>
              <w:top w:val="single" w:sz="4" w:space="0" w:color="000000"/>
              <w:left w:val="single" w:sz="4" w:space="0" w:color="000000"/>
              <w:bottom w:val="single" w:sz="4" w:space="0" w:color="000000"/>
              <w:right w:val="single" w:sz="4" w:space="0" w:color="000000"/>
            </w:tcBorders>
          </w:tcPr>
          <w:p w14:paraId="1027824B" w14:textId="77777777" w:rsidR="00B3116C" w:rsidRPr="000D6FAF" w:rsidRDefault="00B3116C" w:rsidP="00A620CC">
            <w:pPr>
              <w:pStyle w:val="Default"/>
              <w:rPr>
                <w:rFonts w:ascii="Calibri" w:hAnsi="Calibri" w:cs="Calibri"/>
                <w:bCs/>
                <w:sz w:val="22"/>
                <w:szCs w:val="22"/>
              </w:rPr>
            </w:pPr>
            <w:r w:rsidRPr="00444F19">
              <w:rPr>
                <w:rFonts w:ascii="Calibri" w:hAnsi="Calibri" w:cs="Calibri"/>
                <w:bCs/>
                <w:sz w:val="22"/>
                <w:szCs w:val="22"/>
              </w:rPr>
              <w:t>WIC Designated Breastfeeding Expert</w:t>
            </w:r>
            <w:r>
              <w:rPr>
                <w:rFonts w:ascii="Calibri" w:hAnsi="Calibri" w:cs="Calibri"/>
                <w:bCs/>
                <w:sz w:val="22"/>
                <w:szCs w:val="22"/>
              </w:rPr>
              <w:t>:</w:t>
            </w:r>
          </w:p>
        </w:tc>
        <w:tc>
          <w:tcPr>
            <w:tcW w:w="3690" w:type="dxa"/>
            <w:tcBorders>
              <w:top w:val="single" w:sz="4" w:space="0" w:color="000000"/>
              <w:left w:val="single" w:sz="4" w:space="0" w:color="000000"/>
              <w:bottom w:val="single" w:sz="4" w:space="0" w:color="000000"/>
              <w:right w:val="single" w:sz="4" w:space="0" w:color="000000"/>
            </w:tcBorders>
          </w:tcPr>
          <w:p w14:paraId="56BE3057" w14:textId="77777777" w:rsidR="00B3116C" w:rsidRPr="00444F19" w:rsidRDefault="00B3116C" w:rsidP="00A620CC">
            <w:pPr>
              <w:pStyle w:val="Default"/>
              <w:jc w:val="center"/>
              <w:rPr>
                <w:rFonts w:ascii="Calibri" w:hAnsi="Calibri" w:cs="Calibri"/>
                <w:color w:val="auto"/>
                <w:sz w:val="22"/>
                <w:szCs w:val="22"/>
              </w:rPr>
            </w:pPr>
          </w:p>
        </w:tc>
      </w:tr>
      <w:tr w:rsidR="00B3116C" w:rsidRPr="003146E1" w14:paraId="0B7CF843" w14:textId="77777777" w:rsidTr="00B3116C">
        <w:trPr>
          <w:trHeight w:val="1440"/>
        </w:trPr>
        <w:tc>
          <w:tcPr>
            <w:tcW w:w="2545" w:type="dxa"/>
            <w:tcBorders>
              <w:top w:val="single" w:sz="4" w:space="0" w:color="000000"/>
              <w:left w:val="single" w:sz="4" w:space="0" w:color="000000"/>
              <w:bottom w:val="single" w:sz="4" w:space="0" w:color="000000"/>
              <w:right w:val="single" w:sz="4" w:space="0" w:color="000000"/>
            </w:tcBorders>
          </w:tcPr>
          <w:p w14:paraId="2256B2EE" w14:textId="32979321" w:rsidR="00B3116C" w:rsidRPr="00444F19" w:rsidRDefault="00C17655" w:rsidP="00A620CC">
            <w:pPr>
              <w:pStyle w:val="Default"/>
              <w:rPr>
                <w:rFonts w:ascii="Calibri" w:hAnsi="Calibri" w:cs="Calibri"/>
                <w:sz w:val="22"/>
                <w:szCs w:val="22"/>
              </w:rPr>
            </w:pPr>
            <w:r>
              <w:rPr>
                <w:rFonts w:ascii="Calibri" w:hAnsi="Calibri" w:cs="Calibri"/>
                <w:sz w:val="22"/>
                <w:szCs w:val="22"/>
              </w:rPr>
              <w:t>Mom reports b</w:t>
            </w:r>
            <w:r w:rsidR="00B3116C" w:rsidRPr="00444F19">
              <w:rPr>
                <w:rFonts w:ascii="Calibri" w:hAnsi="Calibri" w:cs="Calibri"/>
                <w:sz w:val="22"/>
                <w:szCs w:val="22"/>
              </w:rPr>
              <w:t xml:space="preserve">reastfeeding questions or problems that do not resolve after 24 hours. </w:t>
            </w:r>
          </w:p>
        </w:tc>
        <w:tc>
          <w:tcPr>
            <w:tcW w:w="3870" w:type="dxa"/>
            <w:tcBorders>
              <w:top w:val="single" w:sz="4" w:space="0" w:color="000000"/>
              <w:left w:val="single" w:sz="4" w:space="0" w:color="000000"/>
              <w:bottom w:val="single" w:sz="4" w:space="0" w:color="000000"/>
              <w:right w:val="single" w:sz="4" w:space="0" w:color="000000"/>
            </w:tcBorders>
          </w:tcPr>
          <w:p w14:paraId="731B186B" w14:textId="77777777" w:rsidR="00B3116C" w:rsidRPr="00444F19" w:rsidRDefault="00B3116C" w:rsidP="00A620CC">
            <w:pPr>
              <w:pStyle w:val="Default"/>
              <w:rPr>
                <w:rFonts w:ascii="Calibri" w:hAnsi="Calibri" w:cs="Calibri"/>
                <w:sz w:val="22"/>
                <w:szCs w:val="22"/>
              </w:rPr>
            </w:pPr>
            <w:r w:rsidRPr="00444F19">
              <w:rPr>
                <w:rFonts w:ascii="Calibri" w:hAnsi="Calibri" w:cs="Calibri"/>
                <w:bCs/>
                <w:sz w:val="22"/>
                <w:szCs w:val="22"/>
              </w:rPr>
              <w:t>WIC Designated Breastfeeding Expert</w:t>
            </w:r>
            <w:r>
              <w:rPr>
                <w:rFonts w:ascii="Calibri" w:hAnsi="Calibri" w:cs="Calibri"/>
                <w:bCs/>
                <w:sz w:val="22"/>
                <w:szCs w:val="22"/>
              </w:rPr>
              <w:t>:</w:t>
            </w:r>
            <w:r w:rsidRPr="00444F19">
              <w:rPr>
                <w:rFonts w:ascii="Calibri" w:hAnsi="Calibri" w:cs="Calibri"/>
                <w:bCs/>
                <w:sz w:val="22"/>
                <w:szCs w:val="22"/>
              </w:rP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7184B768" w14:textId="77777777" w:rsidR="00B3116C" w:rsidRPr="00444F19" w:rsidRDefault="00B3116C" w:rsidP="00A620CC">
            <w:pPr>
              <w:pStyle w:val="Default"/>
              <w:jc w:val="center"/>
              <w:rPr>
                <w:rFonts w:ascii="Calibri" w:hAnsi="Calibri" w:cs="Calibri"/>
                <w:color w:val="auto"/>
                <w:sz w:val="22"/>
                <w:szCs w:val="22"/>
              </w:rPr>
            </w:pPr>
          </w:p>
        </w:tc>
      </w:tr>
      <w:tr w:rsidR="00B3116C" w:rsidRPr="003146E1" w14:paraId="08BB40DF" w14:textId="77777777" w:rsidTr="00B3116C">
        <w:trPr>
          <w:trHeight w:val="1440"/>
        </w:trPr>
        <w:tc>
          <w:tcPr>
            <w:tcW w:w="2545" w:type="dxa"/>
            <w:tcBorders>
              <w:top w:val="single" w:sz="4" w:space="0" w:color="000000"/>
              <w:left w:val="single" w:sz="4" w:space="0" w:color="000000"/>
              <w:bottom w:val="single" w:sz="4" w:space="0" w:color="000000"/>
              <w:right w:val="single" w:sz="4" w:space="0" w:color="000000"/>
            </w:tcBorders>
          </w:tcPr>
          <w:p w14:paraId="544CCFF8" w14:textId="77777777" w:rsidR="00B3116C" w:rsidRPr="00444F19" w:rsidRDefault="00B3116C" w:rsidP="00A620CC">
            <w:pPr>
              <w:pStyle w:val="Default"/>
              <w:rPr>
                <w:rFonts w:ascii="Calibri" w:hAnsi="Calibri" w:cs="Calibri"/>
                <w:sz w:val="22"/>
                <w:szCs w:val="22"/>
              </w:rPr>
            </w:pPr>
            <w:r w:rsidRPr="00444F19">
              <w:rPr>
                <w:rFonts w:ascii="Calibri" w:hAnsi="Calibri" w:cs="Calibri"/>
                <w:sz w:val="22"/>
                <w:szCs w:val="22"/>
              </w:rPr>
              <w:t xml:space="preserve">Medical concerns of the mother or her baby. </w:t>
            </w:r>
          </w:p>
        </w:tc>
        <w:tc>
          <w:tcPr>
            <w:tcW w:w="3870" w:type="dxa"/>
            <w:tcBorders>
              <w:top w:val="single" w:sz="4" w:space="0" w:color="000000"/>
              <w:left w:val="single" w:sz="4" w:space="0" w:color="000000"/>
              <w:bottom w:val="single" w:sz="4" w:space="0" w:color="000000"/>
              <w:right w:val="single" w:sz="4" w:space="0" w:color="000000"/>
            </w:tcBorders>
          </w:tcPr>
          <w:p w14:paraId="21D34EB0" w14:textId="362A6C29" w:rsidR="00B3116C" w:rsidRPr="00444F19" w:rsidRDefault="00C17655" w:rsidP="00A620CC">
            <w:pPr>
              <w:pStyle w:val="Default"/>
              <w:rPr>
                <w:rFonts w:ascii="Calibri" w:hAnsi="Calibri" w:cs="Calibri"/>
                <w:sz w:val="22"/>
                <w:szCs w:val="22"/>
              </w:rPr>
            </w:pPr>
            <w:proofErr w:type="spellStart"/>
            <w:r>
              <w:rPr>
                <w:rFonts w:ascii="Calibri" w:hAnsi="Calibri" w:cs="Calibri"/>
                <w:bCs/>
                <w:sz w:val="22"/>
                <w:szCs w:val="22"/>
              </w:rPr>
              <w:t>Enourage</w:t>
            </w:r>
            <w:proofErr w:type="spellEnd"/>
            <w:r>
              <w:rPr>
                <w:rFonts w:ascii="Calibri" w:hAnsi="Calibri" w:cs="Calibri"/>
                <w:bCs/>
                <w:sz w:val="22"/>
                <w:szCs w:val="22"/>
              </w:rPr>
              <w:t xml:space="preserve"> mom to contact her</w:t>
            </w:r>
            <w:r w:rsidR="00B3116C" w:rsidRPr="00444F19">
              <w:rPr>
                <w:rFonts w:ascii="Calibri" w:hAnsi="Calibri" w:cs="Calibri"/>
                <w:bCs/>
                <w:sz w:val="22"/>
                <w:szCs w:val="22"/>
              </w:rPr>
              <w:t xml:space="preserve"> Health</w:t>
            </w:r>
            <w:r>
              <w:rPr>
                <w:rFonts w:ascii="Calibri" w:hAnsi="Calibri" w:cs="Calibri"/>
                <w:bCs/>
                <w:sz w:val="22"/>
                <w:szCs w:val="22"/>
              </w:rPr>
              <w:t>c</w:t>
            </w:r>
            <w:r w:rsidR="00B3116C" w:rsidRPr="00444F19">
              <w:rPr>
                <w:rFonts w:ascii="Calibri" w:hAnsi="Calibri" w:cs="Calibri"/>
                <w:bCs/>
                <w:sz w:val="22"/>
                <w:szCs w:val="22"/>
              </w:rPr>
              <w:t>are Provider</w:t>
            </w:r>
            <w:r w:rsidR="00B3116C">
              <w:rPr>
                <w:rFonts w:ascii="Calibri" w:hAnsi="Calibri" w:cs="Calibri"/>
                <w:bCs/>
                <w:sz w:val="22"/>
                <w:szCs w:val="22"/>
              </w:rPr>
              <w:t>:</w:t>
            </w:r>
            <w:r w:rsidR="00B3116C" w:rsidRPr="00444F19">
              <w:rPr>
                <w:rFonts w:ascii="Calibri" w:hAnsi="Calibri" w:cs="Calibri"/>
                <w:bCs/>
                <w:sz w:val="22"/>
                <w:szCs w:val="22"/>
              </w:rP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427E7780" w14:textId="77777777" w:rsidR="00B3116C" w:rsidRPr="00444F19" w:rsidRDefault="00B3116C" w:rsidP="00A620CC">
            <w:pPr>
              <w:pStyle w:val="Default"/>
              <w:jc w:val="center"/>
              <w:rPr>
                <w:rFonts w:ascii="Calibri" w:hAnsi="Calibri" w:cs="Calibri"/>
                <w:color w:val="auto"/>
                <w:sz w:val="22"/>
                <w:szCs w:val="22"/>
              </w:rPr>
            </w:pPr>
          </w:p>
        </w:tc>
      </w:tr>
      <w:tr w:rsidR="00B3116C" w:rsidRPr="003146E1" w14:paraId="7CF2868B" w14:textId="77777777" w:rsidTr="00B3116C">
        <w:trPr>
          <w:trHeight w:val="1440"/>
        </w:trPr>
        <w:tc>
          <w:tcPr>
            <w:tcW w:w="2545" w:type="dxa"/>
            <w:tcBorders>
              <w:top w:val="single" w:sz="4" w:space="0" w:color="000000"/>
              <w:left w:val="single" w:sz="4" w:space="0" w:color="000000"/>
              <w:bottom w:val="single" w:sz="4" w:space="0" w:color="000000"/>
              <w:right w:val="single" w:sz="4" w:space="0" w:color="000000"/>
            </w:tcBorders>
          </w:tcPr>
          <w:p w14:paraId="12B4568C" w14:textId="77777777" w:rsidR="00B3116C" w:rsidRPr="00444F19" w:rsidRDefault="00B3116C" w:rsidP="00A620CC">
            <w:pPr>
              <w:pStyle w:val="Default"/>
              <w:rPr>
                <w:rFonts w:ascii="Calibri" w:hAnsi="Calibri" w:cs="Calibri"/>
                <w:sz w:val="22"/>
                <w:szCs w:val="22"/>
              </w:rPr>
            </w:pPr>
            <w:r w:rsidRPr="00444F19">
              <w:rPr>
                <w:rFonts w:ascii="Calibri" w:hAnsi="Calibri" w:cs="Calibri"/>
                <w:sz w:val="22"/>
                <w:szCs w:val="22"/>
              </w:rPr>
              <w:t xml:space="preserve">Mother’s concerns about the baby’s weight gain or process/timing of starting solid foods. </w:t>
            </w:r>
          </w:p>
        </w:tc>
        <w:tc>
          <w:tcPr>
            <w:tcW w:w="3870" w:type="dxa"/>
            <w:tcBorders>
              <w:top w:val="single" w:sz="4" w:space="0" w:color="000000"/>
              <w:left w:val="single" w:sz="4" w:space="0" w:color="000000"/>
              <w:bottom w:val="single" w:sz="4" w:space="0" w:color="000000"/>
              <w:right w:val="single" w:sz="4" w:space="0" w:color="000000"/>
            </w:tcBorders>
          </w:tcPr>
          <w:p w14:paraId="2B6900CB" w14:textId="77777777" w:rsidR="00B3116C" w:rsidRPr="00444F19" w:rsidRDefault="00B3116C" w:rsidP="00A620CC">
            <w:pPr>
              <w:pStyle w:val="Default"/>
              <w:rPr>
                <w:rFonts w:ascii="Calibri" w:hAnsi="Calibri" w:cs="Calibri"/>
                <w:sz w:val="22"/>
                <w:szCs w:val="22"/>
              </w:rPr>
            </w:pPr>
            <w:r w:rsidRPr="00444F19">
              <w:rPr>
                <w:rFonts w:ascii="Calibri" w:hAnsi="Calibri" w:cs="Calibri"/>
                <w:bCs/>
                <w:sz w:val="22"/>
                <w:szCs w:val="22"/>
              </w:rPr>
              <w:t>WIC Nutritionist</w:t>
            </w:r>
            <w:r>
              <w:rPr>
                <w:rFonts w:ascii="Calibri" w:hAnsi="Calibri" w:cs="Calibri"/>
                <w:bCs/>
                <w:sz w:val="22"/>
                <w:szCs w:val="22"/>
              </w:rPr>
              <w:t>:</w:t>
            </w:r>
            <w:r w:rsidRPr="00444F19">
              <w:rPr>
                <w:rFonts w:ascii="Calibri" w:hAnsi="Calibri" w:cs="Calibri"/>
                <w:bCs/>
                <w:sz w:val="22"/>
                <w:szCs w:val="22"/>
              </w:rP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76502D9B" w14:textId="77777777" w:rsidR="00B3116C" w:rsidRPr="00444F19" w:rsidRDefault="00B3116C" w:rsidP="00A620CC">
            <w:pPr>
              <w:pStyle w:val="Default"/>
              <w:jc w:val="center"/>
              <w:rPr>
                <w:rFonts w:ascii="Calibri" w:hAnsi="Calibri" w:cs="Calibri"/>
                <w:color w:val="auto"/>
                <w:sz w:val="22"/>
                <w:szCs w:val="22"/>
              </w:rPr>
            </w:pPr>
          </w:p>
        </w:tc>
      </w:tr>
      <w:tr w:rsidR="00B3116C" w:rsidRPr="003146E1" w14:paraId="29303093" w14:textId="77777777" w:rsidTr="00B3116C">
        <w:trPr>
          <w:trHeight w:val="1440"/>
        </w:trPr>
        <w:tc>
          <w:tcPr>
            <w:tcW w:w="2545" w:type="dxa"/>
            <w:tcBorders>
              <w:top w:val="single" w:sz="4" w:space="0" w:color="000000"/>
              <w:left w:val="single" w:sz="4" w:space="0" w:color="000000"/>
              <w:bottom w:val="single" w:sz="6" w:space="0" w:color="000000"/>
              <w:right w:val="single" w:sz="4" w:space="0" w:color="000000"/>
            </w:tcBorders>
          </w:tcPr>
          <w:p w14:paraId="7F2090A2" w14:textId="77777777" w:rsidR="00B3116C" w:rsidRPr="00444F19" w:rsidRDefault="00B3116C" w:rsidP="00A620CC">
            <w:pPr>
              <w:pStyle w:val="Default"/>
              <w:rPr>
                <w:rFonts w:ascii="Calibri" w:hAnsi="Calibri" w:cs="Calibri"/>
                <w:sz w:val="22"/>
                <w:szCs w:val="22"/>
              </w:rPr>
            </w:pPr>
            <w:r w:rsidRPr="00444F19">
              <w:rPr>
                <w:rFonts w:ascii="Calibri" w:hAnsi="Calibri" w:cs="Calibri"/>
                <w:sz w:val="22"/>
                <w:szCs w:val="22"/>
              </w:rPr>
              <w:t xml:space="preserve">Mother’s questions about the WIC Program. </w:t>
            </w:r>
          </w:p>
        </w:tc>
        <w:tc>
          <w:tcPr>
            <w:tcW w:w="3870" w:type="dxa"/>
            <w:tcBorders>
              <w:top w:val="single" w:sz="4" w:space="0" w:color="000000"/>
              <w:left w:val="single" w:sz="4" w:space="0" w:color="000000"/>
              <w:bottom w:val="single" w:sz="6" w:space="0" w:color="000000"/>
              <w:right w:val="single" w:sz="4" w:space="0" w:color="000000"/>
            </w:tcBorders>
          </w:tcPr>
          <w:p w14:paraId="1F5986B9" w14:textId="7A1615E2" w:rsidR="00B3116C" w:rsidRPr="00444F19" w:rsidRDefault="00B3116C" w:rsidP="00A620CC">
            <w:pPr>
              <w:pStyle w:val="Default"/>
              <w:rPr>
                <w:rFonts w:ascii="Calibri" w:hAnsi="Calibri" w:cs="Calibri"/>
                <w:sz w:val="22"/>
                <w:szCs w:val="22"/>
              </w:rPr>
            </w:pPr>
            <w:r w:rsidRPr="00444F19">
              <w:rPr>
                <w:rFonts w:ascii="Calibri" w:hAnsi="Calibri" w:cs="Calibri"/>
                <w:bCs/>
                <w:sz w:val="22"/>
                <w:szCs w:val="22"/>
              </w:rPr>
              <w:t xml:space="preserve">WIC </w:t>
            </w:r>
            <w:r w:rsidR="007B35BF">
              <w:rPr>
                <w:rFonts w:ascii="Calibri" w:hAnsi="Calibri" w:cs="Calibri"/>
                <w:bCs/>
                <w:sz w:val="22"/>
                <w:szCs w:val="22"/>
              </w:rPr>
              <w:t>Support Staff</w:t>
            </w:r>
            <w:r w:rsidRPr="00444F19">
              <w:rPr>
                <w:rFonts w:ascii="Calibri" w:hAnsi="Calibri" w:cs="Calibri"/>
                <w:bCs/>
                <w:sz w:val="22"/>
                <w:szCs w:val="22"/>
              </w:rPr>
              <w:t>/Nutritionist</w:t>
            </w:r>
            <w:r>
              <w:rPr>
                <w:rFonts w:ascii="Calibri" w:hAnsi="Calibri" w:cs="Calibri"/>
                <w:bCs/>
                <w:sz w:val="22"/>
                <w:szCs w:val="22"/>
              </w:rPr>
              <w:t>:</w:t>
            </w:r>
            <w:r w:rsidRPr="00444F19">
              <w:rPr>
                <w:rFonts w:ascii="Calibri" w:hAnsi="Calibri" w:cs="Calibri"/>
                <w:bCs/>
                <w:sz w:val="22"/>
                <w:szCs w:val="22"/>
              </w:rPr>
              <w:t xml:space="preserve"> </w:t>
            </w:r>
          </w:p>
        </w:tc>
        <w:tc>
          <w:tcPr>
            <w:tcW w:w="3690" w:type="dxa"/>
            <w:tcBorders>
              <w:top w:val="single" w:sz="4" w:space="0" w:color="000000"/>
              <w:left w:val="single" w:sz="4" w:space="0" w:color="000000"/>
              <w:bottom w:val="single" w:sz="6" w:space="0" w:color="000000"/>
              <w:right w:val="single" w:sz="4" w:space="0" w:color="000000"/>
            </w:tcBorders>
          </w:tcPr>
          <w:p w14:paraId="48922207" w14:textId="77777777" w:rsidR="00B3116C" w:rsidRPr="00444F19" w:rsidRDefault="00B3116C" w:rsidP="00A620CC">
            <w:pPr>
              <w:pStyle w:val="Default"/>
              <w:jc w:val="center"/>
              <w:rPr>
                <w:rFonts w:ascii="Calibri" w:hAnsi="Calibri" w:cs="Calibri"/>
                <w:color w:val="auto"/>
                <w:sz w:val="22"/>
                <w:szCs w:val="22"/>
              </w:rPr>
            </w:pPr>
          </w:p>
        </w:tc>
      </w:tr>
    </w:tbl>
    <w:p w14:paraId="38C43C90" w14:textId="77777777" w:rsidR="00B3116C" w:rsidRDefault="00B3116C" w:rsidP="00B3116C">
      <w:pPr>
        <w:pStyle w:val="PCHandout"/>
      </w:pPr>
    </w:p>
    <w:p w14:paraId="4543BC25" w14:textId="77777777" w:rsidR="004F773E" w:rsidRDefault="004F773E" w:rsidP="0016480E"/>
    <w:p w14:paraId="24A7A044" w14:textId="77777777" w:rsidR="004F773E" w:rsidRDefault="004F773E" w:rsidP="0016480E"/>
    <w:p w14:paraId="2B833714" w14:textId="6529BACF" w:rsidR="00AA182E" w:rsidRPr="00B92946" w:rsidRDefault="00AA182E" w:rsidP="00A857EE">
      <w:pPr>
        <w:pStyle w:val="TitleboxedPURPLE"/>
      </w:pPr>
      <w:bookmarkStart w:id="10" w:name="_Toc46060349"/>
      <w:r w:rsidRPr="00F1152E">
        <w:lastRenderedPageBreak/>
        <w:t>Staff Roles - Peer Counselors</w:t>
      </w:r>
      <w:r>
        <w:t xml:space="preserve">: </w:t>
      </w:r>
      <w:r w:rsidRPr="004F773E">
        <w:t>Roles and Responsibilities</w:t>
      </w:r>
      <w:r w:rsidRPr="00B92946">
        <w:rPr>
          <w:sz w:val="20"/>
          <w:szCs w:val="20"/>
          <w:bdr w:val="single" w:sz="4" w:space="0" w:color="auto"/>
        </w:rPr>
        <w:br/>
      </w:r>
      <w:r w:rsidRPr="001005F8">
        <w:rPr>
          <w:sz w:val="20"/>
          <w:szCs w:val="20"/>
          <w:bdr w:val="single" w:sz="4" w:space="0" w:color="auto"/>
        </w:rPr>
        <w:t xml:space="preserve">Level </w:t>
      </w:r>
      <w:r>
        <w:rPr>
          <w:sz w:val="20"/>
          <w:szCs w:val="20"/>
          <w:bdr w:val="single" w:sz="4" w:space="0" w:color="auto"/>
        </w:rPr>
        <w:t>2</w:t>
      </w:r>
      <w:r w:rsidRPr="00402947">
        <w:t xml:space="preserve"> </w:t>
      </w:r>
      <w:r w:rsidR="00877D95">
        <w:t xml:space="preserve">Handout: </w:t>
      </w:r>
      <w:r w:rsidR="00B3116C" w:rsidRPr="00B3116C">
        <w:t>Scope of Practice</w:t>
      </w:r>
      <w:bookmarkEnd w:id="10"/>
    </w:p>
    <w:p w14:paraId="17055D56" w14:textId="77777777" w:rsidR="00B3116C" w:rsidRPr="00A141E8" w:rsidRDefault="00B3116C" w:rsidP="00B3116C">
      <w:pPr>
        <w:spacing w:after="240" w:line="240" w:lineRule="auto"/>
        <w:rPr>
          <w:rFonts w:cs="Calibri"/>
        </w:rPr>
      </w:pPr>
      <w:r w:rsidRPr="00A141E8">
        <w:rPr>
          <w:rFonts w:cs="Calibri"/>
        </w:rPr>
        <w:t xml:space="preserve">A peer counselor provides basic breastfeeding information, encouragement and support to WIC participants and performs within the peer counselor scope of practice. </w:t>
      </w:r>
    </w:p>
    <w:p w14:paraId="43DA7B97" w14:textId="77777777" w:rsidR="00B3116C" w:rsidRPr="00A141E8" w:rsidRDefault="00B3116C" w:rsidP="00641034">
      <w:pPr>
        <w:spacing w:after="0" w:line="240" w:lineRule="auto"/>
        <w:rPr>
          <w:rFonts w:eastAsia="Times New Roman" w:cs="Calibri"/>
          <w:b/>
        </w:rPr>
      </w:pPr>
      <w:r w:rsidRPr="00A141E8">
        <w:rPr>
          <w:rFonts w:eastAsia="Times New Roman" w:cs="Calibri"/>
          <w:b/>
        </w:rPr>
        <w:t>Perform in a professional manner in all aspects of the peer counselor role.</w:t>
      </w:r>
    </w:p>
    <w:p w14:paraId="2FC43768" w14:textId="77777777" w:rsidR="00B3116C" w:rsidRPr="00641034" w:rsidRDefault="00B3116C" w:rsidP="00641034">
      <w:pPr>
        <w:pStyle w:val="Bullet10pt"/>
      </w:pPr>
      <w:r w:rsidRPr="00641034">
        <w:t xml:space="preserve">Respect the participant’s privacy, </w:t>
      </w:r>
      <w:proofErr w:type="gramStart"/>
      <w:r w:rsidRPr="00641034">
        <w:t>dignity</w:t>
      </w:r>
      <w:proofErr w:type="gramEnd"/>
      <w:r w:rsidRPr="00641034">
        <w:t xml:space="preserve"> and confidentiality.</w:t>
      </w:r>
    </w:p>
    <w:p w14:paraId="158E6BAC" w14:textId="77777777" w:rsidR="00B3116C" w:rsidRPr="00641034" w:rsidRDefault="00B3116C" w:rsidP="00641034">
      <w:pPr>
        <w:pStyle w:val="Bullet10pt"/>
      </w:pPr>
      <w:r w:rsidRPr="00641034">
        <w:t>Respect and respond sensitively to cultural attitudes and practices of participants and the community.</w:t>
      </w:r>
    </w:p>
    <w:p w14:paraId="13C565A0" w14:textId="77777777" w:rsidR="00B3116C" w:rsidRPr="00641034" w:rsidRDefault="00B3116C" w:rsidP="00641034">
      <w:pPr>
        <w:pStyle w:val="Bullet10pt"/>
      </w:pPr>
      <w:r w:rsidRPr="00641034">
        <w:t>Work within the policies and procedures of the WIC program.</w:t>
      </w:r>
    </w:p>
    <w:p w14:paraId="16D87130" w14:textId="77777777" w:rsidR="00B3116C" w:rsidRPr="00641034" w:rsidRDefault="00B3116C" w:rsidP="00641034">
      <w:pPr>
        <w:pStyle w:val="Bullet10pt"/>
      </w:pPr>
      <w:r w:rsidRPr="00641034">
        <w:t>Maintain records according to legal requirements and ethical practices.</w:t>
      </w:r>
    </w:p>
    <w:p w14:paraId="087AEB8C" w14:textId="36F84FF3" w:rsidR="00B3116C" w:rsidRPr="00641034" w:rsidRDefault="00B3116C" w:rsidP="00641034">
      <w:pPr>
        <w:pStyle w:val="Bullet10pt"/>
      </w:pPr>
      <w:r w:rsidRPr="00641034">
        <w:t xml:space="preserve">Recognize when assistance is needed and consult with the supervisor, Breastfeeding Coordinator and/or Peer Counselor Coordinator and </w:t>
      </w:r>
      <w:r w:rsidR="005E4117" w:rsidRPr="005E4117">
        <w:t>WIC Designated Breastfeeding Expert (WIC DBE).</w:t>
      </w:r>
    </w:p>
    <w:p w14:paraId="6EAB1AAB" w14:textId="77777777" w:rsidR="00B3116C" w:rsidRPr="00641034" w:rsidRDefault="00B3116C" w:rsidP="00641034">
      <w:pPr>
        <w:pStyle w:val="Bullet10pt"/>
      </w:pPr>
      <w:r w:rsidRPr="00641034">
        <w:t>Identify situations outside the Scope of Practice and refer as appropriate in a timely manner.</w:t>
      </w:r>
    </w:p>
    <w:p w14:paraId="352B16E5" w14:textId="5BD73BAF" w:rsidR="00B3116C" w:rsidRPr="00641034" w:rsidRDefault="00B3116C" w:rsidP="00641034">
      <w:pPr>
        <w:pStyle w:val="Bullet10pt"/>
      </w:pPr>
      <w:r w:rsidRPr="00641034">
        <w:t xml:space="preserve">Yield to the WIC </w:t>
      </w:r>
      <w:r w:rsidR="005E4117">
        <w:t>DBE</w:t>
      </w:r>
      <w:r w:rsidRPr="00641034">
        <w:t xml:space="preserve"> for situations out of breastfeeding peer counselor Scope of Practice.</w:t>
      </w:r>
    </w:p>
    <w:p w14:paraId="511A23EF" w14:textId="0D518CDD" w:rsidR="00B3116C" w:rsidRPr="00641034" w:rsidRDefault="00B3116C" w:rsidP="00641034">
      <w:pPr>
        <w:pStyle w:val="Bullet10pt"/>
      </w:pPr>
      <w:r w:rsidRPr="00641034">
        <w:t>Acquire ongoing breastfeeding education to maintain and build knowledge and skills</w:t>
      </w:r>
      <w:r w:rsidR="005E4117">
        <w:t xml:space="preserve"> </w:t>
      </w:r>
      <w:r w:rsidR="005E4117" w:rsidRPr="005E4117">
        <w:t>within Scope of Practice</w:t>
      </w:r>
      <w:r w:rsidRPr="00641034">
        <w:t>.</w:t>
      </w:r>
    </w:p>
    <w:p w14:paraId="72E1725F" w14:textId="77777777" w:rsidR="00B3116C" w:rsidRPr="00A141E8" w:rsidRDefault="00B3116C" w:rsidP="00641034">
      <w:pPr>
        <w:spacing w:before="120" w:after="0" w:line="240" w:lineRule="auto"/>
        <w:ind w:left="360" w:hanging="360"/>
        <w:rPr>
          <w:rFonts w:eastAsia="Times New Roman" w:cs="Calibri"/>
          <w:b/>
        </w:rPr>
      </w:pPr>
      <w:r w:rsidRPr="00A141E8">
        <w:rPr>
          <w:rFonts w:eastAsia="Times New Roman" w:cs="Calibri"/>
          <w:b/>
        </w:rPr>
        <w:t>Encourage and support participants to breastfeed.</w:t>
      </w:r>
    </w:p>
    <w:p w14:paraId="4DED8B97" w14:textId="77777777" w:rsidR="00B3116C" w:rsidRPr="00A141E8" w:rsidRDefault="00B3116C" w:rsidP="00641034">
      <w:pPr>
        <w:pStyle w:val="Bullet10pt"/>
      </w:pPr>
      <w:r w:rsidRPr="00A141E8">
        <w:t>Use participant-focused communication techniques to best meet participant needs.</w:t>
      </w:r>
    </w:p>
    <w:p w14:paraId="2D10FB0B" w14:textId="77777777" w:rsidR="00B3116C" w:rsidRPr="00641034" w:rsidRDefault="00B3116C" w:rsidP="00641034">
      <w:pPr>
        <w:pStyle w:val="Bullet10pt"/>
      </w:pPr>
      <w:r w:rsidRPr="00641034">
        <w:t>Help participants identify the support available to them and educate family members.</w:t>
      </w:r>
    </w:p>
    <w:p w14:paraId="7F7BB101" w14:textId="77777777" w:rsidR="00B3116C" w:rsidRPr="00641034" w:rsidRDefault="00B3116C" w:rsidP="00641034">
      <w:pPr>
        <w:pStyle w:val="Bullet10pt"/>
      </w:pPr>
      <w:r w:rsidRPr="00641034">
        <w:t>Help women identify their breastfeeding concerns, barriers, and solutions.</w:t>
      </w:r>
    </w:p>
    <w:p w14:paraId="474275AA" w14:textId="77777777" w:rsidR="00B3116C" w:rsidRPr="00641034" w:rsidRDefault="00B3116C" w:rsidP="00641034">
      <w:pPr>
        <w:pStyle w:val="Bullet10pt"/>
      </w:pPr>
      <w:r w:rsidRPr="00641034">
        <w:t>Teach the reasons to breastfeed and the risks of not breastfeeding.</w:t>
      </w:r>
    </w:p>
    <w:p w14:paraId="5BA8CFCD" w14:textId="77777777" w:rsidR="00B3116C" w:rsidRPr="00641034" w:rsidRDefault="00B3116C" w:rsidP="00641034">
      <w:pPr>
        <w:pStyle w:val="Bullet10pt"/>
      </w:pPr>
      <w:r w:rsidRPr="00641034">
        <w:t>Teach the importance of exclusive breastfeeding in the early weeks.</w:t>
      </w:r>
    </w:p>
    <w:p w14:paraId="7638CB87" w14:textId="77777777" w:rsidR="00B3116C" w:rsidRPr="00641034" w:rsidRDefault="00B3116C" w:rsidP="00641034">
      <w:pPr>
        <w:pStyle w:val="Bullet10pt"/>
      </w:pPr>
      <w:r w:rsidRPr="00641034">
        <w:t>Teach participants about the WIC food packages for breastfeeding mothers.</w:t>
      </w:r>
    </w:p>
    <w:p w14:paraId="7BE4F4FF" w14:textId="77777777" w:rsidR="00B3116C" w:rsidRPr="00641034" w:rsidRDefault="00B3116C" w:rsidP="00641034">
      <w:pPr>
        <w:pStyle w:val="Bullet10pt"/>
      </w:pPr>
      <w:r w:rsidRPr="00641034">
        <w:t>Assist in infant feeding classes and peer support groups.</w:t>
      </w:r>
    </w:p>
    <w:p w14:paraId="1997DDB0" w14:textId="77777777" w:rsidR="00B3116C" w:rsidRPr="00641034" w:rsidRDefault="00B3116C" w:rsidP="00641034">
      <w:pPr>
        <w:pStyle w:val="Bullet10pt"/>
      </w:pPr>
      <w:r w:rsidRPr="00641034">
        <w:t>Be available to WIC participants outside of usual clinic hours and outside of the clinic environment.</w:t>
      </w:r>
    </w:p>
    <w:p w14:paraId="722076EF" w14:textId="77777777" w:rsidR="00B3116C" w:rsidRPr="00641034" w:rsidRDefault="00B3116C" w:rsidP="00641034">
      <w:pPr>
        <w:pStyle w:val="Bullet10pt"/>
      </w:pPr>
      <w:r w:rsidRPr="00641034">
        <w:t>Refer mothers to resources for support.</w:t>
      </w:r>
    </w:p>
    <w:p w14:paraId="627FB266" w14:textId="77777777" w:rsidR="00B3116C" w:rsidRPr="00641034" w:rsidRDefault="00B3116C" w:rsidP="00641034">
      <w:pPr>
        <w:pStyle w:val="Bullet10pt"/>
      </w:pPr>
      <w:r w:rsidRPr="00641034">
        <w:t>Promote breastfeeding in the community, workplace, and health care system.</w:t>
      </w:r>
    </w:p>
    <w:p w14:paraId="57EBCB65" w14:textId="77777777" w:rsidR="00B3116C" w:rsidRPr="00641034" w:rsidRDefault="00B3116C" w:rsidP="00641034">
      <w:pPr>
        <w:pStyle w:val="Bullet10pt"/>
      </w:pPr>
      <w:r w:rsidRPr="00641034">
        <w:t>Support breastfeeding participants from pregnancy through growth spurts, introducing solid foods, and weaning.</w:t>
      </w:r>
    </w:p>
    <w:p w14:paraId="0BE6C174" w14:textId="77777777" w:rsidR="00B3116C" w:rsidRPr="00A141E8" w:rsidRDefault="00B3116C" w:rsidP="00641034">
      <w:pPr>
        <w:spacing w:before="120" w:after="0" w:line="240" w:lineRule="auto"/>
        <w:ind w:left="360" w:hanging="360"/>
        <w:rPr>
          <w:rFonts w:eastAsia="Times New Roman" w:cs="Calibri"/>
          <w:b/>
        </w:rPr>
      </w:pPr>
      <w:r w:rsidRPr="00A141E8">
        <w:rPr>
          <w:rFonts w:eastAsia="Times New Roman" w:cs="Calibri"/>
          <w:b/>
        </w:rPr>
        <w:t>Teach basic breastfeeding to participants and help them when difficulties occur.</w:t>
      </w:r>
    </w:p>
    <w:p w14:paraId="2E9837DD" w14:textId="77777777" w:rsidR="00B3116C" w:rsidRPr="00A141E8" w:rsidRDefault="00B3116C" w:rsidP="00641034">
      <w:pPr>
        <w:pStyle w:val="Bullet10pt"/>
      </w:pPr>
      <w:r w:rsidRPr="00A141E8">
        <w:t>Teach basic, evidence-based techniques that help ensure a successful start in breastfeeding, including milk production, skin-to-skin care, positioning and latch, and milk expression and storage.</w:t>
      </w:r>
    </w:p>
    <w:p w14:paraId="20A3E005" w14:textId="77777777" w:rsidR="00B3116C" w:rsidRPr="00A141E8" w:rsidRDefault="00B3116C" w:rsidP="00641034">
      <w:pPr>
        <w:pStyle w:val="Bullet10pt"/>
      </w:pPr>
      <w:r w:rsidRPr="00A141E8">
        <w:t>Identify signs of the normal course of breastfeeding, including breastfeeding frequency and duration, infant feeding cues, and normal infant weight gain and stooling patterns.</w:t>
      </w:r>
    </w:p>
    <w:p w14:paraId="49D5E546" w14:textId="77777777" w:rsidR="00B3116C" w:rsidRPr="00A141E8" w:rsidRDefault="00B3116C" w:rsidP="00641034">
      <w:pPr>
        <w:pStyle w:val="Bullet10pt"/>
      </w:pPr>
      <w:r w:rsidRPr="00A141E8">
        <w:t>Provide anticipatory guidance to help prevent the occurrence of problems.</w:t>
      </w:r>
    </w:p>
    <w:p w14:paraId="2DC996E2" w14:textId="77777777" w:rsidR="00B3116C" w:rsidRPr="00A141E8" w:rsidRDefault="00B3116C" w:rsidP="00641034">
      <w:pPr>
        <w:pStyle w:val="Bullet10pt"/>
      </w:pPr>
      <w:r w:rsidRPr="00A141E8">
        <w:t>Provide guidance to mothers regarding non-evidence-based breastfeeding information they receive.</w:t>
      </w:r>
    </w:p>
    <w:p w14:paraId="29AE1785" w14:textId="77777777" w:rsidR="00B3116C" w:rsidRPr="00A141E8" w:rsidRDefault="00B3116C" w:rsidP="00641034">
      <w:pPr>
        <w:pStyle w:val="Bullet10pt"/>
      </w:pPr>
      <w:r w:rsidRPr="00A141E8">
        <w:t>Help mothers plan for a return to work/school that supports the continuation of breastfeeding.</w:t>
      </w:r>
    </w:p>
    <w:p w14:paraId="16C924BB" w14:textId="77777777" w:rsidR="00B3116C" w:rsidRPr="00A141E8" w:rsidRDefault="00B3116C" w:rsidP="00641034">
      <w:pPr>
        <w:pStyle w:val="Bullet10pt"/>
      </w:pPr>
      <w:r w:rsidRPr="00A141E8">
        <w:t>Provide basic and timely problem-solving and support.</w:t>
      </w:r>
    </w:p>
    <w:p w14:paraId="3D92E47D" w14:textId="77777777" w:rsidR="00B3116C" w:rsidRPr="00A141E8" w:rsidRDefault="00B3116C" w:rsidP="00641034">
      <w:pPr>
        <w:pStyle w:val="Bullet10pt"/>
      </w:pPr>
      <w:r w:rsidRPr="00A141E8">
        <w:t>Yield mothers experiencing difficulties to the WIC designated breastfeeding expert.</w:t>
      </w:r>
    </w:p>
    <w:p w14:paraId="47545EFC" w14:textId="77777777" w:rsidR="00B3116C" w:rsidRPr="00A141E8" w:rsidRDefault="00B3116C" w:rsidP="00B3116C">
      <w:pPr>
        <w:spacing w:before="360" w:after="0" w:line="240" w:lineRule="auto"/>
        <w:rPr>
          <w:rFonts w:ascii="Cambria" w:eastAsia="Times New Roman" w:hAnsi="Cambria"/>
          <w:i/>
          <w:iCs/>
          <w:color w:val="000000"/>
          <w:sz w:val="20"/>
          <w:szCs w:val="20"/>
        </w:rPr>
      </w:pPr>
      <w:r w:rsidRPr="00A141E8">
        <w:rPr>
          <w:rFonts w:eastAsia="Times New Roman" w:cs="Calibri"/>
          <w:i/>
          <w:iCs/>
          <w:color w:val="000000"/>
          <w:sz w:val="20"/>
          <w:szCs w:val="20"/>
        </w:rPr>
        <w:t xml:space="preserve">Adapted from Scope of Practice for Peer Counselors materials from Michigan, </w:t>
      </w:r>
      <w:proofErr w:type="gramStart"/>
      <w:r w:rsidRPr="00A141E8">
        <w:rPr>
          <w:rFonts w:eastAsia="Times New Roman" w:cs="Calibri"/>
          <w:i/>
          <w:iCs/>
          <w:color w:val="000000"/>
          <w:sz w:val="20"/>
          <w:szCs w:val="20"/>
        </w:rPr>
        <w:t>California</w:t>
      </w:r>
      <w:proofErr w:type="gramEnd"/>
      <w:r w:rsidRPr="00A141E8">
        <w:rPr>
          <w:rFonts w:eastAsia="Times New Roman" w:cs="Calibri"/>
          <w:i/>
          <w:iCs/>
          <w:color w:val="000000"/>
          <w:sz w:val="20"/>
          <w:szCs w:val="20"/>
        </w:rPr>
        <w:t xml:space="preserve"> and Virginia WIC.</w:t>
      </w:r>
    </w:p>
    <w:p w14:paraId="5BB5B70B" w14:textId="3DDF6941" w:rsidR="00AA182E" w:rsidRPr="00B92946" w:rsidRDefault="00AA182E" w:rsidP="00A857EE">
      <w:pPr>
        <w:pStyle w:val="TitleboxedPURPLE"/>
      </w:pPr>
      <w:bookmarkStart w:id="11" w:name="_Toc46060350"/>
      <w:r w:rsidRPr="00F1152E">
        <w:lastRenderedPageBreak/>
        <w:t>Staff Roles - Peer Counselors</w:t>
      </w:r>
      <w:r>
        <w:t xml:space="preserve">: </w:t>
      </w:r>
      <w:r w:rsidRPr="004F773E">
        <w:t>Roles and Responsibilities</w:t>
      </w:r>
      <w:r w:rsidRPr="00B92946">
        <w:rPr>
          <w:sz w:val="20"/>
          <w:szCs w:val="20"/>
          <w:bdr w:val="single" w:sz="4" w:space="0" w:color="auto"/>
        </w:rPr>
        <w:br/>
      </w:r>
      <w:r w:rsidRPr="001005F8">
        <w:rPr>
          <w:sz w:val="20"/>
          <w:szCs w:val="20"/>
          <w:bdr w:val="single" w:sz="4" w:space="0" w:color="auto"/>
        </w:rPr>
        <w:t xml:space="preserve">Level </w:t>
      </w:r>
      <w:r>
        <w:rPr>
          <w:sz w:val="20"/>
          <w:szCs w:val="20"/>
          <w:bdr w:val="single" w:sz="4" w:space="0" w:color="auto"/>
        </w:rPr>
        <w:t>2</w:t>
      </w:r>
      <w:r w:rsidRPr="00402947">
        <w:t xml:space="preserve"> </w:t>
      </w:r>
      <w:r w:rsidR="00877D95">
        <w:t xml:space="preserve">Handout: </w:t>
      </w:r>
      <w:r w:rsidR="00B3116C" w:rsidRPr="00B3116C">
        <w:t>Scenarios</w:t>
      </w:r>
      <w:bookmarkEnd w:id="11"/>
    </w:p>
    <w:p w14:paraId="30B27F9E" w14:textId="5BC64D61" w:rsidR="00C1206B" w:rsidRDefault="00C1206B" w:rsidP="00641034">
      <w:pPr>
        <w:spacing w:after="0"/>
        <w:rPr>
          <w:i/>
        </w:rPr>
      </w:pPr>
      <w:r>
        <w:rPr>
          <w:i/>
        </w:rPr>
        <w:t>Ask large or small groups or pairs to discuss each scenario. Identify which situations may be outside the peer counselor’s scope of practice.</w:t>
      </w:r>
    </w:p>
    <w:p w14:paraId="61936B49" w14:textId="77777777" w:rsidR="00C1206B" w:rsidRPr="00C1206B" w:rsidRDefault="00C1206B" w:rsidP="00641034">
      <w:pPr>
        <w:spacing w:after="0"/>
        <w:rPr>
          <w:i/>
        </w:rPr>
      </w:pPr>
    </w:p>
    <w:p w14:paraId="44DB758F" w14:textId="263DECCF" w:rsidR="00641034" w:rsidRPr="00703827" w:rsidRDefault="00641034" w:rsidP="00641034">
      <w:pPr>
        <w:spacing w:after="0"/>
        <w:rPr>
          <w:b/>
        </w:rPr>
      </w:pPr>
      <w:r w:rsidRPr="00703827">
        <w:rPr>
          <w:b/>
        </w:rPr>
        <w:t>Situation #1</w:t>
      </w:r>
    </w:p>
    <w:p w14:paraId="3239C8F0" w14:textId="77777777" w:rsidR="00641034" w:rsidRDefault="00641034" w:rsidP="00641034">
      <w:pPr>
        <w:spacing w:after="0"/>
      </w:pPr>
      <w:r w:rsidRPr="00CA4A6C">
        <w:t>Morgan is breastfeeding her 2-week-old baby, Avery. She calls to report that she is concerned that Avery is not gaining weight well. She reports that she never really experienced any of the breast changes she had learned about, and wonders if she is making enough milk for her baby.</w:t>
      </w:r>
    </w:p>
    <w:p w14:paraId="6DDE7ECB" w14:textId="77777777" w:rsidR="00641034" w:rsidRDefault="00641034" w:rsidP="00641034">
      <w:pPr>
        <w:spacing w:after="0"/>
      </w:pPr>
    </w:p>
    <w:p w14:paraId="0BB32943" w14:textId="0A438374" w:rsidR="00641034" w:rsidRPr="00703827" w:rsidRDefault="00641034" w:rsidP="00641034">
      <w:pPr>
        <w:spacing w:after="0"/>
        <w:rPr>
          <w:b/>
        </w:rPr>
      </w:pPr>
      <w:r w:rsidRPr="00703827">
        <w:rPr>
          <w:b/>
        </w:rPr>
        <w:t>Situation #2</w:t>
      </w:r>
    </w:p>
    <w:p w14:paraId="73429806" w14:textId="78F2B5A6" w:rsidR="00641034" w:rsidRDefault="00641034" w:rsidP="00641034">
      <w:pPr>
        <w:spacing w:after="0"/>
      </w:pPr>
      <w:r w:rsidRPr="00CA4A6C">
        <w:t>Amy is pregnant. You have been making monthly contacts with Amy to talk with her about breastfeeding and have managed to build a trusting relationship with her. Amy is now in her 7th month of pregnancy and reports to you that she is experiencing some bleeding. She wonders if this is normal.</w:t>
      </w:r>
    </w:p>
    <w:p w14:paraId="5CCF1038" w14:textId="77777777" w:rsidR="00641034" w:rsidRDefault="00641034" w:rsidP="00641034">
      <w:pPr>
        <w:spacing w:after="0"/>
      </w:pPr>
    </w:p>
    <w:p w14:paraId="0EAE1FB8" w14:textId="5B16A067" w:rsidR="00641034" w:rsidRPr="00703827" w:rsidRDefault="00641034" w:rsidP="00641034">
      <w:pPr>
        <w:spacing w:after="0"/>
        <w:rPr>
          <w:b/>
        </w:rPr>
      </w:pPr>
      <w:r w:rsidRPr="00703827">
        <w:rPr>
          <w:b/>
        </w:rPr>
        <w:t>Situation #3</w:t>
      </w:r>
    </w:p>
    <w:p w14:paraId="4903947C" w14:textId="78EC2DB4" w:rsidR="00641034" w:rsidRDefault="00E34589" w:rsidP="00641034">
      <w:pPr>
        <w:spacing w:after="0"/>
      </w:pPr>
      <w:bookmarkStart w:id="12" w:name="_Hlk43387170"/>
      <w:r w:rsidRPr="00A33989">
        <w:rPr>
          <w:rFonts w:ascii="Calibri" w:eastAsia="Calibri" w:hAnsi="Calibri" w:cs="Times New Roman"/>
        </w:rPr>
        <w:t xml:space="preserve">Melissa </w:t>
      </w:r>
      <w:r w:rsidR="00C70DEB">
        <w:rPr>
          <w:rFonts w:ascii="Calibri" w:eastAsia="Calibri" w:hAnsi="Calibri" w:cs="Times New Roman"/>
        </w:rPr>
        <w:t>is</w:t>
      </w:r>
      <w:r w:rsidRPr="00A33989">
        <w:rPr>
          <w:rFonts w:ascii="Calibri" w:eastAsia="Calibri" w:hAnsi="Calibri" w:cs="Times New Roman"/>
        </w:rPr>
        <w:t xml:space="preserve"> in her 8th month of pregnancy.</w:t>
      </w:r>
      <w:bookmarkEnd w:id="12"/>
      <w:r w:rsidR="00641034" w:rsidRPr="00CA4A6C">
        <w:t xml:space="preserve"> She is thinking she might want to breastfeed this baby, but because she formula-fed her last baby, she is worried that breastfeeding might be too hard.</w:t>
      </w:r>
    </w:p>
    <w:p w14:paraId="29642D31" w14:textId="77777777" w:rsidR="00641034" w:rsidRDefault="00641034" w:rsidP="00641034">
      <w:pPr>
        <w:spacing w:after="0"/>
      </w:pPr>
    </w:p>
    <w:p w14:paraId="032689F8" w14:textId="0E147027" w:rsidR="00641034" w:rsidRPr="00703827" w:rsidRDefault="00641034" w:rsidP="00641034">
      <w:pPr>
        <w:spacing w:after="0"/>
        <w:rPr>
          <w:b/>
        </w:rPr>
      </w:pPr>
      <w:r w:rsidRPr="00703827">
        <w:rPr>
          <w:b/>
        </w:rPr>
        <w:t>Situation #4</w:t>
      </w:r>
    </w:p>
    <w:p w14:paraId="7887A869" w14:textId="77777777" w:rsidR="00641034" w:rsidRDefault="00641034" w:rsidP="00641034">
      <w:pPr>
        <w:spacing w:after="0"/>
      </w:pPr>
      <w:r w:rsidRPr="00CA4A6C">
        <w:t>Stephanie texts the WIC peer counselor and tells her she is returning to work in three weeks. She wonders if it is okay to continue breastfeeding.</w:t>
      </w:r>
    </w:p>
    <w:p w14:paraId="0754C2A1" w14:textId="77777777" w:rsidR="00641034" w:rsidRDefault="00641034" w:rsidP="00641034">
      <w:pPr>
        <w:spacing w:after="0"/>
      </w:pPr>
    </w:p>
    <w:p w14:paraId="59BB55E8" w14:textId="411F4EC0" w:rsidR="00641034" w:rsidRPr="00703827" w:rsidRDefault="00641034" w:rsidP="00641034">
      <w:pPr>
        <w:spacing w:after="0"/>
        <w:rPr>
          <w:b/>
        </w:rPr>
      </w:pPr>
      <w:r w:rsidRPr="00703827">
        <w:rPr>
          <w:b/>
        </w:rPr>
        <w:t>Situation #5</w:t>
      </w:r>
    </w:p>
    <w:p w14:paraId="02DB80B3" w14:textId="77777777" w:rsidR="00641034" w:rsidRDefault="00641034" w:rsidP="00641034">
      <w:pPr>
        <w:spacing w:after="0"/>
      </w:pPr>
      <w:r w:rsidRPr="00CA4A6C">
        <w:t>Felisha sees the peer counselor in the WIC clinic after her baby’s recertification appointment. The baby is now 5 days old and Felisha is worried about the fact her nipples are a little sore.</w:t>
      </w:r>
    </w:p>
    <w:p w14:paraId="39E4F738" w14:textId="77777777" w:rsidR="00641034" w:rsidRDefault="00641034" w:rsidP="00641034">
      <w:pPr>
        <w:spacing w:after="0"/>
      </w:pPr>
    </w:p>
    <w:p w14:paraId="1FECEEEC" w14:textId="691CF9A2" w:rsidR="00641034" w:rsidRPr="00703827" w:rsidRDefault="00641034" w:rsidP="00641034">
      <w:pPr>
        <w:spacing w:after="0"/>
        <w:rPr>
          <w:b/>
        </w:rPr>
      </w:pPr>
      <w:r w:rsidRPr="00703827">
        <w:rPr>
          <w:b/>
        </w:rPr>
        <w:t>Situation #6</w:t>
      </w:r>
    </w:p>
    <w:p w14:paraId="5F969A77" w14:textId="77777777" w:rsidR="00641034" w:rsidRDefault="00641034" w:rsidP="00641034">
      <w:r w:rsidRPr="00CA4A6C">
        <w:t xml:space="preserve">Terry calls the WIC clinic and asks to speak to the peer counselor. She reports that her 3-week-old baby has suddenly stopped nursing and has not had a bowel movement in a couple of days. She is now engorged since the baby is refusing to latch. </w:t>
      </w:r>
    </w:p>
    <w:p w14:paraId="2FB0B30E" w14:textId="17A1AC8C" w:rsidR="00641034" w:rsidRPr="00703827" w:rsidRDefault="00641034" w:rsidP="00641034">
      <w:pPr>
        <w:spacing w:after="0"/>
        <w:rPr>
          <w:b/>
        </w:rPr>
      </w:pPr>
      <w:r w:rsidRPr="00703827">
        <w:rPr>
          <w:b/>
        </w:rPr>
        <w:t>Situation #</w:t>
      </w:r>
      <w:r>
        <w:rPr>
          <w:b/>
        </w:rPr>
        <w:t>7</w:t>
      </w:r>
    </w:p>
    <w:p w14:paraId="28D1E22D" w14:textId="77777777" w:rsidR="00641034" w:rsidRDefault="00641034" w:rsidP="00641034">
      <w:r w:rsidRPr="00CA4A6C">
        <w:t xml:space="preserve">Gina is pregnant with her first child and interested in breastfeeding. She reports that her partner, Mike, is unsure about it and thinks formula might be easier since his mother will be caring for their baby when Gina goes back to work. </w:t>
      </w:r>
    </w:p>
    <w:p w14:paraId="16DE93C5" w14:textId="30653188" w:rsidR="00641034" w:rsidRPr="00703827" w:rsidRDefault="00641034" w:rsidP="00641034">
      <w:pPr>
        <w:spacing w:after="0"/>
        <w:rPr>
          <w:b/>
        </w:rPr>
      </w:pPr>
      <w:r w:rsidRPr="00703827">
        <w:rPr>
          <w:b/>
        </w:rPr>
        <w:t>Situation #</w:t>
      </w:r>
      <w:r>
        <w:rPr>
          <w:b/>
        </w:rPr>
        <w:t>8</w:t>
      </w:r>
    </w:p>
    <w:p w14:paraId="653C185B" w14:textId="73D7A19D" w:rsidR="00AA182E" w:rsidRDefault="00641034" w:rsidP="00641034">
      <w:proofErr w:type="spellStart"/>
      <w:r w:rsidRPr="00CA4A6C">
        <w:t>Chalesa</w:t>
      </w:r>
      <w:proofErr w:type="spellEnd"/>
      <w:r w:rsidRPr="00CA4A6C">
        <w:t xml:space="preserve"> is breastfeeding her 1-month-old baby boy. She confides in her peer counselor that she uses formula at night and only breastfeeds during the day while her boyfriend is at work. </w:t>
      </w:r>
      <w:proofErr w:type="spellStart"/>
      <w:r w:rsidRPr="00CA4A6C">
        <w:t>Chalesa</w:t>
      </w:r>
      <w:proofErr w:type="spellEnd"/>
      <w:r w:rsidRPr="00CA4A6C">
        <w:t xml:space="preserve"> reports that her boyfriend becomes </w:t>
      </w:r>
      <w:proofErr w:type="gramStart"/>
      <w:r w:rsidRPr="00CA4A6C">
        <w:t>very angry</w:t>
      </w:r>
      <w:proofErr w:type="gramEnd"/>
      <w:r w:rsidRPr="00CA4A6C">
        <w:t xml:space="preserve"> and sometimes hits her when he sees her using her breasts to feed her baby boy. She would like to continue breastfeeding at least during the day for as long as she can.</w:t>
      </w:r>
    </w:p>
    <w:p w14:paraId="4D7F4276" w14:textId="020D3D34" w:rsidR="00AA182E" w:rsidRPr="00B92946" w:rsidRDefault="00AA182E" w:rsidP="00A857EE">
      <w:pPr>
        <w:pStyle w:val="TitleboxedPURPLE"/>
      </w:pPr>
      <w:bookmarkStart w:id="13" w:name="_Toc46060351"/>
      <w:r w:rsidRPr="00F1152E">
        <w:lastRenderedPageBreak/>
        <w:t>Staff Roles - Peer Counselors</w:t>
      </w:r>
      <w:r>
        <w:t xml:space="preserve">: </w:t>
      </w:r>
      <w:r w:rsidRPr="004F773E">
        <w:t>Roles and Responsibilities</w:t>
      </w:r>
      <w:r w:rsidRPr="00B92946">
        <w:rPr>
          <w:sz w:val="20"/>
          <w:szCs w:val="20"/>
          <w:bdr w:val="single" w:sz="4" w:space="0" w:color="auto"/>
        </w:rPr>
        <w:br/>
      </w:r>
      <w:r w:rsidRPr="001005F8">
        <w:rPr>
          <w:sz w:val="20"/>
          <w:szCs w:val="20"/>
          <w:bdr w:val="single" w:sz="4" w:space="0" w:color="auto"/>
        </w:rPr>
        <w:t xml:space="preserve">Level </w:t>
      </w:r>
      <w:r>
        <w:rPr>
          <w:sz w:val="20"/>
          <w:szCs w:val="20"/>
          <w:bdr w:val="single" w:sz="4" w:space="0" w:color="auto"/>
        </w:rPr>
        <w:t>2</w:t>
      </w:r>
      <w:r w:rsidRPr="00402947">
        <w:t xml:space="preserve"> </w:t>
      </w:r>
      <w:r w:rsidR="00877D95">
        <w:t xml:space="preserve">Handout: </w:t>
      </w:r>
      <w:r w:rsidR="00B3116C" w:rsidRPr="00B3116C">
        <w:t>When to Yield</w:t>
      </w:r>
      <w:bookmarkEnd w:id="13"/>
    </w:p>
    <w:p w14:paraId="3C73894F" w14:textId="77777777" w:rsidR="00641034" w:rsidRDefault="00641034" w:rsidP="00641034">
      <w:pPr>
        <w:spacing w:after="120"/>
        <w:rPr>
          <w:rFonts w:cs="Calibri"/>
        </w:rPr>
      </w:pPr>
      <w:r>
        <w:rPr>
          <w:rFonts w:cs="Calibri"/>
        </w:rPr>
        <w:t>P</w:t>
      </w:r>
      <w:r w:rsidRPr="00946E13">
        <w:rPr>
          <w:rFonts w:cs="Calibri"/>
        </w:rPr>
        <w:t>eer counselor</w:t>
      </w:r>
      <w:r>
        <w:rPr>
          <w:rFonts w:cs="Calibri"/>
        </w:rPr>
        <w:t xml:space="preserve">s </w:t>
      </w:r>
      <w:r w:rsidRPr="00946E13">
        <w:rPr>
          <w:rFonts w:cs="Calibri"/>
        </w:rPr>
        <w:t xml:space="preserve">provide basic breastfeeding information, </w:t>
      </w:r>
      <w:proofErr w:type="gramStart"/>
      <w:r w:rsidRPr="00946E13">
        <w:rPr>
          <w:rFonts w:cs="Calibri"/>
        </w:rPr>
        <w:t>encouragement</w:t>
      </w:r>
      <w:proofErr w:type="gramEnd"/>
      <w:r w:rsidRPr="00946E13">
        <w:rPr>
          <w:rFonts w:cs="Calibri"/>
        </w:rPr>
        <w:t xml:space="preserve"> and support to WIC participants</w:t>
      </w:r>
      <w:r>
        <w:rPr>
          <w:rFonts w:cs="Calibri"/>
        </w:rPr>
        <w:t xml:space="preserve">. </w:t>
      </w:r>
      <w:r>
        <w:t>You</w:t>
      </w:r>
      <w:r w:rsidRPr="000B3A9D">
        <w:t xml:space="preserve"> should remain close to the information provided during </w:t>
      </w:r>
      <w:r>
        <w:t xml:space="preserve">your </w:t>
      </w:r>
      <w:r w:rsidRPr="000B3A9D">
        <w:t>training</w:t>
      </w:r>
      <w:r>
        <w:t xml:space="preserve"> and</w:t>
      </w:r>
      <w:r w:rsidRPr="000B3A9D">
        <w:t xml:space="preserve"> </w:t>
      </w:r>
      <w:r>
        <w:rPr>
          <w:rFonts w:cs="Calibri"/>
        </w:rPr>
        <w:t>work</w:t>
      </w:r>
      <w:r w:rsidRPr="00946E13">
        <w:rPr>
          <w:rFonts w:cs="Calibri"/>
        </w:rPr>
        <w:t xml:space="preserve"> within the peer counselor scope of practice.</w:t>
      </w:r>
    </w:p>
    <w:p w14:paraId="37677457" w14:textId="77777777" w:rsidR="00641034" w:rsidRPr="00950706" w:rsidRDefault="00641034" w:rsidP="00641034">
      <w:pPr>
        <w:spacing w:after="60"/>
      </w:pPr>
      <w:r>
        <w:t>In your role as a peer counselor, you must y</w:t>
      </w:r>
      <w:r w:rsidRPr="000B3A9D">
        <w:t xml:space="preserve">ield anything beyond basic </w:t>
      </w:r>
      <w:r>
        <w:t>breastfeeding</w:t>
      </w:r>
      <w:r w:rsidRPr="000B3A9D">
        <w:t xml:space="preserve"> support.</w:t>
      </w:r>
      <w:r>
        <w:t xml:space="preserve"> S</w:t>
      </w:r>
      <w:r w:rsidRPr="000B3A9D">
        <w:t>ituations that are not breastfeeding related, are complicated or unusual</w:t>
      </w:r>
      <w:r>
        <w:t>,</w:t>
      </w:r>
      <w:r w:rsidRPr="000B3A9D">
        <w:t xml:space="preserve"> or caus</w:t>
      </w:r>
      <w:r>
        <w:t>e you</w:t>
      </w:r>
      <w:r w:rsidRPr="000B3A9D">
        <w:t xml:space="preserve"> to feel uncomfortable should be referred to the WIC staff and /or other trained professionals. </w:t>
      </w:r>
      <w:r>
        <w:t>You</w:t>
      </w:r>
      <w:r w:rsidRPr="00950706">
        <w:t xml:space="preserve"> will continue to provide support while the designated expert is addressing the issue, unless the supervisor or peer </w:t>
      </w:r>
      <w:r>
        <w:t xml:space="preserve">counselor supervisor </w:t>
      </w:r>
      <w:r w:rsidRPr="00950706">
        <w:t>determines that it is best to discontinue peer support.</w:t>
      </w:r>
    </w:p>
    <w:p w14:paraId="16E702E0" w14:textId="77777777" w:rsidR="00641034" w:rsidRDefault="00641034" w:rsidP="00641034">
      <w:pPr>
        <w:pStyle w:val="ListParagraphBOLD"/>
        <w:spacing w:before="240"/>
        <w:ind w:left="0"/>
      </w:pPr>
      <w:r>
        <w:t>Yield if a mother expresses concern about:</w:t>
      </w:r>
    </w:p>
    <w:p w14:paraId="376619FA" w14:textId="77777777" w:rsidR="00641034" w:rsidRPr="000365E6" w:rsidRDefault="00641034" w:rsidP="00641034">
      <w:pPr>
        <w:pStyle w:val="Numbering"/>
        <w:ind w:left="720"/>
        <w:rPr>
          <w:sz w:val="22"/>
          <w:szCs w:val="22"/>
        </w:rPr>
      </w:pPr>
      <w:r w:rsidRPr="000365E6">
        <w:rPr>
          <w:sz w:val="22"/>
          <w:szCs w:val="22"/>
        </w:rPr>
        <w:t>Any health issues related to her or her baby</w:t>
      </w:r>
    </w:p>
    <w:p w14:paraId="62FF540D" w14:textId="77777777" w:rsidR="00641034" w:rsidRPr="000365E6" w:rsidRDefault="00641034" w:rsidP="00641034">
      <w:pPr>
        <w:pStyle w:val="Numbering"/>
        <w:ind w:left="720"/>
        <w:rPr>
          <w:sz w:val="22"/>
          <w:szCs w:val="22"/>
        </w:rPr>
      </w:pPr>
      <w:r w:rsidRPr="000365E6">
        <w:rPr>
          <w:sz w:val="22"/>
          <w:szCs w:val="22"/>
        </w:rPr>
        <w:t>Her baby’s weight or other growth issues</w:t>
      </w:r>
    </w:p>
    <w:p w14:paraId="78485474" w14:textId="77777777" w:rsidR="00641034" w:rsidRPr="000365E6" w:rsidRDefault="00641034" w:rsidP="00641034">
      <w:pPr>
        <w:pStyle w:val="Numbering"/>
        <w:ind w:left="720"/>
        <w:rPr>
          <w:sz w:val="22"/>
          <w:szCs w:val="22"/>
        </w:rPr>
      </w:pPr>
      <w:r w:rsidRPr="000365E6">
        <w:rPr>
          <w:sz w:val="22"/>
          <w:szCs w:val="22"/>
        </w:rPr>
        <w:t>Her milk production or ability to satisfy her baby</w:t>
      </w:r>
    </w:p>
    <w:p w14:paraId="09DCEF43" w14:textId="77777777" w:rsidR="00641034" w:rsidRPr="000365E6" w:rsidRDefault="00641034" w:rsidP="00641034">
      <w:pPr>
        <w:pStyle w:val="Numbering"/>
        <w:ind w:left="720"/>
        <w:rPr>
          <w:sz w:val="22"/>
          <w:szCs w:val="22"/>
        </w:rPr>
      </w:pPr>
      <w:r w:rsidRPr="000365E6">
        <w:rPr>
          <w:sz w:val="22"/>
          <w:szCs w:val="22"/>
        </w:rPr>
        <w:t>Her baby’s ability to latch and suck effectively</w:t>
      </w:r>
    </w:p>
    <w:p w14:paraId="00B798F6" w14:textId="77777777" w:rsidR="00641034" w:rsidRPr="00E028F6" w:rsidRDefault="00641034" w:rsidP="00641034">
      <w:pPr>
        <w:pStyle w:val="ListParagraphBOLD"/>
        <w:spacing w:before="240"/>
        <w:ind w:left="0"/>
      </w:pPr>
      <w:r w:rsidRPr="00E028F6">
        <w:t>Yield if a mother</w:t>
      </w:r>
      <w:r>
        <w:t>:</w:t>
      </w:r>
    </w:p>
    <w:p w14:paraId="1E73C373" w14:textId="7316BE5A" w:rsidR="00641034" w:rsidRPr="000365E6" w:rsidRDefault="00641034" w:rsidP="00B928FB">
      <w:pPr>
        <w:pStyle w:val="Numbering"/>
        <w:numPr>
          <w:ilvl w:val="0"/>
          <w:numId w:val="19"/>
        </w:numPr>
        <w:rPr>
          <w:sz w:val="22"/>
          <w:szCs w:val="22"/>
        </w:rPr>
      </w:pPr>
      <w:r w:rsidRPr="000365E6">
        <w:rPr>
          <w:sz w:val="22"/>
          <w:szCs w:val="22"/>
        </w:rPr>
        <w:t xml:space="preserve">Has any breastfeeding problem that remains unresolved </w:t>
      </w:r>
      <w:r w:rsidR="005E4117">
        <w:rPr>
          <w:sz w:val="22"/>
          <w:szCs w:val="22"/>
        </w:rPr>
        <w:t>per moms report</w:t>
      </w:r>
      <w:r w:rsidR="005E4117" w:rsidRPr="000365E6">
        <w:rPr>
          <w:sz w:val="22"/>
          <w:szCs w:val="22"/>
        </w:rPr>
        <w:t xml:space="preserve"> </w:t>
      </w:r>
      <w:r w:rsidR="005E4117">
        <w:rPr>
          <w:sz w:val="22"/>
          <w:szCs w:val="22"/>
        </w:rPr>
        <w:t xml:space="preserve">after </w:t>
      </w:r>
      <w:r w:rsidRPr="000365E6">
        <w:rPr>
          <w:sz w:val="22"/>
          <w:szCs w:val="22"/>
        </w:rPr>
        <w:t xml:space="preserve">24 hours despite your </w:t>
      </w:r>
      <w:proofErr w:type="gramStart"/>
      <w:r w:rsidRPr="000365E6">
        <w:rPr>
          <w:sz w:val="22"/>
          <w:szCs w:val="22"/>
        </w:rPr>
        <w:t>help</w:t>
      </w:r>
      <w:proofErr w:type="gramEnd"/>
    </w:p>
    <w:p w14:paraId="5A1DE174" w14:textId="77777777" w:rsidR="00641034" w:rsidRPr="00C9575C" w:rsidRDefault="00641034" w:rsidP="00641034">
      <w:pPr>
        <w:pStyle w:val="Numbering"/>
        <w:ind w:left="720"/>
        <w:rPr>
          <w:sz w:val="22"/>
          <w:szCs w:val="22"/>
        </w:rPr>
      </w:pPr>
      <w:r w:rsidRPr="00C9575C">
        <w:rPr>
          <w:sz w:val="22"/>
          <w:szCs w:val="22"/>
        </w:rPr>
        <w:t xml:space="preserve">Wants to supplement with formula or stop breastfeeding </w:t>
      </w:r>
    </w:p>
    <w:p w14:paraId="475EF9D7" w14:textId="77777777" w:rsidR="00641034" w:rsidRPr="000365E6" w:rsidRDefault="00641034" w:rsidP="00641034">
      <w:pPr>
        <w:pStyle w:val="Numbering"/>
        <w:ind w:left="720"/>
        <w:rPr>
          <w:sz w:val="22"/>
          <w:szCs w:val="22"/>
        </w:rPr>
      </w:pPr>
      <w:r w:rsidRPr="000365E6">
        <w:rPr>
          <w:sz w:val="22"/>
          <w:szCs w:val="22"/>
        </w:rPr>
        <w:t>Has a situation beyond basic breastfeeding</w:t>
      </w:r>
      <w:r>
        <w:rPr>
          <w:sz w:val="22"/>
          <w:szCs w:val="22"/>
        </w:rPr>
        <w:t>,</w:t>
      </w:r>
      <w:r w:rsidRPr="000365E6">
        <w:rPr>
          <w:sz w:val="22"/>
          <w:szCs w:val="22"/>
        </w:rPr>
        <w:t xml:space="preserve"> such as breastfeeding more than one baby</w:t>
      </w:r>
      <w:r>
        <w:rPr>
          <w:sz w:val="22"/>
          <w:szCs w:val="22"/>
        </w:rPr>
        <w:t xml:space="preserve"> or breastfeeding </w:t>
      </w:r>
      <w:r w:rsidRPr="000365E6">
        <w:rPr>
          <w:sz w:val="22"/>
          <w:szCs w:val="22"/>
        </w:rPr>
        <w:t xml:space="preserve">an adopted </w:t>
      </w:r>
      <w:proofErr w:type="gramStart"/>
      <w:r w:rsidRPr="000365E6">
        <w:rPr>
          <w:sz w:val="22"/>
          <w:szCs w:val="22"/>
        </w:rPr>
        <w:t>baby</w:t>
      </w:r>
      <w:proofErr w:type="gramEnd"/>
    </w:p>
    <w:p w14:paraId="21A39568" w14:textId="77777777" w:rsidR="00641034" w:rsidRPr="000365E6" w:rsidRDefault="00641034" w:rsidP="00641034">
      <w:pPr>
        <w:pStyle w:val="Numbering"/>
        <w:ind w:left="720"/>
        <w:rPr>
          <w:sz w:val="22"/>
          <w:szCs w:val="22"/>
        </w:rPr>
      </w:pPr>
      <w:r w:rsidRPr="000365E6">
        <w:rPr>
          <w:sz w:val="22"/>
          <w:szCs w:val="22"/>
        </w:rPr>
        <w:t xml:space="preserve">Has a physical challenge, </w:t>
      </w:r>
      <w:r>
        <w:rPr>
          <w:sz w:val="22"/>
          <w:szCs w:val="22"/>
        </w:rPr>
        <w:t xml:space="preserve">a </w:t>
      </w:r>
      <w:r w:rsidRPr="000365E6">
        <w:rPr>
          <w:sz w:val="22"/>
          <w:szCs w:val="22"/>
        </w:rPr>
        <w:t xml:space="preserve">hormonal condition, or </w:t>
      </w:r>
      <w:r>
        <w:rPr>
          <w:sz w:val="22"/>
          <w:szCs w:val="22"/>
        </w:rPr>
        <w:t xml:space="preserve">a </w:t>
      </w:r>
      <w:r w:rsidRPr="000365E6">
        <w:rPr>
          <w:sz w:val="22"/>
          <w:szCs w:val="22"/>
        </w:rPr>
        <w:t>chronic or acute illness</w:t>
      </w:r>
    </w:p>
    <w:p w14:paraId="1BA78AA1" w14:textId="77777777" w:rsidR="00641034" w:rsidRPr="000365E6" w:rsidRDefault="00641034" w:rsidP="00641034">
      <w:pPr>
        <w:pStyle w:val="Numbering"/>
        <w:ind w:left="720"/>
        <w:rPr>
          <w:sz w:val="22"/>
          <w:szCs w:val="22"/>
        </w:rPr>
      </w:pPr>
      <w:r w:rsidRPr="000365E6">
        <w:rPr>
          <w:sz w:val="22"/>
          <w:szCs w:val="22"/>
        </w:rPr>
        <w:t>Has prior breast or gastric bypass surgery</w:t>
      </w:r>
    </w:p>
    <w:p w14:paraId="057DFFC9" w14:textId="39FB94FE" w:rsidR="00641034" w:rsidRPr="000365E6" w:rsidRDefault="008C7173" w:rsidP="00641034">
      <w:pPr>
        <w:pStyle w:val="Numbering"/>
        <w:ind w:left="720"/>
        <w:rPr>
          <w:sz w:val="22"/>
          <w:szCs w:val="22"/>
        </w:rPr>
      </w:pPr>
      <w:r>
        <w:rPr>
          <w:sz w:val="22"/>
          <w:szCs w:val="22"/>
        </w:rPr>
        <w:t>Has nutritional issues or questions</w:t>
      </w:r>
      <w:r w:rsidR="004F29C1">
        <w:rPr>
          <w:sz w:val="22"/>
          <w:szCs w:val="22"/>
        </w:rPr>
        <w:t xml:space="preserve"> (e.g., obese, </w:t>
      </w:r>
      <w:r>
        <w:rPr>
          <w:sz w:val="22"/>
          <w:szCs w:val="22"/>
        </w:rPr>
        <w:t xml:space="preserve">following a </w:t>
      </w:r>
      <w:r w:rsidR="004F29C1">
        <w:rPr>
          <w:sz w:val="22"/>
          <w:szCs w:val="22"/>
        </w:rPr>
        <w:t xml:space="preserve">special diet, </w:t>
      </w:r>
      <w:r>
        <w:rPr>
          <w:sz w:val="22"/>
          <w:szCs w:val="22"/>
        </w:rPr>
        <w:t>losing weight, questions about die</w:t>
      </w:r>
      <w:r w:rsidR="004F29C1">
        <w:rPr>
          <w:sz w:val="22"/>
          <w:szCs w:val="22"/>
        </w:rPr>
        <w:t>t, etc.)</w:t>
      </w:r>
    </w:p>
    <w:p w14:paraId="4DCA6576" w14:textId="77777777" w:rsidR="00641034" w:rsidRPr="000365E6" w:rsidRDefault="00641034" w:rsidP="00641034">
      <w:pPr>
        <w:pStyle w:val="Numbering"/>
        <w:ind w:left="720"/>
        <w:rPr>
          <w:sz w:val="22"/>
          <w:szCs w:val="22"/>
        </w:rPr>
      </w:pPr>
      <w:r w:rsidRPr="000365E6">
        <w:rPr>
          <w:sz w:val="22"/>
          <w:szCs w:val="22"/>
        </w:rPr>
        <w:t>Appears depressed or at risk for physical abuse</w:t>
      </w:r>
    </w:p>
    <w:p w14:paraId="68A3367B" w14:textId="4FC598BF" w:rsidR="00641034" w:rsidRPr="000365E6" w:rsidRDefault="00641034" w:rsidP="00641034">
      <w:pPr>
        <w:pStyle w:val="Numbering"/>
        <w:ind w:left="720"/>
        <w:rPr>
          <w:sz w:val="22"/>
          <w:szCs w:val="22"/>
        </w:rPr>
      </w:pPr>
      <w:r w:rsidRPr="000365E6">
        <w:rPr>
          <w:sz w:val="22"/>
          <w:szCs w:val="22"/>
        </w:rPr>
        <w:t xml:space="preserve">Is suspected of abusing alcohol or </w:t>
      </w:r>
      <w:r w:rsidR="005E4117" w:rsidRPr="005E4117">
        <w:rPr>
          <w:sz w:val="22"/>
          <w:szCs w:val="22"/>
        </w:rPr>
        <w:t>drug and other harmful substance abuse</w:t>
      </w:r>
    </w:p>
    <w:p w14:paraId="586E0BFC" w14:textId="6AD10B48" w:rsidR="00641034" w:rsidRPr="000365E6" w:rsidRDefault="00641034" w:rsidP="00641034">
      <w:pPr>
        <w:pStyle w:val="Numbering"/>
        <w:ind w:left="720"/>
        <w:rPr>
          <w:sz w:val="22"/>
          <w:szCs w:val="22"/>
        </w:rPr>
      </w:pPr>
      <w:r w:rsidRPr="000365E6">
        <w:rPr>
          <w:sz w:val="22"/>
          <w:szCs w:val="22"/>
        </w:rPr>
        <w:t xml:space="preserve">Is having problems and </w:t>
      </w:r>
      <w:r w:rsidR="005E4117" w:rsidRPr="005E4117">
        <w:rPr>
          <w:sz w:val="22"/>
          <w:szCs w:val="22"/>
        </w:rPr>
        <w:t>unable to follow your suggestions</w:t>
      </w:r>
    </w:p>
    <w:p w14:paraId="10CEB3B1" w14:textId="77777777" w:rsidR="00641034" w:rsidRDefault="00641034" w:rsidP="00641034">
      <w:pPr>
        <w:pStyle w:val="Footnote"/>
      </w:pPr>
    </w:p>
    <w:p w14:paraId="64D04B6A" w14:textId="77777777" w:rsidR="00641034" w:rsidRDefault="00641034" w:rsidP="00641034">
      <w:pPr>
        <w:pStyle w:val="Footnote"/>
      </w:pPr>
      <w:r w:rsidRPr="00FC2C5C">
        <w:t>Adapted from the Minnesota WIC Program, “Yield List”</w:t>
      </w:r>
    </w:p>
    <w:p w14:paraId="0625C1AC" w14:textId="77777777" w:rsidR="00AA182E" w:rsidRDefault="00AA182E" w:rsidP="00AA182E"/>
    <w:p w14:paraId="4DBC193C" w14:textId="77777777" w:rsidR="004F773E" w:rsidRDefault="004F773E" w:rsidP="0016480E"/>
    <w:p w14:paraId="5B011969" w14:textId="77777777" w:rsidR="00B3116C" w:rsidRDefault="00B3116C">
      <w:pPr>
        <w:spacing w:after="200" w:line="276" w:lineRule="auto"/>
        <w:rPr>
          <w:rFonts w:eastAsia="Times New Roman" w:cstheme="minorHAnsi"/>
          <w:smallCaps/>
          <w:sz w:val="40"/>
          <w:szCs w:val="40"/>
        </w:rPr>
      </w:pPr>
      <w:r>
        <w:br w:type="page"/>
      </w:r>
    </w:p>
    <w:p w14:paraId="663F828A" w14:textId="72F5CE88" w:rsidR="004F773E" w:rsidRDefault="004F773E" w:rsidP="00BC534C">
      <w:pPr>
        <w:pStyle w:val="Heading1"/>
      </w:pPr>
      <w:bookmarkStart w:id="14" w:name="_Toc46060352"/>
      <w:r>
        <w:lastRenderedPageBreak/>
        <w:t>HANDOUTS: Staff Roles - Peer Counselors</w:t>
      </w:r>
      <w:r w:rsidRPr="00BD5137">
        <w:t xml:space="preserve"> –</w:t>
      </w:r>
      <w:r>
        <w:br/>
      </w:r>
      <w:r w:rsidRPr="004F773E">
        <w:t>Dashboard 2: Practice Settings</w:t>
      </w:r>
      <w:bookmarkEnd w:id="14"/>
    </w:p>
    <w:p w14:paraId="2D7FC293" w14:textId="50F193BC" w:rsidR="004F773E" w:rsidRPr="00B92946" w:rsidRDefault="004F773E" w:rsidP="00A857EE">
      <w:pPr>
        <w:pStyle w:val="TitleboxedPURPLE"/>
      </w:pPr>
      <w:bookmarkStart w:id="15" w:name="_Toc46060353"/>
      <w:r w:rsidRPr="00F1152E">
        <w:t>Staff Roles - Peer Counselors</w:t>
      </w:r>
      <w:r>
        <w:t xml:space="preserve">: </w:t>
      </w:r>
      <w:r w:rsidRPr="004F773E">
        <w:t>Practice Settings</w:t>
      </w:r>
      <w:r w:rsidRPr="00B92946">
        <w:rPr>
          <w:sz w:val="20"/>
          <w:szCs w:val="20"/>
          <w:bdr w:val="single" w:sz="4" w:space="0" w:color="auto"/>
        </w:rPr>
        <w:br/>
      </w:r>
      <w:r w:rsidRPr="001005F8">
        <w:rPr>
          <w:sz w:val="20"/>
          <w:szCs w:val="20"/>
          <w:bdr w:val="single" w:sz="4" w:space="0" w:color="auto"/>
        </w:rPr>
        <w:t xml:space="preserve">Level </w:t>
      </w:r>
      <w:r>
        <w:rPr>
          <w:sz w:val="20"/>
          <w:szCs w:val="20"/>
          <w:bdr w:val="single" w:sz="4" w:space="0" w:color="auto"/>
        </w:rPr>
        <w:t>2</w:t>
      </w:r>
      <w:r w:rsidRPr="00402947">
        <w:t xml:space="preserve"> </w:t>
      </w:r>
      <w:r w:rsidR="00877D95">
        <w:t xml:space="preserve">Handout: </w:t>
      </w:r>
      <w:r w:rsidR="00B3116C" w:rsidRPr="00B3116C">
        <w:t>Telephone Tips</w:t>
      </w:r>
      <w:bookmarkEnd w:id="15"/>
    </w:p>
    <w:p w14:paraId="13ED80FD" w14:textId="77777777" w:rsidR="00641034" w:rsidRPr="005E090B" w:rsidRDefault="00641034" w:rsidP="00641034">
      <w:pPr>
        <w:pStyle w:val="ListParagraphBOLD"/>
        <w:ind w:left="0"/>
      </w:pPr>
      <w:r w:rsidRPr="005E090B">
        <w:t xml:space="preserve">Preparing for Telephone Calls </w:t>
      </w:r>
    </w:p>
    <w:p w14:paraId="197A15D2" w14:textId="1DDDAF4D" w:rsidR="00641034" w:rsidRPr="005E090B" w:rsidRDefault="00641034" w:rsidP="00B928FB">
      <w:pPr>
        <w:numPr>
          <w:ilvl w:val="0"/>
          <w:numId w:val="5"/>
        </w:numPr>
        <w:spacing w:after="60" w:line="240" w:lineRule="auto"/>
        <w:ind w:left="360"/>
      </w:pPr>
      <w:r w:rsidRPr="005E090B">
        <w:t>Getting ready to make phone calls is an important step</w:t>
      </w:r>
      <w:r w:rsidR="007B35BF">
        <w:t xml:space="preserve">. </w:t>
      </w:r>
      <w:r w:rsidRPr="005E090B">
        <w:t>Take time to get ready!</w:t>
      </w:r>
    </w:p>
    <w:p w14:paraId="7BA3DDB2" w14:textId="77777777" w:rsidR="00641034" w:rsidRPr="005E090B" w:rsidRDefault="00641034" w:rsidP="00B928FB">
      <w:pPr>
        <w:numPr>
          <w:ilvl w:val="0"/>
          <w:numId w:val="5"/>
        </w:numPr>
        <w:spacing w:after="60" w:line="240" w:lineRule="auto"/>
        <w:ind w:left="360"/>
      </w:pPr>
      <w:r w:rsidRPr="005E090B">
        <w:t>Before making calls, make sure your home situation will not distract you.</w:t>
      </w:r>
    </w:p>
    <w:p w14:paraId="587CEFA5" w14:textId="77777777" w:rsidR="00641034" w:rsidRPr="005E090B" w:rsidRDefault="00641034" w:rsidP="00B928FB">
      <w:pPr>
        <w:numPr>
          <w:ilvl w:val="0"/>
          <w:numId w:val="5"/>
        </w:numPr>
        <w:spacing w:after="60" w:line="240" w:lineRule="auto"/>
        <w:ind w:left="360" w:right="-2196"/>
      </w:pPr>
      <w:r w:rsidRPr="005E090B">
        <w:t>Pick a time when your children are occupied or napping, and when you are not busy with other responsibilities.</w:t>
      </w:r>
    </w:p>
    <w:p w14:paraId="4C02820E" w14:textId="3F32244A" w:rsidR="00641034" w:rsidRPr="005E090B" w:rsidRDefault="00641034" w:rsidP="00B928FB">
      <w:pPr>
        <w:numPr>
          <w:ilvl w:val="0"/>
          <w:numId w:val="5"/>
        </w:numPr>
        <w:spacing w:after="60" w:line="240" w:lineRule="auto"/>
        <w:ind w:left="360"/>
      </w:pPr>
      <w:r w:rsidRPr="005E090B">
        <w:t>Some peer counselors prepare a special box of toys they only bring out when they are busy on the phone</w:t>
      </w:r>
      <w:r w:rsidR="007B35BF">
        <w:t xml:space="preserve">. </w:t>
      </w:r>
      <w:r w:rsidRPr="005E090B">
        <w:t>Children often regard these toys as a special treat.</w:t>
      </w:r>
    </w:p>
    <w:p w14:paraId="17442942" w14:textId="77777777" w:rsidR="00641034" w:rsidRPr="005E090B" w:rsidRDefault="00641034" w:rsidP="00B928FB">
      <w:pPr>
        <w:numPr>
          <w:ilvl w:val="0"/>
          <w:numId w:val="5"/>
        </w:numPr>
        <w:spacing w:after="60" w:line="240" w:lineRule="auto"/>
        <w:ind w:left="360"/>
      </w:pPr>
      <w:r w:rsidRPr="005E090B">
        <w:t>Peer counselors often use evenings after their children are asleep to catch up on paperwork or necessary reading.</w:t>
      </w:r>
    </w:p>
    <w:p w14:paraId="2CEF781C" w14:textId="7C989F77" w:rsidR="00641034" w:rsidRPr="005E090B" w:rsidRDefault="00641034" w:rsidP="00B928FB">
      <w:pPr>
        <w:numPr>
          <w:ilvl w:val="0"/>
          <w:numId w:val="5"/>
        </w:numPr>
        <w:spacing w:after="60" w:line="240" w:lineRule="auto"/>
        <w:ind w:left="360"/>
      </w:pPr>
      <w:r w:rsidRPr="005E090B">
        <w:t>Get your workspace ready</w:t>
      </w:r>
      <w:r w:rsidR="007B35BF">
        <w:t xml:space="preserve">. </w:t>
      </w:r>
      <w:r w:rsidRPr="005E090B">
        <w:t>Lay out materials and supplies so you are prepared.</w:t>
      </w:r>
    </w:p>
    <w:p w14:paraId="79DF874F" w14:textId="4E6F1798" w:rsidR="00641034" w:rsidRPr="005E090B" w:rsidRDefault="00641034" w:rsidP="00B928FB">
      <w:pPr>
        <w:numPr>
          <w:ilvl w:val="0"/>
          <w:numId w:val="5"/>
        </w:numPr>
        <w:spacing w:after="60" w:line="240" w:lineRule="auto"/>
        <w:ind w:left="360"/>
      </w:pPr>
      <w:r w:rsidRPr="005E090B">
        <w:t>Keep Handout, “Conversation Starters,” handy.</w:t>
      </w:r>
    </w:p>
    <w:p w14:paraId="0F56EA4C" w14:textId="77777777" w:rsidR="00641034" w:rsidRPr="005E090B" w:rsidRDefault="00641034" w:rsidP="00B928FB">
      <w:pPr>
        <w:numPr>
          <w:ilvl w:val="0"/>
          <w:numId w:val="5"/>
        </w:numPr>
        <w:spacing w:after="60" w:line="240" w:lineRule="auto"/>
        <w:ind w:left="360"/>
      </w:pPr>
      <w:r w:rsidRPr="005E090B">
        <w:t>Pull out the contact log for the mother you are going to call and review her information and what you talked about with her previously.</w:t>
      </w:r>
    </w:p>
    <w:p w14:paraId="14671E2F" w14:textId="77777777" w:rsidR="00641034" w:rsidRPr="005E090B" w:rsidRDefault="00641034" w:rsidP="00B928FB">
      <w:pPr>
        <w:numPr>
          <w:ilvl w:val="0"/>
          <w:numId w:val="5"/>
        </w:numPr>
        <w:spacing w:after="60" w:line="240" w:lineRule="auto"/>
        <w:ind w:left="360"/>
      </w:pPr>
      <w:r w:rsidRPr="005E090B">
        <w:t>Make a note of her baby’s name so you can use it in your conversation.</w:t>
      </w:r>
    </w:p>
    <w:p w14:paraId="52FDA9DE" w14:textId="77777777" w:rsidR="00641034" w:rsidRPr="005E090B" w:rsidRDefault="00641034" w:rsidP="00641034">
      <w:pPr>
        <w:pStyle w:val="ListParagraphBOLD"/>
        <w:ind w:left="0"/>
      </w:pPr>
      <w:r w:rsidRPr="005E090B">
        <w:t xml:space="preserve">Making the Call </w:t>
      </w:r>
    </w:p>
    <w:p w14:paraId="686A9DB6" w14:textId="77777777" w:rsidR="00641034" w:rsidRPr="005E090B" w:rsidRDefault="00641034" w:rsidP="00B928FB">
      <w:pPr>
        <w:numPr>
          <w:ilvl w:val="0"/>
          <w:numId w:val="5"/>
        </w:numPr>
        <w:spacing w:after="60" w:line="240" w:lineRule="auto"/>
        <w:ind w:left="360"/>
      </w:pPr>
      <w:r w:rsidRPr="005E090B">
        <w:t>When beginning your call, introduce yourself at the beginning since people are often hesitant to talk with a stranger on the phone.</w:t>
      </w:r>
    </w:p>
    <w:p w14:paraId="5D3136D1" w14:textId="2B7CF3BB" w:rsidR="00641034" w:rsidRPr="005E090B" w:rsidRDefault="00641034" w:rsidP="00B928FB">
      <w:pPr>
        <w:numPr>
          <w:ilvl w:val="0"/>
          <w:numId w:val="5"/>
        </w:numPr>
        <w:spacing w:after="60" w:line="240" w:lineRule="auto"/>
        <w:ind w:left="360"/>
      </w:pPr>
      <w:r w:rsidRPr="005E090B">
        <w:t>Let the mother know you are a WIC breastfeeding counselor from the local WIC clinic</w:t>
      </w:r>
      <w:r w:rsidR="007B35BF">
        <w:t xml:space="preserve">. </w:t>
      </w:r>
      <w:r w:rsidRPr="005E090B">
        <w:t>(Not all mothers will know what a “peer counselor” is.)</w:t>
      </w:r>
    </w:p>
    <w:p w14:paraId="4410D8C0" w14:textId="77777777" w:rsidR="00641034" w:rsidRPr="005E090B" w:rsidRDefault="00641034" w:rsidP="00B928FB">
      <w:pPr>
        <w:numPr>
          <w:ilvl w:val="0"/>
          <w:numId w:val="5"/>
        </w:numPr>
        <w:spacing w:after="60" w:line="240" w:lineRule="auto"/>
        <w:ind w:left="360"/>
      </w:pPr>
      <w:r w:rsidRPr="005E090B">
        <w:t>Tell the mother you breastfed your own baby and are ready to help her with any questions she has.</w:t>
      </w:r>
    </w:p>
    <w:p w14:paraId="55581C02" w14:textId="3B2970E8" w:rsidR="00641034" w:rsidRPr="005E090B" w:rsidRDefault="00641034" w:rsidP="00B928FB">
      <w:pPr>
        <w:numPr>
          <w:ilvl w:val="0"/>
          <w:numId w:val="5"/>
        </w:numPr>
        <w:spacing w:after="60" w:line="240" w:lineRule="auto"/>
        <w:ind w:left="360"/>
      </w:pPr>
      <w:r w:rsidRPr="005E090B">
        <w:t>Ask her if this is a good time to talk</w:t>
      </w:r>
      <w:r w:rsidR="007B35BF">
        <w:t xml:space="preserve">. </w:t>
      </w:r>
      <w:r w:rsidRPr="005E090B">
        <w:t>If she says it is not a good time, ask her when you can call her back.</w:t>
      </w:r>
    </w:p>
    <w:p w14:paraId="303765E6" w14:textId="248FB507" w:rsidR="00641034" w:rsidRPr="005E090B" w:rsidRDefault="00641034" w:rsidP="00B928FB">
      <w:pPr>
        <w:numPr>
          <w:ilvl w:val="0"/>
          <w:numId w:val="5"/>
        </w:numPr>
        <w:spacing w:after="60" w:line="240" w:lineRule="auto"/>
        <w:ind w:left="360"/>
      </w:pPr>
      <w:r w:rsidRPr="005E090B">
        <w:t>Get to know her</w:t>
      </w:r>
      <w:r w:rsidR="007B35BF">
        <w:t xml:space="preserve">. </w:t>
      </w:r>
      <w:r w:rsidRPr="005E090B">
        <w:t>Listen to her answers to your open-ended questions about her feelings about breastfeeding.</w:t>
      </w:r>
    </w:p>
    <w:p w14:paraId="584CF4FB" w14:textId="77777777" w:rsidR="00641034" w:rsidRPr="005E090B" w:rsidRDefault="00641034" w:rsidP="00641034">
      <w:pPr>
        <w:pStyle w:val="ListParagraphBOLD"/>
        <w:ind w:left="90"/>
      </w:pPr>
      <w:r w:rsidRPr="005E090B">
        <w:t xml:space="preserve">More Telephone Tips </w:t>
      </w:r>
    </w:p>
    <w:p w14:paraId="1B5F2584" w14:textId="53ABDB59" w:rsidR="00641034" w:rsidRPr="005E090B" w:rsidRDefault="00641034" w:rsidP="00B928FB">
      <w:pPr>
        <w:numPr>
          <w:ilvl w:val="0"/>
          <w:numId w:val="5"/>
        </w:numPr>
        <w:tabs>
          <w:tab w:val="left" w:pos="450"/>
        </w:tabs>
        <w:spacing w:after="60" w:line="240" w:lineRule="auto"/>
        <w:ind w:left="450"/>
      </w:pPr>
      <w:proofErr w:type="gramStart"/>
      <w:r w:rsidRPr="005E090B">
        <w:t>Don’t</w:t>
      </w:r>
      <w:proofErr w:type="gramEnd"/>
      <w:r w:rsidRPr="005E090B">
        <w:t xml:space="preserve"> be afraid of silence</w:t>
      </w:r>
      <w:r w:rsidR="007B35BF">
        <w:t xml:space="preserve">. </w:t>
      </w:r>
      <w:r w:rsidRPr="005E090B">
        <w:t>Some silence is okay because it gives mothers time to think about their answers.</w:t>
      </w:r>
    </w:p>
    <w:p w14:paraId="2C2EF4BF" w14:textId="77777777" w:rsidR="00641034" w:rsidRPr="005E090B" w:rsidRDefault="00641034" w:rsidP="00B928FB">
      <w:pPr>
        <w:numPr>
          <w:ilvl w:val="0"/>
          <w:numId w:val="5"/>
        </w:numPr>
        <w:tabs>
          <w:tab w:val="left" w:pos="450"/>
        </w:tabs>
        <w:spacing w:after="60" w:line="240" w:lineRule="auto"/>
        <w:ind w:left="450"/>
      </w:pPr>
      <w:r w:rsidRPr="005E090B">
        <w:t>Sprinkle a few “</w:t>
      </w:r>
      <w:proofErr w:type="spellStart"/>
      <w:r w:rsidRPr="005E090B">
        <w:t>mmmm</w:t>
      </w:r>
      <w:proofErr w:type="spellEnd"/>
      <w:r w:rsidRPr="005E090B">
        <w:t>” and “uh-</w:t>
      </w:r>
      <w:proofErr w:type="spellStart"/>
      <w:r w:rsidRPr="005E090B">
        <w:t>huhh</w:t>
      </w:r>
      <w:proofErr w:type="spellEnd"/>
      <w:r w:rsidRPr="005E090B">
        <w:t>” responses so she knows you are still there and listening.</w:t>
      </w:r>
    </w:p>
    <w:p w14:paraId="20701B48" w14:textId="4ED906B5" w:rsidR="00641034" w:rsidRPr="005E090B" w:rsidRDefault="00641034" w:rsidP="00B928FB">
      <w:pPr>
        <w:numPr>
          <w:ilvl w:val="0"/>
          <w:numId w:val="5"/>
        </w:numPr>
        <w:tabs>
          <w:tab w:val="left" w:pos="450"/>
        </w:tabs>
        <w:spacing w:after="60" w:line="240" w:lineRule="auto"/>
        <w:ind w:left="450"/>
      </w:pPr>
      <w:proofErr w:type="gramStart"/>
      <w:r w:rsidRPr="005E090B">
        <w:t>Don’t</w:t>
      </w:r>
      <w:proofErr w:type="gramEnd"/>
      <w:r w:rsidRPr="005E090B">
        <w:t xml:space="preserve"> interrupt</w:t>
      </w:r>
      <w:r w:rsidR="007B35BF">
        <w:t xml:space="preserve">. </w:t>
      </w:r>
      <w:r w:rsidRPr="005E090B">
        <w:t>Respect her by allowing her to finish her thoughts before jumping in with your ideas.</w:t>
      </w:r>
    </w:p>
    <w:p w14:paraId="07D34F1C" w14:textId="4F9FC732" w:rsidR="00641034" w:rsidRPr="005E090B" w:rsidRDefault="00641034" w:rsidP="00B928FB">
      <w:pPr>
        <w:numPr>
          <w:ilvl w:val="0"/>
          <w:numId w:val="5"/>
        </w:numPr>
        <w:tabs>
          <w:tab w:val="left" w:pos="450"/>
        </w:tabs>
        <w:spacing w:after="60" w:line="240" w:lineRule="auto"/>
        <w:ind w:left="450"/>
      </w:pPr>
      <w:r w:rsidRPr="005E090B">
        <w:t>Handle disruptions carefully</w:t>
      </w:r>
      <w:r w:rsidR="007B35BF">
        <w:t xml:space="preserve">. </w:t>
      </w:r>
      <w:r w:rsidRPr="005E090B">
        <w:t xml:space="preserve">If you must end your call because of something that needs your attention </w:t>
      </w:r>
      <w:r w:rsidR="005E4117">
        <w:t xml:space="preserve">at </w:t>
      </w:r>
      <w:r w:rsidRPr="005E090B">
        <w:t>home, explain carefully why you must call her back.</w:t>
      </w:r>
    </w:p>
    <w:p w14:paraId="508E9041" w14:textId="5F4C77BB" w:rsidR="00641034" w:rsidRPr="005E090B" w:rsidRDefault="00641034" w:rsidP="00B928FB">
      <w:pPr>
        <w:numPr>
          <w:ilvl w:val="0"/>
          <w:numId w:val="5"/>
        </w:numPr>
        <w:tabs>
          <w:tab w:val="left" w:pos="450"/>
        </w:tabs>
        <w:spacing w:after="60" w:line="240" w:lineRule="auto"/>
        <w:ind w:left="450"/>
      </w:pPr>
      <w:r w:rsidRPr="005E090B">
        <w:t>Reassure her that you are interested in her and will get back to her as quickly as you can</w:t>
      </w:r>
      <w:r w:rsidR="007B35BF">
        <w:t xml:space="preserve">. </w:t>
      </w:r>
      <w:r w:rsidRPr="005E090B">
        <w:t xml:space="preserve">Ask what </w:t>
      </w:r>
      <w:r w:rsidR="00787912" w:rsidRPr="005E090B">
        <w:t>a good time would be</w:t>
      </w:r>
      <w:r w:rsidRPr="005E090B">
        <w:t xml:space="preserve"> to call her back.</w:t>
      </w:r>
    </w:p>
    <w:p w14:paraId="0840F877" w14:textId="77777777" w:rsidR="00641034" w:rsidRPr="005E090B" w:rsidRDefault="00641034" w:rsidP="00B928FB">
      <w:pPr>
        <w:numPr>
          <w:ilvl w:val="0"/>
          <w:numId w:val="5"/>
        </w:numPr>
        <w:tabs>
          <w:tab w:val="left" w:pos="450"/>
        </w:tabs>
        <w:spacing w:after="60" w:line="240" w:lineRule="auto"/>
        <w:ind w:left="450"/>
      </w:pPr>
      <w:r w:rsidRPr="005E090B">
        <w:t>Use her name and her baby’s name often.</w:t>
      </w:r>
    </w:p>
    <w:p w14:paraId="3F88A175" w14:textId="77777777" w:rsidR="00641034" w:rsidRPr="005E090B" w:rsidRDefault="00641034" w:rsidP="00B928FB">
      <w:pPr>
        <w:numPr>
          <w:ilvl w:val="0"/>
          <w:numId w:val="5"/>
        </w:numPr>
        <w:tabs>
          <w:tab w:val="left" w:pos="450"/>
        </w:tabs>
        <w:spacing w:after="60" w:line="240" w:lineRule="auto"/>
        <w:ind w:left="450"/>
      </w:pPr>
      <w:r w:rsidRPr="005E090B">
        <w:t>Identify something she is doing right and praise her. You may be the only one in her life who tells her she is a good mother and is doing a good job.</w:t>
      </w:r>
    </w:p>
    <w:p w14:paraId="19583E19" w14:textId="77777777" w:rsidR="004F773E" w:rsidRDefault="004F773E" w:rsidP="004F773E"/>
    <w:p w14:paraId="5BFF6F5A" w14:textId="5EBD74B4" w:rsidR="00B3116C" w:rsidRPr="00B92946" w:rsidRDefault="00B3116C" w:rsidP="00A857EE">
      <w:pPr>
        <w:pStyle w:val="TitleboxedPURPLE"/>
      </w:pPr>
      <w:bookmarkStart w:id="16" w:name="_Toc46060354"/>
      <w:r w:rsidRPr="00F1152E">
        <w:lastRenderedPageBreak/>
        <w:t>Staff Roles - Peer Counselors</w:t>
      </w:r>
      <w:r>
        <w:t xml:space="preserve">: </w:t>
      </w:r>
      <w:r w:rsidRPr="004F773E">
        <w:t>Practice Settings</w:t>
      </w:r>
      <w:r w:rsidRPr="00B92946">
        <w:rPr>
          <w:sz w:val="20"/>
          <w:szCs w:val="20"/>
          <w:bdr w:val="single" w:sz="4" w:space="0" w:color="auto"/>
        </w:rPr>
        <w:br/>
      </w:r>
      <w:r w:rsidRPr="001005F8">
        <w:rPr>
          <w:sz w:val="20"/>
          <w:szCs w:val="20"/>
          <w:bdr w:val="single" w:sz="4" w:space="0" w:color="auto"/>
        </w:rPr>
        <w:t xml:space="preserve">Level </w:t>
      </w:r>
      <w:r>
        <w:rPr>
          <w:sz w:val="20"/>
          <w:szCs w:val="20"/>
          <w:bdr w:val="single" w:sz="4" w:space="0" w:color="auto"/>
        </w:rPr>
        <w:t>2</w:t>
      </w:r>
      <w:r w:rsidRPr="00402947">
        <w:t xml:space="preserve"> </w:t>
      </w:r>
      <w:r w:rsidR="00877D95">
        <w:t xml:space="preserve">Handout: </w:t>
      </w:r>
      <w:r w:rsidRPr="00B3116C">
        <w:t>Texting Tips</w:t>
      </w:r>
      <w:bookmarkEnd w:id="16"/>
    </w:p>
    <w:p w14:paraId="04F48C9E" w14:textId="77777777" w:rsidR="00641034" w:rsidRPr="005E090B" w:rsidRDefault="00641034" w:rsidP="00B928FB">
      <w:pPr>
        <w:numPr>
          <w:ilvl w:val="0"/>
          <w:numId w:val="22"/>
        </w:numPr>
        <w:spacing w:after="0" w:line="276" w:lineRule="auto"/>
        <w:contextualSpacing/>
      </w:pPr>
      <w:r w:rsidRPr="005E090B">
        <w:t xml:space="preserve">Discuss with your supervisor if it is okay to text WIC participants. </w:t>
      </w:r>
    </w:p>
    <w:p w14:paraId="34C34F88" w14:textId="7FD01909" w:rsidR="00641034" w:rsidRPr="005E090B" w:rsidRDefault="00641034" w:rsidP="00B928FB">
      <w:pPr>
        <w:numPr>
          <w:ilvl w:val="0"/>
          <w:numId w:val="22"/>
        </w:numPr>
        <w:spacing w:after="0" w:line="276" w:lineRule="auto"/>
        <w:contextualSpacing/>
      </w:pPr>
      <w:r w:rsidRPr="005E090B">
        <w:t>Be sure that the mother has given permission to receive texts</w:t>
      </w:r>
      <w:r w:rsidR="007B35BF">
        <w:t xml:space="preserve">. </w:t>
      </w:r>
    </w:p>
    <w:p w14:paraId="43CEEED8" w14:textId="31D1A765" w:rsidR="00641034" w:rsidRPr="005E090B" w:rsidRDefault="00641034" w:rsidP="00B928FB">
      <w:pPr>
        <w:numPr>
          <w:ilvl w:val="0"/>
          <w:numId w:val="22"/>
        </w:numPr>
        <w:spacing w:after="0" w:line="276" w:lineRule="auto"/>
        <w:contextualSpacing/>
      </w:pPr>
      <w:r w:rsidRPr="005E090B">
        <w:t>Respect confidentiality</w:t>
      </w:r>
      <w:r w:rsidR="007B35BF">
        <w:t xml:space="preserve">. </w:t>
      </w:r>
      <w:r w:rsidRPr="005E090B">
        <w:t>Do not allow your cell phone to be visible by others.</w:t>
      </w:r>
    </w:p>
    <w:p w14:paraId="74ADB785" w14:textId="1C906149" w:rsidR="00641034" w:rsidRPr="005E090B" w:rsidRDefault="00641034" w:rsidP="00B928FB">
      <w:pPr>
        <w:numPr>
          <w:ilvl w:val="0"/>
          <w:numId w:val="22"/>
        </w:numPr>
        <w:spacing w:after="0" w:line="276" w:lineRule="auto"/>
        <w:contextualSpacing/>
      </w:pPr>
      <w:r w:rsidRPr="005E090B">
        <w:t>Document text messages on your “Peer Counselor Contact Log”.</w:t>
      </w:r>
    </w:p>
    <w:p w14:paraId="47666E77" w14:textId="1A55E12F" w:rsidR="00641034" w:rsidRPr="005E090B" w:rsidRDefault="00641034" w:rsidP="00B928FB">
      <w:pPr>
        <w:numPr>
          <w:ilvl w:val="0"/>
          <w:numId w:val="22"/>
        </w:numPr>
        <w:spacing w:after="0" w:line="276" w:lineRule="auto"/>
        <w:contextualSpacing/>
      </w:pPr>
      <w:r w:rsidRPr="005E090B">
        <w:t>Use text messages only for simple, quick notes to check in with a mom</w:t>
      </w:r>
      <w:r w:rsidR="007B35BF">
        <w:t xml:space="preserve">. </w:t>
      </w:r>
      <w:r w:rsidRPr="005E090B">
        <w:t xml:space="preserve">If she has questions or concerns, discuss by phone or in person. </w:t>
      </w:r>
    </w:p>
    <w:p w14:paraId="3FA89C87" w14:textId="69F0F5F9" w:rsidR="00641034" w:rsidRPr="005E090B" w:rsidRDefault="00641034" w:rsidP="00B928FB">
      <w:pPr>
        <w:numPr>
          <w:ilvl w:val="0"/>
          <w:numId w:val="22"/>
        </w:numPr>
        <w:spacing w:after="0" w:line="276" w:lineRule="auto"/>
        <w:contextualSpacing/>
      </w:pPr>
      <w:r w:rsidRPr="005E090B">
        <w:t>Keep messages s</w:t>
      </w:r>
      <w:r w:rsidR="005E4117">
        <w:t>h</w:t>
      </w:r>
      <w:r w:rsidRPr="005E090B">
        <w:t>ort and simple (less than 160 characters, including punctuation and spaces).</w:t>
      </w:r>
    </w:p>
    <w:p w14:paraId="4289C3F4" w14:textId="77777777" w:rsidR="00641034" w:rsidRPr="005E090B" w:rsidRDefault="00641034" w:rsidP="00B928FB">
      <w:pPr>
        <w:numPr>
          <w:ilvl w:val="0"/>
          <w:numId w:val="22"/>
        </w:numPr>
        <w:spacing w:after="0" w:line="276" w:lineRule="auto"/>
        <w:contextualSpacing/>
      </w:pPr>
      <w:r w:rsidRPr="005E090B">
        <w:t>Use common abbreviations; use abbreviations commonly known and used.</w:t>
      </w:r>
    </w:p>
    <w:p w14:paraId="3A2F4A79" w14:textId="57F03E4D" w:rsidR="00641034" w:rsidRPr="005E090B" w:rsidRDefault="00641034" w:rsidP="00B928FB">
      <w:pPr>
        <w:numPr>
          <w:ilvl w:val="0"/>
          <w:numId w:val="22"/>
        </w:numPr>
        <w:spacing w:after="0" w:line="276" w:lineRule="auto"/>
        <w:contextualSpacing/>
      </w:pPr>
      <w:r w:rsidRPr="005E090B">
        <w:t>Include your phone number in a number format so the mom can easily call you. (Ex: 555-1112 as opposed to “WIC-CARES”)</w:t>
      </w:r>
    </w:p>
    <w:p w14:paraId="4348CDD6" w14:textId="564E3C64" w:rsidR="00641034" w:rsidRPr="005E090B" w:rsidRDefault="00641034" w:rsidP="00B928FB">
      <w:pPr>
        <w:numPr>
          <w:ilvl w:val="0"/>
          <w:numId w:val="22"/>
        </w:numPr>
        <w:spacing w:after="0" w:line="276" w:lineRule="auto"/>
        <w:contextualSpacing/>
      </w:pPr>
      <w:r w:rsidRPr="005E090B">
        <w:t>Respect the mother’s privacy</w:t>
      </w:r>
      <w:r w:rsidR="007B35BF">
        <w:t xml:space="preserve">. </w:t>
      </w:r>
      <w:r w:rsidRPr="005E090B">
        <w:t>Do not send messages during times when moms might ordinarily be asleep.</w:t>
      </w:r>
    </w:p>
    <w:p w14:paraId="5B0D6854" w14:textId="5655304F" w:rsidR="00641034" w:rsidRPr="005E090B" w:rsidRDefault="00641034" w:rsidP="00B928FB">
      <w:pPr>
        <w:numPr>
          <w:ilvl w:val="0"/>
          <w:numId w:val="22"/>
        </w:numPr>
        <w:spacing w:after="0" w:line="276" w:lineRule="auto"/>
        <w:contextualSpacing/>
      </w:pPr>
      <w:r w:rsidRPr="005E090B">
        <w:t xml:space="preserve">Do not send photos </w:t>
      </w:r>
      <w:r w:rsidR="005E4117">
        <w:t xml:space="preserve">or video links </w:t>
      </w:r>
      <w:r w:rsidRPr="005E090B">
        <w:t>by text unless your supervisor has approved it</w:t>
      </w:r>
      <w:r w:rsidR="007B35BF">
        <w:t xml:space="preserve">. </w:t>
      </w:r>
    </w:p>
    <w:p w14:paraId="2C683356" w14:textId="77777777" w:rsidR="00641034" w:rsidRPr="005E090B" w:rsidRDefault="00641034" w:rsidP="00B928FB">
      <w:pPr>
        <w:numPr>
          <w:ilvl w:val="0"/>
          <w:numId w:val="22"/>
        </w:numPr>
        <w:spacing w:after="0" w:line="276" w:lineRule="auto"/>
        <w:contextualSpacing/>
      </w:pPr>
      <w:r w:rsidRPr="005E090B">
        <w:t>Keep text messages focused strictly on WIC breastfeeding program information and objectives.</w:t>
      </w:r>
    </w:p>
    <w:p w14:paraId="34863565" w14:textId="0173AD69" w:rsidR="00641034" w:rsidRPr="005E090B" w:rsidRDefault="00641034" w:rsidP="00B928FB">
      <w:pPr>
        <w:numPr>
          <w:ilvl w:val="0"/>
          <w:numId w:val="22"/>
        </w:numPr>
        <w:spacing w:after="0" w:line="276" w:lineRule="auto"/>
        <w:contextualSpacing/>
      </w:pPr>
      <w:r w:rsidRPr="005E090B">
        <w:t>Use language that is professional and upbeat</w:t>
      </w:r>
      <w:r w:rsidR="007B35BF">
        <w:t xml:space="preserve">. </w:t>
      </w:r>
    </w:p>
    <w:p w14:paraId="1BBB44A7" w14:textId="77777777" w:rsidR="00641034" w:rsidRPr="005E090B" w:rsidRDefault="00641034" w:rsidP="00641034">
      <w:pPr>
        <w:spacing w:after="0"/>
      </w:pPr>
    </w:p>
    <w:p w14:paraId="7A456FCA" w14:textId="77777777" w:rsidR="00641034" w:rsidRPr="005E090B" w:rsidRDefault="00641034" w:rsidP="00641034">
      <w:pPr>
        <w:spacing w:after="0"/>
        <w:rPr>
          <w:b/>
        </w:rPr>
      </w:pPr>
      <w:r w:rsidRPr="005E090B">
        <w:rPr>
          <w:b/>
        </w:rPr>
        <w:t xml:space="preserve">Common Texting Abbreviations </w:t>
      </w:r>
    </w:p>
    <w:tbl>
      <w:tblPr>
        <w:tblW w:w="0" w:type="auto"/>
        <w:tblInd w:w="468" w:type="dxa"/>
        <w:tblBorders>
          <w:top w:val="single" w:sz="4" w:space="0" w:color="auto"/>
          <w:bottom w:val="single" w:sz="4" w:space="0" w:color="auto"/>
          <w:insideH w:val="single" w:sz="4" w:space="0" w:color="auto"/>
        </w:tblBorders>
        <w:tblLook w:val="04A0" w:firstRow="1" w:lastRow="0" w:firstColumn="1" w:lastColumn="0" w:noHBand="0" w:noVBand="1"/>
      </w:tblPr>
      <w:tblGrid>
        <w:gridCol w:w="1530"/>
        <w:gridCol w:w="2502"/>
        <w:gridCol w:w="2070"/>
        <w:gridCol w:w="2682"/>
      </w:tblGrid>
      <w:tr w:rsidR="00641034" w:rsidRPr="005E090B" w14:paraId="4FDD970B" w14:textId="77777777" w:rsidTr="00641034">
        <w:tc>
          <w:tcPr>
            <w:tcW w:w="1530" w:type="dxa"/>
          </w:tcPr>
          <w:p w14:paraId="631DB26C" w14:textId="77777777" w:rsidR="00641034" w:rsidRPr="005E090B" w:rsidRDefault="00641034" w:rsidP="00A620CC">
            <w:pPr>
              <w:spacing w:after="0" w:line="240" w:lineRule="auto"/>
              <w:jc w:val="right"/>
            </w:pPr>
            <w:r w:rsidRPr="005E090B">
              <w:t>2moro</w:t>
            </w:r>
          </w:p>
        </w:tc>
        <w:tc>
          <w:tcPr>
            <w:tcW w:w="2502" w:type="dxa"/>
          </w:tcPr>
          <w:p w14:paraId="0552BA7F" w14:textId="77777777" w:rsidR="00641034" w:rsidRPr="005E090B" w:rsidRDefault="00641034" w:rsidP="00A620CC">
            <w:pPr>
              <w:spacing w:after="0" w:line="240" w:lineRule="auto"/>
              <w:rPr>
                <w:sz w:val="20"/>
                <w:szCs w:val="20"/>
              </w:rPr>
            </w:pPr>
            <w:r w:rsidRPr="005E090B">
              <w:rPr>
                <w:sz w:val="20"/>
                <w:szCs w:val="20"/>
              </w:rPr>
              <w:t>Tomorrow</w:t>
            </w:r>
          </w:p>
        </w:tc>
        <w:tc>
          <w:tcPr>
            <w:tcW w:w="2070" w:type="dxa"/>
          </w:tcPr>
          <w:p w14:paraId="51C944C5" w14:textId="77777777" w:rsidR="00641034" w:rsidRPr="005E090B" w:rsidRDefault="00641034" w:rsidP="00A620CC">
            <w:pPr>
              <w:spacing w:after="0" w:line="240" w:lineRule="auto"/>
              <w:jc w:val="right"/>
            </w:pPr>
            <w:r w:rsidRPr="005E090B">
              <w:t>J/C</w:t>
            </w:r>
          </w:p>
        </w:tc>
        <w:tc>
          <w:tcPr>
            <w:tcW w:w="2682" w:type="dxa"/>
          </w:tcPr>
          <w:p w14:paraId="316020F8" w14:textId="77777777" w:rsidR="00641034" w:rsidRPr="005E090B" w:rsidRDefault="00641034" w:rsidP="00A620CC">
            <w:pPr>
              <w:spacing w:after="0" w:line="240" w:lineRule="auto"/>
              <w:rPr>
                <w:sz w:val="20"/>
                <w:szCs w:val="20"/>
              </w:rPr>
            </w:pPr>
            <w:r w:rsidRPr="005E090B">
              <w:rPr>
                <w:sz w:val="20"/>
                <w:szCs w:val="20"/>
              </w:rPr>
              <w:t>Just checking</w:t>
            </w:r>
          </w:p>
        </w:tc>
      </w:tr>
      <w:tr w:rsidR="00641034" w:rsidRPr="005E090B" w14:paraId="0C1FC1A9" w14:textId="77777777" w:rsidTr="00641034">
        <w:tc>
          <w:tcPr>
            <w:tcW w:w="1530" w:type="dxa"/>
          </w:tcPr>
          <w:p w14:paraId="02F86FBF" w14:textId="77777777" w:rsidR="00641034" w:rsidRPr="005E090B" w:rsidRDefault="00641034" w:rsidP="00A620CC">
            <w:pPr>
              <w:spacing w:after="0" w:line="240" w:lineRule="auto"/>
              <w:jc w:val="right"/>
            </w:pPr>
            <w:r w:rsidRPr="005E090B">
              <w:t>2nite</w:t>
            </w:r>
          </w:p>
        </w:tc>
        <w:tc>
          <w:tcPr>
            <w:tcW w:w="2502" w:type="dxa"/>
          </w:tcPr>
          <w:p w14:paraId="0FE39156" w14:textId="77777777" w:rsidR="00641034" w:rsidRPr="005E090B" w:rsidRDefault="00641034" w:rsidP="00A620CC">
            <w:pPr>
              <w:spacing w:after="0" w:line="240" w:lineRule="auto"/>
              <w:rPr>
                <w:sz w:val="20"/>
                <w:szCs w:val="20"/>
              </w:rPr>
            </w:pPr>
            <w:r w:rsidRPr="005E090B">
              <w:rPr>
                <w:sz w:val="20"/>
                <w:szCs w:val="20"/>
              </w:rPr>
              <w:t>Tonight</w:t>
            </w:r>
          </w:p>
        </w:tc>
        <w:tc>
          <w:tcPr>
            <w:tcW w:w="2070" w:type="dxa"/>
          </w:tcPr>
          <w:p w14:paraId="284B4465" w14:textId="77777777" w:rsidR="00641034" w:rsidRPr="005E090B" w:rsidRDefault="00641034" w:rsidP="00A620CC">
            <w:pPr>
              <w:spacing w:after="0" w:line="240" w:lineRule="auto"/>
              <w:jc w:val="right"/>
            </w:pPr>
            <w:r w:rsidRPr="005E090B">
              <w:t>KIT</w:t>
            </w:r>
          </w:p>
        </w:tc>
        <w:tc>
          <w:tcPr>
            <w:tcW w:w="2682" w:type="dxa"/>
          </w:tcPr>
          <w:p w14:paraId="6A8BB15A" w14:textId="77777777" w:rsidR="00641034" w:rsidRPr="005E090B" w:rsidRDefault="00641034" w:rsidP="00A620CC">
            <w:pPr>
              <w:spacing w:after="0" w:line="240" w:lineRule="auto"/>
              <w:rPr>
                <w:sz w:val="20"/>
                <w:szCs w:val="20"/>
              </w:rPr>
            </w:pPr>
            <w:r w:rsidRPr="005E090B">
              <w:rPr>
                <w:sz w:val="20"/>
                <w:szCs w:val="20"/>
              </w:rPr>
              <w:t>Keep in touch</w:t>
            </w:r>
          </w:p>
        </w:tc>
      </w:tr>
      <w:tr w:rsidR="00641034" w:rsidRPr="005E090B" w14:paraId="73720739" w14:textId="77777777" w:rsidTr="00641034">
        <w:tc>
          <w:tcPr>
            <w:tcW w:w="1530" w:type="dxa"/>
          </w:tcPr>
          <w:p w14:paraId="39551C74" w14:textId="77777777" w:rsidR="00641034" w:rsidRPr="005E090B" w:rsidRDefault="00641034" w:rsidP="00A620CC">
            <w:pPr>
              <w:spacing w:after="0" w:line="240" w:lineRule="auto"/>
              <w:jc w:val="right"/>
            </w:pPr>
            <w:r w:rsidRPr="005E090B">
              <w:t>411</w:t>
            </w:r>
          </w:p>
        </w:tc>
        <w:tc>
          <w:tcPr>
            <w:tcW w:w="2502" w:type="dxa"/>
          </w:tcPr>
          <w:p w14:paraId="1131607D" w14:textId="77777777" w:rsidR="00641034" w:rsidRPr="005E090B" w:rsidRDefault="00641034" w:rsidP="00A620CC">
            <w:pPr>
              <w:spacing w:after="0" w:line="240" w:lineRule="auto"/>
              <w:rPr>
                <w:sz w:val="20"/>
                <w:szCs w:val="20"/>
              </w:rPr>
            </w:pPr>
            <w:r w:rsidRPr="005E090B">
              <w:rPr>
                <w:sz w:val="20"/>
                <w:szCs w:val="20"/>
              </w:rPr>
              <w:t>Information</w:t>
            </w:r>
          </w:p>
        </w:tc>
        <w:tc>
          <w:tcPr>
            <w:tcW w:w="2070" w:type="dxa"/>
          </w:tcPr>
          <w:p w14:paraId="2E4F66CA" w14:textId="77777777" w:rsidR="00641034" w:rsidRPr="005E090B" w:rsidRDefault="00641034" w:rsidP="00A620CC">
            <w:pPr>
              <w:spacing w:after="0" w:line="240" w:lineRule="auto"/>
              <w:jc w:val="right"/>
            </w:pPr>
            <w:r w:rsidRPr="005E090B">
              <w:t>KMP</w:t>
            </w:r>
          </w:p>
        </w:tc>
        <w:tc>
          <w:tcPr>
            <w:tcW w:w="2682" w:type="dxa"/>
          </w:tcPr>
          <w:p w14:paraId="372722E2" w14:textId="77777777" w:rsidR="00641034" w:rsidRPr="005E090B" w:rsidRDefault="00641034" w:rsidP="00A620CC">
            <w:pPr>
              <w:spacing w:after="0" w:line="240" w:lineRule="auto"/>
              <w:rPr>
                <w:sz w:val="20"/>
                <w:szCs w:val="20"/>
              </w:rPr>
            </w:pPr>
            <w:r w:rsidRPr="005E090B">
              <w:rPr>
                <w:sz w:val="20"/>
                <w:szCs w:val="20"/>
              </w:rPr>
              <w:t>Keep me posted</w:t>
            </w:r>
          </w:p>
        </w:tc>
      </w:tr>
      <w:tr w:rsidR="00641034" w:rsidRPr="005E090B" w14:paraId="6664E797" w14:textId="77777777" w:rsidTr="00641034">
        <w:tc>
          <w:tcPr>
            <w:tcW w:w="1530" w:type="dxa"/>
          </w:tcPr>
          <w:p w14:paraId="788C0EB7" w14:textId="77777777" w:rsidR="00641034" w:rsidRPr="005E090B" w:rsidRDefault="00641034" w:rsidP="00A620CC">
            <w:pPr>
              <w:spacing w:after="0" w:line="240" w:lineRule="auto"/>
              <w:jc w:val="right"/>
            </w:pPr>
            <w:r w:rsidRPr="005E090B">
              <w:t>AEAP</w:t>
            </w:r>
          </w:p>
        </w:tc>
        <w:tc>
          <w:tcPr>
            <w:tcW w:w="2502" w:type="dxa"/>
          </w:tcPr>
          <w:p w14:paraId="301D69CF" w14:textId="77777777" w:rsidR="00641034" w:rsidRPr="005E090B" w:rsidRDefault="00641034" w:rsidP="00A620CC">
            <w:pPr>
              <w:spacing w:after="0" w:line="240" w:lineRule="auto"/>
              <w:rPr>
                <w:sz w:val="20"/>
                <w:szCs w:val="20"/>
              </w:rPr>
            </w:pPr>
            <w:r w:rsidRPr="005E090B">
              <w:rPr>
                <w:sz w:val="20"/>
                <w:szCs w:val="20"/>
              </w:rPr>
              <w:t>As early as possible</w:t>
            </w:r>
          </w:p>
        </w:tc>
        <w:tc>
          <w:tcPr>
            <w:tcW w:w="2070" w:type="dxa"/>
          </w:tcPr>
          <w:p w14:paraId="7370F041" w14:textId="77777777" w:rsidR="00641034" w:rsidRPr="005E090B" w:rsidRDefault="00641034" w:rsidP="00A620CC">
            <w:pPr>
              <w:spacing w:after="0" w:line="240" w:lineRule="auto"/>
              <w:jc w:val="right"/>
            </w:pPr>
            <w:r w:rsidRPr="005E090B">
              <w:t>LMK</w:t>
            </w:r>
          </w:p>
        </w:tc>
        <w:tc>
          <w:tcPr>
            <w:tcW w:w="2682" w:type="dxa"/>
          </w:tcPr>
          <w:p w14:paraId="4EBDE772" w14:textId="77777777" w:rsidR="00641034" w:rsidRPr="005E090B" w:rsidRDefault="00641034" w:rsidP="00A620CC">
            <w:pPr>
              <w:spacing w:after="0" w:line="240" w:lineRule="auto"/>
              <w:rPr>
                <w:sz w:val="20"/>
                <w:szCs w:val="20"/>
              </w:rPr>
            </w:pPr>
            <w:r w:rsidRPr="005E090B">
              <w:rPr>
                <w:sz w:val="20"/>
                <w:szCs w:val="20"/>
              </w:rPr>
              <w:t>Let me know</w:t>
            </w:r>
          </w:p>
        </w:tc>
      </w:tr>
      <w:tr w:rsidR="00641034" w:rsidRPr="005E090B" w14:paraId="694A4486" w14:textId="77777777" w:rsidTr="00641034">
        <w:tc>
          <w:tcPr>
            <w:tcW w:w="1530" w:type="dxa"/>
          </w:tcPr>
          <w:p w14:paraId="48156A44" w14:textId="62CA742C" w:rsidR="00641034" w:rsidRPr="005E090B" w:rsidRDefault="00641034" w:rsidP="00A620CC">
            <w:pPr>
              <w:spacing w:after="0" w:line="240" w:lineRule="auto"/>
              <w:jc w:val="right"/>
            </w:pPr>
            <w:r w:rsidRPr="005E090B">
              <w:t>AFAI</w:t>
            </w:r>
            <w:r w:rsidR="005E4117">
              <w:t>K</w:t>
            </w:r>
          </w:p>
        </w:tc>
        <w:tc>
          <w:tcPr>
            <w:tcW w:w="2502" w:type="dxa"/>
          </w:tcPr>
          <w:p w14:paraId="789A8772" w14:textId="0E96ED16" w:rsidR="00641034" w:rsidRPr="005E090B" w:rsidRDefault="00641034" w:rsidP="00A620CC">
            <w:pPr>
              <w:spacing w:after="0" w:line="240" w:lineRule="auto"/>
              <w:rPr>
                <w:sz w:val="20"/>
                <w:szCs w:val="20"/>
              </w:rPr>
            </w:pPr>
            <w:r w:rsidRPr="005E090B">
              <w:rPr>
                <w:sz w:val="20"/>
                <w:szCs w:val="20"/>
              </w:rPr>
              <w:t xml:space="preserve">As far as I </w:t>
            </w:r>
            <w:r w:rsidR="005E4117">
              <w:rPr>
                <w:sz w:val="20"/>
                <w:szCs w:val="20"/>
              </w:rPr>
              <w:t>know</w:t>
            </w:r>
          </w:p>
        </w:tc>
        <w:tc>
          <w:tcPr>
            <w:tcW w:w="2070" w:type="dxa"/>
          </w:tcPr>
          <w:p w14:paraId="5B4B0AF6" w14:textId="77777777" w:rsidR="00641034" w:rsidRPr="005E090B" w:rsidRDefault="00641034" w:rsidP="00A620CC">
            <w:pPr>
              <w:spacing w:after="0" w:line="240" w:lineRule="auto"/>
              <w:jc w:val="right"/>
            </w:pPr>
            <w:r w:rsidRPr="005E090B">
              <w:t>LOL</w:t>
            </w:r>
          </w:p>
        </w:tc>
        <w:tc>
          <w:tcPr>
            <w:tcW w:w="2682" w:type="dxa"/>
          </w:tcPr>
          <w:p w14:paraId="68F06471" w14:textId="77777777" w:rsidR="00641034" w:rsidRPr="005E090B" w:rsidRDefault="00641034" w:rsidP="00A620CC">
            <w:pPr>
              <w:spacing w:after="0" w:line="240" w:lineRule="auto"/>
              <w:rPr>
                <w:sz w:val="20"/>
                <w:szCs w:val="20"/>
              </w:rPr>
            </w:pPr>
            <w:r w:rsidRPr="005E090B">
              <w:rPr>
                <w:sz w:val="20"/>
                <w:szCs w:val="20"/>
              </w:rPr>
              <w:t>Laughing out loud</w:t>
            </w:r>
          </w:p>
        </w:tc>
      </w:tr>
      <w:tr w:rsidR="00641034" w:rsidRPr="005E090B" w14:paraId="66786596" w14:textId="77777777" w:rsidTr="00641034">
        <w:tc>
          <w:tcPr>
            <w:tcW w:w="1530" w:type="dxa"/>
          </w:tcPr>
          <w:p w14:paraId="6133C416" w14:textId="77777777" w:rsidR="00641034" w:rsidRPr="005E090B" w:rsidRDefault="00641034" w:rsidP="00A620CC">
            <w:pPr>
              <w:spacing w:after="0" w:line="240" w:lineRule="auto"/>
              <w:jc w:val="right"/>
            </w:pPr>
            <w:r w:rsidRPr="005E090B">
              <w:t>B/C or CUZ</w:t>
            </w:r>
          </w:p>
        </w:tc>
        <w:tc>
          <w:tcPr>
            <w:tcW w:w="2502" w:type="dxa"/>
          </w:tcPr>
          <w:p w14:paraId="19F6600E" w14:textId="77777777" w:rsidR="00641034" w:rsidRPr="005E090B" w:rsidRDefault="00641034" w:rsidP="00A620CC">
            <w:pPr>
              <w:spacing w:after="0" w:line="240" w:lineRule="auto"/>
              <w:rPr>
                <w:sz w:val="20"/>
                <w:szCs w:val="20"/>
              </w:rPr>
            </w:pPr>
            <w:r w:rsidRPr="005E090B">
              <w:rPr>
                <w:sz w:val="20"/>
                <w:szCs w:val="20"/>
              </w:rPr>
              <w:t>Because</w:t>
            </w:r>
          </w:p>
        </w:tc>
        <w:tc>
          <w:tcPr>
            <w:tcW w:w="2070" w:type="dxa"/>
          </w:tcPr>
          <w:p w14:paraId="1BCFA752" w14:textId="77777777" w:rsidR="00641034" w:rsidRPr="005E090B" w:rsidRDefault="00641034" w:rsidP="00A620CC">
            <w:pPr>
              <w:spacing w:after="0" w:line="240" w:lineRule="auto"/>
              <w:jc w:val="right"/>
            </w:pPr>
            <w:r w:rsidRPr="005E090B">
              <w:t>M2</w:t>
            </w:r>
          </w:p>
        </w:tc>
        <w:tc>
          <w:tcPr>
            <w:tcW w:w="2682" w:type="dxa"/>
          </w:tcPr>
          <w:p w14:paraId="0852AB0A" w14:textId="77777777" w:rsidR="00641034" w:rsidRPr="005E090B" w:rsidRDefault="00641034" w:rsidP="00A620CC">
            <w:pPr>
              <w:spacing w:after="0" w:line="240" w:lineRule="auto"/>
              <w:rPr>
                <w:sz w:val="20"/>
                <w:szCs w:val="20"/>
              </w:rPr>
            </w:pPr>
            <w:r w:rsidRPr="005E090B">
              <w:rPr>
                <w:sz w:val="20"/>
                <w:szCs w:val="20"/>
              </w:rPr>
              <w:t>Me too</w:t>
            </w:r>
          </w:p>
        </w:tc>
      </w:tr>
      <w:tr w:rsidR="00641034" w:rsidRPr="005E090B" w14:paraId="09F07C9B" w14:textId="77777777" w:rsidTr="00641034">
        <w:tc>
          <w:tcPr>
            <w:tcW w:w="1530" w:type="dxa"/>
          </w:tcPr>
          <w:p w14:paraId="33DE2C38" w14:textId="77777777" w:rsidR="00641034" w:rsidRPr="005E090B" w:rsidRDefault="00641034" w:rsidP="00A620CC">
            <w:pPr>
              <w:spacing w:after="0" w:line="240" w:lineRule="auto"/>
              <w:jc w:val="right"/>
            </w:pPr>
            <w:r w:rsidRPr="005E090B">
              <w:t>B4</w:t>
            </w:r>
          </w:p>
        </w:tc>
        <w:tc>
          <w:tcPr>
            <w:tcW w:w="2502" w:type="dxa"/>
          </w:tcPr>
          <w:p w14:paraId="6D533C6E" w14:textId="77777777" w:rsidR="00641034" w:rsidRPr="005E090B" w:rsidRDefault="00641034" w:rsidP="00A620CC">
            <w:pPr>
              <w:spacing w:after="0" w:line="240" w:lineRule="auto"/>
              <w:rPr>
                <w:sz w:val="20"/>
                <w:szCs w:val="20"/>
              </w:rPr>
            </w:pPr>
            <w:r w:rsidRPr="005E090B">
              <w:rPr>
                <w:sz w:val="20"/>
                <w:szCs w:val="20"/>
              </w:rPr>
              <w:t>Before</w:t>
            </w:r>
          </w:p>
        </w:tc>
        <w:tc>
          <w:tcPr>
            <w:tcW w:w="2070" w:type="dxa"/>
          </w:tcPr>
          <w:p w14:paraId="2D422ADE" w14:textId="77777777" w:rsidR="00641034" w:rsidRPr="005E090B" w:rsidRDefault="00641034" w:rsidP="00A620CC">
            <w:pPr>
              <w:spacing w:after="0" w:line="240" w:lineRule="auto"/>
              <w:jc w:val="right"/>
            </w:pPr>
            <w:r w:rsidRPr="005E090B">
              <w:t>MSG</w:t>
            </w:r>
          </w:p>
        </w:tc>
        <w:tc>
          <w:tcPr>
            <w:tcW w:w="2682" w:type="dxa"/>
          </w:tcPr>
          <w:p w14:paraId="5E73577F" w14:textId="77777777" w:rsidR="00641034" w:rsidRPr="005E090B" w:rsidRDefault="00641034" w:rsidP="00A620CC">
            <w:pPr>
              <w:spacing w:after="0" w:line="240" w:lineRule="auto"/>
              <w:rPr>
                <w:sz w:val="20"/>
                <w:szCs w:val="20"/>
              </w:rPr>
            </w:pPr>
            <w:r w:rsidRPr="005E090B">
              <w:rPr>
                <w:sz w:val="20"/>
                <w:szCs w:val="20"/>
              </w:rPr>
              <w:t>Message</w:t>
            </w:r>
          </w:p>
        </w:tc>
      </w:tr>
      <w:tr w:rsidR="00641034" w:rsidRPr="005E090B" w14:paraId="2EB3F1EB" w14:textId="77777777" w:rsidTr="00641034">
        <w:tc>
          <w:tcPr>
            <w:tcW w:w="1530" w:type="dxa"/>
          </w:tcPr>
          <w:p w14:paraId="69E8F523" w14:textId="77777777" w:rsidR="00641034" w:rsidRPr="005E090B" w:rsidRDefault="00641034" w:rsidP="00A620CC">
            <w:pPr>
              <w:spacing w:after="0" w:line="240" w:lineRule="auto"/>
              <w:jc w:val="right"/>
            </w:pPr>
            <w:r w:rsidRPr="005E090B">
              <w:t>B4N or BFN</w:t>
            </w:r>
          </w:p>
        </w:tc>
        <w:tc>
          <w:tcPr>
            <w:tcW w:w="2502" w:type="dxa"/>
          </w:tcPr>
          <w:p w14:paraId="29112DB6" w14:textId="77777777" w:rsidR="00641034" w:rsidRPr="005E090B" w:rsidRDefault="00641034" w:rsidP="00A620CC">
            <w:pPr>
              <w:spacing w:after="0" w:line="240" w:lineRule="auto"/>
              <w:rPr>
                <w:sz w:val="20"/>
                <w:szCs w:val="20"/>
              </w:rPr>
            </w:pPr>
            <w:r w:rsidRPr="005E090B">
              <w:rPr>
                <w:sz w:val="20"/>
                <w:szCs w:val="20"/>
              </w:rPr>
              <w:t>Bye for now</w:t>
            </w:r>
          </w:p>
        </w:tc>
        <w:tc>
          <w:tcPr>
            <w:tcW w:w="2070" w:type="dxa"/>
          </w:tcPr>
          <w:p w14:paraId="13136B79" w14:textId="77777777" w:rsidR="00641034" w:rsidRPr="005E090B" w:rsidRDefault="00641034" w:rsidP="00A620CC">
            <w:pPr>
              <w:spacing w:after="0" w:line="240" w:lineRule="auto"/>
              <w:jc w:val="right"/>
            </w:pPr>
            <w:r w:rsidRPr="005E090B">
              <w:t>OTP</w:t>
            </w:r>
          </w:p>
        </w:tc>
        <w:tc>
          <w:tcPr>
            <w:tcW w:w="2682" w:type="dxa"/>
          </w:tcPr>
          <w:p w14:paraId="6B0EB7F4" w14:textId="77777777" w:rsidR="00641034" w:rsidRPr="005E090B" w:rsidRDefault="00641034" w:rsidP="00A620CC">
            <w:pPr>
              <w:spacing w:after="0" w:line="240" w:lineRule="auto"/>
              <w:rPr>
                <w:sz w:val="20"/>
                <w:szCs w:val="20"/>
              </w:rPr>
            </w:pPr>
            <w:r w:rsidRPr="005E090B">
              <w:rPr>
                <w:sz w:val="20"/>
                <w:szCs w:val="20"/>
              </w:rPr>
              <w:t>On the phone</w:t>
            </w:r>
          </w:p>
        </w:tc>
      </w:tr>
      <w:tr w:rsidR="00641034" w:rsidRPr="005E090B" w14:paraId="63FAD595" w14:textId="77777777" w:rsidTr="00641034">
        <w:tc>
          <w:tcPr>
            <w:tcW w:w="1530" w:type="dxa"/>
          </w:tcPr>
          <w:p w14:paraId="48549BF6" w14:textId="77777777" w:rsidR="00641034" w:rsidRPr="005E090B" w:rsidRDefault="00641034" w:rsidP="00A620CC">
            <w:pPr>
              <w:spacing w:after="0" w:line="240" w:lineRule="auto"/>
              <w:jc w:val="right"/>
            </w:pPr>
            <w:r w:rsidRPr="005E090B">
              <w:t>BB</w:t>
            </w:r>
          </w:p>
        </w:tc>
        <w:tc>
          <w:tcPr>
            <w:tcW w:w="2502" w:type="dxa"/>
          </w:tcPr>
          <w:p w14:paraId="70F0132B" w14:textId="77777777" w:rsidR="00641034" w:rsidRPr="005E090B" w:rsidRDefault="00641034" w:rsidP="00A620CC">
            <w:pPr>
              <w:spacing w:after="0" w:line="240" w:lineRule="auto"/>
              <w:rPr>
                <w:sz w:val="20"/>
                <w:szCs w:val="20"/>
              </w:rPr>
            </w:pPr>
            <w:r w:rsidRPr="005E090B">
              <w:rPr>
                <w:sz w:val="20"/>
                <w:szCs w:val="20"/>
              </w:rPr>
              <w:t>Be back</w:t>
            </w:r>
          </w:p>
        </w:tc>
        <w:tc>
          <w:tcPr>
            <w:tcW w:w="2070" w:type="dxa"/>
          </w:tcPr>
          <w:p w14:paraId="451C3A8D" w14:textId="77777777" w:rsidR="00641034" w:rsidRPr="005E090B" w:rsidRDefault="00641034" w:rsidP="00A620CC">
            <w:pPr>
              <w:spacing w:after="0" w:line="240" w:lineRule="auto"/>
              <w:jc w:val="right"/>
            </w:pPr>
            <w:r w:rsidRPr="005E090B">
              <w:t>PANS</w:t>
            </w:r>
          </w:p>
        </w:tc>
        <w:tc>
          <w:tcPr>
            <w:tcW w:w="2682" w:type="dxa"/>
          </w:tcPr>
          <w:p w14:paraId="66FF1CA5" w14:textId="77777777" w:rsidR="00641034" w:rsidRPr="005E090B" w:rsidRDefault="00641034" w:rsidP="00A620CC">
            <w:pPr>
              <w:spacing w:after="0" w:line="240" w:lineRule="auto"/>
              <w:rPr>
                <w:sz w:val="20"/>
                <w:szCs w:val="20"/>
              </w:rPr>
            </w:pPr>
            <w:r w:rsidRPr="005E090B">
              <w:rPr>
                <w:sz w:val="20"/>
                <w:szCs w:val="20"/>
              </w:rPr>
              <w:t>Pretty awesome new stuff</w:t>
            </w:r>
          </w:p>
        </w:tc>
      </w:tr>
      <w:tr w:rsidR="00641034" w:rsidRPr="005E090B" w14:paraId="7F846EEE" w14:textId="77777777" w:rsidTr="00641034">
        <w:tc>
          <w:tcPr>
            <w:tcW w:w="1530" w:type="dxa"/>
          </w:tcPr>
          <w:p w14:paraId="28E0A7B2" w14:textId="77777777" w:rsidR="00641034" w:rsidRPr="005E090B" w:rsidRDefault="00641034" w:rsidP="00A620CC">
            <w:pPr>
              <w:spacing w:after="0" w:line="240" w:lineRule="auto"/>
              <w:jc w:val="right"/>
            </w:pPr>
            <w:r w:rsidRPr="005E090B">
              <w:t>BBIAW</w:t>
            </w:r>
          </w:p>
        </w:tc>
        <w:tc>
          <w:tcPr>
            <w:tcW w:w="2502" w:type="dxa"/>
          </w:tcPr>
          <w:p w14:paraId="4D8E2716" w14:textId="77777777" w:rsidR="00641034" w:rsidRPr="005E090B" w:rsidRDefault="00641034" w:rsidP="00A620CC">
            <w:pPr>
              <w:spacing w:after="0" w:line="240" w:lineRule="auto"/>
              <w:rPr>
                <w:sz w:val="20"/>
                <w:szCs w:val="20"/>
              </w:rPr>
            </w:pPr>
            <w:r w:rsidRPr="005E090B">
              <w:rPr>
                <w:sz w:val="20"/>
                <w:szCs w:val="20"/>
              </w:rPr>
              <w:t>Be back in a while</w:t>
            </w:r>
          </w:p>
        </w:tc>
        <w:tc>
          <w:tcPr>
            <w:tcW w:w="2070" w:type="dxa"/>
          </w:tcPr>
          <w:p w14:paraId="617E6582" w14:textId="77777777" w:rsidR="00641034" w:rsidRPr="005E090B" w:rsidRDefault="00641034" w:rsidP="00A620CC">
            <w:pPr>
              <w:spacing w:after="0" w:line="240" w:lineRule="auto"/>
              <w:jc w:val="right"/>
            </w:pPr>
            <w:r w:rsidRPr="005E090B">
              <w:t>PCM</w:t>
            </w:r>
          </w:p>
        </w:tc>
        <w:tc>
          <w:tcPr>
            <w:tcW w:w="2682" w:type="dxa"/>
          </w:tcPr>
          <w:p w14:paraId="4909295B" w14:textId="77777777" w:rsidR="00641034" w:rsidRPr="005E090B" w:rsidRDefault="00641034" w:rsidP="00A620CC">
            <w:pPr>
              <w:spacing w:after="0" w:line="240" w:lineRule="auto"/>
              <w:rPr>
                <w:sz w:val="20"/>
                <w:szCs w:val="20"/>
              </w:rPr>
            </w:pPr>
            <w:r w:rsidRPr="005E090B">
              <w:rPr>
                <w:sz w:val="20"/>
                <w:szCs w:val="20"/>
              </w:rPr>
              <w:t>Please call me</w:t>
            </w:r>
          </w:p>
        </w:tc>
      </w:tr>
      <w:tr w:rsidR="00641034" w:rsidRPr="005E090B" w14:paraId="48A4F8BB" w14:textId="77777777" w:rsidTr="00641034">
        <w:tc>
          <w:tcPr>
            <w:tcW w:w="1530" w:type="dxa"/>
          </w:tcPr>
          <w:p w14:paraId="16A0AFBA" w14:textId="77777777" w:rsidR="00641034" w:rsidRPr="005E090B" w:rsidRDefault="00641034" w:rsidP="00A620CC">
            <w:pPr>
              <w:spacing w:after="0" w:line="240" w:lineRule="auto"/>
              <w:jc w:val="right"/>
            </w:pPr>
            <w:r w:rsidRPr="005E090B">
              <w:t>BF</w:t>
            </w:r>
          </w:p>
        </w:tc>
        <w:tc>
          <w:tcPr>
            <w:tcW w:w="2502" w:type="dxa"/>
          </w:tcPr>
          <w:p w14:paraId="2D823170" w14:textId="77777777" w:rsidR="00641034" w:rsidRPr="005E090B" w:rsidRDefault="00641034" w:rsidP="00A620CC">
            <w:pPr>
              <w:spacing w:after="0" w:line="240" w:lineRule="auto"/>
              <w:rPr>
                <w:sz w:val="20"/>
                <w:szCs w:val="20"/>
              </w:rPr>
            </w:pPr>
            <w:r w:rsidRPr="005E090B">
              <w:rPr>
                <w:sz w:val="20"/>
                <w:szCs w:val="20"/>
              </w:rPr>
              <w:t>Breastfeed</w:t>
            </w:r>
          </w:p>
        </w:tc>
        <w:tc>
          <w:tcPr>
            <w:tcW w:w="2070" w:type="dxa"/>
          </w:tcPr>
          <w:p w14:paraId="76AF585F" w14:textId="77777777" w:rsidR="00641034" w:rsidRPr="005E090B" w:rsidRDefault="00641034" w:rsidP="00A620CC">
            <w:pPr>
              <w:spacing w:after="0" w:line="240" w:lineRule="auto"/>
              <w:jc w:val="right"/>
            </w:pPr>
            <w:r w:rsidRPr="005E090B">
              <w:t>PLS or PLZ</w:t>
            </w:r>
          </w:p>
        </w:tc>
        <w:tc>
          <w:tcPr>
            <w:tcW w:w="2682" w:type="dxa"/>
          </w:tcPr>
          <w:p w14:paraId="3FDE27AD" w14:textId="77777777" w:rsidR="00641034" w:rsidRPr="005E090B" w:rsidRDefault="00641034" w:rsidP="00A620CC">
            <w:pPr>
              <w:spacing w:after="0" w:line="240" w:lineRule="auto"/>
              <w:rPr>
                <w:sz w:val="20"/>
                <w:szCs w:val="20"/>
              </w:rPr>
            </w:pPr>
            <w:r w:rsidRPr="005E090B">
              <w:rPr>
                <w:sz w:val="20"/>
                <w:szCs w:val="20"/>
              </w:rPr>
              <w:t>Please</w:t>
            </w:r>
          </w:p>
        </w:tc>
      </w:tr>
      <w:tr w:rsidR="00641034" w:rsidRPr="005E090B" w14:paraId="38FFF00A" w14:textId="77777777" w:rsidTr="00641034">
        <w:tc>
          <w:tcPr>
            <w:tcW w:w="1530" w:type="dxa"/>
          </w:tcPr>
          <w:p w14:paraId="7BE6F273" w14:textId="77777777" w:rsidR="00641034" w:rsidRPr="005E090B" w:rsidRDefault="00641034" w:rsidP="00A620CC">
            <w:pPr>
              <w:spacing w:after="0" w:line="240" w:lineRule="auto"/>
              <w:jc w:val="right"/>
            </w:pPr>
            <w:proofErr w:type="spellStart"/>
            <w:r w:rsidRPr="005E090B">
              <w:t>BFing</w:t>
            </w:r>
            <w:proofErr w:type="spellEnd"/>
          </w:p>
        </w:tc>
        <w:tc>
          <w:tcPr>
            <w:tcW w:w="2502" w:type="dxa"/>
          </w:tcPr>
          <w:p w14:paraId="65F021C8" w14:textId="77777777" w:rsidR="00641034" w:rsidRPr="005E090B" w:rsidRDefault="00641034" w:rsidP="00A620CC">
            <w:pPr>
              <w:spacing w:after="0" w:line="240" w:lineRule="auto"/>
              <w:rPr>
                <w:sz w:val="20"/>
                <w:szCs w:val="20"/>
              </w:rPr>
            </w:pPr>
            <w:r w:rsidRPr="005E090B">
              <w:rPr>
                <w:sz w:val="20"/>
                <w:szCs w:val="20"/>
              </w:rPr>
              <w:t>Breastfeeding</w:t>
            </w:r>
          </w:p>
        </w:tc>
        <w:tc>
          <w:tcPr>
            <w:tcW w:w="2070" w:type="dxa"/>
          </w:tcPr>
          <w:p w14:paraId="484CE72C" w14:textId="77777777" w:rsidR="00641034" w:rsidRPr="005E090B" w:rsidRDefault="00641034" w:rsidP="00A620CC">
            <w:pPr>
              <w:spacing w:after="0" w:line="240" w:lineRule="auto"/>
              <w:jc w:val="right"/>
            </w:pPr>
            <w:r w:rsidRPr="005E090B">
              <w:t>RUOK or UOK</w:t>
            </w:r>
          </w:p>
        </w:tc>
        <w:tc>
          <w:tcPr>
            <w:tcW w:w="2682" w:type="dxa"/>
          </w:tcPr>
          <w:p w14:paraId="494D63F1" w14:textId="77777777" w:rsidR="00641034" w:rsidRPr="005E090B" w:rsidRDefault="00641034" w:rsidP="00A620CC">
            <w:pPr>
              <w:spacing w:after="0" w:line="240" w:lineRule="auto"/>
              <w:rPr>
                <w:sz w:val="20"/>
                <w:szCs w:val="20"/>
              </w:rPr>
            </w:pPr>
            <w:r w:rsidRPr="005E090B">
              <w:rPr>
                <w:sz w:val="20"/>
                <w:szCs w:val="20"/>
              </w:rPr>
              <w:t>Are you okay?</w:t>
            </w:r>
          </w:p>
        </w:tc>
      </w:tr>
      <w:tr w:rsidR="00641034" w:rsidRPr="005E090B" w14:paraId="3A1ED786" w14:textId="77777777" w:rsidTr="00641034">
        <w:tc>
          <w:tcPr>
            <w:tcW w:w="1530" w:type="dxa"/>
          </w:tcPr>
          <w:p w14:paraId="4DA88127" w14:textId="77777777" w:rsidR="00641034" w:rsidRPr="005E090B" w:rsidRDefault="00641034" w:rsidP="00A620CC">
            <w:pPr>
              <w:spacing w:after="0" w:line="240" w:lineRule="auto"/>
              <w:jc w:val="right"/>
            </w:pPr>
            <w:r w:rsidRPr="005E090B">
              <w:t>BRB</w:t>
            </w:r>
          </w:p>
        </w:tc>
        <w:tc>
          <w:tcPr>
            <w:tcW w:w="2502" w:type="dxa"/>
          </w:tcPr>
          <w:p w14:paraId="546FA6FC" w14:textId="77777777" w:rsidR="00641034" w:rsidRPr="005E090B" w:rsidRDefault="00641034" w:rsidP="00A620CC">
            <w:pPr>
              <w:spacing w:after="0" w:line="240" w:lineRule="auto"/>
              <w:rPr>
                <w:sz w:val="20"/>
                <w:szCs w:val="20"/>
              </w:rPr>
            </w:pPr>
            <w:r w:rsidRPr="005E090B">
              <w:rPr>
                <w:sz w:val="20"/>
                <w:szCs w:val="20"/>
              </w:rPr>
              <w:t>Be right back</w:t>
            </w:r>
          </w:p>
        </w:tc>
        <w:tc>
          <w:tcPr>
            <w:tcW w:w="2070" w:type="dxa"/>
          </w:tcPr>
          <w:p w14:paraId="5A65E803" w14:textId="77777777" w:rsidR="00641034" w:rsidRPr="005E090B" w:rsidRDefault="00641034" w:rsidP="00A620CC">
            <w:pPr>
              <w:spacing w:after="0" w:line="240" w:lineRule="auto"/>
              <w:jc w:val="right"/>
            </w:pPr>
            <w:r w:rsidRPr="005E090B">
              <w:t>SIT</w:t>
            </w:r>
          </w:p>
        </w:tc>
        <w:tc>
          <w:tcPr>
            <w:tcW w:w="2682" w:type="dxa"/>
          </w:tcPr>
          <w:p w14:paraId="1282AC76" w14:textId="77777777" w:rsidR="00641034" w:rsidRPr="005E090B" w:rsidRDefault="00641034" w:rsidP="00A620CC">
            <w:pPr>
              <w:spacing w:after="0" w:line="240" w:lineRule="auto"/>
              <w:rPr>
                <w:sz w:val="20"/>
                <w:szCs w:val="20"/>
              </w:rPr>
            </w:pPr>
            <w:r w:rsidRPr="005E090B">
              <w:rPr>
                <w:sz w:val="20"/>
                <w:szCs w:val="20"/>
              </w:rPr>
              <w:t>Stay in touch</w:t>
            </w:r>
          </w:p>
        </w:tc>
      </w:tr>
      <w:tr w:rsidR="00641034" w:rsidRPr="005E090B" w14:paraId="12AEA3FE" w14:textId="77777777" w:rsidTr="00641034">
        <w:tc>
          <w:tcPr>
            <w:tcW w:w="1530" w:type="dxa"/>
          </w:tcPr>
          <w:p w14:paraId="4C3F1369" w14:textId="06B42914" w:rsidR="00641034" w:rsidRPr="005E090B" w:rsidRDefault="00641034" w:rsidP="00A620CC">
            <w:pPr>
              <w:spacing w:after="0" w:line="240" w:lineRule="auto"/>
              <w:jc w:val="right"/>
            </w:pPr>
            <w:r w:rsidRPr="005E090B">
              <w:t>CI</w:t>
            </w:r>
            <w:r w:rsidR="005E4117">
              <w:t>L</w:t>
            </w:r>
          </w:p>
        </w:tc>
        <w:tc>
          <w:tcPr>
            <w:tcW w:w="2502" w:type="dxa"/>
          </w:tcPr>
          <w:p w14:paraId="2AD873EB" w14:textId="77777777" w:rsidR="00641034" w:rsidRPr="005E090B" w:rsidRDefault="00641034" w:rsidP="00A620CC">
            <w:pPr>
              <w:spacing w:after="0" w:line="240" w:lineRule="auto"/>
              <w:rPr>
                <w:sz w:val="20"/>
                <w:szCs w:val="20"/>
              </w:rPr>
            </w:pPr>
            <w:r w:rsidRPr="005E090B">
              <w:rPr>
                <w:sz w:val="20"/>
                <w:szCs w:val="20"/>
              </w:rPr>
              <w:t>Check in later</w:t>
            </w:r>
          </w:p>
        </w:tc>
        <w:tc>
          <w:tcPr>
            <w:tcW w:w="2070" w:type="dxa"/>
          </w:tcPr>
          <w:p w14:paraId="4CE3D0DE" w14:textId="77777777" w:rsidR="00641034" w:rsidRPr="005E090B" w:rsidRDefault="00641034" w:rsidP="00A620CC">
            <w:pPr>
              <w:spacing w:after="0" w:line="240" w:lineRule="auto"/>
              <w:jc w:val="right"/>
            </w:pPr>
            <w:r w:rsidRPr="005E090B">
              <w:t>SYS</w:t>
            </w:r>
          </w:p>
        </w:tc>
        <w:tc>
          <w:tcPr>
            <w:tcW w:w="2682" w:type="dxa"/>
          </w:tcPr>
          <w:p w14:paraId="5AD0ADF6" w14:textId="77777777" w:rsidR="00641034" w:rsidRPr="005E090B" w:rsidRDefault="00641034" w:rsidP="00A620CC">
            <w:pPr>
              <w:spacing w:after="0" w:line="240" w:lineRule="auto"/>
              <w:rPr>
                <w:sz w:val="20"/>
                <w:szCs w:val="20"/>
              </w:rPr>
            </w:pPr>
            <w:r w:rsidRPr="005E090B">
              <w:rPr>
                <w:sz w:val="20"/>
                <w:szCs w:val="20"/>
              </w:rPr>
              <w:t>See you soon</w:t>
            </w:r>
          </w:p>
        </w:tc>
      </w:tr>
      <w:tr w:rsidR="00641034" w:rsidRPr="005E090B" w14:paraId="7D59615E" w14:textId="77777777" w:rsidTr="00641034">
        <w:tc>
          <w:tcPr>
            <w:tcW w:w="1530" w:type="dxa"/>
          </w:tcPr>
          <w:p w14:paraId="50D5F0C8" w14:textId="77777777" w:rsidR="00641034" w:rsidRPr="005E090B" w:rsidRDefault="00641034" w:rsidP="00A620CC">
            <w:pPr>
              <w:spacing w:after="0" w:line="240" w:lineRule="auto"/>
              <w:jc w:val="right"/>
            </w:pPr>
            <w:r w:rsidRPr="005E090B">
              <w:t>CT</w:t>
            </w:r>
          </w:p>
        </w:tc>
        <w:tc>
          <w:tcPr>
            <w:tcW w:w="2502" w:type="dxa"/>
          </w:tcPr>
          <w:p w14:paraId="3A831A9F" w14:textId="77777777" w:rsidR="00641034" w:rsidRPr="005E090B" w:rsidRDefault="00641034" w:rsidP="00A620CC">
            <w:pPr>
              <w:spacing w:after="0" w:line="240" w:lineRule="auto"/>
              <w:rPr>
                <w:sz w:val="20"/>
                <w:szCs w:val="20"/>
              </w:rPr>
            </w:pPr>
            <w:proofErr w:type="gramStart"/>
            <w:r w:rsidRPr="005E090B">
              <w:rPr>
                <w:sz w:val="20"/>
                <w:szCs w:val="20"/>
              </w:rPr>
              <w:t>Can’t</w:t>
            </w:r>
            <w:proofErr w:type="gramEnd"/>
            <w:r w:rsidRPr="005E090B">
              <w:rPr>
                <w:sz w:val="20"/>
                <w:szCs w:val="20"/>
              </w:rPr>
              <w:t xml:space="preserve"> talk</w:t>
            </w:r>
          </w:p>
        </w:tc>
        <w:tc>
          <w:tcPr>
            <w:tcW w:w="2070" w:type="dxa"/>
          </w:tcPr>
          <w:p w14:paraId="52A12A2A" w14:textId="1E89C226" w:rsidR="00641034" w:rsidRPr="005E090B" w:rsidRDefault="00641034" w:rsidP="00A620CC">
            <w:pPr>
              <w:spacing w:after="0" w:line="240" w:lineRule="auto"/>
              <w:jc w:val="right"/>
            </w:pPr>
            <w:r w:rsidRPr="005E090B">
              <w:t>T</w:t>
            </w:r>
            <w:r w:rsidR="005E4117">
              <w:t>H</w:t>
            </w:r>
            <w:r w:rsidRPr="005E090B">
              <w:t>X</w:t>
            </w:r>
          </w:p>
        </w:tc>
        <w:tc>
          <w:tcPr>
            <w:tcW w:w="2682" w:type="dxa"/>
          </w:tcPr>
          <w:p w14:paraId="0BDB7663" w14:textId="77777777" w:rsidR="00641034" w:rsidRPr="005E090B" w:rsidRDefault="00641034" w:rsidP="00A620CC">
            <w:pPr>
              <w:spacing w:after="0" w:line="240" w:lineRule="auto"/>
              <w:rPr>
                <w:sz w:val="20"/>
                <w:szCs w:val="20"/>
              </w:rPr>
            </w:pPr>
            <w:r w:rsidRPr="005E090B">
              <w:rPr>
                <w:sz w:val="20"/>
                <w:szCs w:val="20"/>
              </w:rPr>
              <w:t>Thanks</w:t>
            </w:r>
          </w:p>
        </w:tc>
      </w:tr>
      <w:tr w:rsidR="00641034" w:rsidRPr="005E090B" w14:paraId="2BD6D967" w14:textId="77777777" w:rsidTr="00641034">
        <w:tc>
          <w:tcPr>
            <w:tcW w:w="1530" w:type="dxa"/>
          </w:tcPr>
          <w:p w14:paraId="68F95632" w14:textId="77777777" w:rsidR="00641034" w:rsidRPr="005E090B" w:rsidRDefault="00641034" w:rsidP="00A620CC">
            <w:pPr>
              <w:spacing w:after="0" w:line="240" w:lineRule="auto"/>
              <w:jc w:val="right"/>
            </w:pPr>
            <w:r w:rsidRPr="005E090B">
              <w:t>CTO</w:t>
            </w:r>
          </w:p>
        </w:tc>
        <w:tc>
          <w:tcPr>
            <w:tcW w:w="2502" w:type="dxa"/>
          </w:tcPr>
          <w:p w14:paraId="406CB087" w14:textId="77777777" w:rsidR="00641034" w:rsidRPr="005E090B" w:rsidRDefault="00641034" w:rsidP="00A620CC">
            <w:pPr>
              <w:spacing w:after="0" w:line="240" w:lineRule="auto"/>
              <w:rPr>
                <w:sz w:val="20"/>
                <w:szCs w:val="20"/>
              </w:rPr>
            </w:pPr>
            <w:r w:rsidRPr="005E090B">
              <w:rPr>
                <w:sz w:val="20"/>
                <w:szCs w:val="20"/>
              </w:rPr>
              <w:t>Check this out</w:t>
            </w:r>
          </w:p>
        </w:tc>
        <w:tc>
          <w:tcPr>
            <w:tcW w:w="2070" w:type="dxa"/>
          </w:tcPr>
          <w:p w14:paraId="24BD0841" w14:textId="77777777" w:rsidR="00641034" w:rsidRPr="005E090B" w:rsidRDefault="00641034" w:rsidP="00A620CC">
            <w:pPr>
              <w:spacing w:after="0" w:line="240" w:lineRule="auto"/>
              <w:jc w:val="right"/>
            </w:pPr>
            <w:r w:rsidRPr="005E090B">
              <w:t>TY</w:t>
            </w:r>
          </w:p>
        </w:tc>
        <w:tc>
          <w:tcPr>
            <w:tcW w:w="2682" w:type="dxa"/>
          </w:tcPr>
          <w:p w14:paraId="02F27DF5" w14:textId="77777777" w:rsidR="00641034" w:rsidRPr="005E090B" w:rsidRDefault="00641034" w:rsidP="00A620CC">
            <w:pPr>
              <w:spacing w:after="0" w:line="240" w:lineRule="auto"/>
              <w:rPr>
                <w:sz w:val="20"/>
                <w:szCs w:val="20"/>
              </w:rPr>
            </w:pPr>
            <w:r w:rsidRPr="005E090B">
              <w:rPr>
                <w:sz w:val="20"/>
                <w:szCs w:val="20"/>
              </w:rPr>
              <w:t>Thank you</w:t>
            </w:r>
          </w:p>
        </w:tc>
      </w:tr>
      <w:tr w:rsidR="00641034" w:rsidRPr="005E090B" w14:paraId="697F4F9F" w14:textId="77777777" w:rsidTr="00641034">
        <w:tc>
          <w:tcPr>
            <w:tcW w:w="1530" w:type="dxa"/>
          </w:tcPr>
          <w:p w14:paraId="6C5EFD23" w14:textId="77777777" w:rsidR="00641034" w:rsidRPr="005E090B" w:rsidRDefault="00641034" w:rsidP="00A620CC">
            <w:pPr>
              <w:spacing w:after="0" w:line="240" w:lineRule="auto"/>
              <w:jc w:val="right"/>
            </w:pPr>
            <w:r w:rsidRPr="005E090B">
              <w:t>CYA</w:t>
            </w:r>
          </w:p>
        </w:tc>
        <w:tc>
          <w:tcPr>
            <w:tcW w:w="2502" w:type="dxa"/>
          </w:tcPr>
          <w:p w14:paraId="13222BD1" w14:textId="77777777" w:rsidR="00641034" w:rsidRPr="005E090B" w:rsidRDefault="00641034" w:rsidP="00A620CC">
            <w:pPr>
              <w:spacing w:after="0" w:line="240" w:lineRule="auto"/>
              <w:rPr>
                <w:sz w:val="20"/>
                <w:szCs w:val="20"/>
              </w:rPr>
            </w:pPr>
            <w:r w:rsidRPr="005E090B">
              <w:rPr>
                <w:sz w:val="20"/>
                <w:szCs w:val="20"/>
              </w:rPr>
              <w:t xml:space="preserve">See </w:t>
            </w:r>
            <w:proofErr w:type="spellStart"/>
            <w:r w:rsidRPr="005E090B">
              <w:rPr>
                <w:sz w:val="20"/>
                <w:szCs w:val="20"/>
              </w:rPr>
              <w:t>ya</w:t>
            </w:r>
            <w:proofErr w:type="spellEnd"/>
          </w:p>
        </w:tc>
        <w:tc>
          <w:tcPr>
            <w:tcW w:w="2070" w:type="dxa"/>
          </w:tcPr>
          <w:p w14:paraId="20F7AD65" w14:textId="1B878385" w:rsidR="00641034" w:rsidRPr="005E090B" w:rsidRDefault="00594953" w:rsidP="00A620CC">
            <w:pPr>
              <w:spacing w:after="0" w:line="240" w:lineRule="auto"/>
              <w:jc w:val="right"/>
            </w:pPr>
            <w:r>
              <w:t>TTYL</w:t>
            </w:r>
          </w:p>
        </w:tc>
        <w:tc>
          <w:tcPr>
            <w:tcW w:w="2682" w:type="dxa"/>
          </w:tcPr>
          <w:p w14:paraId="58C3C592" w14:textId="18610A29" w:rsidR="00641034" w:rsidRPr="005E090B" w:rsidRDefault="00594953" w:rsidP="00A620CC">
            <w:pPr>
              <w:spacing w:after="0" w:line="240" w:lineRule="auto"/>
              <w:rPr>
                <w:sz w:val="20"/>
                <w:szCs w:val="20"/>
              </w:rPr>
            </w:pPr>
            <w:r>
              <w:rPr>
                <w:sz w:val="20"/>
                <w:szCs w:val="20"/>
              </w:rPr>
              <w:t>Talk to you later</w:t>
            </w:r>
          </w:p>
        </w:tc>
      </w:tr>
      <w:tr w:rsidR="00594953" w:rsidRPr="005E090B" w14:paraId="5BD581A0" w14:textId="77777777" w:rsidTr="00641034">
        <w:tc>
          <w:tcPr>
            <w:tcW w:w="1530" w:type="dxa"/>
          </w:tcPr>
          <w:p w14:paraId="541E81F1" w14:textId="77777777" w:rsidR="00594953" w:rsidRPr="005E090B" w:rsidRDefault="00594953" w:rsidP="00594953">
            <w:pPr>
              <w:spacing w:after="0" w:line="240" w:lineRule="auto"/>
              <w:jc w:val="right"/>
            </w:pPr>
            <w:r w:rsidRPr="005E090B">
              <w:t>EZ</w:t>
            </w:r>
          </w:p>
        </w:tc>
        <w:tc>
          <w:tcPr>
            <w:tcW w:w="2502" w:type="dxa"/>
          </w:tcPr>
          <w:p w14:paraId="316BEC11" w14:textId="77777777" w:rsidR="00594953" w:rsidRPr="005E090B" w:rsidRDefault="00594953" w:rsidP="00594953">
            <w:pPr>
              <w:spacing w:after="0" w:line="240" w:lineRule="auto"/>
              <w:rPr>
                <w:sz w:val="20"/>
                <w:szCs w:val="20"/>
              </w:rPr>
            </w:pPr>
            <w:r w:rsidRPr="005E090B">
              <w:rPr>
                <w:sz w:val="20"/>
                <w:szCs w:val="20"/>
              </w:rPr>
              <w:t>Easy</w:t>
            </w:r>
          </w:p>
        </w:tc>
        <w:tc>
          <w:tcPr>
            <w:tcW w:w="2070" w:type="dxa"/>
          </w:tcPr>
          <w:p w14:paraId="144C2923" w14:textId="7CCED5F9" w:rsidR="00594953" w:rsidRPr="005E090B" w:rsidRDefault="00594953" w:rsidP="00594953">
            <w:pPr>
              <w:spacing w:after="0" w:line="240" w:lineRule="auto"/>
              <w:jc w:val="right"/>
            </w:pPr>
            <w:r w:rsidRPr="005E090B">
              <w:t>U</w:t>
            </w:r>
          </w:p>
        </w:tc>
        <w:tc>
          <w:tcPr>
            <w:tcW w:w="2682" w:type="dxa"/>
          </w:tcPr>
          <w:p w14:paraId="48D2D8D7" w14:textId="25F39A83" w:rsidR="00594953" w:rsidRPr="005E090B" w:rsidRDefault="00594953" w:rsidP="00594953">
            <w:pPr>
              <w:spacing w:after="0" w:line="240" w:lineRule="auto"/>
              <w:rPr>
                <w:sz w:val="20"/>
                <w:szCs w:val="20"/>
              </w:rPr>
            </w:pPr>
            <w:r w:rsidRPr="005E090B">
              <w:rPr>
                <w:sz w:val="20"/>
                <w:szCs w:val="20"/>
              </w:rPr>
              <w:t>You</w:t>
            </w:r>
          </w:p>
        </w:tc>
      </w:tr>
      <w:tr w:rsidR="00594953" w:rsidRPr="005E090B" w14:paraId="03823F4E" w14:textId="77777777" w:rsidTr="00641034">
        <w:tc>
          <w:tcPr>
            <w:tcW w:w="1530" w:type="dxa"/>
          </w:tcPr>
          <w:p w14:paraId="28DAC8F1" w14:textId="77777777" w:rsidR="00594953" w:rsidRPr="005E090B" w:rsidRDefault="00594953" w:rsidP="00594953">
            <w:pPr>
              <w:spacing w:after="0" w:line="240" w:lineRule="auto"/>
              <w:jc w:val="right"/>
            </w:pPr>
            <w:r w:rsidRPr="005E090B">
              <w:t>FYI</w:t>
            </w:r>
          </w:p>
        </w:tc>
        <w:tc>
          <w:tcPr>
            <w:tcW w:w="2502" w:type="dxa"/>
          </w:tcPr>
          <w:p w14:paraId="6C5B9C04" w14:textId="77777777" w:rsidR="00594953" w:rsidRPr="005E090B" w:rsidRDefault="00594953" w:rsidP="00594953">
            <w:pPr>
              <w:spacing w:after="0" w:line="240" w:lineRule="auto"/>
              <w:rPr>
                <w:sz w:val="20"/>
                <w:szCs w:val="20"/>
              </w:rPr>
            </w:pPr>
            <w:r w:rsidRPr="005E090B">
              <w:rPr>
                <w:sz w:val="20"/>
                <w:szCs w:val="20"/>
              </w:rPr>
              <w:t>For your information</w:t>
            </w:r>
          </w:p>
        </w:tc>
        <w:tc>
          <w:tcPr>
            <w:tcW w:w="2070" w:type="dxa"/>
          </w:tcPr>
          <w:p w14:paraId="117D36D3" w14:textId="7A5CC6EE" w:rsidR="00594953" w:rsidRPr="005E090B" w:rsidRDefault="00594953" w:rsidP="00594953">
            <w:pPr>
              <w:spacing w:after="0" w:line="240" w:lineRule="auto"/>
              <w:jc w:val="right"/>
            </w:pPr>
            <w:r w:rsidRPr="005E090B">
              <w:t>UOK</w:t>
            </w:r>
          </w:p>
        </w:tc>
        <w:tc>
          <w:tcPr>
            <w:tcW w:w="2682" w:type="dxa"/>
          </w:tcPr>
          <w:p w14:paraId="0BACE963" w14:textId="54488E2C" w:rsidR="00594953" w:rsidRPr="005E090B" w:rsidRDefault="00594953" w:rsidP="00594953">
            <w:pPr>
              <w:spacing w:after="0" w:line="240" w:lineRule="auto"/>
              <w:rPr>
                <w:sz w:val="20"/>
                <w:szCs w:val="20"/>
              </w:rPr>
            </w:pPr>
            <w:r w:rsidRPr="005E090B">
              <w:rPr>
                <w:sz w:val="20"/>
                <w:szCs w:val="20"/>
              </w:rPr>
              <w:t>Are you okay?</w:t>
            </w:r>
          </w:p>
        </w:tc>
      </w:tr>
      <w:tr w:rsidR="00594953" w:rsidRPr="005E090B" w14:paraId="1AAD9D71" w14:textId="77777777" w:rsidTr="00641034">
        <w:tc>
          <w:tcPr>
            <w:tcW w:w="1530" w:type="dxa"/>
          </w:tcPr>
          <w:p w14:paraId="36C339A0" w14:textId="77777777" w:rsidR="00594953" w:rsidRPr="005E090B" w:rsidRDefault="00594953" w:rsidP="00594953">
            <w:pPr>
              <w:spacing w:after="0" w:line="240" w:lineRule="auto"/>
              <w:jc w:val="right"/>
            </w:pPr>
            <w:r w:rsidRPr="005E090B">
              <w:t>GAS</w:t>
            </w:r>
          </w:p>
        </w:tc>
        <w:tc>
          <w:tcPr>
            <w:tcW w:w="2502" w:type="dxa"/>
          </w:tcPr>
          <w:p w14:paraId="7A8681FE" w14:textId="77777777" w:rsidR="00594953" w:rsidRPr="005E090B" w:rsidRDefault="00594953" w:rsidP="00594953">
            <w:pPr>
              <w:spacing w:after="0" w:line="240" w:lineRule="auto"/>
              <w:rPr>
                <w:sz w:val="20"/>
                <w:szCs w:val="20"/>
              </w:rPr>
            </w:pPr>
            <w:r w:rsidRPr="005E090B">
              <w:rPr>
                <w:sz w:val="20"/>
                <w:szCs w:val="20"/>
              </w:rPr>
              <w:t>Got a second</w:t>
            </w:r>
          </w:p>
        </w:tc>
        <w:tc>
          <w:tcPr>
            <w:tcW w:w="2070" w:type="dxa"/>
          </w:tcPr>
          <w:p w14:paraId="1535E96F" w14:textId="19AA45AA" w:rsidR="00594953" w:rsidRPr="005E090B" w:rsidRDefault="00594953" w:rsidP="00594953">
            <w:pPr>
              <w:spacing w:after="0" w:line="240" w:lineRule="auto"/>
              <w:jc w:val="right"/>
            </w:pPr>
            <w:r w:rsidRPr="005E090B">
              <w:t>UR</w:t>
            </w:r>
          </w:p>
        </w:tc>
        <w:tc>
          <w:tcPr>
            <w:tcW w:w="2682" w:type="dxa"/>
          </w:tcPr>
          <w:p w14:paraId="5048FA0D" w14:textId="343F51B7" w:rsidR="00594953" w:rsidRPr="005E090B" w:rsidRDefault="00594953" w:rsidP="00594953">
            <w:pPr>
              <w:spacing w:after="0" w:line="240" w:lineRule="auto"/>
              <w:rPr>
                <w:sz w:val="20"/>
                <w:szCs w:val="20"/>
              </w:rPr>
            </w:pPr>
            <w:r w:rsidRPr="005E090B">
              <w:rPr>
                <w:sz w:val="20"/>
                <w:szCs w:val="20"/>
              </w:rPr>
              <w:t>You are</w:t>
            </w:r>
          </w:p>
        </w:tc>
      </w:tr>
      <w:tr w:rsidR="00594953" w:rsidRPr="005E090B" w14:paraId="286B94B9" w14:textId="77777777" w:rsidTr="00641034">
        <w:tc>
          <w:tcPr>
            <w:tcW w:w="1530" w:type="dxa"/>
          </w:tcPr>
          <w:p w14:paraId="117DADED" w14:textId="77777777" w:rsidR="00594953" w:rsidRPr="005E090B" w:rsidRDefault="00594953" w:rsidP="00594953">
            <w:pPr>
              <w:spacing w:after="0" w:line="240" w:lineRule="auto"/>
              <w:jc w:val="right"/>
            </w:pPr>
            <w:r w:rsidRPr="005E090B">
              <w:t>GJ</w:t>
            </w:r>
          </w:p>
        </w:tc>
        <w:tc>
          <w:tcPr>
            <w:tcW w:w="2502" w:type="dxa"/>
          </w:tcPr>
          <w:p w14:paraId="1D862794" w14:textId="77777777" w:rsidR="00594953" w:rsidRPr="005E090B" w:rsidRDefault="00594953" w:rsidP="00594953">
            <w:pPr>
              <w:spacing w:after="0" w:line="240" w:lineRule="auto"/>
              <w:rPr>
                <w:sz w:val="20"/>
                <w:szCs w:val="20"/>
              </w:rPr>
            </w:pPr>
            <w:r w:rsidRPr="005E090B">
              <w:rPr>
                <w:sz w:val="20"/>
                <w:szCs w:val="20"/>
              </w:rPr>
              <w:t>Good job</w:t>
            </w:r>
          </w:p>
        </w:tc>
        <w:tc>
          <w:tcPr>
            <w:tcW w:w="2070" w:type="dxa"/>
          </w:tcPr>
          <w:p w14:paraId="3EA9215F" w14:textId="329127B2" w:rsidR="00594953" w:rsidRPr="005E090B" w:rsidRDefault="00594953" w:rsidP="00594953">
            <w:pPr>
              <w:spacing w:after="0" w:line="240" w:lineRule="auto"/>
              <w:jc w:val="right"/>
            </w:pPr>
            <w:r w:rsidRPr="005E090B">
              <w:t>W/</w:t>
            </w:r>
          </w:p>
        </w:tc>
        <w:tc>
          <w:tcPr>
            <w:tcW w:w="2682" w:type="dxa"/>
          </w:tcPr>
          <w:p w14:paraId="797213B9" w14:textId="05ACA358" w:rsidR="00594953" w:rsidRPr="005E090B" w:rsidRDefault="00594953" w:rsidP="00594953">
            <w:pPr>
              <w:spacing w:after="0" w:line="240" w:lineRule="auto"/>
              <w:rPr>
                <w:sz w:val="20"/>
                <w:szCs w:val="20"/>
              </w:rPr>
            </w:pPr>
            <w:r w:rsidRPr="005E090B">
              <w:rPr>
                <w:sz w:val="20"/>
                <w:szCs w:val="20"/>
              </w:rPr>
              <w:t>With</w:t>
            </w:r>
          </w:p>
        </w:tc>
      </w:tr>
      <w:tr w:rsidR="00594953" w:rsidRPr="005E090B" w14:paraId="6B7AA42C" w14:textId="77777777" w:rsidTr="00641034">
        <w:tc>
          <w:tcPr>
            <w:tcW w:w="1530" w:type="dxa"/>
          </w:tcPr>
          <w:p w14:paraId="42354211" w14:textId="77777777" w:rsidR="00594953" w:rsidRPr="005E090B" w:rsidRDefault="00594953" w:rsidP="00594953">
            <w:pPr>
              <w:spacing w:after="0" w:line="240" w:lineRule="auto"/>
              <w:jc w:val="right"/>
            </w:pPr>
            <w:r w:rsidRPr="005E090B">
              <w:t>GTK</w:t>
            </w:r>
          </w:p>
        </w:tc>
        <w:tc>
          <w:tcPr>
            <w:tcW w:w="2502" w:type="dxa"/>
          </w:tcPr>
          <w:p w14:paraId="10345D3F" w14:textId="77777777" w:rsidR="00594953" w:rsidRPr="005E090B" w:rsidRDefault="00594953" w:rsidP="00594953">
            <w:pPr>
              <w:spacing w:after="0" w:line="240" w:lineRule="auto"/>
              <w:rPr>
                <w:sz w:val="20"/>
                <w:szCs w:val="20"/>
              </w:rPr>
            </w:pPr>
            <w:r w:rsidRPr="005E090B">
              <w:rPr>
                <w:sz w:val="20"/>
                <w:szCs w:val="20"/>
              </w:rPr>
              <w:t>Good to know</w:t>
            </w:r>
          </w:p>
        </w:tc>
        <w:tc>
          <w:tcPr>
            <w:tcW w:w="2070" w:type="dxa"/>
          </w:tcPr>
          <w:p w14:paraId="43E9EFE9" w14:textId="0E71CFAA" w:rsidR="00594953" w:rsidRPr="005E090B" w:rsidRDefault="00594953" w:rsidP="00594953">
            <w:pPr>
              <w:spacing w:after="0" w:line="240" w:lineRule="auto"/>
              <w:jc w:val="right"/>
            </w:pPr>
            <w:r w:rsidRPr="005E090B">
              <w:t>W/O</w:t>
            </w:r>
          </w:p>
        </w:tc>
        <w:tc>
          <w:tcPr>
            <w:tcW w:w="2682" w:type="dxa"/>
          </w:tcPr>
          <w:p w14:paraId="00A59610" w14:textId="3F386448" w:rsidR="00594953" w:rsidRPr="005E090B" w:rsidRDefault="00594953" w:rsidP="00594953">
            <w:pPr>
              <w:spacing w:after="0" w:line="240" w:lineRule="auto"/>
              <w:rPr>
                <w:sz w:val="20"/>
                <w:szCs w:val="20"/>
              </w:rPr>
            </w:pPr>
            <w:r w:rsidRPr="005E090B">
              <w:rPr>
                <w:sz w:val="20"/>
                <w:szCs w:val="20"/>
              </w:rPr>
              <w:t>Without</w:t>
            </w:r>
          </w:p>
        </w:tc>
      </w:tr>
      <w:tr w:rsidR="00594953" w:rsidRPr="005E090B" w14:paraId="2B701EE9" w14:textId="77777777" w:rsidTr="00641034">
        <w:tc>
          <w:tcPr>
            <w:tcW w:w="1530" w:type="dxa"/>
          </w:tcPr>
          <w:p w14:paraId="3229080A" w14:textId="6A30A57F" w:rsidR="00594953" w:rsidRPr="005E090B" w:rsidRDefault="00594953" w:rsidP="00594953">
            <w:pPr>
              <w:spacing w:after="0" w:line="240" w:lineRule="auto"/>
              <w:jc w:val="right"/>
            </w:pPr>
            <w:r>
              <w:t>IDK</w:t>
            </w:r>
          </w:p>
        </w:tc>
        <w:tc>
          <w:tcPr>
            <w:tcW w:w="2502" w:type="dxa"/>
          </w:tcPr>
          <w:p w14:paraId="6B263149" w14:textId="7AEE7B68" w:rsidR="00594953" w:rsidRPr="005E090B" w:rsidRDefault="00594953" w:rsidP="00594953">
            <w:pPr>
              <w:spacing w:after="0" w:line="240" w:lineRule="auto"/>
              <w:rPr>
                <w:sz w:val="20"/>
                <w:szCs w:val="20"/>
              </w:rPr>
            </w:pPr>
            <w:r>
              <w:rPr>
                <w:sz w:val="20"/>
                <w:szCs w:val="20"/>
              </w:rPr>
              <w:t xml:space="preserve">I </w:t>
            </w:r>
            <w:proofErr w:type="gramStart"/>
            <w:r>
              <w:rPr>
                <w:sz w:val="20"/>
                <w:szCs w:val="20"/>
              </w:rPr>
              <w:t>don’t</w:t>
            </w:r>
            <w:proofErr w:type="gramEnd"/>
            <w:r>
              <w:rPr>
                <w:sz w:val="20"/>
                <w:szCs w:val="20"/>
              </w:rPr>
              <w:t xml:space="preserve"> know</w:t>
            </w:r>
          </w:p>
        </w:tc>
        <w:tc>
          <w:tcPr>
            <w:tcW w:w="2070" w:type="dxa"/>
          </w:tcPr>
          <w:p w14:paraId="333DAC90" w14:textId="3A57CD1B" w:rsidR="00594953" w:rsidRPr="005E090B" w:rsidRDefault="00594953" w:rsidP="00594953">
            <w:pPr>
              <w:spacing w:after="0" w:line="240" w:lineRule="auto"/>
              <w:jc w:val="right"/>
            </w:pPr>
            <w:r w:rsidRPr="005E090B">
              <w:t>WTG</w:t>
            </w:r>
          </w:p>
        </w:tc>
        <w:tc>
          <w:tcPr>
            <w:tcW w:w="2682" w:type="dxa"/>
          </w:tcPr>
          <w:p w14:paraId="6011F1A5" w14:textId="556469A9" w:rsidR="00594953" w:rsidRPr="005E090B" w:rsidRDefault="00594953" w:rsidP="00594953">
            <w:pPr>
              <w:spacing w:after="0" w:line="240" w:lineRule="auto"/>
              <w:rPr>
                <w:sz w:val="20"/>
                <w:szCs w:val="20"/>
              </w:rPr>
            </w:pPr>
            <w:r w:rsidRPr="005E090B">
              <w:rPr>
                <w:sz w:val="20"/>
                <w:szCs w:val="20"/>
              </w:rPr>
              <w:t>Way to go</w:t>
            </w:r>
          </w:p>
        </w:tc>
      </w:tr>
      <w:tr w:rsidR="00594953" w:rsidRPr="005E090B" w14:paraId="23DD8FA6" w14:textId="77777777" w:rsidTr="00641034">
        <w:tc>
          <w:tcPr>
            <w:tcW w:w="1530" w:type="dxa"/>
          </w:tcPr>
          <w:p w14:paraId="5AF92D4F" w14:textId="77777777" w:rsidR="00594953" w:rsidRPr="005E090B" w:rsidRDefault="00594953" w:rsidP="00594953">
            <w:pPr>
              <w:spacing w:after="0" w:line="240" w:lineRule="auto"/>
              <w:jc w:val="right"/>
            </w:pPr>
            <w:r w:rsidRPr="005E090B">
              <w:t>IHU</w:t>
            </w:r>
          </w:p>
        </w:tc>
        <w:tc>
          <w:tcPr>
            <w:tcW w:w="2502" w:type="dxa"/>
          </w:tcPr>
          <w:p w14:paraId="244C28B6" w14:textId="77777777" w:rsidR="00594953" w:rsidRPr="005E090B" w:rsidRDefault="00594953" w:rsidP="00594953">
            <w:pPr>
              <w:spacing w:after="0" w:line="240" w:lineRule="auto"/>
              <w:rPr>
                <w:sz w:val="20"/>
                <w:szCs w:val="20"/>
              </w:rPr>
            </w:pPr>
            <w:r w:rsidRPr="005E090B">
              <w:rPr>
                <w:sz w:val="20"/>
                <w:szCs w:val="20"/>
              </w:rPr>
              <w:t>I hear you</w:t>
            </w:r>
          </w:p>
        </w:tc>
        <w:tc>
          <w:tcPr>
            <w:tcW w:w="2070" w:type="dxa"/>
          </w:tcPr>
          <w:p w14:paraId="18C28F02" w14:textId="77777777" w:rsidR="00594953" w:rsidRPr="005E090B" w:rsidRDefault="00594953" w:rsidP="00594953">
            <w:pPr>
              <w:spacing w:after="0" w:line="240" w:lineRule="auto"/>
              <w:jc w:val="right"/>
            </w:pPr>
            <w:r w:rsidRPr="005E090B">
              <w:t>Y</w:t>
            </w:r>
          </w:p>
        </w:tc>
        <w:tc>
          <w:tcPr>
            <w:tcW w:w="2682" w:type="dxa"/>
          </w:tcPr>
          <w:p w14:paraId="7AF4FEBD" w14:textId="77777777" w:rsidR="00594953" w:rsidRPr="005E090B" w:rsidRDefault="00594953" w:rsidP="00594953">
            <w:pPr>
              <w:spacing w:after="0" w:line="240" w:lineRule="auto"/>
              <w:rPr>
                <w:sz w:val="20"/>
                <w:szCs w:val="20"/>
              </w:rPr>
            </w:pPr>
            <w:r w:rsidRPr="005E090B">
              <w:rPr>
                <w:sz w:val="20"/>
                <w:szCs w:val="20"/>
              </w:rPr>
              <w:t>Why</w:t>
            </w:r>
          </w:p>
        </w:tc>
      </w:tr>
      <w:tr w:rsidR="00594953" w:rsidRPr="005E090B" w14:paraId="07DB800F" w14:textId="77777777" w:rsidTr="00641034">
        <w:tc>
          <w:tcPr>
            <w:tcW w:w="1530" w:type="dxa"/>
          </w:tcPr>
          <w:p w14:paraId="05DC97DE" w14:textId="77777777" w:rsidR="00594953" w:rsidRPr="005E090B" w:rsidRDefault="00594953" w:rsidP="00594953">
            <w:pPr>
              <w:spacing w:after="0" w:line="240" w:lineRule="auto"/>
              <w:jc w:val="right"/>
            </w:pPr>
            <w:r w:rsidRPr="005E090B">
              <w:lastRenderedPageBreak/>
              <w:t>IMRU</w:t>
            </w:r>
          </w:p>
        </w:tc>
        <w:tc>
          <w:tcPr>
            <w:tcW w:w="2502" w:type="dxa"/>
          </w:tcPr>
          <w:p w14:paraId="7ABADAD7" w14:textId="77777777" w:rsidR="00594953" w:rsidRPr="005E090B" w:rsidRDefault="00594953" w:rsidP="00594953">
            <w:pPr>
              <w:spacing w:after="0" w:line="240" w:lineRule="auto"/>
              <w:rPr>
                <w:sz w:val="20"/>
                <w:szCs w:val="20"/>
              </w:rPr>
            </w:pPr>
            <w:r w:rsidRPr="005E090B">
              <w:rPr>
                <w:sz w:val="20"/>
                <w:szCs w:val="20"/>
              </w:rPr>
              <w:t>I am, are you?</w:t>
            </w:r>
          </w:p>
        </w:tc>
        <w:tc>
          <w:tcPr>
            <w:tcW w:w="2070" w:type="dxa"/>
          </w:tcPr>
          <w:p w14:paraId="6D6A56F9" w14:textId="77777777" w:rsidR="00594953" w:rsidRPr="005E090B" w:rsidRDefault="00594953" w:rsidP="00594953">
            <w:pPr>
              <w:spacing w:after="0" w:line="240" w:lineRule="auto"/>
              <w:jc w:val="right"/>
            </w:pPr>
            <w:r w:rsidRPr="005E090B">
              <w:t>YW</w:t>
            </w:r>
          </w:p>
        </w:tc>
        <w:tc>
          <w:tcPr>
            <w:tcW w:w="2682" w:type="dxa"/>
          </w:tcPr>
          <w:p w14:paraId="23978BD0" w14:textId="77777777" w:rsidR="00594953" w:rsidRPr="005E090B" w:rsidRDefault="00594953" w:rsidP="00594953">
            <w:pPr>
              <w:spacing w:after="0" w:line="240" w:lineRule="auto"/>
              <w:rPr>
                <w:sz w:val="20"/>
                <w:szCs w:val="20"/>
              </w:rPr>
            </w:pPr>
            <w:r w:rsidRPr="005E090B">
              <w:rPr>
                <w:sz w:val="20"/>
                <w:szCs w:val="20"/>
              </w:rPr>
              <w:t>You’re welcome</w:t>
            </w:r>
          </w:p>
        </w:tc>
      </w:tr>
    </w:tbl>
    <w:p w14:paraId="7A75142D" w14:textId="25331354" w:rsidR="00B3116C" w:rsidRPr="00B92946" w:rsidRDefault="00B3116C" w:rsidP="00A857EE">
      <w:pPr>
        <w:pStyle w:val="TitleboxedPURPLE"/>
      </w:pPr>
      <w:bookmarkStart w:id="17" w:name="_Toc46060355"/>
      <w:r w:rsidRPr="00F1152E">
        <w:t>Staff Roles - Peer Counselors</w:t>
      </w:r>
      <w:r>
        <w:t xml:space="preserve">: </w:t>
      </w:r>
      <w:r w:rsidRPr="004F773E">
        <w:t>Practice Settings</w:t>
      </w:r>
      <w:r w:rsidRPr="00B92946">
        <w:rPr>
          <w:sz w:val="20"/>
          <w:szCs w:val="20"/>
          <w:bdr w:val="single" w:sz="4" w:space="0" w:color="auto"/>
        </w:rPr>
        <w:br/>
      </w:r>
      <w:r w:rsidRPr="001005F8">
        <w:rPr>
          <w:sz w:val="20"/>
          <w:szCs w:val="20"/>
          <w:bdr w:val="single" w:sz="4" w:space="0" w:color="auto"/>
        </w:rPr>
        <w:t xml:space="preserve">Level </w:t>
      </w:r>
      <w:r>
        <w:rPr>
          <w:sz w:val="20"/>
          <w:szCs w:val="20"/>
          <w:bdr w:val="single" w:sz="4" w:space="0" w:color="auto"/>
        </w:rPr>
        <w:t>2</w:t>
      </w:r>
      <w:r w:rsidRPr="00402947">
        <w:t xml:space="preserve"> </w:t>
      </w:r>
      <w:r w:rsidR="00877D95">
        <w:t xml:space="preserve">Handout: </w:t>
      </w:r>
      <w:r w:rsidRPr="00B3116C">
        <w:t>Texting Fun</w:t>
      </w:r>
      <w:bookmarkEnd w:id="17"/>
    </w:p>
    <w:p w14:paraId="66A222D7" w14:textId="28D9EDB9" w:rsidR="00641034" w:rsidRPr="00641034" w:rsidRDefault="00641034" w:rsidP="00641034">
      <w:pPr>
        <w:spacing w:after="0"/>
        <w:rPr>
          <w:sz w:val="24"/>
          <w:szCs w:val="24"/>
        </w:rPr>
      </w:pPr>
      <w:r w:rsidRPr="00641034">
        <w:rPr>
          <w:sz w:val="24"/>
          <w:szCs w:val="24"/>
        </w:rPr>
        <w:t>Read through each of the following counseling situations. Decide if this is a situation where a phone call is needed, or if a text message will be appropriate. If a text is sufficient, write a sample text message you could send.</w:t>
      </w:r>
    </w:p>
    <w:p w14:paraId="751F7D8D" w14:textId="77777777" w:rsidR="00641034" w:rsidRPr="005E090B" w:rsidRDefault="00641034" w:rsidP="00641034">
      <w:pPr>
        <w:spacing w:after="0"/>
      </w:pPr>
    </w:p>
    <w:tbl>
      <w:tblPr>
        <w:tblW w:w="4714" w:type="pct"/>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780"/>
        <w:gridCol w:w="3329"/>
        <w:gridCol w:w="5385"/>
      </w:tblGrid>
      <w:tr w:rsidR="00641034" w:rsidRPr="005E090B" w14:paraId="642CE155" w14:textId="77777777" w:rsidTr="00641034">
        <w:trPr>
          <w:trHeight w:hRule="exact" w:val="2160"/>
        </w:trPr>
        <w:tc>
          <w:tcPr>
            <w:tcW w:w="411" w:type="pct"/>
            <w:shd w:val="clear" w:color="auto" w:fill="auto"/>
          </w:tcPr>
          <w:p w14:paraId="13006E8C" w14:textId="72468F74" w:rsidR="00641034" w:rsidRPr="005E090B" w:rsidRDefault="007C6457" w:rsidP="00A620CC">
            <w:pPr>
              <w:spacing w:after="60" w:line="240" w:lineRule="auto"/>
              <w:ind w:left="180"/>
              <w:rPr>
                <w:rFonts w:eastAsia="Times New Roman" w:cs="Calibri"/>
                <w:sz w:val="28"/>
                <w:szCs w:val="28"/>
              </w:rPr>
            </w:pPr>
            <w:r>
              <w:rPr>
                <w:rFonts w:eastAsia="Times New Roman" w:cs="Calibri"/>
                <w:sz w:val="28"/>
                <w:szCs w:val="28"/>
              </w:rPr>
              <w:t>1</w:t>
            </w:r>
          </w:p>
        </w:tc>
        <w:tc>
          <w:tcPr>
            <w:tcW w:w="1753" w:type="pct"/>
            <w:shd w:val="clear" w:color="auto" w:fill="auto"/>
          </w:tcPr>
          <w:p w14:paraId="129DB619" w14:textId="77777777" w:rsidR="00641034" w:rsidRPr="005E090B" w:rsidRDefault="00641034" w:rsidP="00A620CC">
            <w:pPr>
              <w:spacing w:after="0" w:line="240" w:lineRule="auto"/>
              <w:rPr>
                <w:sz w:val="20"/>
                <w:szCs w:val="20"/>
              </w:rPr>
            </w:pPr>
            <w:r w:rsidRPr="005E090B">
              <w:rPr>
                <w:sz w:val="20"/>
                <w:szCs w:val="20"/>
              </w:rPr>
              <w:t xml:space="preserve">Your WIC agency is planning to hold a reception to honor breastfeeding mothers in the community. </w:t>
            </w:r>
          </w:p>
          <w:p w14:paraId="475F8A44" w14:textId="77777777" w:rsidR="00641034" w:rsidRPr="005E090B" w:rsidRDefault="00641034" w:rsidP="00A620CC">
            <w:pPr>
              <w:spacing w:after="60" w:line="240" w:lineRule="auto"/>
              <w:ind w:left="605"/>
              <w:rPr>
                <w:rFonts w:eastAsia="Times New Roman" w:cs="Calibri"/>
                <w:sz w:val="20"/>
                <w:szCs w:val="20"/>
              </w:rPr>
            </w:pPr>
          </w:p>
        </w:tc>
        <w:tc>
          <w:tcPr>
            <w:tcW w:w="2836" w:type="pct"/>
            <w:shd w:val="clear" w:color="auto" w:fill="auto"/>
          </w:tcPr>
          <w:p w14:paraId="37481A7C" w14:textId="77777777" w:rsidR="00641034" w:rsidRPr="005E090B" w:rsidRDefault="00641034" w:rsidP="00A620CC">
            <w:pPr>
              <w:spacing w:after="60" w:line="240" w:lineRule="auto"/>
              <w:ind w:left="605"/>
              <w:rPr>
                <w:rFonts w:eastAsia="Times New Roman" w:cs="Calibri"/>
                <w:sz w:val="20"/>
                <w:szCs w:val="20"/>
              </w:rPr>
            </w:pPr>
          </w:p>
        </w:tc>
      </w:tr>
      <w:tr w:rsidR="00641034" w:rsidRPr="005E090B" w14:paraId="3FBE6CAC" w14:textId="77777777" w:rsidTr="00641034">
        <w:trPr>
          <w:trHeight w:hRule="exact" w:val="2160"/>
        </w:trPr>
        <w:tc>
          <w:tcPr>
            <w:tcW w:w="411" w:type="pct"/>
            <w:shd w:val="clear" w:color="auto" w:fill="auto"/>
          </w:tcPr>
          <w:p w14:paraId="28CD755D" w14:textId="765BC8BC" w:rsidR="00641034" w:rsidRPr="005E090B" w:rsidRDefault="007C6457" w:rsidP="00A620CC">
            <w:pPr>
              <w:spacing w:after="60" w:line="240" w:lineRule="auto"/>
              <w:ind w:left="180"/>
              <w:rPr>
                <w:rFonts w:cs="Calibri"/>
                <w:sz w:val="28"/>
                <w:szCs w:val="28"/>
              </w:rPr>
            </w:pPr>
            <w:r>
              <w:rPr>
                <w:rFonts w:cs="Calibri"/>
                <w:sz w:val="28"/>
                <w:szCs w:val="28"/>
              </w:rPr>
              <w:t>2</w:t>
            </w:r>
          </w:p>
        </w:tc>
        <w:tc>
          <w:tcPr>
            <w:tcW w:w="1753" w:type="pct"/>
            <w:shd w:val="clear" w:color="auto" w:fill="auto"/>
          </w:tcPr>
          <w:p w14:paraId="6D1C3172" w14:textId="77777777" w:rsidR="00641034" w:rsidRPr="005E090B" w:rsidRDefault="00641034" w:rsidP="00A620CC">
            <w:pPr>
              <w:spacing w:after="0" w:line="240" w:lineRule="auto"/>
              <w:rPr>
                <w:sz w:val="20"/>
                <w:szCs w:val="20"/>
              </w:rPr>
            </w:pPr>
            <w:r w:rsidRPr="005E090B">
              <w:rPr>
                <w:sz w:val="20"/>
                <w:szCs w:val="20"/>
              </w:rPr>
              <w:t>You have not heard from Molly in over a month, despite the phone voicemail message you left. She is near the end of her pregnancy.</w:t>
            </w:r>
          </w:p>
          <w:p w14:paraId="6DA1D93F" w14:textId="77777777" w:rsidR="00641034" w:rsidRPr="005E090B" w:rsidRDefault="00641034" w:rsidP="00A620CC">
            <w:pPr>
              <w:spacing w:after="60" w:line="240" w:lineRule="auto"/>
              <w:ind w:left="605"/>
              <w:rPr>
                <w:rFonts w:eastAsia="Times New Roman" w:cs="Calibri"/>
                <w:sz w:val="20"/>
                <w:szCs w:val="20"/>
              </w:rPr>
            </w:pPr>
          </w:p>
        </w:tc>
        <w:tc>
          <w:tcPr>
            <w:tcW w:w="2836" w:type="pct"/>
            <w:shd w:val="clear" w:color="auto" w:fill="auto"/>
          </w:tcPr>
          <w:p w14:paraId="7518493C" w14:textId="77777777" w:rsidR="00641034" w:rsidRPr="005E090B" w:rsidRDefault="00641034" w:rsidP="00A620CC">
            <w:pPr>
              <w:spacing w:after="60" w:line="240" w:lineRule="auto"/>
              <w:ind w:left="605"/>
              <w:rPr>
                <w:rFonts w:eastAsia="Times New Roman" w:cs="Calibri"/>
                <w:sz w:val="20"/>
                <w:szCs w:val="20"/>
              </w:rPr>
            </w:pPr>
          </w:p>
        </w:tc>
      </w:tr>
      <w:tr w:rsidR="00641034" w:rsidRPr="005E090B" w14:paraId="12863142" w14:textId="77777777" w:rsidTr="00641034">
        <w:trPr>
          <w:trHeight w:hRule="exact" w:val="2160"/>
        </w:trPr>
        <w:tc>
          <w:tcPr>
            <w:tcW w:w="411" w:type="pct"/>
            <w:shd w:val="clear" w:color="auto" w:fill="auto"/>
          </w:tcPr>
          <w:p w14:paraId="075BCF4A" w14:textId="7CE7F498" w:rsidR="00641034" w:rsidRPr="005E090B" w:rsidRDefault="007C6457" w:rsidP="00A620CC">
            <w:pPr>
              <w:spacing w:after="60" w:line="240" w:lineRule="auto"/>
              <w:ind w:left="180"/>
              <w:rPr>
                <w:rFonts w:cs="Calibri"/>
                <w:sz w:val="28"/>
                <w:szCs w:val="28"/>
              </w:rPr>
            </w:pPr>
            <w:r>
              <w:rPr>
                <w:rFonts w:cs="Calibri"/>
                <w:sz w:val="28"/>
                <w:szCs w:val="28"/>
              </w:rPr>
              <w:t>3</w:t>
            </w:r>
          </w:p>
        </w:tc>
        <w:tc>
          <w:tcPr>
            <w:tcW w:w="1753" w:type="pct"/>
            <w:shd w:val="clear" w:color="auto" w:fill="auto"/>
          </w:tcPr>
          <w:p w14:paraId="682C0453" w14:textId="016B6BD1" w:rsidR="00641034" w:rsidRPr="005E090B" w:rsidRDefault="00641034" w:rsidP="00A620CC">
            <w:pPr>
              <w:spacing w:after="0" w:line="240" w:lineRule="auto"/>
              <w:rPr>
                <w:sz w:val="20"/>
                <w:szCs w:val="20"/>
              </w:rPr>
            </w:pPr>
            <w:r w:rsidRPr="005E090B">
              <w:rPr>
                <w:sz w:val="20"/>
                <w:szCs w:val="20"/>
              </w:rPr>
              <w:t>Jade, a mother of a 5-day-old infant, sends you the following text</w:t>
            </w:r>
            <w:r w:rsidR="007B35BF">
              <w:rPr>
                <w:sz w:val="20"/>
                <w:szCs w:val="20"/>
              </w:rPr>
              <w:t xml:space="preserve">: </w:t>
            </w:r>
            <w:r w:rsidRPr="005E090B">
              <w:rPr>
                <w:sz w:val="20"/>
                <w:szCs w:val="20"/>
              </w:rPr>
              <w:t>“Is it normal for babies to cry all the time?”</w:t>
            </w:r>
          </w:p>
          <w:p w14:paraId="7BAED810" w14:textId="77777777" w:rsidR="00641034" w:rsidRPr="005E090B" w:rsidRDefault="00641034" w:rsidP="00A620CC">
            <w:pPr>
              <w:tabs>
                <w:tab w:val="left" w:pos="1522"/>
              </w:tabs>
              <w:spacing w:after="0" w:line="240" w:lineRule="auto"/>
              <w:ind w:left="605"/>
              <w:rPr>
                <w:rFonts w:cs="Calibri"/>
                <w:sz w:val="20"/>
                <w:szCs w:val="20"/>
              </w:rPr>
            </w:pPr>
          </w:p>
        </w:tc>
        <w:tc>
          <w:tcPr>
            <w:tcW w:w="2836" w:type="pct"/>
            <w:shd w:val="clear" w:color="auto" w:fill="auto"/>
          </w:tcPr>
          <w:p w14:paraId="7DA3DDF0" w14:textId="77777777" w:rsidR="00641034" w:rsidRPr="005E090B" w:rsidRDefault="00641034" w:rsidP="00A620CC">
            <w:pPr>
              <w:tabs>
                <w:tab w:val="left" w:pos="1522"/>
              </w:tabs>
              <w:spacing w:after="0" w:line="240" w:lineRule="auto"/>
              <w:ind w:left="605"/>
              <w:rPr>
                <w:rFonts w:cs="Calibri"/>
                <w:sz w:val="20"/>
                <w:szCs w:val="20"/>
              </w:rPr>
            </w:pPr>
          </w:p>
        </w:tc>
      </w:tr>
    </w:tbl>
    <w:p w14:paraId="67D53C3E" w14:textId="44C9974A" w:rsidR="00641034" w:rsidRDefault="00641034">
      <w:pPr>
        <w:spacing w:after="200" w:line="276" w:lineRule="auto"/>
        <w:rPr>
          <w:rFonts w:ascii="Tahoma" w:eastAsia="Times New Roman" w:hAnsi="Tahoma" w:cs="Calibri"/>
          <w:bCs/>
          <w:noProof/>
          <w:sz w:val="28"/>
          <w:szCs w:val="24"/>
        </w:rPr>
      </w:pPr>
      <w:r w:rsidRPr="005E090B">
        <w:rPr>
          <w:rFonts w:ascii="Tahoma" w:eastAsia="Times New Roman" w:hAnsi="Tahoma" w:cs="Calibri"/>
          <w:bCs/>
          <w:noProof/>
          <w:sz w:val="28"/>
          <w:szCs w:val="24"/>
        </w:rPr>
        <w:br w:type="page"/>
      </w:r>
    </w:p>
    <w:p w14:paraId="4C9EF13E" w14:textId="3379539C" w:rsidR="00641034" w:rsidRPr="00B92946" w:rsidRDefault="00641034" w:rsidP="00A857EE">
      <w:pPr>
        <w:pStyle w:val="TitleboxedPURPLE"/>
      </w:pPr>
      <w:bookmarkStart w:id="18" w:name="_Toc46060356"/>
      <w:r w:rsidRPr="00F1152E">
        <w:lastRenderedPageBreak/>
        <w:t>Staff Roles - Peer Counselors</w:t>
      </w:r>
      <w:r>
        <w:t xml:space="preserve">: </w:t>
      </w:r>
      <w:r w:rsidRPr="004F773E">
        <w:t>Practice Settings</w:t>
      </w:r>
      <w:r w:rsidRPr="00B92946">
        <w:rPr>
          <w:sz w:val="20"/>
          <w:szCs w:val="20"/>
          <w:bdr w:val="single" w:sz="4" w:space="0" w:color="auto"/>
        </w:rPr>
        <w:br/>
      </w:r>
      <w:r w:rsidRPr="001005F8">
        <w:rPr>
          <w:sz w:val="20"/>
          <w:szCs w:val="20"/>
          <w:bdr w:val="single" w:sz="4" w:space="0" w:color="auto"/>
        </w:rPr>
        <w:t xml:space="preserve">Level </w:t>
      </w:r>
      <w:r>
        <w:rPr>
          <w:sz w:val="20"/>
          <w:szCs w:val="20"/>
          <w:bdr w:val="single" w:sz="4" w:space="0" w:color="auto"/>
        </w:rPr>
        <w:t>2</w:t>
      </w:r>
      <w:r w:rsidRPr="00402947">
        <w:t xml:space="preserve"> </w:t>
      </w:r>
      <w:r w:rsidR="00877D95">
        <w:t xml:space="preserve">Handout: </w:t>
      </w:r>
      <w:r w:rsidRPr="00B3116C">
        <w:t>Texting Fun</w:t>
      </w:r>
      <w:r>
        <w:t xml:space="preserve"> Answer Sheet</w:t>
      </w:r>
      <w:bookmarkEnd w:id="18"/>
    </w:p>
    <w:p w14:paraId="3A31DDE3" w14:textId="2936CE9B" w:rsidR="00290EB5" w:rsidRPr="00290EB5" w:rsidRDefault="00290EB5" w:rsidP="00290EB5">
      <w:pPr>
        <w:rPr>
          <w:sz w:val="24"/>
          <w:szCs w:val="24"/>
        </w:rPr>
      </w:pPr>
      <w:r w:rsidRPr="00290EB5">
        <w:rPr>
          <w:sz w:val="24"/>
          <w:szCs w:val="24"/>
        </w:rPr>
        <w:t>Read through each of the following counseling situations</w:t>
      </w:r>
      <w:r w:rsidR="007B35BF">
        <w:rPr>
          <w:sz w:val="24"/>
          <w:szCs w:val="24"/>
        </w:rPr>
        <w:t xml:space="preserve">. </w:t>
      </w:r>
      <w:r w:rsidRPr="00290EB5">
        <w:rPr>
          <w:sz w:val="24"/>
          <w:szCs w:val="24"/>
        </w:rPr>
        <w:t>Decide if this is a situation where a phone call is needed, or if a text message will be appropriate</w:t>
      </w:r>
      <w:r w:rsidR="007B35BF">
        <w:rPr>
          <w:sz w:val="24"/>
          <w:szCs w:val="24"/>
        </w:rPr>
        <w:t xml:space="preserve">. </w:t>
      </w:r>
      <w:r w:rsidRPr="00290EB5">
        <w:rPr>
          <w:sz w:val="24"/>
          <w:szCs w:val="24"/>
        </w:rPr>
        <w:t>If a text is sufficient, write a sample text message you could send.</w:t>
      </w:r>
    </w:p>
    <w:p w14:paraId="261A1DB7" w14:textId="77777777" w:rsidR="00290EB5" w:rsidRPr="00290EB5" w:rsidRDefault="00290EB5" w:rsidP="00290EB5"/>
    <w:tbl>
      <w:tblPr>
        <w:tblW w:w="4714" w:type="pct"/>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780"/>
        <w:gridCol w:w="3215"/>
        <w:gridCol w:w="5499"/>
      </w:tblGrid>
      <w:tr w:rsidR="00290EB5" w:rsidRPr="00290EB5" w14:paraId="18631FCD" w14:textId="77777777" w:rsidTr="00290EB5">
        <w:trPr>
          <w:trHeight w:hRule="exact" w:val="2160"/>
        </w:trPr>
        <w:tc>
          <w:tcPr>
            <w:tcW w:w="411" w:type="pct"/>
            <w:shd w:val="clear" w:color="auto" w:fill="auto"/>
          </w:tcPr>
          <w:p w14:paraId="6B2D98E8" w14:textId="21C99880" w:rsidR="00290EB5" w:rsidRPr="00290EB5" w:rsidRDefault="007C6457" w:rsidP="00290EB5">
            <w:r>
              <w:t>1</w:t>
            </w:r>
          </w:p>
        </w:tc>
        <w:tc>
          <w:tcPr>
            <w:tcW w:w="1693" w:type="pct"/>
            <w:shd w:val="clear" w:color="auto" w:fill="auto"/>
          </w:tcPr>
          <w:p w14:paraId="4F4FF30B" w14:textId="77777777" w:rsidR="00290EB5" w:rsidRPr="00290EB5" w:rsidRDefault="00290EB5" w:rsidP="00290EB5">
            <w:r w:rsidRPr="00290EB5">
              <w:t xml:space="preserve">Your WIC agency is planning to hold a reception to honor breastfeeding mothers in the community. </w:t>
            </w:r>
          </w:p>
          <w:p w14:paraId="492BC317" w14:textId="77777777" w:rsidR="00290EB5" w:rsidRPr="00290EB5" w:rsidRDefault="00290EB5" w:rsidP="00290EB5"/>
        </w:tc>
        <w:tc>
          <w:tcPr>
            <w:tcW w:w="2896" w:type="pct"/>
            <w:shd w:val="clear" w:color="auto" w:fill="auto"/>
          </w:tcPr>
          <w:p w14:paraId="2EE817E2" w14:textId="77777777" w:rsidR="00290EB5" w:rsidRPr="00290EB5" w:rsidRDefault="00290EB5" w:rsidP="00290EB5">
            <w:pPr>
              <w:rPr>
                <w:i/>
              </w:rPr>
            </w:pPr>
            <w:r w:rsidRPr="00290EB5">
              <w:rPr>
                <w:i/>
              </w:rPr>
              <w:t xml:space="preserve">This is an appropriate way to use texting to reach many mothers. </w:t>
            </w:r>
          </w:p>
          <w:p w14:paraId="18E8FA5E" w14:textId="77777777" w:rsidR="00290EB5" w:rsidRPr="00290EB5" w:rsidRDefault="00290EB5" w:rsidP="00290EB5">
            <w:pPr>
              <w:rPr>
                <w:i/>
              </w:rPr>
            </w:pPr>
          </w:p>
          <w:p w14:paraId="3CD9A3A4" w14:textId="548E6E87" w:rsidR="00290EB5" w:rsidRPr="00290EB5" w:rsidRDefault="00290EB5" w:rsidP="00290EB5">
            <w:pPr>
              <w:rPr>
                <w:i/>
              </w:rPr>
            </w:pPr>
            <w:r w:rsidRPr="00290EB5">
              <w:rPr>
                <w:i/>
              </w:rPr>
              <w:t>Example: “We want to honor u and your baby at our Breastfeeding Reception at the WIC clinic. Details coming soon!”</w:t>
            </w:r>
          </w:p>
          <w:p w14:paraId="0467ACF7" w14:textId="77777777" w:rsidR="00290EB5" w:rsidRPr="00290EB5" w:rsidRDefault="00290EB5" w:rsidP="00290EB5"/>
        </w:tc>
      </w:tr>
      <w:tr w:rsidR="00290EB5" w:rsidRPr="00290EB5" w14:paraId="0A133332" w14:textId="77777777" w:rsidTr="00290EB5">
        <w:trPr>
          <w:trHeight w:hRule="exact" w:val="2160"/>
        </w:trPr>
        <w:tc>
          <w:tcPr>
            <w:tcW w:w="411" w:type="pct"/>
            <w:shd w:val="clear" w:color="auto" w:fill="auto"/>
          </w:tcPr>
          <w:p w14:paraId="2DC7CB6C" w14:textId="7970522A" w:rsidR="00290EB5" w:rsidRPr="00290EB5" w:rsidRDefault="007C6457" w:rsidP="00290EB5">
            <w:r>
              <w:t>2</w:t>
            </w:r>
          </w:p>
        </w:tc>
        <w:tc>
          <w:tcPr>
            <w:tcW w:w="1693" w:type="pct"/>
            <w:shd w:val="clear" w:color="auto" w:fill="auto"/>
          </w:tcPr>
          <w:p w14:paraId="64D3C0CE" w14:textId="77777777" w:rsidR="00290EB5" w:rsidRPr="00290EB5" w:rsidRDefault="00290EB5" w:rsidP="00290EB5">
            <w:r w:rsidRPr="00290EB5">
              <w:t>You have not heard from Molly in over a month, despite the phone voicemail message you left. She is near the end of her pregnancy.</w:t>
            </w:r>
          </w:p>
          <w:p w14:paraId="2A987F1F" w14:textId="77777777" w:rsidR="00290EB5" w:rsidRPr="00290EB5" w:rsidRDefault="00290EB5" w:rsidP="00290EB5"/>
        </w:tc>
        <w:tc>
          <w:tcPr>
            <w:tcW w:w="2896" w:type="pct"/>
            <w:shd w:val="clear" w:color="auto" w:fill="auto"/>
          </w:tcPr>
          <w:p w14:paraId="37518B66" w14:textId="77777777" w:rsidR="00290EB5" w:rsidRPr="00290EB5" w:rsidRDefault="00290EB5" w:rsidP="00290EB5">
            <w:pPr>
              <w:rPr>
                <w:i/>
              </w:rPr>
            </w:pPr>
            <w:r w:rsidRPr="00290EB5">
              <w:rPr>
                <w:i/>
              </w:rPr>
              <w:t>There could be many reasons Molly has not been available. A text could be an appropriate way to touch base quickly, with a follow-up phone call to discuss how things are going.</w:t>
            </w:r>
          </w:p>
          <w:p w14:paraId="4E5D984D" w14:textId="77777777" w:rsidR="00290EB5" w:rsidRPr="00290EB5" w:rsidRDefault="00290EB5" w:rsidP="00290EB5">
            <w:pPr>
              <w:rPr>
                <w:i/>
              </w:rPr>
            </w:pPr>
          </w:p>
          <w:p w14:paraId="77A8B06A" w14:textId="054BF920" w:rsidR="00290EB5" w:rsidRPr="00290EB5" w:rsidRDefault="00290EB5" w:rsidP="00290EB5">
            <w:pPr>
              <w:rPr>
                <w:i/>
              </w:rPr>
            </w:pPr>
            <w:r w:rsidRPr="00290EB5">
              <w:rPr>
                <w:i/>
              </w:rPr>
              <w:t>Example: “Just checking in to see if u have delivered your baby yet</w:t>
            </w:r>
            <w:r w:rsidR="007B35BF">
              <w:rPr>
                <w:i/>
              </w:rPr>
              <w:t xml:space="preserve">? </w:t>
            </w:r>
            <w:r w:rsidRPr="00290EB5">
              <w:rPr>
                <w:i/>
              </w:rPr>
              <w:t xml:space="preserve">I’m here to help!” </w:t>
            </w:r>
          </w:p>
          <w:p w14:paraId="1D84C8AC" w14:textId="77777777" w:rsidR="00290EB5" w:rsidRPr="00290EB5" w:rsidRDefault="00290EB5" w:rsidP="00290EB5"/>
        </w:tc>
      </w:tr>
      <w:tr w:rsidR="00290EB5" w:rsidRPr="00290EB5" w14:paraId="5458A6CA" w14:textId="77777777" w:rsidTr="00290EB5">
        <w:trPr>
          <w:trHeight w:hRule="exact" w:val="2160"/>
        </w:trPr>
        <w:tc>
          <w:tcPr>
            <w:tcW w:w="411" w:type="pct"/>
            <w:shd w:val="clear" w:color="auto" w:fill="auto"/>
          </w:tcPr>
          <w:p w14:paraId="1D9FCE4C" w14:textId="42000169" w:rsidR="00290EB5" w:rsidRPr="00290EB5" w:rsidRDefault="007C6457" w:rsidP="00290EB5">
            <w:r>
              <w:t>3</w:t>
            </w:r>
          </w:p>
        </w:tc>
        <w:tc>
          <w:tcPr>
            <w:tcW w:w="1693" w:type="pct"/>
            <w:shd w:val="clear" w:color="auto" w:fill="auto"/>
          </w:tcPr>
          <w:p w14:paraId="16B9F7E1" w14:textId="417928C0" w:rsidR="00290EB5" w:rsidRPr="00290EB5" w:rsidRDefault="00290EB5" w:rsidP="00290EB5">
            <w:r w:rsidRPr="00290EB5">
              <w:t>Jade, a mother of a 5-day-old infant, sends you the following text</w:t>
            </w:r>
            <w:r w:rsidR="007B35BF">
              <w:t xml:space="preserve">: </w:t>
            </w:r>
            <w:r w:rsidRPr="00290EB5">
              <w:t>“Is it normal for babies to cry all the time?”</w:t>
            </w:r>
          </w:p>
          <w:p w14:paraId="7767240A" w14:textId="77777777" w:rsidR="00290EB5" w:rsidRPr="00290EB5" w:rsidRDefault="00290EB5" w:rsidP="00290EB5"/>
        </w:tc>
        <w:tc>
          <w:tcPr>
            <w:tcW w:w="2896" w:type="pct"/>
            <w:shd w:val="clear" w:color="auto" w:fill="auto"/>
          </w:tcPr>
          <w:p w14:paraId="4ADE8167" w14:textId="77777777" w:rsidR="00290EB5" w:rsidRPr="00290EB5" w:rsidRDefault="00290EB5" w:rsidP="00290EB5">
            <w:pPr>
              <w:rPr>
                <w:i/>
              </w:rPr>
            </w:pPr>
            <w:r w:rsidRPr="00290EB5">
              <w:rPr>
                <w:i/>
              </w:rPr>
              <w:t>A new mother may be feeling very overwhelmed and distraught, and it is easy to begin supplementation if you feel the baby is not doing well. This is a situation that warrants a phone call, with a quick text.</w:t>
            </w:r>
          </w:p>
          <w:p w14:paraId="55172A4D" w14:textId="77777777" w:rsidR="00290EB5" w:rsidRPr="00290EB5" w:rsidRDefault="00290EB5" w:rsidP="00290EB5">
            <w:pPr>
              <w:rPr>
                <w:i/>
              </w:rPr>
            </w:pPr>
          </w:p>
          <w:p w14:paraId="74BEBCA9" w14:textId="65C943DE" w:rsidR="00290EB5" w:rsidRPr="00290EB5" w:rsidRDefault="00290EB5" w:rsidP="00290EB5">
            <w:r w:rsidRPr="00290EB5">
              <w:rPr>
                <w:i/>
              </w:rPr>
              <w:t>Example: “RU free to talk about this now?”</w:t>
            </w:r>
          </w:p>
        </w:tc>
      </w:tr>
    </w:tbl>
    <w:p w14:paraId="5886F62D" w14:textId="680375E9" w:rsidR="00B3116C" w:rsidRDefault="00290EB5" w:rsidP="004F773E">
      <w:r w:rsidRPr="00290EB5">
        <w:br w:type="page"/>
      </w:r>
    </w:p>
    <w:p w14:paraId="78F6F7DF" w14:textId="50895632" w:rsidR="00B3116C" w:rsidRPr="00B92946" w:rsidRDefault="00B3116C" w:rsidP="00A857EE">
      <w:pPr>
        <w:pStyle w:val="TitleboxedPURPLE"/>
      </w:pPr>
      <w:bookmarkStart w:id="19" w:name="_Toc46060357"/>
      <w:r w:rsidRPr="00F1152E">
        <w:lastRenderedPageBreak/>
        <w:t>Staff Roles - Peer Counselors</w:t>
      </w:r>
      <w:r>
        <w:t xml:space="preserve">: </w:t>
      </w:r>
      <w:r w:rsidRPr="004F773E">
        <w:t>Practice Settings</w:t>
      </w:r>
      <w:r w:rsidRPr="00B92946">
        <w:rPr>
          <w:sz w:val="20"/>
          <w:szCs w:val="20"/>
          <w:bdr w:val="single" w:sz="4" w:space="0" w:color="auto"/>
        </w:rPr>
        <w:br/>
      </w:r>
      <w:r w:rsidRPr="001005F8">
        <w:rPr>
          <w:sz w:val="20"/>
          <w:szCs w:val="20"/>
          <w:bdr w:val="single" w:sz="4" w:space="0" w:color="auto"/>
        </w:rPr>
        <w:t xml:space="preserve">Level </w:t>
      </w:r>
      <w:r>
        <w:rPr>
          <w:sz w:val="20"/>
          <w:szCs w:val="20"/>
          <w:bdr w:val="single" w:sz="4" w:space="0" w:color="auto"/>
        </w:rPr>
        <w:t>2</w:t>
      </w:r>
      <w:r w:rsidRPr="00402947">
        <w:t xml:space="preserve"> </w:t>
      </w:r>
      <w:r w:rsidR="00877D95">
        <w:t xml:space="preserve">Handout: </w:t>
      </w:r>
      <w:r>
        <w:t>Typical Hospital Encounter</w:t>
      </w:r>
      <w:r w:rsidR="0058521A">
        <w:t>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8367"/>
      </w:tblGrid>
      <w:tr w:rsidR="00290EB5" w:rsidRPr="005E090B" w14:paraId="5DF7CE9B" w14:textId="77777777" w:rsidTr="00290EB5">
        <w:tc>
          <w:tcPr>
            <w:tcW w:w="1728" w:type="dxa"/>
            <w:shd w:val="clear" w:color="auto" w:fill="auto"/>
          </w:tcPr>
          <w:p w14:paraId="294C55AA" w14:textId="77777777" w:rsidR="00290EB5" w:rsidRPr="00290EB5" w:rsidRDefault="00290EB5" w:rsidP="00A620CC">
            <w:pPr>
              <w:spacing w:after="0" w:line="240" w:lineRule="auto"/>
              <w:rPr>
                <w:b/>
              </w:rPr>
            </w:pPr>
            <w:r w:rsidRPr="00290EB5">
              <w:rPr>
                <w:b/>
              </w:rPr>
              <w:t>Before the Visit</w:t>
            </w:r>
          </w:p>
        </w:tc>
        <w:tc>
          <w:tcPr>
            <w:tcW w:w="8550" w:type="dxa"/>
            <w:shd w:val="clear" w:color="auto" w:fill="auto"/>
          </w:tcPr>
          <w:p w14:paraId="5B11A341" w14:textId="77777777" w:rsidR="00290EB5" w:rsidRPr="005E090B" w:rsidRDefault="00290EB5" w:rsidP="00B928FB">
            <w:pPr>
              <w:numPr>
                <w:ilvl w:val="0"/>
                <w:numId w:val="24"/>
              </w:numPr>
              <w:spacing w:after="60" w:line="240" w:lineRule="auto"/>
              <w:ind w:left="346" w:hanging="274"/>
            </w:pPr>
            <w:r w:rsidRPr="005E090B">
              <w:t>Know the mother’s name and her baby’s name.</w:t>
            </w:r>
          </w:p>
          <w:p w14:paraId="4EB0CE01" w14:textId="77777777" w:rsidR="00290EB5" w:rsidRPr="005E090B" w:rsidRDefault="00290EB5" w:rsidP="00B928FB">
            <w:pPr>
              <w:numPr>
                <w:ilvl w:val="0"/>
                <w:numId w:val="24"/>
              </w:numPr>
              <w:spacing w:after="60" w:line="240" w:lineRule="auto"/>
              <w:ind w:left="346" w:hanging="274"/>
            </w:pPr>
            <w:r w:rsidRPr="005E090B">
              <w:t>Wash your hands when you enter the room.</w:t>
            </w:r>
          </w:p>
          <w:p w14:paraId="6FDBCA96" w14:textId="77777777" w:rsidR="00290EB5" w:rsidRPr="005E090B" w:rsidRDefault="00290EB5" w:rsidP="00B928FB">
            <w:pPr>
              <w:numPr>
                <w:ilvl w:val="0"/>
                <w:numId w:val="24"/>
              </w:numPr>
              <w:spacing w:after="60" w:line="240" w:lineRule="auto"/>
              <w:ind w:left="346" w:hanging="274"/>
            </w:pPr>
            <w:r w:rsidRPr="005E090B">
              <w:t>Have WIC approved materials, your phone number, and referral forms with you.</w:t>
            </w:r>
          </w:p>
        </w:tc>
      </w:tr>
      <w:tr w:rsidR="00290EB5" w:rsidRPr="005E090B" w14:paraId="7064FE11" w14:textId="77777777" w:rsidTr="00290EB5">
        <w:tc>
          <w:tcPr>
            <w:tcW w:w="1728" w:type="dxa"/>
            <w:shd w:val="clear" w:color="auto" w:fill="auto"/>
          </w:tcPr>
          <w:p w14:paraId="06BE02BA" w14:textId="77777777" w:rsidR="00290EB5" w:rsidRPr="00290EB5" w:rsidRDefault="00290EB5" w:rsidP="00A620CC">
            <w:pPr>
              <w:spacing w:after="0" w:line="240" w:lineRule="auto"/>
              <w:rPr>
                <w:b/>
              </w:rPr>
            </w:pPr>
            <w:r w:rsidRPr="00290EB5">
              <w:rPr>
                <w:b/>
              </w:rPr>
              <w:t>During the Visit</w:t>
            </w:r>
          </w:p>
        </w:tc>
        <w:tc>
          <w:tcPr>
            <w:tcW w:w="8550" w:type="dxa"/>
            <w:shd w:val="clear" w:color="auto" w:fill="auto"/>
          </w:tcPr>
          <w:p w14:paraId="427B5B0F" w14:textId="77777777" w:rsidR="00290EB5" w:rsidRPr="005E090B" w:rsidRDefault="00290EB5" w:rsidP="00B928FB">
            <w:pPr>
              <w:numPr>
                <w:ilvl w:val="0"/>
                <w:numId w:val="23"/>
              </w:numPr>
              <w:spacing w:after="60" w:line="240" w:lineRule="auto"/>
              <w:ind w:left="346" w:hanging="274"/>
            </w:pPr>
            <w:r w:rsidRPr="005E090B">
              <w:t>Greet the mother and her family/friends. Tell them who you are and why you are there.</w:t>
            </w:r>
          </w:p>
          <w:p w14:paraId="11611EDA" w14:textId="77777777" w:rsidR="00290EB5" w:rsidRPr="005E090B" w:rsidRDefault="00290EB5" w:rsidP="00B928FB">
            <w:pPr>
              <w:numPr>
                <w:ilvl w:val="0"/>
                <w:numId w:val="23"/>
              </w:numPr>
              <w:spacing w:after="60" w:line="240" w:lineRule="auto"/>
              <w:ind w:left="346" w:hanging="274"/>
            </w:pPr>
            <w:r w:rsidRPr="005E090B">
              <w:t>Ask about her birth experience and how she is feeling.</w:t>
            </w:r>
          </w:p>
          <w:p w14:paraId="55E940D9" w14:textId="77777777" w:rsidR="00290EB5" w:rsidRPr="005E090B" w:rsidRDefault="00290EB5" w:rsidP="00B928FB">
            <w:pPr>
              <w:numPr>
                <w:ilvl w:val="0"/>
                <w:numId w:val="23"/>
              </w:numPr>
              <w:spacing w:after="60" w:line="240" w:lineRule="auto"/>
              <w:ind w:left="346" w:hanging="274"/>
            </w:pPr>
            <w:r w:rsidRPr="005E090B">
              <w:t xml:space="preserve">Ask about her goals for breastfeeding. </w:t>
            </w:r>
          </w:p>
          <w:p w14:paraId="7069B2C0" w14:textId="77777777" w:rsidR="00290EB5" w:rsidRPr="005E090B" w:rsidRDefault="00290EB5" w:rsidP="00B928FB">
            <w:pPr>
              <w:numPr>
                <w:ilvl w:val="0"/>
                <w:numId w:val="23"/>
              </w:numPr>
              <w:spacing w:after="60" w:line="240" w:lineRule="auto"/>
              <w:ind w:left="346" w:hanging="274"/>
            </w:pPr>
            <w:r w:rsidRPr="005E090B">
              <w:t>Find out the last time the baby fed and for how long.</w:t>
            </w:r>
          </w:p>
          <w:p w14:paraId="21FB5B80" w14:textId="77777777" w:rsidR="00290EB5" w:rsidRPr="005E090B" w:rsidRDefault="00290EB5" w:rsidP="00B928FB">
            <w:pPr>
              <w:numPr>
                <w:ilvl w:val="0"/>
                <w:numId w:val="23"/>
              </w:numPr>
              <w:spacing w:after="60" w:line="240" w:lineRule="auto"/>
              <w:ind w:left="346" w:hanging="274"/>
            </w:pPr>
            <w:r w:rsidRPr="005E090B">
              <w:t xml:space="preserve">Ask if she would like you to observe her breastfeeding and </w:t>
            </w:r>
            <w:proofErr w:type="gramStart"/>
            <w:r w:rsidRPr="005E090B">
              <w:t>offer assistance</w:t>
            </w:r>
            <w:proofErr w:type="gramEnd"/>
            <w:r w:rsidRPr="005E090B">
              <w:t xml:space="preserve"> if needed.</w:t>
            </w:r>
          </w:p>
          <w:p w14:paraId="42F1F89E" w14:textId="77777777" w:rsidR="00290EB5" w:rsidRPr="005E090B" w:rsidRDefault="00290EB5" w:rsidP="00B928FB">
            <w:pPr>
              <w:numPr>
                <w:ilvl w:val="0"/>
                <w:numId w:val="23"/>
              </w:numPr>
              <w:spacing w:after="60" w:line="240" w:lineRule="auto"/>
              <w:ind w:left="346" w:hanging="274"/>
            </w:pPr>
            <w:r w:rsidRPr="005E090B">
              <w:t>Praise the mother!</w:t>
            </w:r>
          </w:p>
          <w:p w14:paraId="57DBAB4D" w14:textId="77777777" w:rsidR="00290EB5" w:rsidRPr="005E090B" w:rsidRDefault="00290EB5" w:rsidP="00B928FB">
            <w:pPr>
              <w:numPr>
                <w:ilvl w:val="0"/>
                <w:numId w:val="23"/>
              </w:numPr>
              <w:spacing w:after="60" w:line="240" w:lineRule="auto"/>
              <w:ind w:left="346" w:hanging="274"/>
            </w:pPr>
            <w:r w:rsidRPr="005E090B">
              <w:t>Write down the mom’s information.</w:t>
            </w:r>
          </w:p>
          <w:p w14:paraId="21478403" w14:textId="77777777" w:rsidR="00290EB5" w:rsidRPr="005E090B" w:rsidRDefault="00290EB5" w:rsidP="00B928FB">
            <w:pPr>
              <w:numPr>
                <w:ilvl w:val="0"/>
                <w:numId w:val="23"/>
              </w:numPr>
              <w:spacing w:after="60" w:line="240" w:lineRule="auto"/>
              <w:ind w:left="346" w:hanging="274"/>
            </w:pPr>
            <w:r w:rsidRPr="005E090B">
              <w:t>Ask for her permission to call her back later to follow up.</w:t>
            </w:r>
          </w:p>
          <w:p w14:paraId="4FA0352A" w14:textId="77777777" w:rsidR="00290EB5" w:rsidRPr="005E090B" w:rsidRDefault="00290EB5" w:rsidP="00B928FB">
            <w:pPr>
              <w:numPr>
                <w:ilvl w:val="0"/>
                <w:numId w:val="23"/>
              </w:numPr>
              <w:spacing w:after="60" w:line="240" w:lineRule="auto"/>
              <w:ind w:left="346" w:hanging="274"/>
            </w:pPr>
            <w:r w:rsidRPr="005E090B">
              <w:t>Give her your telephone number.</w:t>
            </w:r>
          </w:p>
          <w:p w14:paraId="50247070" w14:textId="5957DE86" w:rsidR="00290EB5" w:rsidRPr="005E090B" w:rsidRDefault="00290EB5" w:rsidP="00B928FB">
            <w:pPr>
              <w:numPr>
                <w:ilvl w:val="0"/>
                <w:numId w:val="23"/>
              </w:numPr>
              <w:spacing w:after="60" w:line="240" w:lineRule="auto"/>
              <w:ind w:left="346" w:hanging="274"/>
            </w:pPr>
            <w:r w:rsidRPr="005E090B">
              <w:t>Give her any WIC approved referral forms.</w:t>
            </w:r>
          </w:p>
          <w:p w14:paraId="20FA4CE9" w14:textId="77777777" w:rsidR="00290EB5" w:rsidRPr="005E090B" w:rsidRDefault="00290EB5" w:rsidP="00B928FB">
            <w:pPr>
              <w:numPr>
                <w:ilvl w:val="0"/>
                <w:numId w:val="23"/>
              </w:numPr>
              <w:spacing w:after="60" w:line="240" w:lineRule="auto"/>
              <w:ind w:left="346" w:hanging="274"/>
            </w:pPr>
            <w:r w:rsidRPr="005E090B">
              <w:t>Remind her to enroll her baby in the WIC Program.</w:t>
            </w:r>
          </w:p>
          <w:p w14:paraId="3D65406A" w14:textId="77777777" w:rsidR="00290EB5" w:rsidRPr="005E090B" w:rsidRDefault="00290EB5" w:rsidP="00B928FB">
            <w:pPr>
              <w:numPr>
                <w:ilvl w:val="0"/>
                <w:numId w:val="23"/>
              </w:numPr>
              <w:spacing w:after="60" w:line="240" w:lineRule="auto"/>
              <w:ind w:left="346" w:hanging="274"/>
            </w:pPr>
            <w:r w:rsidRPr="005E090B">
              <w:t>Thank her for allowing you to visit her.</w:t>
            </w:r>
          </w:p>
        </w:tc>
      </w:tr>
      <w:tr w:rsidR="00290EB5" w:rsidRPr="005E090B" w14:paraId="3707FB37" w14:textId="77777777" w:rsidTr="00290EB5">
        <w:tc>
          <w:tcPr>
            <w:tcW w:w="1728" w:type="dxa"/>
            <w:shd w:val="clear" w:color="auto" w:fill="auto"/>
          </w:tcPr>
          <w:p w14:paraId="6D73D107" w14:textId="77777777" w:rsidR="00290EB5" w:rsidRPr="00290EB5" w:rsidRDefault="00290EB5" w:rsidP="00A620CC">
            <w:pPr>
              <w:spacing w:after="0" w:line="240" w:lineRule="auto"/>
              <w:rPr>
                <w:b/>
              </w:rPr>
            </w:pPr>
            <w:r w:rsidRPr="00290EB5">
              <w:rPr>
                <w:b/>
              </w:rPr>
              <w:t>After the Visit</w:t>
            </w:r>
          </w:p>
        </w:tc>
        <w:tc>
          <w:tcPr>
            <w:tcW w:w="8550" w:type="dxa"/>
            <w:shd w:val="clear" w:color="auto" w:fill="auto"/>
          </w:tcPr>
          <w:p w14:paraId="0F26E751" w14:textId="77777777" w:rsidR="00290EB5" w:rsidRPr="005E090B" w:rsidRDefault="00290EB5" w:rsidP="00B928FB">
            <w:pPr>
              <w:numPr>
                <w:ilvl w:val="0"/>
                <w:numId w:val="23"/>
              </w:numPr>
              <w:spacing w:after="60" w:line="240" w:lineRule="auto"/>
              <w:ind w:left="346" w:hanging="274"/>
            </w:pPr>
            <w:r w:rsidRPr="005E090B">
              <w:t>Report any concerns or follow-up needed with the mother’s nurse or the hospital IBCLC.</w:t>
            </w:r>
          </w:p>
          <w:p w14:paraId="6284C5F2" w14:textId="3653D7FF" w:rsidR="00290EB5" w:rsidRPr="005E090B" w:rsidRDefault="00290EB5" w:rsidP="00B928FB">
            <w:pPr>
              <w:numPr>
                <w:ilvl w:val="0"/>
                <w:numId w:val="23"/>
              </w:numPr>
              <w:spacing w:after="60" w:line="240" w:lineRule="auto"/>
              <w:ind w:left="346" w:hanging="274"/>
            </w:pPr>
            <w:r w:rsidRPr="005E090B">
              <w:t>Yield the mother who is having problems to your WIC designated breastfeeding expert</w:t>
            </w:r>
            <w:r w:rsidR="007C6457">
              <w:t xml:space="preserve"> post discharge</w:t>
            </w:r>
            <w:r w:rsidRPr="005E090B">
              <w:t>.</w:t>
            </w:r>
          </w:p>
          <w:p w14:paraId="1AAAC59C" w14:textId="77777777" w:rsidR="00290EB5" w:rsidRPr="005E090B" w:rsidRDefault="00290EB5" w:rsidP="00B928FB">
            <w:pPr>
              <w:numPr>
                <w:ilvl w:val="0"/>
                <w:numId w:val="23"/>
              </w:numPr>
              <w:spacing w:after="60" w:line="240" w:lineRule="auto"/>
              <w:ind w:left="346" w:hanging="274"/>
            </w:pPr>
            <w:r w:rsidRPr="005E090B">
              <w:t>Document all information on your peer counselor documentation form.</w:t>
            </w:r>
          </w:p>
          <w:p w14:paraId="246BAC58" w14:textId="77777777" w:rsidR="00290EB5" w:rsidRPr="005E090B" w:rsidRDefault="00290EB5" w:rsidP="00B928FB">
            <w:pPr>
              <w:numPr>
                <w:ilvl w:val="0"/>
                <w:numId w:val="23"/>
              </w:numPr>
              <w:spacing w:after="60" w:line="240" w:lineRule="auto"/>
              <w:ind w:left="346" w:hanging="274"/>
            </w:pPr>
            <w:r w:rsidRPr="005E090B">
              <w:t>Note when the mother may need a follow-up visit or call.</w:t>
            </w:r>
          </w:p>
          <w:p w14:paraId="51BF680F" w14:textId="77777777" w:rsidR="00290EB5" w:rsidRPr="005E090B" w:rsidRDefault="00290EB5" w:rsidP="00B928FB">
            <w:pPr>
              <w:numPr>
                <w:ilvl w:val="0"/>
                <w:numId w:val="23"/>
              </w:numPr>
              <w:spacing w:after="60" w:line="240" w:lineRule="auto"/>
              <w:ind w:left="346" w:hanging="274"/>
            </w:pPr>
            <w:r w:rsidRPr="005E090B">
              <w:t xml:space="preserve">Conduct appropriate follow-up to assure that the mother has a positive breastfeeding experience with all the support she needs to meet her goals. </w:t>
            </w:r>
          </w:p>
        </w:tc>
      </w:tr>
    </w:tbl>
    <w:p w14:paraId="6952FD80" w14:textId="77777777" w:rsidR="004F773E" w:rsidRPr="0016480E" w:rsidRDefault="004F773E" w:rsidP="004F773E">
      <w:pPr>
        <w:rPr>
          <w:rFonts w:ascii="Calibri" w:eastAsia="Times New Roman" w:hAnsi="Calibri" w:cs="Times New Roman"/>
        </w:rPr>
      </w:pPr>
    </w:p>
    <w:p w14:paraId="553CE8C2" w14:textId="77777777" w:rsidR="00B3116C" w:rsidRDefault="00B3116C">
      <w:pPr>
        <w:spacing w:after="200" w:line="276" w:lineRule="auto"/>
        <w:rPr>
          <w:rFonts w:eastAsia="Times New Roman" w:cstheme="minorHAnsi"/>
          <w:smallCaps/>
          <w:sz w:val="40"/>
          <w:szCs w:val="40"/>
        </w:rPr>
      </w:pPr>
      <w:r>
        <w:br w:type="page"/>
      </w:r>
    </w:p>
    <w:p w14:paraId="2FD40F16" w14:textId="78F7CB3D" w:rsidR="004F773E" w:rsidRDefault="004F773E" w:rsidP="00BC534C">
      <w:pPr>
        <w:pStyle w:val="Heading1"/>
      </w:pPr>
      <w:bookmarkStart w:id="20" w:name="_Toc46060358"/>
      <w:r>
        <w:lastRenderedPageBreak/>
        <w:t>HANDOUTS: Staff Roles - Peer Counselors</w:t>
      </w:r>
      <w:r w:rsidRPr="00BD5137">
        <w:t xml:space="preserve"> –</w:t>
      </w:r>
      <w:r>
        <w:br/>
        <w:t>Dashboard 3: Documentation</w:t>
      </w:r>
      <w:bookmarkEnd w:id="20"/>
    </w:p>
    <w:p w14:paraId="755394EF" w14:textId="3FBCA3CA" w:rsidR="004F773E" w:rsidRPr="00B92946" w:rsidRDefault="004F773E" w:rsidP="00A857EE">
      <w:pPr>
        <w:pStyle w:val="TitleboxedPURPLE"/>
      </w:pPr>
      <w:bookmarkStart w:id="21" w:name="_Toc46060359"/>
      <w:r w:rsidRPr="00F1152E">
        <w:t>Staff Roles - Peer Counselors</w:t>
      </w:r>
      <w:r>
        <w:t>: Documentation</w:t>
      </w:r>
      <w:r w:rsidRPr="00B92946">
        <w:rPr>
          <w:sz w:val="20"/>
          <w:szCs w:val="20"/>
          <w:bdr w:val="single" w:sz="4" w:space="0" w:color="auto"/>
        </w:rPr>
        <w:br/>
      </w:r>
      <w:r w:rsidRPr="001005F8">
        <w:rPr>
          <w:sz w:val="20"/>
          <w:szCs w:val="20"/>
          <w:bdr w:val="single" w:sz="4" w:space="0" w:color="auto"/>
        </w:rPr>
        <w:t xml:space="preserve">Level </w:t>
      </w:r>
      <w:r>
        <w:rPr>
          <w:sz w:val="20"/>
          <w:szCs w:val="20"/>
          <w:bdr w:val="single" w:sz="4" w:space="0" w:color="auto"/>
        </w:rPr>
        <w:t>2</w:t>
      </w:r>
      <w:r w:rsidRPr="00402947">
        <w:t xml:space="preserve"> </w:t>
      </w:r>
      <w:r w:rsidR="00877D95">
        <w:t xml:space="preserve">Handout: </w:t>
      </w:r>
      <w:r w:rsidR="00B3116C" w:rsidRPr="00B3116C">
        <w:t>Confidentiality Agreement</w:t>
      </w:r>
      <w:bookmarkEnd w:id="21"/>
    </w:p>
    <w:p w14:paraId="443CFDC5" w14:textId="77777777" w:rsidR="00290EB5" w:rsidRPr="00A00584" w:rsidRDefault="00290EB5" w:rsidP="00290EB5">
      <w:pPr>
        <w:widowControl w:val="0"/>
        <w:autoSpaceDE w:val="0"/>
        <w:autoSpaceDN w:val="0"/>
        <w:adjustRightInd w:val="0"/>
        <w:spacing w:after="0" w:line="280" w:lineRule="atLeast"/>
        <w:rPr>
          <w:rFonts w:eastAsia="Times New Roman" w:cs="Calibri"/>
        </w:rPr>
      </w:pPr>
      <w:r w:rsidRPr="00A00584">
        <w:rPr>
          <w:rFonts w:eastAsia="Times New Roman" w:cs="Calibri"/>
          <w:b/>
          <w:bCs/>
        </w:rPr>
        <w:t>Handling of WIC Participant Information</w:t>
      </w:r>
    </w:p>
    <w:p w14:paraId="72E04F25" w14:textId="77777777" w:rsidR="00290EB5" w:rsidRPr="00A00584" w:rsidRDefault="00290EB5" w:rsidP="00290EB5">
      <w:pPr>
        <w:widowControl w:val="0"/>
        <w:autoSpaceDE w:val="0"/>
        <w:autoSpaceDN w:val="0"/>
        <w:adjustRightInd w:val="0"/>
        <w:spacing w:after="270" w:line="276" w:lineRule="atLeast"/>
        <w:ind w:right="607"/>
        <w:rPr>
          <w:rFonts w:eastAsia="Times New Roman" w:cs="Calibri"/>
        </w:rPr>
      </w:pPr>
      <w:r w:rsidRPr="00A00584">
        <w:rPr>
          <w:rFonts w:eastAsia="Times New Roman" w:cs="Calibri"/>
        </w:rPr>
        <w:t>Trust and confidence are needed for a successful program. This trust must be on all levels…between supervisors and peer counselors, between peer counselors and colleagues, and between peer counselors and mothers.</w:t>
      </w:r>
    </w:p>
    <w:p w14:paraId="224943D1" w14:textId="77777777" w:rsidR="00290EB5" w:rsidRPr="00A00584" w:rsidRDefault="00290EB5" w:rsidP="00290EB5">
      <w:pPr>
        <w:widowControl w:val="0"/>
        <w:autoSpaceDE w:val="0"/>
        <w:autoSpaceDN w:val="0"/>
        <w:adjustRightInd w:val="0"/>
        <w:spacing w:after="270" w:line="276" w:lineRule="atLeast"/>
        <w:ind w:right="210"/>
        <w:rPr>
          <w:rFonts w:eastAsia="Times New Roman" w:cs="Calibri"/>
        </w:rPr>
      </w:pPr>
      <w:r w:rsidRPr="00A00584">
        <w:rPr>
          <w:rFonts w:eastAsia="Times New Roman" w:cs="Calibri"/>
        </w:rPr>
        <w:t xml:space="preserve">Mothers share personal information </w:t>
      </w:r>
      <w:proofErr w:type="gramStart"/>
      <w:r w:rsidRPr="00A00584">
        <w:rPr>
          <w:rFonts w:eastAsia="Times New Roman" w:cs="Calibri"/>
        </w:rPr>
        <w:t>in order to</w:t>
      </w:r>
      <w:proofErr w:type="gramEnd"/>
      <w:r w:rsidRPr="00A00584">
        <w:rPr>
          <w:rFonts w:eastAsia="Times New Roman" w:cs="Calibri"/>
        </w:rPr>
        <w:t xml:space="preserve"> be served as WIC participants. This includes medical, financial, and personal information. At the same time, WIC mothers have the right to know that the information they give will be kept confidential and used only as needed by clinic staff. It is our responsibility to respect their privacy and not discuss mothers’ information.</w:t>
      </w:r>
    </w:p>
    <w:p w14:paraId="6FBB68B0" w14:textId="738B9D6A" w:rsidR="00290EB5" w:rsidRPr="00A00584" w:rsidRDefault="00290EB5" w:rsidP="00290EB5">
      <w:pPr>
        <w:widowControl w:val="0"/>
        <w:autoSpaceDE w:val="0"/>
        <w:autoSpaceDN w:val="0"/>
        <w:adjustRightInd w:val="0"/>
        <w:spacing w:after="270" w:line="280" w:lineRule="atLeast"/>
        <w:rPr>
          <w:rFonts w:eastAsia="Times New Roman" w:cs="Calibri"/>
        </w:rPr>
      </w:pPr>
      <w:r w:rsidRPr="00A00584">
        <w:rPr>
          <w:rFonts w:eastAsia="Times New Roman" w:cs="Calibri"/>
        </w:rPr>
        <w:t xml:space="preserve">Discussing confidential information to anyone outside the WIC clinic is prohibited except when it may be needed to provide services to a WIC mother. This includes ensuring that mothers’ records and materials in your possession are </w:t>
      </w:r>
      <w:r w:rsidRPr="00787912">
        <w:rPr>
          <w:rFonts w:eastAsia="Times New Roman" w:cs="Calibri"/>
          <w:i/>
          <w:iCs/>
        </w:rPr>
        <w:t>not</w:t>
      </w:r>
      <w:r w:rsidRPr="00A00584">
        <w:rPr>
          <w:rFonts w:eastAsia="Times New Roman" w:cs="Calibri"/>
        </w:rPr>
        <w:t xml:space="preserve"> able to be viewed by anyone other than authorized WIC Program employees either by access to files or by observation due to careless record management.</w:t>
      </w:r>
    </w:p>
    <w:p w14:paraId="03AC17E2" w14:textId="77777777" w:rsidR="00290EB5" w:rsidRPr="00A00584" w:rsidRDefault="00290EB5" w:rsidP="00290EB5">
      <w:pPr>
        <w:widowControl w:val="0"/>
        <w:autoSpaceDE w:val="0"/>
        <w:autoSpaceDN w:val="0"/>
        <w:adjustRightInd w:val="0"/>
        <w:spacing w:after="0" w:line="280" w:lineRule="atLeast"/>
        <w:rPr>
          <w:rFonts w:eastAsia="Times New Roman" w:cs="Calibri"/>
        </w:rPr>
      </w:pPr>
      <w:r w:rsidRPr="00A00584">
        <w:rPr>
          <w:rFonts w:eastAsia="Times New Roman" w:cs="Calibri"/>
          <w:b/>
          <w:bCs/>
        </w:rPr>
        <w:t xml:space="preserve">Agreement </w:t>
      </w:r>
    </w:p>
    <w:p w14:paraId="7C1CFACF" w14:textId="77777777" w:rsidR="00290EB5" w:rsidRPr="00A00584" w:rsidRDefault="00290EB5" w:rsidP="00290EB5">
      <w:pPr>
        <w:widowControl w:val="0"/>
        <w:autoSpaceDE w:val="0"/>
        <w:autoSpaceDN w:val="0"/>
        <w:adjustRightInd w:val="0"/>
        <w:spacing w:after="557" w:line="280" w:lineRule="atLeast"/>
        <w:rPr>
          <w:rFonts w:eastAsia="Times New Roman" w:cs="Calibri"/>
        </w:rPr>
      </w:pPr>
      <w:r w:rsidRPr="00A00584">
        <w:rPr>
          <w:rFonts w:eastAsia="Times New Roman" w:cs="Calibri"/>
        </w:rPr>
        <w:t xml:space="preserve">I have carefully read the above Confidentiality Agreement and understand the confidential nature of all WIC participant information and records. I understand that it is my job to share participant information </w:t>
      </w:r>
      <w:r w:rsidRPr="00A00584">
        <w:rPr>
          <w:rFonts w:eastAsia="Times New Roman" w:cs="Calibri"/>
          <w:i/>
          <w:iCs/>
        </w:rPr>
        <w:t>only</w:t>
      </w:r>
      <w:r w:rsidRPr="00A00584">
        <w:rPr>
          <w:rFonts w:eastAsia="Times New Roman" w:cs="Calibri"/>
        </w:rPr>
        <w:t xml:space="preserve"> with staff involved in the case and understand that I am prohibited from disclosing any such confidential information to any individuals other than authorized WIC program employees and agencies with which the participant has given written permission to share information.</w:t>
      </w:r>
    </w:p>
    <w:p w14:paraId="7ECEE2DD" w14:textId="77777777" w:rsidR="00290EB5" w:rsidRPr="00A00584" w:rsidRDefault="00290EB5" w:rsidP="00290EB5">
      <w:pPr>
        <w:widowControl w:val="0"/>
        <w:tabs>
          <w:tab w:val="left" w:pos="6210"/>
        </w:tabs>
        <w:autoSpaceDE w:val="0"/>
        <w:autoSpaceDN w:val="0"/>
        <w:adjustRightInd w:val="0"/>
        <w:spacing w:after="0" w:line="240" w:lineRule="auto"/>
        <w:rPr>
          <w:rFonts w:eastAsia="Times New Roman" w:cs="Calibri"/>
          <w:bCs/>
        </w:rPr>
      </w:pPr>
    </w:p>
    <w:p w14:paraId="61E2284D" w14:textId="77777777" w:rsidR="00290EB5" w:rsidRPr="00A00584" w:rsidRDefault="00290EB5" w:rsidP="00290EB5">
      <w:pPr>
        <w:widowControl w:val="0"/>
        <w:tabs>
          <w:tab w:val="left" w:pos="6210"/>
        </w:tabs>
        <w:autoSpaceDE w:val="0"/>
        <w:autoSpaceDN w:val="0"/>
        <w:adjustRightInd w:val="0"/>
        <w:spacing w:after="0" w:line="240" w:lineRule="auto"/>
        <w:rPr>
          <w:rFonts w:eastAsia="Times New Roman" w:cs="Calibri"/>
          <w:bCs/>
        </w:rPr>
      </w:pPr>
    </w:p>
    <w:p w14:paraId="3C310118" w14:textId="77777777" w:rsidR="00290EB5" w:rsidRPr="00A00584" w:rsidRDefault="00290EB5" w:rsidP="00290EB5">
      <w:pPr>
        <w:widowControl w:val="0"/>
        <w:tabs>
          <w:tab w:val="left" w:pos="6210"/>
        </w:tabs>
        <w:autoSpaceDE w:val="0"/>
        <w:autoSpaceDN w:val="0"/>
        <w:adjustRightInd w:val="0"/>
        <w:spacing w:after="0" w:line="240" w:lineRule="auto"/>
        <w:rPr>
          <w:rFonts w:eastAsia="Times New Roman" w:cs="Calibri"/>
          <w:bCs/>
        </w:rPr>
      </w:pPr>
      <w:r w:rsidRPr="00A00584">
        <w:rPr>
          <w:rFonts w:eastAsia="Times New Roman" w:cs="Calibri"/>
          <w:bCs/>
        </w:rPr>
        <w:t>________________________________________________</w:t>
      </w:r>
    </w:p>
    <w:p w14:paraId="3F03B782" w14:textId="77777777" w:rsidR="00290EB5" w:rsidRPr="00A00584" w:rsidRDefault="00290EB5" w:rsidP="00290EB5">
      <w:pPr>
        <w:widowControl w:val="0"/>
        <w:tabs>
          <w:tab w:val="left" w:pos="6210"/>
        </w:tabs>
        <w:autoSpaceDE w:val="0"/>
        <w:autoSpaceDN w:val="0"/>
        <w:adjustRightInd w:val="0"/>
        <w:spacing w:after="0" w:line="240" w:lineRule="auto"/>
        <w:rPr>
          <w:rFonts w:eastAsia="Times New Roman" w:cs="Calibri"/>
          <w:i/>
          <w:iCs/>
        </w:rPr>
      </w:pPr>
      <w:r w:rsidRPr="00A00584">
        <w:rPr>
          <w:rFonts w:eastAsia="Times New Roman" w:cs="Calibri"/>
          <w:bCs/>
        </w:rPr>
        <w:t xml:space="preserve">Name </w:t>
      </w:r>
      <w:r w:rsidRPr="00A00584">
        <w:rPr>
          <w:rFonts w:eastAsia="Times New Roman" w:cs="Calibri"/>
          <w:i/>
          <w:iCs/>
        </w:rPr>
        <w:t>(please print)</w:t>
      </w:r>
    </w:p>
    <w:p w14:paraId="0CA3BC23" w14:textId="77777777" w:rsidR="00290EB5" w:rsidRPr="00A00584" w:rsidRDefault="00290EB5" w:rsidP="00290EB5">
      <w:pPr>
        <w:widowControl w:val="0"/>
        <w:tabs>
          <w:tab w:val="left" w:pos="6210"/>
        </w:tabs>
        <w:autoSpaceDE w:val="0"/>
        <w:autoSpaceDN w:val="0"/>
        <w:adjustRightInd w:val="0"/>
        <w:spacing w:after="0" w:line="240" w:lineRule="auto"/>
        <w:rPr>
          <w:rFonts w:ascii="Times New Roman" w:eastAsia="Times New Roman" w:hAnsi="Times New Roman"/>
          <w:color w:val="000000"/>
        </w:rPr>
      </w:pPr>
    </w:p>
    <w:p w14:paraId="00755041" w14:textId="77777777" w:rsidR="00290EB5" w:rsidRPr="00A00584" w:rsidRDefault="00290EB5" w:rsidP="00290EB5">
      <w:pPr>
        <w:widowControl w:val="0"/>
        <w:tabs>
          <w:tab w:val="left" w:pos="6210"/>
        </w:tabs>
        <w:autoSpaceDE w:val="0"/>
        <w:autoSpaceDN w:val="0"/>
        <w:adjustRightInd w:val="0"/>
        <w:spacing w:after="0" w:line="240" w:lineRule="auto"/>
        <w:rPr>
          <w:rFonts w:ascii="Times New Roman" w:eastAsia="Times New Roman" w:hAnsi="Times New Roman"/>
          <w:color w:val="000000"/>
        </w:rPr>
      </w:pPr>
    </w:p>
    <w:p w14:paraId="2F94704E" w14:textId="77777777" w:rsidR="00290EB5" w:rsidRPr="00A00584" w:rsidRDefault="00290EB5" w:rsidP="00290EB5">
      <w:pPr>
        <w:widowControl w:val="0"/>
        <w:tabs>
          <w:tab w:val="left" w:pos="6210"/>
        </w:tabs>
        <w:autoSpaceDE w:val="0"/>
        <w:autoSpaceDN w:val="0"/>
        <w:adjustRightInd w:val="0"/>
        <w:spacing w:after="0" w:line="240" w:lineRule="auto"/>
        <w:rPr>
          <w:rFonts w:ascii="Times New Roman" w:eastAsia="Times New Roman" w:hAnsi="Times New Roman"/>
          <w:color w:val="000000"/>
        </w:rPr>
      </w:pPr>
    </w:p>
    <w:p w14:paraId="6CA53DFF" w14:textId="77777777" w:rsidR="00290EB5" w:rsidRPr="00A00584" w:rsidRDefault="00290EB5" w:rsidP="00290EB5">
      <w:pPr>
        <w:widowControl w:val="0"/>
        <w:tabs>
          <w:tab w:val="left" w:pos="6210"/>
        </w:tabs>
        <w:autoSpaceDE w:val="0"/>
        <w:autoSpaceDN w:val="0"/>
        <w:adjustRightInd w:val="0"/>
        <w:spacing w:after="0" w:line="240" w:lineRule="auto"/>
        <w:rPr>
          <w:rFonts w:eastAsia="Times New Roman" w:cs="Calibri"/>
          <w:bCs/>
        </w:rPr>
      </w:pPr>
      <w:r w:rsidRPr="00A00584">
        <w:rPr>
          <w:rFonts w:eastAsia="Times New Roman" w:cs="Calibri"/>
          <w:bCs/>
        </w:rPr>
        <w:t>________________________________________________</w:t>
      </w:r>
      <w:r w:rsidRPr="00A00584">
        <w:rPr>
          <w:rFonts w:eastAsia="Times New Roman" w:cs="Calibri"/>
          <w:bCs/>
        </w:rPr>
        <w:tab/>
        <w:t>_________________________________</w:t>
      </w:r>
    </w:p>
    <w:p w14:paraId="1A4846EE" w14:textId="77777777" w:rsidR="00290EB5" w:rsidRPr="00A00584" w:rsidRDefault="00290EB5" w:rsidP="00290EB5">
      <w:pPr>
        <w:widowControl w:val="0"/>
        <w:tabs>
          <w:tab w:val="left" w:pos="6210"/>
        </w:tabs>
        <w:autoSpaceDE w:val="0"/>
        <w:autoSpaceDN w:val="0"/>
        <w:adjustRightInd w:val="0"/>
        <w:spacing w:after="0" w:line="240" w:lineRule="auto"/>
        <w:rPr>
          <w:rFonts w:eastAsia="Times New Roman" w:cs="Calibri"/>
        </w:rPr>
      </w:pPr>
      <w:r w:rsidRPr="00A00584">
        <w:rPr>
          <w:rFonts w:eastAsia="Times New Roman" w:cs="Calibri"/>
          <w:bCs/>
        </w:rPr>
        <w:t>Signature</w:t>
      </w:r>
      <w:r w:rsidRPr="00A00584">
        <w:rPr>
          <w:rFonts w:eastAsia="Times New Roman" w:cs="Calibri"/>
          <w:bCs/>
        </w:rPr>
        <w:tab/>
        <w:t xml:space="preserve">Date </w:t>
      </w:r>
    </w:p>
    <w:p w14:paraId="61D5C7BD" w14:textId="77777777" w:rsidR="00290EB5" w:rsidRPr="00A00584" w:rsidRDefault="00290EB5" w:rsidP="00290EB5">
      <w:pPr>
        <w:widowControl w:val="0"/>
        <w:tabs>
          <w:tab w:val="left" w:pos="6210"/>
        </w:tabs>
        <w:autoSpaceDE w:val="0"/>
        <w:autoSpaceDN w:val="0"/>
        <w:adjustRightInd w:val="0"/>
        <w:spacing w:after="0" w:line="240" w:lineRule="auto"/>
        <w:rPr>
          <w:rFonts w:eastAsia="Times New Roman" w:cs="Calibri"/>
          <w:bCs/>
        </w:rPr>
      </w:pPr>
    </w:p>
    <w:p w14:paraId="615C8F1A" w14:textId="77777777" w:rsidR="00290EB5" w:rsidRPr="00A00584" w:rsidRDefault="00290EB5" w:rsidP="00290EB5">
      <w:pPr>
        <w:widowControl w:val="0"/>
        <w:autoSpaceDE w:val="0"/>
        <w:autoSpaceDN w:val="0"/>
        <w:adjustRightInd w:val="0"/>
        <w:spacing w:after="0" w:line="240" w:lineRule="auto"/>
        <w:rPr>
          <w:rFonts w:ascii="Times New Roman" w:eastAsia="Times New Roman" w:hAnsi="Times New Roman"/>
          <w:color w:val="000000"/>
          <w:sz w:val="24"/>
          <w:szCs w:val="24"/>
        </w:rPr>
      </w:pPr>
    </w:p>
    <w:p w14:paraId="36EAB26F" w14:textId="77777777" w:rsidR="00290EB5" w:rsidRPr="00A00584" w:rsidRDefault="00290EB5" w:rsidP="00290EB5">
      <w:pPr>
        <w:widowControl w:val="0"/>
        <w:tabs>
          <w:tab w:val="left" w:pos="6210"/>
        </w:tabs>
        <w:autoSpaceDE w:val="0"/>
        <w:autoSpaceDN w:val="0"/>
        <w:adjustRightInd w:val="0"/>
        <w:spacing w:after="0" w:line="240" w:lineRule="auto"/>
        <w:rPr>
          <w:rFonts w:eastAsia="Times New Roman" w:cs="Calibri"/>
          <w:bCs/>
        </w:rPr>
      </w:pPr>
    </w:p>
    <w:p w14:paraId="64CC2BEE" w14:textId="77777777" w:rsidR="00290EB5" w:rsidRPr="00A00584" w:rsidRDefault="00290EB5" w:rsidP="00290EB5">
      <w:pPr>
        <w:widowControl w:val="0"/>
        <w:tabs>
          <w:tab w:val="left" w:pos="6210"/>
        </w:tabs>
        <w:autoSpaceDE w:val="0"/>
        <w:autoSpaceDN w:val="0"/>
        <w:adjustRightInd w:val="0"/>
        <w:spacing w:after="0" w:line="240" w:lineRule="auto"/>
        <w:rPr>
          <w:rFonts w:eastAsia="Times New Roman" w:cs="Calibri"/>
          <w:bCs/>
        </w:rPr>
      </w:pPr>
      <w:r w:rsidRPr="00A00584">
        <w:rPr>
          <w:rFonts w:eastAsia="Times New Roman" w:cs="Calibri"/>
          <w:bCs/>
        </w:rPr>
        <w:t>________________________________________________</w:t>
      </w:r>
      <w:r w:rsidRPr="00A00584">
        <w:rPr>
          <w:rFonts w:eastAsia="Times New Roman" w:cs="Calibri"/>
          <w:bCs/>
        </w:rPr>
        <w:tab/>
        <w:t>_________________________________</w:t>
      </w:r>
    </w:p>
    <w:p w14:paraId="07BE40FA" w14:textId="77777777" w:rsidR="00290EB5" w:rsidRPr="00A00584" w:rsidRDefault="00290EB5" w:rsidP="00290EB5">
      <w:pPr>
        <w:widowControl w:val="0"/>
        <w:tabs>
          <w:tab w:val="left" w:pos="6210"/>
        </w:tabs>
        <w:autoSpaceDE w:val="0"/>
        <w:autoSpaceDN w:val="0"/>
        <w:adjustRightInd w:val="0"/>
        <w:spacing w:after="0" w:line="240" w:lineRule="auto"/>
        <w:rPr>
          <w:rFonts w:eastAsia="Times New Roman" w:cs="Calibri"/>
          <w:bCs/>
        </w:rPr>
      </w:pPr>
      <w:r w:rsidRPr="00A00584">
        <w:rPr>
          <w:rFonts w:eastAsia="Times New Roman" w:cs="Calibri"/>
          <w:bCs/>
        </w:rPr>
        <w:t>Witness</w:t>
      </w:r>
      <w:r w:rsidRPr="00A00584">
        <w:rPr>
          <w:rFonts w:eastAsia="Times New Roman" w:cs="Calibri"/>
          <w:bCs/>
        </w:rPr>
        <w:tab/>
        <w:t xml:space="preserve"> Date</w:t>
      </w:r>
    </w:p>
    <w:p w14:paraId="22857BC7" w14:textId="77777777" w:rsidR="004F773E" w:rsidRDefault="004F773E" w:rsidP="004F773E"/>
    <w:p w14:paraId="692D3B64" w14:textId="42E45E3D" w:rsidR="00B3116C" w:rsidRPr="00B92946" w:rsidRDefault="00B3116C" w:rsidP="00A857EE">
      <w:pPr>
        <w:pStyle w:val="TitleboxedPURPLE"/>
      </w:pPr>
      <w:bookmarkStart w:id="22" w:name="_Toc46060360"/>
      <w:r w:rsidRPr="00F1152E">
        <w:lastRenderedPageBreak/>
        <w:t>Staff Roles - Peer Counselors</w:t>
      </w:r>
      <w:r>
        <w:t>: Documentation</w:t>
      </w:r>
      <w:r w:rsidRPr="00B92946">
        <w:rPr>
          <w:sz w:val="20"/>
          <w:szCs w:val="20"/>
          <w:bdr w:val="single" w:sz="4" w:space="0" w:color="auto"/>
        </w:rPr>
        <w:br/>
      </w:r>
      <w:r w:rsidRPr="001005F8">
        <w:rPr>
          <w:sz w:val="20"/>
          <w:szCs w:val="20"/>
          <w:bdr w:val="single" w:sz="4" w:space="0" w:color="auto"/>
        </w:rPr>
        <w:t xml:space="preserve">Level </w:t>
      </w:r>
      <w:r>
        <w:rPr>
          <w:sz w:val="20"/>
          <w:szCs w:val="20"/>
          <w:bdr w:val="single" w:sz="4" w:space="0" w:color="auto"/>
        </w:rPr>
        <w:t>2</w:t>
      </w:r>
      <w:r w:rsidRPr="00402947">
        <w:t xml:space="preserve"> </w:t>
      </w:r>
      <w:r w:rsidR="00877D95">
        <w:t xml:space="preserve">Handout: </w:t>
      </w:r>
      <w:r w:rsidRPr="00B3116C">
        <w:t>Peer Counselor Contact Log</w:t>
      </w:r>
      <w:bookmarkEnd w:id="22"/>
    </w:p>
    <w:p w14:paraId="6F7298C9" w14:textId="77777777" w:rsidR="00290EB5" w:rsidRPr="00A00584" w:rsidRDefault="00290EB5" w:rsidP="00290EB5">
      <w:pPr>
        <w:widowControl w:val="0"/>
        <w:tabs>
          <w:tab w:val="left" w:pos="6030"/>
        </w:tabs>
        <w:autoSpaceDE w:val="0"/>
        <w:autoSpaceDN w:val="0"/>
        <w:adjustRightInd w:val="0"/>
        <w:spacing w:after="60" w:line="240" w:lineRule="auto"/>
        <w:rPr>
          <w:rFonts w:eastAsia="Times New Roman" w:cs="Calibri"/>
          <w:sz w:val="20"/>
          <w:szCs w:val="20"/>
        </w:rPr>
      </w:pPr>
      <w:r w:rsidRPr="00A00584">
        <w:rPr>
          <w:rFonts w:eastAsia="Times New Roman" w:cs="Calibri"/>
          <w:sz w:val="20"/>
          <w:szCs w:val="20"/>
        </w:rPr>
        <w:t>Mother’s name___________________________________________</w:t>
      </w:r>
      <w:r w:rsidRPr="00A00584">
        <w:rPr>
          <w:rFonts w:eastAsia="Times New Roman" w:cs="Calibri"/>
          <w:sz w:val="20"/>
          <w:szCs w:val="20"/>
        </w:rPr>
        <w:tab/>
        <w:t>Mother’s ID Number_______________</w:t>
      </w:r>
    </w:p>
    <w:p w14:paraId="1A5C4158" w14:textId="77777777" w:rsidR="00290EB5" w:rsidRPr="00A00584" w:rsidRDefault="00290EB5" w:rsidP="00290EB5">
      <w:pPr>
        <w:widowControl w:val="0"/>
        <w:tabs>
          <w:tab w:val="left" w:pos="5400"/>
        </w:tabs>
        <w:autoSpaceDE w:val="0"/>
        <w:autoSpaceDN w:val="0"/>
        <w:adjustRightInd w:val="0"/>
        <w:spacing w:after="60" w:line="240" w:lineRule="auto"/>
        <w:rPr>
          <w:rFonts w:eastAsia="Times New Roman" w:cs="Calibri"/>
          <w:sz w:val="20"/>
          <w:szCs w:val="20"/>
        </w:rPr>
      </w:pPr>
      <w:r w:rsidRPr="00A00584">
        <w:rPr>
          <w:rFonts w:eastAsia="Times New Roman" w:cs="Calibri"/>
          <w:sz w:val="20"/>
          <w:szCs w:val="20"/>
        </w:rPr>
        <w:t>Address______________________________________________</w:t>
      </w:r>
      <w:r w:rsidRPr="00A00584">
        <w:rPr>
          <w:rFonts w:eastAsia="Times New Roman" w:cs="Calibri"/>
          <w:sz w:val="20"/>
          <w:szCs w:val="20"/>
        </w:rPr>
        <w:tab/>
        <w:t>City___________________________________</w:t>
      </w:r>
    </w:p>
    <w:p w14:paraId="60439D37" w14:textId="77777777" w:rsidR="00290EB5" w:rsidRPr="00A00584" w:rsidRDefault="00290EB5" w:rsidP="00290EB5">
      <w:pPr>
        <w:widowControl w:val="0"/>
        <w:tabs>
          <w:tab w:val="left" w:pos="1800"/>
          <w:tab w:val="left" w:pos="2430"/>
          <w:tab w:val="left" w:pos="3780"/>
          <w:tab w:val="left" w:pos="3870"/>
          <w:tab w:val="left" w:pos="6210"/>
        </w:tabs>
        <w:autoSpaceDE w:val="0"/>
        <w:autoSpaceDN w:val="0"/>
        <w:adjustRightInd w:val="0"/>
        <w:spacing w:after="60" w:line="240" w:lineRule="auto"/>
        <w:rPr>
          <w:rFonts w:eastAsia="Times New Roman" w:cs="Calibri"/>
          <w:sz w:val="20"/>
          <w:szCs w:val="20"/>
        </w:rPr>
      </w:pPr>
      <w:r w:rsidRPr="00A00584">
        <w:rPr>
          <w:rFonts w:eastAsia="Times New Roman" w:cs="Calibri"/>
          <w:sz w:val="20"/>
          <w:szCs w:val="20"/>
        </w:rPr>
        <w:t>State_____________</w:t>
      </w:r>
      <w:r w:rsidRPr="00A00584">
        <w:rPr>
          <w:rFonts w:eastAsia="Times New Roman" w:cs="Calibri"/>
          <w:sz w:val="20"/>
          <w:szCs w:val="20"/>
        </w:rPr>
        <w:tab/>
        <w:t>Zip______________</w:t>
      </w:r>
      <w:r w:rsidRPr="00A00584">
        <w:rPr>
          <w:rFonts w:eastAsia="Times New Roman" w:cs="Calibri"/>
          <w:sz w:val="20"/>
          <w:szCs w:val="20"/>
        </w:rPr>
        <w:tab/>
        <w:t>Breastfed ever? _________</w:t>
      </w:r>
      <w:r w:rsidRPr="00A00584">
        <w:rPr>
          <w:rFonts w:eastAsia="Times New Roman" w:cs="Calibri"/>
          <w:sz w:val="20"/>
          <w:szCs w:val="20"/>
        </w:rPr>
        <w:tab/>
        <w:t xml:space="preserve">Due date________/_____/________ </w:t>
      </w:r>
    </w:p>
    <w:p w14:paraId="1CF3356D" w14:textId="77777777" w:rsidR="00290EB5" w:rsidRPr="00A00584" w:rsidRDefault="00290EB5" w:rsidP="00290EB5">
      <w:pPr>
        <w:widowControl w:val="0"/>
        <w:tabs>
          <w:tab w:val="left" w:pos="4050"/>
        </w:tabs>
        <w:autoSpaceDE w:val="0"/>
        <w:autoSpaceDN w:val="0"/>
        <w:adjustRightInd w:val="0"/>
        <w:spacing w:after="60" w:line="240" w:lineRule="auto"/>
        <w:rPr>
          <w:rFonts w:eastAsia="Times New Roman" w:cs="Calibri"/>
          <w:sz w:val="20"/>
          <w:szCs w:val="20"/>
        </w:rPr>
      </w:pPr>
      <w:r w:rsidRPr="00A00584">
        <w:rPr>
          <w:rFonts w:eastAsia="Times New Roman" w:cs="Calibri"/>
          <w:sz w:val="20"/>
          <w:szCs w:val="20"/>
        </w:rPr>
        <w:t>Baby’s date of birth________/_____/________</w:t>
      </w:r>
      <w:r w:rsidRPr="00A00584">
        <w:rPr>
          <w:rFonts w:eastAsia="Times New Roman" w:cs="Calibri"/>
          <w:sz w:val="20"/>
          <w:szCs w:val="20"/>
        </w:rPr>
        <w:tab/>
        <w:t>Baby’s name_________________________________________</w:t>
      </w:r>
    </w:p>
    <w:p w14:paraId="39556666" w14:textId="715CF163" w:rsidR="00290EB5" w:rsidRPr="00A00584" w:rsidRDefault="00290EB5" w:rsidP="00290EB5">
      <w:pPr>
        <w:widowControl w:val="0"/>
        <w:tabs>
          <w:tab w:val="left" w:pos="3240"/>
          <w:tab w:val="left" w:pos="6390"/>
        </w:tabs>
        <w:autoSpaceDE w:val="0"/>
        <w:autoSpaceDN w:val="0"/>
        <w:adjustRightInd w:val="0"/>
        <w:spacing w:after="60" w:line="240" w:lineRule="auto"/>
        <w:rPr>
          <w:rFonts w:eastAsia="Times New Roman" w:cs="Calibri"/>
          <w:sz w:val="20"/>
          <w:szCs w:val="20"/>
        </w:rPr>
      </w:pPr>
      <w:r w:rsidRPr="00A00584">
        <w:rPr>
          <w:rFonts w:eastAsia="Times New Roman" w:cs="Calibri"/>
          <w:sz w:val="20"/>
          <w:szCs w:val="20"/>
        </w:rPr>
        <w:t>Baby’s birth wt. _________________</w:t>
      </w:r>
      <w:r w:rsidRPr="00A00584">
        <w:rPr>
          <w:rFonts w:eastAsia="Times New Roman" w:cs="Calibri"/>
          <w:sz w:val="20"/>
          <w:szCs w:val="20"/>
        </w:rPr>
        <w:tab/>
        <w:t>Discharge wt. _________________</w:t>
      </w:r>
      <w:r w:rsidRPr="00A00584">
        <w:rPr>
          <w:rFonts w:eastAsia="Times New Roman" w:cs="Calibri"/>
          <w:sz w:val="20"/>
          <w:szCs w:val="20"/>
        </w:rPr>
        <w:tab/>
        <w:t>Two</w:t>
      </w:r>
      <w:r w:rsidR="00847DC4">
        <w:rPr>
          <w:rFonts w:eastAsia="Times New Roman" w:cs="Calibri"/>
          <w:sz w:val="20"/>
          <w:szCs w:val="20"/>
        </w:rPr>
        <w:t>-</w:t>
      </w:r>
      <w:r w:rsidRPr="00A00584">
        <w:rPr>
          <w:rFonts w:eastAsia="Times New Roman" w:cs="Calibri"/>
          <w:sz w:val="20"/>
          <w:szCs w:val="20"/>
        </w:rPr>
        <w:t>week wt. ________________</w:t>
      </w:r>
    </w:p>
    <w:p w14:paraId="48A11776" w14:textId="72DE5EF6" w:rsidR="00290EB5" w:rsidRDefault="00290EB5" w:rsidP="00AB1A38">
      <w:pPr>
        <w:widowControl w:val="0"/>
        <w:tabs>
          <w:tab w:val="left" w:pos="1440"/>
        </w:tabs>
        <w:autoSpaceDE w:val="0"/>
        <w:autoSpaceDN w:val="0"/>
        <w:adjustRightInd w:val="0"/>
        <w:spacing w:before="120" w:after="60" w:line="240" w:lineRule="auto"/>
        <w:ind w:left="1440" w:hanging="1440"/>
        <w:rPr>
          <w:rFonts w:ascii="Arial" w:eastAsia="Times New Roman" w:hAnsi="Arial" w:cs="Arial"/>
          <w:sz w:val="16"/>
          <w:szCs w:val="16"/>
        </w:rPr>
      </w:pPr>
      <w:r w:rsidRPr="00A00584">
        <w:rPr>
          <w:rFonts w:ascii="Arial" w:eastAsia="Times New Roman" w:hAnsi="Arial" w:cs="Arial"/>
          <w:sz w:val="16"/>
          <w:szCs w:val="16"/>
        </w:rPr>
        <w:t>Type of contact:</w:t>
      </w:r>
      <w:r w:rsidR="00AB1A38">
        <w:rPr>
          <w:rFonts w:ascii="Arial" w:eastAsia="Times New Roman" w:hAnsi="Arial" w:cs="Arial"/>
          <w:sz w:val="16"/>
          <w:szCs w:val="16"/>
        </w:rPr>
        <w:t xml:space="preserve">  </w:t>
      </w:r>
      <w:r w:rsidRPr="00AB1A38">
        <w:rPr>
          <w:rFonts w:ascii="Arial" w:eastAsia="Times New Roman" w:hAnsi="Arial" w:cs="Arial"/>
          <w:b/>
          <w:bCs/>
          <w:sz w:val="16"/>
          <w:szCs w:val="16"/>
        </w:rPr>
        <w:t>1</w:t>
      </w:r>
      <w:r w:rsidRPr="00A00584">
        <w:rPr>
          <w:rFonts w:ascii="Arial" w:eastAsia="Times New Roman" w:hAnsi="Arial" w:cs="Arial"/>
          <w:sz w:val="16"/>
          <w:szCs w:val="16"/>
        </w:rPr>
        <w:t>=</w:t>
      </w:r>
      <w:proofErr w:type="gramStart"/>
      <w:r w:rsidRPr="00A00584">
        <w:rPr>
          <w:rFonts w:ascii="Arial" w:eastAsia="Times New Roman" w:hAnsi="Arial" w:cs="Arial"/>
          <w:sz w:val="16"/>
          <w:szCs w:val="16"/>
        </w:rPr>
        <w:t xml:space="preserve">phone </w:t>
      </w:r>
      <w:r w:rsidR="00AB1A38">
        <w:rPr>
          <w:rFonts w:ascii="Arial" w:eastAsia="Times New Roman" w:hAnsi="Arial" w:cs="Arial"/>
          <w:sz w:val="16"/>
          <w:szCs w:val="16"/>
        </w:rPr>
        <w:t xml:space="preserve"> </w:t>
      </w:r>
      <w:r w:rsidRPr="00AB1A38">
        <w:rPr>
          <w:rFonts w:ascii="Arial" w:eastAsia="Times New Roman" w:hAnsi="Arial" w:cs="Arial"/>
          <w:b/>
          <w:bCs/>
          <w:sz w:val="16"/>
          <w:szCs w:val="16"/>
        </w:rPr>
        <w:t>2</w:t>
      </w:r>
      <w:proofErr w:type="gramEnd"/>
      <w:r w:rsidRPr="00A00584">
        <w:rPr>
          <w:rFonts w:ascii="Arial" w:eastAsia="Times New Roman" w:hAnsi="Arial" w:cs="Arial"/>
          <w:sz w:val="16"/>
          <w:szCs w:val="16"/>
        </w:rPr>
        <w:t xml:space="preserve">=text message  </w:t>
      </w:r>
      <w:r w:rsidRPr="00AB1A38">
        <w:rPr>
          <w:rFonts w:ascii="Arial" w:eastAsia="Times New Roman" w:hAnsi="Arial" w:cs="Arial"/>
          <w:b/>
          <w:bCs/>
          <w:sz w:val="16"/>
          <w:szCs w:val="16"/>
        </w:rPr>
        <w:t>3</w:t>
      </w:r>
      <w:r w:rsidRPr="00A00584">
        <w:rPr>
          <w:rFonts w:ascii="Arial" w:eastAsia="Times New Roman" w:hAnsi="Arial" w:cs="Arial"/>
          <w:sz w:val="16"/>
          <w:szCs w:val="16"/>
        </w:rPr>
        <w:t xml:space="preserve">=Facebook  </w:t>
      </w:r>
      <w:r w:rsidRPr="00AB1A38">
        <w:rPr>
          <w:rFonts w:ascii="Arial" w:eastAsia="Times New Roman" w:hAnsi="Arial" w:cs="Arial"/>
          <w:b/>
          <w:bCs/>
          <w:sz w:val="16"/>
          <w:szCs w:val="16"/>
        </w:rPr>
        <w:t>4</w:t>
      </w:r>
      <w:r w:rsidRPr="00A00584">
        <w:rPr>
          <w:rFonts w:ascii="Arial" w:eastAsia="Times New Roman" w:hAnsi="Arial" w:cs="Arial"/>
          <w:sz w:val="16"/>
          <w:szCs w:val="16"/>
        </w:rPr>
        <w:t xml:space="preserve">=WIC clinic  </w:t>
      </w:r>
      <w:r w:rsidRPr="00AB1A38">
        <w:rPr>
          <w:rFonts w:ascii="Arial" w:eastAsia="Times New Roman" w:hAnsi="Arial" w:cs="Arial"/>
          <w:b/>
          <w:bCs/>
          <w:sz w:val="16"/>
          <w:szCs w:val="16"/>
        </w:rPr>
        <w:t>5</w:t>
      </w:r>
      <w:r w:rsidRPr="00A00584">
        <w:rPr>
          <w:rFonts w:ascii="Arial" w:eastAsia="Times New Roman" w:hAnsi="Arial" w:cs="Arial"/>
          <w:sz w:val="16"/>
          <w:szCs w:val="16"/>
        </w:rPr>
        <w:t>=home visit</w:t>
      </w:r>
      <w:r w:rsidR="00AB1A38">
        <w:rPr>
          <w:rFonts w:ascii="Arial" w:eastAsia="Times New Roman" w:hAnsi="Arial" w:cs="Arial"/>
          <w:sz w:val="16"/>
          <w:szCs w:val="16"/>
        </w:rPr>
        <w:t xml:space="preserve">  </w:t>
      </w:r>
      <w:r w:rsidRPr="00AB1A38">
        <w:rPr>
          <w:rFonts w:ascii="Arial" w:eastAsia="Times New Roman" w:hAnsi="Arial" w:cs="Arial"/>
          <w:b/>
          <w:bCs/>
          <w:sz w:val="16"/>
          <w:szCs w:val="16"/>
        </w:rPr>
        <w:t>6</w:t>
      </w:r>
      <w:r w:rsidRPr="00A00584">
        <w:rPr>
          <w:rFonts w:ascii="Arial" w:eastAsia="Times New Roman" w:hAnsi="Arial" w:cs="Arial"/>
          <w:sz w:val="16"/>
          <w:szCs w:val="16"/>
        </w:rPr>
        <w:t xml:space="preserve">=group meeting  </w:t>
      </w:r>
      <w:r w:rsidRPr="00AB1A38">
        <w:rPr>
          <w:rFonts w:ascii="Arial" w:eastAsia="Times New Roman" w:hAnsi="Arial" w:cs="Arial"/>
          <w:b/>
          <w:bCs/>
          <w:sz w:val="16"/>
          <w:szCs w:val="16"/>
        </w:rPr>
        <w:t>7</w:t>
      </w:r>
      <w:r w:rsidRPr="00A00584">
        <w:rPr>
          <w:rFonts w:ascii="Arial" w:eastAsia="Times New Roman" w:hAnsi="Arial" w:cs="Arial"/>
          <w:sz w:val="16"/>
          <w:szCs w:val="16"/>
        </w:rPr>
        <w:t xml:space="preserve">=mail  </w:t>
      </w:r>
      <w:r w:rsidRPr="00AB1A38">
        <w:rPr>
          <w:rFonts w:ascii="Arial" w:eastAsia="Times New Roman" w:hAnsi="Arial" w:cs="Arial"/>
          <w:b/>
          <w:bCs/>
          <w:sz w:val="16"/>
          <w:szCs w:val="16"/>
        </w:rPr>
        <w:t>8</w:t>
      </w:r>
      <w:r w:rsidRPr="00A00584">
        <w:rPr>
          <w:rFonts w:ascii="Arial" w:eastAsia="Times New Roman" w:hAnsi="Arial" w:cs="Arial"/>
          <w:sz w:val="16"/>
          <w:szCs w:val="16"/>
        </w:rPr>
        <w:t xml:space="preserve">=hospital visit  </w:t>
      </w:r>
      <w:r w:rsidRPr="00AB1A38">
        <w:rPr>
          <w:rFonts w:ascii="Arial" w:eastAsia="Times New Roman" w:hAnsi="Arial" w:cs="Arial"/>
          <w:b/>
          <w:bCs/>
          <w:sz w:val="16"/>
          <w:szCs w:val="16"/>
        </w:rPr>
        <w:t>9</w:t>
      </w:r>
      <w:r w:rsidRPr="00A00584">
        <w:rPr>
          <w:rFonts w:ascii="Arial" w:eastAsia="Times New Roman" w:hAnsi="Arial" w:cs="Arial"/>
          <w:sz w:val="16"/>
          <w:szCs w:val="16"/>
        </w:rPr>
        <w:t>=other</w:t>
      </w:r>
    </w:p>
    <w:p w14:paraId="596CD2BE" w14:textId="58B60049" w:rsidR="00290EB5" w:rsidRPr="00AB1A38" w:rsidRDefault="005F09CE" w:rsidP="00AB1A38">
      <w:pPr>
        <w:widowControl w:val="0"/>
        <w:tabs>
          <w:tab w:val="left" w:pos="1440"/>
        </w:tabs>
        <w:autoSpaceDE w:val="0"/>
        <w:autoSpaceDN w:val="0"/>
        <w:adjustRightInd w:val="0"/>
        <w:spacing w:before="120" w:after="120" w:line="240" w:lineRule="auto"/>
        <w:ind w:left="1440" w:hanging="1440"/>
        <w:rPr>
          <w:rFonts w:ascii="Arial" w:eastAsia="Times New Roman" w:hAnsi="Arial" w:cs="Arial"/>
          <w:sz w:val="16"/>
          <w:szCs w:val="16"/>
        </w:rPr>
      </w:pPr>
      <w:r w:rsidRPr="00AB1A38">
        <w:rPr>
          <w:rFonts w:ascii="Arial" w:eastAsia="Times New Roman" w:hAnsi="Arial" w:cs="Arial"/>
          <w:sz w:val="16"/>
          <w:szCs w:val="16"/>
        </w:rPr>
        <w:t>NOTE: Put asterisk (</w:t>
      </w:r>
      <w:r w:rsidR="00AB1A38" w:rsidRPr="00AB1A38">
        <w:rPr>
          <w:rFonts w:ascii="Arial" w:eastAsia="Times New Roman" w:hAnsi="Arial" w:cs="Arial"/>
          <w:sz w:val="16"/>
          <w:szCs w:val="16"/>
        </w:rPr>
        <w:t>*) after date in topic if you yielded to the CPA or DBE.</w:t>
      </w:r>
    </w:p>
    <w:tbl>
      <w:tblPr>
        <w:tblW w:w="10274" w:type="dxa"/>
        <w:tblInd w:w="18" w:type="dxa"/>
        <w:tblBorders>
          <w:top w:val="nil"/>
          <w:left w:val="nil"/>
          <w:bottom w:val="nil"/>
          <w:right w:val="nil"/>
        </w:tblBorders>
        <w:tblLayout w:type="fixed"/>
        <w:tblLook w:val="0000" w:firstRow="0" w:lastRow="0" w:firstColumn="0" w:lastColumn="0" w:noHBand="0" w:noVBand="0"/>
      </w:tblPr>
      <w:tblGrid>
        <w:gridCol w:w="1256"/>
        <w:gridCol w:w="2536"/>
        <w:gridCol w:w="720"/>
        <w:gridCol w:w="720"/>
        <w:gridCol w:w="720"/>
        <w:gridCol w:w="720"/>
        <w:gridCol w:w="720"/>
        <w:gridCol w:w="720"/>
        <w:gridCol w:w="720"/>
        <w:gridCol w:w="720"/>
        <w:gridCol w:w="708"/>
        <w:gridCol w:w="14"/>
      </w:tblGrid>
      <w:tr w:rsidR="00290EB5" w:rsidRPr="00A00584" w14:paraId="5FDCAF5F" w14:textId="77777777" w:rsidTr="00290EB5">
        <w:trPr>
          <w:trHeight w:hRule="exact" w:val="259"/>
        </w:trPr>
        <w:tc>
          <w:tcPr>
            <w:tcW w:w="3792" w:type="dxa"/>
            <w:gridSpan w:val="2"/>
            <w:tcBorders>
              <w:top w:val="single" w:sz="6" w:space="0" w:color="000000"/>
              <w:left w:val="single" w:sz="4" w:space="0" w:color="000000"/>
              <w:bottom w:val="single" w:sz="4" w:space="0" w:color="000000"/>
              <w:right w:val="single" w:sz="4" w:space="0" w:color="000000"/>
            </w:tcBorders>
          </w:tcPr>
          <w:p w14:paraId="670DF29D" w14:textId="77777777" w:rsidR="00290EB5" w:rsidRPr="00A00584" w:rsidRDefault="00290EB5" w:rsidP="00A620CC">
            <w:pPr>
              <w:widowControl w:val="0"/>
              <w:autoSpaceDE w:val="0"/>
              <w:autoSpaceDN w:val="0"/>
              <w:adjustRightInd w:val="0"/>
              <w:spacing w:after="0" w:line="240" w:lineRule="auto"/>
              <w:rPr>
                <w:rFonts w:eastAsia="Times New Roman" w:cs="Calibri"/>
                <w:b/>
                <w:sz w:val="18"/>
                <w:szCs w:val="18"/>
              </w:rPr>
            </w:pPr>
            <w:r w:rsidRPr="00A00584">
              <w:rPr>
                <w:rFonts w:eastAsia="Times New Roman" w:cs="Calibri"/>
                <w:b/>
                <w:sz w:val="18"/>
                <w:szCs w:val="18"/>
              </w:rPr>
              <w:t>Prenatal Contacts</w:t>
            </w:r>
          </w:p>
        </w:tc>
        <w:tc>
          <w:tcPr>
            <w:tcW w:w="720" w:type="dxa"/>
            <w:tcBorders>
              <w:top w:val="single" w:sz="6" w:space="0" w:color="000000"/>
              <w:left w:val="single" w:sz="4" w:space="0" w:color="000000"/>
              <w:bottom w:val="single" w:sz="4" w:space="0" w:color="000000"/>
              <w:right w:val="single" w:sz="4" w:space="0" w:color="000000"/>
            </w:tcBorders>
          </w:tcPr>
          <w:p w14:paraId="1D216EB1" w14:textId="77777777" w:rsidR="00290EB5" w:rsidRPr="00A00584" w:rsidRDefault="00290EB5" w:rsidP="00A620CC">
            <w:pPr>
              <w:widowControl w:val="0"/>
              <w:autoSpaceDE w:val="0"/>
              <w:autoSpaceDN w:val="0"/>
              <w:adjustRightInd w:val="0"/>
              <w:spacing w:after="0" w:line="240" w:lineRule="auto"/>
              <w:jc w:val="center"/>
              <w:rPr>
                <w:rFonts w:eastAsia="Times New Roman" w:cs="Calibri"/>
                <w:color w:val="000000"/>
                <w:sz w:val="18"/>
                <w:szCs w:val="18"/>
              </w:rPr>
            </w:pPr>
            <w:r w:rsidRPr="00A00584">
              <w:rPr>
                <w:rFonts w:eastAsia="Times New Roman" w:cs="Calibri"/>
                <w:b/>
                <w:bCs/>
                <w:color w:val="000000"/>
                <w:sz w:val="18"/>
                <w:szCs w:val="18"/>
              </w:rPr>
              <w:t xml:space="preserve">1 </w:t>
            </w:r>
          </w:p>
        </w:tc>
        <w:tc>
          <w:tcPr>
            <w:tcW w:w="720" w:type="dxa"/>
            <w:tcBorders>
              <w:top w:val="single" w:sz="6" w:space="0" w:color="000000"/>
              <w:left w:val="single" w:sz="4" w:space="0" w:color="000000"/>
              <w:bottom w:val="single" w:sz="4" w:space="0" w:color="000000"/>
              <w:right w:val="single" w:sz="4" w:space="0" w:color="000000"/>
            </w:tcBorders>
          </w:tcPr>
          <w:p w14:paraId="26A0473B" w14:textId="77777777" w:rsidR="00290EB5" w:rsidRPr="00A00584" w:rsidRDefault="00290EB5" w:rsidP="00A620CC">
            <w:pPr>
              <w:widowControl w:val="0"/>
              <w:autoSpaceDE w:val="0"/>
              <w:autoSpaceDN w:val="0"/>
              <w:adjustRightInd w:val="0"/>
              <w:spacing w:after="0" w:line="240" w:lineRule="auto"/>
              <w:jc w:val="center"/>
              <w:rPr>
                <w:rFonts w:eastAsia="Times New Roman" w:cs="Calibri"/>
                <w:color w:val="000000"/>
                <w:sz w:val="18"/>
                <w:szCs w:val="18"/>
              </w:rPr>
            </w:pPr>
            <w:r w:rsidRPr="00A00584">
              <w:rPr>
                <w:rFonts w:eastAsia="Times New Roman" w:cs="Calibri"/>
                <w:b/>
                <w:bCs/>
                <w:color w:val="000000"/>
                <w:sz w:val="18"/>
                <w:szCs w:val="18"/>
              </w:rPr>
              <w:t xml:space="preserve">2 </w:t>
            </w:r>
          </w:p>
        </w:tc>
        <w:tc>
          <w:tcPr>
            <w:tcW w:w="720" w:type="dxa"/>
            <w:tcBorders>
              <w:top w:val="single" w:sz="6" w:space="0" w:color="000000"/>
              <w:left w:val="single" w:sz="4" w:space="0" w:color="000000"/>
              <w:bottom w:val="single" w:sz="4" w:space="0" w:color="000000"/>
              <w:right w:val="single" w:sz="4" w:space="0" w:color="000000"/>
            </w:tcBorders>
          </w:tcPr>
          <w:p w14:paraId="6DD96E7C" w14:textId="77777777" w:rsidR="00290EB5" w:rsidRPr="00A00584" w:rsidRDefault="00290EB5" w:rsidP="00A620CC">
            <w:pPr>
              <w:widowControl w:val="0"/>
              <w:autoSpaceDE w:val="0"/>
              <w:autoSpaceDN w:val="0"/>
              <w:adjustRightInd w:val="0"/>
              <w:spacing w:after="0" w:line="240" w:lineRule="auto"/>
              <w:jc w:val="center"/>
              <w:rPr>
                <w:rFonts w:eastAsia="Times New Roman" w:cs="Calibri"/>
                <w:color w:val="000000"/>
                <w:sz w:val="18"/>
                <w:szCs w:val="18"/>
              </w:rPr>
            </w:pPr>
            <w:r w:rsidRPr="00A00584">
              <w:rPr>
                <w:rFonts w:eastAsia="Times New Roman" w:cs="Calibri"/>
                <w:b/>
                <w:bCs/>
                <w:color w:val="000000"/>
                <w:sz w:val="18"/>
                <w:szCs w:val="18"/>
              </w:rPr>
              <w:t xml:space="preserve">3 </w:t>
            </w:r>
          </w:p>
        </w:tc>
        <w:tc>
          <w:tcPr>
            <w:tcW w:w="720" w:type="dxa"/>
            <w:tcBorders>
              <w:top w:val="single" w:sz="6" w:space="0" w:color="000000"/>
              <w:left w:val="single" w:sz="4" w:space="0" w:color="000000"/>
              <w:bottom w:val="single" w:sz="4" w:space="0" w:color="000000"/>
              <w:right w:val="single" w:sz="4" w:space="0" w:color="000000"/>
            </w:tcBorders>
          </w:tcPr>
          <w:p w14:paraId="497072E6" w14:textId="77777777" w:rsidR="00290EB5" w:rsidRPr="00A00584" w:rsidRDefault="00290EB5" w:rsidP="00A620CC">
            <w:pPr>
              <w:widowControl w:val="0"/>
              <w:autoSpaceDE w:val="0"/>
              <w:autoSpaceDN w:val="0"/>
              <w:adjustRightInd w:val="0"/>
              <w:spacing w:after="0" w:line="240" w:lineRule="auto"/>
              <w:jc w:val="center"/>
              <w:rPr>
                <w:rFonts w:eastAsia="Times New Roman" w:cs="Calibri"/>
                <w:color w:val="000000"/>
                <w:sz w:val="18"/>
                <w:szCs w:val="18"/>
              </w:rPr>
            </w:pPr>
            <w:r w:rsidRPr="00A00584">
              <w:rPr>
                <w:rFonts w:eastAsia="Times New Roman" w:cs="Calibri"/>
                <w:b/>
                <w:bCs/>
                <w:color w:val="000000"/>
                <w:sz w:val="18"/>
                <w:szCs w:val="18"/>
              </w:rPr>
              <w:t xml:space="preserve">4 </w:t>
            </w:r>
          </w:p>
        </w:tc>
        <w:tc>
          <w:tcPr>
            <w:tcW w:w="720" w:type="dxa"/>
            <w:tcBorders>
              <w:top w:val="single" w:sz="6" w:space="0" w:color="000000"/>
              <w:left w:val="single" w:sz="4" w:space="0" w:color="000000"/>
              <w:bottom w:val="single" w:sz="4" w:space="0" w:color="000000"/>
              <w:right w:val="single" w:sz="4" w:space="0" w:color="000000"/>
            </w:tcBorders>
          </w:tcPr>
          <w:p w14:paraId="79F4B1F3" w14:textId="77777777" w:rsidR="00290EB5" w:rsidRPr="00A00584" w:rsidRDefault="00290EB5" w:rsidP="00A620CC">
            <w:pPr>
              <w:widowControl w:val="0"/>
              <w:autoSpaceDE w:val="0"/>
              <w:autoSpaceDN w:val="0"/>
              <w:adjustRightInd w:val="0"/>
              <w:spacing w:after="0" w:line="240" w:lineRule="auto"/>
              <w:jc w:val="center"/>
              <w:rPr>
                <w:rFonts w:eastAsia="Times New Roman" w:cs="Calibri"/>
                <w:color w:val="000000"/>
                <w:sz w:val="18"/>
                <w:szCs w:val="18"/>
              </w:rPr>
            </w:pPr>
            <w:r w:rsidRPr="00A00584">
              <w:rPr>
                <w:rFonts w:eastAsia="Times New Roman" w:cs="Calibri"/>
                <w:b/>
                <w:bCs/>
                <w:color w:val="000000"/>
                <w:sz w:val="18"/>
                <w:szCs w:val="18"/>
              </w:rPr>
              <w:t xml:space="preserve">5 </w:t>
            </w:r>
          </w:p>
        </w:tc>
        <w:tc>
          <w:tcPr>
            <w:tcW w:w="720" w:type="dxa"/>
            <w:tcBorders>
              <w:top w:val="single" w:sz="6" w:space="0" w:color="000000"/>
              <w:left w:val="single" w:sz="4" w:space="0" w:color="000000"/>
              <w:bottom w:val="single" w:sz="4" w:space="0" w:color="000000"/>
              <w:right w:val="single" w:sz="4" w:space="0" w:color="000000"/>
            </w:tcBorders>
          </w:tcPr>
          <w:p w14:paraId="3B5BB3A9" w14:textId="77777777" w:rsidR="00290EB5" w:rsidRPr="00A00584" w:rsidRDefault="00290EB5" w:rsidP="00A620CC">
            <w:pPr>
              <w:widowControl w:val="0"/>
              <w:autoSpaceDE w:val="0"/>
              <w:autoSpaceDN w:val="0"/>
              <w:adjustRightInd w:val="0"/>
              <w:spacing w:after="0" w:line="240" w:lineRule="auto"/>
              <w:jc w:val="center"/>
              <w:rPr>
                <w:rFonts w:eastAsia="Times New Roman" w:cs="Calibri"/>
                <w:color w:val="000000"/>
                <w:sz w:val="18"/>
                <w:szCs w:val="18"/>
              </w:rPr>
            </w:pPr>
            <w:r w:rsidRPr="00A00584">
              <w:rPr>
                <w:rFonts w:eastAsia="Times New Roman" w:cs="Calibri"/>
                <w:b/>
                <w:bCs/>
                <w:color w:val="000000"/>
                <w:sz w:val="18"/>
                <w:szCs w:val="18"/>
              </w:rPr>
              <w:t xml:space="preserve">6 </w:t>
            </w:r>
          </w:p>
        </w:tc>
        <w:tc>
          <w:tcPr>
            <w:tcW w:w="720" w:type="dxa"/>
            <w:tcBorders>
              <w:top w:val="single" w:sz="6" w:space="0" w:color="000000"/>
              <w:left w:val="single" w:sz="4" w:space="0" w:color="000000"/>
              <w:bottom w:val="single" w:sz="4" w:space="0" w:color="000000"/>
              <w:right w:val="single" w:sz="4" w:space="0" w:color="000000"/>
            </w:tcBorders>
          </w:tcPr>
          <w:p w14:paraId="480821F3" w14:textId="77777777" w:rsidR="00290EB5" w:rsidRPr="00A00584" w:rsidRDefault="00290EB5" w:rsidP="00A620CC">
            <w:pPr>
              <w:widowControl w:val="0"/>
              <w:autoSpaceDE w:val="0"/>
              <w:autoSpaceDN w:val="0"/>
              <w:adjustRightInd w:val="0"/>
              <w:spacing w:after="0" w:line="240" w:lineRule="auto"/>
              <w:jc w:val="center"/>
              <w:rPr>
                <w:rFonts w:eastAsia="Times New Roman" w:cs="Calibri"/>
                <w:color w:val="000000"/>
                <w:sz w:val="18"/>
                <w:szCs w:val="18"/>
              </w:rPr>
            </w:pPr>
            <w:r w:rsidRPr="00A00584">
              <w:rPr>
                <w:rFonts w:eastAsia="Times New Roman" w:cs="Calibri"/>
                <w:b/>
                <w:bCs/>
                <w:color w:val="000000"/>
                <w:sz w:val="18"/>
                <w:szCs w:val="18"/>
              </w:rPr>
              <w:t xml:space="preserve">7 </w:t>
            </w:r>
          </w:p>
        </w:tc>
        <w:tc>
          <w:tcPr>
            <w:tcW w:w="720" w:type="dxa"/>
            <w:tcBorders>
              <w:top w:val="single" w:sz="6" w:space="0" w:color="000000"/>
              <w:left w:val="single" w:sz="4" w:space="0" w:color="000000"/>
              <w:bottom w:val="single" w:sz="4" w:space="0" w:color="000000"/>
              <w:right w:val="single" w:sz="4" w:space="0" w:color="000000"/>
            </w:tcBorders>
          </w:tcPr>
          <w:p w14:paraId="7B0B5305" w14:textId="77777777" w:rsidR="00290EB5" w:rsidRPr="00A00584" w:rsidRDefault="00290EB5" w:rsidP="00A620CC">
            <w:pPr>
              <w:widowControl w:val="0"/>
              <w:autoSpaceDE w:val="0"/>
              <w:autoSpaceDN w:val="0"/>
              <w:adjustRightInd w:val="0"/>
              <w:spacing w:after="0" w:line="240" w:lineRule="auto"/>
              <w:jc w:val="center"/>
              <w:rPr>
                <w:rFonts w:eastAsia="Times New Roman" w:cs="Calibri"/>
                <w:color w:val="000000"/>
                <w:sz w:val="18"/>
                <w:szCs w:val="18"/>
              </w:rPr>
            </w:pPr>
            <w:r w:rsidRPr="00A00584">
              <w:rPr>
                <w:rFonts w:eastAsia="Times New Roman" w:cs="Calibri"/>
                <w:b/>
                <w:bCs/>
                <w:color w:val="000000"/>
                <w:sz w:val="18"/>
                <w:szCs w:val="18"/>
              </w:rPr>
              <w:t xml:space="preserve">8 </w:t>
            </w:r>
          </w:p>
        </w:tc>
        <w:tc>
          <w:tcPr>
            <w:tcW w:w="722" w:type="dxa"/>
            <w:gridSpan w:val="2"/>
            <w:tcBorders>
              <w:top w:val="single" w:sz="6" w:space="0" w:color="000000"/>
              <w:left w:val="single" w:sz="4" w:space="0" w:color="000000"/>
              <w:bottom w:val="single" w:sz="4" w:space="0" w:color="000000"/>
              <w:right w:val="single" w:sz="4" w:space="0" w:color="000000"/>
            </w:tcBorders>
          </w:tcPr>
          <w:p w14:paraId="7C7CEEA8" w14:textId="77777777" w:rsidR="00290EB5" w:rsidRPr="00A00584" w:rsidRDefault="00290EB5" w:rsidP="00A620CC">
            <w:pPr>
              <w:widowControl w:val="0"/>
              <w:autoSpaceDE w:val="0"/>
              <w:autoSpaceDN w:val="0"/>
              <w:adjustRightInd w:val="0"/>
              <w:spacing w:after="0" w:line="240" w:lineRule="auto"/>
              <w:jc w:val="center"/>
              <w:rPr>
                <w:rFonts w:eastAsia="Times New Roman" w:cs="Calibri"/>
                <w:color w:val="000000"/>
                <w:sz w:val="18"/>
                <w:szCs w:val="18"/>
              </w:rPr>
            </w:pPr>
            <w:r w:rsidRPr="00A00584">
              <w:rPr>
                <w:rFonts w:eastAsia="Times New Roman" w:cs="Calibri"/>
                <w:b/>
                <w:bCs/>
                <w:color w:val="000000"/>
                <w:sz w:val="18"/>
                <w:szCs w:val="18"/>
              </w:rPr>
              <w:t xml:space="preserve">9 </w:t>
            </w:r>
          </w:p>
        </w:tc>
      </w:tr>
      <w:tr w:rsidR="00290EB5" w:rsidRPr="00A00584" w14:paraId="46DBE5B9"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3040B198" w14:textId="77777777" w:rsidR="00290EB5" w:rsidRPr="00A00584" w:rsidRDefault="00290EB5" w:rsidP="00A620CC">
            <w:pPr>
              <w:widowControl w:val="0"/>
              <w:autoSpaceDE w:val="0"/>
              <w:autoSpaceDN w:val="0"/>
              <w:adjustRightInd w:val="0"/>
              <w:spacing w:after="0" w:line="240" w:lineRule="auto"/>
              <w:rPr>
                <w:rFonts w:eastAsia="Times New Roman" w:cs="Calibri"/>
                <w:color w:val="000000"/>
                <w:sz w:val="18"/>
                <w:szCs w:val="18"/>
              </w:rPr>
            </w:pPr>
            <w:r w:rsidRPr="00A00584">
              <w:rPr>
                <w:rFonts w:eastAsia="Times New Roman" w:cs="Calibri"/>
                <w:b/>
                <w:bCs/>
                <w:color w:val="000000"/>
                <w:sz w:val="18"/>
                <w:szCs w:val="18"/>
              </w:rPr>
              <w:t xml:space="preserve">Date </w:t>
            </w:r>
          </w:p>
        </w:tc>
        <w:tc>
          <w:tcPr>
            <w:tcW w:w="720" w:type="dxa"/>
            <w:tcBorders>
              <w:top w:val="single" w:sz="4" w:space="0" w:color="000000"/>
              <w:left w:val="single" w:sz="4" w:space="0" w:color="000000"/>
              <w:bottom w:val="single" w:sz="4" w:space="0" w:color="000000"/>
              <w:right w:val="single" w:sz="4" w:space="0" w:color="000000"/>
            </w:tcBorders>
          </w:tcPr>
          <w:p w14:paraId="3CE9E524"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4087682"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03B750AB"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2A9E51C4"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16B39509"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02694307"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1B3D2555"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13CDF3CB"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5F0E68EB"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70E58615"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7D08C8B0" w14:textId="77777777" w:rsidR="00290EB5" w:rsidRPr="00A00584" w:rsidRDefault="00290EB5" w:rsidP="00A620CC">
            <w:pPr>
              <w:widowControl w:val="0"/>
              <w:autoSpaceDE w:val="0"/>
              <w:autoSpaceDN w:val="0"/>
              <w:adjustRightInd w:val="0"/>
              <w:spacing w:after="0" w:line="240" w:lineRule="auto"/>
              <w:rPr>
                <w:rFonts w:eastAsia="Times New Roman" w:cs="Calibri"/>
                <w:color w:val="000000"/>
                <w:sz w:val="18"/>
                <w:szCs w:val="18"/>
              </w:rPr>
            </w:pPr>
            <w:r w:rsidRPr="00A00584">
              <w:rPr>
                <w:rFonts w:eastAsia="Times New Roman" w:cs="Calibri"/>
                <w:b/>
                <w:bCs/>
                <w:color w:val="000000"/>
                <w:sz w:val="18"/>
                <w:szCs w:val="18"/>
              </w:rPr>
              <w:t xml:space="preserve">Type of Contact </w:t>
            </w:r>
          </w:p>
        </w:tc>
        <w:tc>
          <w:tcPr>
            <w:tcW w:w="720" w:type="dxa"/>
            <w:tcBorders>
              <w:top w:val="single" w:sz="4" w:space="0" w:color="000000"/>
              <w:left w:val="single" w:sz="4" w:space="0" w:color="000000"/>
              <w:bottom w:val="single" w:sz="4" w:space="0" w:color="000000"/>
              <w:right w:val="single" w:sz="4" w:space="0" w:color="000000"/>
            </w:tcBorders>
          </w:tcPr>
          <w:p w14:paraId="55080A03"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3074FB85"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12E1DC69"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DD1595E"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635E7850"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3A3A76FF"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6FF3D79F"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8A3D76F"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408CB416"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1218DC47"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3055C885" w14:textId="77777777" w:rsidR="00290EB5" w:rsidRPr="00A00584" w:rsidRDefault="00290EB5" w:rsidP="00A620CC">
            <w:pPr>
              <w:widowControl w:val="0"/>
              <w:autoSpaceDE w:val="0"/>
              <w:autoSpaceDN w:val="0"/>
              <w:adjustRightInd w:val="0"/>
              <w:spacing w:after="0" w:line="240" w:lineRule="auto"/>
              <w:rPr>
                <w:rFonts w:eastAsia="Times New Roman" w:cs="Calibri"/>
                <w:color w:val="000000"/>
                <w:sz w:val="18"/>
                <w:szCs w:val="18"/>
              </w:rPr>
            </w:pPr>
            <w:r w:rsidRPr="00A00584">
              <w:rPr>
                <w:rFonts w:eastAsia="Times New Roman" w:cs="Calibri"/>
                <w:b/>
                <w:bCs/>
                <w:color w:val="000000"/>
                <w:sz w:val="18"/>
                <w:szCs w:val="18"/>
              </w:rPr>
              <w:t xml:space="preserve">Content (check areas discussed) </w:t>
            </w:r>
          </w:p>
        </w:tc>
        <w:tc>
          <w:tcPr>
            <w:tcW w:w="720" w:type="dxa"/>
            <w:tcBorders>
              <w:top w:val="single" w:sz="4" w:space="0" w:color="000000"/>
              <w:left w:val="single" w:sz="4" w:space="0" w:color="000000"/>
              <w:bottom w:val="single" w:sz="4" w:space="0" w:color="000000"/>
              <w:right w:val="single" w:sz="4" w:space="0" w:color="000000"/>
            </w:tcBorders>
          </w:tcPr>
          <w:p w14:paraId="65FA5794"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FFEAA9F"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7E47824"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12E1E9E1"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FD60652"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0BD70B9"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0E9A497E"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00229E9"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7E0E9FE4"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204FCA51"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5EC7393A" w14:textId="77777777" w:rsidR="00290EB5" w:rsidRPr="00A00584" w:rsidRDefault="00290EB5" w:rsidP="00A620CC">
            <w:pPr>
              <w:widowControl w:val="0"/>
              <w:autoSpaceDE w:val="0"/>
              <w:autoSpaceDN w:val="0"/>
              <w:adjustRightInd w:val="0"/>
              <w:spacing w:after="0" w:line="240" w:lineRule="auto"/>
              <w:rPr>
                <w:rFonts w:eastAsia="Times New Roman" w:cs="Calibri"/>
                <w:color w:val="000000"/>
                <w:sz w:val="18"/>
                <w:szCs w:val="18"/>
              </w:rPr>
            </w:pPr>
            <w:r w:rsidRPr="00A00584">
              <w:rPr>
                <w:rFonts w:eastAsia="Times New Roman" w:cs="Calibri"/>
                <w:color w:val="000000"/>
                <w:sz w:val="18"/>
                <w:szCs w:val="18"/>
              </w:rPr>
              <w:t xml:space="preserve">Breastfeeding barriers </w:t>
            </w:r>
          </w:p>
        </w:tc>
        <w:tc>
          <w:tcPr>
            <w:tcW w:w="720" w:type="dxa"/>
            <w:tcBorders>
              <w:top w:val="single" w:sz="4" w:space="0" w:color="000000"/>
              <w:left w:val="single" w:sz="4" w:space="0" w:color="000000"/>
              <w:bottom w:val="single" w:sz="4" w:space="0" w:color="000000"/>
              <w:right w:val="single" w:sz="4" w:space="0" w:color="000000"/>
            </w:tcBorders>
          </w:tcPr>
          <w:p w14:paraId="1BEB5112"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2D91E1B4"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08C78C7"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38024196"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99AE26C"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5ED1549"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03567960"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277B01E9"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35051DAA"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6FCEFF0C"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30114AD0" w14:textId="77777777" w:rsidR="00290EB5" w:rsidRPr="00A00584" w:rsidRDefault="00290EB5" w:rsidP="00A620CC">
            <w:pPr>
              <w:widowControl w:val="0"/>
              <w:autoSpaceDE w:val="0"/>
              <w:autoSpaceDN w:val="0"/>
              <w:adjustRightInd w:val="0"/>
              <w:spacing w:after="0" w:line="240" w:lineRule="auto"/>
              <w:rPr>
                <w:rFonts w:eastAsia="Times New Roman" w:cs="Calibri"/>
                <w:color w:val="000000"/>
                <w:sz w:val="18"/>
                <w:szCs w:val="18"/>
              </w:rPr>
            </w:pPr>
            <w:r w:rsidRPr="00A00584">
              <w:rPr>
                <w:rFonts w:eastAsia="Times New Roman" w:cs="Calibri"/>
                <w:color w:val="000000"/>
                <w:sz w:val="18"/>
                <w:szCs w:val="18"/>
              </w:rPr>
              <w:t xml:space="preserve">Breastfeeding benefits </w:t>
            </w:r>
          </w:p>
        </w:tc>
        <w:tc>
          <w:tcPr>
            <w:tcW w:w="720" w:type="dxa"/>
            <w:tcBorders>
              <w:top w:val="single" w:sz="4" w:space="0" w:color="000000"/>
              <w:left w:val="single" w:sz="4" w:space="0" w:color="000000"/>
              <w:bottom w:val="single" w:sz="4" w:space="0" w:color="000000"/>
              <w:right w:val="single" w:sz="4" w:space="0" w:color="000000"/>
            </w:tcBorders>
          </w:tcPr>
          <w:p w14:paraId="226FC8AF"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3572A11D"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099BB094"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34D1C57B"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6E91BD7F"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681FABB8"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220B91FB"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30EBFF62"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68B12B17"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34456FF6"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731B6C90" w14:textId="77777777" w:rsidR="00290EB5" w:rsidRPr="00A00584" w:rsidRDefault="00290EB5" w:rsidP="00A620CC">
            <w:pPr>
              <w:widowControl w:val="0"/>
              <w:autoSpaceDE w:val="0"/>
              <w:autoSpaceDN w:val="0"/>
              <w:adjustRightInd w:val="0"/>
              <w:spacing w:after="0" w:line="240" w:lineRule="auto"/>
              <w:rPr>
                <w:rFonts w:eastAsia="Times New Roman" w:cs="Calibri"/>
                <w:color w:val="000000"/>
                <w:sz w:val="18"/>
                <w:szCs w:val="18"/>
              </w:rPr>
            </w:pPr>
            <w:r w:rsidRPr="00A00584">
              <w:rPr>
                <w:rFonts w:eastAsia="Times New Roman" w:cs="Calibri"/>
                <w:color w:val="000000"/>
                <w:sz w:val="18"/>
                <w:szCs w:val="18"/>
              </w:rPr>
              <w:t xml:space="preserve">Basic breastfeeding technique </w:t>
            </w:r>
          </w:p>
        </w:tc>
        <w:tc>
          <w:tcPr>
            <w:tcW w:w="720" w:type="dxa"/>
            <w:tcBorders>
              <w:top w:val="single" w:sz="4" w:space="0" w:color="000000"/>
              <w:left w:val="single" w:sz="4" w:space="0" w:color="000000"/>
              <w:bottom w:val="single" w:sz="4" w:space="0" w:color="000000"/>
              <w:right w:val="single" w:sz="4" w:space="0" w:color="000000"/>
            </w:tcBorders>
          </w:tcPr>
          <w:p w14:paraId="7E20BE3B"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92EC941"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22EBAB24"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6114677"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1FC91A86"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010B519D"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2A4699BA"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184360E"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781AB958"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6D2EBA66"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66E5081B" w14:textId="77777777" w:rsidR="00290EB5" w:rsidRPr="00A00584" w:rsidRDefault="00290EB5" w:rsidP="00A620CC">
            <w:pPr>
              <w:widowControl w:val="0"/>
              <w:autoSpaceDE w:val="0"/>
              <w:autoSpaceDN w:val="0"/>
              <w:adjustRightInd w:val="0"/>
              <w:spacing w:after="0" w:line="240" w:lineRule="auto"/>
              <w:rPr>
                <w:rFonts w:eastAsia="Times New Roman" w:cs="Calibri"/>
                <w:color w:val="000000"/>
                <w:sz w:val="18"/>
                <w:szCs w:val="18"/>
              </w:rPr>
            </w:pPr>
            <w:r w:rsidRPr="00A00584">
              <w:rPr>
                <w:rFonts w:eastAsia="Times New Roman" w:cs="Calibri"/>
                <w:color w:val="000000"/>
                <w:sz w:val="18"/>
                <w:szCs w:val="18"/>
              </w:rPr>
              <w:t xml:space="preserve">Breastfeeding management </w:t>
            </w:r>
          </w:p>
        </w:tc>
        <w:tc>
          <w:tcPr>
            <w:tcW w:w="720" w:type="dxa"/>
            <w:tcBorders>
              <w:top w:val="single" w:sz="4" w:space="0" w:color="000000"/>
              <w:left w:val="single" w:sz="4" w:space="0" w:color="000000"/>
              <w:bottom w:val="single" w:sz="4" w:space="0" w:color="000000"/>
              <w:right w:val="single" w:sz="4" w:space="0" w:color="000000"/>
            </w:tcBorders>
          </w:tcPr>
          <w:p w14:paraId="7B74E88B"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F0A1C8C"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1F61108"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67F84881"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3B026C95"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670C634C"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614A4C46"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A5D0852"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5E152B65"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AB1A38" w:rsidRPr="00A00584" w14:paraId="2A9304BA"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6ED02124" w14:textId="7CA41E6D" w:rsidR="00AB1A38" w:rsidRPr="00A00584" w:rsidRDefault="00AB1A38" w:rsidP="00A620CC">
            <w:pPr>
              <w:widowControl w:val="0"/>
              <w:autoSpaceDE w:val="0"/>
              <w:autoSpaceDN w:val="0"/>
              <w:adjustRightInd w:val="0"/>
              <w:spacing w:after="0" w:line="240" w:lineRule="auto"/>
              <w:rPr>
                <w:rFonts w:eastAsia="Times New Roman" w:cs="Calibri"/>
                <w:color w:val="000000"/>
                <w:sz w:val="18"/>
                <w:szCs w:val="18"/>
              </w:rPr>
            </w:pPr>
            <w:r>
              <w:rPr>
                <w:rFonts w:eastAsia="Times New Roman" w:cs="Calibri"/>
                <w:color w:val="000000"/>
                <w:sz w:val="18"/>
                <w:szCs w:val="18"/>
              </w:rPr>
              <w:t>Buddy program</w:t>
            </w:r>
          </w:p>
        </w:tc>
        <w:tc>
          <w:tcPr>
            <w:tcW w:w="720" w:type="dxa"/>
            <w:tcBorders>
              <w:top w:val="single" w:sz="4" w:space="0" w:color="000000"/>
              <w:left w:val="single" w:sz="4" w:space="0" w:color="000000"/>
              <w:bottom w:val="single" w:sz="4" w:space="0" w:color="000000"/>
              <w:right w:val="single" w:sz="4" w:space="0" w:color="000000"/>
            </w:tcBorders>
          </w:tcPr>
          <w:p w14:paraId="41944D9A" w14:textId="77777777" w:rsidR="00AB1A38" w:rsidRPr="00A00584" w:rsidRDefault="00AB1A38"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171D998" w14:textId="77777777" w:rsidR="00AB1A38" w:rsidRPr="00A00584" w:rsidRDefault="00AB1A38"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37B59574" w14:textId="77777777" w:rsidR="00AB1A38" w:rsidRPr="00A00584" w:rsidRDefault="00AB1A38"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C335915" w14:textId="77777777" w:rsidR="00AB1A38" w:rsidRPr="00A00584" w:rsidRDefault="00AB1A38"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68ED6194" w14:textId="77777777" w:rsidR="00AB1A38" w:rsidRPr="00A00584" w:rsidRDefault="00AB1A38"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5C55AA1" w14:textId="77777777" w:rsidR="00AB1A38" w:rsidRPr="00A00584" w:rsidRDefault="00AB1A38"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2F32D9F6" w14:textId="77777777" w:rsidR="00AB1A38" w:rsidRPr="00A00584" w:rsidRDefault="00AB1A38"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CE0756D" w14:textId="77777777" w:rsidR="00AB1A38" w:rsidRPr="00A00584" w:rsidRDefault="00AB1A38"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5A05C63D" w14:textId="77777777" w:rsidR="00AB1A38" w:rsidRPr="00A00584" w:rsidRDefault="00AB1A38"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261CEC5F"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34B1CCCC" w14:textId="77777777" w:rsidR="00290EB5" w:rsidRPr="00A00584" w:rsidRDefault="00290EB5" w:rsidP="00A620CC">
            <w:pPr>
              <w:widowControl w:val="0"/>
              <w:autoSpaceDE w:val="0"/>
              <w:autoSpaceDN w:val="0"/>
              <w:adjustRightInd w:val="0"/>
              <w:spacing w:after="0" w:line="240" w:lineRule="auto"/>
              <w:rPr>
                <w:rFonts w:eastAsia="Times New Roman" w:cs="Calibri"/>
                <w:color w:val="000000"/>
                <w:sz w:val="18"/>
                <w:szCs w:val="18"/>
              </w:rPr>
            </w:pPr>
            <w:r w:rsidRPr="00A00584">
              <w:rPr>
                <w:rFonts w:eastAsia="Times New Roman" w:cs="Calibri"/>
                <w:color w:val="000000"/>
                <w:sz w:val="18"/>
                <w:szCs w:val="18"/>
              </w:rPr>
              <w:t xml:space="preserve">Return to work or school </w:t>
            </w:r>
          </w:p>
        </w:tc>
        <w:tc>
          <w:tcPr>
            <w:tcW w:w="720" w:type="dxa"/>
            <w:tcBorders>
              <w:top w:val="single" w:sz="4" w:space="0" w:color="000000"/>
              <w:left w:val="single" w:sz="4" w:space="0" w:color="000000"/>
              <w:bottom w:val="single" w:sz="4" w:space="0" w:color="000000"/>
              <w:right w:val="single" w:sz="4" w:space="0" w:color="000000"/>
            </w:tcBorders>
          </w:tcPr>
          <w:p w14:paraId="240A7D9C"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18198CC"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23CF9CC2"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6EBD7F5D"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6CBF829"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09FC33F6"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2B62099C"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6B1763B6"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7B59263D"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10932BB6" w14:textId="77777777" w:rsidTr="00290EB5">
        <w:trPr>
          <w:trHeight w:hRule="exact" w:val="259"/>
        </w:trPr>
        <w:tc>
          <w:tcPr>
            <w:tcW w:w="3792" w:type="dxa"/>
            <w:gridSpan w:val="2"/>
            <w:tcBorders>
              <w:top w:val="single" w:sz="4" w:space="0" w:color="000000"/>
              <w:left w:val="single" w:sz="4" w:space="0" w:color="000000"/>
              <w:bottom w:val="single" w:sz="6" w:space="0" w:color="000000"/>
              <w:right w:val="single" w:sz="4" w:space="0" w:color="000000"/>
            </w:tcBorders>
            <w:vAlign w:val="center"/>
          </w:tcPr>
          <w:p w14:paraId="3EA4B5E1" w14:textId="77777777" w:rsidR="00290EB5" w:rsidRPr="00A00584" w:rsidRDefault="00290EB5" w:rsidP="00A620CC">
            <w:pPr>
              <w:widowControl w:val="0"/>
              <w:autoSpaceDE w:val="0"/>
              <w:autoSpaceDN w:val="0"/>
              <w:adjustRightInd w:val="0"/>
              <w:spacing w:after="0" w:line="240" w:lineRule="auto"/>
              <w:rPr>
                <w:rFonts w:eastAsia="Times New Roman" w:cs="Calibri"/>
                <w:color w:val="000000"/>
                <w:sz w:val="18"/>
                <w:szCs w:val="18"/>
              </w:rPr>
            </w:pPr>
            <w:r w:rsidRPr="00A00584">
              <w:rPr>
                <w:rFonts w:eastAsia="Times New Roman" w:cs="Calibri"/>
                <w:color w:val="000000"/>
                <w:sz w:val="18"/>
                <w:szCs w:val="18"/>
              </w:rPr>
              <w:t xml:space="preserve">Class or group invitation </w:t>
            </w:r>
          </w:p>
        </w:tc>
        <w:tc>
          <w:tcPr>
            <w:tcW w:w="720" w:type="dxa"/>
            <w:tcBorders>
              <w:top w:val="single" w:sz="4" w:space="0" w:color="000000"/>
              <w:left w:val="single" w:sz="4" w:space="0" w:color="000000"/>
              <w:bottom w:val="single" w:sz="6" w:space="0" w:color="000000"/>
              <w:right w:val="single" w:sz="4" w:space="0" w:color="000000"/>
            </w:tcBorders>
          </w:tcPr>
          <w:p w14:paraId="4FE24983"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6" w:space="0" w:color="000000"/>
              <w:right w:val="single" w:sz="4" w:space="0" w:color="000000"/>
            </w:tcBorders>
          </w:tcPr>
          <w:p w14:paraId="372AF916"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6" w:space="0" w:color="000000"/>
              <w:right w:val="single" w:sz="4" w:space="0" w:color="000000"/>
            </w:tcBorders>
          </w:tcPr>
          <w:p w14:paraId="06A29A4F"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6" w:space="0" w:color="000000"/>
              <w:right w:val="single" w:sz="4" w:space="0" w:color="000000"/>
            </w:tcBorders>
          </w:tcPr>
          <w:p w14:paraId="27068FF5"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6" w:space="0" w:color="000000"/>
              <w:right w:val="single" w:sz="4" w:space="0" w:color="000000"/>
            </w:tcBorders>
          </w:tcPr>
          <w:p w14:paraId="41CD79E1"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6" w:space="0" w:color="000000"/>
              <w:right w:val="single" w:sz="4" w:space="0" w:color="000000"/>
            </w:tcBorders>
          </w:tcPr>
          <w:p w14:paraId="02C97858"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6" w:space="0" w:color="000000"/>
              <w:right w:val="single" w:sz="4" w:space="0" w:color="000000"/>
            </w:tcBorders>
          </w:tcPr>
          <w:p w14:paraId="061A8603"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6" w:space="0" w:color="000000"/>
              <w:right w:val="single" w:sz="4" w:space="0" w:color="000000"/>
            </w:tcBorders>
          </w:tcPr>
          <w:p w14:paraId="4293E3DA"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6" w:space="0" w:color="000000"/>
              <w:right w:val="single" w:sz="4" w:space="0" w:color="000000"/>
            </w:tcBorders>
          </w:tcPr>
          <w:p w14:paraId="3E990CF7"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41660525" w14:textId="77777777" w:rsidTr="00290EB5">
        <w:trPr>
          <w:trHeight w:hRule="exact" w:val="259"/>
        </w:trPr>
        <w:tc>
          <w:tcPr>
            <w:tcW w:w="3792" w:type="dxa"/>
            <w:gridSpan w:val="2"/>
            <w:tcBorders>
              <w:top w:val="single" w:sz="6" w:space="0" w:color="000000"/>
              <w:left w:val="single" w:sz="4" w:space="0" w:color="000000"/>
              <w:bottom w:val="single" w:sz="4" w:space="0" w:color="000000"/>
              <w:right w:val="single" w:sz="4" w:space="0" w:color="000000"/>
            </w:tcBorders>
          </w:tcPr>
          <w:p w14:paraId="79009FA2" w14:textId="77777777" w:rsidR="00290EB5" w:rsidRPr="00A00584" w:rsidRDefault="00290EB5" w:rsidP="00A620CC">
            <w:pPr>
              <w:widowControl w:val="0"/>
              <w:autoSpaceDE w:val="0"/>
              <w:autoSpaceDN w:val="0"/>
              <w:adjustRightInd w:val="0"/>
              <w:spacing w:after="0" w:line="240" w:lineRule="auto"/>
              <w:rPr>
                <w:rFonts w:eastAsia="Times New Roman" w:cs="Calibri"/>
                <w:sz w:val="18"/>
                <w:szCs w:val="18"/>
              </w:rPr>
            </w:pPr>
            <w:r w:rsidRPr="00A00584">
              <w:rPr>
                <w:rFonts w:eastAsia="Times New Roman" w:cs="Calibri"/>
                <w:b/>
                <w:sz w:val="18"/>
                <w:szCs w:val="18"/>
              </w:rPr>
              <w:t>Postpartum Contacts</w:t>
            </w:r>
          </w:p>
          <w:p w14:paraId="27F904BC" w14:textId="77777777" w:rsidR="00290EB5" w:rsidRPr="00A00584" w:rsidRDefault="00290EB5" w:rsidP="00A620CC">
            <w:pPr>
              <w:widowControl w:val="0"/>
              <w:autoSpaceDE w:val="0"/>
              <w:autoSpaceDN w:val="0"/>
              <w:adjustRightInd w:val="0"/>
              <w:spacing w:after="0" w:line="240" w:lineRule="auto"/>
              <w:rPr>
                <w:rFonts w:eastAsia="Times New Roman" w:cs="Calibri"/>
                <w:sz w:val="18"/>
                <w:szCs w:val="18"/>
              </w:rPr>
            </w:pPr>
          </w:p>
        </w:tc>
        <w:tc>
          <w:tcPr>
            <w:tcW w:w="720" w:type="dxa"/>
            <w:tcBorders>
              <w:top w:val="single" w:sz="6" w:space="0" w:color="000000"/>
              <w:left w:val="single" w:sz="4" w:space="0" w:color="000000"/>
              <w:bottom w:val="single" w:sz="4" w:space="0" w:color="000000"/>
              <w:right w:val="single" w:sz="4" w:space="0" w:color="000000"/>
            </w:tcBorders>
          </w:tcPr>
          <w:p w14:paraId="173775F1" w14:textId="77777777" w:rsidR="00290EB5" w:rsidRPr="00A00584" w:rsidRDefault="00290EB5" w:rsidP="00A620CC">
            <w:pPr>
              <w:widowControl w:val="0"/>
              <w:autoSpaceDE w:val="0"/>
              <w:autoSpaceDN w:val="0"/>
              <w:adjustRightInd w:val="0"/>
              <w:spacing w:after="0" w:line="240" w:lineRule="auto"/>
              <w:jc w:val="center"/>
              <w:rPr>
                <w:rFonts w:eastAsia="Times New Roman" w:cs="Calibri"/>
                <w:color w:val="000000"/>
                <w:sz w:val="18"/>
                <w:szCs w:val="18"/>
              </w:rPr>
            </w:pPr>
            <w:r w:rsidRPr="00A00584">
              <w:rPr>
                <w:rFonts w:eastAsia="Times New Roman" w:cs="Calibri"/>
                <w:b/>
                <w:bCs/>
                <w:color w:val="000000"/>
                <w:sz w:val="18"/>
                <w:szCs w:val="18"/>
              </w:rPr>
              <w:t xml:space="preserve">1 </w:t>
            </w:r>
          </w:p>
        </w:tc>
        <w:tc>
          <w:tcPr>
            <w:tcW w:w="720" w:type="dxa"/>
            <w:tcBorders>
              <w:top w:val="single" w:sz="6" w:space="0" w:color="000000"/>
              <w:left w:val="single" w:sz="4" w:space="0" w:color="000000"/>
              <w:bottom w:val="single" w:sz="4" w:space="0" w:color="000000"/>
              <w:right w:val="single" w:sz="4" w:space="0" w:color="000000"/>
            </w:tcBorders>
          </w:tcPr>
          <w:p w14:paraId="45B469A1" w14:textId="77777777" w:rsidR="00290EB5" w:rsidRPr="00A00584" w:rsidRDefault="00290EB5" w:rsidP="00A620CC">
            <w:pPr>
              <w:widowControl w:val="0"/>
              <w:autoSpaceDE w:val="0"/>
              <w:autoSpaceDN w:val="0"/>
              <w:adjustRightInd w:val="0"/>
              <w:spacing w:after="0" w:line="240" w:lineRule="auto"/>
              <w:jc w:val="center"/>
              <w:rPr>
                <w:rFonts w:eastAsia="Times New Roman" w:cs="Calibri"/>
                <w:color w:val="000000"/>
                <w:sz w:val="18"/>
                <w:szCs w:val="18"/>
              </w:rPr>
            </w:pPr>
            <w:r w:rsidRPr="00A00584">
              <w:rPr>
                <w:rFonts w:eastAsia="Times New Roman" w:cs="Calibri"/>
                <w:b/>
                <w:bCs/>
                <w:color w:val="000000"/>
                <w:sz w:val="18"/>
                <w:szCs w:val="18"/>
              </w:rPr>
              <w:t xml:space="preserve">2 </w:t>
            </w:r>
          </w:p>
        </w:tc>
        <w:tc>
          <w:tcPr>
            <w:tcW w:w="720" w:type="dxa"/>
            <w:tcBorders>
              <w:top w:val="single" w:sz="6" w:space="0" w:color="000000"/>
              <w:left w:val="single" w:sz="4" w:space="0" w:color="000000"/>
              <w:bottom w:val="single" w:sz="4" w:space="0" w:color="000000"/>
              <w:right w:val="single" w:sz="4" w:space="0" w:color="000000"/>
            </w:tcBorders>
          </w:tcPr>
          <w:p w14:paraId="35451F7A" w14:textId="77777777" w:rsidR="00290EB5" w:rsidRPr="00A00584" w:rsidRDefault="00290EB5" w:rsidP="00A620CC">
            <w:pPr>
              <w:widowControl w:val="0"/>
              <w:autoSpaceDE w:val="0"/>
              <w:autoSpaceDN w:val="0"/>
              <w:adjustRightInd w:val="0"/>
              <w:spacing w:after="0" w:line="240" w:lineRule="auto"/>
              <w:jc w:val="center"/>
              <w:rPr>
                <w:rFonts w:eastAsia="Times New Roman" w:cs="Calibri"/>
                <w:color w:val="000000"/>
                <w:sz w:val="18"/>
                <w:szCs w:val="18"/>
              </w:rPr>
            </w:pPr>
            <w:r w:rsidRPr="00A00584">
              <w:rPr>
                <w:rFonts w:eastAsia="Times New Roman" w:cs="Calibri"/>
                <w:b/>
                <w:bCs/>
                <w:color w:val="000000"/>
                <w:sz w:val="18"/>
                <w:szCs w:val="18"/>
              </w:rPr>
              <w:t xml:space="preserve">3 </w:t>
            </w:r>
          </w:p>
        </w:tc>
        <w:tc>
          <w:tcPr>
            <w:tcW w:w="720" w:type="dxa"/>
            <w:tcBorders>
              <w:top w:val="single" w:sz="6" w:space="0" w:color="000000"/>
              <w:left w:val="single" w:sz="4" w:space="0" w:color="000000"/>
              <w:bottom w:val="single" w:sz="4" w:space="0" w:color="000000"/>
              <w:right w:val="single" w:sz="4" w:space="0" w:color="000000"/>
            </w:tcBorders>
          </w:tcPr>
          <w:p w14:paraId="37D56AEE" w14:textId="77777777" w:rsidR="00290EB5" w:rsidRPr="00A00584" w:rsidRDefault="00290EB5" w:rsidP="00A620CC">
            <w:pPr>
              <w:widowControl w:val="0"/>
              <w:autoSpaceDE w:val="0"/>
              <w:autoSpaceDN w:val="0"/>
              <w:adjustRightInd w:val="0"/>
              <w:spacing w:after="0" w:line="240" w:lineRule="auto"/>
              <w:jc w:val="center"/>
              <w:rPr>
                <w:rFonts w:eastAsia="Times New Roman" w:cs="Calibri"/>
                <w:color w:val="000000"/>
                <w:sz w:val="18"/>
                <w:szCs w:val="18"/>
              </w:rPr>
            </w:pPr>
            <w:r w:rsidRPr="00A00584">
              <w:rPr>
                <w:rFonts w:eastAsia="Times New Roman" w:cs="Calibri"/>
                <w:b/>
                <w:bCs/>
                <w:color w:val="000000"/>
                <w:sz w:val="18"/>
                <w:szCs w:val="18"/>
              </w:rPr>
              <w:t xml:space="preserve">4 </w:t>
            </w:r>
          </w:p>
        </w:tc>
        <w:tc>
          <w:tcPr>
            <w:tcW w:w="720" w:type="dxa"/>
            <w:tcBorders>
              <w:top w:val="single" w:sz="6" w:space="0" w:color="000000"/>
              <w:left w:val="single" w:sz="4" w:space="0" w:color="000000"/>
              <w:bottom w:val="single" w:sz="4" w:space="0" w:color="000000"/>
              <w:right w:val="single" w:sz="4" w:space="0" w:color="000000"/>
            </w:tcBorders>
          </w:tcPr>
          <w:p w14:paraId="1173FD9D" w14:textId="77777777" w:rsidR="00290EB5" w:rsidRPr="00A00584" w:rsidRDefault="00290EB5" w:rsidP="00A620CC">
            <w:pPr>
              <w:widowControl w:val="0"/>
              <w:autoSpaceDE w:val="0"/>
              <w:autoSpaceDN w:val="0"/>
              <w:adjustRightInd w:val="0"/>
              <w:spacing w:after="0" w:line="240" w:lineRule="auto"/>
              <w:jc w:val="center"/>
              <w:rPr>
                <w:rFonts w:eastAsia="Times New Roman" w:cs="Calibri"/>
                <w:color w:val="000000"/>
                <w:sz w:val="18"/>
                <w:szCs w:val="18"/>
              </w:rPr>
            </w:pPr>
            <w:r w:rsidRPr="00A00584">
              <w:rPr>
                <w:rFonts w:eastAsia="Times New Roman" w:cs="Calibri"/>
                <w:b/>
                <w:bCs/>
                <w:color w:val="000000"/>
                <w:sz w:val="18"/>
                <w:szCs w:val="18"/>
              </w:rPr>
              <w:t xml:space="preserve">5 </w:t>
            </w:r>
          </w:p>
        </w:tc>
        <w:tc>
          <w:tcPr>
            <w:tcW w:w="720" w:type="dxa"/>
            <w:tcBorders>
              <w:top w:val="single" w:sz="6" w:space="0" w:color="000000"/>
              <w:left w:val="single" w:sz="4" w:space="0" w:color="000000"/>
              <w:bottom w:val="single" w:sz="4" w:space="0" w:color="000000"/>
              <w:right w:val="single" w:sz="4" w:space="0" w:color="000000"/>
            </w:tcBorders>
          </w:tcPr>
          <w:p w14:paraId="29D518A6" w14:textId="77777777" w:rsidR="00290EB5" w:rsidRPr="00A00584" w:rsidRDefault="00290EB5" w:rsidP="00A620CC">
            <w:pPr>
              <w:widowControl w:val="0"/>
              <w:autoSpaceDE w:val="0"/>
              <w:autoSpaceDN w:val="0"/>
              <w:adjustRightInd w:val="0"/>
              <w:spacing w:after="0" w:line="240" w:lineRule="auto"/>
              <w:jc w:val="center"/>
              <w:rPr>
                <w:rFonts w:eastAsia="Times New Roman" w:cs="Calibri"/>
                <w:color w:val="000000"/>
                <w:sz w:val="18"/>
                <w:szCs w:val="18"/>
              </w:rPr>
            </w:pPr>
            <w:r w:rsidRPr="00A00584">
              <w:rPr>
                <w:rFonts w:eastAsia="Times New Roman" w:cs="Calibri"/>
                <w:b/>
                <w:bCs/>
                <w:color w:val="000000"/>
                <w:sz w:val="18"/>
                <w:szCs w:val="18"/>
              </w:rPr>
              <w:t xml:space="preserve">6 </w:t>
            </w:r>
          </w:p>
        </w:tc>
        <w:tc>
          <w:tcPr>
            <w:tcW w:w="720" w:type="dxa"/>
            <w:tcBorders>
              <w:top w:val="single" w:sz="6" w:space="0" w:color="000000"/>
              <w:left w:val="single" w:sz="4" w:space="0" w:color="000000"/>
              <w:bottom w:val="single" w:sz="4" w:space="0" w:color="000000"/>
              <w:right w:val="single" w:sz="4" w:space="0" w:color="000000"/>
            </w:tcBorders>
          </w:tcPr>
          <w:p w14:paraId="6F1F5D03" w14:textId="77777777" w:rsidR="00290EB5" w:rsidRPr="00A00584" w:rsidRDefault="00290EB5" w:rsidP="00A620CC">
            <w:pPr>
              <w:widowControl w:val="0"/>
              <w:autoSpaceDE w:val="0"/>
              <w:autoSpaceDN w:val="0"/>
              <w:adjustRightInd w:val="0"/>
              <w:spacing w:after="0" w:line="240" w:lineRule="auto"/>
              <w:jc w:val="center"/>
              <w:rPr>
                <w:rFonts w:eastAsia="Times New Roman" w:cs="Calibri"/>
                <w:color w:val="000000"/>
                <w:sz w:val="18"/>
                <w:szCs w:val="18"/>
              </w:rPr>
            </w:pPr>
            <w:r w:rsidRPr="00A00584">
              <w:rPr>
                <w:rFonts w:eastAsia="Times New Roman" w:cs="Calibri"/>
                <w:b/>
                <w:bCs/>
                <w:color w:val="000000"/>
                <w:sz w:val="18"/>
                <w:szCs w:val="18"/>
              </w:rPr>
              <w:t xml:space="preserve">7 </w:t>
            </w:r>
          </w:p>
        </w:tc>
        <w:tc>
          <w:tcPr>
            <w:tcW w:w="720" w:type="dxa"/>
            <w:tcBorders>
              <w:top w:val="single" w:sz="6" w:space="0" w:color="000000"/>
              <w:left w:val="single" w:sz="4" w:space="0" w:color="000000"/>
              <w:bottom w:val="single" w:sz="4" w:space="0" w:color="000000"/>
              <w:right w:val="single" w:sz="4" w:space="0" w:color="000000"/>
            </w:tcBorders>
          </w:tcPr>
          <w:p w14:paraId="21402B96" w14:textId="77777777" w:rsidR="00290EB5" w:rsidRPr="00A00584" w:rsidRDefault="00290EB5" w:rsidP="00A620CC">
            <w:pPr>
              <w:widowControl w:val="0"/>
              <w:autoSpaceDE w:val="0"/>
              <w:autoSpaceDN w:val="0"/>
              <w:adjustRightInd w:val="0"/>
              <w:spacing w:after="0" w:line="240" w:lineRule="auto"/>
              <w:jc w:val="center"/>
              <w:rPr>
                <w:rFonts w:eastAsia="Times New Roman" w:cs="Calibri"/>
                <w:color w:val="000000"/>
                <w:sz w:val="18"/>
                <w:szCs w:val="18"/>
              </w:rPr>
            </w:pPr>
            <w:r w:rsidRPr="00A00584">
              <w:rPr>
                <w:rFonts w:eastAsia="Times New Roman" w:cs="Calibri"/>
                <w:b/>
                <w:bCs/>
                <w:color w:val="000000"/>
                <w:sz w:val="18"/>
                <w:szCs w:val="18"/>
              </w:rPr>
              <w:t xml:space="preserve">8 </w:t>
            </w:r>
          </w:p>
        </w:tc>
        <w:tc>
          <w:tcPr>
            <w:tcW w:w="722" w:type="dxa"/>
            <w:gridSpan w:val="2"/>
            <w:tcBorders>
              <w:top w:val="single" w:sz="6" w:space="0" w:color="000000"/>
              <w:left w:val="single" w:sz="4" w:space="0" w:color="000000"/>
              <w:bottom w:val="single" w:sz="4" w:space="0" w:color="000000"/>
              <w:right w:val="single" w:sz="4" w:space="0" w:color="000000"/>
            </w:tcBorders>
          </w:tcPr>
          <w:p w14:paraId="35D4D7C2" w14:textId="77777777" w:rsidR="00290EB5" w:rsidRPr="00A00584" w:rsidRDefault="00290EB5" w:rsidP="00A620CC">
            <w:pPr>
              <w:widowControl w:val="0"/>
              <w:autoSpaceDE w:val="0"/>
              <w:autoSpaceDN w:val="0"/>
              <w:adjustRightInd w:val="0"/>
              <w:spacing w:after="0" w:line="240" w:lineRule="auto"/>
              <w:jc w:val="center"/>
              <w:rPr>
                <w:rFonts w:eastAsia="Times New Roman" w:cs="Calibri"/>
                <w:color w:val="000000"/>
                <w:sz w:val="18"/>
                <w:szCs w:val="18"/>
              </w:rPr>
            </w:pPr>
            <w:r w:rsidRPr="00A00584">
              <w:rPr>
                <w:rFonts w:eastAsia="Times New Roman" w:cs="Calibri"/>
                <w:b/>
                <w:bCs/>
                <w:color w:val="000000"/>
                <w:sz w:val="18"/>
                <w:szCs w:val="18"/>
              </w:rPr>
              <w:t xml:space="preserve">9 </w:t>
            </w:r>
          </w:p>
        </w:tc>
      </w:tr>
      <w:tr w:rsidR="00290EB5" w:rsidRPr="00A00584" w14:paraId="0054BE41"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01E023DA" w14:textId="77777777" w:rsidR="00290EB5" w:rsidRPr="00A00584" w:rsidRDefault="00290EB5" w:rsidP="00A620CC">
            <w:pPr>
              <w:widowControl w:val="0"/>
              <w:autoSpaceDE w:val="0"/>
              <w:autoSpaceDN w:val="0"/>
              <w:adjustRightInd w:val="0"/>
              <w:spacing w:after="0" w:line="240" w:lineRule="auto"/>
              <w:rPr>
                <w:rFonts w:eastAsia="Times New Roman" w:cs="Calibri"/>
                <w:color w:val="000000"/>
                <w:sz w:val="18"/>
                <w:szCs w:val="18"/>
              </w:rPr>
            </w:pPr>
            <w:r w:rsidRPr="00A00584">
              <w:rPr>
                <w:rFonts w:eastAsia="Times New Roman" w:cs="Calibri"/>
                <w:b/>
                <w:bCs/>
                <w:color w:val="000000"/>
                <w:sz w:val="18"/>
                <w:szCs w:val="18"/>
              </w:rPr>
              <w:t xml:space="preserve">Date </w:t>
            </w:r>
          </w:p>
        </w:tc>
        <w:tc>
          <w:tcPr>
            <w:tcW w:w="720" w:type="dxa"/>
            <w:tcBorders>
              <w:top w:val="single" w:sz="4" w:space="0" w:color="000000"/>
              <w:left w:val="single" w:sz="4" w:space="0" w:color="000000"/>
              <w:bottom w:val="single" w:sz="4" w:space="0" w:color="000000"/>
              <w:right w:val="single" w:sz="4" w:space="0" w:color="000000"/>
            </w:tcBorders>
          </w:tcPr>
          <w:p w14:paraId="0ECC19A5"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700924E"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BF99020"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301B1B01"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1AE7C71D"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8CE5D88"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2FE6F483"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A3F11B7"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7097884C"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3DC4532C"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4E1373A4" w14:textId="77777777" w:rsidR="00290EB5" w:rsidRPr="00A00584" w:rsidRDefault="00290EB5" w:rsidP="00A620CC">
            <w:pPr>
              <w:widowControl w:val="0"/>
              <w:autoSpaceDE w:val="0"/>
              <w:autoSpaceDN w:val="0"/>
              <w:adjustRightInd w:val="0"/>
              <w:spacing w:after="0" w:line="240" w:lineRule="auto"/>
              <w:rPr>
                <w:rFonts w:eastAsia="Times New Roman" w:cs="Calibri"/>
                <w:color w:val="000000"/>
                <w:sz w:val="18"/>
                <w:szCs w:val="18"/>
              </w:rPr>
            </w:pPr>
            <w:r w:rsidRPr="00A00584">
              <w:rPr>
                <w:rFonts w:eastAsia="Times New Roman" w:cs="Calibri"/>
                <w:b/>
                <w:bCs/>
                <w:color w:val="000000"/>
                <w:sz w:val="18"/>
                <w:szCs w:val="18"/>
              </w:rPr>
              <w:t xml:space="preserve">Type of Contact </w:t>
            </w:r>
          </w:p>
        </w:tc>
        <w:tc>
          <w:tcPr>
            <w:tcW w:w="720" w:type="dxa"/>
            <w:tcBorders>
              <w:top w:val="single" w:sz="4" w:space="0" w:color="000000"/>
              <w:left w:val="single" w:sz="4" w:space="0" w:color="000000"/>
              <w:bottom w:val="single" w:sz="4" w:space="0" w:color="000000"/>
              <w:right w:val="single" w:sz="4" w:space="0" w:color="000000"/>
            </w:tcBorders>
          </w:tcPr>
          <w:p w14:paraId="5B4844FA"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E8B1058"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37FF04E4"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D6B8182"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30543A89"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2A56593C"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DAA26DE"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13A1E4D9"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44D51646"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47DF7A55"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2FB78D5C" w14:textId="77777777" w:rsidR="00290EB5" w:rsidRPr="00A00584" w:rsidRDefault="00290EB5" w:rsidP="00A620CC">
            <w:pPr>
              <w:widowControl w:val="0"/>
              <w:autoSpaceDE w:val="0"/>
              <w:autoSpaceDN w:val="0"/>
              <w:adjustRightInd w:val="0"/>
              <w:spacing w:after="0" w:line="240" w:lineRule="auto"/>
              <w:rPr>
                <w:rFonts w:eastAsia="Times New Roman" w:cs="Calibri"/>
                <w:color w:val="000000"/>
                <w:sz w:val="18"/>
                <w:szCs w:val="18"/>
              </w:rPr>
            </w:pPr>
            <w:r w:rsidRPr="00A00584">
              <w:rPr>
                <w:rFonts w:eastAsia="Times New Roman" w:cs="Calibri"/>
                <w:b/>
                <w:bCs/>
                <w:color w:val="000000"/>
                <w:sz w:val="18"/>
                <w:szCs w:val="18"/>
              </w:rPr>
              <w:t xml:space="preserve">Content (check areas discussed) </w:t>
            </w:r>
          </w:p>
        </w:tc>
        <w:tc>
          <w:tcPr>
            <w:tcW w:w="720" w:type="dxa"/>
            <w:tcBorders>
              <w:top w:val="single" w:sz="4" w:space="0" w:color="000000"/>
              <w:left w:val="single" w:sz="4" w:space="0" w:color="000000"/>
              <w:bottom w:val="single" w:sz="4" w:space="0" w:color="000000"/>
              <w:right w:val="single" w:sz="4" w:space="0" w:color="000000"/>
            </w:tcBorders>
          </w:tcPr>
          <w:p w14:paraId="2FB6DC1D"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15270846"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157520B3"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9744081"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0BDB67AA"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B248D37"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44A7A7B"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8499221"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3977E6D6"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0975D223"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6364D981" w14:textId="77777777" w:rsidR="00290EB5" w:rsidRPr="00A00584" w:rsidRDefault="00290EB5" w:rsidP="00A620CC">
            <w:pPr>
              <w:widowControl w:val="0"/>
              <w:autoSpaceDE w:val="0"/>
              <w:autoSpaceDN w:val="0"/>
              <w:adjustRightInd w:val="0"/>
              <w:spacing w:after="0" w:line="240" w:lineRule="auto"/>
              <w:rPr>
                <w:rFonts w:eastAsia="Times New Roman" w:cs="Calibri"/>
                <w:color w:val="000000"/>
                <w:sz w:val="18"/>
                <w:szCs w:val="18"/>
              </w:rPr>
            </w:pPr>
            <w:r w:rsidRPr="00A00584">
              <w:rPr>
                <w:rFonts w:eastAsia="Times New Roman" w:cs="Calibri"/>
                <w:color w:val="000000"/>
                <w:sz w:val="18"/>
                <w:szCs w:val="18"/>
              </w:rPr>
              <w:t xml:space="preserve">Baby’s bowel movements </w:t>
            </w:r>
          </w:p>
        </w:tc>
        <w:tc>
          <w:tcPr>
            <w:tcW w:w="720" w:type="dxa"/>
            <w:tcBorders>
              <w:top w:val="single" w:sz="4" w:space="0" w:color="000000"/>
              <w:left w:val="single" w:sz="4" w:space="0" w:color="000000"/>
              <w:bottom w:val="single" w:sz="4" w:space="0" w:color="000000"/>
              <w:right w:val="single" w:sz="4" w:space="0" w:color="000000"/>
            </w:tcBorders>
          </w:tcPr>
          <w:p w14:paraId="2EF926C5"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2751258A"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6F19EE08"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0CD8D02"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8A77956"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BE6E2DC"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399ED1B"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32A272E"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332E1203"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4D1F5972"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080B426A" w14:textId="77777777" w:rsidR="00290EB5" w:rsidRPr="00A00584" w:rsidRDefault="00290EB5" w:rsidP="00A620CC">
            <w:pPr>
              <w:widowControl w:val="0"/>
              <w:autoSpaceDE w:val="0"/>
              <w:autoSpaceDN w:val="0"/>
              <w:adjustRightInd w:val="0"/>
              <w:spacing w:after="0" w:line="240" w:lineRule="auto"/>
              <w:rPr>
                <w:rFonts w:eastAsia="Times New Roman" w:cs="Calibri"/>
                <w:color w:val="000000"/>
                <w:sz w:val="18"/>
                <w:szCs w:val="18"/>
              </w:rPr>
            </w:pPr>
            <w:r w:rsidRPr="00A00584">
              <w:rPr>
                <w:rFonts w:eastAsia="Times New Roman" w:cs="Calibri"/>
                <w:color w:val="000000"/>
                <w:sz w:val="18"/>
                <w:szCs w:val="18"/>
              </w:rPr>
              <w:t xml:space="preserve">Baby fussy/colicky </w:t>
            </w:r>
          </w:p>
        </w:tc>
        <w:tc>
          <w:tcPr>
            <w:tcW w:w="720" w:type="dxa"/>
            <w:tcBorders>
              <w:top w:val="single" w:sz="4" w:space="0" w:color="000000"/>
              <w:left w:val="single" w:sz="4" w:space="0" w:color="000000"/>
              <w:bottom w:val="single" w:sz="4" w:space="0" w:color="000000"/>
              <w:right w:val="single" w:sz="4" w:space="0" w:color="000000"/>
            </w:tcBorders>
          </w:tcPr>
          <w:p w14:paraId="32FF8ABD"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107A5146"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3F8CB163"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137DFD55"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636C5B9A"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F0305DA"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2044D0B"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3A0C7876"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0B761C10"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0C251451"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46B736C4" w14:textId="77777777" w:rsidR="00290EB5" w:rsidRPr="00A00584" w:rsidRDefault="00290EB5" w:rsidP="00A620CC">
            <w:pPr>
              <w:widowControl w:val="0"/>
              <w:autoSpaceDE w:val="0"/>
              <w:autoSpaceDN w:val="0"/>
              <w:adjustRightInd w:val="0"/>
              <w:spacing w:after="0" w:line="240" w:lineRule="auto"/>
              <w:rPr>
                <w:rFonts w:eastAsia="Times New Roman" w:cs="Calibri"/>
                <w:color w:val="000000"/>
                <w:sz w:val="18"/>
                <w:szCs w:val="18"/>
              </w:rPr>
            </w:pPr>
            <w:r w:rsidRPr="00A00584">
              <w:rPr>
                <w:rFonts w:eastAsia="Times New Roman" w:cs="Calibri"/>
                <w:color w:val="000000"/>
                <w:sz w:val="18"/>
                <w:szCs w:val="18"/>
              </w:rPr>
              <w:t xml:space="preserve">Baby sick </w:t>
            </w:r>
          </w:p>
        </w:tc>
        <w:tc>
          <w:tcPr>
            <w:tcW w:w="720" w:type="dxa"/>
            <w:tcBorders>
              <w:top w:val="single" w:sz="4" w:space="0" w:color="000000"/>
              <w:left w:val="single" w:sz="4" w:space="0" w:color="000000"/>
              <w:bottom w:val="single" w:sz="4" w:space="0" w:color="000000"/>
              <w:right w:val="single" w:sz="4" w:space="0" w:color="000000"/>
            </w:tcBorders>
          </w:tcPr>
          <w:p w14:paraId="7DBCDA8F"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119AC97"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60FEF472"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2FF4A038"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6B33FE9"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35A7B6FF"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E2416F2"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991389A"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63353AFE"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008FA106"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05892C70" w14:textId="77777777" w:rsidR="00290EB5" w:rsidRPr="00A00584" w:rsidRDefault="00290EB5" w:rsidP="00A620CC">
            <w:pPr>
              <w:widowControl w:val="0"/>
              <w:autoSpaceDE w:val="0"/>
              <w:autoSpaceDN w:val="0"/>
              <w:adjustRightInd w:val="0"/>
              <w:spacing w:after="0" w:line="240" w:lineRule="auto"/>
              <w:rPr>
                <w:rFonts w:eastAsia="Times New Roman" w:cs="Calibri"/>
                <w:color w:val="000000"/>
                <w:sz w:val="18"/>
                <w:szCs w:val="18"/>
              </w:rPr>
            </w:pPr>
            <w:r w:rsidRPr="00A00584">
              <w:rPr>
                <w:rFonts w:eastAsia="Times New Roman" w:cs="Calibri"/>
                <w:color w:val="000000"/>
                <w:sz w:val="18"/>
                <w:szCs w:val="18"/>
              </w:rPr>
              <w:t xml:space="preserve">Breastfeeding barriers </w:t>
            </w:r>
          </w:p>
        </w:tc>
        <w:tc>
          <w:tcPr>
            <w:tcW w:w="720" w:type="dxa"/>
            <w:tcBorders>
              <w:top w:val="single" w:sz="4" w:space="0" w:color="000000"/>
              <w:left w:val="single" w:sz="4" w:space="0" w:color="000000"/>
              <w:bottom w:val="single" w:sz="4" w:space="0" w:color="000000"/>
              <w:right w:val="single" w:sz="4" w:space="0" w:color="000000"/>
            </w:tcBorders>
          </w:tcPr>
          <w:p w14:paraId="7A7A8353"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90D01A9"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130589A3"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67DF281"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38CD12DC"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2E594D27"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32F192BB"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896E74C"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503446DE"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64D60CC4"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tcPr>
          <w:p w14:paraId="212105A6" w14:textId="77777777" w:rsidR="00290EB5" w:rsidRPr="00A00584" w:rsidRDefault="00290EB5" w:rsidP="00A620CC">
            <w:pPr>
              <w:widowControl w:val="0"/>
              <w:autoSpaceDE w:val="0"/>
              <w:autoSpaceDN w:val="0"/>
              <w:adjustRightInd w:val="0"/>
              <w:spacing w:after="0" w:line="240" w:lineRule="auto"/>
              <w:rPr>
                <w:rFonts w:eastAsia="Times New Roman" w:cs="Calibri"/>
                <w:color w:val="000000"/>
                <w:sz w:val="18"/>
                <w:szCs w:val="18"/>
              </w:rPr>
            </w:pPr>
            <w:r w:rsidRPr="00A00584">
              <w:rPr>
                <w:rFonts w:eastAsia="Times New Roman" w:cs="Calibri"/>
                <w:color w:val="000000"/>
                <w:sz w:val="18"/>
                <w:szCs w:val="18"/>
              </w:rPr>
              <w:t xml:space="preserve">Basic breastfeeding technique (position/latch) </w:t>
            </w:r>
          </w:p>
        </w:tc>
        <w:tc>
          <w:tcPr>
            <w:tcW w:w="720" w:type="dxa"/>
            <w:tcBorders>
              <w:top w:val="single" w:sz="4" w:space="0" w:color="000000"/>
              <w:left w:val="single" w:sz="4" w:space="0" w:color="000000"/>
              <w:bottom w:val="single" w:sz="4" w:space="0" w:color="000000"/>
              <w:right w:val="single" w:sz="4" w:space="0" w:color="000000"/>
            </w:tcBorders>
          </w:tcPr>
          <w:p w14:paraId="0AE27A11"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2D71851A"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70C0B00"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240EEB50"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6B6611EF"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5CAEEAB"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1532DEBB"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B975FC8"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5942702B"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2E6776FB"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02B4B1AB" w14:textId="77777777" w:rsidR="00290EB5" w:rsidRPr="00A00584" w:rsidRDefault="00290EB5" w:rsidP="00A620CC">
            <w:pPr>
              <w:widowControl w:val="0"/>
              <w:autoSpaceDE w:val="0"/>
              <w:autoSpaceDN w:val="0"/>
              <w:adjustRightInd w:val="0"/>
              <w:spacing w:after="0" w:line="240" w:lineRule="auto"/>
              <w:rPr>
                <w:rFonts w:eastAsia="Times New Roman" w:cs="Calibri"/>
                <w:color w:val="000000"/>
                <w:sz w:val="18"/>
                <w:szCs w:val="18"/>
              </w:rPr>
            </w:pPr>
            <w:r w:rsidRPr="00A00584">
              <w:rPr>
                <w:rFonts w:eastAsia="Times New Roman" w:cs="Calibri"/>
                <w:color w:val="000000"/>
                <w:sz w:val="18"/>
                <w:szCs w:val="18"/>
              </w:rPr>
              <w:t xml:space="preserve">Breast infection </w:t>
            </w:r>
          </w:p>
        </w:tc>
        <w:tc>
          <w:tcPr>
            <w:tcW w:w="720" w:type="dxa"/>
            <w:tcBorders>
              <w:top w:val="single" w:sz="4" w:space="0" w:color="000000"/>
              <w:left w:val="single" w:sz="4" w:space="0" w:color="000000"/>
              <w:bottom w:val="single" w:sz="4" w:space="0" w:color="000000"/>
              <w:right w:val="single" w:sz="4" w:space="0" w:color="000000"/>
            </w:tcBorders>
          </w:tcPr>
          <w:p w14:paraId="6910A743"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3EEDB3BF"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0158146"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140D40EF"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B80D6E1"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8C06F92"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09851B38"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271EB77"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77630FF1"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1BF86096"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524C3A59" w14:textId="77777777" w:rsidR="00290EB5" w:rsidRPr="00A00584" w:rsidRDefault="00290EB5" w:rsidP="00A620CC">
            <w:pPr>
              <w:widowControl w:val="0"/>
              <w:autoSpaceDE w:val="0"/>
              <w:autoSpaceDN w:val="0"/>
              <w:adjustRightInd w:val="0"/>
              <w:spacing w:after="0" w:line="240" w:lineRule="auto"/>
              <w:rPr>
                <w:rFonts w:eastAsia="Times New Roman" w:cs="Calibri"/>
                <w:color w:val="000000"/>
                <w:sz w:val="18"/>
                <w:szCs w:val="18"/>
              </w:rPr>
            </w:pPr>
            <w:r w:rsidRPr="00A00584">
              <w:rPr>
                <w:rFonts w:eastAsia="Times New Roman" w:cs="Calibri"/>
                <w:color w:val="000000"/>
                <w:sz w:val="18"/>
                <w:szCs w:val="18"/>
              </w:rPr>
              <w:t xml:space="preserve">Class or group invitation </w:t>
            </w:r>
          </w:p>
        </w:tc>
        <w:tc>
          <w:tcPr>
            <w:tcW w:w="720" w:type="dxa"/>
            <w:tcBorders>
              <w:top w:val="single" w:sz="4" w:space="0" w:color="000000"/>
              <w:left w:val="single" w:sz="4" w:space="0" w:color="000000"/>
              <w:bottom w:val="single" w:sz="4" w:space="0" w:color="000000"/>
              <w:right w:val="single" w:sz="4" w:space="0" w:color="000000"/>
            </w:tcBorders>
          </w:tcPr>
          <w:p w14:paraId="516746E4"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02177B83"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9EA0C88"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02EFA33D"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3E561FDF"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09117726"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E149BB5"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7A663B7"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454C5226"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34770385"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229E19BC" w14:textId="77777777" w:rsidR="00290EB5" w:rsidRPr="00A00584" w:rsidRDefault="00290EB5" w:rsidP="00A620CC">
            <w:pPr>
              <w:widowControl w:val="0"/>
              <w:autoSpaceDE w:val="0"/>
              <w:autoSpaceDN w:val="0"/>
              <w:adjustRightInd w:val="0"/>
              <w:spacing w:after="0" w:line="240" w:lineRule="auto"/>
              <w:rPr>
                <w:rFonts w:eastAsia="Times New Roman" w:cs="Calibri"/>
                <w:color w:val="000000"/>
                <w:sz w:val="18"/>
                <w:szCs w:val="18"/>
              </w:rPr>
            </w:pPr>
            <w:r w:rsidRPr="00A00584">
              <w:rPr>
                <w:rFonts w:eastAsia="Times New Roman" w:cs="Calibri"/>
                <w:color w:val="000000"/>
                <w:sz w:val="18"/>
                <w:szCs w:val="18"/>
              </w:rPr>
              <w:t xml:space="preserve">Diet </w:t>
            </w:r>
          </w:p>
        </w:tc>
        <w:tc>
          <w:tcPr>
            <w:tcW w:w="720" w:type="dxa"/>
            <w:tcBorders>
              <w:top w:val="single" w:sz="4" w:space="0" w:color="000000"/>
              <w:left w:val="single" w:sz="4" w:space="0" w:color="000000"/>
              <w:bottom w:val="single" w:sz="4" w:space="0" w:color="000000"/>
              <w:right w:val="single" w:sz="4" w:space="0" w:color="000000"/>
            </w:tcBorders>
          </w:tcPr>
          <w:p w14:paraId="264E0077"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19748D6E"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27627148"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06A0931A"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9380BE9"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62DBDB7"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33D3E7AE"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636BBBA6"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370ACD69"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4CA9183B"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54CEDF01" w14:textId="77777777" w:rsidR="00290EB5" w:rsidRPr="00A00584" w:rsidRDefault="00290EB5" w:rsidP="00A620CC">
            <w:pPr>
              <w:widowControl w:val="0"/>
              <w:autoSpaceDE w:val="0"/>
              <w:autoSpaceDN w:val="0"/>
              <w:adjustRightInd w:val="0"/>
              <w:spacing w:after="0" w:line="240" w:lineRule="auto"/>
              <w:rPr>
                <w:rFonts w:eastAsia="Times New Roman" w:cs="Calibri"/>
                <w:color w:val="000000"/>
                <w:sz w:val="18"/>
                <w:szCs w:val="18"/>
              </w:rPr>
            </w:pPr>
            <w:r w:rsidRPr="00A00584">
              <w:rPr>
                <w:rFonts w:eastAsia="Times New Roman" w:cs="Calibri"/>
                <w:color w:val="000000"/>
                <w:sz w:val="18"/>
                <w:szCs w:val="18"/>
              </w:rPr>
              <w:t xml:space="preserve">Engorgement </w:t>
            </w:r>
          </w:p>
        </w:tc>
        <w:tc>
          <w:tcPr>
            <w:tcW w:w="720" w:type="dxa"/>
            <w:tcBorders>
              <w:top w:val="single" w:sz="4" w:space="0" w:color="000000"/>
              <w:left w:val="single" w:sz="4" w:space="0" w:color="000000"/>
              <w:bottom w:val="single" w:sz="4" w:space="0" w:color="000000"/>
              <w:right w:val="single" w:sz="4" w:space="0" w:color="000000"/>
            </w:tcBorders>
          </w:tcPr>
          <w:p w14:paraId="1F4E1377"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114D7780"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63EE36F9"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4BFE79E"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1125673A"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62F5D2D7"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0BA679D8"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0C9D10FD"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00A17243"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00C5F685"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0E136980" w14:textId="77777777" w:rsidR="00290EB5" w:rsidRPr="00A00584" w:rsidRDefault="00290EB5" w:rsidP="00A620CC">
            <w:pPr>
              <w:widowControl w:val="0"/>
              <w:autoSpaceDE w:val="0"/>
              <w:autoSpaceDN w:val="0"/>
              <w:adjustRightInd w:val="0"/>
              <w:spacing w:after="0" w:line="240" w:lineRule="auto"/>
              <w:rPr>
                <w:rFonts w:eastAsia="Times New Roman" w:cs="Calibri"/>
                <w:color w:val="000000"/>
                <w:sz w:val="18"/>
                <w:szCs w:val="18"/>
              </w:rPr>
            </w:pPr>
            <w:r w:rsidRPr="00A00584">
              <w:rPr>
                <w:rFonts w:eastAsia="Times New Roman" w:cs="Calibri"/>
                <w:color w:val="000000"/>
                <w:sz w:val="18"/>
                <w:szCs w:val="18"/>
              </w:rPr>
              <w:t xml:space="preserve">Growth spurt </w:t>
            </w:r>
          </w:p>
        </w:tc>
        <w:tc>
          <w:tcPr>
            <w:tcW w:w="720" w:type="dxa"/>
            <w:tcBorders>
              <w:top w:val="single" w:sz="4" w:space="0" w:color="000000"/>
              <w:left w:val="single" w:sz="4" w:space="0" w:color="000000"/>
              <w:bottom w:val="single" w:sz="4" w:space="0" w:color="000000"/>
              <w:right w:val="single" w:sz="4" w:space="0" w:color="000000"/>
            </w:tcBorders>
          </w:tcPr>
          <w:p w14:paraId="19C31F2E"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6D8FECB8"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57933D9"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5C6DFFA"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98B52FC"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00FB6D3C"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89A488D"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61DE1413"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1FB513D1"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5FD62C36"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458F0BA1" w14:textId="77777777" w:rsidR="00290EB5" w:rsidRPr="00A00584" w:rsidRDefault="00290EB5" w:rsidP="00A620CC">
            <w:pPr>
              <w:widowControl w:val="0"/>
              <w:autoSpaceDE w:val="0"/>
              <w:autoSpaceDN w:val="0"/>
              <w:adjustRightInd w:val="0"/>
              <w:spacing w:after="0" w:line="240" w:lineRule="auto"/>
              <w:rPr>
                <w:rFonts w:eastAsia="Times New Roman" w:cs="Calibri"/>
                <w:color w:val="000000"/>
                <w:sz w:val="18"/>
                <w:szCs w:val="18"/>
              </w:rPr>
            </w:pPr>
            <w:r w:rsidRPr="00A00584">
              <w:rPr>
                <w:rFonts w:eastAsia="Times New Roman" w:cs="Calibri"/>
                <w:color w:val="000000"/>
                <w:sz w:val="18"/>
                <w:szCs w:val="18"/>
              </w:rPr>
              <w:t xml:space="preserve">Milk supply issues </w:t>
            </w:r>
          </w:p>
        </w:tc>
        <w:tc>
          <w:tcPr>
            <w:tcW w:w="720" w:type="dxa"/>
            <w:tcBorders>
              <w:top w:val="single" w:sz="4" w:space="0" w:color="000000"/>
              <w:left w:val="single" w:sz="4" w:space="0" w:color="000000"/>
              <w:bottom w:val="single" w:sz="4" w:space="0" w:color="000000"/>
              <w:right w:val="single" w:sz="4" w:space="0" w:color="000000"/>
            </w:tcBorders>
          </w:tcPr>
          <w:p w14:paraId="1BBE0BFD"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64DEA873"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CF11ED1"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9380600"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54B122E"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3C0542EE"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30E58498"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01C96C7"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13D14F26"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5A44960A"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366AF16E" w14:textId="77777777" w:rsidR="00290EB5" w:rsidRPr="00A00584" w:rsidRDefault="00290EB5" w:rsidP="00A620CC">
            <w:pPr>
              <w:widowControl w:val="0"/>
              <w:autoSpaceDE w:val="0"/>
              <w:autoSpaceDN w:val="0"/>
              <w:adjustRightInd w:val="0"/>
              <w:spacing w:after="0" w:line="240" w:lineRule="auto"/>
              <w:rPr>
                <w:rFonts w:eastAsia="Times New Roman" w:cs="Calibri"/>
                <w:color w:val="000000"/>
                <w:sz w:val="18"/>
                <w:szCs w:val="18"/>
              </w:rPr>
            </w:pPr>
            <w:r w:rsidRPr="00A00584">
              <w:rPr>
                <w:rFonts w:eastAsia="Times New Roman" w:cs="Calibri"/>
                <w:color w:val="000000"/>
                <w:sz w:val="18"/>
                <w:szCs w:val="18"/>
              </w:rPr>
              <w:t xml:space="preserve">Medical situation/medication use </w:t>
            </w:r>
          </w:p>
        </w:tc>
        <w:tc>
          <w:tcPr>
            <w:tcW w:w="720" w:type="dxa"/>
            <w:tcBorders>
              <w:top w:val="single" w:sz="4" w:space="0" w:color="000000"/>
              <w:left w:val="single" w:sz="4" w:space="0" w:color="000000"/>
              <w:bottom w:val="single" w:sz="4" w:space="0" w:color="000000"/>
              <w:right w:val="single" w:sz="4" w:space="0" w:color="000000"/>
            </w:tcBorders>
          </w:tcPr>
          <w:p w14:paraId="3FBCCC52"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8F74AF1"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202E1A2"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396D4C6"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C6D905C"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24810DB"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1BB8FED"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238D665E"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029CF3E0"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06D7F42B"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143CEA49" w14:textId="77777777" w:rsidR="00290EB5" w:rsidRPr="00A00584" w:rsidRDefault="00290EB5" w:rsidP="00A620CC">
            <w:pPr>
              <w:widowControl w:val="0"/>
              <w:autoSpaceDE w:val="0"/>
              <w:autoSpaceDN w:val="0"/>
              <w:adjustRightInd w:val="0"/>
              <w:spacing w:after="0" w:line="240" w:lineRule="auto"/>
              <w:rPr>
                <w:rFonts w:eastAsia="Times New Roman" w:cs="Calibri"/>
                <w:color w:val="000000"/>
                <w:sz w:val="18"/>
                <w:szCs w:val="18"/>
              </w:rPr>
            </w:pPr>
            <w:r w:rsidRPr="00A00584">
              <w:rPr>
                <w:rFonts w:eastAsia="Times New Roman" w:cs="Calibri"/>
                <w:color w:val="000000"/>
                <w:sz w:val="18"/>
                <w:szCs w:val="18"/>
              </w:rPr>
              <w:t xml:space="preserve">Nursing schedule </w:t>
            </w:r>
          </w:p>
        </w:tc>
        <w:tc>
          <w:tcPr>
            <w:tcW w:w="720" w:type="dxa"/>
            <w:tcBorders>
              <w:top w:val="single" w:sz="4" w:space="0" w:color="000000"/>
              <w:left w:val="single" w:sz="4" w:space="0" w:color="000000"/>
              <w:bottom w:val="single" w:sz="4" w:space="0" w:color="000000"/>
              <w:right w:val="single" w:sz="4" w:space="0" w:color="000000"/>
            </w:tcBorders>
          </w:tcPr>
          <w:p w14:paraId="7FF4A52B"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67715ABB"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02B2985F"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188C1F39"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29695B7"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5FA6D50"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23407C1E"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BE64D82"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4D38606C"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55B8BF0E"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25BEBC70" w14:textId="77777777" w:rsidR="00290EB5" w:rsidRPr="00A00584" w:rsidRDefault="00290EB5" w:rsidP="00A620CC">
            <w:pPr>
              <w:widowControl w:val="0"/>
              <w:autoSpaceDE w:val="0"/>
              <w:autoSpaceDN w:val="0"/>
              <w:adjustRightInd w:val="0"/>
              <w:spacing w:after="0" w:line="240" w:lineRule="auto"/>
              <w:rPr>
                <w:rFonts w:eastAsia="Times New Roman" w:cs="Calibri"/>
                <w:color w:val="000000"/>
                <w:sz w:val="18"/>
                <w:szCs w:val="18"/>
              </w:rPr>
            </w:pPr>
            <w:r w:rsidRPr="00A00584">
              <w:rPr>
                <w:rFonts w:eastAsia="Times New Roman" w:cs="Calibri"/>
                <w:color w:val="000000"/>
                <w:sz w:val="18"/>
                <w:szCs w:val="18"/>
              </w:rPr>
              <w:t xml:space="preserve">Premature infant </w:t>
            </w:r>
          </w:p>
        </w:tc>
        <w:tc>
          <w:tcPr>
            <w:tcW w:w="720" w:type="dxa"/>
            <w:tcBorders>
              <w:top w:val="single" w:sz="4" w:space="0" w:color="000000"/>
              <w:left w:val="single" w:sz="4" w:space="0" w:color="000000"/>
              <w:bottom w:val="single" w:sz="4" w:space="0" w:color="000000"/>
              <w:right w:val="single" w:sz="4" w:space="0" w:color="000000"/>
            </w:tcBorders>
          </w:tcPr>
          <w:p w14:paraId="214FCB9D"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0D42FEFC"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E3CBED2"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B715DBF"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272651F6"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04232196"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2CC3B74"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0011A151"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3F66618A"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6EC1A564"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2B864DFC" w14:textId="77777777" w:rsidR="00290EB5" w:rsidRPr="00A00584" w:rsidRDefault="00290EB5" w:rsidP="00A620CC">
            <w:pPr>
              <w:widowControl w:val="0"/>
              <w:autoSpaceDE w:val="0"/>
              <w:autoSpaceDN w:val="0"/>
              <w:adjustRightInd w:val="0"/>
              <w:spacing w:after="0" w:line="240" w:lineRule="auto"/>
              <w:rPr>
                <w:rFonts w:eastAsia="Times New Roman" w:cs="Calibri"/>
                <w:color w:val="000000"/>
                <w:sz w:val="18"/>
                <w:szCs w:val="18"/>
              </w:rPr>
            </w:pPr>
            <w:r w:rsidRPr="00A00584">
              <w:rPr>
                <w:rFonts w:eastAsia="Times New Roman" w:cs="Calibri"/>
                <w:color w:val="000000"/>
                <w:sz w:val="18"/>
                <w:szCs w:val="18"/>
              </w:rPr>
              <w:t xml:space="preserve">Pumping/hand expression </w:t>
            </w:r>
          </w:p>
        </w:tc>
        <w:tc>
          <w:tcPr>
            <w:tcW w:w="720" w:type="dxa"/>
            <w:tcBorders>
              <w:top w:val="single" w:sz="4" w:space="0" w:color="000000"/>
              <w:left w:val="single" w:sz="4" w:space="0" w:color="000000"/>
              <w:bottom w:val="single" w:sz="4" w:space="0" w:color="000000"/>
              <w:right w:val="single" w:sz="4" w:space="0" w:color="000000"/>
            </w:tcBorders>
          </w:tcPr>
          <w:p w14:paraId="5A6A847A"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369248C"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33ABDBBD"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6319A312"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6991D954"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1B4B6C05"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377BC300"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21F49FE8"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40A75701"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2C6B7AE8"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15F2D9FA" w14:textId="1FFB0A4C" w:rsidR="00290EB5" w:rsidRPr="00A00584" w:rsidRDefault="00290EB5" w:rsidP="00A620CC">
            <w:pPr>
              <w:widowControl w:val="0"/>
              <w:autoSpaceDE w:val="0"/>
              <w:autoSpaceDN w:val="0"/>
              <w:adjustRightInd w:val="0"/>
              <w:spacing w:after="0" w:line="240" w:lineRule="auto"/>
              <w:rPr>
                <w:rFonts w:eastAsia="Times New Roman" w:cs="Calibri"/>
                <w:color w:val="000000"/>
                <w:sz w:val="18"/>
                <w:szCs w:val="18"/>
              </w:rPr>
            </w:pPr>
            <w:r w:rsidRPr="00A00584">
              <w:rPr>
                <w:rFonts w:eastAsia="Times New Roman" w:cs="Calibri"/>
                <w:color w:val="000000"/>
                <w:sz w:val="18"/>
                <w:szCs w:val="18"/>
              </w:rPr>
              <w:t xml:space="preserve">Referral to </w:t>
            </w:r>
            <w:r w:rsidR="006B3FC6">
              <w:rPr>
                <w:rFonts w:eastAsia="Times New Roman" w:cs="Calibri"/>
                <w:color w:val="000000"/>
                <w:sz w:val="18"/>
                <w:szCs w:val="18"/>
              </w:rPr>
              <w:t>WIC DBE</w:t>
            </w:r>
            <w:r w:rsidRPr="00A00584">
              <w:rPr>
                <w:rFonts w:eastAsia="Times New Roman" w:cs="Calibri"/>
                <w:color w:val="000000"/>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20A10DD6"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D9C7F31"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7C85A55"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3C3E5F6C"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3FDF8555"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D0AD236"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232F54A2"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69CE9DCC"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368877DF"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790D2512"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3256E867" w14:textId="77777777" w:rsidR="00290EB5" w:rsidRPr="00A00584" w:rsidRDefault="00290EB5" w:rsidP="00A620CC">
            <w:pPr>
              <w:autoSpaceDE w:val="0"/>
              <w:autoSpaceDN w:val="0"/>
              <w:adjustRightInd w:val="0"/>
              <w:spacing w:after="0" w:line="240" w:lineRule="auto"/>
              <w:rPr>
                <w:rFonts w:cs="Calibri"/>
                <w:sz w:val="18"/>
                <w:szCs w:val="18"/>
              </w:rPr>
            </w:pPr>
            <w:r w:rsidRPr="00A00584">
              <w:rPr>
                <w:rFonts w:cs="Calibri"/>
                <w:sz w:val="18"/>
                <w:szCs w:val="18"/>
              </w:rPr>
              <w:t>Relactation</w:t>
            </w:r>
          </w:p>
        </w:tc>
        <w:tc>
          <w:tcPr>
            <w:tcW w:w="720" w:type="dxa"/>
            <w:tcBorders>
              <w:top w:val="single" w:sz="4" w:space="0" w:color="000000"/>
              <w:left w:val="single" w:sz="4" w:space="0" w:color="000000"/>
              <w:bottom w:val="single" w:sz="4" w:space="0" w:color="000000"/>
              <w:right w:val="single" w:sz="4" w:space="0" w:color="000000"/>
            </w:tcBorders>
          </w:tcPr>
          <w:p w14:paraId="4B1E9441"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6F2A5D79"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750DF52"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04942A14"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31EFA36"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1671C542"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25A92E13"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6659521C"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0BAFF9C1"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6F0373F9"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08541A14" w14:textId="77777777" w:rsidR="00290EB5" w:rsidRPr="00A00584" w:rsidRDefault="00290EB5" w:rsidP="00A620CC">
            <w:pPr>
              <w:autoSpaceDE w:val="0"/>
              <w:autoSpaceDN w:val="0"/>
              <w:adjustRightInd w:val="0"/>
              <w:spacing w:after="0" w:line="240" w:lineRule="auto"/>
              <w:rPr>
                <w:rFonts w:cs="Calibri"/>
                <w:sz w:val="18"/>
                <w:szCs w:val="18"/>
              </w:rPr>
            </w:pPr>
            <w:r w:rsidRPr="00A00584">
              <w:rPr>
                <w:rFonts w:cs="Calibri"/>
                <w:sz w:val="18"/>
                <w:szCs w:val="18"/>
              </w:rPr>
              <w:t>Return to work or school</w:t>
            </w:r>
          </w:p>
        </w:tc>
        <w:tc>
          <w:tcPr>
            <w:tcW w:w="720" w:type="dxa"/>
            <w:tcBorders>
              <w:top w:val="single" w:sz="4" w:space="0" w:color="000000"/>
              <w:left w:val="single" w:sz="4" w:space="0" w:color="000000"/>
              <w:bottom w:val="single" w:sz="4" w:space="0" w:color="000000"/>
              <w:right w:val="single" w:sz="4" w:space="0" w:color="000000"/>
            </w:tcBorders>
          </w:tcPr>
          <w:p w14:paraId="1D793261"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D8E8728"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6FE3F427"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171A6838"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6B1CDCF8"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D5611E0"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9F89AE9"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15BC2FF"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48548F1F"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60502F3C"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7284FDE2" w14:textId="77777777" w:rsidR="00290EB5" w:rsidRPr="00A00584" w:rsidRDefault="00290EB5" w:rsidP="00A620CC">
            <w:pPr>
              <w:autoSpaceDE w:val="0"/>
              <w:autoSpaceDN w:val="0"/>
              <w:adjustRightInd w:val="0"/>
              <w:spacing w:after="0" w:line="240" w:lineRule="auto"/>
              <w:rPr>
                <w:rFonts w:cs="Calibri"/>
                <w:sz w:val="18"/>
                <w:szCs w:val="18"/>
              </w:rPr>
            </w:pPr>
            <w:r w:rsidRPr="00A00584">
              <w:rPr>
                <w:rFonts w:cs="Calibri"/>
                <w:sz w:val="18"/>
                <w:szCs w:val="18"/>
              </w:rPr>
              <w:t>Sore nipples</w:t>
            </w:r>
          </w:p>
        </w:tc>
        <w:tc>
          <w:tcPr>
            <w:tcW w:w="720" w:type="dxa"/>
            <w:tcBorders>
              <w:top w:val="single" w:sz="4" w:space="0" w:color="000000"/>
              <w:left w:val="single" w:sz="4" w:space="0" w:color="000000"/>
              <w:bottom w:val="single" w:sz="4" w:space="0" w:color="000000"/>
              <w:right w:val="single" w:sz="4" w:space="0" w:color="000000"/>
            </w:tcBorders>
          </w:tcPr>
          <w:p w14:paraId="730CACA0"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8477B1F"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94B3DFB"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695D1B3"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C9AA21C"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6349DD18"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23B3C227"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22C233E"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3250C988"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492AFE70"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7F30FFE9" w14:textId="77777777" w:rsidR="00290EB5" w:rsidRPr="00A00584" w:rsidRDefault="00290EB5" w:rsidP="00A620CC">
            <w:pPr>
              <w:autoSpaceDE w:val="0"/>
              <w:autoSpaceDN w:val="0"/>
              <w:adjustRightInd w:val="0"/>
              <w:spacing w:after="0" w:line="240" w:lineRule="auto"/>
              <w:rPr>
                <w:rFonts w:cs="Calibri"/>
                <w:sz w:val="18"/>
                <w:szCs w:val="18"/>
              </w:rPr>
            </w:pPr>
            <w:r w:rsidRPr="00A00584">
              <w:rPr>
                <w:rFonts w:cs="Calibri"/>
                <w:sz w:val="18"/>
                <w:szCs w:val="18"/>
              </w:rPr>
              <w:t>Teething</w:t>
            </w:r>
          </w:p>
        </w:tc>
        <w:tc>
          <w:tcPr>
            <w:tcW w:w="720" w:type="dxa"/>
            <w:tcBorders>
              <w:top w:val="single" w:sz="4" w:space="0" w:color="000000"/>
              <w:left w:val="single" w:sz="4" w:space="0" w:color="000000"/>
              <w:bottom w:val="single" w:sz="4" w:space="0" w:color="000000"/>
              <w:right w:val="single" w:sz="4" w:space="0" w:color="000000"/>
            </w:tcBorders>
          </w:tcPr>
          <w:p w14:paraId="15D69C29"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653196CD"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3A73225F"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6DFA5F90"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39311B56"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2BF28E08"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133F8FF1"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0881CB86"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76698547"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2B845B19"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116FDC17" w14:textId="77777777" w:rsidR="00290EB5" w:rsidRPr="00A00584" w:rsidRDefault="00290EB5" w:rsidP="00A620CC">
            <w:pPr>
              <w:autoSpaceDE w:val="0"/>
              <w:autoSpaceDN w:val="0"/>
              <w:adjustRightInd w:val="0"/>
              <w:spacing w:after="0" w:line="240" w:lineRule="auto"/>
              <w:rPr>
                <w:rFonts w:cs="Calibri"/>
                <w:sz w:val="18"/>
                <w:szCs w:val="18"/>
              </w:rPr>
            </w:pPr>
            <w:r w:rsidRPr="00A00584">
              <w:rPr>
                <w:rFonts w:cs="Calibri"/>
                <w:sz w:val="18"/>
                <w:szCs w:val="18"/>
              </w:rPr>
              <w:t>Twins</w:t>
            </w:r>
          </w:p>
        </w:tc>
        <w:tc>
          <w:tcPr>
            <w:tcW w:w="720" w:type="dxa"/>
            <w:tcBorders>
              <w:top w:val="single" w:sz="4" w:space="0" w:color="000000"/>
              <w:left w:val="single" w:sz="4" w:space="0" w:color="000000"/>
              <w:bottom w:val="single" w:sz="4" w:space="0" w:color="000000"/>
              <w:right w:val="single" w:sz="4" w:space="0" w:color="000000"/>
            </w:tcBorders>
          </w:tcPr>
          <w:p w14:paraId="0B5B2A30"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36E2005"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2CF3C93"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1353CEAA"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112BFB98"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F5FB3A9"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57C3222"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389C3717"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5BFA470B"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5B165F97" w14:textId="77777777" w:rsidTr="00290EB5">
        <w:trPr>
          <w:trHeight w:hRule="exact" w:val="259"/>
        </w:trPr>
        <w:tc>
          <w:tcPr>
            <w:tcW w:w="3792" w:type="dxa"/>
            <w:gridSpan w:val="2"/>
            <w:tcBorders>
              <w:top w:val="single" w:sz="4" w:space="0" w:color="000000"/>
              <w:left w:val="single" w:sz="4" w:space="0" w:color="000000"/>
              <w:bottom w:val="single" w:sz="4" w:space="0" w:color="000000"/>
              <w:right w:val="single" w:sz="4" w:space="0" w:color="000000"/>
            </w:tcBorders>
            <w:vAlign w:val="center"/>
          </w:tcPr>
          <w:p w14:paraId="0FA7895B" w14:textId="77777777" w:rsidR="00290EB5" w:rsidRPr="00A00584" w:rsidRDefault="00290EB5" w:rsidP="00A620CC">
            <w:pPr>
              <w:autoSpaceDE w:val="0"/>
              <w:autoSpaceDN w:val="0"/>
              <w:adjustRightInd w:val="0"/>
              <w:spacing w:after="0" w:line="240" w:lineRule="auto"/>
              <w:rPr>
                <w:rFonts w:cs="Calibri"/>
                <w:sz w:val="18"/>
                <w:szCs w:val="18"/>
              </w:rPr>
            </w:pPr>
            <w:r w:rsidRPr="00A00584">
              <w:rPr>
                <w:rFonts w:cs="Calibri"/>
                <w:sz w:val="18"/>
                <w:szCs w:val="18"/>
              </w:rPr>
              <w:t>Weaning</w:t>
            </w:r>
          </w:p>
        </w:tc>
        <w:tc>
          <w:tcPr>
            <w:tcW w:w="720" w:type="dxa"/>
            <w:tcBorders>
              <w:top w:val="single" w:sz="4" w:space="0" w:color="000000"/>
              <w:left w:val="single" w:sz="4" w:space="0" w:color="000000"/>
              <w:bottom w:val="single" w:sz="4" w:space="0" w:color="000000"/>
              <w:right w:val="single" w:sz="4" w:space="0" w:color="000000"/>
            </w:tcBorders>
          </w:tcPr>
          <w:p w14:paraId="294D0F2C"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0C4BDDC9"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588107B"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FED1BD1"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265118AA"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102BEF47"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00872F25"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D284255"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6C8590F1"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139FAA49" w14:textId="77777777" w:rsidTr="00290EB5">
        <w:trPr>
          <w:trHeight w:hRule="exact" w:val="259"/>
        </w:trPr>
        <w:tc>
          <w:tcPr>
            <w:tcW w:w="3792" w:type="dxa"/>
            <w:gridSpan w:val="2"/>
            <w:tcBorders>
              <w:top w:val="single" w:sz="4" w:space="0" w:color="000000"/>
              <w:left w:val="single" w:sz="4" w:space="0" w:color="000000"/>
              <w:bottom w:val="single" w:sz="6" w:space="0" w:color="000000"/>
              <w:right w:val="single" w:sz="4" w:space="0" w:color="000000"/>
            </w:tcBorders>
            <w:vAlign w:val="center"/>
          </w:tcPr>
          <w:p w14:paraId="045E0F3B" w14:textId="77777777" w:rsidR="00290EB5" w:rsidRPr="00A00584" w:rsidRDefault="00290EB5" w:rsidP="00A620CC">
            <w:pPr>
              <w:widowControl w:val="0"/>
              <w:autoSpaceDE w:val="0"/>
              <w:autoSpaceDN w:val="0"/>
              <w:adjustRightInd w:val="0"/>
              <w:spacing w:after="0" w:line="240" w:lineRule="auto"/>
              <w:rPr>
                <w:rFonts w:eastAsia="Times New Roman" w:cs="Calibri"/>
                <w:color w:val="000000"/>
                <w:sz w:val="18"/>
                <w:szCs w:val="18"/>
              </w:rPr>
            </w:pPr>
            <w:r w:rsidRPr="00A00584">
              <w:rPr>
                <w:rFonts w:eastAsia="Times New Roman" w:cs="Calibri"/>
                <w:color w:val="000000"/>
                <w:sz w:val="18"/>
                <w:szCs w:val="18"/>
              </w:rPr>
              <w:lastRenderedPageBreak/>
              <w:t>WIC referral</w:t>
            </w:r>
          </w:p>
        </w:tc>
        <w:tc>
          <w:tcPr>
            <w:tcW w:w="720" w:type="dxa"/>
            <w:tcBorders>
              <w:top w:val="single" w:sz="4" w:space="0" w:color="000000"/>
              <w:left w:val="single" w:sz="4" w:space="0" w:color="000000"/>
              <w:bottom w:val="single" w:sz="6" w:space="0" w:color="000000"/>
              <w:right w:val="single" w:sz="4" w:space="0" w:color="000000"/>
            </w:tcBorders>
          </w:tcPr>
          <w:p w14:paraId="277B0913"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6" w:space="0" w:color="000000"/>
              <w:right w:val="single" w:sz="4" w:space="0" w:color="000000"/>
            </w:tcBorders>
          </w:tcPr>
          <w:p w14:paraId="3617F20C"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6" w:space="0" w:color="000000"/>
              <w:right w:val="single" w:sz="4" w:space="0" w:color="000000"/>
            </w:tcBorders>
          </w:tcPr>
          <w:p w14:paraId="4FAD8F86"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6" w:space="0" w:color="000000"/>
              <w:right w:val="single" w:sz="4" w:space="0" w:color="000000"/>
            </w:tcBorders>
          </w:tcPr>
          <w:p w14:paraId="5067E75D"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6" w:space="0" w:color="000000"/>
              <w:right w:val="single" w:sz="4" w:space="0" w:color="000000"/>
            </w:tcBorders>
          </w:tcPr>
          <w:p w14:paraId="3D23B2E7"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6" w:space="0" w:color="000000"/>
              <w:right w:val="single" w:sz="4" w:space="0" w:color="000000"/>
            </w:tcBorders>
          </w:tcPr>
          <w:p w14:paraId="1D9312C6"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6" w:space="0" w:color="000000"/>
              <w:right w:val="single" w:sz="4" w:space="0" w:color="000000"/>
            </w:tcBorders>
          </w:tcPr>
          <w:p w14:paraId="2E43FB04"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0" w:type="dxa"/>
            <w:tcBorders>
              <w:top w:val="single" w:sz="4" w:space="0" w:color="000000"/>
              <w:left w:val="single" w:sz="4" w:space="0" w:color="000000"/>
              <w:bottom w:val="single" w:sz="6" w:space="0" w:color="000000"/>
              <w:right w:val="single" w:sz="4" w:space="0" w:color="000000"/>
            </w:tcBorders>
          </w:tcPr>
          <w:p w14:paraId="01018E11"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c>
          <w:tcPr>
            <w:tcW w:w="722" w:type="dxa"/>
            <w:gridSpan w:val="2"/>
            <w:tcBorders>
              <w:top w:val="single" w:sz="4" w:space="0" w:color="000000"/>
              <w:left w:val="single" w:sz="4" w:space="0" w:color="000000"/>
              <w:bottom w:val="single" w:sz="6" w:space="0" w:color="000000"/>
              <w:right w:val="single" w:sz="4" w:space="0" w:color="000000"/>
            </w:tcBorders>
          </w:tcPr>
          <w:p w14:paraId="33B3CBD6" w14:textId="77777777" w:rsidR="00290EB5" w:rsidRPr="00A00584" w:rsidRDefault="00290EB5" w:rsidP="00A620CC">
            <w:pPr>
              <w:widowControl w:val="0"/>
              <w:autoSpaceDE w:val="0"/>
              <w:autoSpaceDN w:val="0"/>
              <w:adjustRightInd w:val="0"/>
              <w:spacing w:after="0" w:line="240" w:lineRule="auto"/>
              <w:jc w:val="center"/>
              <w:rPr>
                <w:rFonts w:eastAsia="Times New Roman" w:cs="Calibri"/>
                <w:sz w:val="18"/>
                <w:szCs w:val="18"/>
              </w:rPr>
            </w:pPr>
          </w:p>
        </w:tc>
      </w:tr>
      <w:tr w:rsidR="00290EB5" w:rsidRPr="00A00584" w14:paraId="008F3EF7" w14:textId="77777777" w:rsidTr="0029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Height w:hRule="exact" w:val="317"/>
        </w:trPr>
        <w:tc>
          <w:tcPr>
            <w:tcW w:w="1256" w:type="dxa"/>
            <w:shd w:val="clear" w:color="auto" w:fill="auto"/>
          </w:tcPr>
          <w:p w14:paraId="306D2F84" w14:textId="77777777" w:rsidR="00290EB5" w:rsidRPr="00290EB5" w:rsidRDefault="00290EB5" w:rsidP="00A620CC">
            <w:pPr>
              <w:widowControl w:val="0"/>
              <w:tabs>
                <w:tab w:val="left" w:pos="5580"/>
              </w:tabs>
              <w:autoSpaceDE w:val="0"/>
              <w:autoSpaceDN w:val="0"/>
              <w:adjustRightInd w:val="0"/>
              <w:spacing w:after="0" w:line="240" w:lineRule="auto"/>
              <w:rPr>
                <w:rFonts w:eastAsia="Times New Roman" w:cs="Calibri"/>
                <w:b/>
                <w:sz w:val="18"/>
                <w:szCs w:val="18"/>
              </w:rPr>
            </w:pPr>
            <w:r w:rsidRPr="00290EB5">
              <w:rPr>
                <w:rFonts w:eastAsia="Times New Roman" w:cs="Calibri"/>
                <w:b/>
                <w:sz w:val="18"/>
                <w:szCs w:val="18"/>
              </w:rPr>
              <w:t>Date</w:t>
            </w:r>
          </w:p>
        </w:tc>
        <w:tc>
          <w:tcPr>
            <w:tcW w:w="9004" w:type="dxa"/>
            <w:gridSpan w:val="10"/>
            <w:shd w:val="clear" w:color="auto" w:fill="auto"/>
          </w:tcPr>
          <w:p w14:paraId="67C4B637" w14:textId="77777777" w:rsidR="00290EB5" w:rsidRPr="00290EB5" w:rsidRDefault="00290EB5" w:rsidP="00A620CC">
            <w:pPr>
              <w:widowControl w:val="0"/>
              <w:tabs>
                <w:tab w:val="left" w:pos="5580"/>
              </w:tabs>
              <w:autoSpaceDE w:val="0"/>
              <w:autoSpaceDN w:val="0"/>
              <w:adjustRightInd w:val="0"/>
              <w:spacing w:after="0" w:line="240" w:lineRule="auto"/>
              <w:rPr>
                <w:rFonts w:eastAsia="Times New Roman" w:cs="Calibri"/>
                <w:b/>
                <w:sz w:val="18"/>
                <w:szCs w:val="18"/>
              </w:rPr>
            </w:pPr>
            <w:r w:rsidRPr="00290EB5">
              <w:rPr>
                <w:rFonts w:eastAsia="Times New Roman" w:cs="Calibri"/>
                <w:b/>
                <w:sz w:val="18"/>
                <w:szCs w:val="18"/>
              </w:rPr>
              <w:t>Narrative Documentation of Contacts</w:t>
            </w:r>
          </w:p>
        </w:tc>
      </w:tr>
      <w:tr w:rsidR="00290EB5" w:rsidRPr="00A00584" w14:paraId="01799CF2" w14:textId="77777777" w:rsidTr="0029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Height w:hRule="exact" w:val="360"/>
        </w:trPr>
        <w:tc>
          <w:tcPr>
            <w:tcW w:w="1256" w:type="dxa"/>
            <w:shd w:val="clear" w:color="auto" w:fill="auto"/>
          </w:tcPr>
          <w:p w14:paraId="126F3B30"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c>
          <w:tcPr>
            <w:tcW w:w="9004" w:type="dxa"/>
            <w:gridSpan w:val="10"/>
            <w:shd w:val="clear" w:color="auto" w:fill="auto"/>
          </w:tcPr>
          <w:p w14:paraId="503E4F6B"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r>
      <w:tr w:rsidR="00290EB5" w:rsidRPr="00A00584" w14:paraId="7CECD42A" w14:textId="77777777" w:rsidTr="0029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Height w:hRule="exact" w:val="360"/>
        </w:trPr>
        <w:tc>
          <w:tcPr>
            <w:tcW w:w="1256" w:type="dxa"/>
            <w:shd w:val="clear" w:color="auto" w:fill="auto"/>
          </w:tcPr>
          <w:p w14:paraId="31869C59"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c>
          <w:tcPr>
            <w:tcW w:w="9004" w:type="dxa"/>
            <w:gridSpan w:val="10"/>
            <w:shd w:val="clear" w:color="auto" w:fill="auto"/>
          </w:tcPr>
          <w:p w14:paraId="1428D129"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r>
      <w:tr w:rsidR="00290EB5" w:rsidRPr="00A00584" w14:paraId="2DAD9E70" w14:textId="77777777" w:rsidTr="0029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Height w:hRule="exact" w:val="360"/>
        </w:trPr>
        <w:tc>
          <w:tcPr>
            <w:tcW w:w="1256" w:type="dxa"/>
            <w:shd w:val="clear" w:color="auto" w:fill="auto"/>
          </w:tcPr>
          <w:p w14:paraId="249455A5"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c>
          <w:tcPr>
            <w:tcW w:w="9004" w:type="dxa"/>
            <w:gridSpan w:val="10"/>
            <w:shd w:val="clear" w:color="auto" w:fill="auto"/>
          </w:tcPr>
          <w:p w14:paraId="69A658E8"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r>
      <w:tr w:rsidR="00290EB5" w:rsidRPr="00A00584" w14:paraId="757D28B6" w14:textId="77777777" w:rsidTr="0029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Height w:hRule="exact" w:val="360"/>
        </w:trPr>
        <w:tc>
          <w:tcPr>
            <w:tcW w:w="1256" w:type="dxa"/>
            <w:shd w:val="clear" w:color="auto" w:fill="auto"/>
          </w:tcPr>
          <w:p w14:paraId="78A40693"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c>
          <w:tcPr>
            <w:tcW w:w="9004" w:type="dxa"/>
            <w:gridSpan w:val="10"/>
            <w:shd w:val="clear" w:color="auto" w:fill="auto"/>
          </w:tcPr>
          <w:p w14:paraId="479D3814"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r>
      <w:tr w:rsidR="00290EB5" w:rsidRPr="00A00584" w14:paraId="3BDA326B" w14:textId="77777777" w:rsidTr="0029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Height w:hRule="exact" w:val="360"/>
        </w:trPr>
        <w:tc>
          <w:tcPr>
            <w:tcW w:w="1256" w:type="dxa"/>
            <w:shd w:val="clear" w:color="auto" w:fill="auto"/>
          </w:tcPr>
          <w:p w14:paraId="5D8FB8F7"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c>
          <w:tcPr>
            <w:tcW w:w="9004" w:type="dxa"/>
            <w:gridSpan w:val="10"/>
            <w:shd w:val="clear" w:color="auto" w:fill="auto"/>
          </w:tcPr>
          <w:p w14:paraId="6DB7B651"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r>
      <w:tr w:rsidR="00290EB5" w:rsidRPr="00A00584" w14:paraId="0AE5B296" w14:textId="77777777" w:rsidTr="0029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Height w:hRule="exact" w:val="360"/>
        </w:trPr>
        <w:tc>
          <w:tcPr>
            <w:tcW w:w="1256" w:type="dxa"/>
            <w:shd w:val="clear" w:color="auto" w:fill="auto"/>
          </w:tcPr>
          <w:p w14:paraId="3CCD096A"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c>
          <w:tcPr>
            <w:tcW w:w="9004" w:type="dxa"/>
            <w:gridSpan w:val="10"/>
            <w:shd w:val="clear" w:color="auto" w:fill="auto"/>
          </w:tcPr>
          <w:p w14:paraId="20EEF97B"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r>
      <w:tr w:rsidR="00290EB5" w:rsidRPr="00A00584" w14:paraId="24A6E19E" w14:textId="77777777" w:rsidTr="0029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Height w:hRule="exact" w:val="360"/>
        </w:trPr>
        <w:tc>
          <w:tcPr>
            <w:tcW w:w="1256" w:type="dxa"/>
            <w:shd w:val="clear" w:color="auto" w:fill="auto"/>
          </w:tcPr>
          <w:p w14:paraId="2900E23C"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c>
          <w:tcPr>
            <w:tcW w:w="9004" w:type="dxa"/>
            <w:gridSpan w:val="10"/>
            <w:shd w:val="clear" w:color="auto" w:fill="auto"/>
          </w:tcPr>
          <w:p w14:paraId="21F3E50D"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r>
      <w:tr w:rsidR="00290EB5" w:rsidRPr="00A00584" w14:paraId="7307D3C7" w14:textId="77777777" w:rsidTr="0029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Height w:hRule="exact" w:val="360"/>
        </w:trPr>
        <w:tc>
          <w:tcPr>
            <w:tcW w:w="1256" w:type="dxa"/>
            <w:shd w:val="clear" w:color="auto" w:fill="auto"/>
          </w:tcPr>
          <w:p w14:paraId="312A1F39"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c>
          <w:tcPr>
            <w:tcW w:w="9004" w:type="dxa"/>
            <w:gridSpan w:val="10"/>
            <w:shd w:val="clear" w:color="auto" w:fill="auto"/>
          </w:tcPr>
          <w:p w14:paraId="37FCA9B8"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r>
      <w:tr w:rsidR="00290EB5" w:rsidRPr="00A00584" w14:paraId="14BAD1B3" w14:textId="77777777" w:rsidTr="0029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Height w:hRule="exact" w:val="360"/>
        </w:trPr>
        <w:tc>
          <w:tcPr>
            <w:tcW w:w="1256" w:type="dxa"/>
            <w:shd w:val="clear" w:color="auto" w:fill="auto"/>
          </w:tcPr>
          <w:p w14:paraId="0E5474A1"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c>
          <w:tcPr>
            <w:tcW w:w="9004" w:type="dxa"/>
            <w:gridSpan w:val="10"/>
            <w:shd w:val="clear" w:color="auto" w:fill="auto"/>
          </w:tcPr>
          <w:p w14:paraId="590AF737"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r>
      <w:tr w:rsidR="00290EB5" w:rsidRPr="00A00584" w14:paraId="1C24B6AA" w14:textId="77777777" w:rsidTr="0029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Height w:hRule="exact" w:val="360"/>
        </w:trPr>
        <w:tc>
          <w:tcPr>
            <w:tcW w:w="1256" w:type="dxa"/>
            <w:shd w:val="clear" w:color="auto" w:fill="auto"/>
          </w:tcPr>
          <w:p w14:paraId="5E0B75E6"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c>
          <w:tcPr>
            <w:tcW w:w="9004" w:type="dxa"/>
            <w:gridSpan w:val="10"/>
            <w:shd w:val="clear" w:color="auto" w:fill="auto"/>
          </w:tcPr>
          <w:p w14:paraId="78B6E965"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r>
      <w:tr w:rsidR="00290EB5" w:rsidRPr="00A00584" w14:paraId="14856655" w14:textId="77777777" w:rsidTr="0029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Height w:hRule="exact" w:val="360"/>
        </w:trPr>
        <w:tc>
          <w:tcPr>
            <w:tcW w:w="1256" w:type="dxa"/>
            <w:shd w:val="clear" w:color="auto" w:fill="auto"/>
          </w:tcPr>
          <w:p w14:paraId="47804BAF"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c>
          <w:tcPr>
            <w:tcW w:w="9004" w:type="dxa"/>
            <w:gridSpan w:val="10"/>
            <w:shd w:val="clear" w:color="auto" w:fill="auto"/>
          </w:tcPr>
          <w:p w14:paraId="1FE44DB2"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r>
      <w:tr w:rsidR="00290EB5" w:rsidRPr="00A00584" w14:paraId="578F3CFD" w14:textId="77777777" w:rsidTr="0029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Height w:hRule="exact" w:val="360"/>
        </w:trPr>
        <w:tc>
          <w:tcPr>
            <w:tcW w:w="1256" w:type="dxa"/>
            <w:shd w:val="clear" w:color="auto" w:fill="auto"/>
          </w:tcPr>
          <w:p w14:paraId="5CB374FD"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c>
          <w:tcPr>
            <w:tcW w:w="9004" w:type="dxa"/>
            <w:gridSpan w:val="10"/>
            <w:shd w:val="clear" w:color="auto" w:fill="auto"/>
          </w:tcPr>
          <w:p w14:paraId="6B9BEAE5"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r>
      <w:tr w:rsidR="00290EB5" w:rsidRPr="00A00584" w14:paraId="233E17F3" w14:textId="77777777" w:rsidTr="0029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Height w:hRule="exact" w:val="360"/>
        </w:trPr>
        <w:tc>
          <w:tcPr>
            <w:tcW w:w="1256" w:type="dxa"/>
            <w:shd w:val="clear" w:color="auto" w:fill="auto"/>
          </w:tcPr>
          <w:p w14:paraId="2D23A208"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c>
          <w:tcPr>
            <w:tcW w:w="9004" w:type="dxa"/>
            <w:gridSpan w:val="10"/>
            <w:shd w:val="clear" w:color="auto" w:fill="auto"/>
          </w:tcPr>
          <w:p w14:paraId="4B0BEADE"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r>
      <w:tr w:rsidR="00290EB5" w:rsidRPr="00A00584" w14:paraId="3AD0CEED" w14:textId="77777777" w:rsidTr="0029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Height w:hRule="exact" w:val="360"/>
        </w:trPr>
        <w:tc>
          <w:tcPr>
            <w:tcW w:w="1256" w:type="dxa"/>
            <w:shd w:val="clear" w:color="auto" w:fill="auto"/>
          </w:tcPr>
          <w:p w14:paraId="20297BD4"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c>
          <w:tcPr>
            <w:tcW w:w="9004" w:type="dxa"/>
            <w:gridSpan w:val="10"/>
            <w:shd w:val="clear" w:color="auto" w:fill="auto"/>
          </w:tcPr>
          <w:p w14:paraId="7280307B"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r>
      <w:tr w:rsidR="00290EB5" w:rsidRPr="00A00584" w14:paraId="44FD32D8" w14:textId="77777777" w:rsidTr="0029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Height w:hRule="exact" w:val="360"/>
        </w:trPr>
        <w:tc>
          <w:tcPr>
            <w:tcW w:w="1256" w:type="dxa"/>
            <w:shd w:val="clear" w:color="auto" w:fill="auto"/>
          </w:tcPr>
          <w:p w14:paraId="779F37AE"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c>
          <w:tcPr>
            <w:tcW w:w="9004" w:type="dxa"/>
            <w:gridSpan w:val="10"/>
            <w:shd w:val="clear" w:color="auto" w:fill="auto"/>
          </w:tcPr>
          <w:p w14:paraId="32280965"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r>
      <w:tr w:rsidR="00290EB5" w:rsidRPr="00A00584" w14:paraId="66FC5B83" w14:textId="77777777" w:rsidTr="0029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Height w:hRule="exact" w:val="360"/>
        </w:trPr>
        <w:tc>
          <w:tcPr>
            <w:tcW w:w="1256" w:type="dxa"/>
            <w:shd w:val="clear" w:color="auto" w:fill="auto"/>
          </w:tcPr>
          <w:p w14:paraId="4094696D"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c>
          <w:tcPr>
            <w:tcW w:w="9004" w:type="dxa"/>
            <w:gridSpan w:val="10"/>
            <w:shd w:val="clear" w:color="auto" w:fill="auto"/>
          </w:tcPr>
          <w:p w14:paraId="189D5616"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r>
      <w:tr w:rsidR="00290EB5" w:rsidRPr="00A00584" w14:paraId="5D91D040" w14:textId="77777777" w:rsidTr="0029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Height w:hRule="exact" w:val="360"/>
        </w:trPr>
        <w:tc>
          <w:tcPr>
            <w:tcW w:w="1256" w:type="dxa"/>
            <w:shd w:val="clear" w:color="auto" w:fill="auto"/>
          </w:tcPr>
          <w:p w14:paraId="7A4FA267"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c>
          <w:tcPr>
            <w:tcW w:w="9004" w:type="dxa"/>
            <w:gridSpan w:val="10"/>
            <w:shd w:val="clear" w:color="auto" w:fill="auto"/>
          </w:tcPr>
          <w:p w14:paraId="5C16463F"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r>
      <w:tr w:rsidR="00290EB5" w:rsidRPr="00A00584" w14:paraId="073F86E8" w14:textId="77777777" w:rsidTr="0029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Height w:hRule="exact" w:val="360"/>
        </w:trPr>
        <w:tc>
          <w:tcPr>
            <w:tcW w:w="1256" w:type="dxa"/>
            <w:shd w:val="clear" w:color="auto" w:fill="auto"/>
          </w:tcPr>
          <w:p w14:paraId="3DEF20A2"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c>
          <w:tcPr>
            <w:tcW w:w="9004" w:type="dxa"/>
            <w:gridSpan w:val="10"/>
            <w:shd w:val="clear" w:color="auto" w:fill="auto"/>
          </w:tcPr>
          <w:p w14:paraId="19C3CA95"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r>
      <w:tr w:rsidR="00290EB5" w:rsidRPr="00A00584" w14:paraId="5D3AE2E8" w14:textId="77777777" w:rsidTr="0029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Height w:hRule="exact" w:val="360"/>
        </w:trPr>
        <w:tc>
          <w:tcPr>
            <w:tcW w:w="1256" w:type="dxa"/>
            <w:shd w:val="clear" w:color="auto" w:fill="auto"/>
          </w:tcPr>
          <w:p w14:paraId="2B271E6A"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c>
          <w:tcPr>
            <w:tcW w:w="9004" w:type="dxa"/>
            <w:gridSpan w:val="10"/>
            <w:shd w:val="clear" w:color="auto" w:fill="auto"/>
          </w:tcPr>
          <w:p w14:paraId="16C6A1D3"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r>
      <w:tr w:rsidR="00290EB5" w:rsidRPr="00A00584" w14:paraId="450AC4C6" w14:textId="77777777" w:rsidTr="0029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Height w:hRule="exact" w:val="360"/>
        </w:trPr>
        <w:tc>
          <w:tcPr>
            <w:tcW w:w="1256" w:type="dxa"/>
            <w:shd w:val="clear" w:color="auto" w:fill="auto"/>
          </w:tcPr>
          <w:p w14:paraId="371FD485"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c>
          <w:tcPr>
            <w:tcW w:w="9004" w:type="dxa"/>
            <w:gridSpan w:val="10"/>
            <w:shd w:val="clear" w:color="auto" w:fill="auto"/>
          </w:tcPr>
          <w:p w14:paraId="5B28BDEB"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r>
      <w:tr w:rsidR="00290EB5" w:rsidRPr="00A00584" w14:paraId="64673B3E" w14:textId="77777777" w:rsidTr="0029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Height w:hRule="exact" w:val="360"/>
        </w:trPr>
        <w:tc>
          <w:tcPr>
            <w:tcW w:w="1256" w:type="dxa"/>
            <w:shd w:val="clear" w:color="auto" w:fill="auto"/>
          </w:tcPr>
          <w:p w14:paraId="492BC90E"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c>
          <w:tcPr>
            <w:tcW w:w="9004" w:type="dxa"/>
            <w:gridSpan w:val="10"/>
            <w:shd w:val="clear" w:color="auto" w:fill="auto"/>
          </w:tcPr>
          <w:p w14:paraId="2FCCF1DB"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r>
      <w:tr w:rsidR="00290EB5" w:rsidRPr="00A00584" w14:paraId="31A6ED4C" w14:textId="77777777" w:rsidTr="0029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Height w:hRule="exact" w:val="360"/>
        </w:trPr>
        <w:tc>
          <w:tcPr>
            <w:tcW w:w="1256" w:type="dxa"/>
            <w:shd w:val="clear" w:color="auto" w:fill="auto"/>
          </w:tcPr>
          <w:p w14:paraId="6758ADCF"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c>
          <w:tcPr>
            <w:tcW w:w="9004" w:type="dxa"/>
            <w:gridSpan w:val="10"/>
            <w:shd w:val="clear" w:color="auto" w:fill="auto"/>
          </w:tcPr>
          <w:p w14:paraId="5010DACE"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r>
      <w:tr w:rsidR="00290EB5" w:rsidRPr="00A00584" w14:paraId="31CCF014" w14:textId="77777777" w:rsidTr="0029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Height w:hRule="exact" w:val="360"/>
        </w:trPr>
        <w:tc>
          <w:tcPr>
            <w:tcW w:w="1256" w:type="dxa"/>
            <w:shd w:val="clear" w:color="auto" w:fill="auto"/>
          </w:tcPr>
          <w:p w14:paraId="6BEA5BFE"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c>
          <w:tcPr>
            <w:tcW w:w="9004" w:type="dxa"/>
            <w:gridSpan w:val="10"/>
            <w:shd w:val="clear" w:color="auto" w:fill="auto"/>
          </w:tcPr>
          <w:p w14:paraId="18D801E2"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r>
      <w:tr w:rsidR="00290EB5" w:rsidRPr="00A00584" w14:paraId="3F83C88C" w14:textId="77777777" w:rsidTr="0029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 w:type="dxa"/>
          <w:trHeight w:hRule="exact" w:val="360"/>
        </w:trPr>
        <w:tc>
          <w:tcPr>
            <w:tcW w:w="1256" w:type="dxa"/>
            <w:shd w:val="clear" w:color="auto" w:fill="auto"/>
          </w:tcPr>
          <w:p w14:paraId="1E22F2DA"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c>
          <w:tcPr>
            <w:tcW w:w="9004" w:type="dxa"/>
            <w:gridSpan w:val="10"/>
            <w:shd w:val="clear" w:color="auto" w:fill="auto"/>
          </w:tcPr>
          <w:p w14:paraId="3DCB68E4" w14:textId="77777777" w:rsidR="00290EB5" w:rsidRPr="00A00584" w:rsidRDefault="00290EB5" w:rsidP="00A620CC">
            <w:pPr>
              <w:widowControl w:val="0"/>
              <w:tabs>
                <w:tab w:val="left" w:pos="5580"/>
              </w:tabs>
              <w:autoSpaceDE w:val="0"/>
              <w:autoSpaceDN w:val="0"/>
              <w:adjustRightInd w:val="0"/>
              <w:spacing w:after="0" w:line="240" w:lineRule="auto"/>
              <w:rPr>
                <w:rFonts w:eastAsia="Times New Roman" w:cs="Calibri"/>
                <w:sz w:val="18"/>
                <w:szCs w:val="18"/>
              </w:rPr>
            </w:pPr>
          </w:p>
        </w:tc>
      </w:tr>
    </w:tbl>
    <w:p w14:paraId="3DB174E8" w14:textId="77777777" w:rsidR="00290EB5" w:rsidRPr="00A00584" w:rsidRDefault="00290EB5" w:rsidP="00290EB5">
      <w:pPr>
        <w:widowControl w:val="0"/>
        <w:tabs>
          <w:tab w:val="left" w:pos="5580"/>
        </w:tabs>
        <w:autoSpaceDE w:val="0"/>
        <w:autoSpaceDN w:val="0"/>
        <w:adjustRightInd w:val="0"/>
        <w:spacing w:after="0" w:line="240" w:lineRule="auto"/>
        <w:rPr>
          <w:rFonts w:eastAsia="Times New Roman" w:cs="Calibri"/>
          <w:sz w:val="18"/>
          <w:szCs w:val="18"/>
        </w:rPr>
      </w:pPr>
    </w:p>
    <w:p w14:paraId="5BDEBE26" w14:textId="77777777" w:rsidR="00290EB5" w:rsidRPr="00A00584" w:rsidRDefault="00290EB5" w:rsidP="00290EB5">
      <w:pPr>
        <w:widowControl w:val="0"/>
        <w:tabs>
          <w:tab w:val="left" w:pos="2970"/>
          <w:tab w:val="left" w:pos="5580"/>
        </w:tabs>
        <w:autoSpaceDE w:val="0"/>
        <w:autoSpaceDN w:val="0"/>
        <w:adjustRightInd w:val="0"/>
        <w:spacing w:after="0" w:line="240" w:lineRule="auto"/>
        <w:rPr>
          <w:rFonts w:eastAsia="Times New Roman" w:cs="Calibri"/>
          <w:sz w:val="18"/>
          <w:szCs w:val="18"/>
        </w:rPr>
      </w:pPr>
      <w:r w:rsidRPr="00A00584">
        <w:rPr>
          <w:rFonts w:eastAsia="Times New Roman" w:cs="Calibri"/>
          <w:sz w:val="18"/>
          <w:szCs w:val="18"/>
        </w:rPr>
        <w:t>BF=breastfeeding</w:t>
      </w:r>
      <w:r w:rsidRPr="00A00584">
        <w:rPr>
          <w:rFonts w:eastAsia="Times New Roman" w:cs="Calibri"/>
          <w:sz w:val="18"/>
          <w:szCs w:val="18"/>
        </w:rPr>
        <w:tab/>
        <w:t>C/S=cesarean section</w:t>
      </w:r>
      <w:r w:rsidRPr="00A00584">
        <w:rPr>
          <w:rFonts w:eastAsia="Times New Roman" w:cs="Calibri"/>
          <w:sz w:val="18"/>
          <w:szCs w:val="18"/>
        </w:rPr>
        <w:tab/>
        <w:t>SN=sore nipple</w:t>
      </w:r>
    </w:p>
    <w:p w14:paraId="0B3197CB" w14:textId="77777777" w:rsidR="00290EB5" w:rsidRPr="00A00584" w:rsidRDefault="00290EB5" w:rsidP="00290EB5">
      <w:pPr>
        <w:widowControl w:val="0"/>
        <w:tabs>
          <w:tab w:val="left" w:pos="2970"/>
          <w:tab w:val="left" w:pos="5580"/>
        </w:tabs>
        <w:autoSpaceDE w:val="0"/>
        <w:autoSpaceDN w:val="0"/>
        <w:adjustRightInd w:val="0"/>
        <w:spacing w:after="0" w:line="240" w:lineRule="auto"/>
        <w:rPr>
          <w:rFonts w:eastAsia="Times New Roman" w:cs="Calibri"/>
          <w:sz w:val="18"/>
          <w:szCs w:val="18"/>
        </w:rPr>
      </w:pPr>
      <w:proofErr w:type="spellStart"/>
      <w:r w:rsidRPr="00A00584">
        <w:rPr>
          <w:rFonts w:eastAsia="Times New Roman" w:cs="Calibri"/>
          <w:sz w:val="18"/>
          <w:szCs w:val="18"/>
        </w:rPr>
        <w:t>BoF</w:t>
      </w:r>
      <w:proofErr w:type="spellEnd"/>
      <w:r w:rsidRPr="00A00584">
        <w:rPr>
          <w:rFonts w:eastAsia="Times New Roman" w:cs="Calibri"/>
          <w:sz w:val="18"/>
          <w:szCs w:val="18"/>
        </w:rPr>
        <w:t>=bottle feeding</w:t>
      </w:r>
      <w:r w:rsidRPr="00A00584">
        <w:rPr>
          <w:rFonts w:eastAsia="Times New Roman" w:cs="Calibri"/>
          <w:sz w:val="18"/>
          <w:szCs w:val="18"/>
        </w:rPr>
        <w:tab/>
        <w:t>FN=flat nipple</w:t>
      </w:r>
      <w:r w:rsidRPr="00A00584">
        <w:rPr>
          <w:rFonts w:eastAsia="Times New Roman" w:cs="Calibri"/>
          <w:sz w:val="18"/>
          <w:szCs w:val="18"/>
        </w:rPr>
        <w:tab/>
        <w:t>MER=milk ejection reflex</w:t>
      </w:r>
    </w:p>
    <w:p w14:paraId="0898EE03" w14:textId="77777777" w:rsidR="00290EB5" w:rsidRPr="00A00584" w:rsidRDefault="00290EB5" w:rsidP="00290EB5">
      <w:pPr>
        <w:widowControl w:val="0"/>
        <w:tabs>
          <w:tab w:val="left" w:pos="2970"/>
          <w:tab w:val="left" w:pos="5580"/>
        </w:tabs>
        <w:autoSpaceDE w:val="0"/>
        <w:autoSpaceDN w:val="0"/>
        <w:adjustRightInd w:val="0"/>
        <w:spacing w:after="0" w:line="240" w:lineRule="auto"/>
        <w:rPr>
          <w:rFonts w:eastAsia="Times New Roman" w:cs="Calibri"/>
          <w:sz w:val="18"/>
          <w:szCs w:val="18"/>
        </w:rPr>
      </w:pPr>
      <w:r w:rsidRPr="00A00584">
        <w:rPr>
          <w:rFonts w:eastAsia="Times New Roman" w:cs="Calibri"/>
          <w:sz w:val="18"/>
          <w:szCs w:val="18"/>
        </w:rPr>
        <w:t>B=baby</w:t>
      </w:r>
      <w:r w:rsidRPr="00A00584">
        <w:rPr>
          <w:rFonts w:eastAsia="Times New Roman" w:cs="Calibri"/>
          <w:sz w:val="18"/>
          <w:szCs w:val="18"/>
        </w:rPr>
        <w:tab/>
        <w:t>IN=inverted nipple</w:t>
      </w:r>
      <w:r w:rsidRPr="00A00584">
        <w:rPr>
          <w:rFonts w:eastAsia="Times New Roman" w:cs="Calibri"/>
          <w:sz w:val="18"/>
          <w:szCs w:val="18"/>
        </w:rPr>
        <w:tab/>
        <w:t>NSVD=normal single vaginal delivery</w:t>
      </w:r>
    </w:p>
    <w:p w14:paraId="6DEFA375" w14:textId="77777777" w:rsidR="00290EB5" w:rsidRPr="00A00584" w:rsidRDefault="00290EB5" w:rsidP="00290EB5">
      <w:pPr>
        <w:widowControl w:val="0"/>
        <w:tabs>
          <w:tab w:val="left" w:pos="2970"/>
          <w:tab w:val="left" w:pos="5580"/>
        </w:tabs>
        <w:autoSpaceDE w:val="0"/>
        <w:autoSpaceDN w:val="0"/>
        <w:adjustRightInd w:val="0"/>
        <w:spacing w:after="0" w:line="240" w:lineRule="auto"/>
        <w:rPr>
          <w:rFonts w:eastAsia="Times New Roman" w:cs="Calibri"/>
          <w:sz w:val="18"/>
          <w:szCs w:val="18"/>
        </w:rPr>
      </w:pPr>
      <w:r w:rsidRPr="00A00584">
        <w:rPr>
          <w:rFonts w:eastAsia="Times New Roman" w:cs="Calibri"/>
          <w:sz w:val="18"/>
          <w:szCs w:val="18"/>
        </w:rPr>
        <w:t>M=mother</w:t>
      </w:r>
      <w:r w:rsidRPr="00A00584">
        <w:rPr>
          <w:rFonts w:eastAsia="Times New Roman" w:cs="Calibri"/>
          <w:sz w:val="18"/>
          <w:szCs w:val="18"/>
        </w:rPr>
        <w:tab/>
        <w:t>L/O=latch on</w:t>
      </w:r>
      <w:r w:rsidRPr="00A00584">
        <w:rPr>
          <w:rFonts w:eastAsia="Times New Roman" w:cs="Calibri"/>
          <w:sz w:val="18"/>
          <w:szCs w:val="18"/>
        </w:rPr>
        <w:tab/>
        <w:t>N=prenatal</w:t>
      </w:r>
    </w:p>
    <w:p w14:paraId="1D5EAC74" w14:textId="77777777" w:rsidR="00290EB5" w:rsidRPr="00A00584" w:rsidRDefault="00290EB5" w:rsidP="00290EB5">
      <w:pPr>
        <w:widowControl w:val="0"/>
        <w:tabs>
          <w:tab w:val="left" w:pos="2970"/>
          <w:tab w:val="left" w:pos="5580"/>
        </w:tabs>
        <w:autoSpaceDE w:val="0"/>
        <w:autoSpaceDN w:val="0"/>
        <w:adjustRightInd w:val="0"/>
        <w:spacing w:after="0" w:line="240" w:lineRule="auto"/>
        <w:rPr>
          <w:rFonts w:eastAsia="Times New Roman" w:cs="Calibri"/>
          <w:sz w:val="18"/>
          <w:szCs w:val="18"/>
        </w:rPr>
      </w:pPr>
      <w:r w:rsidRPr="00A00584">
        <w:rPr>
          <w:rFonts w:eastAsia="Times New Roman" w:cs="Calibri"/>
          <w:sz w:val="18"/>
          <w:szCs w:val="18"/>
        </w:rPr>
        <w:t>PC=peer counselor</w:t>
      </w:r>
      <w:r w:rsidRPr="00A00584">
        <w:rPr>
          <w:rFonts w:eastAsia="Times New Roman" w:cs="Calibri"/>
          <w:sz w:val="18"/>
          <w:szCs w:val="18"/>
        </w:rPr>
        <w:tab/>
        <w:t>PO= position</w:t>
      </w:r>
      <w:r w:rsidRPr="00A00584">
        <w:rPr>
          <w:rFonts w:eastAsia="Times New Roman" w:cs="Calibri"/>
          <w:sz w:val="18"/>
          <w:szCs w:val="18"/>
        </w:rPr>
        <w:tab/>
        <w:t>PPM=postpartum</w:t>
      </w:r>
    </w:p>
    <w:p w14:paraId="540A95A9" w14:textId="4836051B" w:rsidR="00290EB5" w:rsidRPr="00A00584" w:rsidRDefault="00290EB5" w:rsidP="00290EB5">
      <w:pPr>
        <w:widowControl w:val="0"/>
        <w:tabs>
          <w:tab w:val="left" w:pos="2970"/>
          <w:tab w:val="left" w:pos="5580"/>
        </w:tabs>
        <w:autoSpaceDE w:val="0"/>
        <w:autoSpaceDN w:val="0"/>
        <w:adjustRightInd w:val="0"/>
        <w:spacing w:after="0" w:line="240" w:lineRule="auto"/>
        <w:rPr>
          <w:rFonts w:eastAsia="Times New Roman" w:cs="Calibri"/>
          <w:sz w:val="18"/>
          <w:szCs w:val="18"/>
        </w:rPr>
      </w:pPr>
      <w:r w:rsidRPr="00A00584">
        <w:rPr>
          <w:rFonts w:eastAsia="Times New Roman" w:cs="Calibri"/>
          <w:sz w:val="18"/>
          <w:szCs w:val="18"/>
        </w:rPr>
        <w:t>LC=lactation consultant</w:t>
      </w:r>
      <w:r w:rsidRPr="00A00584">
        <w:rPr>
          <w:rFonts w:eastAsia="Times New Roman" w:cs="Calibri"/>
          <w:sz w:val="18"/>
          <w:szCs w:val="18"/>
        </w:rPr>
        <w:tab/>
        <w:t>REF=referral, referred, referring</w:t>
      </w:r>
      <w:r w:rsidRPr="00A00584">
        <w:rPr>
          <w:rFonts w:eastAsia="Times New Roman" w:cs="Calibri"/>
          <w:sz w:val="18"/>
          <w:szCs w:val="18"/>
        </w:rPr>
        <w:tab/>
        <w:t>EBM=expressed breastmilk</w:t>
      </w:r>
    </w:p>
    <w:p w14:paraId="351C6516" w14:textId="77777777" w:rsidR="00290EB5" w:rsidRDefault="00290EB5" w:rsidP="00290EB5">
      <w:pPr>
        <w:widowControl w:val="0"/>
        <w:tabs>
          <w:tab w:val="left" w:pos="5580"/>
        </w:tabs>
        <w:autoSpaceDE w:val="0"/>
        <w:autoSpaceDN w:val="0"/>
        <w:adjustRightInd w:val="0"/>
        <w:spacing w:before="240" w:after="240" w:line="240" w:lineRule="auto"/>
        <w:ind w:right="720"/>
        <w:jc w:val="right"/>
        <w:rPr>
          <w:rFonts w:eastAsia="Times New Roman" w:cs="Calibri"/>
        </w:rPr>
      </w:pPr>
    </w:p>
    <w:p w14:paraId="1D5EDE07" w14:textId="77777777" w:rsidR="00290EB5" w:rsidRPr="00A00584" w:rsidRDefault="00290EB5" w:rsidP="00290EB5">
      <w:pPr>
        <w:widowControl w:val="0"/>
        <w:tabs>
          <w:tab w:val="left" w:pos="5580"/>
        </w:tabs>
        <w:autoSpaceDE w:val="0"/>
        <w:autoSpaceDN w:val="0"/>
        <w:adjustRightInd w:val="0"/>
        <w:spacing w:before="240" w:after="240" w:line="240" w:lineRule="auto"/>
        <w:ind w:right="720"/>
        <w:jc w:val="right"/>
        <w:rPr>
          <w:rFonts w:eastAsia="Times New Roman" w:cs="Calibri"/>
        </w:rPr>
      </w:pPr>
      <w:r w:rsidRPr="00A00584">
        <w:rPr>
          <w:rFonts w:eastAsia="Times New Roman" w:cs="Calibri"/>
        </w:rPr>
        <w:t>Peer Counselor Name ________________________________________________</w:t>
      </w:r>
    </w:p>
    <w:p w14:paraId="5B786EA2" w14:textId="20796195" w:rsidR="00290EB5" w:rsidRPr="00A00584" w:rsidRDefault="00290EB5" w:rsidP="00290EB5">
      <w:pPr>
        <w:widowControl w:val="0"/>
        <w:tabs>
          <w:tab w:val="left" w:pos="5580"/>
        </w:tabs>
        <w:autoSpaceDE w:val="0"/>
        <w:autoSpaceDN w:val="0"/>
        <w:adjustRightInd w:val="0"/>
        <w:spacing w:before="120" w:after="0" w:line="240" w:lineRule="auto"/>
        <w:ind w:right="720"/>
        <w:jc w:val="right"/>
        <w:rPr>
          <w:rFonts w:eastAsia="Times New Roman" w:cs="Calibri"/>
        </w:rPr>
      </w:pPr>
      <w:r w:rsidRPr="00A00584">
        <w:rPr>
          <w:rFonts w:eastAsia="Times New Roman" w:cs="Calibri"/>
        </w:rPr>
        <w:t xml:space="preserve">Date </w:t>
      </w:r>
      <w:r w:rsidR="006B3FC6">
        <w:rPr>
          <w:rFonts w:eastAsia="Times New Roman" w:cs="Calibri"/>
        </w:rPr>
        <w:t xml:space="preserve">Participant </w:t>
      </w:r>
      <w:r w:rsidRPr="00A00584">
        <w:rPr>
          <w:rFonts w:eastAsia="Times New Roman" w:cs="Calibri"/>
        </w:rPr>
        <w:t>Exited from the Program ____________________________________</w:t>
      </w:r>
    </w:p>
    <w:p w14:paraId="4071CAE5" w14:textId="77777777" w:rsidR="00290EB5" w:rsidRDefault="00290EB5">
      <w:pPr>
        <w:spacing w:after="200" w:line="276" w:lineRule="auto"/>
        <w:rPr>
          <w:rFonts w:eastAsiaTheme="majorEastAsia" w:cstheme="minorHAnsi"/>
          <w:bCs/>
          <w:smallCaps/>
          <w:sz w:val="28"/>
          <w:szCs w:val="28"/>
        </w:rPr>
      </w:pPr>
      <w:r>
        <w:br w:type="page"/>
      </w:r>
    </w:p>
    <w:p w14:paraId="4D15E9A7" w14:textId="4E002C8A" w:rsidR="00B3116C" w:rsidRPr="00B92946" w:rsidRDefault="00B3116C" w:rsidP="00A857EE">
      <w:pPr>
        <w:pStyle w:val="TitleboxedPURPLE"/>
      </w:pPr>
      <w:bookmarkStart w:id="23" w:name="_Toc46060361"/>
      <w:r w:rsidRPr="00F1152E">
        <w:lastRenderedPageBreak/>
        <w:t>Staff Roles - Peer Counselors</w:t>
      </w:r>
      <w:r>
        <w:t>: Documentation</w:t>
      </w:r>
      <w:r w:rsidRPr="00B92946">
        <w:rPr>
          <w:sz w:val="20"/>
          <w:szCs w:val="20"/>
          <w:bdr w:val="single" w:sz="4" w:space="0" w:color="auto"/>
        </w:rPr>
        <w:br/>
      </w:r>
      <w:r w:rsidRPr="001005F8">
        <w:rPr>
          <w:sz w:val="20"/>
          <w:szCs w:val="20"/>
          <w:bdr w:val="single" w:sz="4" w:space="0" w:color="auto"/>
        </w:rPr>
        <w:t xml:space="preserve">Level </w:t>
      </w:r>
      <w:r>
        <w:rPr>
          <w:sz w:val="20"/>
          <w:szCs w:val="20"/>
          <w:bdr w:val="single" w:sz="4" w:space="0" w:color="auto"/>
        </w:rPr>
        <w:t>2</w:t>
      </w:r>
      <w:r w:rsidRPr="00402947">
        <w:t xml:space="preserve"> </w:t>
      </w:r>
      <w:r w:rsidR="00877D95">
        <w:t xml:space="preserve">Handout: </w:t>
      </w:r>
      <w:r w:rsidRPr="00B3116C">
        <w:t>Documentation Practice</w:t>
      </w:r>
      <w:bookmarkEnd w:id="23"/>
    </w:p>
    <w:p w14:paraId="0046056E" w14:textId="77777777" w:rsidR="00290EB5" w:rsidRPr="00290EB5" w:rsidRDefault="00290EB5" w:rsidP="00290EB5">
      <w:pPr>
        <w:spacing w:after="0"/>
        <w:rPr>
          <w:sz w:val="24"/>
          <w:szCs w:val="24"/>
        </w:rPr>
      </w:pPr>
      <w:r w:rsidRPr="00290EB5">
        <w:rPr>
          <w:sz w:val="24"/>
          <w:szCs w:val="24"/>
        </w:rPr>
        <w:t>Use your documentation contact log provided by your State or local WIC agency to practice documenting the following examples of situations.</w:t>
      </w:r>
    </w:p>
    <w:p w14:paraId="194AEF35" w14:textId="77777777" w:rsidR="00290EB5" w:rsidRPr="00A00584" w:rsidRDefault="00290EB5" w:rsidP="00290EB5">
      <w:pPr>
        <w:spacing w:after="0"/>
      </w:pPr>
    </w:p>
    <w:p w14:paraId="6AC7781A" w14:textId="77777777" w:rsidR="00290EB5" w:rsidRPr="00A00584" w:rsidRDefault="00290EB5" w:rsidP="00290EB5">
      <w:pPr>
        <w:spacing w:after="0" w:line="288" w:lineRule="auto"/>
        <w:ind w:right="547"/>
        <w:rPr>
          <w:b/>
          <w:sz w:val="24"/>
          <w:szCs w:val="24"/>
        </w:rPr>
      </w:pPr>
      <w:r w:rsidRPr="00A00584">
        <w:rPr>
          <w:b/>
          <w:sz w:val="24"/>
          <w:szCs w:val="24"/>
        </w:rPr>
        <w:t>Scenario #1: Prenatal contact with Bonnie</w:t>
      </w:r>
      <w:r>
        <w:rPr>
          <w:b/>
          <w:sz w:val="24"/>
          <w:szCs w:val="24"/>
        </w:rPr>
        <w:t xml:space="preserve"> Adams</w:t>
      </w:r>
    </w:p>
    <w:p w14:paraId="01578055" w14:textId="7D441172" w:rsidR="00290EB5" w:rsidRPr="00A00584" w:rsidRDefault="00290EB5" w:rsidP="00290EB5">
      <w:pPr>
        <w:spacing w:after="0" w:line="288" w:lineRule="auto"/>
        <w:ind w:right="547"/>
        <w:rPr>
          <w:sz w:val="20"/>
          <w:szCs w:val="20"/>
        </w:rPr>
      </w:pPr>
      <w:r w:rsidRPr="00A00584">
        <w:rPr>
          <w:sz w:val="20"/>
          <w:szCs w:val="20"/>
        </w:rPr>
        <w:t>Bonnie is pregnant with her first child</w:t>
      </w:r>
      <w:r>
        <w:rPr>
          <w:sz w:val="20"/>
          <w:szCs w:val="20"/>
        </w:rPr>
        <w:t xml:space="preserve">, due July 25. </w:t>
      </w:r>
      <w:r w:rsidRPr="00A00584">
        <w:rPr>
          <w:sz w:val="20"/>
          <w:szCs w:val="20"/>
        </w:rPr>
        <w:t xml:space="preserve">You telephoned Bonnie on </w:t>
      </w:r>
      <w:r>
        <w:rPr>
          <w:sz w:val="20"/>
          <w:szCs w:val="20"/>
        </w:rPr>
        <w:t>three months before her due date on April 12 t</w:t>
      </w:r>
      <w:r w:rsidRPr="00A00584">
        <w:rPr>
          <w:sz w:val="20"/>
          <w:szCs w:val="20"/>
        </w:rPr>
        <w:t xml:space="preserve">o see how her pregnancy was progressing. She mentioned that she was thinking about breastfeeding and will probably “do both” since she is returning to work after her baby is born. </w:t>
      </w:r>
      <w:r w:rsidR="006B3FC6" w:rsidRPr="006B3FC6">
        <w:rPr>
          <w:sz w:val="20"/>
          <w:szCs w:val="20"/>
        </w:rPr>
        <w:t>You yield her to the CPA for formula request.</w:t>
      </w:r>
      <w:r w:rsidR="006B3FC6">
        <w:rPr>
          <w:sz w:val="20"/>
          <w:szCs w:val="20"/>
        </w:rPr>
        <w:t xml:space="preserve"> </w:t>
      </w:r>
      <w:r w:rsidRPr="00A00584">
        <w:rPr>
          <w:sz w:val="20"/>
          <w:szCs w:val="20"/>
        </w:rPr>
        <w:t xml:space="preserve">She asked whether she might be able to get a breast pump from WIC when she goes back to work. </w:t>
      </w:r>
      <w:r w:rsidR="006B3FC6" w:rsidRPr="006B3FC6">
        <w:rPr>
          <w:sz w:val="20"/>
          <w:szCs w:val="20"/>
        </w:rPr>
        <w:t>You yield her to the WIC DBE for breast pump.</w:t>
      </w:r>
      <w:r w:rsidR="006B3FC6">
        <w:rPr>
          <w:sz w:val="20"/>
          <w:szCs w:val="20"/>
        </w:rPr>
        <w:t xml:space="preserve"> </w:t>
      </w:r>
      <w:r w:rsidRPr="00A00584">
        <w:rPr>
          <w:sz w:val="20"/>
          <w:szCs w:val="20"/>
        </w:rPr>
        <w:t xml:space="preserve">You discussed her plans for returning to work and discussed the WIC food packages for exclusively breastfeeding moms. Bonnie mentioned she is having some prenatal labor contractions and wonders if that is normal. You suggest she contact her </w:t>
      </w:r>
      <w:r w:rsidR="00AE63F8">
        <w:rPr>
          <w:sz w:val="20"/>
          <w:szCs w:val="20"/>
        </w:rPr>
        <w:t>healthcare provider</w:t>
      </w:r>
      <w:r w:rsidRPr="00A00584">
        <w:rPr>
          <w:sz w:val="20"/>
          <w:szCs w:val="20"/>
        </w:rPr>
        <w:t xml:space="preserve"> and mention this to the public health nurse in your clinic for possible follow-up. </w:t>
      </w:r>
    </w:p>
    <w:p w14:paraId="14E2DE60" w14:textId="77777777" w:rsidR="00290EB5" w:rsidRPr="00A00584" w:rsidRDefault="00290EB5" w:rsidP="00290EB5">
      <w:pPr>
        <w:spacing w:after="0" w:line="288" w:lineRule="auto"/>
        <w:ind w:right="547"/>
      </w:pPr>
    </w:p>
    <w:p w14:paraId="5E79C3C5" w14:textId="77777777" w:rsidR="00290EB5" w:rsidRPr="00A00584" w:rsidRDefault="00290EB5" w:rsidP="00290EB5">
      <w:pPr>
        <w:spacing w:after="0" w:line="288" w:lineRule="auto"/>
        <w:ind w:right="547"/>
        <w:rPr>
          <w:b/>
          <w:sz w:val="24"/>
          <w:szCs w:val="24"/>
        </w:rPr>
      </w:pPr>
      <w:r w:rsidRPr="00A00584">
        <w:rPr>
          <w:b/>
          <w:sz w:val="24"/>
          <w:szCs w:val="24"/>
        </w:rPr>
        <w:t>Scenario #2: Prenatal contact with Bonnie on May 17</w:t>
      </w:r>
    </w:p>
    <w:p w14:paraId="00583912" w14:textId="4F990E68" w:rsidR="00290EB5" w:rsidRPr="00A00584" w:rsidRDefault="00290EB5" w:rsidP="00290EB5">
      <w:pPr>
        <w:spacing w:after="0" w:line="288" w:lineRule="auto"/>
        <w:ind w:right="547"/>
        <w:rPr>
          <w:sz w:val="20"/>
          <w:szCs w:val="20"/>
        </w:rPr>
      </w:pPr>
      <w:r w:rsidRPr="00A00584">
        <w:rPr>
          <w:sz w:val="20"/>
          <w:szCs w:val="20"/>
        </w:rPr>
        <w:t xml:space="preserve">Bonnie said she has been ordered to strict bed rest for the last few weeks of her pregnancy. She was unable to attend a prenatal class and wonders what she can do to learn how to breastfeed. </w:t>
      </w:r>
      <w:r w:rsidR="006B3FC6" w:rsidRPr="006B3FC6">
        <w:rPr>
          <w:sz w:val="20"/>
          <w:szCs w:val="20"/>
        </w:rPr>
        <w:t xml:space="preserve">You introduce </w:t>
      </w:r>
      <w:r w:rsidR="00B21C7A">
        <w:rPr>
          <w:sz w:val="20"/>
          <w:szCs w:val="20"/>
        </w:rPr>
        <w:t>her to</w:t>
      </w:r>
      <w:r w:rsidR="006B3FC6" w:rsidRPr="006B3FC6">
        <w:rPr>
          <w:sz w:val="20"/>
          <w:szCs w:val="20"/>
        </w:rPr>
        <w:t xml:space="preserve"> information on the WIC Breastfeeding website</w:t>
      </w:r>
      <w:r w:rsidRPr="00A00584">
        <w:rPr>
          <w:sz w:val="20"/>
          <w:szCs w:val="20"/>
        </w:rPr>
        <w:t xml:space="preserve">. </w:t>
      </w:r>
    </w:p>
    <w:p w14:paraId="539210E6" w14:textId="77777777" w:rsidR="00290EB5" w:rsidRPr="00A00584" w:rsidRDefault="00290EB5" w:rsidP="00290EB5">
      <w:pPr>
        <w:spacing w:after="0" w:line="288" w:lineRule="auto"/>
        <w:ind w:right="547"/>
      </w:pPr>
    </w:p>
    <w:p w14:paraId="259F2B96" w14:textId="77777777" w:rsidR="00290EB5" w:rsidRPr="00A00584" w:rsidRDefault="00290EB5" w:rsidP="00290EB5">
      <w:pPr>
        <w:spacing w:after="0" w:line="288" w:lineRule="auto"/>
        <w:ind w:right="547"/>
        <w:rPr>
          <w:b/>
          <w:sz w:val="24"/>
          <w:szCs w:val="24"/>
        </w:rPr>
      </w:pPr>
      <w:r w:rsidRPr="00A00584">
        <w:rPr>
          <w:b/>
          <w:sz w:val="24"/>
          <w:szCs w:val="24"/>
        </w:rPr>
        <w:t>Scenario #3: Prenatal contact with Bonnie in her home on June 3</w:t>
      </w:r>
    </w:p>
    <w:p w14:paraId="6657EE29" w14:textId="4F21971C" w:rsidR="00290EB5" w:rsidRPr="00A00584" w:rsidRDefault="00290EB5" w:rsidP="00290EB5">
      <w:pPr>
        <w:spacing w:after="0" w:line="288" w:lineRule="auto"/>
        <w:ind w:right="547"/>
        <w:rPr>
          <w:sz w:val="20"/>
          <w:szCs w:val="20"/>
        </w:rPr>
      </w:pPr>
      <w:r w:rsidRPr="00A00584">
        <w:rPr>
          <w:sz w:val="20"/>
          <w:szCs w:val="20"/>
        </w:rPr>
        <w:t xml:space="preserve">You discussed how to position and latch the baby for breastfeeding, as well as tips for how to get a good start in the hospital. Bonnie is worried she will not be able to make milk since her mother was unable to breastfeed. You explain basic “supply and demand” principles of milk production and </w:t>
      </w:r>
      <w:r w:rsidR="00B21C7A" w:rsidRPr="00B21C7A">
        <w:rPr>
          <w:sz w:val="20"/>
          <w:szCs w:val="20"/>
        </w:rPr>
        <w:t xml:space="preserve">introduce </w:t>
      </w:r>
      <w:r w:rsidR="00B21C7A">
        <w:rPr>
          <w:sz w:val="20"/>
          <w:szCs w:val="20"/>
        </w:rPr>
        <w:t xml:space="preserve">her </w:t>
      </w:r>
      <w:r w:rsidR="00B21C7A" w:rsidRPr="00B21C7A">
        <w:rPr>
          <w:sz w:val="20"/>
          <w:szCs w:val="20"/>
        </w:rPr>
        <w:t>to the Milk Supply video on the WIC Breastfeeding website</w:t>
      </w:r>
      <w:r w:rsidRPr="00A00584">
        <w:rPr>
          <w:sz w:val="20"/>
          <w:szCs w:val="20"/>
        </w:rPr>
        <w:t>.”</w:t>
      </w:r>
    </w:p>
    <w:p w14:paraId="56587E79" w14:textId="77777777" w:rsidR="00290EB5" w:rsidRPr="00A00584" w:rsidRDefault="00290EB5" w:rsidP="00290EB5">
      <w:pPr>
        <w:spacing w:after="0" w:line="288" w:lineRule="auto"/>
        <w:ind w:right="547"/>
      </w:pPr>
    </w:p>
    <w:p w14:paraId="1BF8D129" w14:textId="77777777" w:rsidR="00290EB5" w:rsidRPr="00A00584" w:rsidRDefault="00290EB5" w:rsidP="00290EB5">
      <w:pPr>
        <w:spacing w:after="0" w:line="288" w:lineRule="auto"/>
        <w:ind w:right="547"/>
        <w:rPr>
          <w:b/>
          <w:sz w:val="24"/>
          <w:szCs w:val="24"/>
        </w:rPr>
      </w:pPr>
      <w:r w:rsidRPr="00A00584">
        <w:rPr>
          <w:b/>
          <w:sz w:val="24"/>
          <w:szCs w:val="24"/>
        </w:rPr>
        <w:t>Scenario #4: Postpartum contact with Bonnie on June 12</w:t>
      </w:r>
    </w:p>
    <w:p w14:paraId="337CC645" w14:textId="7EA04593" w:rsidR="00290EB5" w:rsidRPr="00A00584" w:rsidRDefault="00290EB5" w:rsidP="00290EB5">
      <w:pPr>
        <w:spacing w:after="0" w:line="288" w:lineRule="auto"/>
        <w:ind w:right="547"/>
        <w:rPr>
          <w:sz w:val="20"/>
          <w:szCs w:val="20"/>
        </w:rPr>
      </w:pPr>
      <w:r w:rsidRPr="00A00584">
        <w:rPr>
          <w:sz w:val="20"/>
          <w:szCs w:val="20"/>
        </w:rPr>
        <w:t xml:space="preserve">A WIC clinic </w:t>
      </w:r>
      <w:r w:rsidR="007B35BF">
        <w:rPr>
          <w:sz w:val="20"/>
          <w:szCs w:val="20"/>
        </w:rPr>
        <w:t>support staffer</w:t>
      </w:r>
      <w:r w:rsidRPr="00A00584">
        <w:rPr>
          <w:sz w:val="20"/>
          <w:szCs w:val="20"/>
        </w:rPr>
        <w:t xml:space="preserve"> told you she had delivered a few days earlier. Bonnie had her by C-section. Because the baby is premature, he is in the NICU. Bonnie wants to pump for her baby and is in pain from her delivery. She is worried about whether she will be able to get the baby to latch now with all the bottles he is getting in the NICU. You encourage her to talk with the hospital staff about her concerns and to seek lactation assistance from the hospital lactation consultant.</w:t>
      </w:r>
    </w:p>
    <w:p w14:paraId="54CF1DA1" w14:textId="77777777" w:rsidR="00290EB5" w:rsidRPr="00A00584" w:rsidRDefault="00290EB5" w:rsidP="00290EB5">
      <w:pPr>
        <w:spacing w:after="0" w:line="288" w:lineRule="auto"/>
        <w:ind w:right="547"/>
      </w:pPr>
    </w:p>
    <w:p w14:paraId="28B09E27" w14:textId="77777777" w:rsidR="00290EB5" w:rsidRPr="00A00584" w:rsidRDefault="00290EB5" w:rsidP="00290EB5">
      <w:pPr>
        <w:spacing w:after="0" w:line="288" w:lineRule="auto"/>
        <w:ind w:right="547"/>
        <w:rPr>
          <w:b/>
          <w:sz w:val="24"/>
          <w:szCs w:val="24"/>
        </w:rPr>
      </w:pPr>
      <w:r w:rsidRPr="00A00584">
        <w:rPr>
          <w:b/>
          <w:sz w:val="24"/>
          <w:szCs w:val="24"/>
        </w:rPr>
        <w:t>Scenario #5: Postpartum contact with Bonnie on July 12</w:t>
      </w:r>
    </w:p>
    <w:p w14:paraId="5B69C548" w14:textId="4A4696EE" w:rsidR="00E650B1" w:rsidRPr="00007AC7" w:rsidRDefault="00290EB5" w:rsidP="00290EB5">
      <w:pPr>
        <w:spacing w:after="0" w:line="288" w:lineRule="auto"/>
        <w:ind w:right="547"/>
        <w:rPr>
          <w:sz w:val="24"/>
          <w:szCs w:val="24"/>
        </w:rPr>
      </w:pPr>
      <w:r w:rsidRPr="00A00584">
        <w:rPr>
          <w:sz w:val="20"/>
          <w:szCs w:val="20"/>
        </w:rPr>
        <w:t>The baby just came home from the hospital and was latching well by the time he was discharged. Bonnie is nervous now that he is home. She wonders if she should go ahead and give formula to the baby to be sure he is getting enough. He cries and is fretful. You discuss some comfort measure</w:t>
      </w:r>
      <w:r w:rsidR="00B21C7A">
        <w:rPr>
          <w:sz w:val="20"/>
          <w:szCs w:val="20"/>
        </w:rPr>
        <w:t>s</w:t>
      </w:r>
      <w:r w:rsidRPr="00A00584">
        <w:rPr>
          <w:sz w:val="20"/>
          <w:szCs w:val="20"/>
        </w:rPr>
        <w:t xml:space="preserve"> for a fussy baby,</w:t>
      </w:r>
      <w:r w:rsidR="00B44C28">
        <w:rPr>
          <w:sz w:val="20"/>
          <w:szCs w:val="20"/>
        </w:rPr>
        <w:t xml:space="preserve"> such as rocking the baby </w:t>
      </w:r>
      <w:proofErr w:type="gramStart"/>
      <w:r w:rsidR="00B44C28">
        <w:rPr>
          <w:sz w:val="20"/>
          <w:szCs w:val="20"/>
        </w:rPr>
        <w:t>and  skin</w:t>
      </w:r>
      <w:proofErr w:type="gramEnd"/>
      <w:r w:rsidR="00B44C28">
        <w:rPr>
          <w:sz w:val="20"/>
          <w:szCs w:val="20"/>
        </w:rPr>
        <w:t>-to-skin contact,</w:t>
      </w:r>
      <w:r w:rsidRPr="00A00584">
        <w:rPr>
          <w:sz w:val="20"/>
          <w:szCs w:val="20"/>
        </w:rPr>
        <w:t xml:space="preserve"> and suggest she call the baby’s </w:t>
      </w:r>
      <w:r w:rsidR="00AE63F8">
        <w:rPr>
          <w:sz w:val="20"/>
          <w:szCs w:val="20"/>
        </w:rPr>
        <w:t>healthcare provider</w:t>
      </w:r>
      <w:r w:rsidRPr="00A00584">
        <w:rPr>
          <w:sz w:val="20"/>
          <w:szCs w:val="20"/>
        </w:rPr>
        <w:t xml:space="preserve"> if she is worried about how the baby is doing. You ask the WIC designated breastfeeding expert to check in on Bonnie to be sure things are going okay.</w:t>
      </w:r>
    </w:p>
    <w:p w14:paraId="02ABF635" w14:textId="086B593D" w:rsidR="006557A9" w:rsidRDefault="006557A9">
      <w:pPr>
        <w:spacing w:after="200" w:line="276" w:lineRule="auto"/>
        <w:rPr>
          <w:rFonts w:ascii="Calibri" w:eastAsia="Times New Roman" w:hAnsi="Calibri" w:cs="Times New Roman"/>
          <w:sz w:val="24"/>
          <w:szCs w:val="24"/>
        </w:rPr>
      </w:pPr>
      <w:r>
        <w:rPr>
          <w:rFonts w:ascii="Calibri" w:eastAsia="Times New Roman" w:hAnsi="Calibri" w:cs="Times New Roman"/>
          <w:sz w:val="24"/>
          <w:szCs w:val="24"/>
        </w:rPr>
        <w:br w:type="page"/>
      </w:r>
    </w:p>
    <w:p w14:paraId="41946A2C" w14:textId="77777777" w:rsidR="001006A7" w:rsidRDefault="001006A7" w:rsidP="001006A7">
      <w:pPr>
        <w:pStyle w:val="Heading1"/>
      </w:pPr>
      <w:bookmarkStart w:id="24" w:name="_Toc46060362"/>
      <w:r>
        <w:lastRenderedPageBreak/>
        <w:t>HANDOUTS: Staff Roles – Designated Breastfeeding Expert</w:t>
      </w:r>
      <w:bookmarkEnd w:id="24"/>
    </w:p>
    <w:p w14:paraId="194B28E4" w14:textId="75B9EC2E" w:rsidR="00A620CC" w:rsidRDefault="00A620CC">
      <w:pPr>
        <w:spacing w:after="200" w:line="276" w:lineRule="auto"/>
        <w:rPr>
          <w:rFonts w:ascii="Calibri" w:eastAsia="Times New Roman" w:hAnsi="Calibri" w:cs="Times New Roman"/>
          <w:sz w:val="24"/>
          <w:szCs w:val="24"/>
        </w:rPr>
      </w:pPr>
    </w:p>
    <w:p w14:paraId="056997DC" w14:textId="25DFF869" w:rsidR="00A620CC" w:rsidRPr="00B92946" w:rsidRDefault="00A620CC" w:rsidP="008E1FE7">
      <w:pPr>
        <w:pStyle w:val="TitleboxedORANGE"/>
      </w:pPr>
      <w:bookmarkStart w:id="25" w:name="_Toc46060363"/>
      <w:r w:rsidRPr="00F1152E">
        <w:t xml:space="preserve">Staff Roles </w:t>
      </w:r>
      <w:r>
        <w:t>–</w:t>
      </w:r>
      <w:r w:rsidRPr="00F1152E">
        <w:t xml:space="preserve"> </w:t>
      </w:r>
      <w:r>
        <w:t>Designated Breastfeeding Experts</w:t>
      </w:r>
      <w:r w:rsidRPr="00B92946">
        <w:rPr>
          <w:sz w:val="20"/>
          <w:szCs w:val="20"/>
          <w:bdr w:val="single" w:sz="4" w:space="0" w:color="auto"/>
        </w:rPr>
        <w:br/>
      </w:r>
      <w:r w:rsidRPr="001005F8">
        <w:rPr>
          <w:sz w:val="20"/>
          <w:szCs w:val="20"/>
          <w:bdr w:val="single" w:sz="4" w:space="0" w:color="auto"/>
        </w:rPr>
        <w:t xml:space="preserve">Level </w:t>
      </w:r>
      <w:r>
        <w:rPr>
          <w:sz w:val="20"/>
          <w:szCs w:val="20"/>
          <w:bdr w:val="single" w:sz="4" w:space="0" w:color="auto"/>
        </w:rPr>
        <w:t>4</w:t>
      </w:r>
      <w:r w:rsidRPr="00402947">
        <w:t xml:space="preserve"> </w:t>
      </w:r>
      <w:r w:rsidR="00877D95">
        <w:t xml:space="preserve">Handout: </w:t>
      </w:r>
      <w:r w:rsidRPr="00A620CC">
        <w:t xml:space="preserve">Job Description: WIC </w:t>
      </w:r>
      <w:r w:rsidR="003A49AD">
        <w:t>DBE</w:t>
      </w:r>
      <w:bookmarkEnd w:id="25"/>
    </w:p>
    <w:p w14:paraId="17BE5938" w14:textId="77777777" w:rsidR="00502A0F" w:rsidRPr="00502A0F" w:rsidRDefault="00502A0F" w:rsidP="003760D5">
      <w:pPr>
        <w:spacing w:after="60"/>
        <w:rPr>
          <w:rFonts w:ascii="Calibri" w:eastAsia="Times New Roman" w:hAnsi="Calibri" w:cs="Times New Roman"/>
          <w:b/>
          <w:sz w:val="24"/>
          <w:szCs w:val="24"/>
        </w:rPr>
      </w:pPr>
      <w:r w:rsidRPr="00502A0F">
        <w:rPr>
          <w:rFonts w:ascii="Calibri" w:eastAsia="Times New Roman" w:hAnsi="Calibri" w:cs="Times New Roman"/>
          <w:b/>
          <w:sz w:val="24"/>
          <w:szCs w:val="24"/>
        </w:rPr>
        <w:t>General Description:</w:t>
      </w:r>
    </w:p>
    <w:p w14:paraId="7C7178A8" w14:textId="567FE2C2" w:rsidR="00502A0F" w:rsidRPr="00502A0F" w:rsidRDefault="00502A0F" w:rsidP="00502A0F">
      <w:pPr>
        <w:rPr>
          <w:rFonts w:ascii="Calibri" w:eastAsia="Times New Roman" w:hAnsi="Calibri" w:cs="Times New Roman"/>
          <w:sz w:val="24"/>
          <w:szCs w:val="24"/>
        </w:rPr>
      </w:pPr>
      <w:r w:rsidRPr="00502A0F">
        <w:rPr>
          <w:rFonts w:ascii="Calibri" w:eastAsia="Times New Roman" w:hAnsi="Calibri" w:cs="Times New Roman"/>
          <w:sz w:val="24"/>
          <w:szCs w:val="24"/>
        </w:rPr>
        <w:t>The WIC Designated Breastfeeding Expert (DBE) is an individual with special training or experience helping mothers with complex breastfeeding problems that are outside the scope of practice of peer counselors and other WIC staff. The DBE operates within the policies and procedures of the WIC program and within the context of WIC’s role for breastfeeding support</w:t>
      </w:r>
      <w:r w:rsidR="007B35BF">
        <w:rPr>
          <w:rFonts w:ascii="Calibri" w:eastAsia="Times New Roman" w:hAnsi="Calibri" w:cs="Times New Roman"/>
          <w:sz w:val="24"/>
          <w:szCs w:val="24"/>
        </w:rPr>
        <w:t xml:space="preserve">. </w:t>
      </w:r>
      <w:r w:rsidRPr="00502A0F">
        <w:rPr>
          <w:rFonts w:ascii="Calibri" w:eastAsia="Times New Roman" w:hAnsi="Calibri" w:cs="Times New Roman"/>
          <w:sz w:val="24"/>
          <w:szCs w:val="24"/>
        </w:rPr>
        <w:t xml:space="preserve">Each WIC agency operating a peer counseling program is required to have access to a breastfeeding expert to assist WIC participants with complex breastfeeding challenges in a timely manner. </w:t>
      </w:r>
    </w:p>
    <w:p w14:paraId="225D627C" w14:textId="77777777" w:rsidR="00502A0F" w:rsidRPr="00502A0F" w:rsidRDefault="00502A0F" w:rsidP="003760D5">
      <w:pPr>
        <w:spacing w:after="60" w:line="240" w:lineRule="auto"/>
        <w:rPr>
          <w:rFonts w:ascii="Calibri" w:eastAsia="Times New Roman" w:hAnsi="Calibri" w:cs="Times New Roman"/>
          <w:b/>
          <w:sz w:val="24"/>
          <w:szCs w:val="24"/>
        </w:rPr>
      </w:pPr>
      <w:r w:rsidRPr="00502A0F">
        <w:rPr>
          <w:rFonts w:ascii="Calibri" w:eastAsia="Times New Roman" w:hAnsi="Calibri" w:cs="Times New Roman"/>
          <w:b/>
          <w:sz w:val="24"/>
          <w:szCs w:val="24"/>
        </w:rPr>
        <w:t>Qualifications:</w:t>
      </w:r>
    </w:p>
    <w:p w14:paraId="7397EBBC" w14:textId="77777777" w:rsidR="00502A0F" w:rsidRPr="00502A0F" w:rsidRDefault="00502A0F" w:rsidP="00B928FB">
      <w:pPr>
        <w:numPr>
          <w:ilvl w:val="0"/>
          <w:numId w:val="25"/>
        </w:numPr>
        <w:spacing w:after="120"/>
        <w:rPr>
          <w:rFonts w:ascii="Calibri" w:eastAsia="Times New Roman" w:hAnsi="Calibri" w:cs="Times New Roman"/>
          <w:sz w:val="24"/>
          <w:szCs w:val="24"/>
        </w:rPr>
      </w:pPr>
      <w:r w:rsidRPr="00502A0F">
        <w:rPr>
          <w:rFonts w:ascii="Calibri" w:eastAsia="Times New Roman" w:hAnsi="Calibri" w:cs="Times New Roman"/>
          <w:sz w:val="24"/>
          <w:szCs w:val="24"/>
        </w:rPr>
        <w:t>Successful completion of the FNS competency-based training for WIC Breastfeeding Curriculum (levels 1-4) OR completion of a State-approved competency-based breastfeeding training that is consistent with the FNS Breastfeeding Curriculum levels 1-4.</w:t>
      </w:r>
    </w:p>
    <w:p w14:paraId="263B9072" w14:textId="77777777" w:rsidR="00502A0F" w:rsidRPr="00502A0F" w:rsidRDefault="00502A0F" w:rsidP="00B928FB">
      <w:pPr>
        <w:numPr>
          <w:ilvl w:val="0"/>
          <w:numId w:val="25"/>
        </w:numPr>
        <w:spacing w:after="120"/>
        <w:rPr>
          <w:rFonts w:ascii="Calibri" w:eastAsia="Times New Roman" w:hAnsi="Calibri" w:cs="Times New Roman"/>
          <w:sz w:val="24"/>
          <w:szCs w:val="24"/>
        </w:rPr>
      </w:pPr>
      <w:r w:rsidRPr="00502A0F">
        <w:rPr>
          <w:rFonts w:ascii="Calibri" w:eastAsia="Times New Roman" w:hAnsi="Calibri" w:cs="Times New Roman"/>
          <w:sz w:val="24"/>
          <w:szCs w:val="24"/>
        </w:rPr>
        <w:t>Minimum of one year of experience in counseling breastfeeding mother/infant dyads.</w:t>
      </w:r>
    </w:p>
    <w:p w14:paraId="562136B6" w14:textId="3B6AAC3E" w:rsidR="00502A0F" w:rsidRPr="00502A0F" w:rsidRDefault="00502A0F" w:rsidP="00B928FB">
      <w:pPr>
        <w:numPr>
          <w:ilvl w:val="0"/>
          <w:numId w:val="25"/>
        </w:numPr>
        <w:spacing w:after="120"/>
        <w:rPr>
          <w:rFonts w:ascii="Calibri" w:eastAsia="Times New Roman" w:hAnsi="Calibri" w:cs="Times New Roman"/>
          <w:sz w:val="24"/>
          <w:szCs w:val="24"/>
        </w:rPr>
      </w:pPr>
      <w:r w:rsidRPr="00502A0F">
        <w:rPr>
          <w:rFonts w:ascii="Calibri" w:eastAsia="Times New Roman" w:hAnsi="Calibri" w:cs="Times New Roman"/>
          <w:sz w:val="24"/>
          <w:szCs w:val="24"/>
        </w:rPr>
        <w:t xml:space="preserve">Is a </w:t>
      </w:r>
      <w:r w:rsidR="00AE63F8">
        <w:rPr>
          <w:rFonts w:ascii="Calibri" w:eastAsia="Times New Roman" w:hAnsi="Calibri" w:cs="Times New Roman"/>
          <w:sz w:val="24"/>
          <w:szCs w:val="24"/>
        </w:rPr>
        <w:t>healthcare provider</w:t>
      </w:r>
      <w:r w:rsidRPr="00502A0F">
        <w:rPr>
          <w:rFonts w:ascii="Calibri" w:eastAsia="Times New Roman" w:hAnsi="Calibri" w:cs="Times New Roman"/>
          <w:sz w:val="24"/>
          <w:szCs w:val="24"/>
        </w:rPr>
        <w:t xml:space="preserve"> or nutritionist (Masters or Bachelor’s degree in Nutritional Sciences, Community Nutrition, Clinical Nutrition, Dietetics, Public Health Nutrition or Home Economics with emphasis in Nutrition), IBCLC, dietitian, registered nurse, physician’s assistants certified by the National Committee on Certification of Physician’s Assistants or has completed a minimum of 8 college courses from an Accredited Institution in the Health Sciences (suggested coursework includes, but is not limited to the following areas: Human Anatomy, Human Physiology, Biology, Infant Growth and Development, Nutrition, Counseling Skills, Sociology, Introduction to Clinical Research, etc.).</w:t>
      </w:r>
    </w:p>
    <w:p w14:paraId="5CC60C5F" w14:textId="77777777" w:rsidR="00502A0F" w:rsidRPr="00502A0F" w:rsidRDefault="00502A0F" w:rsidP="003760D5">
      <w:pPr>
        <w:spacing w:after="60"/>
        <w:rPr>
          <w:rFonts w:ascii="Calibri" w:eastAsia="Times New Roman" w:hAnsi="Calibri" w:cs="Times New Roman"/>
          <w:b/>
          <w:sz w:val="24"/>
          <w:szCs w:val="24"/>
        </w:rPr>
      </w:pPr>
      <w:r w:rsidRPr="00502A0F">
        <w:rPr>
          <w:rFonts w:ascii="Calibri" w:eastAsia="Times New Roman" w:hAnsi="Calibri" w:cs="Times New Roman"/>
          <w:b/>
          <w:sz w:val="24"/>
          <w:szCs w:val="24"/>
        </w:rPr>
        <w:t xml:space="preserve">Experience and Skills: </w:t>
      </w:r>
    </w:p>
    <w:p w14:paraId="34D588C1" w14:textId="77777777" w:rsidR="00502A0F" w:rsidRPr="00502A0F" w:rsidRDefault="00502A0F" w:rsidP="003760D5">
      <w:pPr>
        <w:numPr>
          <w:ilvl w:val="0"/>
          <w:numId w:val="25"/>
        </w:numPr>
        <w:spacing w:after="120" w:line="240" w:lineRule="auto"/>
        <w:rPr>
          <w:rFonts w:ascii="Calibri" w:eastAsia="Times New Roman" w:hAnsi="Calibri" w:cs="Times New Roman"/>
          <w:sz w:val="24"/>
          <w:szCs w:val="24"/>
        </w:rPr>
      </w:pPr>
      <w:r w:rsidRPr="00502A0F">
        <w:rPr>
          <w:rFonts w:ascii="Calibri" w:eastAsia="Times New Roman" w:hAnsi="Calibri" w:cs="Times New Roman"/>
          <w:sz w:val="24"/>
          <w:szCs w:val="24"/>
        </w:rPr>
        <w:t>Experience working with low-income breastfeeding mothers and infants who experience complex breastfeeding challenges</w:t>
      </w:r>
    </w:p>
    <w:p w14:paraId="7EEC31B2" w14:textId="77777777" w:rsidR="00502A0F" w:rsidRPr="00502A0F" w:rsidRDefault="00502A0F" w:rsidP="003760D5">
      <w:pPr>
        <w:numPr>
          <w:ilvl w:val="0"/>
          <w:numId w:val="25"/>
        </w:numPr>
        <w:spacing w:after="120" w:line="240" w:lineRule="auto"/>
        <w:rPr>
          <w:rFonts w:ascii="Calibri" w:eastAsia="Times New Roman" w:hAnsi="Calibri" w:cs="Times New Roman"/>
          <w:sz w:val="24"/>
          <w:szCs w:val="24"/>
        </w:rPr>
      </w:pPr>
      <w:r w:rsidRPr="00502A0F">
        <w:rPr>
          <w:rFonts w:ascii="Calibri" w:eastAsia="Times New Roman" w:hAnsi="Calibri" w:cs="Times New Roman"/>
          <w:sz w:val="24"/>
          <w:szCs w:val="24"/>
        </w:rPr>
        <w:t>Critical thinking and problem solving</w:t>
      </w:r>
    </w:p>
    <w:p w14:paraId="463B74D9" w14:textId="77777777" w:rsidR="00502A0F" w:rsidRPr="00502A0F" w:rsidRDefault="00502A0F" w:rsidP="003760D5">
      <w:pPr>
        <w:numPr>
          <w:ilvl w:val="0"/>
          <w:numId w:val="25"/>
        </w:numPr>
        <w:spacing w:after="120" w:line="240" w:lineRule="auto"/>
        <w:rPr>
          <w:rFonts w:ascii="Calibri" w:eastAsia="Times New Roman" w:hAnsi="Calibri" w:cs="Times New Roman"/>
          <w:sz w:val="24"/>
          <w:szCs w:val="24"/>
        </w:rPr>
      </w:pPr>
      <w:r w:rsidRPr="00502A0F">
        <w:rPr>
          <w:rFonts w:ascii="Calibri" w:eastAsia="Times New Roman" w:hAnsi="Calibri" w:cs="Times New Roman"/>
          <w:sz w:val="24"/>
          <w:szCs w:val="24"/>
        </w:rPr>
        <w:t>Breastfeeding Assessment and Care Plan Development</w:t>
      </w:r>
    </w:p>
    <w:p w14:paraId="71FE73FB" w14:textId="77777777" w:rsidR="00502A0F" w:rsidRPr="00502A0F" w:rsidRDefault="00502A0F" w:rsidP="003760D5">
      <w:pPr>
        <w:numPr>
          <w:ilvl w:val="0"/>
          <w:numId w:val="25"/>
        </w:numPr>
        <w:spacing w:after="120" w:line="240" w:lineRule="auto"/>
        <w:rPr>
          <w:rFonts w:ascii="Calibri" w:eastAsia="Times New Roman" w:hAnsi="Calibri" w:cs="Times New Roman"/>
          <w:sz w:val="24"/>
          <w:szCs w:val="24"/>
        </w:rPr>
      </w:pPr>
      <w:r w:rsidRPr="00502A0F">
        <w:rPr>
          <w:rFonts w:ascii="Calibri" w:eastAsia="Times New Roman" w:hAnsi="Calibri" w:cs="Times New Roman"/>
          <w:sz w:val="24"/>
          <w:szCs w:val="24"/>
        </w:rPr>
        <w:t xml:space="preserve">Experience providing breastfeeding training/education  </w:t>
      </w:r>
    </w:p>
    <w:p w14:paraId="49B46B81" w14:textId="77777777" w:rsidR="00502A0F" w:rsidRPr="00502A0F" w:rsidRDefault="00502A0F" w:rsidP="003760D5">
      <w:pPr>
        <w:numPr>
          <w:ilvl w:val="0"/>
          <w:numId w:val="25"/>
        </w:numPr>
        <w:spacing w:after="120" w:line="240" w:lineRule="auto"/>
        <w:rPr>
          <w:rFonts w:ascii="Calibri" w:eastAsia="Times New Roman" w:hAnsi="Calibri" w:cs="Times New Roman"/>
          <w:sz w:val="24"/>
          <w:szCs w:val="24"/>
        </w:rPr>
      </w:pPr>
      <w:r w:rsidRPr="00502A0F">
        <w:rPr>
          <w:rFonts w:ascii="Calibri" w:eastAsia="Times New Roman" w:hAnsi="Calibri" w:cs="Times New Roman"/>
          <w:sz w:val="24"/>
          <w:szCs w:val="24"/>
        </w:rPr>
        <w:t>Compassion and desire to help mothers resolve breastfeeding challenges</w:t>
      </w:r>
    </w:p>
    <w:p w14:paraId="298D0F81" w14:textId="77777777" w:rsidR="00502A0F" w:rsidRPr="00502A0F" w:rsidRDefault="00502A0F" w:rsidP="003760D5">
      <w:pPr>
        <w:numPr>
          <w:ilvl w:val="0"/>
          <w:numId w:val="25"/>
        </w:numPr>
        <w:spacing w:after="120" w:line="240" w:lineRule="auto"/>
        <w:rPr>
          <w:rFonts w:ascii="Calibri" w:eastAsia="Times New Roman" w:hAnsi="Calibri" w:cs="Times New Roman"/>
          <w:sz w:val="24"/>
          <w:szCs w:val="24"/>
        </w:rPr>
      </w:pPr>
      <w:r w:rsidRPr="00502A0F">
        <w:rPr>
          <w:rFonts w:ascii="Calibri" w:eastAsia="Times New Roman" w:hAnsi="Calibri" w:cs="Times New Roman"/>
          <w:sz w:val="24"/>
          <w:szCs w:val="24"/>
        </w:rPr>
        <w:t xml:space="preserve">Active listening, rapport building and communication </w:t>
      </w:r>
    </w:p>
    <w:p w14:paraId="239880F6" w14:textId="77777777" w:rsidR="00502A0F" w:rsidRPr="00502A0F" w:rsidRDefault="00502A0F" w:rsidP="003760D5">
      <w:pPr>
        <w:numPr>
          <w:ilvl w:val="0"/>
          <w:numId w:val="25"/>
        </w:numPr>
        <w:spacing w:after="120" w:line="240" w:lineRule="auto"/>
        <w:rPr>
          <w:rFonts w:ascii="Calibri" w:eastAsia="Times New Roman" w:hAnsi="Calibri" w:cs="Times New Roman"/>
          <w:sz w:val="24"/>
          <w:szCs w:val="24"/>
        </w:rPr>
      </w:pPr>
      <w:r w:rsidRPr="00502A0F">
        <w:rPr>
          <w:rFonts w:ascii="Calibri" w:eastAsia="Times New Roman" w:hAnsi="Calibri" w:cs="Times New Roman"/>
          <w:sz w:val="24"/>
          <w:szCs w:val="24"/>
        </w:rPr>
        <w:t xml:space="preserve">Collaboration with other WIC staff and community </w:t>
      </w:r>
    </w:p>
    <w:p w14:paraId="2C982094" w14:textId="77777777" w:rsidR="00502A0F" w:rsidRPr="00502A0F" w:rsidRDefault="00502A0F" w:rsidP="00B928FB">
      <w:pPr>
        <w:numPr>
          <w:ilvl w:val="0"/>
          <w:numId w:val="25"/>
        </w:numPr>
        <w:spacing w:after="120"/>
        <w:rPr>
          <w:rFonts w:ascii="Calibri" w:eastAsia="Times New Roman" w:hAnsi="Calibri" w:cs="Times New Roman"/>
          <w:sz w:val="24"/>
          <w:szCs w:val="24"/>
        </w:rPr>
      </w:pPr>
      <w:r w:rsidRPr="00502A0F">
        <w:rPr>
          <w:rFonts w:ascii="Calibri" w:eastAsia="Times New Roman" w:hAnsi="Calibri" w:cs="Times New Roman"/>
          <w:sz w:val="24"/>
          <w:szCs w:val="24"/>
        </w:rPr>
        <w:t>Literacy and Language skills appropriate to address the needs of a diverse population</w:t>
      </w:r>
    </w:p>
    <w:p w14:paraId="6326A4FB" w14:textId="77777777" w:rsidR="00502A0F" w:rsidRPr="00502A0F" w:rsidRDefault="00502A0F" w:rsidP="00B928FB">
      <w:pPr>
        <w:numPr>
          <w:ilvl w:val="0"/>
          <w:numId w:val="25"/>
        </w:numPr>
        <w:spacing w:after="120"/>
        <w:rPr>
          <w:rFonts w:ascii="Calibri" w:eastAsia="Times New Roman" w:hAnsi="Calibri" w:cs="Times New Roman"/>
          <w:sz w:val="24"/>
          <w:szCs w:val="24"/>
        </w:rPr>
      </w:pPr>
      <w:r w:rsidRPr="00502A0F">
        <w:rPr>
          <w:rFonts w:ascii="Calibri" w:eastAsia="Times New Roman" w:hAnsi="Calibri" w:cs="Times New Roman"/>
          <w:sz w:val="24"/>
          <w:szCs w:val="24"/>
        </w:rPr>
        <w:lastRenderedPageBreak/>
        <w:t xml:space="preserve">Proficiency in computer communication skills and applications. </w:t>
      </w:r>
    </w:p>
    <w:p w14:paraId="6E31A287" w14:textId="77777777" w:rsidR="00502A0F" w:rsidRPr="00502A0F" w:rsidRDefault="00502A0F" w:rsidP="003760D5">
      <w:pPr>
        <w:spacing w:after="60"/>
        <w:rPr>
          <w:rFonts w:ascii="Calibri" w:eastAsia="Times New Roman" w:hAnsi="Calibri" w:cs="Times New Roman"/>
          <w:b/>
          <w:sz w:val="24"/>
          <w:szCs w:val="24"/>
        </w:rPr>
      </w:pPr>
      <w:r w:rsidRPr="00502A0F">
        <w:rPr>
          <w:rFonts w:ascii="Calibri" w:eastAsia="Times New Roman" w:hAnsi="Calibri" w:cs="Times New Roman"/>
          <w:b/>
          <w:sz w:val="24"/>
          <w:szCs w:val="24"/>
        </w:rPr>
        <w:t xml:space="preserve">Duties: </w:t>
      </w:r>
    </w:p>
    <w:p w14:paraId="01350F55" w14:textId="707063B3" w:rsidR="00502A0F" w:rsidRPr="00502A0F" w:rsidRDefault="00502A0F" w:rsidP="00502A0F">
      <w:pPr>
        <w:rPr>
          <w:rFonts w:ascii="Calibri" w:eastAsia="Times New Roman" w:hAnsi="Calibri" w:cs="Times New Roman"/>
          <w:b/>
          <w:sz w:val="24"/>
          <w:szCs w:val="24"/>
        </w:rPr>
      </w:pPr>
      <w:r w:rsidRPr="00502A0F">
        <w:rPr>
          <w:rFonts w:ascii="Calibri" w:eastAsia="Times New Roman" w:hAnsi="Calibri" w:cs="Times New Roman"/>
          <w:sz w:val="24"/>
          <w:szCs w:val="24"/>
        </w:rPr>
        <w:t>The WIC Designated Breastfeeding Expert duties include, but are not limited to</w:t>
      </w:r>
      <w:r w:rsidR="007B35BF">
        <w:rPr>
          <w:rFonts w:ascii="Calibri" w:eastAsia="Times New Roman" w:hAnsi="Calibri" w:cs="Times New Roman"/>
          <w:sz w:val="24"/>
          <w:szCs w:val="24"/>
        </w:rPr>
        <w:t xml:space="preserve">: </w:t>
      </w:r>
    </w:p>
    <w:p w14:paraId="6B99CDC6" w14:textId="77777777" w:rsidR="00502A0F" w:rsidRPr="00502A0F" w:rsidRDefault="00502A0F" w:rsidP="00B928FB">
      <w:pPr>
        <w:numPr>
          <w:ilvl w:val="0"/>
          <w:numId w:val="26"/>
        </w:numPr>
        <w:spacing w:after="120"/>
        <w:ind w:left="907"/>
        <w:rPr>
          <w:rFonts w:ascii="Calibri" w:eastAsia="Times New Roman" w:hAnsi="Calibri" w:cs="Times New Roman"/>
          <w:sz w:val="24"/>
          <w:szCs w:val="24"/>
        </w:rPr>
      </w:pPr>
      <w:r w:rsidRPr="00502A0F">
        <w:rPr>
          <w:rFonts w:ascii="Calibri" w:eastAsia="Times New Roman" w:hAnsi="Calibri" w:cs="Times New Roman"/>
          <w:sz w:val="24"/>
          <w:szCs w:val="24"/>
        </w:rPr>
        <w:t>Assists WIC mother/infant dyads with complex breastfeeding challenges.</w:t>
      </w:r>
    </w:p>
    <w:p w14:paraId="067810FB" w14:textId="4D647E66" w:rsidR="00502A0F" w:rsidRPr="00502A0F" w:rsidRDefault="00502A0F" w:rsidP="00B928FB">
      <w:pPr>
        <w:numPr>
          <w:ilvl w:val="0"/>
          <w:numId w:val="26"/>
        </w:numPr>
        <w:spacing w:after="120"/>
        <w:ind w:left="907"/>
        <w:rPr>
          <w:rFonts w:ascii="Calibri" w:eastAsia="Times New Roman" w:hAnsi="Calibri" w:cs="Times New Roman"/>
          <w:sz w:val="24"/>
          <w:szCs w:val="24"/>
        </w:rPr>
      </w:pPr>
      <w:r w:rsidRPr="00502A0F">
        <w:rPr>
          <w:rFonts w:ascii="Calibri" w:eastAsia="Times New Roman" w:hAnsi="Calibri" w:cs="Times New Roman"/>
          <w:sz w:val="24"/>
          <w:szCs w:val="24"/>
        </w:rPr>
        <w:t>Provides follow-up breastfeeding support to participants.</w:t>
      </w:r>
    </w:p>
    <w:p w14:paraId="4730295A" w14:textId="2351FF39" w:rsidR="00502A0F" w:rsidRPr="00502A0F" w:rsidRDefault="00502A0F" w:rsidP="00B928FB">
      <w:pPr>
        <w:numPr>
          <w:ilvl w:val="0"/>
          <w:numId w:val="26"/>
        </w:numPr>
        <w:spacing w:after="120"/>
        <w:ind w:left="907"/>
        <w:rPr>
          <w:rFonts w:ascii="Calibri" w:eastAsia="Times New Roman" w:hAnsi="Calibri" w:cs="Times New Roman"/>
          <w:sz w:val="24"/>
          <w:szCs w:val="24"/>
        </w:rPr>
      </w:pPr>
      <w:r w:rsidRPr="00502A0F">
        <w:rPr>
          <w:rFonts w:ascii="Calibri" w:eastAsia="Times New Roman" w:hAnsi="Calibri" w:cs="Times New Roman"/>
          <w:sz w:val="24"/>
          <w:szCs w:val="24"/>
        </w:rPr>
        <w:t xml:space="preserve">Assesses, </w:t>
      </w:r>
      <w:r w:rsidR="00841D92" w:rsidRPr="00841D92">
        <w:rPr>
          <w:rFonts w:ascii="Calibri" w:eastAsia="Times New Roman" w:hAnsi="Calibri" w:cs="Times New Roman"/>
          <w:sz w:val="24"/>
          <w:szCs w:val="24"/>
        </w:rPr>
        <w:t>contributes towards the development of</w:t>
      </w:r>
      <w:r w:rsidRPr="00502A0F">
        <w:rPr>
          <w:rFonts w:ascii="Calibri" w:eastAsia="Times New Roman" w:hAnsi="Calibri" w:cs="Times New Roman"/>
          <w:sz w:val="24"/>
          <w:szCs w:val="24"/>
        </w:rPr>
        <w:t xml:space="preserve"> a care plan and counsels the mother/infant dyad with complex breastfeeding challenges.</w:t>
      </w:r>
    </w:p>
    <w:p w14:paraId="1DAF3611" w14:textId="77777777" w:rsidR="00502A0F" w:rsidRPr="00502A0F" w:rsidRDefault="00502A0F" w:rsidP="00B928FB">
      <w:pPr>
        <w:numPr>
          <w:ilvl w:val="0"/>
          <w:numId w:val="26"/>
        </w:numPr>
        <w:spacing w:after="120"/>
        <w:ind w:left="907"/>
        <w:rPr>
          <w:rFonts w:ascii="Calibri" w:eastAsia="Times New Roman" w:hAnsi="Calibri" w:cs="Times New Roman"/>
          <w:sz w:val="24"/>
          <w:szCs w:val="24"/>
        </w:rPr>
      </w:pPr>
      <w:r w:rsidRPr="00502A0F">
        <w:rPr>
          <w:rFonts w:ascii="Calibri" w:eastAsia="Times New Roman" w:hAnsi="Calibri" w:cs="Times New Roman"/>
          <w:sz w:val="24"/>
          <w:szCs w:val="24"/>
        </w:rPr>
        <w:t>Communicates care plan to the rest of the WIC breastfeeding team, as appropriate.</w:t>
      </w:r>
    </w:p>
    <w:p w14:paraId="65B9F1E1" w14:textId="77777777" w:rsidR="00502A0F" w:rsidRPr="00502A0F" w:rsidRDefault="00502A0F" w:rsidP="00B928FB">
      <w:pPr>
        <w:numPr>
          <w:ilvl w:val="0"/>
          <w:numId w:val="26"/>
        </w:numPr>
        <w:spacing w:after="120"/>
        <w:ind w:left="907"/>
        <w:rPr>
          <w:rFonts w:ascii="Calibri" w:eastAsia="Times New Roman" w:hAnsi="Calibri" w:cs="Times New Roman"/>
          <w:sz w:val="24"/>
          <w:szCs w:val="24"/>
        </w:rPr>
      </w:pPr>
      <w:r w:rsidRPr="00502A0F">
        <w:rPr>
          <w:rFonts w:ascii="Calibri" w:eastAsia="Times New Roman" w:hAnsi="Calibri" w:cs="Times New Roman"/>
          <w:sz w:val="24"/>
          <w:szCs w:val="24"/>
        </w:rPr>
        <w:t>Acts on referrals from peer counselors and other WIC staff regarding complex breastfeeding challenges beyond their scope of practice.</w:t>
      </w:r>
    </w:p>
    <w:p w14:paraId="29813E6C" w14:textId="1ADEBB52" w:rsidR="00502A0F" w:rsidRPr="00502A0F" w:rsidRDefault="00502A0F" w:rsidP="00B928FB">
      <w:pPr>
        <w:numPr>
          <w:ilvl w:val="0"/>
          <w:numId w:val="26"/>
        </w:numPr>
        <w:spacing w:after="120"/>
        <w:ind w:left="907"/>
        <w:rPr>
          <w:rFonts w:ascii="Calibri" w:eastAsia="Times New Roman" w:hAnsi="Calibri" w:cs="Times New Roman"/>
          <w:sz w:val="24"/>
          <w:szCs w:val="24"/>
        </w:rPr>
      </w:pPr>
      <w:r w:rsidRPr="00502A0F">
        <w:rPr>
          <w:rFonts w:ascii="Calibri" w:eastAsia="Times New Roman" w:hAnsi="Calibri" w:cs="Times New Roman"/>
          <w:sz w:val="24"/>
          <w:szCs w:val="24"/>
        </w:rPr>
        <w:t xml:space="preserve">Refers mom to her or her baby’s health care providers for further assessment and medical care. </w:t>
      </w:r>
    </w:p>
    <w:p w14:paraId="5E448E79" w14:textId="77777777" w:rsidR="00502A0F" w:rsidRPr="00502A0F" w:rsidRDefault="00502A0F" w:rsidP="00B928FB">
      <w:pPr>
        <w:numPr>
          <w:ilvl w:val="0"/>
          <w:numId w:val="26"/>
        </w:numPr>
        <w:spacing w:after="120"/>
        <w:ind w:left="907"/>
        <w:rPr>
          <w:rFonts w:ascii="Calibri" w:eastAsia="Times New Roman" w:hAnsi="Calibri" w:cs="Times New Roman"/>
          <w:sz w:val="24"/>
          <w:szCs w:val="24"/>
        </w:rPr>
      </w:pPr>
      <w:r w:rsidRPr="00502A0F">
        <w:rPr>
          <w:rFonts w:ascii="Calibri" w:eastAsia="Times New Roman" w:hAnsi="Calibri" w:cs="Times New Roman"/>
          <w:sz w:val="24"/>
          <w:szCs w:val="24"/>
        </w:rPr>
        <w:t xml:space="preserve">May serve as a breastfeeding resource and mentor for WIC agency staff. </w:t>
      </w:r>
    </w:p>
    <w:p w14:paraId="071A9E9D" w14:textId="3AA44ECA" w:rsidR="00502A0F" w:rsidRPr="00502A0F" w:rsidRDefault="00502A0F" w:rsidP="00B928FB">
      <w:pPr>
        <w:numPr>
          <w:ilvl w:val="0"/>
          <w:numId w:val="26"/>
        </w:numPr>
        <w:spacing w:after="120"/>
        <w:ind w:left="907"/>
        <w:rPr>
          <w:rFonts w:ascii="Calibri" w:eastAsia="Times New Roman" w:hAnsi="Calibri" w:cs="Times New Roman"/>
          <w:sz w:val="24"/>
          <w:szCs w:val="24"/>
        </w:rPr>
      </w:pPr>
      <w:r w:rsidRPr="00502A0F">
        <w:rPr>
          <w:rFonts w:ascii="Calibri" w:eastAsia="Times New Roman" w:hAnsi="Calibri" w:cs="Times New Roman"/>
          <w:sz w:val="24"/>
          <w:szCs w:val="24"/>
        </w:rPr>
        <w:t xml:space="preserve">May provide breastfeeding training for WIC staff. </w:t>
      </w:r>
    </w:p>
    <w:p w14:paraId="23439AAB" w14:textId="77777777" w:rsidR="00502A0F" w:rsidRPr="00502A0F" w:rsidRDefault="00502A0F" w:rsidP="00B928FB">
      <w:pPr>
        <w:numPr>
          <w:ilvl w:val="0"/>
          <w:numId w:val="26"/>
        </w:numPr>
        <w:spacing w:after="120"/>
        <w:ind w:left="907"/>
        <w:rPr>
          <w:rFonts w:ascii="Calibri" w:eastAsia="Times New Roman" w:hAnsi="Calibri" w:cs="Times New Roman"/>
          <w:sz w:val="24"/>
          <w:szCs w:val="24"/>
        </w:rPr>
      </w:pPr>
      <w:r w:rsidRPr="00502A0F">
        <w:rPr>
          <w:rFonts w:ascii="Calibri" w:eastAsia="Times New Roman" w:hAnsi="Calibri" w:cs="Times New Roman"/>
          <w:sz w:val="24"/>
          <w:szCs w:val="24"/>
        </w:rPr>
        <w:t>May promote breastfeeding within the community.</w:t>
      </w:r>
    </w:p>
    <w:p w14:paraId="73915D59" w14:textId="77777777" w:rsidR="00502A0F" w:rsidRPr="00502A0F" w:rsidRDefault="00502A0F" w:rsidP="00B928FB">
      <w:pPr>
        <w:numPr>
          <w:ilvl w:val="0"/>
          <w:numId w:val="26"/>
        </w:numPr>
        <w:spacing w:after="120"/>
        <w:ind w:left="907"/>
        <w:rPr>
          <w:rFonts w:ascii="Calibri" w:eastAsia="Times New Roman" w:hAnsi="Calibri" w:cs="Times New Roman"/>
          <w:sz w:val="24"/>
          <w:szCs w:val="24"/>
        </w:rPr>
      </w:pPr>
      <w:r w:rsidRPr="00502A0F">
        <w:rPr>
          <w:rFonts w:ascii="Calibri" w:eastAsia="Times New Roman" w:hAnsi="Calibri" w:cs="Times New Roman"/>
          <w:sz w:val="24"/>
          <w:szCs w:val="24"/>
        </w:rPr>
        <w:t xml:space="preserve">Maintains lactation credentials and certifications, if applicable and acquires ongoing continuing education, including opportunities to shadow an IBCLC, as appropriate, to stay abreast of current lactation profession information and enhance skills. </w:t>
      </w:r>
    </w:p>
    <w:p w14:paraId="4A9E466B" w14:textId="77777777" w:rsidR="00502A0F" w:rsidRPr="00502A0F" w:rsidRDefault="00502A0F" w:rsidP="00502A0F">
      <w:pPr>
        <w:rPr>
          <w:rFonts w:ascii="Calibri" w:eastAsia="Times New Roman" w:hAnsi="Calibri" w:cs="Times New Roman"/>
          <w:sz w:val="24"/>
          <w:szCs w:val="24"/>
        </w:rPr>
      </w:pPr>
    </w:p>
    <w:p w14:paraId="35004FBD" w14:textId="77777777" w:rsidR="00502A0F" w:rsidRPr="00502A0F" w:rsidRDefault="00502A0F" w:rsidP="00502A0F">
      <w:pPr>
        <w:rPr>
          <w:rFonts w:ascii="Calibri" w:eastAsia="Times New Roman" w:hAnsi="Calibri" w:cs="Times New Roman"/>
          <w:b/>
          <w:sz w:val="24"/>
          <w:szCs w:val="24"/>
        </w:rPr>
      </w:pPr>
      <w:r w:rsidRPr="00502A0F">
        <w:rPr>
          <w:rFonts w:ascii="Calibri" w:eastAsia="Times New Roman" w:hAnsi="Calibri" w:cs="Times New Roman"/>
          <w:b/>
          <w:sz w:val="24"/>
          <w:szCs w:val="24"/>
        </w:rPr>
        <w:t>Supervision:</w:t>
      </w:r>
    </w:p>
    <w:p w14:paraId="67FFC978" w14:textId="050A75BA" w:rsidR="00502A0F" w:rsidRDefault="00502A0F" w:rsidP="00502A0F">
      <w:pPr>
        <w:rPr>
          <w:rFonts w:ascii="Calibri" w:eastAsia="Times New Roman" w:hAnsi="Calibri" w:cs="Times New Roman"/>
          <w:sz w:val="24"/>
          <w:szCs w:val="24"/>
        </w:rPr>
      </w:pPr>
      <w:r w:rsidRPr="00502A0F">
        <w:rPr>
          <w:rFonts w:ascii="Calibri" w:eastAsia="Times New Roman" w:hAnsi="Calibri" w:cs="Times New Roman"/>
          <w:sz w:val="24"/>
          <w:szCs w:val="24"/>
        </w:rPr>
        <w:t xml:space="preserve">The WIC DBE is supervised by the </w:t>
      </w:r>
      <w:r>
        <w:rPr>
          <w:rFonts w:ascii="Calibri" w:eastAsia="Times New Roman" w:hAnsi="Calibri" w:cs="Times New Roman"/>
          <w:sz w:val="24"/>
          <w:szCs w:val="24"/>
        </w:rPr>
        <w:t>______________________________________________</w:t>
      </w:r>
      <w:r w:rsidRPr="00502A0F">
        <w:rPr>
          <w:rFonts w:ascii="Calibri" w:eastAsia="Times New Roman" w:hAnsi="Calibri" w:cs="Times New Roman"/>
          <w:sz w:val="24"/>
          <w:szCs w:val="24"/>
        </w:rPr>
        <w:t>.</w:t>
      </w:r>
    </w:p>
    <w:p w14:paraId="7D53255A" w14:textId="247F858B" w:rsidR="00502A0F" w:rsidRDefault="00502A0F">
      <w:pPr>
        <w:spacing w:after="200" w:line="276" w:lineRule="auto"/>
        <w:rPr>
          <w:rFonts w:ascii="Calibri" w:eastAsia="Times New Roman" w:hAnsi="Calibri" w:cs="Times New Roman"/>
          <w:sz w:val="24"/>
          <w:szCs w:val="24"/>
        </w:rPr>
      </w:pPr>
      <w:r>
        <w:rPr>
          <w:rFonts w:ascii="Calibri" w:eastAsia="Times New Roman" w:hAnsi="Calibri" w:cs="Times New Roman"/>
          <w:sz w:val="24"/>
          <w:szCs w:val="24"/>
        </w:rPr>
        <w:br w:type="page"/>
      </w:r>
    </w:p>
    <w:p w14:paraId="458D5894" w14:textId="373459E1" w:rsidR="00A620CC" w:rsidRPr="00B92946" w:rsidRDefault="006B136A" w:rsidP="008E1FE7">
      <w:pPr>
        <w:pStyle w:val="TitleboxedORANGE"/>
      </w:pPr>
      <w:bookmarkStart w:id="26" w:name="_Toc46060364"/>
      <w:r>
        <w:lastRenderedPageBreak/>
        <w:t xml:space="preserve">Staff </w:t>
      </w:r>
      <w:r w:rsidRPr="00F1152E">
        <w:t xml:space="preserve">Roles </w:t>
      </w:r>
      <w:r>
        <w:t>–</w:t>
      </w:r>
      <w:r w:rsidRPr="00F1152E">
        <w:t xml:space="preserve"> </w:t>
      </w:r>
      <w:r>
        <w:t>D</w:t>
      </w:r>
      <w:r w:rsidRPr="006B136A">
        <w:t xml:space="preserve">esignated </w:t>
      </w:r>
      <w:r>
        <w:t>B</w:t>
      </w:r>
      <w:r w:rsidRPr="006B136A">
        <w:t xml:space="preserve">reastfeeding </w:t>
      </w:r>
      <w:r>
        <w:t>E</w:t>
      </w:r>
      <w:r w:rsidRPr="006B136A">
        <w:t>xpert</w:t>
      </w:r>
      <w:r w:rsidR="006361F5">
        <w:t>s</w:t>
      </w:r>
      <w:r w:rsidR="00A620CC" w:rsidRPr="00B92946">
        <w:rPr>
          <w:sz w:val="20"/>
          <w:szCs w:val="20"/>
          <w:bdr w:val="single" w:sz="4" w:space="0" w:color="auto"/>
        </w:rPr>
        <w:br/>
      </w:r>
      <w:r w:rsidR="00A620CC" w:rsidRPr="001005F8">
        <w:rPr>
          <w:sz w:val="20"/>
          <w:szCs w:val="20"/>
          <w:bdr w:val="single" w:sz="4" w:space="0" w:color="auto"/>
        </w:rPr>
        <w:t xml:space="preserve">Level </w:t>
      </w:r>
      <w:r w:rsidR="00A620CC">
        <w:rPr>
          <w:sz w:val="20"/>
          <w:szCs w:val="20"/>
          <w:bdr w:val="single" w:sz="4" w:space="0" w:color="auto"/>
        </w:rPr>
        <w:t>4</w:t>
      </w:r>
      <w:r w:rsidR="00A620CC" w:rsidRPr="00402947">
        <w:t xml:space="preserve"> </w:t>
      </w:r>
      <w:r w:rsidR="00877D95">
        <w:t xml:space="preserve">Handout: </w:t>
      </w:r>
      <w:r w:rsidR="00A620CC">
        <w:t>Integrating DBEs in WIC</w:t>
      </w:r>
      <w:bookmarkEnd w:id="26"/>
    </w:p>
    <w:p w14:paraId="59EF3C26" w14:textId="2415FDE7" w:rsidR="00502A0F" w:rsidRPr="00502A0F" w:rsidRDefault="00502A0F" w:rsidP="00502A0F">
      <w:pPr>
        <w:rPr>
          <w:rFonts w:ascii="Calibri" w:eastAsia="Times New Roman" w:hAnsi="Calibri" w:cs="Times New Roman"/>
          <w:b/>
          <w:sz w:val="24"/>
          <w:szCs w:val="24"/>
        </w:rPr>
      </w:pPr>
      <w:r w:rsidRPr="00502A0F">
        <w:rPr>
          <w:rFonts w:ascii="Calibri" w:eastAsia="Times New Roman" w:hAnsi="Calibri" w:cs="Times New Roman"/>
          <w:b/>
          <w:sz w:val="24"/>
          <w:szCs w:val="24"/>
        </w:rPr>
        <w:t>Situation #1</w:t>
      </w:r>
      <w:r w:rsidR="00055B8C">
        <w:rPr>
          <w:rFonts w:ascii="Calibri" w:eastAsia="Times New Roman" w:hAnsi="Calibri" w:cs="Times New Roman"/>
          <w:b/>
          <w:sz w:val="24"/>
          <w:szCs w:val="24"/>
        </w:rPr>
        <w:t>:</w:t>
      </w:r>
    </w:p>
    <w:p w14:paraId="49E361FC" w14:textId="28D4129A" w:rsidR="00502A0F" w:rsidRPr="00502A0F" w:rsidRDefault="00502A0F" w:rsidP="00502A0F">
      <w:pPr>
        <w:rPr>
          <w:rFonts w:ascii="Calibri" w:eastAsia="Times New Roman" w:hAnsi="Calibri" w:cs="Times New Roman"/>
          <w:sz w:val="24"/>
          <w:szCs w:val="24"/>
        </w:rPr>
      </w:pPr>
      <w:r w:rsidRPr="00502A0F">
        <w:rPr>
          <w:rFonts w:ascii="Calibri" w:eastAsia="Times New Roman" w:hAnsi="Calibri" w:cs="Times New Roman"/>
          <w:sz w:val="24"/>
          <w:szCs w:val="24"/>
        </w:rPr>
        <w:t>A WIC clinic reports they are unsure of the need for a designated breastfeeding expert in their clinic. Their peer counselor has been with them for nearly 10 years and is very experienced in helping mothers with breastfeeding. When staff have questions about breastfeeding, they always turn to her since none of the other staff have the interest or knowledge that the peer counselor does</w:t>
      </w:r>
      <w:r w:rsidR="007B35BF">
        <w:rPr>
          <w:rFonts w:ascii="Calibri" w:eastAsia="Times New Roman" w:hAnsi="Calibri" w:cs="Times New Roman"/>
          <w:sz w:val="24"/>
          <w:szCs w:val="24"/>
        </w:rPr>
        <w:t xml:space="preserve">. </w:t>
      </w:r>
      <w:r w:rsidRPr="00502A0F">
        <w:rPr>
          <w:rFonts w:ascii="Calibri" w:eastAsia="Times New Roman" w:hAnsi="Calibri" w:cs="Times New Roman"/>
          <w:sz w:val="24"/>
          <w:szCs w:val="24"/>
        </w:rPr>
        <w:t>There is not a DBE for referral purposes.</w:t>
      </w:r>
    </w:p>
    <w:p w14:paraId="40194356" w14:textId="77777777" w:rsidR="00502A0F" w:rsidRPr="00502A0F" w:rsidRDefault="00502A0F" w:rsidP="00502A0F">
      <w:pPr>
        <w:rPr>
          <w:rFonts w:ascii="Calibri" w:eastAsia="Times New Roman" w:hAnsi="Calibri" w:cs="Times New Roman"/>
          <w:sz w:val="24"/>
          <w:szCs w:val="24"/>
        </w:rPr>
      </w:pPr>
    </w:p>
    <w:p w14:paraId="243915CE" w14:textId="59053C55" w:rsidR="00502A0F" w:rsidRPr="00502A0F" w:rsidRDefault="00502A0F" w:rsidP="00502A0F">
      <w:pPr>
        <w:rPr>
          <w:rFonts w:ascii="Calibri" w:eastAsia="Times New Roman" w:hAnsi="Calibri" w:cs="Times New Roman"/>
          <w:b/>
          <w:sz w:val="24"/>
          <w:szCs w:val="24"/>
        </w:rPr>
      </w:pPr>
      <w:r w:rsidRPr="00502A0F">
        <w:rPr>
          <w:rFonts w:ascii="Calibri" w:eastAsia="Times New Roman" w:hAnsi="Calibri" w:cs="Times New Roman"/>
          <w:b/>
          <w:sz w:val="24"/>
          <w:szCs w:val="24"/>
        </w:rPr>
        <w:t>Situation #2</w:t>
      </w:r>
      <w:r w:rsidR="00055B8C">
        <w:rPr>
          <w:rFonts w:ascii="Calibri" w:eastAsia="Times New Roman" w:hAnsi="Calibri" w:cs="Times New Roman"/>
          <w:b/>
          <w:sz w:val="24"/>
          <w:szCs w:val="24"/>
        </w:rPr>
        <w:t>:</w:t>
      </w:r>
    </w:p>
    <w:p w14:paraId="3D065854" w14:textId="58803639" w:rsidR="00502A0F" w:rsidRPr="00502A0F" w:rsidRDefault="00502A0F" w:rsidP="00502A0F">
      <w:pPr>
        <w:rPr>
          <w:rFonts w:ascii="Calibri" w:eastAsia="Times New Roman" w:hAnsi="Calibri" w:cs="Times New Roman"/>
          <w:sz w:val="24"/>
          <w:szCs w:val="24"/>
        </w:rPr>
      </w:pPr>
      <w:r w:rsidRPr="00502A0F">
        <w:rPr>
          <w:rFonts w:ascii="Calibri" w:eastAsia="Times New Roman" w:hAnsi="Calibri" w:cs="Times New Roman"/>
          <w:sz w:val="24"/>
          <w:szCs w:val="24"/>
        </w:rPr>
        <w:t>A Local WIC agency has five clinic sites with three full-time and one part-time peer counselors providing coverage between them. Four of the clinic sites are rural with a small caseload. One of the clinics is in an urban location with a large caseload. A CPA in the larger clinic agreed to become a DBE. However, she is unable to provide services at all five of the sites</w:t>
      </w:r>
      <w:r w:rsidR="007B35BF">
        <w:rPr>
          <w:rFonts w:ascii="Calibri" w:eastAsia="Times New Roman" w:hAnsi="Calibri" w:cs="Times New Roman"/>
          <w:sz w:val="24"/>
          <w:szCs w:val="24"/>
        </w:rPr>
        <w:t xml:space="preserve">. </w:t>
      </w:r>
    </w:p>
    <w:p w14:paraId="78253CAC" w14:textId="77777777" w:rsidR="00502A0F" w:rsidRPr="00502A0F" w:rsidRDefault="00502A0F" w:rsidP="00502A0F">
      <w:pPr>
        <w:rPr>
          <w:rFonts w:ascii="Calibri" w:eastAsia="Times New Roman" w:hAnsi="Calibri" w:cs="Times New Roman"/>
          <w:sz w:val="24"/>
          <w:szCs w:val="24"/>
        </w:rPr>
      </w:pPr>
    </w:p>
    <w:p w14:paraId="47958054" w14:textId="4692F958" w:rsidR="00502A0F" w:rsidRPr="00502A0F" w:rsidRDefault="00502A0F" w:rsidP="00502A0F">
      <w:pPr>
        <w:rPr>
          <w:rFonts w:ascii="Calibri" w:eastAsia="Times New Roman" w:hAnsi="Calibri" w:cs="Times New Roman"/>
          <w:b/>
          <w:sz w:val="24"/>
          <w:szCs w:val="24"/>
        </w:rPr>
      </w:pPr>
      <w:r w:rsidRPr="00502A0F">
        <w:rPr>
          <w:rFonts w:ascii="Calibri" w:eastAsia="Times New Roman" w:hAnsi="Calibri" w:cs="Times New Roman"/>
          <w:b/>
          <w:sz w:val="24"/>
          <w:szCs w:val="24"/>
        </w:rPr>
        <w:t>Situation #3</w:t>
      </w:r>
      <w:r w:rsidR="00055B8C">
        <w:rPr>
          <w:rFonts w:ascii="Calibri" w:eastAsia="Times New Roman" w:hAnsi="Calibri" w:cs="Times New Roman"/>
          <w:b/>
          <w:sz w:val="24"/>
          <w:szCs w:val="24"/>
        </w:rPr>
        <w:t>:</w:t>
      </w:r>
    </w:p>
    <w:p w14:paraId="4D68FB72" w14:textId="2942489E" w:rsidR="00502A0F" w:rsidRPr="00502A0F" w:rsidRDefault="00502A0F" w:rsidP="00502A0F">
      <w:pPr>
        <w:rPr>
          <w:rFonts w:ascii="Calibri" w:eastAsia="Times New Roman" w:hAnsi="Calibri" w:cs="Times New Roman"/>
          <w:sz w:val="24"/>
          <w:szCs w:val="24"/>
        </w:rPr>
      </w:pPr>
      <w:r w:rsidRPr="00502A0F">
        <w:rPr>
          <w:rFonts w:ascii="Calibri" w:eastAsia="Times New Roman" w:hAnsi="Calibri" w:cs="Times New Roman"/>
          <w:sz w:val="24"/>
          <w:szCs w:val="24"/>
        </w:rPr>
        <w:t xml:space="preserve">A WIC clinic has no staff with advanced lactation credentials or training. When the peer counselor encounters problems outside her scope, she yields the mother to a lactation consultant in the community. The clinic manager does not see the need for a DBE on staff since very few of their participants continue breastfeeding </w:t>
      </w:r>
      <w:proofErr w:type="gramStart"/>
      <w:r w:rsidRPr="00502A0F">
        <w:rPr>
          <w:rFonts w:ascii="Calibri" w:eastAsia="Times New Roman" w:hAnsi="Calibri" w:cs="Times New Roman"/>
          <w:sz w:val="24"/>
          <w:szCs w:val="24"/>
        </w:rPr>
        <w:t>very long</w:t>
      </w:r>
      <w:proofErr w:type="gramEnd"/>
      <w:r w:rsidRPr="00502A0F">
        <w:rPr>
          <w:rFonts w:ascii="Calibri" w:eastAsia="Times New Roman" w:hAnsi="Calibri" w:cs="Times New Roman"/>
          <w:sz w:val="24"/>
          <w:szCs w:val="24"/>
        </w:rPr>
        <w:t xml:space="preserve"> anyway. </w:t>
      </w:r>
    </w:p>
    <w:p w14:paraId="7246AB23" w14:textId="77777777" w:rsidR="00502A0F" w:rsidRPr="00502A0F" w:rsidRDefault="00502A0F" w:rsidP="00502A0F">
      <w:pPr>
        <w:rPr>
          <w:rFonts w:ascii="Calibri" w:eastAsia="Times New Roman" w:hAnsi="Calibri" w:cs="Times New Roman"/>
          <w:sz w:val="24"/>
          <w:szCs w:val="24"/>
        </w:rPr>
      </w:pPr>
    </w:p>
    <w:p w14:paraId="1C206364" w14:textId="016B714F" w:rsidR="00502A0F" w:rsidRPr="00502A0F" w:rsidRDefault="00502A0F" w:rsidP="00502A0F">
      <w:pPr>
        <w:rPr>
          <w:rFonts w:ascii="Calibri" w:eastAsia="Times New Roman" w:hAnsi="Calibri" w:cs="Times New Roman"/>
          <w:b/>
          <w:sz w:val="24"/>
          <w:szCs w:val="24"/>
        </w:rPr>
      </w:pPr>
      <w:r w:rsidRPr="00502A0F">
        <w:rPr>
          <w:rFonts w:ascii="Calibri" w:eastAsia="Times New Roman" w:hAnsi="Calibri" w:cs="Times New Roman"/>
          <w:b/>
          <w:sz w:val="24"/>
          <w:szCs w:val="24"/>
        </w:rPr>
        <w:t>Situation #4</w:t>
      </w:r>
      <w:r w:rsidR="00055B8C">
        <w:rPr>
          <w:rFonts w:ascii="Calibri" w:eastAsia="Times New Roman" w:hAnsi="Calibri" w:cs="Times New Roman"/>
          <w:b/>
          <w:sz w:val="24"/>
          <w:szCs w:val="24"/>
        </w:rPr>
        <w:t>:</w:t>
      </w:r>
    </w:p>
    <w:p w14:paraId="2191A89B" w14:textId="662153ED" w:rsidR="00502A0F" w:rsidRPr="00502A0F" w:rsidRDefault="00502A0F" w:rsidP="00502A0F">
      <w:pPr>
        <w:rPr>
          <w:rFonts w:ascii="Calibri" w:eastAsia="Times New Roman" w:hAnsi="Calibri" w:cs="Times New Roman"/>
          <w:sz w:val="24"/>
          <w:szCs w:val="24"/>
        </w:rPr>
      </w:pPr>
      <w:proofErr w:type="gramStart"/>
      <w:r w:rsidRPr="00502A0F">
        <w:rPr>
          <w:rFonts w:ascii="Calibri" w:eastAsia="Times New Roman" w:hAnsi="Calibri" w:cs="Times New Roman"/>
          <w:sz w:val="24"/>
          <w:szCs w:val="24"/>
        </w:rPr>
        <w:t>A very small</w:t>
      </w:r>
      <w:proofErr w:type="gramEnd"/>
      <w:r w:rsidRPr="00502A0F">
        <w:rPr>
          <w:rFonts w:ascii="Calibri" w:eastAsia="Times New Roman" w:hAnsi="Calibri" w:cs="Times New Roman"/>
          <w:sz w:val="24"/>
          <w:szCs w:val="24"/>
        </w:rPr>
        <w:t xml:space="preserve"> rural WIC clinic has three full-time employees which includes a WIC director, CPA, and </w:t>
      </w:r>
      <w:r w:rsidR="007B35BF">
        <w:rPr>
          <w:rFonts w:ascii="Calibri" w:eastAsia="Times New Roman" w:hAnsi="Calibri" w:cs="Times New Roman"/>
          <w:sz w:val="24"/>
          <w:szCs w:val="24"/>
        </w:rPr>
        <w:t>support staff</w:t>
      </w:r>
      <w:r w:rsidRPr="00502A0F">
        <w:rPr>
          <w:rFonts w:ascii="Calibri" w:eastAsia="Times New Roman" w:hAnsi="Calibri" w:cs="Times New Roman"/>
          <w:sz w:val="24"/>
          <w:szCs w:val="24"/>
        </w:rPr>
        <w:t>, along with a part-time peer counselor who works 8-10 hours a week. The CPA is also the local agency breastfeeding coordinator but is too busy with certifications and counseling to do any</w:t>
      </w:r>
      <w:r w:rsidR="007B35BF">
        <w:rPr>
          <w:rFonts w:ascii="Calibri" w:eastAsia="Times New Roman" w:hAnsi="Calibri" w:cs="Times New Roman"/>
          <w:sz w:val="24"/>
          <w:szCs w:val="24"/>
        </w:rPr>
        <w:t xml:space="preserve"> </w:t>
      </w:r>
      <w:r w:rsidRPr="00502A0F">
        <w:rPr>
          <w:rFonts w:ascii="Calibri" w:eastAsia="Times New Roman" w:hAnsi="Calibri" w:cs="Times New Roman"/>
          <w:sz w:val="24"/>
          <w:szCs w:val="24"/>
        </w:rPr>
        <w:t>one-</w:t>
      </w:r>
      <w:r w:rsidR="00B21C7A">
        <w:rPr>
          <w:rFonts w:ascii="Calibri" w:eastAsia="Times New Roman" w:hAnsi="Calibri" w:cs="Times New Roman"/>
          <w:sz w:val="24"/>
          <w:szCs w:val="24"/>
        </w:rPr>
        <w:t>on-</w:t>
      </w:r>
      <w:r w:rsidRPr="00502A0F">
        <w:rPr>
          <w:rFonts w:ascii="Calibri" w:eastAsia="Times New Roman" w:hAnsi="Calibri" w:cs="Times New Roman"/>
          <w:sz w:val="24"/>
          <w:szCs w:val="24"/>
        </w:rPr>
        <w:t xml:space="preserve">one breastfeeding counseling. Very few of the mothers in the small community breastfeed, and there are few resources in the community. </w:t>
      </w:r>
    </w:p>
    <w:p w14:paraId="6BFDFB67" w14:textId="77777777" w:rsidR="00502A0F" w:rsidRPr="00502A0F" w:rsidRDefault="00502A0F" w:rsidP="00502A0F">
      <w:pPr>
        <w:rPr>
          <w:rFonts w:ascii="Calibri" w:eastAsia="Times New Roman" w:hAnsi="Calibri" w:cs="Times New Roman"/>
          <w:sz w:val="24"/>
          <w:szCs w:val="24"/>
        </w:rPr>
      </w:pPr>
    </w:p>
    <w:p w14:paraId="09A287FF" w14:textId="77777777" w:rsidR="00502A0F" w:rsidRPr="00502A0F" w:rsidRDefault="00502A0F" w:rsidP="00502A0F">
      <w:pPr>
        <w:rPr>
          <w:rFonts w:ascii="Calibri" w:eastAsia="Times New Roman" w:hAnsi="Calibri" w:cs="Times New Roman"/>
          <w:sz w:val="24"/>
          <w:szCs w:val="24"/>
        </w:rPr>
      </w:pPr>
      <w:r w:rsidRPr="00502A0F">
        <w:rPr>
          <w:rFonts w:ascii="Calibri" w:eastAsia="Times New Roman" w:hAnsi="Calibri" w:cs="Times New Roman"/>
          <w:sz w:val="24"/>
          <w:szCs w:val="24"/>
        </w:rPr>
        <w:br w:type="page"/>
      </w:r>
    </w:p>
    <w:p w14:paraId="34BCD0BA" w14:textId="50907AA2" w:rsidR="00502A0F" w:rsidRPr="00B92946" w:rsidRDefault="00502A0F" w:rsidP="008E1FE7">
      <w:pPr>
        <w:pStyle w:val="TitleboxedORANGE"/>
      </w:pPr>
      <w:bookmarkStart w:id="27" w:name="_Toc46060365"/>
      <w:r w:rsidRPr="00F1152E">
        <w:lastRenderedPageBreak/>
        <w:t xml:space="preserve">Staff Roles </w:t>
      </w:r>
      <w:r>
        <w:t>–</w:t>
      </w:r>
      <w:r w:rsidRPr="00F1152E">
        <w:t xml:space="preserve"> </w:t>
      </w:r>
      <w:r>
        <w:t>Designated Breastfeeding Experts</w:t>
      </w:r>
      <w:r w:rsidRPr="00B92946">
        <w:rPr>
          <w:sz w:val="20"/>
          <w:szCs w:val="20"/>
          <w:bdr w:val="single" w:sz="4" w:space="0" w:color="auto"/>
        </w:rPr>
        <w:br/>
      </w:r>
      <w:r w:rsidRPr="001005F8">
        <w:rPr>
          <w:sz w:val="20"/>
          <w:szCs w:val="20"/>
          <w:bdr w:val="single" w:sz="4" w:space="0" w:color="auto"/>
        </w:rPr>
        <w:t xml:space="preserve">Level </w:t>
      </w:r>
      <w:r>
        <w:rPr>
          <w:sz w:val="20"/>
          <w:szCs w:val="20"/>
          <w:bdr w:val="single" w:sz="4" w:space="0" w:color="auto"/>
        </w:rPr>
        <w:t>4</w:t>
      </w:r>
      <w:r>
        <w:t xml:space="preserve"> </w:t>
      </w:r>
      <w:r w:rsidR="00877D95">
        <w:t xml:space="preserve">Handout: </w:t>
      </w:r>
      <w:r>
        <w:t>Integrating DBEs in WIC</w:t>
      </w:r>
      <w:r w:rsidR="009F0CCD" w:rsidRPr="009F0CCD">
        <w:t xml:space="preserve"> </w:t>
      </w:r>
      <w:r w:rsidR="009F0CCD">
        <w:t>Answer Sheet</w:t>
      </w:r>
      <w:bookmarkEnd w:id="27"/>
    </w:p>
    <w:p w14:paraId="189363B9" w14:textId="5608ED9B" w:rsidR="00055B8C" w:rsidRDefault="00502A0F" w:rsidP="00055B8C">
      <w:pPr>
        <w:rPr>
          <w:rFonts w:ascii="Calibri" w:eastAsia="Times New Roman" w:hAnsi="Calibri" w:cs="Times New Roman"/>
          <w:b/>
          <w:sz w:val="24"/>
          <w:szCs w:val="24"/>
        </w:rPr>
      </w:pPr>
      <w:r w:rsidRPr="00502A0F">
        <w:rPr>
          <w:rFonts w:ascii="Calibri" w:eastAsia="Times New Roman" w:hAnsi="Calibri" w:cs="Times New Roman"/>
          <w:b/>
          <w:sz w:val="24"/>
          <w:szCs w:val="24"/>
        </w:rPr>
        <w:t>Situation #1</w:t>
      </w:r>
      <w:r w:rsidR="00055B8C">
        <w:rPr>
          <w:rFonts w:ascii="Calibri" w:eastAsia="Times New Roman" w:hAnsi="Calibri" w:cs="Times New Roman"/>
          <w:b/>
          <w:sz w:val="24"/>
          <w:szCs w:val="24"/>
        </w:rPr>
        <w:t>:</w:t>
      </w:r>
    </w:p>
    <w:p w14:paraId="701C4A08" w14:textId="0D250816" w:rsidR="00502A0F" w:rsidRPr="00502A0F" w:rsidRDefault="00502A0F" w:rsidP="00502A0F">
      <w:pPr>
        <w:rPr>
          <w:rFonts w:ascii="Calibri" w:eastAsia="Times New Roman" w:hAnsi="Calibri" w:cs="Times New Roman"/>
          <w:sz w:val="24"/>
          <w:szCs w:val="24"/>
        </w:rPr>
      </w:pPr>
      <w:r w:rsidRPr="00502A0F">
        <w:rPr>
          <w:rFonts w:ascii="Calibri" w:eastAsia="Times New Roman" w:hAnsi="Calibri" w:cs="Times New Roman"/>
          <w:sz w:val="24"/>
          <w:szCs w:val="24"/>
        </w:rPr>
        <w:t>A WIC clinic reports they are unsure of the need for a designated breastfeeding expert in their clinic. Their peer counselor has been with them for nearly 10 years and is very experienced in helping mothers with breastfeeding. When staff have questions about breastfeeding, they always turn to her since none of the other staff have the interest or knowledge that the peer counselor does</w:t>
      </w:r>
      <w:r w:rsidR="007B35BF">
        <w:rPr>
          <w:rFonts w:ascii="Calibri" w:eastAsia="Times New Roman" w:hAnsi="Calibri" w:cs="Times New Roman"/>
          <w:sz w:val="24"/>
          <w:szCs w:val="24"/>
        </w:rPr>
        <w:t xml:space="preserve">. </w:t>
      </w:r>
      <w:r w:rsidRPr="00502A0F">
        <w:rPr>
          <w:rFonts w:ascii="Calibri" w:eastAsia="Times New Roman" w:hAnsi="Calibri" w:cs="Times New Roman"/>
          <w:sz w:val="24"/>
          <w:szCs w:val="24"/>
        </w:rPr>
        <w:t>There is not a DBE for referral purposes in the community.</w:t>
      </w:r>
    </w:p>
    <w:p w14:paraId="6E4D56D5" w14:textId="77777777" w:rsidR="00502A0F" w:rsidRPr="00502A0F" w:rsidRDefault="00502A0F" w:rsidP="00B928FB">
      <w:pPr>
        <w:numPr>
          <w:ilvl w:val="0"/>
          <w:numId w:val="27"/>
        </w:numPr>
        <w:rPr>
          <w:rFonts w:ascii="Calibri" w:eastAsia="Times New Roman" w:hAnsi="Calibri" w:cs="Times New Roman"/>
          <w:sz w:val="24"/>
          <w:szCs w:val="24"/>
        </w:rPr>
      </w:pPr>
      <w:r w:rsidRPr="00502A0F">
        <w:rPr>
          <w:rFonts w:ascii="Calibri" w:eastAsia="Times New Roman" w:hAnsi="Calibri" w:cs="Times New Roman"/>
          <w:sz w:val="24"/>
          <w:szCs w:val="24"/>
        </w:rPr>
        <w:t>What are the potential concerns identified in the scenario?</w:t>
      </w:r>
    </w:p>
    <w:p w14:paraId="2809101B"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The peer counselor operating outside her scope of practice.</w:t>
      </w:r>
    </w:p>
    <w:p w14:paraId="7EBBB6D8"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Clinic not following the WIC Breastfeeding Model.</w:t>
      </w:r>
    </w:p>
    <w:p w14:paraId="026270E9"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Potential liability to the clinic if peer counselor acts beyond her scope of practice.</w:t>
      </w:r>
    </w:p>
    <w:p w14:paraId="1592589D"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Lack of interest by other WIC staff in breastfeeding.</w:t>
      </w:r>
    </w:p>
    <w:p w14:paraId="2A5E3AD5"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No DBE for peer counselor to yield complex breastfeeding issues.</w:t>
      </w:r>
    </w:p>
    <w:p w14:paraId="37CC4EE4" w14:textId="77777777" w:rsidR="00502A0F" w:rsidRPr="00502A0F" w:rsidRDefault="00502A0F" w:rsidP="00B928FB">
      <w:pPr>
        <w:numPr>
          <w:ilvl w:val="0"/>
          <w:numId w:val="27"/>
        </w:numPr>
        <w:rPr>
          <w:rFonts w:ascii="Calibri" w:eastAsia="Times New Roman" w:hAnsi="Calibri" w:cs="Times New Roman"/>
          <w:sz w:val="24"/>
          <w:szCs w:val="24"/>
        </w:rPr>
      </w:pPr>
      <w:r w:rsidRPr="00502A0F">
        <w:rPr>
          <w:rFonts w:ascii="Calibri" w:eastAsia="Times New Roman" w:hAnsi="Calibri" w:cs="Times New Roman"/>
          <w:sz w:val="24"/>
          <w:szCs w:val="24"/>
        </w:rPr>
        <w:t>What strategies could be recommended to better integrate the DBE into the clinic operations?</w:t>
      </w:r>
    </w:p>
    <w:p w14:paraId="33FB532D"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Meet with clinic leadership to review the peer counselor program requirements.</w:t>
      </w:r>
    </w:p>
    <w:p w14:paraId="4BB2B0BA"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Encourage staff to meet the qualifications for a WIC DBE.</w:t>
      </w:r>
    </w:p>
    <w:p w14:paraId="21329F12"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 xml:space="preserve">Identify one staff who may meet the qualifications of a WIC DBE and who might have interest in learning more about breastfeeding. Offer trainings for levels 1- 4 </w:t>
      </w:r>
      <w:r w:rsidRPr="00502A0F">
        <w:rPr>
          <w:rFonts w:ascii="Calibri" w:eastAsia="Times New Roman" w:hAnsi="Calibri" w:cs="Times New Roman"/>
          <w:i/>
          <w:sz w:val="24"/>
          <w:szCs w:val="24"/>
        </w:rPr>
        <w:t>WIC Breastfeeding Curriculum.</w:t>
      </w:r>
    </w:p>
    <w:p w14:paraId="2E0D44AA"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Consider sharing a qualified DBE with another clinic or local agency.</w:t>
      </w:r>
    </w:p>
    <w:p w14:paraId="4E100067"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 xml:space="preserve">Provide training for WIC staff in breastfeeding support appropriate to their role using the </w:t>
      </w:r>
      <w:r w:rsidRPr="00502A0F">
        <w:rPr>
          <w:rFonts w:ascii="Calibri" w:eastAsia="Times New Roman" w:hAnsi="Calibri" w:cs="Times New Roman"/>
          <w:i/>
          <w:sz w:val="24"/>
          <w:szCs w:val="24"/>
        </w:rPr>
        <w:t>WIC Breastfeeding Curriculum.</w:t>
      </w:r>
    </w:p>
    <w:p w14:paraId="252EA766" w14:textId="77777777" w:rsidR="00502A0F" w:rsidRDefault="00502A0F">
      <w:pPr>
        <w:spacing w:after="200" w:line="276" w:lineRule="auto"/>
        <w:rPr>
          <w:rFonts w:ascii="Calibri" w:eastAsia="Times New Roman" w:hAnsi="Calibri" w:cs="Times New Roman"/>
          <w:b/>
          <w:sz w:val="24"/>
          <w:szCs w:val="24"/>
        </w:rPr>
      </w:pPr>
      <w:r>
        <w:rPr>
          <w:rFonts w:ascii="Calibri" w:eastAsia="Times New Roman" w:hAnsi="Calibri" w:cs="Times New Roman"/>
          <w:b/>
          <w:sz w:val="24"/>
          <w:szCs w:val="24"/>
        </w:rPr>
        <w:br w:type="page"/>
      </w:r>
    </w:p>
    <w:p w14:paraId="43C5C380" w14:textId="4BA34F9C" w:rsidR="00502A0F" w:rsidRPr="00502A0F" w:rsidRDefault="00502A0F" w:rsidP="00502A0F">
      <w:pPr>
        <w:rPr>
          <w:rFonts w:ascii="Calibri" w:eastAsia="Times New Roman" w:hAnsi="Calibri" w:cs="Times New Roman"/>
          <w:b/>
          <w:sz w:val="24"/>
          <w:szCs w:val="24"/>
        </w:rPr>
      </w:pPr>
      <w:r w:rsidRPr="00502A0F">
        <w:rPr>
          <w:rFonts w:ascii="Calibri" w:eastAsia="Times New Roman" w:hAnsi="Calibri" w:cs="Times New Roman"/>
          <w:b/>
          <w:sz w:val="24"/>
          <w:szCs w:val="24"/>
        </w:rPr>
        <w:lastRenderedPageBreak/>
        <w:t>Situation #2</w:t>
      </w:r>
      <w:r w:rsidR="00055B8C">
        <w:rPr>
          <w:rFonts w:ascii="Calibri" w:eastAsia="Times New Roman" w:hAnsi="Calibri" w:cs="Times New Roman"/>
          <w:b/>
          <w:sz w:val="24"/>
          <w:szCs w:val="24"/>
        </w:rPr>
        <w:t>:</w:t>
      </w:r>
    </w:p>
    <w:p w14:paraId="69C84E2F" w14:textId="725BE5E6" w:rsidR="00502A0F" w:rsidRPr="00502A0F" w:rsidRDefault="00502A0F" w:rsidP="00502A0F">
      <w:pPr>
        <w:rPr>
          <w:rFonts w:ascii="Calibri" w:eastAsia="Times New Roman" w:hAnsi="Calibri" w:cs="Times New Roman"/>
          <w:sz w:val="24"/>
          <w:szCs w:val="24"/>
        </w:rPr>
      </w:pPr>
      <w:r w:rsidRPr="00502A0F">
        <w:rPr>
          <w:rFonts w:ascii="Calibri" w:eastAsia="Times New Roman" w:hAnsi="Calibri" w:cs="Times New Roman"/>
          <w:sz w:val="24"/>
          <w:szCs w:val="24"/>
        </w:rPr>
        <w:t>A Local WIC agency has five clinic sites with three full-time and one part-time peer counselors providing coverage between them. Four of the clinic sites are rural with a small caseload. One of the clinics is in an urban location with a large caseload. A CPA in the larger clinic agreed to become a DBE. However, she is unable to provide services at all five of the sites</w:t>
      </w:r>
      <w:r w:rsidR="007B35BF">
        <w:rPr>
          <w:rFonts w:ascii="Calibri" w:eastAsia="Times New Roman" w:hAnsi="Calibri" w:cs="Times New Roman"/>
          <w:sz w:val="24"/>
          <w:szCs w:val="24"/>
        </w:rPr>
        <w:t xml:space="preserve">. </w:t>
      </w:r>
    </w:p>
    <w:p w14:paraId="0845075D" w14:textId="77777777" w:rsidR="00502A0F" w:rsidRPr="00502A0F" w:rsidRDefault="00502A0F" w:rsidP="00B928FB">
      <w:pPr>
        <w:numPr>
          <w:ilvl w:val="0"/>
          <w:numId w:val="29"/>
        </w:numPr>
        <w:rPr>
          <w:rFonts w:ascii="Calibri" w:eastAsia="Times New Roman" w:hAnsi="Calibri" w:cs="Times New Roman"/>
          <w:sz w:val="24"/>
          <w:szCs w:val="24"/>
        </w:rPr>
      </w:pPr>
      <w:r w:rsidRPr="00502A0F">
        <w:rPr>
          <w:rFonts w:ascii="Calibri" w:eastAsia="Times New Roman" w:hAnsi="Calibri" w:cs="Times New Roman"/>
          <w:sz w:val="24"/>
          <w:szCs w:val="24"/>
        </w:rPr>
        <w:t>What are the potential concerns identified in the scenario?</w:t>
      </w:r>
    </w:p>
    <w:p w14:paraId="5B382B56"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Lack of DBE for the clinic sites for peer counselors to yield complex breastfeeding issues.</w:t>
      </w:r>
    </w:p>
    <w:p w14:paraId="14E3770F"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Peer counselors assuming duties beyond their scope of practice.</w:t>
      </w:r>
    </w:p>
    <w:p w14:paraId="755B34BE"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Dual roles for the CPA limiting availability as the DBE.</w:t>
      </w:r>
    </w:p>
    <w:p w14:paraId="632E3914" w14:textId="77777777" w:rsidR="00502A0F" w:rsidRPr="00502A0F" w:rsidRDefault="00502A0F" w:rsidP="00B928FB">
      <w:pPr>
        <w:numPr>
          <w:ilvl w:val="0"/>
          <w:numId w:val="29"/>
        </w:numPr>
        <w:rPr>
          <w:rFonts w:ascii="Calibri" w:eastAsia="Times New Roman" w:hAnsi="Calibri" w:cs="Times New Roman"/>
          <w:sz w:val="24"/>
          <w:szCs w:val="24"/>
        </w:rPr>
      </w:pPr>
      <w:r w:rsidRPr="00502A0F">
        <w:rPr>
          <w:rFonts w:ascii="Calibri" w:eastAsia="Times New Roman" w:hAnsi="Calibri" w:cs="Times New Roman"/>
          <w:sz w:val="24"/>
          <w:szCs w:val="24"/>
        </w:rPr>
        <w:t>What strategies could be recommended to better integrate the DBE into the clinic operations?</w:t>
      </w:r>
    </w:p>
    <w:p w14:paraId="7F50AB8C"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 xml:space="preserve">Identify a second person who may meet the qualifications of a WIC DBE. Offer trainings for levels 1- 4 </w:t>
      </w:r>
      <w:r w:rsidRPr="00502A0F">
        <w:rPr>
          <w:rFonts w:ascii="Calibri" w:eastAsia="Times New Roman" w:hAnsi="Calibri" w:cs="Times New Roman"/>
          <w:i/>
          <w:sz w:val="24"/>
          <w:szCs w:val="24"/>
        </w:rPr>
        <w:t xml:space="preserve">WIC Breastfeeding Curriculum. </w:t>
      </w:r>
    </w:p>
    <w:p w14:paraId="54D220A8"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Perform a workflow analysis to evaluate coverage as a DBE. Consider creative scheduling options to group breastfeeding appointments on the same morning or day in the various clinics and consider a rotation schedule to enable DBE coverage at these clinics on those high need periods.</w:t>
      </w:r>
    </w:p>
    <w:p w14:paraId="1C3B9E2E"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Train all staff on WIC Breastfeeding Curriculum; with content level(s) appropriate for their role.</w:t>
      </w:r>
    </w:p>
    <w:p w14:paraId="5BE9ECAD" w14:textId="77777777" w:rsidR="00502A0F" w:rsidRDefault="00502A0F">
      <w:pPr>
        <w:spacing w:after="200" w:line="276" w:lineRule="auto"/>
        <w:rPr>
          <w:rFonts w:ascii="Calibri" w:eastAsia="Times New Roman" w:hAnsi="Calibri" w:cs="Times New Roman"/>
          <w:b/>
          <w:sz w:val="24"/>
          <w:szCs w:val="24"/>
        </w:rPr>
      </w:pPr>
      <w:r>
        <w:rPr>
          <w:rFonts w:ascii="Calibri" w:eastAsia="Times New Roman" w:hAnsi="Calibri" w:cs="Times New Roman"/>
          <w:b/>
          <w:sz w:val="24"/>
          <w:szCs w:val="24"/>
        </w:rPr>
        <w:br w:type="page"/>
      </w:r>
    </w:p>
    <w:p w14:paraId="6E5639A5" w14:textId="3DD9079B" w:rsidR="00502A0F" w:rsidRPr="00502A0F" w:rsidRDefault="00502A0F" w:rsidP="00502A0F">
      <w:pPr>
        <w:rPr>
          <w:rFonts w:ascii="Calibri" w:eastAsia="Times New Roman" w:hAnsi="Calibri" w:cs="Times New Roman"/>
          <w:b/>
          <w:sz w:val="24"/>
          <w:szCs w:val="24"/>
        </w:rPr>
      </w:pPr>
      <w:r w:rsidRPr="00502A0F">
        <w:rPr>
          <w:rFonts w:ascii="Calibri" w:eastAsia="Times New Roman" w:hAnsi="Calibri" w:cs="Times New Roman"/>
          <w:b/>
          <w:sz w:val="24"/>
          <w:szCs w:val="24"/>
        </w:rPr>
        <w:lastRenderedPageBreak/>
        <w:t>Situation #3</w:t>
      </w:r>
      <w:r w:rsidR="00055B8C">
        <w:rPr>
          <w:rFonts w:ascii="Calibri" w:eastAsia="Times New Roman" w:hAnsi="Calibri" w:cs="Times New Roman"/>
          <w:b/>
          <w:sz w:val="24"/>
          <w:szCs w:val="24"/>
        </w:rPr>
        <w:t>:</w:t>
      </w:r>
    </w:p>
    <w:p w14:paraId="7CEE5E6E" w14:textId="0C4E0C80" w:rsidR="00502A0F" w:rsidRPr="00502A0F" w:rsidRDefault="00502A0F" w:rsidP="00502A0F">
      <w:pPr>
        <w:rPr>
          <w:rFonts w:ascii="Calibri" w:eastAsia="Times New Roman" w:hAnsi="Calibri" w:cs="Times New Roman"/>
          <w:sz w:val="24"/>
          <w:szCs w:val="24"/>
        </w:rPr>
      </w:pPr>
      <w:r w:rsidRPr="00502A0F">
        <w:rPr>
          <w:rFonts w:ascii="Calibri" w:eastAsia="Times New Roman" w:hAnsi="Calibri" w:cs="Times New Roman"/>
          <w:sz w:val="24"/>
          <w:szCs w:val="24"/>
        </w:rPr>
        <w:t xml:space="preserve">A WIC clinic has no staff with advanced lactation credentials or training. When the peer counselor encounters problems outside her scope, she yields the mother to a lactation consultant in the community. The clinic manager does not see the need for a DBE on staff since very few of their participants continue breastfeeding </w:t>
      </w:r>
      <w:proofErr w:type="gramStart"/>
      <w:r w:rsidRPr="00502A0F">
        <w:rPr>
          <w:rFonts w:ascii="Calibri" w:eastAsia="Times New Roman" w:hAnsi="Calibri" w:cs="Times New Roman"/>
          <w:sz w:val="24"/>
          <w:szCs w:val="24"/>
        </w:rPr>
        <w:t>very long</w:t>
      </w:r>
      <w:proofErr w:type="gramEnd"/>
      <w:r w:rsidRPr="00502A0F">
        <w:rPr>
          <w:rFonts w:ascii="Calibri" w:eastAsia="Times New Roman" w:hAnsi="Calibri" w:cs="Times New Roman"/>
          <w:sz w:val="24"/>
          <w:szCs w:val="24"/>
        </w:rPr>
        <w:t xml:space="preserve"> anyway. </w:t>
      </w:r>
    </w:p>
    <w:p w14:paraId="0B5CE463" w14:textId="77777777" w:rsidR="00502A0F" w:rsidRPr="00502A0F" w:rsidRDefault="00502A0F" w:rsidP="00B928FB">
      <w:pPr>
        <w:numPr>
          <w:ilvl w:val="0"/>
          <w:numId w:val="30"/>
        </w:numPr>
        <w:rPr>
          <w:rFonts w:ascii="Calibri" w:eastAsia="Times New Roman" w:hAnsi="Calibri" w:cs="Times New Roman"/>
          <w:sz w:val="24"/>
          <w:szCs w:val="24"/>
        </w:rPr>
      </w:pPr>
      <w:r w:rsidRPr="00502A0F">
        <w:rPr>
          <w:rFonts w:ascii="Calibri" w:eastAsia="Times New Roman" w:hAnsi="Calibri" w:cs="Times New Roman"/>
          <w:sz w:val="24"/>
          <w:szCs w:val="24"/>
        </w:rPr>
        <w:t>What are the potential concerns identified in the scenario?</w:t>
      </w:r>
    </w:p>
    <w:p w14:paraId="05B251FB"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No established protocols for referral and follow-up for mothers who experience complex breastfeeding problems.</w:t>
      </w:r>
    </w:p>
    <w:p w14:paraId="24FFBD83"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No DBE on staff can minimize the support moms need.</w:t>
      </w:r>
    </w:p>
    <w:p w14:paraId="02160E54"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Potential lack of continuity of care for moms when referring into the community.</w:t>
      </w:r>
    </w:p>
    <w:p w14:paraId="233067C9"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 xml:space="preserve">La Leche League leaders may or may not be </w:t>
      </w:r>
      <w:proofErr w:type="gramStart"/>
      <w:r w:rsidRPr="00502A0F">
        <w:rPr>
          <w:rFonts w:ascii="Calibri" w:eastAsia="Times New Roman" w:hAnsi="Calibri" w:cs="Times New Roman"/>
          <w:sz w:val="24"/>
          <w:szCs w:val="24"/>
        </w:rPr>
        <w:t>in a position</w:t>
      </w:r>
      <w:proofErr w:type="gramEnd"/>
      <w:r w:rsidRPr="00502A0F">
        <w:rPr>
          <w:rFonts w:ascii="Calibri" w:eastAsia="Times New Roman" w:hAnsi="Calibri" w:cs="Times New Roman"/>
          <w:sz w:val="24"/>
          <w:szCs w:val="24"/>
        </w:rPr>
        <w:t xml:space="preserve"> to handle complex problems.</w:t>
      </w:r>
    </w:p>
    <w:p w14:paraId="130A5780"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Lactation consultants will not be trained on the WIC Program.</w:t>
      </w:r>
    </w:p>
    <w:p w14:paraId="0ECB8CF0"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 xml:space="preserve">The reason mothers may not be continuing to breastfeed is because there is inadequate help and support when problems arise. </w:t>
      </w:r>
    </w:p>
    <w:p w14:paraId="0FFA59E1" w14:textId="77777777" w:rsidR="00502A0F" w:rsidRPr="00502A0F" w:rsidRDefault="00502A0F" w:rsidP="00B928FB">
      <w:pPr>
        <w:numPr>
          <w:ilvl w:val="0"/>
          <w:numId w:val="30"/>
        </w:numPr>
        <w:rPr>
          <w:rFonts w:ascii="Calibri" w:eastAsia="Times New Roman" w:hAnsi="Calibri" w:cs="Times New Roman"/>
          <w:sz w:val="24"/>
          <w:szCs w:val="24"/>
        </w:rPr>
      </w:pPr>
      <w:r w:rsidRPr="00502A0F">
        <w:rPr>
          <w:rFonts w:ascii="Calibri" w:eastAsia="Times New Roman" w:hAnsi="Calibri" w:cs="Times New Roman"/>
          <w:sz w:val="24"/>
          <w:szCs w:val="24"/>
        </w:rPr>
        <w:t>What strategies could be recommended to better integrate the DBE into the clinic operations?</w:t>
      </w:r>
    </w:p>
    <w:p w14:paraId="1256B7AD"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 xml:space="preserve">Establish a contractual agreement with the lactation consultant in the community to accept WIC referrals. As part of agreement, offer trainings for levels 1- 4 </w:t>
      </w:r>
      <w:r w:rsidRPr="00502A0F">
        <w:rPr>
          <w:rFonts w:ascii="Calibri" w:eastAsia="Times New Roman" w:hAnsi="Calibri" w:cs="Times New Roman"/>
          <w:i/>
          <w:sz w:val="24"/>
          <w:szCs w:val="24"/>
        </w:rPr>
        <w:t xml:space="preserve">WIC Breastfeeding Curriculum </w:t>
      </w:r>
      <w:r w:rsidRPr="00502A0F">
        <w:rPr>
          <w:rFonts w:ascii="Calibri" w:eastAsia="Times New Roman" w:hAnsi="Calibri" w:cs="Times New Roman"/>
          <w:sz w:val="24"/>
          <w:szCs w:val="24"/>
        </w:rPr>
        <w:t>to ensure lactation consultant is knowledgeable of WIC breastfeeding support services and her role in further assisting the mother.</w:t>
      </w:r>
    </w:p>
    <w:p w14:paraId="23D11E66"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Discuss a plan for a structured follow-up that goes beyond giving contact numbers to a WIC mom.</w:t>
      </w:r>
    </w:p>
    <w:p w14:paraId="2887EB86"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Grow a DBE from within the existing WIC staff to have onsite support. Having a DBE on staff in the WIC clinic will better meet the continuity of care for moms.</w:t>
      </w:r>
    </w:p>
    <w:p w14:paraId="01633D90"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 xml:space="preserve">Consider hiring the lactation consultant in the community to provide in clinic services for WIC moms on certain days of the week. </w:t>
      </w:r>
    </w:p>
    <w:p w14:paraId="573D7489"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 xml:space="preserve">Provide education to all levels of WIC staff about breastfeeding using the </w:t>
      </w:r>
      <w:r w:rsidRPr="00502A0F">
        <w:rPr>
          <w:rFonts w:ascii="Calibri" w:eastAsia="Times New Roman" w:hAnsi="Calibri" w:cs="Times New Roman"/>
          <w:i/>
          <w:sz w:val="24"/>
          <w:szCs w:val="24"/>
        </w:rPr>
        <w:t xml:space="preserve">WIC Breastfeeding Curriculum; </w:t>
      </w:r>
      <w:r w:rsidRPr="00502A0F">
        <w:rPr>
          <w:rFonts w:ascii="Calibri" w:eastAsia="Times New Roman" w:hAnsi="Calibri" w:cs="Times New Roman"/>
          <w:sz w:val="24"/>
          <w:szCs w:val="24"/>
        </w:rPr>
        <w:t>with content level(s) appropriate for their role.</w:t>
      </w:r>
    </w:p>
    <w:p w14:paraId="2B426EB7" w14:textId="77777777" w:rsidR="00502A0F" w:rsidRDefault="00502A0F">
      <w:pPr>
        <w:spacing w:after="200" w:line="276" w:lineRule="auto"/>
        <w:rPr>
          <w:rFonts w:ascii="Calibri" w:eastAsia="Times New Roman" w:hAnsi="Calibri" w:cs="Times New Roman"/>
          <w:b/>
          <w:sz w:val="24"/>
          <w:szCs w:val="24"/>
        </w:rPr>
      </w:pPr>
      <w:r>
        <w:rPr>
          <w:rFonts w:ascii="Calibri" w:eastAsia="Times New Roman" w:hAnsi="Calibri" w:cs="Times New Roman"/>
          <w:b/>
          <w:sz w:val="24"/>
          <w:szCs w:val="24"/>
        </w:rPr>
        <w:br w:type="page"/>
      </w:r>
    </w:p>
    <w:p w14:paraId="53CDF779" w14:textId="55697E75" w:rsidR="00502A0F" w:rsidRPr="00502A0F" w:rsidRDefault="00502A0F" w:rsidP="00502A0F">
      <w:pPr>
        <w:rPr>
          <w:rFonts w:ascii="Calibri" w:eastAsia="Times New Roman" w:hAnsi="Calibri" w:cs="Times New Roman"/>
          <w:b/>
          <w:sz w:val="24"/>
          <w:szCs w:val="24"/>
        </w:rPr>
      </w:pPr>
      <w:r w:rsidRPr="00502A0F">
        <w:rPr>
          <w:rFonts w:ascii="Calibri" w:eastAsia="Times New Roman" w:hAnsi="Calibri" w:cs="Times New Roman"/>
          <w:b/>
          <w:sz w:val="24"/>
          <w:szCs w:val="24"/>
        </w:rPr>
        <w:lastRenderedPageBreak/>
        <w:t>Situation #4</w:t>
      </w:r>
      <w:r w:rsidR="00055B8C">
        <w:rPr>
          <w:rFonts w:ascii="Calibri" w:eastAsia="Times New Roman" w:hAnsi="Calibri" w:cs="Times New Roman"/>
          <w:b/>
          <w:sz w:val="24"/>
          <w:szCs w:val="24"/>
        </w:rPr>
        <w:t>:</w:t>
      </w:r>
    </w:p>
    <w:p w14:paraId="1F9BB5E6" w14:textId="30B2D054" w:rsidR="00502A0F" w:rsidRPr="00502A0F" w:rsidRDefault="00502A0F" w:rsidP="00502A0F">
      <w:pPr>
        <w:rPr>
          <w:rFonts w:ascii="Calibri" w:eastAsia="Times New Roman" w:hAnsi="Calibri" w:cs="Times New Roman"/>
          <w:sz w:val="24"/>
          <w:szCs w:val="24"/>
        </w:rPr>
      </w:pPr>
      <w:proofErr w:type="gramStart"/>
      <w:r w:rsidRPr="00502A0F">
        <w:rPr>
          <w:rFonts w:ascii="Calibri" w:eastAsia="Times New Roman" w:hAnsi="Calibri" w:cs="Times New Roman"/>
          <w:sz w:val="24"/>
          <w:szCs w:val="24"/>
        </w:rPr>
        <w:t>A very small</w:t>
      </w:r>
      <w:proofErr w:type="gramEnd"/>
      <w:r w:rsidRPr="00502A0F">
        <w:rPr>
          <w:rFonts w:ascii="Calibri" w:eastAsia="Times New Roman" w:hAnsi="Calibri" w:cs="Times New Roman"/>
          <w:sz w:val="24"/>
          <w:szCs w:val="24"/>
        </w:rPr>
        <w:t xml:space="preserve"> rural WIC clinic has only three full-time employees which includes a WIC director, CPA and </w:t>
      </w:r>
      <w:r w:rsidR="007B35BF">
        <w:rPr>
          <w:rFonts w:ascii="Calibri" w:eastAsia="Times New Roman" w:hAnsi="Calibri" w:cs="Times New Roman"/>
          <w:sz w:val="24"/>
          <w:szCs w:val="24"/>
        </w:rPr>
        <w:t>support staff</w:t>
      </w:r>
      <w:r w:rsidRPr="00502A0F">
        <w:rPr>
          <w:rFonts w:ascii="Calibri" w:eastAsia="Times New Roman" w:hAnsi="Calibri" w:cs="Times New Roman"/>
          <w:sz w:val="24"/>
          <w:szCs w:val="24"/>
        </w:rPr>
        <w:t>, along with a part-time peer counselor who works 8-10 hours a week. The CPA is also the local agency breastfeeding coordinator but is too busy with certifications and counseling to do any one-</w:t>
      </w:r>
      <w:r w:rsidR="00B21C7A">
        <w:rPr>
          <w:rFonts w:ascii="Calibri" w:eastAsia="Times New Roman" w:hAnsi="Calibri" w:cs="Times New Roman"/>
          <w:sz w:val="24"/>
          <w:szCs w:val="24"/>
        </w:rPr>
        <w:t>on-</w:t>
      </w:r>
      <w:r w:rsidRPr="00502A0F">
        <w:rPr>
          <w:rFonts w:ascii="Calibri" w:eastAsia="Times New Roman" w:hAnsi="Calibri" w:cs="Times New Roman"/>
          <w:sz w:val="24"/>
          <w:szCs w:val="24"/>
        </w:rPr>
        <w:t>one breastfeeding counseling</w:t>
      </w:r>
      <w:r w:rsidR="00B21C7A">
        <w:rPr>
          <w:rFonts w:ascii="Calibri" w:eastAsia="Times New Roman" w:hAnsi="Calibri" w:cs="Times New Roman"/>
          <w:sz w:val="24"/>
          <w:szCs w:val="24"/>
        </w:rPr>
        <w:t>.</w:t>
      </w:r>
      <w:r w:rsidRPr="00502A0F">
        <w:rPr>
          <w:rFonts w:ascii="Calibri" w:eastAsia="Times New Roman" w:hAnsi="Calibri" w:cs="Times New Roman"/>
          <w:sz w:val="24"/>
          <w:szCs w:val="24"/>
        </w:rPr>
        <w:t xml:space="preserve"> Very few of the mothers in the small community breastfeed, and there are few resources. </w:t>
      </w:r>
    </w:p>
    <w:p w14:paraId="4FF2B85B" w14:textId="77777777" w:rsidR="00502A0F" w:rsidRPr="00502A0F" w:rsidRDefault="00502A0F" w:rsidP="00B928FB">
      <w:pPr>
        <w:numPr>
          <w:ilvl w:val="0"/>
          <w:numId w:val="31"/>
        </w:numPr>
        <w:rPr>
          <w:rFonts w:ascii="Calibri" w:eastAsia="Times New Roman" w:hAnsi="Calibri" w:cs="Times New Roman"/>
          <w:sz w:val="24"/>
          <w:szCs w:val="24"/>
        </w:rPr>
      </w:pPr>
      <w:r w:rsidRPr="00502A0F">
        <w:rPr>
          <w:rFonts w:ascii="Calibri" w:eastAsia="Times New Roman" w:hAnsi="Calibri" w:cs="Times New Roman"/>
          <w:sz w:val="24"/>
          <w:szCs w:val="24"/>
        </w:rPr>
        <w:t>What are the potential concerns identified in the scenario?</w:t>
      </w:r>
    </w:p>
    <w:p w14:paraId="2D976B27"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No dedicated time for breastfeeding promotion and support by the LA Breastfeeding Coordinator.</w:t>
      </w:r>
    </w:p>
    <w:p w14:paraId="24F686D2"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No DBE identified.</w:t>
      </w:r>
    </w:p>
    <w:p w14:paraId="209EDCFD"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Lack of resources can mean WIC mothers are not able to access appropriate support for addressing complex breastfeeding challenges.</w:t>
      </w:r>
    </w:p>
    <w:p w14:paraId="0990A051"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 xml:space="preserve">Low breastfeeding rate. </w:t>
      </w:r>
    </w:p>
    <w:p w14:paraId="0C630511" w14:textId="77777777" w:rsidR="00502A0F" w:rsidRPr="00502A0F" w:rsidRDefault="00502A0F" w:rsidP="00B928FB">
      <w:pPr>
        <w:numPr>
          <w:ilvl w:val="0"/>
          <w:numId w:val="31"/>
        </w:numPr>
        <w:rPr>
          <w:rFonts w:ascii="Calibri" w:eastAsia="Times New Roman" w:hAnsi="Calibri" w:cs="Times New Roman"/>
          <w:sz w:val="24"/>
          <w:szCs w:val="24"/>
        </w:rPr>
      </w:pPr>
      <w:r w:rsidRPr="00502A0F">
        <w:rPr>
          <w:rFonts w:ascii="Calibri" w:eastAsia="Times New Roman" w:hAnsi="Calibri" w:cs="Times New Roman"/>
          <w:sz w:val="24"/>
          <w:szCs w:val="24"/>
        </w:rPr>
        <w:t>What strategies could be recommended to better integrate the DBE into the clinic operations?</w:t>
      </w:r>
    </w:p>
    <w:p w14:paraId="4DC61526"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 xml:space="preserve">Discuss whether the WIC director or CPA may meet the qualifications of a WIC DBE. Offer trainings for levels 1- 4 </w:t>
      </w:r>
      <w:r w:rsidRPr="00502A0F">
        <w:rPr>
          <w:rFonts w:ascii="Calibri" w:eastAsia="Times New Roman" w:hAnsi="Calibri" w:cs="Times New Roman"/>
          <w:i/>
          <w:sz w:val="24"/>
          <w:szCs w:val="24"/>
        </w:rPr>
        <w:t xml:space="preserve">WIC Breastfeeding Curriculum. </w:t>
      </w:r>
    </w:p>
    <w:p w14:paraId="43262095"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Partner with another local WIC agency to share resources.</w:t>
      </w:r>
    </w:p>
    <w:p w14:paraId="28BCBC70" w14:textId="77777777" w:rsidR="00502A0F"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Explore options to enable DBE coverage at other clinics on those high need periods.</w:t>
      </w:r>
    </w:p>
    <w:p w14:paraId="1FF92E28" w14:textId="782CEB05" w:rsidR="00A620CC" w:rsidRPr="00502A0F" w:rsidRDefault="00502A0F" w:rsidP="00B928FB">
      <w:pPr>
        <w:numPr>
          <w:ilvl w:val="0"/>
          <w:numId w:val="28"/>
        </w:numPr>
        <w:rPr>
          <w:rFonts w:ascii="Calibri" w:eastAsia="Times New Roman" w:hAnsi="Calibri" w:cs="Times New Roman"/>
          <w:sz w:val="24"/>
          <w:szCs w:val="24"/>
        </w:rPr>
      </w:pPr>
      <w:r w:rsidRPr="00502A0F">
        <w:rPr>
          <w:rFonts w:ascii="Calibri" w:eastAsia="Times New Roman" w:hAnsi="Calibri" w:cs="Times New Roman"/>
          <w:sz w:val="24"/>
          <w:szCs w:val="24"/>
        </w:rPr>
        <w:t>Collaborate with community to promote and support breastfeeding.</w:t>
      </w:r>
    </w:p>
    <w:p w14:paraId="4F5EE1E2" w14:textId="77777777" w:rsidR="00502A0F" w:rsidRDefault="00502A0F">
      <w:pPr>
        <w:spacing w:after="200" w:line="276" w:lineRule="auto"/>
        <w:rPr>
          <w:rFonts w:eastAsiaTheme="majorEastAsia" w:cstheme="minorHAnsi"/>
          <w:bCs/>
          <w:smallCaps/>
          <w:sz w:val="28"/>
          <w:szCs w:val="28"/>
        </w:rPr>
      </w:pPr>
      <w:r>
        <w:br w:type="page"/>
      </w:r>
    </w:p>
    <w:p w14:paraId="59EFC7DB" w14:textId="51BD7E3B" w:rsidR="00A620CC" w:rsidRPr="00B92946" w:rsidRDefault="00A620CC" w:rsidP="008E1FE7">
      <w:pPr>
        <w:pStyle w:val="TitleboxedORANGE"/>
      </w:pPr>
      <w:bookmarkStart w:id="28" w:name="_Toc46060366"/>
      <w:r w:rsidRPr="00F1152E">
        <w:lastRenderedPageBreak/>
        <w:t xml:space="preserve">Staff Roles </w:t>
      </w:r>
      <w:r>
        <w:t>–</w:t>
      </w:r>
      <w:r w:rsidRPr="00F1152E">
        <w:t xml:space="preserve"> </w:t>
      </w:r>
      <w:r>
        <w:t>Designated Breastfeeding Experts</w:t>
      </w:r>
      <w:r w:rsidRPr="00B92946">
        <w:rPr>
          <w:sz w:val="20"/>
          <w:szCs w:val="20"/>
          <w:bdr w:val="single" w:sz="4" w:space="0" w:color="auto"/>
        </w:rPr>
        <w:br/>
      </w:r>
      <w:r w:rsidRPr="001005F8">
        <w:rPr>
          <w:sz w:val="20"/>
          <w:szCs w:val="20"/>
          <w:bdr w:val="single" w:sz="4" w:space="0" w:color="auto"/>
        </w:rPr>
        <w:t xml:space="preserve">Level </w:t>
      </w:r>
      <w:r>
        <w:rPr>
          <w:sz w:val="20"/>
          <w:szCs w:val="20"/>
          <w:bdr w:val="single" w:sz="4" w:space="0" w:color="auto"/>
        </w:rPr>
        <w:t>4</w:t>
      </w:r>
      <w:r w:rsidRPr="00402947">
        <w:t xml:space="preserve"> </w:t>
      </w:r>
      <w:r w:rsidR="00877D95">
        <w:t xml:space="preserve">Handout: </w:t>
      </w:r>
      <w:r>
        <w:t xml:space="preserve">Scope of Practice for the </w:t>
      </w:r>
      <w:r w:rsidR="003A49AD">
        <w:t>DBE</w:t>
      </w:r>
      <w:bookmarkEnd w:id="28"/>
    </w:p>
    <w:p w14:paraId="188B8FCF" w14:textId="77777777" w:rsidR="0072071A" w:rsidRPr="0072071A" w:rsidRDefault="0072071A" w:rsidP="0072071A">
      <w:pPr>
        <w:spacing w:after="60"/>
        <w:rPr>
          <w:sz w:val="24"/>
          <w:szCs w:val="24"/>
        </w:rPr>
      </w:pPr>
      <w:r w:rsidRPr="0072071A">
        <w:rPr>
          <w:sz w:val="24"/>
          <w:szCs w:val="24"/>
        </w:rPr>
        <w:t xml:space="preserve">A WIC Designated Breastfeeding Expert (DBE) has advanced lactation knowledge and experience in human lactation and assists WIC participants with complex breastfeeding problems within the DBE scope of practice. </w:t>
      </w:r>
    </w:p>
    <w:p w14:paraId="3D18B544" w14:textId="77777777" w:rsidR="0072071A" w:rsidRPr="0072071A" w:rsidRDefault="0072071A" w:rsidP="0072071A">
      <w:pPr>
        <w:spacing w:after="60"/>
        <w:rPr>
          <w:sz w:val="24"/>
          <w:szCs w:val="24"/>
        </w:rPr>
      </w:pPr>
      <w:r w:rsidRPr="0072071A">
        <w:rPr>
          <w:sz w:val="24"/>
          <w:szCs w:val="24"/>
        </w:rPr>
        <w:t xml:space="preserve"> </w:t>
      </w:r>
    </w:p>
    <w:p w14:paraId="77EECCF6" w14:textId="77777777" w:rsidR="0072071A" w:rsidRPr="0072071A" w:rsidRDefault="0072071A" w:rsidP="00B928FB">
      <w:pPr>
        <w:pStyle w:val="Numbering"/>
        <w:numPr>
          <w:ilvl w:val="0"/>
          <w:numId w:val="32"/>
        </w:numPr>
        <w:spacing w:after="120"/>
        <w:ind w:left="540"/>
        <w:rPr>
          <w:b/>
          <w:sz w:val="24"/>
          <w:szCs w:val="24"/>
        </w:rPr>
      </w:pPr>
      <w:r w:rsidRPr="0072071A">
        <w:rPr>
          <w:b/>
          <w:sz w:val="24"/>
          <w:szCs w:val="24"/>
        </w:rPr>
        <w:t xml:space="preserve">Maintain lactation professional standards in all aspects of the DBE role. </w:t>
      </w:r>
    </w:p>
    <w:p w14:paraId="1F3A02B7" w14:textId="77777777" w:rsidR="0072071A" w:rsidRPr="0072071A" w:rsidRDefault="0072071A" w:rsidP="00B928FB">
      <w:pPr>
        <w:pStyle w:val="Bullets"/>
        <w:numPr>
          <w:ilvl w:val="0"/>
          <w:numId w:val="33"/>
        </w:numPr>
        <w:contextualSpacing w:val="0"/>
        <w:rPr>
          <w:sz w:val="24"/>
          <w:szCs w:val="24"/>
        </w:rPr>
      </w:pPr>
      <w:r w:rsidRPr="0072071A">
        <w:rPr>
          <w:sz w:val="24"/>
          <w:szCs w:val="24"/>
        </w:rPr>
        <w:t>Rely on evidence-based approaches for advanced level breastfeeding support.</w:t>
      </w:r>
    </w:p>
    <w:p w14:paraId="0F86D803" w14:textId="77777777" w:rsidR="0072071A" w:rsidRPr="0072071A" w:rsidRDefault="0072071A" w:rsidP="00B928FB">
      <w:pPr>
        <w:pStyle w:val="Bullets"/>
        <w:numPr>
          <w:ilvl w:val="0"/>
          <w:numId w:val="33"/>
        </w:numPr>
        <w:contextualSpacing w:val="0"/>
        <w:rPr>
          <w:sz w:val="24"/>
          <w:szCs w:val="24"/>
        </w:rPr>
      </w:pPr>
      <w:r w:rsidRPr="0072071A">
        <w:rPr>
          <w:sz w:val="24"/>
          <w:szCs w:val="24"/>
        </w:rPr>
        <w:t xml:space="preserve">Respect the privacy, </w:t>
      </w:r>
      <w:proofErr w:type="gramStart"/>
      <w:r w:rsidRPr="0072071A">
        <w:rPr>
          <w:sz w:val="24"/>
          <w:szCs w:val="24"/>
        </w:rPr>
        <w:t>dignity</w:t>
      </w:r>
      <w:proofErr w:type="gramEnd"/>
      <w:r w:rsidRPr="0072071A">
        <w:rPr>
          <w:sz w:val="24"/>
          <w:szCs w:val="24"/>
        </w:rPr>
        <w:t xml:space="preserve"> and confidentiality of all WIC participants.</w:t>
      </w:r>
    </w:p>
    <w:p w14:paraId="4319A10A" w14:textId="77777777" w:rsidR="0072071A" w:rsidRPr="0072071A" w:rsidRDefault="0072071A" w:rsidP="00B928FB">
      <w:pPr>
        <w:pStyle w:val="Bullets"/>
        <w:numPr>
          <w:ilvl w:val="0"/>
          <w:numId w:val="33"/>
        </w:numPr>
        <w:contextualSpacing w:val="0"/>
        <w:rPr>
          <w:sz w:val="24"/>
          <w:szCs w:val="24"/>
        </w:rPr>
      </w:pPr>
      <w:r w:rsidRPr="0072071A">
        <w:rPr>
          <w:sz w:val="24"/>
          <w:szCs w:val="24"/>
        </w:rPr>
        <w:t xml:space="preserve">Work collaboratively with WIC staff to implement a care plan for mothers experiencing complex breastfeeding challenges. </w:t>
      </w:r>
    </w:p>
    <w:p w14:paraId="4943CE14" w14:textId="77777777" w:rsidR="0072071A" w:rsidRPr="0072071A" w:rsidRDefault="0072071A" w:rsidP="00B928FB">
      <w:pPr>
        <w:pStyle w:val="Bullets"/>
        <w:numPr>
          <w:ilvl w:val="0"/>
          <w:numId w:val="33"/>
        </w:numPr>
        <w:contextualSpacing w:val="0"/>
        <w:rPr>
          <w:sz w:val="24"/>
          <w:szCs w:val="24"/>
        </w:rPr>
      </w:pPr>
      <w:r w:rsidRPr="0072071A">
        <w:rPr>
          <w:sz w:val="24"/>
          <w:szCs w:val="24"/>
        </w:rPr>
        <w:t>Work within the policies and procedures of the WIC program and within the context of WIC’s role for breastfeeding support.</w:t>
      </w:r>
    </w:p>
    <w:p w14:paraId="4945C01D" w14:textId="77777777" w:rsidR="0072071A" w:rsidRPr="0072071A" w:rsidRDefault="0072071A" w:rsidP="00B928FB">
      <w:pPr>
        <w:pStyle w:val="Bullets"/>
        <w:numPr>
          <w:ilvl w:val="0"/>
          <w:numId w:val="33"/>
        </w:numPr>
        <w:contextualSpacing w:val="0"/>
        <w:rPr>
          <w:sz w:val="24"/>
          <w:szCs w:val="24"/>
        </w:rPr>
      </w:pPr>
      <w:r w:rsidRPr="0072071A">
        <w:rPr>
          <w:sz w:val="24"/>
          <w:szCs w:val="24"/>
        </w:rPr>
        <w:t>Maintain accurate records according to State and local agency policy and procedures.</w:t>
      </w:r>
    </w:p>
    <w:p w14:paraId="13E7F320" w14:textId="77777777" w:rsidR="0072071A" w:rsidRPr="0072071A" w:rsidRDefault="0072071A" w:rsidP="00B928FB">
      <w:pPr>
        <w:pStyle w:val="Bullets"/>
        <w:numPr>
          <w:ilvl w:val="0"/>
          <w:numId w:val="33"/>
        </w:numPr>
        <w:contextualSpacing w:val="0"/>
        <w:rPr>
          <w:sz w:val="24"/>
          <w:szCs w:val="24"/>
        </w:rPr>
      </w:pPr>
      <w:r w:rsidRPr="0072071A">
        <w:rPr>
          <w:sz w:val="24"/>
          <w:szCs w:val="24"/>
        </w:rPr>
        <w:t xml:space="preserve">Refer mom for situations outside the DBE scope of practice or WIC’s role for breastfeeding support. </w:t>
      </w:r>
    </w:p>
    <w:p w14:paraId="4466DD41" w14:textId="77777777" w:rsidR="0072071A" w:rsidRPr="0072071A" w:rsidRDefault="0072071A" w:rsidP="00B928FB">
      <w:pPr>
        <w:pStyle w:val="Bullets"/>
        <w:numPr>
          <w:ilvl w:val="0"/>
          <w:numId w:val="33"/>
        </w:numPr>
        <w:contextualSpacing w:val="0"/>
        <w:rPr>
          <w:sz w:val="24"/>
          <w:szCs w:val="24"/>
        </w:rPr>
      </w:pPr>
      <w:r w:rsidRPr="0072071A">
        <w:rPr>
          <w:sz w:val="24"/>
          <w:szCs w:val="24"/>
        </w:rPr>
        <w:t xml:space="preserve">Acquire ongoing continuing education to stay current with lactation knowledge and skills, including opportunities to shadow an IBCLC. </w:t>
      </w:r>
    </w:p>
    <w:p w14:paraId="3942DD28" w14:textId="77777777" w:rsidR="0072071A" w:rsidRPr="0072071A" w:rsidRDefault="0072071A" w:rsidP="00B928FB">
      <w:pPr>
        <w:pStyle w:val="Bullets"/>
        <w:numPr>
          <w:ilvl w:val="0"/>
          <w:numId w:val="33"/>
        </w:numPr>
        <w:contextualSpacing w:val="0"/>
        <w:rPr>
          <w:sz w:val="24"/>
          <w:szCs w:val="24"/>
        </w:rPr>
      </w:pPr>
      <w:r w:rsidRPr="0072071A">
        <w:rPr>
          <w:sz w:val="24"/>
          <w:szCs w:val="24"/>
        </w:rPr>
        <w:t>Maintain lactation credentials and certifications, if applicable.</w:t>
      </w:r>
    </w:p>
    <w:p w14:paraId="552B1980" w14:textId="77777777" w:rsidR="0072071A" w:rsidRPr="0072071A" w:rsidRDefault="0072071A" w:rsidP="0072071A">
      <w:pPr>
        <w:pStyle w:val="Numbering"/>
        <w:numPr>
          <w:ilvl w:val="0"/>
          <w:numId w:val="0"/>
        </w:numPr>
        <w:spacing w:after="120"/>
        <w:ind w:left="547"/>
        <w:rPr>
          <w:b/>
          <w:sz w:val="24"/>
          <w:szCs w:val="24"/>
        </w:rPr>
      </w:pPr>
    </w:p>
    <w:p w14:paraId="717E38C3" w14:textId="77777777" w:rsidR="0072071A" w:rsidRPr="0072071A" w:rsidRDefault="0072071A" w:rsidP="00B928FB">
      <w:pPr>
        <w:pStyle w:val="Numbering"/>
        <w:numPr>
          <w:ilvl w:val="0"/>
          <w:numId w:val="32"/>
        </w:numPr>
        <w:spacing w:after="120"/>
        <w:ind w:left="547"/>
        <w:rPr>
          <w:b/>
          <w:sz w:val="24"/>
          <w:szCs w:val="24"/>
        </w:rPr>
      </w:pPr>
      <w:r w:rsidRPr="0072071A">
        <w:rPr>
          <w:b/>
          <w:sz w:val="24"/>
          <w:szCs w:val="24"/>
        </w:rPr>
        <w:t xml:space="preserve">Assist WIC mothers and infants with complex breastfeeding problems. </w:t>
      </w:r>
    </w:p>
    <w:p w14:paraId="125474F2" w14:textId="77777777" w:rsidR="0072071A" w:rsidRPr="0072071A" w:rsidRDefault="0072071A" w:rsidP="00B928FB">
      <w:pPr>
        <w:pStyle w:val="Slideindentedtext"/>
        <w:numPr>
          <w:ilvl w:val="0"/>
          <w:numId w:val="35"/>
        </w:numPr>
        <w:spacing w:after="120"/>
        <w:rPr>
          <w:b w:val="0"/>
          <w:bCs/>
        </w:rPr>
      </w:pPr>
      <w:r w:rsidRPr="0072071A">
        <w:rPr>
          <w:b w:val="0"/>
          <w:bCs/>
        </w:rPr>
        <w:t xml:space="preserve">Respond to yielding and other referrals for complex breastfeeding problems of WIC mothers from pregnancy through weaning. </w:t>
      </w:r>
    </w:p>
    <w:p w14:paraId="4D17352A" w14:textId="77777777" w:rsidR="0072071A" w:rsidRPr="0072071A" w:rsidRDefault="0072071A" w:rsidP="00B928FB">
      <w:pPr>
        <w:pStyle w:val="Bullets"/>
        <w:numPr>
          <w:ilvl w:val="0"/>
          <w:numId w:val="33"/>
        </w:numPr>
        <w:contextualSpacing w:val="0"/>
        <w:rPr>
          <w:sz w:val="24"/>
          <w:szCs w:val="24"/>
        </w:rPr>
      </w:pPr>
      <w:r w:rsidRPr="0072071A">
        <w:rPr>
          <w:sz w:val="24"/>
          <w:szCs w:val="24"/>
        </w:rPr>
        <w:t xml:space="preserve">Develop and follow up on an individualized care plan for WIC mothers experiencing complex breastfeeding problems in concert with other WIC staff. The DBE: </w:t>
      </w:r>
    </w:p>
    <w:p w14:paraId="0E5F7084" w14:textId="77777777" w:rsidR="0072071A" w:rsidRPr="0072071A" w:rsidRDefault="0072071A" w:rsidP="00B928FB">
      <w:pPr>
        <w:pStyle w:val="Bullets"/>
        <w:numPr>
          <w:ilvl w:val="0"/>
          <w:numId w:val="37"/>
        </w:numPr>
        <w:contextualSpacing w:val="0"/>
        <w:rPr>
          <w:sz w:val="24"/>
          <w:szCs w:val="24"/>
        </w:rPr>
      </w:pPr>
      <w:r w:rsidRPr="0072071A">
        <w:rPr>
          <w:sz w:val="24"/>
          <w:szCs w:val="24"/>
        </w:rPr>
        <w:t>Conducts a breastfeeding assessment (including, understanding moms breastfeeding goals collecting a detailed breastfeeding history, breast assessment, infant assessment and feeding assessment) to identify potential breastfeeding challenge(s).</w:t>
      </w:r>
    </w:p>
    <w:p w14:paraId="7E6C2CC6" w14:textId="77777777" w:rsidR="0072071A" w:rsidRPr="0072071A" w:rsidRDefault="0072071A" w:rsidP="00B928FB">
      <w:pPr>
        <w:pStyle w:val="Bullets"/>
        <w:numPr>
          <w:ilvl w:val="0"/>
          <w:numId w:val="37"/>
        </w:numPr>
        <w:contextualSpacing w:val="0"/>
        <w:rPr>
          <w:sz w:val="24"/>
          <w:szCs w:val="24"/>
        </w:rPr>
      </w:pPr>
      <w:r w:rsidRPr="0072071A">
        <w:rPr>
          <w:sz w:val="24"/>
          <w:szCs w:val="24"/>
        </w:rPr>
        <w:t>Uses active listening counseling skills to conduct the assessment and build rapport.</w:t>
      </w:r>
    </w:p>
    <w:p w14:paraId="42D84E46" w14:textId="77777777" w:rsidR="0072071A" w:rsidRPr="0072071A" w:rsidRDefault="0072071A" w:rsidP="00B928FB">
      <w:pPr>
        <w:pStyle w:val="Bullets"/>
        <w:numPr>
          <w:ilvl w:val="0"/>
          <w:numId w:val="37"/>
        </w:numPr>
        <w:contextualSpacing w:val="0"/>
        <w:rPr>
          <w:sz w:val="24"/>
          <w:szCs w:val="24"/>
        </w:rPr>
      </w:pPr>
      <w:r w:rsidRPr="0072071A">
        <w:rPr>
          <w:sz w:val="24"/>
          <w:szCs w:val="24"/>
        </w:rPr>
        <w:t>Develops care plan to include tips/solutions to resolve complex breastfeeding problems within the DBE scope.</w:t>
      </w:r>
    </w:p>
    <w:p w14:paraId="7F3FA865" w14:textId="02C2FDD1" w:rsidR="0072071A" w:rsidRPr="0072071A" w:rsidRDefault="0072071A" w:rsidP="00B928FB">
      <w:pPr>
        <w:pStyle w:val="Bullets"/>
        <w:numPr>
          <w:ilvl w:val="0"/>
          <w:numId w:val="37"/>
        </w:numPr>
        <w:contextualSpacing w:val="0"/>
        <w:rPr>
          <w:sz w:val="24"/>
          <w:szCs w:val="24"/>
        </w:rPr>
      </w:pPr>
      <w:r w:rsidRPr="0072071A">
        <w:rPr>
          <w:sz w:val="24"/>
          <w:szCs w:val="24"/>
        </w:rPr>
        <w:t>Collects and documents all relevant information</w:t>
      </w:r>
      <w:r w:rsidR="007B35BF">
        <w:rPr>
          <w:sz w:val="24"/>
          <w:szCs w:val="24"/>
        </w:rPr>
        <w:t xml:space="preserve">. </w:t>
      </w:r>
    </w:p>
    <w:p w14:paraId="482C2A25" w14:textId="77777777" w:rsidR="0072071A" w:rsidRPr="0072071A" w:rsidRDefault="0072071A" w:rsidP="00B928FB">
      <w:pPr>
        <w:pStyle w:val="Bullets"/>
        <w:numPr>
          <w:ilvl w:val="0"/>
          <w:numId w:val="37"/>
        </w:numPr>
        <w:contextualSpacing w:val="0"/>
        <w:rPr>
          <w:sz w:val="24"/>
          <w:szCs w:val="24"/>
        </w:rPr>
      </w:pPr>
      <w:r w:rsidRPr="0072071A">
        <w:rPr>
          <w:sz w:val="24"/>
          <w:szCs w:val="24"/>
        </w:rPr>
        <w:t>Communicates the plan with WIC team for implementation.</w:t>
      </w:r>
    </w:p>
    <w:p w14:paraId="6159A63B" w14:textId="77777777" w:rsidR="0072071A" w:rsidRPr="0072071A" w:rsidRDefault="0072071A" w:rsidP="00B928FB">
      <w:pPr>
        <w:pStyle w:val="Bullets"/>
        <w:numPr>
          <w:ilvl w:val="0"/>
          <w:numId w:val="37"/>
        </w:numPr>
        <w:contextualSpacing w:val="0"/>
        <w:rPr>
          <w:sz w:val="24"/>
          <w:szCs w:val="24"/>
        </w:rPr>
      </w:pPr>
      <w:r w:rsidRPr="0072071A">
        <w:rPr>
          <w:sz w:val="24"/>
          <w:szCs w:val="24"/>
        </w:rPr>
        <w:t>Makes appropriate referrals for further assessment and follow-up, as needed.</w:t>
      </w:r>
    </w:p>
    <w:p w14:paraId="474B08A3" w14:textId="77777777" w:rsidR="0072071A" w:rsidRPr="0072071A" w:rsidRDefault="0072071A" w:rsidP="00B928FB">
      <w:pPr>
        <w:pStyle w:val="Bullets"/>
        <w:numPr>
          <w:ilvl w:val="0"/>
          <w:numId w:val="33"/>
        </w:numPr>
        <w:contextualSpacing w:val="0"/>
        <w:rPr>
          <w:sz w:val="24"/>
          <w:szCs w:val="24"/>
        </w:rPr>
      </w:pPr>
      <w:r w:rsidRPr="0072071A">
        <w:rPr>
          <w:sz w:val="24"/>
          <w:szCs w:val="24"/>
        </w:rPr>
        <w:lastRenderedPageBreak/>
        <w:t>Help mothers meet their breastfeeding goals when facing complex maternal and infant breastfeeding challenges.</w:t>
      </w:r>
    </w:p>
    <w:p w14:paraId="249741F0" w14:textId="77777777" w:rsidR="0072071A" w:rsidRPr="0072071A" w:rsidRDefault="0072071A" w:rsidP="00B928FB">
      <w:pPr>
        <w:pStyle w:val="Bullets"/>
        <w:numPr>
          <w:ilvl w:val="0"/>
          <w:numId w:val="33"/>
        </w:numPr>
        <w:contextualSpacing w:val="0"/>
        <w:rPr>
          <w:sz w:val="24"/>
          <w:szCs w:val="24"/>
        </w:rPr>
      </w:pPr>
      <w:r w:rsidRPr="0072071A">
        <w:rPr>
          <w:sz w:val="24"/>
          <w:szCs w:val="24"/>
        </w:rPr>
        <w:t>Work with WIC Competent Professional Authorities (CPAs) to recommend or tailor appropriate WIC food packages to minimize the use of infant formula.</w:t>
      </w:r>
    </w:p>
    <w:p w14:paraId="59C95D2B" w14:textId="77777777" w:rsidR="0072071A" w:rsidRPr="0072071A" w:rsidRDefault="0072071A" w:rsidP="00B928FB">
      <w:pPr>
        <w:pStyle w:val="Bullets"/>
        <w:numPr>
          <w:ilvl w:val="0"/>
          <w:numId w:val="33"/>
        </w:numPr>
        <w:contextualSpacing w:val="0"/>
        <w:rPr>
          <w:sz w:val="24"/>
          <w:szCs w:val="24"/>
        </w:rPr>
      </w:pPr>
      <w:r w:rsidRPr="0072071A">
        <w:rPr>
          <w:sz w:val="24"/>
          <w:szCs w:val="24"/>
        </w:rPr>
        <w:t>Assess and issue breastfeeding aids as appropriate to address the complex problem and provide instruction on use, according to State policies and procedures.</w:t>
      </w:r>
    </w:p>
    <w:p w14:paraId="1D081151" w14:textId="77777777" w:rsidR="0072071A" w:rsidRPr="0072071A" w:rsidRDefault="0072071A" w:rsidP="00B928FB">
      <w:pPr>
        <w:pStyle w:val="Bullets"/>
        <w:numPr>
          <w:ilvl w:val="0"/>
          <w:numId w:val="33"/>
        </w:numPr>
        <w:contextualSpacing w:val="0"/>
        <w:rPr>
          <w:sz w:val="24"/>
          <w:szCs w:val="24"/>
        </w:rPr>
      </w:pPr>
      <w:r w:rsidRPr="0072071A">
        <w:rPr>
          <w:sz w:val="24"/>
          <w:szCs w:val="24"/>
        </w:rPr>
        <w:t>Refer mom to her health care provider when mom or baby need further assessment and medical care.</w:t>
      </w:r>
    </w:p>
    <w:p w14:paraId="598D09F8" w14:textId="77777777" w:rsidR="0072071A" w:rsidRPr="0072071A" w:rsidRDefault="0072071A" w:rsidP="00B928FB">
      <w:pPr>
        <w:pStyle w:val="Bullets"/>
        <w:numPr>
          <w:ilvl w:val="0"/>
          <w:numId w:val="33"/>
        </w:numPr>
        <w:contextualSpacing w:val="0"/>
        <w:rPr>
          <w:sz w:val="24"/>
          <w:szCs w:val="24"/>
        </w:rPr>
      </w:pPr>
      <w:r w:rsidRPr="0072071A">
        <w:rPr>
          <w:sz w:val="24"/>
          <w:szCs w:val="24"/>
        </w:rPr>
        <w:t xml:space="preserve">Maintains a list of knowledgeable health care professionals in the area should the mother or baby need to seek these services. </w:t>
      </w:r>
    </w:p>
    <w:p w14:paraId="12C45C1E" w14:textId="77777777" w:rsidR="0072071A" w:rsidRPr="0072071A" w:rsidRDefault="0072071A" w:rsidP="0072071A">
      <w:pPr>
        <w:pStyle w:val="Numbering"/>
        <w:numPr>
          <w:ilvl w:val="0"/>
          <w:numId w:val="0"/>
        </w:numPr>
        <w:spacing w:after="120"/>
        <w:ind w:left="540"/>
        <w:rPr>
          <w:sz w:val="24"/>
          <w:szCs w:val="24"/>
        </w:rPr>
      </w:pPr>
    </w:p>
    <w:p w14:paraId="120EA964" w14:textId="77777777" w:rsidR="0072071A" w:rsidRPr="0072071A" w:rsidRDefault="0072071A" w:rsidP="00B928FB">
      <w:pPr>
        <w:pStyle w:val="Numbering"/>
        <w:numPr>
          <w:ilvl w:val="0"/>
          <w:numId w:val="32"/>
        </w:numPr>
        <w:spacing w:after="120"/>
        <w:ind w:left="540"/>
        <w:rPr>
          <w:sz w:val="24"/>
          <w:szCs w:val="24"/>
        </w:rPr>
      </w:pPr>
      <w:r w:rsidRPr="0072071A">
        <w:rPr>
          <w:b/>
          <w:sz w:val="24"/>
          <w:szCs w:val="24"/>
        </w:rPr>
        <w:t xml:space="preserve">May serve as a WIC and community breastfeeding resource. </w:t>
      </w:r>
    </w:p>
    <w:p w14:paraId="57852789" w14:textId="77777777" w:rsidR="0072071A" w:rsidRPr="0072071A" w:rsidRDefault="0072071A" w:rsidP="00B928FB">
      <w:pPr>
        <w:pStyle w:val="Numbering"/>
        <w:numPr>
          <w:ilvl w:val="0"/>
          <w:numId w:val="36"/>
        </w:numPr>
        <w:spacing w:after="120"/>
        <w:ind w:left="1080"/>
        <w:rPr>
          <w:sz w:val="24"/>
          <w:szCs w:val="24"/>
        </w:rPr>
      </w:pPr>
      <w:r w:rsidRPr="0072071A">
        <w:rPr>
          <w:sz w:val="24"/>
          <w:szCs w:val="24"/>
        </w:rPr>
        <w:t>May serve as a breastfeeding resource for the WIC agency including mentoring peer counselors or providing training to other staff and community partners.</w:t>
      </w:r>
    </w:p>
    <w:p w14:paraId="2A4A942E" w14:textId="0214C44A" w:rsidR="0072071A" w:rsidRPr="0072071A" w:rsidRDefault="0072071A" w:rsidP="00B928FB">
      <w:pPr>
        <w:pStyle w:val="Bullets"/>
        <w:numPr>
          <w:ilvl w:val="0"/>
          <w:numId w:val="36"/>
        </w:numPr>
        <w:ind w:left="1080"/>
        <w:contextualSpacing w:val="0"/>
        <w:rPr>
          <w:sz w:val="24"/>
          <w:szCs w:val="24"/>
        </w:rPr>
      </w:pPr>
      <w:r w:rsidRPr="0072071A">
        <w:rPr>
          <w:sz w:val="24"/>
          <w:szCs w:val="24"/>
        </w:rPr>
        <w:t xml:space="preserve">Promote consistent messaging about breastfeeding using evidence-based resources. </w:t>
      </w:r>
    </w:p>
    <w:p w14:paraId="0A236149" w14:textId="77777777" w:rsidR="0072071A" w:rsidRPr="0072071A" w:rsidRDefault="0072071A" w:rsidP="0072071A">
      <w:pPr>
        <w:pStyle w:val="Numbering"/>
        <w:numPr>
          <w:ilvl w:val="0"/>
          <w:numId w:val="0"/>
        </w:numPr>
        <w:spacing w:after="120"/>
        <w:ind w:left="540"/>
        <w:rPr>
          <w:sz w:val="24"/>
          <w:szCs w:val="24"/>
        </w:rPr>
      </w:pPr>
    </w:p>
    <w:p w14:paraId="0A57E652" w14:textId="77777777" w:rsidR="0072071A" w:rsidRPr="0072071A" w:rsidRDefault="0072071A" w:rsidP="00B928FB">
      <w:pPr>
        <w:pStyle w:val="Numbering"/>
        <w:numPr>
          <w:ilvl w:val="0"/>
          <w:numId w:val="32"/>
        </w:numPr>
        <w:spacing w:after="120"/>
        <w:ind w:left="540"/>
        <w:rPr>
          <w:sz w:val="24"/>
          <w:szCs w:val="24"/>
        </w:rPr>
      </w:pPr>
      <w:r w:rsidRPr="0072071A">
        <w:rPr>
          <w:b/>
          <w:sz w:val="24"/>
          <w:szCs w:val="24"/>
        </w:rPr>
        <w:t xml:space="preserve">It is </w:t>
      </w:r>
      <w:r w:rsidRPr="0072071A">
        <w:rPr>
          <w:b/>
          <w:sz w:val="24"/>
          <w:szCs w:val="24"/>
          <w:u w:val="single"/>
        </w:rPr>
        <w:t>beyond</w:t>
      </w:r>
      <w:r w:rsidRPr="0072071A">
        <w:rPr>
          <w:b/>
          <w:sz w:val="24"/>
          <w:szCs w:val="24"/>
        </w:rPr>
        <w:t xml:space="preserve"> the DBE scope of practice to:</w:t>
      </w:r>
    </w:p>
    <w:p w14:paraId="692B7F20" w14:textId="77777777" w:rsidR="0072071A" w:rsidRPr="0072071A" w:rsidRDefault="0072071A" w:rsidP="00B928FB">
      <w:pPr>
        <w:pStyle w:val="Numbering"/>
        <w:numPr>
          <w:ilvl w:val="0"/>
          <w:numId w:val="34"/>
        </w:numPr>
        <w:spacing w:after="120"/>
        <w:ind w:left="1080"/>
        <w:rPr>
          <w:sz w:val="24"/>
          <w:szCs w:val="24"/>
        </w:rPr>
      </w:pPr>
      <w:r w:rsidRPr="0072071A">
        <w:rPr>
          <w:sz w:val="24"/>
          <w:szCs w:val="24"/>
        </w:rPr>
        <w:t>Diagnose maternal or infant medical breastfeeding conditions (e.g., maternal infection, thrush, hormonal conditions, infant tongue restriction, or medical problems).</w:t>
      </w:r>
    </w:p>
    <w:p w14:paraId="44B8D653" w14:textId="6474E5B4" w:rsidR="0072071A" w:rsidRPr="0072071A" w:rsidRDefault="0072071A" w:rsidP="00B928FB">
      <w:pPr>
        <w:pStyle w:val="Numbering"/>
        <w:numPr>
          <w:ilvl w:val="0"/>
          <w:numId w:val="34"/>
        </w:numPr>
        <w:spacing w:after="120"/>
        <w:ind w:left="1080"/>
        <w:rPr>
          <w:sz w:val="24"/>
          <w:szCs w:val="24"/>
        </w:rPr>
      </w:pPr>
      <w:r w:rsidRPr="0072071A">
        <w:rPr>
          <w:sz w:val="24"/>
          <w:szCs w:val="24"/>
        </w:rPr>
        <w:t>Recommend medications, herbal treatments, or medical treatment plans to the mother</w:t>
      </w:r>
      <w:r w:rsidR="007B35BF">
        <w:rPr>
          <w:sz w:val="24"/>
          <w:szCs w:val="24"/>
        </w:rPr>
        <w:t xml:space="preserve">. </w:t>
      </w:r>
    </w:p>
    <w:p w14:paraId="1B9DFA5A" w14:textId="77777777" w:rsidR="0072071A" w:rsidRDefault="0072071A" w:rsidP="00B928FB">
      <w:pPr>
        <w:pStyle w:val="Numbering"/>
        <w:numPr>
          <w:ilvl w:val="0"/>
          <w:numId w:val="34"/>
        </w:numPr>
        <w:spacing w:after="120"/>
        <w:ind w:left="1080"/>
        <w:rPr>
          <w:sz w:val="24"/>
          <w:szCs w:val="24"/>
        </w:rPr>
      </w:pPr>
      <w:r w:rsidRPr="0072071A">
        <w:rPr>
          <w:sz w:val="24"/>
          <w:szCs w:val="24"/>
        </w:rPr>
        <w:t>Act beyond the Level 4 WIC Breastfeeding Curriculum for the DBE, unless doing so is within their professional credentialing scope of practice and is permitted by State agency policy.</w:t>
      </w:r>
    </w:p>
    <w:p w14:paraId="15E65521" w14:textId="77777777" w:rsidR="00474C8F" w:rsidRDefault="00474C8F">
      <w:pPr>
        <w:spacing w:after="200" w:line="276" w:lineRule="auto"/>
        <w:rPr>
          <w:sz w:val="24"/>
          <w:szCs w:val="24"/>
        </w:rPr>
        <w:sectPr w:rsidR="00474C8F" w:rsidSect="003760D5">
          <w:headerReference w:type="default" r:id="rId8"/>
          <w:footerReference w:type="default" r:id="rId9"/>
          <w:pgSz w:w="12240" w:h="15840"/>
          <w:pgMar w:top="1170" w:right="1080" w:bottom="1170" w:left="1080" w:header="720" w:footer="270" w:gutter="0"/>
          <w:cols w:space="720"/>
          <w:docGrid w:linePitch="360"/>
        </w:sectPr>
      </w:pPr>
    </w:p>
    <w:p w14:paraId="14686AFF" w14:textId="6DA06E0E" w:rsidR="00A620CC" w:rsidRPr="00B92946" w:rsidRDefault="00A620CC" w:rsidP="008E1FE7">
      <w:pPr>
        <w:pStyle w:val="TitleboxedORANGE"/>
      </w:pPr>
      <w:bookmarkStart w:id="29" w:name="_Toc46060367"/>
      <w:r w:rsidRPr="00F1152E">
        <w:lastRenderedPageBreak/>
        <w:t xml:space="preserve">Staff Roles </w:t>
      </w:r>
      <w:r>
        <w:t>–</w:t>
      </w:r>
      <w:r w:rsidRPr="00F1152E">
        <w:t xml:space="preserve"> </w:t>
      </w:r>
      <w:r>
        <w:t>Designated Breastfeeding Experts</w:t>
      </w:r>
      <w:r w:rsidRPr="00B92946">
        <w:rPr>
          <w:sz w:val="20"/>
          <w:szCs w:val="20"/>
          <w:bdr w:val="single" w:sz="4" w:space="0" w:color="auto"/>
        </w:rPr>
        <w:br/>
      </w:r>
      <w:r w:rsidRPr="001005F8">
        <w:rPr>
          <w:sz w:val="20"/>
          <w:szCs w:val="20"/>
          <w:bdr w:val="single" w:sz="4" w:space="0" w:color="auto"/>
        </w:rPr>
        <w:t xml:space="preserve">Level </w:t>
      </w:r>
      <w:r>
        <w:rPr>
          <w:sz w:val="20"/>
          <w:szCs w:val="20"/>
          <w:bdr w:val="single" w:sz="4" w:space="0" w:color="auto"/>
        </w:rPr>
        <w:t>4</w:t>
      </w:r>
      <w:r w:rsidRPr="00402947">
        <w:t xml:space="preserve"> </w:t>
      </w:r>
      <w:r w:rsidR="00877D95">
        <w:t xml:space="preserve">Handout: </w:t>
      </w:r>
      <w:r w:rsidR="00502A0F">
        <w:t>Referral Partners</w:t>
      </w:r>
      <w:bookmarkEnd w:id="29"/>
    </w:p>
    <w:tbl>
      <w:tblPr>
        <w:tblW w:w="134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314"/>
        <w:gridCol w:w="2314"/>
        <w:gridCol w:w="2315"/>
        <w:gridCol w:w="2314"/>
        <w:gridCol w:w="2315"/>
      </w:tblGrid>
      <w:tr w:rsidR="00556326" w:rsidRPr="00EA10B8" w14:paraId="654391AE" w14:textId="77777777" w:rsidTr="00AD4806">
        <w:trPr>
          <w:tblHeader/>
        </w:trPr>
        <w:tc>
          <w:tcPr>
            <w:tcW w:w="1838" w:type="dxa"/>
            <w:shd w:val="clear" w:color="auto" w:fill="D9D9D9" w:themeFill="background1" w:themeFillShade="D9"/>
          </w:tcPr>
          <w:p w14:paraId="536962AA" w14:textId="77777777" w:rsidR="00556326" w:rsidRPr="00C44B2C" w:rsidRDefault="00556326" w:rsidP="00FA3D7C">
            <w:pPr>
              <w:spacing w:after="0" w:line="240" w:lineRule="auto"/>
              <w:jc w:val="center"/>
              <w:rPr>
                <w:rFonts w:eastAsia="Times New Roman" w:cstheme="minorHAnsi"/>
                <w:b/>
                <w:sz w:val="20"/>
                <w:szCs w:val="20"/>
              </w:rPr>
            </w:pPr>
            <w:r w:rsidRPr="00C44B2C">
              <w:rPr>
                <w:rFonts w:eastAsia="Times New Roman" w:cstheme="minorHAnsi"/>
                <w:b/>
                <w:sz w:val="20"/>
                <w:szCs w:val="20"/>
              </w:rPr>
              <w:t>Complex Breastfeeding Problem - 1</w:t>
            </w:r>
            <w:r w:rsidRPr="00C44B2C">
              <w:rPr>
                <w:rFonts w:eastAsia="Times New Roman" w:cstheme="minorHAnsi"/>
                <w:b/>
                <w:sz w:val="20"/>
                <w:szCs w:val="20"/>
                <w:vertAlign w:val="superscript"/>
              </w:rPr>
              <w:t>st</w:t>
            </w:r>
            <w:r w:rsidRPr="00C44B2C">
              <w:rPr>
                <w:rFonts w:eastAsia="Times New Roman" w:cstheme="minorHAnsi"/>
                <w:b/>
                <w:sz w:val="20"/>
                <w:szCs w:val="20"/>
              </w:rPr>
              <w:t xml:space="preserve"> Month</w:t>
            </w:r>
          </w:p>
        </w:tc>
        <w:tc>
          <w:tcPr>
            <w:tcW w:w="2314" w:type="dxa"/>
            <w:shd w:val="clear" w:color="auto" w:fill="D9D9D9" w:themeFill="background1" w:themeFillShade="D9"/>
          </w:tcPr>
          <w:p w14:paraId="0CFB0427" w14:textId="77777777" w:rsidR="00556326" w:rsidRPr="00C44B2C" w:rsidRDefault="00556326" w:rsidP="00FA3D7C">
            <w:pPr>
              <w:spacing w:after="0" w:line="240" w:lineRule="auto"/>
              <w:jc w:val="center"/>
              <w:rPr>
                <w:rFonts w:eastAsia="Times New Roman" w:cstheme="minorHAnsi"/>
                <w:b/>
                <w:sz w:val="20"/>
                <w:szCs w:val="20"/>
              </w:rPr>
            </w:pPr>
            <w:r w:rsidRPr="00C44B2C">
              <w:rPr>
                <w:rFonts w:eastAsia="Times New Roman" w:cstheme="minorHAnsi"/>
                <w:b/>
                <w:sz w:val="20"/>
                <w:szCs w:val="20"/>
              </w:rPr>
              <w:t>Factors That Contribute</w:t>
            </w:r>
          </w:p>
          <w:p w14:paraId="14DB1154" w14:textId="77777777" w:rsidR="00556326" w:rsidRPr="00C44B2C" w:rsidRDefault="00556326" w:rsidP="00FA3D7C">
            <w:pPr>
              <w:spacing w:after="0" w:line="240" w:lineRule="auto"/>
              <w:jc w:val="center"/>
              <w:rPr>
                <w:rFonts w:eastAsia="Times New Roman" w:cstheme="minorHAnsi"/>
                <w:b/>
                <w:sz w:val="20"/>
                <w:szCs w:val="20"/>
              </w:rPr>
            </w:pPr>
            <w:r w:rsidRPr="00C44B2C">
              <w:rPr>
                <w:rFonts w:eastAsia="Times New Roman" w:cstheme="minorHAnsi"/>
                <w:b/>
                <w:sz w:val="20"/>
                <w:szCs w:val="20"/>
              </w:rPr>
              <w:t>to the Problem</w:t>
            </w:r>
          </w:p>
        </w:tc>
        <w:tc>
          <w:tcPr>
            <w:tcW w:w="2314" w:type="dxa"/>
            <w:shd w:val="clear" w:color="auto" w:fill="D9D9D9" w:themeFill="background1" w:themeFillShade="D9"/>
          </w:tcPr>
          <w:p w14:paraId="33349018" w14:textId="77777777" w:rsidR="00556326" w:rsidRPr="00C44B2C" w:rsidRDefault="00556326" w:rsidP="00FA3D7C">
            <w:pPr>
              <w:spacing w:after="0" w:line="240" w:lineRule="auto"/>
              <w:jc w:val="center"/>
              <w:rPr>
                <w:rFonts w:eastAsia="Times New Roman" w:cstheme="minorHAnsi"/>
                <w:b/>
                <w:sz w:val="20"/>
                <w:szCs w:val="20"/>
              </w:rPr>
            </w:pPr>
            <w:r w:rsidRPr="00C44B2C">
              <w:rPr>
                <w:rFonts w:eastAsia="Times New Roman" w:cstheme="minorHAnsi"/>
                <w:b/>
                <w:sz w:val="20"/>
                <w:szCs w:val="20"/>
              </w:rPr>
              <w:t>Internal Referral Sources</w:t>
            </w:r>
          </w:p>
        </w:tc>
        <w:tc>
          <w:tcPr>
            <w:tcW w:w="2315" w:type="dxa"/>
            <w:shd w:val="clear" w:color="auto" w:fill="D9D9D9" w:themeFill="background1" w:themeFillShade="D9"/>
          </w:tcPr>
          <w:p w14:paraId="0288B4A0" w14:textId="77777777" w:rsidR="00556326" w:rsidRPr="00C44B2C" w:rsidRDefault="00556326" w:rsidP="00FA3D7C">
            <w:pPr>
              <w:spacing w:after="0" w:line="240" w:lineRule="auto"/>
              <w:jc w:val="center"/>
              <w:rPr>
                <w:rFonts w:eastAsia="Times New Roman" w:cstheme="minorHAnsi"/>
                <w:b/>
                <w:sz w:val="20"/>
                <w:szCs w:val="20"/>
              </w:rPr>
            </w:pPr>
            <w:r w:rsidRPr="00C44B2C">
              <w:rPr>
                <w:rFonts w:eastAsia="Times New Roman" w:cstheme="minorHAnsi"/>
                <w:b/>
                <w:sz w:val="20"/>
                <w:szCs w:val="20"/>
              </w:rPr>
              <w:t>External Referral Sources</w:t>
            </w:r>
          </w:p>
        </w:tc>
        <w:tc>
          <w:tcPr>
            <w:tcW w:w="2314" w:type="dxa"/>
            <w:shd w:val="clear" w:color="auto" w:fill="D9D9D9" w:themeFill="background1" w:themeFillShade="D9"/>
          </w:tcPr>
          <w:p w14:paraId="518611AD" w14:textId="77777777" w:rsidR="00556326" w:rsidRPr="00C44B2C" w:rsidRDefault="00556326" w:rsidP="00FA3D7C">
            <w:pPr>
              <w:spacing w:after="0" w:line="240" w:lineRule="auto"/>
              <w:jc w:val="center"/>
              <w:rPr>
                <w:rFonts w:eastAsia="Times New Roman" w:cstheme="minorHAnsi"/>
                <w:b/>
                <w:sz w:val="20"/>
                <w:szCs w:val="20"/>
              </w:rPr>
            </w:pPr>
            <w:r w:rsidRPr="00C44B2C">
              <w:rPr>
                <w:rFonts w:eastAsia="Times New Roman" w:cstheme="minorHAnsi"/>
                <w:b/>
                <w:sz w:val="20"/>
                <w:szCs w:val="20"/>
              </w:rPr>
              <w:t>Partners for Support</w:t>
            </w:r>
          </w:p>
        </w:tc>
        <w:tc>
          <w:tcPr>
            <w:tcW w:w="2315" w:type="dxa"/>
            <w:shd w:val="clear" w:color="auto" w:fill="D9D9D9" w:themeFill="background1" w:themeFillShade="D9"/>
          </w:tcPr>
          <w:p w14:paraId="1F60F27E" w14:textId="77777777" w:rsidR="00556326" w:rsidRPr="00C44B2C" w:rsidRDefault="00556326" w:rsidP="00FA3D7C">
            <w:pPr>
              <w:spacing w:after="0" w:line="240" w:lineRule="auto"/>
              <w:jc w:val="center"/>
              <w:rPr>
                <w:rFonts w:eastAsia="Times New Roman" w:cstheme="minorHAnsi"/>
                <w:b/>
                <w:sz w:val="20"/>
                <w:szCs w:val="20"/>
              </w:rPr>
            </w:pPr>
            <w:r w:rsidRPr="00C44B2C">
              <w:rPr>
                <w:rFonts w:eastAsia="Times New Roman" w:cstheme="minorHAnsi"/>
                <w:b/>
                <w:sz w:val="20"/>
                <w:szCs w:val="20"/>
              </w:rPr>
              <w:t>Next Steps</w:t>
            </w:r>
          </w:p>
        </w:tc>
      </w:tr>
      <w:tr w:rsidR="00556326" w14:paraId="046F601D" w14:textId="77777777" w:rsidTr="00AD4806">
        <w:trPr>
          <w:trHeight w:hRule="exact" w:val="1728"/>
        </w:trPr>
        <w:tc>
          <w:tcPr>
            <w:tcW w:w="1838" w:type="dxa"/>
            <w:vAlign w:val="center"/>
          </w:tcPr>
          <w:p w14:paraId="6C38AC1B" w14:textId="77777777" w:rsidR="00556326" w:rsidRPr="00C44B2C" w:rsidRDefault="00556326" w:rsidP="00FA3D7C">
            <w:pPr>
              <w:spacing w:after="0" w:line="240" w:lineRule="auto"/>
              <w:jc w:val="center"/>
              <w:rPr>
                <w:rFonts w:ascii="Calibri" w:eastAsia="Times New Roman" w:hAnsi="Calibri" w:cs="Calibri"/>
                <w:sz w:val="20"/>
                <w:szCs w:val="20"/>
              </w:rPr>
            </w:pPr>
            <w:r w:rsidRPr="00C44B2C">
              <w:rPr>
                <w:rFonts w:ascii="Calibri" w:eastAsia="Times New Roman" w:hAnsi="Calibri" w:cs="Calibri"/>
                <w:sz w:val="20"/>
                <w:szCs w:val="20"/>
              </w:rPr>
              <w:t xml:space="preserve">Baby </w:t>
            </w:r>
            <w:r>
              <w:rPr>
                <w:rFonts w:ascii="Calibri" w:eastAsia="Times New Roman" w:hAnsi="Calibri" w:cs="Calibri"/>
                <w:sz w:val="20"/>
                <w:szCs w:val="20"/>
              </w:rPr>
              <w:t>does not</w:t>
            </w:r>
            <w:r w:rsidRPr="00C44B2C">
              <w:rPr>
                <w:rFonts w:ascii="Calibri" w:eastAsia="Times New Roman" w:hAnsi="Calibri" w:cs="Calibri"/>
                <w:sz w:val="20"/>
                <w:szCs w:val="20"/>
              </w:rPr>
              <w:t xml:space="preserve"> latch</w:t>
            </w:r>
          </w:p>
        </w:tc>
        <w:tc>
          <w:tcPr>
            <w:tcW w:w="2314" w:type="dxa"/>
            <w:vAlign w:val="center"/>
          </w:tcPr>
          <w:p w14:paraId="552F773A" w14:textId="77777777" w:rsidR="00556326" w:rsidRPr="00C44B2C" w:rsidRDefault="00556326" w:rsidP="00FA3D7C">
            <w:pPr>
              <w:spacing w:after="0" w:line="240" w:lineRule="auto"/>
              <w:rPr>
                <w:rFonts w:eastAsia="Times New Roman" w:cstheme="minorHAnsi"/>
                <w:sz w:val="20"/>
                <w:szCs w:val="20"/>
              </w:rPr>
            </w:pPr>
          </w:p>
        </w:tc>
        <w:tc>
          <w:tcPr>
            <w:tcW w:w="2314" w:type="dxa"/>
            <w:vAlign w:val="center"/>
          </w:tcPr>
          <w:p w14:paraId="18FDC9CF" w14:textId="77777777" w:rsidR="00556326" w:rsidRPr="00C44B2C" w:rsidRDefault="00556326" w:rsidP="00FA3D7C">
            <w:pPr>
              <w:spacing w:after="0" w:line="240" w:lineRule="auto"/>
              <w:rPr>
                <w:rFonts w:eastAsia="Times New Roman" w:cstheme="minorHAnsi"/>
                <w:sz w:val="20"/>
                <w:szCs w:val="20"/>
              </w:rPr>
            </w:pPr>
          </w:p>
        </w:tc>
        <w:tc>
          <w:tcPr>
            <w:tcW w:w="2315" w:type="dxa"/>
            <w:vAlign w:val="center"/>
          </w:tcPr>
          <w:p w14:paraId="5B33C697" w14:textId="77777777" w:rsidR="00556326" w:rsidRPr="00C44B2C" w:rsidRDefault="00556326" w:rsidP="00FA3D7C">
            <w:pPr>
              <w:spacing w:after="0" w:line="240" w:lineRule="auto"/>
              <w:rPr>
                <w:rFonts w:eastAsia="Times New Roman" w:cstheme="minorHAnsi"/>
                <w:sz w:val="20"/>
                <w:szCs w:val="20"/>
              </w:rPr>
            </w:pPr>
          </w:p>
        </w:tc>
        <w:tc>
          <w:tcPr>
            <w:tcW w:w="2314" w:type="dxa"/>
            <w:vAlign w:val="center"/>
          </w:tcPr>
          <w:p w14:paraId="6C567821" w14:textId="77777777" w:rsidR="00556326" w:rsidRPr="00C44B2C" w:rsidRDefault="00556326" w:rsidP="00FA3D7C">
            <w:pPr>
              <w:spacing w:after="0" w:line="240" w:lineRule="auto"/>
              <w:rPr>
                <w:rFonts w:eastAsia="Times New Roman" w:cstheme="minorHAnsi"/>
                <w:sz w:val="20"/>
                <w:szCs w:val="20"/>
              </w:rPr>
            </w:pPr>
          </w:p>
        </w:tc>
        <w:tc>
          <w:tcPr>
            <w:tcW w:w="2315" w:type="dxa"/>
            <w:vAlign w:val="center"/>
          </w:tcPr>
          <w:p w14:paraId="4C4B6BB2" w14:textId="77777777" w:rsidR="00556326" w:rsidRPr="00C44B2C" w:rsidRDefault="00556326" w:rsidP="00FA3D7C">
            <w:pPr>
              <w:spacing w:after="0" w:line="240" w:lineRule="auto"/>
              <w:rPr>
                <w:rFonts w:eastAsia="Times New Roman" w:cstheme="minorHAnsi"/>
                <w:sz w:val="20"/>
                <w:szCs w:val="20"/>
              </w:rPr>
            </w:pPr>
          </w:p>
        </w:tc>
      </w:tr>
      <w:tr w:rsidR="00556326" w14:paraId="647DAD86" w14:textId="77777777" w:rsidTr="00AD4806">
        <w:trPr>
          <w:trHeight w:hRule="exact" w:val="1728"/>
        </w:trPr>
        <w:tc>
          <w:tcPr>
            <w:tcW w:w="1838" w:type="dxa"/>
            <w:vAlign w:val="center"/>
          </w:tcPr>
          <w:p w14:paraId="3FC6E0D9" w14:textId="77777777" w:rsidR="00556326" w:rsidRPr="00C44B2C" w:rsidRDefault="00556326" w:rsidP="00FA3D7C">
            <w:pPr>
              <w:spacing w:after="0" w:line="240" w:lineRule="auto"/>
              <w:jc w:val="center"/>
              <w:rPr>
                <w:rFonts w:ascii="Calibri" w:eastAsia="Times New Roman" w:hAnsi="Calibri" w:cs="Calibri"/>
                <w:sz w:val="20"/>
                <w:szCs w:val="20"/>
              </w:rPr>
            </w:pPr>
            <w:r w:rsidRPr="00C44B2C">
              <w:rPr>
                <w:rFonts w:ascii="Calibri" w:eastAsia="Times New Roman" w:hAnsi="Calibri" w:cs="Calibri"/>
                <w:sz w:val="20"/>
                <w:szCs w:val="20"/>
              </w:rPr>
              <w:t>Real or perceived low milk production</w:t>
            </w:r>
          </w:p>
        </w:tc>
        <w:tc>
          <w:tcPr>
            <w:tcW w:w="2314" w:type="dxa"/>
            <w:vAlign w:val="center"/>
          </w:tcPr>
          <w:p w14:paraId="4BACB408" w14:textId="77777777" w:rsidR="00556326" w:rsidRPr="00C44B2C" w:rsidRDefault="00556326" w:rsidP="00FA3D7C">
            <w:pPr>
              <w:spacing w:after="0" w:line="240" w:lineRule="auto"/>
              <w:rPr>
                <w:rFonts w:eastAsia="Times New Roman" w:cstheme="minorHAnsi"/>
                <w:sz w:val="20"/>
                <w:szCs w:val="20"/>
              </w:rPr>
            </w:pPr>
          </w:p>
        </w:tc>
        <w:tc>
          <w:tcPr>
            <w:tcW w:w="2314" w:type="dxa"/>
            <w:vAlign w:val="center"/>
          </w:tcPr>
          <w:p w14:paraId="3B837085" w14:textId="77777777" w:rsidR="00556326" w:rsidRPr="00C44B2C" w:rsidRDefault="00556326" w:rsidP="00FA3D7C">
            <w:pPr>
              <w:spacing w:after="0" w:line="240" w:lineRule="auto"/>
              <w:rPr>
                <w:rFonts w:eastAsia="Times New Roman" w:cstheme="minorHAnsi"/>
                <w:sz w:val="20"/>
                <w:szCs w:val="20"/>
              </w:rPr>
            </w:pPr>
          </w:p>
        </w:tc>
        <w:tc>
          <w:tcPr>
            <w:tcW w:w="2315" w:type="dxa"/>
            <w:vAlign w:val="center"/>
          </w:tcPr>
          <w:p w14:paraId="3C808172" w14:textId="77777777" w:rsidR="00556326" w:rsidRPr="00C44B2C" w:rsidRDefault="00556326" w:rsidP="00FA3D7C">
            <w:pPr>
              <w:spacing w:after="0" w:line="240" w:lineRule="auto"/>
              <w:rPr>
                <w:rFonts w:eastAsia="Times New Roman" w:cstheme="minorHAnsi"/>
                <w:sz w:val="20"/>
                <w:szCs w:val="20"/>
              </w:rPr>
            </w:pPr>
          </w:p>
        </w:tc>
        <w:tc>
          <w:tcPr>
            <w:tcW w:w="2314" w:type="dxa"/>
            <w:vAlign w:val="center"/>
          </w:tcPr>
          <w:p w14:paraId="28F2D82B" w14:textId="77777777" w:rsidR="00556326" w:rsidRPr="00C44B2C" w:rsidRDefault="00556326" w:rsidP="00FA3D7C">
            <w:pPr>
              <w:spacing w:after="0" w:line="240" w:lineRule="auto"/>
              <w:rPr>
                <w:rFonts w:eastAsia="Times New Roman" w:cstheme="minorHAnsi"/>
                <w:sz w:val="20"/>
                <w:szCs w:val="20"/>
              </w:rPr>
            </w:pPr>
          </w:p>
        </w:tc>
        <w:tc>
          <w:tcPr>
            <w:tcW w:w="2315" w:type="dxa"/>
            <w:vAlign w:val="center"/>
          </w:tcPr>
          <w:p w14:paraId="075BB6BA" w14:textId="77777777" w:rsidR="00556326" w:rsidRPr="00C44B2C" w:rsidRDefault="00556326" w:rsidP="00FA3D7C">
            <w:pPr>
              <w:spacing w:after="0" w:line="240" w:lineRule="auto"/>
              <w:rPr>
                <w:rFonts w:eastAsia="Times New Roman" w:cstheme="minorHAnsi"/>
                <w:sz w:val="20"/>
                <w:szCs w:val="20"/>
              </w:rPr>
            </w:pPr>
          </w:p>
        </w:tc>
      </w:tr>
      <w:tr w:rsidR="00556326" w14:paraId="0C01A802" w14:textId="77777777" w:rsidTr="00AD4806">
        <w:trPr>
          <w:trHeight w:hRule="exact" w:val="1728"/>
        </w:trPr>
        <w:tc>
          <w:tcPr>
            <w:tcW w:w="1838" w:type="dxa"/>
            <w:vAlign w:val="center"/>
          </w:tcPr>
          <w:p w14:paraId="4476D11C" w14:textId="77777777" w:rsidR="00556326" w:rsidRPr="00C44B2C" w:rsidRDefault="00556326" w:rsidP="00FA3D7C">
            <w:pPr>
              <w:spacing w:after="0" w:line="240" w:lineRule="auto"/>
              <w:jc w:val="center"/>
              <w:rPr>
                <w:rFonts w:ascii="Calibri" w:eastAsia="Times New Roman" w:hAnsi="Calibri" w:cs="Calibri"/>
                <w:sz w:val="20"/>
                <w:szCs w:val="20"/>
              </w:rPr>
            </w:pPr>
            <w:r w:rsidRPr="00C44B2C">
              <w:rPr>
                <w:rFonts w:ascii="Calibri" w:eastAsia="Times New Roman" w:hAnsi="Calibri" w:cs="Calibri"/>
                <w:sz w:val="20"/>
                <w:szCs w:val="20"/>
              </w:rPr>
              <w:t>Poor infant weight gain</w:t>
            </w:r>
          </w:p>
        </w:tc>
        <w:tc>
          <w:tcPr>
            <w:tcW w:w="2314" w:type="dxa"/>
            <w:vAlign w:val="center"/>
          </w:tcPr>
          <w:p w14:paraId="1D40FA70" w14:textId="77777777" w:rsidR="00556326" w:rsidRPr="00C44B2C" w:rsidRDefault="00556326" w:rsidP="00FA3D7C">
            <w:pPr>
              <w:spacing w:after="0" w:line="240" w:lineRule="auto"/>
              <w:rPr>
                <w:rFonts w:eastAsia="Times New Roman" w:cstheme="minorHAnsi"/>
                <w:sz w:val="20"/>
                <w:szCs w:val="20"/>
              </w:rPr>
            </w:pPr>
          </w:p>
        </w:tc>
        <w:tc>
          <w:tcPr>
            <w:tcW w:w="2314" w:type="dxa"/>
            <w:vAlign w:val="center"/>
          </w:tcPr>
          <w:p w14:paraId="60D4574E" w14:textId="77777777" w:rsidR="00556326" w:rsidRPr="00C44B2C" w:rsidRDefault="00556326" w:rsidP="00FA3D7C">
            <w:pPr>
              <w:spacing w:after="0" w:line="240" w:lineRule="auto"/>
              <w:rPr>
                <w:rFonts w:eastAsia="Times New Roman" w:cstheme="minorHAnsi"/>
                <w:sz w:val="20"/>
                <w:szCs w:val="20"/>
              </w:rPr>
            </w:pPr>
          </w:p>
        </w:tc>
        <w:tc>
          <w:tcPr>
            <w:tcW w:w="2315" w:type="dxa"/>
            <w:vAlign w:val="center"/>
          </w:tcPr>
          <w:p w14:paraId="4D262327" w14:textId="77777777" w:rsidR="00556326" w:rsidRPr="00C44B2C" w:rsidRDefault="00556326" w:rsidP="00FA3D7C">
            <w:pPr>
              <w:spacing w:after="0" w:line="240" w:lineRule="auto"/>
              <w:rPr>
                <w:rFonts w:eastAsia="Times New Roman" w:cstheme="minorHAnsi"/>
                <w:sz w:val="20"/>
                <w:szCs w:val="20"/>
              </w:rPr>
            </w:pPr>
          </w:p>
        </w:tc>
        <w:tc>
          <w:tcPr>
            <w:tcW w:w="2314" w:type="dxa"/>
            <w:vAlign w:val="center"/>
          </w:tcPr>
          <w:p w14:paraId="4B1F6483" w14:textId="77777777" w:rsidR="00556326" w:rsidRPr="00C44B2C" w:rsidRDefault="00556326" w:rsidP="00FA3D7C">
            <w:pPr>
              <w:spacing w:after="0" w:line="240" w:lineRule="auto"/>
              <w:rPr>
                <w:rFonts w:eastAsia="Times New Roman" w:cstheme="minorHAnsi"/>
                <w:sz w:val="20"/>
                <w:szCs w:val="20"/>
              </w:rPr>
            </w:pPr>
          </w:p>
        </w:tc>
        <w:tc>
          <w:tcPr>
            <w:tcW w:w="2315" w:type="dxa"/>
            <w:vAlign w:val="center"/>
          </w:tcPr>
          <w:p w14:paraId="0E5FCB29" w14:textId="77777777" w:rsidR="00556326" w:rsidRPr="00C44B2C" w:rsidRDefault="00556326" w:rsidP="00FA3D7C">
            <w:pPr>
              <w:spacing w:after="0" w:line="240" w:lineRule="auto"/>
              <w:rPr>
                <w:rFonts w:eastAsia="Times New Roman" w:cstheme="minorHAnsi"/>
                <w:sz w:val="20"/>
                <w:szCs w:val="20"/>
              </w:rPr>
            </w:pPr>
          </w:p>
        </w:tc>
      </w:tr>
      <w:tr w:rsidR="00556326" w14:paraId="51DFDE34" w14:textId="77777777" w:rsidTr="00AD4806">
        <w:trPr>
          <w:trHeight w:hRule="exact" w:val="1728"/>
        </w:trPr>
        <w:tc>
          <w:tcPr>
            <w:tcW w:w="1838" w:type="dxa"/>
            <w:vAlign w:val="center"/>
          </w:tcPr>
          <w:p w14:paraId="36970C79" w14:textId="77777777" w:rsidR="00556326" w:rsidRPr="00C44B2C" w:rsidRDefault="00556326" w:rsidP="00FA3D7C">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Nipple pain or damage</w:t>
            </w:r>
          </w:p>
        </w:tc>
        <w:tc>
          <w:tcPr>
            <w:tcW w:w="2314" w:type="dxa"/>
            <w:vAlign w:val="center"/>
          </w:tcPr>
          <w:p w14:paraId="5BC65D31" w14:textId="77777777" w:rsidR="00556326" w:rsidRPr="00C44B2C" w:rsidRDefault="00556326" w:rsidP="00FA3D7C">
            <w:pPr>
              <w:spacing w:after="0" w:line="240" w:lineRule="auto"/>
              <w:rPr>
                <w:rFonts w:eastAsia="Times New Roman" w:cstheme="minorHAnsi"/>
                <w:sz w:val="20"/>
                <w:szCs w:val="20"/>
              </w:rPr>
            </w:pPr>
          </w:p>
        </w:tc>
        <w:tc>
          <w:tcPr>
            <w:tcW w:w="2314" w:type="dxa"/>
            <w:vAlign w:val="center"/>
          </w:tcPr>
          <w:p w14:paraId="63F1F578" w14:textId="77777777" w:rsidR="00556326" w:rsidRPr="00C44B2C" w:rsidRDefault="00556326" w:rsidP="00FA3D7C">
            <w:pPr>
              <w:spacing w:after="0" w:line="240" w:lineRule="auto"/>
              <w:rPr>
                <w:rFonts w:eastAsia="Times New Roman" w:cstheme="minorHAnsi"/>
                <w:sz w:val="20"/>
                <w:szCs w:val="20"/>
              </w:rPr>
            </w:pPr>
          </w:p>
        </w:tc>
        <w:tc>
          <w:tcPr>
            <w:tcW w:w="2315" w:type="dxa"/>
            <w:vAlign w:val="center"/>
          </w:tcPr>
          <w:p w14:paraId="5462E02C" w14:textId="77777777" w:rsidR="00556326" w:rsidRPr="00C44B2C" w:rsidRDefault="00556326" w:rsidP="00FA3D7C">
            <w:pPr>
              <w:spacing w:after="0" w:line="240" w:lineRule="auto"/>
              <w:rPr>
                <w:rFonts w:eastAsia="Times New Roman" w:cstheme="minorHAnsi"/>
                <w:sz w:val="20"/>
                <w:szCs w:val="20"/>
              </w:rPr>
            </w:pPr>
          </w:p>
        </w:tc>
        <w:tc>
          <w:tcPr>
            <w:tcW w:w="2314" w:type="dxa"/>
            <w:vAlign w:val="center"/>
          </w:tcPr>
          <w:p w14:paraId="703EE12E" w14:textId="77777777" w:rsidR="00556326" w:rsidRPr="00C44B2C" w:rsidRDefault="00556326" w:rsidP="00FA3D7C">
            <w:pPr>
              <w:spacing w:after="0" w:line="240" w:lineRule="auto"/>
              <w:rPr>
                <w:rFonts w:eastAsia="Times New Roman" w:cstheme="minorHAnsi"/>
                <w:sz w:val="20"/>
                <w:szCs w:val="20"/>
              </w:rPr>
            </w:pPr>
          </w:p>
        </w:tc>
        <w:tc>
          <w:tcPr>
            <w:tcW w:w="2315" w:type="dxa"/>
            <w:vAlign w:val="center"/>
          </w:tcPr>
          <w:p w14:paraId="3751A2D0" w14:textId="77777777" w:rsidR="00556326" w:rsidRPr="00C44B2C" w:rsidRDefault="00556326" w:rsidP="00FA3D7C">
            <w:pPr>
              <w:spacing w:after="0" w:line="240" w:lineRule="auto"/>
              <w:rPr>
                <w:rFonts w:eastAsia="Times New Roman" w:cstheme="minorHAnsi"/>
                <w:sz w:val="20"/>
                <w:szCs w:val="20"/>
              </w:rPr>
            </w:pPr>
          </w:p>
        </w:tc>
      </w:tr>
      <w:tr w:rsidR="00556326" w14:paraId="28C37B16" w14:textId="77777777" w:rsidTr="00AD4806">
        <w:trPr>
          <w:trHeight w:hRule="exact" w:val="1728"/>
        </w:trPr>
        <w:tc>
          <w:tcPr>
            <w:tcW w:w="1838" w:type="dxa"/>
            <w:vAlign w:val="center"/>
          </w:tcPr>
          <w:p w14:paraId="145C4629" w14:textId="77777777" w:rsidR="00556326" w:rsidRPr="00C44B2C" w:rsidRDefault="00556326" w:rsidP="00FA3D7C">
            <w:pPr>
              <w:spacing w:after="0" w:line="240" w:lineRule="auto"/>
              <w:jc w:val="center"/>
              <w:rPr>
                <w:rFonts w:ascii="Calibri" w:eastAsia="Times New Roman" w:hAnsi="Calibri" w:cs="Calibri"/>
                <w:sz w:val="20"/>
                <w:szCs w:val="20"/>
              </w:rPr>
            </w:pPr>
            <w:r w:rsidRPr="00C44B2C">
              <w:rPr>
                <w:rFonts w:ascii="Calibri" w:eastAsia="Times New Roman" w:hAnsi="Calibri" w:cs="Calibri"/>
                <w:sz w:val="20"/>
                <w:szCs w:val="20"/>
              </w:rPr>
              <w:lastRenderedPageBreak/>
              <w:t>Supplementation</w:t>
            </w:r>
            <w:r>
              <w:rPr>
                <w:rFonts w:ascii="Calibri" w:eastAsia="Times New Roman" w:hAnsi="Calibri" w:cs="Calibri"/>
                <w:sz w:val="20"/>
                <w:szCs w:val="20"/>
              </w:rPr>
              <w:t xml:space="preserve"> has b</w:t>
            </w:r>
            <w:r w:rsidRPr="00C44B2C">
              <w:rPr>
                <w:rFonts w:ascii="Calibri" w:eastAsia="Times New Roman" w:hAnsi="Calibri" w:cs="Calibri"/>
                <w:sz w:val="20"/>
                <w:szCs w:val="20"/>
              </w:rPr>
              <w:t>egun</w:t>
            </w:r>
          </w:p>
        </w:tc>
        <w:tc>
          <w:tcPr>
            <w:tcW w:w="2314" w:type="dxa"/>
            <w:vAlign w:val="center"/>
          </w:tcPr>
          <w:p w14:paraId="32FC617F" w14:textId="77777777" w:rsidR="00556326" w:rsidRPr="00C44B2C" w:rsidRDefault="00556326" w:rsidP="00FA3D7C">
            <w:pPr>
              <w:spacing w:after="0" w:line="240" w:lineRule="auto"/>
              <w:rPr>
                <w:rFonts w:eastAsia="Times New Roman" w:cstheme="minorHAnsi"/>
                <w:sz w:val="20"/>
                <w:szCs w:val="20"/>
              </w:rPr>
            </w:pPr>
          </w:p>
        </w:tc>
        <w:tc>
          <w:tcPr>
            <w:tcW w:w="2314" w:type="dxa"/>
            <w:vAlign w:val="center"/>
          </w:tcPr>
          <w:p w14:paraId="17350D5F" w14:textId="77777777" w:rsidR="00556326" w:rsidRPr="00C44B2C" w:rsidRDefault="00556326" w:rsidP="00FA3D7C">
            <w:pPr>
              <w:spacing w:after="0" w:line="240" w:lineRule="auto"/>
              <w:rPr>
                <w:rFonts w:eastAsia="Times New Roman" w:cstheme="minorHAnsi"/>
                <w:sz w:val="20"/>
                <w:szCs w:val="20"/>
              </w:rPr>
            </w:pPr>
          </w:p>
        </w:tc>
        <w:tc>
          <w:tcPr>
            <w:tcW w:w="2315" w:type="dxa"/>
            <w:vAlign w:val="center"/>
          </w:tcPr>
          <w:p w14:paraId="694EACE2" w14:textId="77777777" w:rsidR="00556326" w:rsidRPr="00C44B2C" w:rsidRDefault="00556326" w:rsidP="00FA3D7C">
            <w:pPr>
              <w:spacing w:after="0" w:line="240" w:lineRule="auto"/>
              <w:rPr>
                <w:rFonts w:eastAsia="Times New Roman" w:cstheme="minorHAnsi"/>
                <w:sz w:val="20"/>
                <w:szCs w:val="20"/>
              </w:rPr>
            </w:pPr>
          </w:p>
        </w:tc>
        <w:tc>
          <w:tcPr>
            <w:tcW w:w="2314" w:type="dxa"/>
            <w:vAlign w:val="center"/>
          </w:tcPr>
          <w:p w14:paraId="0A4B3CDC" w14:textId="77777777" w:rsidR="00556326" w:rsidRPr="00C44B2C" w:rsidRDefault="00556326" w:rsidP="00FA3D7C">
            <w:pPr>
              <w:spacing w:after="0" w:line="240" w:lineRule="auto"/>
              <w:rPr>
                <w:rFonts w:eastAsia="Times New Roman" w:cstheme="minorHAnsi"/>
                <w:sz w:val="20"/>
                <w:szCs w:val="20"/>
              </w:rPr>
            </w:pPr>
          </w:p>
        </w:tc>
        <w:tc>
          <w:tcPr>
            <w:tcW w:w="2315" w:type="dxa"/>
            <w:vAlign w:val="center"/>
          </w:tcPr>
          <w:p w14:paraId="036A86D6" w14:textId="77777777" w:rsidR="00556326" w:rsidRPr="00C44B2C" w:rsidRDefault="00556326" w:rsidP="00FA3D7C">
            <w:pPr>
              <w:spacing w:after="0" w:line="240" w:lineRule="auto"/>
              <w:rPr>
                <w:rFonts w:eastAsia="Times New Roman" w:cstheme="minorHAnsi"/>
                <w:sz w:val="20"/>
                <w:szCs w:val="20"/>
              </w:rPr>
            </w:pPr>
          </w:p>
        </w:tc>
      </w:tr>
      <w:tr w:rsidR="00556326" w14:paraId="7082D4DD" w14:textId="77777777" w:rsidTr="00AD4806">
        <w:trPr>
          <w:trHeight w:hRule="exact" w:val="1728"/>
        </w:trPr>
        <w:tc>
          <w:tcPr>
            <w:tcW w:w="1838" w:type="dxa"/>
            <w:vAlign w:val="center"/>
          </w:tcPr>
          <w:p w14:paraId="6E55CF6F" w14:textId="77777777" w:rsidR="00556326" w:rsidRPr="00C44B2C" w:rsidRDefault="00556326" w:rsidP="00FA3D7C">
            <w:pPr>
              <w:spacing w:after="0" w:line="240" w:lineRule="auto"/>
              <w:jc w:val="center"/>
              <w:rPr>
                <w:rFonts w:ascii="Calibri" w:eastAsia="Times New Roman" w:hAnsi="Calibri" w:cs="Calibri"/>
                <w:sz w:val="20"/>
                <w:szCs w:val="20"/>
              </w:rPr>
            </w:pPr>
            <w:r w:rsidRPr="00C44B2C">
              <w:rPr>
                <w:rFonts w:ascii="Calibri" w:eastAsia="Times New Roman" w:hAnsi="Calibri" w:cs="Calibri"/>
                <w:sz w:val="20"/>
                <w:szCs w:val="20"/>
              </w:rPr>
              <w:t>Breast problems such as unresolved engorgement, mastitis, or abscess</w:t>
            </w:r>
          </w:p>
        </w:tc>
        <w:tc>
          <w:tcPr>
            <w:tcW w:w="2314" w:type="dxa"/>
            <w:vAlign w:val="center"/>
          </w:tcPr>
          <w:p w14:paraId="6D03CA5C" w14:textId="77777777" w:rsidR="00556326" w:rsidRPr="00C44B2C" w:rsidRDefault="00556326" w:rsidP="00FA3D7C">
            <w:pPr>
              <w:spacing w:after="0" w:line="240" w:lineRule="auto"/>
              <w:rPr>
                <w:rFonts w:eastAsia="Times New Roman" w:cstheme="minorHAnsi"/>
                <w:sz w:val="20"/>
                <w:szCs w:val="20"/>
              </w:rPr>
            </w:pPr>
          </w:p>
        </w:tc>
        <w:tc>
          <w:tcPr>
            <w:tcW w:w="2314" w:type="dxa"/>
            <w:vAlign w:val="center"/>
          </w:tcPr>
          <w:p w14:paraId="45772122" w14:textId="77777777" w:rsidR="00556326" w:rsidRPr="00C44B2C" w:rsidRDefault="00556326" w:rsidP="00FA3D7C">
            <w:pPr>
              <w:spacing w:after="0" w:line="240" w:lineRule="auto"/>
              <w:rPr>
                <w:rFonts w:eastAsia="Times New Roman" w:cstheme="minorHAnsi"/>
                <w:sz w:val="20"/>
                <w:szCs w:val="20"/>
              </w:rPr>
            </w:pPr>
          </w:p>
        </w:tc>
        <w:tc>
          <w:tcPr>
            <w:tcW w:w="2315" w:type="dxa"/>
            <w:vAlign w:val="center"/>
          </w:tcPr>
          <w:p w14:paraId="063EFCFB" w14:textId="77777777" w:rsidR="00556326" w:rsidRPr="00C44B2C" w:rsidRDefault="00556326" w:rsidP="00FA3D7C">
            <w:pPr>
              <w:spacing w:after="0" w:line="240" w:lineRule="auto"/>
              <w:rPr>
                <w:rFonts w:eastAsia="Times New Roman" w:cstheme="minorHAnsi"/>
                <w:sz w:val="20"/>
                <w:szCs w:val="20"/>
              </w:rPr>
            </w:pPr>
          </w:p>
        </w:tc>
        <w:tc>
          <w:tcPr>
            <w:tcW w:w="2314" w:type="dxa"/>
            <w:vAlign w:val="center"/>
          </w:tcPr>
          <w:p w14:paraId="397BE4AD" w14:textId="77777777" w:rsidR="00556326" w:rsidRPr="00C44B2C" w:rsidRDefault="00556326" w:rsidP="00FA3D7C">
            <w:pPr>
              <w:spacing w:after="0" w:line="240" w:lineRule="auto"/>
              <w:rPr>
                <w:rFonts w:eastAsia="Times New Roman" w:cstheme="minorHAnsi"/>
                <w:sz w:val="20"/>
                <w:szCs w:val="20"/>
              </w:rPr>
            </w:pPr>
          </w:p>
        </w:tc>
        <w:tc>
          <w:tcPr>
            <w:tcW w:w="2315" w:type="dxa"/>
            <w:vAlign w:val="center"/>
          </w:tcPr>
          <w:p w14:paraId="6100A33A" w14:textId="77777777" w:rsidR="00556326" w:rsidRPr="00C44B2C" w:rsidRDefault="00556326" w:rsidP="00FA3D7C">
            <w:pPr>
              <w:spacing w:after="0" w:line="240" w:lineRule="auto"/>
              <w:rPr>
                <w:rFonts w:eastAsia="Times New Roman" w:cstheme="minorHAnsi"/>
                <w:sz w:val="20"/>
                <w:szCs w:val="20"/>
              </w:rPr>
            </w:pPr>
          </w:p>
        </w:tc>
      </w:tr>
      <w:tr w:rsidR="00556326" w14:paraId="317DC561" w14:textId="77777777" w:rsidTr="00AD4806">
        <w:trPr>
          <w:trHeight w:hRule="exact" w:val="1728"/>
        </w:trPr>
        <w:tc>
          <w:tcPr>
            <w:tcW w:w="1838" w:type="dxa"/>
            <w:vAlign w:val="center"/>
          </w:tcPr>
          <w:p w14:paraId="662D1898" w14:textId="77777777" w:rsidR="00556326" w:rsidRPr="00C44B2C" w:rsidRDefault="00556326" w:rsidP="00FA3D7C">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Nipple</w:t>
            </w:r>
            <w:r w:rsidRPr="00C44B2C">
              <w:rPr>
                <w:rFonts w:ascii="Calibri" w:eastAsia="Times New Roman" w:hAnsi="Calibri" w:cs="Calibri"/>
                <w:sz w:val="20"/>
                <w:szCs w:val="20"/>
              </w:rPr>
              <w:t xml:space="preserve"> problems </w:t>
            </w:r>
            <w:r>
              <w:rPr>
                <w:rFonts w:ascii="Calibri" w:eastAsia="Times New Roman" w:hAnsi="Calibri" w:cs="Calibri"/>
                <w:sz w:val="20"/>
                <w:szCs w:val="20"/>
              </w:rPr>
              <w:t>such as</w:t>
            </w:r>
            <w:r w:rsidRPr="00C44B2C">
              <w:rPr>
                <w:rFonts w:ascii="Calibri" w:eastAsia="Times New Roman" w:hAnsi="Calibri" w:cs="Calibri"/>
                <w:sz w:val="20"/>
                <w:szCs w:val="20"/>
              </w:rPr>
              <w:t xml:space="preserve"> flat</w:t>
            </w:r>
            <w:r>
              <w:rPr>
                <w:rFonts w:ascii="Calibri" w:eastAsia="Times New Roman" w:hAnsi="Calibri" w:cs="Calibri"/>
                <w:sz w:val="20"/>
                <w:szCs w:val="20"/>
              </w:rPr>
              <w:t xml:space="preserve"> or </w:t>
            </w:r>
            <w:r w:rsidRPr="00C44B2C">
              <w:rPr>
                <w:rFonts w:ascii="Calibri" w:eastAsia="Times New Roman" w:hAnsi="Calibri" w:cs="Calibri"/>
                <w:sz w:val="20"/>
                <w:szCs w:val="20"/>
              </w:rPr>
              <w:t>inverted nipples or other anomalies</w:t>
            </w:r>
          </w:p>
        </w:tc>
        <w:tc>
          <w:tcPr>
            <w:tcW w:w="2314" w:type="dxa"/>
            <w:vAlign w:val="center"/>
          </w:tcPr>
          <w:p w14:paraId="6B15783A" w14:textId="77777777" w:rsidR="00556326" w:rsidRPr="00C44B2C" w:rsidRDefault="00556326" w:rsidP="00FA3D7C">
            <w:pPr>
              <w:spacing w:after="0" w:line="240" w:lineRule="auto"/>
              <w:rPr>
                <w:rFonts w:eastAsia="Times New Roman" w:cstheme="minorHAnsi"/>
                <w:sz w:val="20"/>
                <w:szCs w:val="20"/>
              </w:rPr>
            </w:pPr>
          </w:p>
        </w:tc>
        <w:tc>
          <w:tcPr>
            <w:tcW w:w="2314" w:type="dxa"/>
            <w:vAlign w:val="center"/>
          </w:tcPr>
          <w:p w14:paraId="31B23053" w14:textId="77777777" w:rsidR="00556326" w:rsidRPr="00C44B2C" w:rsidRDefault="00556326" w:rsidP="00FA3D7C">
            <w:pPr>
              <w:spacing w:after="0" w:line="240" w:lineRule="auto"/>
              <w:rPr>
                <w:rFonts w:eastAsia="Times New Roman" w:cstheme="minorHAnsi"/>
                <w:sz w:val="20"/>
                <w:szCs w:val="20"/>
              </w:rPr>
            </w:pPr>
          </w:p>
        </w:tc>
        <w:tc>
          <w:tcPr>
            <w:tcW w:w="2315" w:type="dxa"/>
            <w:vAlign w:val="center"/>
          </w:tcPr>
          <w:p w14:paraId="1BF49F52" w14:textId="77777777" w:rsidR="00556326" w:rsidRPr="00C44B2C" w:rsidRDefault="00556326" w:rsidP="00FA3D7C">
            <w:pPr>
              <w:spacing w:after="0" w:line="240" w:lineRule="auto"/>
              <w:rPr>
                <w:rFonts w:eastAsia="Times New Roman" w:cstheme="minorHAnsi"/>
                <w:sz w:val="20"/>
                <w:szCs w:val="20"/>
              </w:rPr>
            </w:pPr>
          </w:p>
        </w:tc>
        <w:tc>
          <w:tcPr>
            <w:tcW w:w="2314" w:type="dxa"/>
            <w:vAlign w:val="center"/>
          </w:tcPr>
          <w:p w14:paraId="1290C4FD" w14:textId="77777777" w:rsidR="00556326" w:rsidRPr="00C44B2C" w:rsidRDefault="00556326" w:rsidP="00FA3D7C">
            <w:pPr>
              <w:spacing w:after="0" w:line="240" w:lineRule="auto"/>
              <w:rPr>
                <w:rFonts w:eastAsia="Times New Roman" w:cstheme="minorHAnsi"/>
                <w:sz w:val="20"/>
                <w:szCs w:val="20"/>
              </w:rPr>
            </w:pPr>
          </w:p>
        </w:tc>
        <w:tc>
          <w:tcPr>
            <w:tcW w:w="2315" w:type="dxa"/>
            <w:vAlign w:val="center"/>
          </w:tcPr>
          <w:p w14:paraId="56E1DA3A" w14:textId="77777777" w:rsidR="00556326" w:rsidRPr="00C44B2C" w:rsidRDefault="00556326" w:rsidP="00FA3D7C">
            <w:pPr>
              <w:spacing w:after="0" w:line="240" w:lineRule="auto"/>
              <w:rPr>
                <w:rFonts w:eastAsia="Times New Roman" w:cstheme="minorHAnsi"/>
                <w:sz w:val="20"/>
                <w:szCs w:val="20"/>
              </w:rPr>
            </w:pPr>
          </w:p>
        </w:tc>
      </w:tr>
      <w:tr w:rsidR="00556326" w14:paraId="1DFAC7B4" w14:textId="77777777" w:rsidTr="00AD4806">
        <w:trPr>
          <w:trHeight w:hRule="exact" w:val="1728"/>
        </w:trPr>
        <w:tc>
          <w:tcPr>
            <w:tcW w:w="1838" w:type="dxa"/>
            <w:vAlign w:val="center"/>
          </w:tcPr>
          <w:p w14:paraId="4109D9B4" w14:textId="77777777" w:rsidR="00556326" w:rsidRPr="00C44B2C" w:rsidRDefault="00556326" w:rsidP="00FA3D7C">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Infant born p</w:t>
            </w:r>
            <w:r w:rsidRPr="00C44B2C">
              <w:rPr>
                <w:rFonts w:ascii="Calibri" w:eastAsia="Times New Roman" w:hAnsi="Calibri" w:cs="Calibri"/>
                <w:sz w:val="20"/>
                <w:szCs w:val="20"/>
              </w:rPr>
              <w:t>reterm or near term</w:t>
            </w:r>
          </w:p>
        </w:tc>
        <w:tc>
          <w:tcPr>
            <w:tcW w:w="2314" w:type="dxa"/>
            <w:vAlign w:val="center"/>
          </w:tcPr>
          <w:p w14:paraId="31F1A276" w14:textId="77777777" w:rsidR="00556326" w:rsidRPr="00C44B2C" w:rsidRDefault="00556326" w:rsidP="00FA3D7C">
            <w:pPr>
              <w:spacing w:after="0" w:line="240" w:lineRule="auto"/>
              <w:rPr>
                <w:rFonts w:eastAsia="Times New Roman" w:cstheme="minorHAnsi"/>
                <w:sz w:val="20"/>
                <w:szCs w:val="20"/>
              </w:rPr>
            </w:pPr>
          </w:p>
        </w:tc>
        <w:tc>
          <w:tcPr>
            <w:tcW w:w="2314" w:type="dxa"/>
            <w:vAlign w:val="center"/>
          </w:tcPr>
          <w:p w14:paraId="1DF25B11" w14:textId="77777777" w:rsidR="00556326" w:rsidRPr="00C44B2C" w:rsidRDefault="00556326" w:rsidP="00FA3D7C">
            <w:pPr>
              <w:spacing w:after="0" w:line="240" w:lineRule="auto"/>
              <w:rPr>
                <w:rFonts w:eastAsia="Times New Roman" w:cstheme="minorHAnsi"/>
                <w:sz w:val="20"/>
                <w:szCs w:val="20"/>
              </w:rPr>
            </w:pPr>
          </w:p>
        </w:tc>
        <w:tc>
          <w:tcPr>
            <w:tcW w:w="2315" w:type="dxa"/>
            <w:vAlign w:val="center"/>
          </w:tcPr>
          <w:p w14:paraId="759C589D" w14:textId="77777777" w:rsidR="00556326" w:rsidRPr="00C44B2C" w:rsidRDefault="00556326" w:rsidP="00FA3D7C">
            <w:pPr>
              <w:spacing w:after="0" w:line="240" w:lineRule="auto"/>
              <w:rPr>
                <w:rFonts w:eastAsia="Times New Roman" w:cstheme="minorHAnsi"/>
                <w:sz w:val="20"/>
                <w:szCs w:val="20"/>
              </w:rPr>
            </w:pPr>
          </w:p>
        </w:tc>
        <w:tc>
          <w:tcPr>
            <w:tcW w:w="2314" w:type="dxa"/>
            <w:vAlign w:val="center"/>
          </w:tcPr>
          <w:p w14:paraId="0A007D25" w14:textId="77777777" w:rsidR="00556326" w:rsidRPr="00C44B2C" w:rsidRDefault="00556326" w:rsidP="00FA3D7C">
            <w:pPr>
              <w:spacing w:after="0" w:line="240" w:lineRule="auto"/>
              <w:rPr>
                <w:rFonts w:eastAsia="Times New Roman" w:cstheme="minorHAnsi"/>
                <w:sz w:val="20"/>
                <w:szCs w:val="20"/>
              </w:rPr>
            </w:pPr>
          </w:p>
        </w:tc>
        <w:tc>
          <w:tcPr>
            <w:tcW w:w="2315" w:type="dxa"/>
            <w:vAlign w:val="center"/>
          </w:tcPr>
          <w:p w14:paraId="4FCD9C87" w14:textId="77777777" w:rsidR="00556326" w:rsidRPr="00C44B2C" w:rsidRDefault="00556326" w:rsidP="00FA3D7C">
            <w:pPr>
              <w:spacing w:after="0" w:line="240" w:lineRule="auto"/>
              <w:rPr>
                <w:rFonts w:eastAsia="Times New Roman" w:cstheme="minorHAnsi"/>
                <w:sz w:val="20"/>
                <w:szCs w:val="20"/>
              </w:rPr>
            </w:pPr>
          </w:p>
        </w:tc>
      </w:tr>
    </w:tbl>
    <w:p w14:paraId="38CC0401" w14:textId="77777777" w:rsidR="00556326" w:rsidRDefault="00556326" w:rsidP="00556326">
      <w:pPr>
        <w:spacing w:after="0"/>
        <w:rPr>
          <w:b/>
          <w:sz w:val="24"/>
          <w:szCs w:val="24"/>
        </w:rPr>
      </w:pPr>
    </w:p>
    <w:p w14:paraId="7130323B" w14:textId="77777777" w:rsidR="008404A6" w:rsidRDefault="00A4662A">
      <w:pPr>
        <w:spacing w:after="200" w:line="276" w:lineRule="auto"/>
        <w:rPr>
          <w:rFonts w:ascii="Calibri" w:eastAsia="Times New Roman" w:hAnsi="Calibri" w:cs="Times New Roman"/>
          <w:sz w:val="24"/>
          <w:szCs w:val="24"/>
        </w:rPr>
        <w:sectPr w:rsidR="008404A6" w:rsidSect="00474C8F">
          <w:pgSz w:w="15840" w:h="12240" w:orient="landscape"/>
          <w:pgMar w:top="1080" w:right="1440" w:bottom="1080" w:left="1170" w:header="720" w:footer="270" w:gutter="0"/>
          <w:cols w:space="720"/>
          <w:docGrid w:linePitch="360"/>
        </w:sectPr>
      </w:pPr>
      <w:r>
        <w:rPr>
          <w:rFonts w:ascii="Calibri" w:eastAsia="Times New Roman" w:hAnsi="Calibri" w:cs="Times New Roman"/>
          <w:sz w:val="24"/>
          <w:szCs w:val="24"/>
        </w:rPr>
        <w:br w:type="page"/>
      </w:r>
    </w:p>
    <w:p w14:paraId="15FE8FBF" w14:textId="5924BB3E" w:rsidR="00A4662A" w:rsidRDefault="00A4662A">
      <w:pPr>
        <w:spacing w:after="200" w:line="276" w:lineRule="auto"/>
        <w:rPr>
          <w:rFonts w:ascii="Calibri" w:eastAsia="Times New Roman" w:hAnsi="Calibri" w:cs="Times New Roman"/>
          <w:sz w:val="24"/>
          <w:szCs w:val="24"/>
        </w:rPr>
      </w:pPr>
    </w:p>
    <w:p w14:paraId="3CAD3693" w14:textId="3EAAFA02" w:rsidR="00A4662A" w:rsidRPr="00B92946" w:rsidRDefault="00A4662A" w:rsidP="008E1FE7">
      <w:pPr>
        <w:pStyle w:val="TitleboxedORANGE"/>
      </w:pPr>
      <w:bookmarkStart w:id="30" w:name="_Toc46060368"/>
      <w:r w:rsidRPr="00F1152E">
        <w:t xml:space="preserve">Staff Roles </w:t>
      </w:r>
      <w:r>
        <w:t>–</w:t>
      </w:r>
      <w:r w:rsidRPr="00F1152E">
        <w:t xml:space="preserve"> </w:t>
      </w:r>
      <w:r>
        <w:t>Designated Breastfeeding Experts</w:t>
      </w:r>
      <w:r w:rsidRPr="00B92946">
        <w:rPr>
          <w:sz w:val="20"/>
          <w:szCs w:val="20"/>
          <w:bdr w:val="single" w:sz="4" w:space="0" w:color="auto"/>
        </w:rPr>
        <w:br/>
      </w:r>
      <w:r w:rsidRPr="001005F8">
        <w:rPr>
          <w:sz w:val="20"/>
          <w:szCs w:val="20"/>
          <w:bdr w:val="single" w:sz="4" w:space="0" w:color="auto"/>
        </w:rPr>
        <w:t xml:space="preserve">Level </w:t>
      </w:r>
      <w:r>
        <w:rPr>
          <w:sz w:val="20"/>
          <w:szCs w:val="20"/>
          <w:bdr w:val="single" w:sz="4" w:space="0" w:color="auto"/>
        </w:rPr>
        <w:t>4</w:t>
      </w:r>
      <w:r w:rsidRPr="00402947">
        <w:t xml:space="preserve"> </w:t>
      </w:r>
      <w:r w:rsidR="00877D95">
        <w:t xml:space="preserve">Handout: </w:t>
      </w:r>
      <w:r>
        <w:t>WIC DBE Competencies</w:t>
      </w:r>
      <w:bookmarkEnd w:id="30"/>
    </w:p>
    <w:p w14:paraId="6BA7925F" w14:textId="77777777" w:rsidR="00474C8F" w:rsidRDefault="00474C8F" w:rsidP="00A620CC">
      <w:pPr>
        <w:rPr>
          <w:rFonts w:ascii="Calibri" w:eastAsia="Times New Roman" w:hAnsi="Calibri" w:cs="Times New Roman"/>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2781"/>
        <w:gridCol w:w="5310"/>
      </w:tblGrid>
      <w:tr w:rsidR="008404A6" w:rsidRPr="008404A6" w14:paraId="6FEE7F65" w14:textId="77777777" w:rsidTr="00AD4806">
        <w:trPr>
          <w:tblHeader/>
        </w:trPr>
        <w:tc>
          <w:tcPr>
            <w:tcW w:w="2187" w:type="dxa"/>
            <w:shd w:val="clear" w:color="auto" w:fill="808080" w:themeFill="background1" w:themeFillShade="80"/>
          </w:tcPr>
          <w:p w14:paraId="6F070D85" w14:textId="77777777" w:rsidR="008404A6" w:rsidRPr="008404A6" w:rsidRDefault="008404A6" w:rsidP="008404A6">
            <w:pPr>
              <w:rPr>
                <w:b/>
                <w:bCs/>
                <w:color w:val="FFFFFF" w:themeColor="background1"/>
                <w:sz w:val="28"/>
                <w:szCs w:val="28"/>
              </w:rPr>
            </w:pPr>
            <w:r w:rsidRPr="008404A6">
              <w:rPr>
                <w:b/>
                <w:bCs/>
                <w:color w:val="FFFFFF" w:themeColor="background1"/>
                <w:sz w:val="28"/>
                <w:szCs w:val="28"/>
              </w:rPr>
              <w:t>Platform</w:t>
            </w:r>
          </w:p>
        </w:tc>
        <w:tc>
          <w:tcPr>
            <w:tcW w:w="2781" w:type="dxa"/>
            <w:shd w:val="clear" w:color="auto" w:fill="808080" w:themeFill="background1" w:themeFillShade="80"/>
          </w:tcPr>
          <w:p w14:paraId="7C9E892B" w14:textId="77777777" w:rsidR="008404A6" w:rsidRPr="008404A6" w:rsidRDefault="008404A6" w:rsidP="008404A6">
            <w:pPr>
              <w:rPr>
                <w:b/>
                <w:bCs/>
                <w:color w:val="FFFFFF" w:themeColor="background1"/>
                <w:sz w:val="28"/>
                <w:szCs w:val="28"/>
              </w:rPr>
            </w:pPr>
            <w:r w:rsidRPr="008404A6">
              <w:rPr>
                <w:b/>
                <w:bCs/>
                <w:color w:val="FFFFFF" w:themeColor="background1"/>
                <w:sz w:val="28"/>
                <w:szCs w:val="28"/>
              </w:rPr>
              <w:t>Dashboard</w:t>
            </w:r>
          </w:p>
        </w:tc>
        <w:tc>
          <w:tcPr>
            <w:tcW w:w="5310" w:type="dxa"/>
            <w:shd w:val="clear" w:color="auto" w:fill="808080" w:themeFill="background1" w:themeFillShade="80"/>
          </w:tcPr>
          <w:p w14:paraId="69013F83" w14:textId="77777777" w:rsidR="008404A6" w:rsidRPr="008404A6" w:rsidRDefault="008404A6" w:rsidP="008404A6">
            <w:pPr>
              <w:rPr>
                <w:b/>
                <w:bCs/>
                <w:color w:val="FFFFFF" w:themeColor="background1"/>
                <w:sz w:val="28"/>
                <w:szCs w:val="28"/>
              </w:rPr>
            </w:pPr>
            <w:r w:rsidRPr="008404A6">
              <w:rPr>
                <w:b/>
                <w:bCs/>
                <w:color w:val="FFFFFF" w:themeColor="background1"/>
                <w:sz w:val="28"/>
                <w:szCs w:val="28"/>
              </w:rPr>
              <w:t>Competencies</w:t>
            </w:r>
          </w:p>
        </w:tc>
      </w:tr>
      <w:tr w:rsidR="008404A6" w14:paraId="7FACA6A3" w14:textId="77777777" w:rsidTr="00AD4806">
        <w:tc>
          <w:tcPr>
            <w:tcW w:w="2187" w:type="dxa"/>
            <w:vMerge w:val="restart"/>
            <w:shd w:val="clear" w:color="auto" w:fill="D9D9D9" w:themeFill="background1" w:themeFillShade="D9"/>
          </w:tcPr>
          <w:p w14:paraId="2B9A3ABB" w14:textId="77777777" w:rsidR="008404A6" w:rsidRPr="008A79E1" w:rsidRDefault="008404A6" w:rsidP="008404A6">
            <w:pPr>
              <w:rPr>
                <w:b/>
                <w:bCs/>
                <w:sz w:val="24"/>
                <w:szCs w:val="24"/>
              </w:rPr>
            </w:pPr>
            <w:r w:rsidRPr="008A79E1">
              <w:rPr>
                <w:b/>
                <w:bCs/>
                <w:sz w:val="24"/>
                <w:szCs w:val="24"/>
              </w:rPr>
              <w:t>WIC and Breastfeeding</w:t>
            </w:r>
          </w:p>
        </w:tc>
        <w:tc>
          <w:tcPr>
            <w:tcW w:w="2781" w:type="dxa"/>
            <w:shd w:val="clear" w:color="auto" w:fill="D9D9D9" w:themeFill="background1" w:themeFillShade="D9"/>
          </w:tcPr>
          <w:p w14:paraId="56CBE748" w14:textId="77777777" w:rsidR="008404A6" w:rsidRDefault="008404A6" w:rsidP="008404A6">
            <w:r w:rsidRPr="00052386">
              <w:t>Dashboard #3:  Food Packages</w:t>
            </w:r>
          </w:p>
        </w:tc>
        <w:tc>
          <w:tcPr>
            <w:tcW w:w="5310" w:type="dxa"/>
            <w:shd w:val="clear" w:color="auto" w:fill="D9D9D9" w:themeFill="background1" w:themeFillShade="D9"/>
          </w:tcPr>
          <w:p w14:paraId="67749CB4" w14:textId="77777777" w:rsidR="008404A6" w:rsidRDefault="008404A6" w:rsidP="008404A6">
            <w:r w:rsidRPr="00052386">
              <w:t>Collaborate with CPAs on appropriate food package tailoring when mothers experience complex breastfeeding challenges.</w:t>
            </w:r>
          </w:p>
        </w:tc>
      </w:tr>
      <w:tr w:rsidR="008404A6" w14:paraId="6EB36EF4" w14:textId="77777777" w:rsidTr="00AD4806">
        <w:tc>
          <w:tcPr>
            <w:tcW w:w="2187" w:type="dxa"/>
            <w:vMerge/>
            <w:shd w:val="clear" w:color="auto" w:fill="D9D9D9" w:themeFill="background1" w:themeFillShade="D9"/>
          </w:tcPr>
          <w:p w14:paraId="1D81C815" w14:textId="77777777" w:rsidR="008404A6" w:rsidRPr="008A79E1" w:rsidRDefault="008404A6" w:rsidP="008404A6">
            <w:pPr>
              <w:rPr>
                <w:b/>
                <w:bCs/>
                <w:sz w:val="24"/>
                <w:szCs w:val="24"/>
              </w:rPr>
            </w:pPr>
          </w:p>
        </w:tc>
        <w:tc>
          <w:tcPr>
            <w:tcW w:w="2781" w:type="dxa"/>
            <w:shd w:val="clear" w:color="auto" w:fill="D9D9D9" w:themeFill="background1" w:themeFillShade="D9"/>
          </w:tcPr>
          <w:p w14:paraId="16E593B1" w14:textId="77777777" w:rsidR="008404A6" w:rsidRDefault="008404A6" w:rsidP="008404A6">
            <w:r w:rsidRPr="00052386">
              <w:t>Dashboard #4:  Health Communication</w:t>
            </w:r>
          </w:p>
        </w:tc>
        <w:tc>
          <w:tcPr>
            <w:tcW w:w="5310" w:type="dxa"/>
            <w:shd w:val="clear" w:color="auto" w:fill="D9D9D9" w:themeFill="background1" w:themeFillShade="D9"/>
          </w:tcPr>
          <w:p w14:paraId="005F9A69" w14:textId="77777777" w:rsidR="008404A6" w:rsidRDefault="008404A6" w:rsidP="008404A6">
            <w:r w:rsidRPr="00052386">
              <w:t>Provide breastfeeding training and education for WIC staff under the direction of the local agency breastfeeding coordinator.</w:t>
            </w:r>
          </w:p>
        </w:tc>
      </w:tr>
      <w:tr w:rsidR="008404A6" w14:paraId="69160510" w14:textId="77777777" w:rsidTr="00AD4806">
        <w:tc>
          <w:tcPr>
            <w:tcW w:w="2187" w:type="dxa"/>
          </w:tcPr>
          <w:p w14:paraId="74B48B6A" w14:textId="77777777" w:rsidR="008404A6" w:rsidRPr="008A79E1" w:rsidRDefault="008404A6" w:rsidP="008404A6">
            <w:pPr>
              <w:rPr>
                <w:b/>
                <w:bCs/>
                <w:sz w:val="24"/>
                <w:szCs w:val="24"/>
              </w:rPr>
            </w:pPr>
            <w:r w:rsidRPr="008A79E1">
              <w:rPr>
                <w:b/>
                <w:bCs/>
                <w:sz w:val="24"/>
                <w:szCs w:val="24"/>
              </w:rPr>
              <w:t>Counseling</w:t>
            </w:r>
          </w:p>
        </w:tc>
        <w:tc>
          <w:tcPr>
            <w:tcW w:w="2781" w:type="dxa"/>
          </w:tcPr>
          <w:p w14:paraId="4D5544A3" w14:textId="77777777" w:rsidR="008404A6" w:rsidRPr="00FC32E4" w:rsidRDefault="008404A6" w:rsidP="008404A6">
            <w:pPr>
              <w:rPr>
                <w:highlight w:val="yellow"/>
              </w:rPr>
            </w:pPr>
            <w:r w:rsidRPr="008A79E1">
              <w:t>Dashboard #3: Difficult Counseling Situations</w:t>
            </w:r>
          </w:p>
        </w:tc>
        <w:tc>
          <w:tcPr>
            <w:tcW w:w="5310" w:type="dxa"/>
          </w:tcPr>
          <w:p w14:paraId="5B37070B" w14:textId="77777777" w:rsidR="008404A6" w:rsidRDefault="008404A6" w:rsidP="008404A6">
            <w:r w:rsidRPr="00576E59">
              <w:t>Support mothers facing difficult breastfeeding situations.</w:t>
            </w:r>
          </w:p>
        </w:tc>
      </w:tr>
      <w:tr w:rsidR="008404A6" w14:paraId="210E7A00" w14:textId="77777777" w:rsidTr="00AD4806">
        <w:tc>
          <w:tcPr>
            <w:tcW w:w="2187" w:type="dxa"/>
            <w:shd w:val="clear" w:color="auto" w:fill="D9D9D9" w:themeFill="background1" w:themeFillShade="D9"/>
          </w:tcPr>
          <w:p w14:paraId="0CCD2F60" w14:textId="77777777" w:rsidR="008404A6" w:rsidRPr="008A79E1" w:rsidRDefault="008404A6" w:rsidP="008404A6">
            <w:pPr>
              <w:rPr>
                <w:b/>
                <w:bCs/>
                <w:sz w:val="24"/>
                <w:szCs w:val="24"/>
              </w:rPr>
            </w:pPr>
            <w:r w:rsidRPr="008A79E1">
              <w:rPr>
                <w:b/>
                <w:bCs/>
                <w:sz w:val="24"/>
                <w:szCs w:val="24"/>
              </w:rPr>
              <w:t>Preparing for Breastfeeding</w:t>
            </w:r>
          </w:p>
        </w:tc>
        <w:tc>
          <w:tcPr>
            <w:tcW w:w="2781" w:type="dxa"/>
            <w:shd w:val="clear" w:color="auto" w:fill="D9D9D9" w:themeFill="background1" w:themeFillShade="D9"/>
          </w:tcPr>
          <w:p w14:paraId="369F3351" w14:textId="77777777" w:rsidR="008404A6" w:rsidRDefault="008404A6" w:rsidP="008404A6">
            <w:r w:rsidRPr="00FC32E4">
              <w:t>Dashboard #2: Barriers</w:t>
            </w:r>
          </w:p>
        </w:tc>
        <w:tc>
          <w:tcPr>
            <w:tcW w:w="5310" w:type="dxa"/>
            <w:shd w:val="clear" w:color="auto" w:fill="D9D9D9" w:themeFill="background1" w:themeFillShade="D9"/>
          </w:tcPr>
          <w:p w14:paraId="1480822B" w14:textId="77777777" w:rsidR="008404A6" w:rsidRDefault="008404A6" w:rsidP="008404A6">
            <w:r w:rsidRPr="00FC32E4">
              <w:t>Counsel women when contraindications to breastfeeding exist.</w:t>
            </w:r>
          </w:p>
        </w:tc>
      </w:tr>
      <w:tr w:rsidR="008404A6" w14:paraId="788106A6" w14:textId="77777777" w:rsidTr="00AD4806">
        <w:tc>
          <w:tcPr>
            <w:tcW w:w="2187" w:type="dxa"/>
            <w:vMerge w:val="restart"/>
          </w:tcPr>
          <w:p w14:paraId="436B0553" w14:textId="77777777" w:rsidR="008404A6" w:rsidRPr="008A79E1" w:rsidRDefault="008404A6" w:rsidP="008404A6">
            <w:pPr>
              <w:rPr>
                <w:b/>
                <w:bCs/>
                <w:sz w:val="24"/>
                <w:szCs w:val="24"/>
              </w:rPr>
            </w:pPr>
            <w:r w:rsidRPr="008A79E1">
              <w:rPr>
                <w:b/>
                <w:bCs/>
                <w:sz w:val="24"/>
                <w:szCs w:val="24"/>
              </w:rPr>
              <w:t>Normal Breastfeeding</w:t>
            </w:r>
          </w:p>
        </w:tc>
        <w:tc>
          <w:tcPr>
            <w:tcW w:w="2781" w:type="dxa"/>
          </w:tcPr>
          <w:p w14:paraId="7BB82B3F" w14:textId="77777777" w:rsidR="008404A6" w:rsidRDefault="008404A6" w:rsidP="008404A6">
            <w:r w:rsidRPr="00FC32E4">
              <w:t>Dashboard #1: Hospital Support</w:t>
            </w:r>
          </w:p>
        </w:tc>
        <w:tc>
          <w:tcPr>
            <w:tcW w:w="5310" w:type="dxa"/>
          </w:tcPr>
          <w:p w14:paraId="636017E1" w14:textId="4CE04CFF" w:rsidR="008404A6" w:rsidRDefault="008404A6" w:rsidP="008404A6">
            <w:r w:rsidRPr="00FC32E4">
              <w:t>Support mothers with complex breastfeeding challenges by building working relationships with hospital lactation staff.</w:t>
            </w:r>
          </w:p>
        </w:tc>
      </w:tr>
      <w:tr w:rsidR="008404A6" w14:paraId="7C7697DD" w14:textId="77777777" w:rsidTr="00AD4806">
        <w:tc>
          <w:tcPr>
            <w:tcW w:w="2187" w:type="dxa"/>
            <w:vMerge/>
          </w:tcPr>
          <w:p w14:paraId="08E90E70" w14:textId="77777777" w:rsidR="008404A6" w:rsidRPr="008A79E1" w:rsidRDefault="008404A6" w:rsidP="008404A6">
            <w:pPr>
              <w:rPr>
                <w:b/>
                <w:bCs/>
                <w:sz w:val="24"/>
                <w:szCs w:val="24"/>
              </w:rPr>
            </w:pPr>
          </w:p>
        </w:tc>
        <w:tc>
          <w:tcPr>
            <w:tcW w:w="2781" w:type="dxa"/>
          </w:tcPr>
          <w:p w14:paraId="6FDB832D" w14:textId="77777777" w:rsidR="008404A6" w:rsidRDefault="008404A6" w:rsidP="008404A6">
            <w:r w:rsidRPr="00781A45">
              <w:t>Dashboard #3: Baby Behavior</w:t>
            </w:r>
          </w:p>
        </w:tc>
        <w:tc>
          <w:tcPr>
            <w:tcW w:w="5310" w:type="dxa"/>
          </w:tcPr>
          <w:p w14:paraId="534440CB" w14:textId="77777777" w:rsidR="008404A6" w:rsidRDefault="008404A6" w:rsidP="008404A6">
            <w:r w:rsidRPr="00781A45">
              <w:t>Make appropriate referrals for infants with persistent crying.</w:t>
            </w:r>
          </w:p>
        </w:tc>
      </w:tr>
      <w:tr w:rsidR="008404A6" w14:paraId="2873B1D9" w14:textId="77777777" w:rsidTr="00AD4806">
        <w:tc>
          <w:tcPr>
            <w:tcW w:w="2187" w:type="dxa"/>
            <w:vMerge/>
          </w:tcPr>
          <w:p w14:paraId="6CACFD9B" w14:textId="77777777" w:rsidR="008404A6" w:rsidRPr="008A79E1" w:rsidRDefault="008404A6" w:rsidP="008404A6">
            <w:pPr>
              <w:rPr>
                <w:b/>
                <w:bCs/>
                <w:sz w:val="24"/>
                <w:szCs w:val="24"/>
              </w:rPr>
            </w:pPr>
          </w:p>
        </w:tc>
        <w:tc>
          <w:tcPr>
            <w:tcW w:w="2781" w:type="dxa"/>
            <w:vMerge w:val="restart"/>
          </w:tcPr>
          <w:p w14:paraId="438A1B1E" w14:textId="77777777" w:rsidR="008404A6" w:rsidRDefault="008404A6" w:rsidP="008404A6">
            <w:r w:rsidRPr="00781A45">
              <w:t>Dashboard #5: Ongoing Breastfeeding</w:t>
            </w:r>
          </w:p>
        </w:tc>
        <w:tc>
          <w:tcPr>
            <w:tcW w:w="5310" w:type="dxa"/>
          </w:tcPr>
          <w:p w14:paraId="243F38D3" w14:textId="77777777" w:rsidR="008404A6" w:rsidRDefault="008404A6" w:rsidP="008404A6">
            <w:r>
              <w:t xml:space="preserve">Assist mothers experiencing severe fatigue during breastfeeding. </w:t>
            </w:r>
          </w:p>
        </w:tc>
      </w:tr>
      <w:tr w:rsidR="008404A6" w14:paraId="478C21B8" w14:textId="77777777" w:rsidTr="00AD4806">
        <w:tc>
          <w:tcPr>
            <w:tcW w:w="2187" w:type="dxa"/>
            <w:vMerge/>
          </w:tcPr>
          <w:p w14:paraId="797A9856" w14:textId="77777777" w:rsidR="008404A6" w:rsidRPr="008A79E1" w:rsidRDefault="008404A6" w:rsidP="008404A6">
            <w:pPr>
              <w:rPr>
                <w:b/>
                <w:bCs/>
                <w:sz w:val="24"/>
                <w:szCs w:val="24"/>
              </w:rPr>
            </w:pPr>
          </w:p>
        </w:tc>
        <w:tc>
          <w:tcPr>
            <w:tcW w:w="2781" w:type="dxa"/>
            <w:vMerge/>
          </w:tcPr>
          <w:p w14:paraId="6F331885" w14:textId="77777777" w:rsidR="008404A6" w:rsidRDefault="008404A6" w:rsidP="008404A6"/>
        </w:tc>
        <w:tc>
          <w:tcPr>
            <w:tcW w:w="5310" w:type="dxa"/>
          </w:tcPr>
          <w:p w14:paraId="16409B22" w14:textId="60F3596B" w:rsidR="008404A6" w:rsidRDefault="008404A6" w:rsidP="008404A6">
            <w:r>
              <w:t>Assist mothers whose infants experience a prolonged growth spurt.</w:t>
            </w:r>
          </w:p>
        </w:tc>
      </w:tr>
      <w:tr w:rsidR="008404A6" w14:paraId="6ECEE7B9" w14:textId="77777777" w:rsidTr="00AD4806">
        <w:tc>
          <w:tcPr>
            <w:tcW w:w="2187" w:type="dxa"/>
            <w:vMerge/>
          </w:tcPr>
          <w:p w14:paraId="65F67CCA" w14:textId="77777777" w:rsidR="008404A6" w:rsidRPr="008A79E1" w:rsidRDefault="008404A6" w:rsidP="008404A6">
            <w:pPr>
              <w:rPr>
                <w:b/>
                <w:bCs/>
                <w:sz w:val="24"/>
                <w:szCs w:val="24"/>
              </w:rPr>
            </w:pPr>
          </w:p>
        </w:tc>
        <w:tc>
          <w:tcPr>
            <w:tcW w:w="2781" w:type="dxa"/>
            <w:vMerge/>
          </w:tcPr>
          <w:p w14:paraId="3C1E2F45" w14:textId="77777777" w:rsidR="008404A6" w:rsidRDefault="008404A6" w:rsidP="008404A6"/>
        </w:tc>
        <w:tc>
          <w:tcPr>
            <w:tcW w:w="5310" w:type="dxa"/>
          </w:tcPr>
          <w:p w14:paraId="6D083465" w14:textId="206AACF3" w:rsidR="008404A6" w:rsidRDefault="008404A6" w:rsidP="008404A6">
            <w:r>
              <w:t>Assists mothers with suppressing lactation during abrupt weaning.</w:t>
            </w:r>
          </w:p>
        </w:tc>
      </w:tr>
      <w:tr w:rsidR="008404A6" w14:paraId="5673D33F" w14:textId="77777777" w:rsidTr="00AD4806">
        <w:tc>
          <w:tcPr>
            <w:tcW w:w="2187" w:type="dxa"/>
            <w:vMerge/>
          </w:tcPr>
          <w:p w14:paraId="129C86BE" w14:textId="77777777" w:rsidR="008404A6" w:rsidRPr="008A79E1" w:rsidRDefault="008404A6" w:rsidP="008404A6">
            <w:pPr>
              <w:rPr>
                <w:b/>
                <w:bCs/>
                <w:sz w:val="24"/>
                <w:szCs w:val="24"/>
              </w:rPr>
            </w:pPr>
          </w:p>
        </w:tc>
        <w:tc>
          <w:tcPr>
            <w:tcW w:w="2781" w:type="dxa"/>
          </w:tcPr>
          <w:p w14:paraId="19E9D51B" w14:textId="77777777" w:rsidR="008404A6" w:rsidRDefault="008404A6" w:rsidP="008404A6">
            <w:r w:rsidRPr="00781A45">
              <w:t>Dashboard #6: Milk Expression</w:t>
            </w:r>
          </w:p>
        </w:tc>
        <w:tc>
          <w:tcPr>
            <w:tcW w:w="5310" w:type="dxa"/>
          </w:tcPr>
          <w:p w14:paraId="3AA13B7C" w14:textId="77777777" w:rsidR="008404A6" w:rsidRDefault="008404A6" w:rsidP="008404A6">
            <w:r w:rsidRPr="00781A45">
              <w:t>Assist mothers in overcoming complex problems with using a breast pump.</w:t>
            </w:r>
          </w:p>
        </w:tc>
      </w:tr>
      <w:tr w:rsidR="008404A6" w14:paraId="1BDB53A1" w14:textId="77777777" w:rsidTr="00AD4806">
        <w:tc>
          <w:tcPr>
            <w:tcW w:w="2187" w:type="dxa"/>
            <w:vMerge w:val="restart"/>
            <w:shd w:val="clear" w:color="auto" w:fill="D9D9D9" w:themeFill="background1" w:themeFillShade="D9"/>
          </w:tcPr>
          <w:p w14:paraId="347BF181" w14:textId="77777777" w:rsidR="008404A6" w:rsidRPr="008A79E1" w:rsidRDefault="008404A6" w:rsidP="008404A6">
            <w:pPr>
              <w:rPr>
                <w:b/>
                <w:bCs/>
                <w:sz w:val="24"/>
                <w:szCs w:val="24"/>
              </w:rPr>
            </w:pPr>
            <w:r w:rsidRPr="008A79E1">
              <w:rPr>
                <w:b/>
                <w:bCs/>
                <w:sz w:val="24"/>
                <w:szCs w:val="24"/>
              </w:rPr>
              <w:t>Breastfeeding Assessment</w:t>
            </w:r>
          </w:p>
        </w:tc>
        <w:tc>
          <w:tcPr>
            <w:tcW w:w="2781" w:type="dxa"/>
            <w:shd w:val="clear" w:color="auto" w:fill="D9D9D9" w:themeFill="background1" w:themeFillShade="D9"/>
          </w:tcPr>
          <w:p w14:paraId="11EC9EA2" w14:textId="77777777" w:rsidR="008404A6" w:rsidRDefault="008404A6" w:rsidP="008404A6">
            <w:r w:rsidRPr="00511198">
              <w:t>Dashboard #1: Prenatal</w:t>
            </w:r>
          </w:p>
        </w:tc>
        <w:tc>
          <w:tcPr>
            <w:tcW w:w="5310" w:type="dxa"/>
            <w:shd w:val="clear" w:color="auto" w:fill="D9D9D9" w:themeFill="background1" w:themeFillShade="D9"/>
          </w:tcPr>
          <w:p w14:paraId="3D8E6C3E" w14:textId="77777777" w:rsidR="008404A6" w:rsidRDefault="008404A6" w:rsidP="008404A6">
            <w:r w:rsidRPr="00511198">
              <w:t>Assess health conditions in pregnancy that can impact breastfeeding success.</w:t>
            </w:r>
          </w:p>
        </w:tc>
      </w:tr>
      <w:tr w:rsidR="008404A6" w14:paraId="2D8460E5" w14:textId="77777777" w:rsidTr="00AD4806">
        <w:tc>
          <w:tcPr>
            <w:tcW w:w="2187" w:type="dxa"/>
            <w:vMerge/>
            <w:shd w:val="clear" w:color="auto" w:fill="D9D9D9" w:themeFill="background1" w:themeFillShade="D9"/>
          </w:tcPr>
          <w:p w14:paraId="4823F771" w14:textId="77777777" w:rsidR="008404A6" w:rsidRPr="008A79E1" w:rsidRDefault="008404A6" w:rsidP="008404A6">
            <w:pPr>
              <w:rPr>
                <w:b/>
                <w:bCs/>
                <w:sz w:val="24"/>
                <w:szCs w:val="24"/>
              </w:rPr>
            </w:pPr>
          </w:p>
        </w:tc>
        <w:tc>
          <w:tcPr>
            <w:tcW w:w="2781" w:type="dxa"/>
            <w:vMerge w:val="restart"/>
            <w:shd w:val="clear" w:color="auto" w:fill="D9D9D9" w:themeFill="background1" w:themeFillShade="D9"/>
          </w:tcPr>
          <w:p w14:paraId="26D88D7C" w14:textId="77777777" w:rsidR="008404A6" w:rsidRDefault="008404A6" w:rsidP="008404A6">
            <w:r w:rsidRPr="00322159">
              <w:t>Dashboard #2:  Breastfeeding Dyad</w:t>
            </w:r>
          </w:p>
        </w:tc>
        <w:tc>
          <w:tcPr>
            <w:tcW w:w="5310" w:type="dxa"/>
            <w:shd w:val="clear" w:color="auto" w:fill="D9D9D9" w:themeFill="background1" w:themeFillShade="D9"/>
          </w:tcPr>
          <w:p w14:paraId="5CB882F2" w14:textId="77777777" w:rsidR="008404A6" w:rsidRDefault="008404A6" w:rsidP="008404A6">
            <w:r>
              <w:t>Conduct a mother and baby assessment to identify potential complex breastfeeding problems to include physical characteristics and breastfeeding technique.</w:t>
            </w:r>
          </w:p>
        </w:tc>
      </w:tr>
      <w:tr w:rsidR="008404A6" w14:paraId="21F53D49" w14:textId="77777777" w:rsidTr="00AD4806">
        <w:tc>
          <w:tcPr>
            <w:tcW w:w="2187" w:type="dxa"/>
            <w:vMerge/>
            <w:shd w:val="clear" w:color="auto" w:fill="D9D9D9" w:themeFill="background1" w:themeFillShade="D9"/>
          </w:tcPr>
          <w:p w14:paraId="4A860902" w14:textId="77777777" w:rsidR="008404A6" w:rsidRPr="008A79E1" w:rsidRDefault="008404A6" w:rsidP="008404A6">
            <w:pPr>
              <w:rPr>
                <w:b/>
                <w:bCs/>
                <w:sz w:val="24"/>
                <w:szCs w:val="24"/>
              </w:rPr>
            </w:pPr>
          </w:p>
        </w:tc>
        <w:tc>
          <w:tcPr>
            <w:tcW w:w="2781" w:type="dxa"/>
            <w:vMerge/>
            <w:shd w:val="clear" w:color="auto" w:fill="D9D9D9" w:themeFill="background1" w:themeFillShade="D9"/>
          </w:tcPr>
          <w:p w14:paraId="13146713" w14:textId="77777777" w:rsidR="008404A6" w:rsidRDefault="008404A6" w:rsidP="008404A6"/>
        </w:tc>
        <w:tc>
          <w:tcPr>
            <w:tcW w:w="5310" w:type="dxa"/>
            <w:shd w:val="clear" w:color="auto" w:fill="D9D9D9" w:themeFill="background1" w:themeFillShade="D9"/>
          </w:tcPr>
          <w:p w14:paraId="10C2F31C" w14:textId="77777777" w:rsidR="008404A6" w:rsidRDefault="008404A6" w:rsidP="008404A6">
            <w:r>
              <w:t>Take an appropriate breastfeeding history to explore potential concerns affecting breastfeeding management.</w:t>
            </w:r>
          </w:p>
        </w:tc>
      </w:tr>
      <w:tr w:rsidR="008404A6" w14:paraId="21A237FE" w14:textId="77777777" w:rsidTr="00AD4806">
        <w:tc>
          <w:tcPr>
            <w:tcW w:w="2187" w:type="dxa"/>
            <w:vMerge/>
            <w:shd w:val="clear" w:color="auto" w:fill="D9D9D9" w:themeFill="background1" w:themeFillShade="D9"/>
          </w:tcPr>
          <w:p w14:paraId="583CD144" w14:textId="77777777" w:rsidR="008404A6" w:rsidRPr="008A79E1" w:rsidRDefault="008404A6" w:rsidP="008404A6">
            <w:pPr>
              <w:rPr>
                <w:b/>
                <w:bCs/>
                <w:sz w:val="24"/>
                <w:szCs w:val="24"/>
              </w:rPr>
            </w:pPr>
          </w:p>
        </w:tc>
        <w:tc>
          <w:tcPr>
            <w:tcW w:w="2781" w:type="dxa"/>
            <w:vMerge/>
            <w:shd w:val="clear" w:color="auto" w:fill="D9D9D9" w:themeFill="background1" w:themeFillShade="D9"/>
          </w:tcPr>
          <w:p w14:paraId="3034FCF0" w14:textId="77777777" w:rsidR="008404A6" w:rsidRDefault="008404A6" w:rsidP="008404A6"/>
        </w:tc>
        <w:tc>
          <w:tcPr>
            <w:tcW w:w="5310" w:type="dxa"/>
            <w:shd w:val="clear" w:color="auto" w:fill="D9D9D9" w:themeFill="background1" w:themeFillShade="D9"/>
          </w:tcPr>
          <w:p w14:paraId="7BD857DA" w14:textId="77777777" w:rsidR="008404A6" w:rsidRDefault="008404A6" w:rsidP="004007EE">
            <w:pPr>
              <w:spacing w:after="60" w:line="240" w:lineRule="auto"/>
            </w:pPr>
            <w:r>
              <w:t>Conduct a feeding assessment for signs of milk transfer and appropriate position and latch.</w:t>
            </w:r>
          </w:p>
          <w:p w14:paraId="35AF5024" w14:textId="77777777" w:rsidR="008404A6" w:rsidRDefault="008404A6" w:rsidP="008404A6">
            <w:r>
              <w:t>Identify causes of concern for breast and infant assessment.</w:t>
            </w:r>
          </w:p>
        </w:tc>
      </w:tr>
      <w:tr w:rsidR="008404A6" w14:paraId="5235DAA4" w14:textId="77777777" w:rsidTr="00AD4806">
        <w:tc>
          <w:tcPr>
            <w:tcW w:w="2187" w:type="dxa"/>
            <w:vMerge/>
            <w:shd w:val="clear" w:color="auto" w:fill="D9D9D9" w:themeFill="background1" w:themeFillShade="D9"/>
          </w:tcPr>
          <w:p w14:paraId="674AC69D" w14:textId="77777777" w:rsidR="008404A6" w:rsidRPr="008A79E1" w:rsidRDefault="008404A6" w:rsidP="008404A6">
            <w:pPr>
              <w:rPr>
                <w:b/>
                <w:bCs/>
                <w:sz w:val="24"/>
                <w:szCs w:val="24"/>
              </w:rPr>
            </w:pPr>
          </w:p>
        </w:tc>
        <w:tc>
          <w:tcPr>
            <w:tcW w:w="2781" w:type="dxa"/>
            <w:shd w:val="clear" w:color="auto" w:fill="D9D9D9" w:themeFill="background1" w:themeFillShade="D9"/>
          </w:tcPr>
          <w:p w14:paraId="3AB26FD8" w14:textId="77777777" w:rsidR="008404A6" w:rsidRDefault="008404A6" w:rsidP="008404A6">
            <w:r w:rsidRPr="00322159">
              <w:t>Dashboard #3:  Care Plans and Case Studies</w:t>
            </w:r>
          </w:p>
        </w:tc>
        <w:tc>
          <w:tcPr>
            <w:tcW w:w="5310" w:type="dxa"/>
            <w:shd w:val="clear" w:color="auto" w:fill="D9D9D9" w:themeFill="background1" w:themeFillShade="D9"/>
          </w:tcPr>
          <w:p w14:paraId="6A798024" w14:textId="565B0C4C" w:rsidR="008404A6" w:rsidRDefault="004007EE" w:rsidP="008404A6">
            <w:r w:rsidRPr="004007EE">
              <w:t>Conduct an appropriate breastfeeding assessment and provide tips/solutions for WIC mothers experiencing complex breastfeeding challenges and communicate with CPA</w:t>
            </w:r>
            <w:r w:rsidR="008404A6" w:rsidRPr="00322159">
              <w:t>.</w:t>
            </w:r>
          </w:p>
        </w:tc>
      </w:tr>
      <w:tr w:rsidR="008404A6" w14:paraId="4D5FE007" w14:textId="77777777" w:rsidTr="00AD4806">
        <w:tc>
          <w:tcPr>
            <w:tcW w:w="2187" w:type="dxa"/>
            <w:vMerge w:val="restart"/>
          </w:tcPr>
          <w:p w14:paraId="77119F30" w14:textId="77777777" w:rsidR="008404A6" w:rsidRPr="008A79E1" w:rsidRDefault="008404A6" w:rsidP="008404A6">
            <w:pPr>
              <w:rPr>
                <w:b/>
                <w:bCs/>
                <w:sz w:val="24"/>
                <w:szCs w:val="24"/>
              </w:rPr>
            </w:pPr>
            <w:r w:rsidRPr="008A79E1">
              <w:rPr>
                <w:b/>
                <w:bCs/>
                <w:sz w:val="24"/>
                <w:szCs w:val="24"/>
              </w:rPr>
              <w:t>Problem Solving</w:t>
            </w:r>
          </w:p>
        </w:tc>
        <w:tc>
          <w:tcPr>
            <w:tcW w:w="2781" w:type="dxa"/>
          </w:tcPr>
          <w:p w14:paraId="7A14FDED" w14:textId="77777777" w:rsidR="008404A6" w:rsidRDefault="008404A6" w:rsidP="008404A6">
            <w:r w:rsidRPr="00322159">
              <w:t>Dashboard #3:  Low Milk Production</w:t>
            </w:r>
          </w:p>
        </w:tc>
        <w:tc>
          <w:tcPr>
            <w:tcW w:w="5310" w:type="dxa"/>
          </w:tcPr>
          <w:p w14:paraId="125E794B" w14:textId="1CAC01C3" w:rsidR="008404A6" w:rsidRDefault="004007EE" w:rsidP="008404A6">
            <w:r w:rsidRPr="004007EE">
              <w:t>Assist mothers with reestablishing and increasing their milk production</w:t>
            </w:r>
            <w:r w:rsidR="008404A6" w:rsidRPr="00322159">
              <w:t>.</w:t>
            </w:r>
          </w:p>
        </w:tc>
      </w:tr>
      <w:tr w:rsidR="008404A6" w14:paraId="54EF398F" w14:textId="77777777" w:rsidTr="00AD4806">
        <w:tc>
          <w:tcPr>
            <w:tcW w:w="2187" w:type="dxa"/>
            <w:vMerge/>
          </w:tcPr>
          <w:p w14:paraId="722245B4" w14:textId="77777777" w:rsidR="008404A6" w:rsidRPr="008A79E1" w:rsidRDefault="008404A6" w:rsidP="008404A6">
            <w:pPr>
              <w:rPr>
                <w:b/>
                <w:bCs/>
                <w:sz w:val="24"/>
                <w:szCs w:val="24"/>
              </w:rPr>
            </w:pPr>
          </w:p>
        </w:tc>
        <w:tc>
          <w:tcPr>
            <w:tcW w:w="2781" w:type="dxa"/>
            <w:vMerge w:val="restart"/>
          </w:tcPr>
          <w:p w14:paraId="27D91070" w14:textId="77777777" w:rsidR="008404A6" w:rsidRDefault="008404A6" w:rsidP="008404A6">
            <w:r w:rsidRPr="00322159">
              <w:t>Dashboard #4:  Supplementation</w:t>
            </w:r>
          </w:p>
        </w:tc>
        <w:tc>
          <w:tcPr>
            <w:tcW w:w="5310" w:type="dxa"/>
          </w:tcPr>
          <w:p w14:paraId="4D5870E1" w14:textId="77777777" w:rsidR="008404A6" w:rsidRDefault="008404A6" w:rsidP="008404A6">
            <w:r>
              <w:t xml:space="preserve">Assist mothers in safely transitioning to full breastfeeding after supplementation has begun. </w:t>
            </w:r>
          </w:p>
        </w:tc>
      </w:tr>
      <w:tr w:rsidR="008404A6" w14:paraId="52571FC9" w14:textId="77777777" w:rsidTr="00AD4806">
        <w:tc>
          <w:tcPr>
            <w:tcW w:w="2187" w:type="dxa"/>
            <w:vMerge/>
          </w:tcPr>
          <w:p w14:paraId="78800A46" w14:textId="77777777" w:rsidR="008404A6" w:rsidRPr="008A79E1" w:rsidRDefault="008404A6" w:rsidP="008404A6">
            <w:pPr>
              <w:rPr>
                <w:b/>
                <w:bCs/>
                <w:sz w:val="24"/>
                <w:szCs w:val="24"/>
              </w:rPr>
            </w:pPr>
          </w:p>
        </w:tc>
        <w:tc>
          <w:tcPr>
            <w:tcW w:w="2781" w:type="dxa"/>
            <w:vMerge/>
          </w:tcPr>
          <w:p w14:paraId="63170BC6" w14:textId="77777777" w:rsidR="008404A6" w:rsidRDefault="008404A6" w:rsidP="008404A6"/>
        </w:tc>
        <w:tc>
          <w:tcPr>
            <w:tcW w:w="5310" w:type="dxa"/>
          </w:tcPr>
          <w:p w14:paraId="062B9DF3" w14:textId="77777777" w:rsidR="008404A6" w:rsidRDefault="008404A6" w:rsidP="008404A6">
            <w:r>
              <w:t>Assist mothers who wish to do combination feeding.</w:t>
            </w:r>
          </w:p>
        </w:tc>
      </w:tr>
      <w:tr w:rsidR="008404A6" w14:paraId="52445C06" w14:textId="77777777" w:rsidTr="00AD4806">
        <w:tc>
          <w:tcPr>
            <w:tcW w:w="2187" w:type="dxa"/>
            <w:vMerge/>
          </w:tcPr>
          <w:p w14:paraId="736B37CF" w14:textId="77777777" w:rsidR="008404A6" w:rsidRPr="008A79E1" w:rsidRDefault="008404A6" w:rsidP="008404A6">
            <w:pPr>
              <w:rPr>
                <w:b/>
                <w:bCs/>
                <w:sz w:val="24"/>
                <w:szCs w:val="24"/>
              </w:rPr>
            </w:pPr>
          </w:p>
        </w:tc>
        <w:tc>
          <w:tcPr>
            <w:tcW w:w="2781" w:type="dxa"/>
            <w:vMerge w:val="restart"/>
          </w:tcPr>
          <w:p w14:paraId="7348FF93" w14:textId="77777777" w:rsidR="008404A6" w:rsidRDefault="008404A6" w:rsidP="008404A6">
            <w:r w:rsidRPr="00322159">
              <w:t>Dashboard #</w:t>
            </w:r>
            <w:r>
              <w:t>5</w:t>
            </w:r>
            <w:r w:rsidRPr="00322159">
              <w:t xml:space="preserve">:  Complex Maternal Problems  </w:t>
            </w:r>
          </w:p>
        </w:tc>
        <w:tc>
          <w:tcPr>
            <w:tcW w:w="5310" w:type="dxa"/>
          </w:tcPr>
          <w:p w14:paraId="5281A283" w14:textId="77777777" w:rsidR="008404A6" w:rsidRDefault="008404A6" w:rsidP="008404A6">
            <w:r>
              <w:t>Assess the signs and causes of maternal conditions that affect lactation success.</w:t>
            </w:r>
          </w:p>
        </w:tc>
      </w:tr>
      <w:tr w:rsidR="008404A6" w14:paraId="448757F9" w14:textId="77777777" w:rsidTr="00AD4806">
        <w:tc>
          <w:tcPr>
            <w:tcW w:w="2187" w:type="dxa"/>
            <w:vMerge/>
          </w:tcPr>
          <w:p w14:paraId="238B2341" w14:textId="77777777" w:rsidR="008404A6" w:rsidRPr="008A79E1" w:rsidRDefault="008404A6" w:rsidP="008404A6">
            <w:pPr>
              <w:rPr>
                <w:b/>
                <w:bCs/>
                <w:sz w:val="24"/>
                <w:szCs w:val="24"/>
              </w:rPr>
            </w:pPr>
          </w:p>
        </w:tc>
        <w:tc>
          <w:tcPr>
            <w:tcW w:w="2781" w:type="dxa"/>
            <w:vMerge/>
          </w:tcPr>
          <w:p w14:paraId="2BD43C9F" w14:textId="77777777" w:rsidR="008404A6" w:rsidRDefault="008404A6" w:rsidP="008404A6"/>
        </w:tc>
        <w:tc>
          <w:tcPr>
            <w:tcW w:w="5310" w:type="dxa"/>
          </w:tcPr>
          <w:p w14:paraId="08266899" w14:textId="77777777" w:rsidR="008404A6" w:rsidRDefault="008404A6" w:rsidP="008404A6">
            <w:r>
              <w:t>Evaluate potential tips and solutions to resolve breastfeeding problems.</w:t>
            </w:r>
          </w:p>
        </w:tc>
      </w:tr>
      <w:tr w:rsidR="008404A6" w14:paraId="38464CD0" w14:textId="77777777" w:rsidTr="00AD4806">
        <w:tc>
          <w:tcPr>
            <w:tcW w:w="2187" w:type="dxa"/>
            <w:vMerge/>
          </w:tcPr>
          <w:p w14:paraId="1746D39C" w14:textId="77777777" w:rsidR="008404A6" w:rsidRPr="008A79E1" w:rsidRDefault="008404A6" w:rsidP="008404A6">
            <w:pPr>
              <w:rPr>
                <w:b/>
                <w:bCs/>
                <w:sz w:val="24"/>
                <w:szCs w:val="24"/>
              </w:rPr>
            </w:pPr>
          </w:p>
        </w:tc>
        <w:tc>
          <w:tcPr>
            <w:tcW w:w="2781" w:type="dxa"/>
            <w:vMerge/>
          </w:tcPr>
          <w:p w14:paraId="1330CD95" w14:textId="77777777" w:rsidR="008404A6" w:rsidRDefault="008404A6" w:rsidP="008404A6"/>
        </w:tc>
        <w:tc>
          <w:tcPr>
            <w:tcW w:w="5310" w:type="dxa"/>
          </w:tcPr>
          <w:p w14:paraId="524B92A9" w14:textId="77777777" w:rsidR="008404A6" w:rsidRDefault="008404A6" w:rsidP="008404A6">
            <w:r>
              <w:t>Counsel and assist mothers with positioning and latching techniques for complex maternal breastfeeding challenges</w:t>
            </w:r>
          </w:p>
        </w:tc>
      </w:tr>
      <w:tr w:rsidR="008404A6" w14:paraId="6C55B4D2" w14:textId="77777777" w:rsidTr="00AD4806">
        <w:tc>
          <w:tcPr>
            <w:tcW w:w="2187" w:type="dxa"/>
            <w:vMerge/>
          </w:tcPr>
          <w:p w14:paraId="7BFDA538" w14:textId="77777777" w:rsidR="008404A6" w:rsidRPr="008A79E1" w:rsidRDefault="008404A6" w:rsidP="008404A6">
            <w:pPr>
              <w:rPr>
                <w:b/>
                <w:bCs/>
                <w:sz w:val="24"/>
                <w:szCs w:val="24"/>
              </w:rPr>
            </w:pPr>
          </w:p>
        </w:tc>
        <w:tc>
          <w:tcPr>
            <w:tcW w:w="2781" w:type="dxa"/>
            <w:vMerge/>
          </w:tcPr>
          <w:p w14:paraId="4CB8577E" w14:textId="77777777" w:rsidR="008404A6" w:rsidRDefault="008404A6" w:rsidP="008404A6"/>
        </w:tc>
        <w:tc>
          <w:tcPr>
            <w:tcW w:w="5310" w:type="dxa"/>
          </w:tcPr>
          <w:p w14:paraId="57016A3E" w14:textId="77777777" w:rsidR="008404A6" w:rsidRDefault="008404A6" w:rsidP="008404A6">
            <w:r>
              <w:t>Counsel and assist mothers with appropriate breastfeeding aids and referrals related to complex maternal breastfeeding challenges.</w:t>
            </w:r>
          </w:p>
        </w:tc>
      </w:tr>
      <w:tr w:rsidR="008404A6" w14:paraId="27D953BB" w14:textId="77777777" w:rsidTr="00AD4806">
        <w:tc>
          <w:tcPr>
            <w:tcW w:w="2187" w:type="dxa"/>
            <w:vMerge/>
          </w:tcPr>
          <w:p w14:paraId="2F06D680" w14:textId="77777777" w:rsidR="008404A6" w:rsidRPr="008A79E1" w:rsidRDefault="008404A6" w:rsidP="008404A6">
            <w:pPr>
              <w:rPr>
                <w:b/>
                <w:bCs/>
                <w:sz w:val="24"/>
                <w:szCs w:val="24"/>
              </w:rPr>
            </w:pPr>
          </w:p>
        </w:tc>
        <w:tc>
          <w:tcPr>
            <w:tcW w:w="2781" w:type="dxa"/>
            <w:vMerge w:val="restart"/>
          </w:tcPr>
          <w:p w14:paraId="345FA9DE" w14:textId="77777777" w:rsidR="008404A6" w:rsidRDefault="008404A6" w:rsidP="008404A6">
            <w:r w:rsidRPr="001C04ED">
              <w:t>Dashboard #6:  Complex Infant Problems</w:t>
            </w:r>
          </w:p>
        </w:tc>
        <w:tc>
          <w:tcPr>
            <w:tcW w:w="5310" w:type="dxa"/>
          </w:tcPr>
          <w:p w14:paraId="55047A6C" w14:textId="520C775B" w:rsidR="008404A6" w:rsidRDefault="004007EE" w:rsidP="008404A6">
            <w:r w:rsidRPr="004007EE">
              <w:t>Assess breastfeeding for infants with physical or neurological challenges that affect breastfeeding</w:t>
            </w:r>
          </w:p>
        </w:tc>
      </w:tr>
      <w:tr w:rsidR="008404A6" w14:paraId="46B9DC0C" w14:textId="77777777" w:rsidTr="00AD4806">
        <w:tc>
          <w:tcPr>
            <w:tcW w:w="2187" w:type="dxa"/>
            <w:vMerge/>
          </w:tcPr>
          <w:p w14:paraId="576E063F" w14:textId="77777777" w:rsidR="008404A6" w:rsidRPr="008A79E1" w:rsidRDefault="008404A6" w:rsidP="008404A6">
            <w:pPr>
              <w:rPr>
                <w:b/>
                <w:bCs/>
                <w:sz w:val="24"/>
                <w:szCs w:val="24"/>
              </w:rPr>
            </w:pPr>
          </w:p>
        </w:tc>
        <w:tc>
          <w:tcPr>
            <w:tcW w:w="2781" w:type="dxa"/>
            <w:vMerge/>
          </w:tcPr>
          <w:p w14:paraId="32F28C82" w14:textId="77777777" w:rsidR="008404A6" w:rsidRDefault="008404A6" w:rsidP="008404A6"/>
        </w:tc>
        <w:tc>
          <w:tcPr>
            <w:tcW w:w="5310" w:type="dxa"/>
          </w:tcPr>
          <w:p w14:paraId="1E05271A" w14:textId="77777777" w:rsidR="008404A6" w:rsidRDefault="008404A6" w:rsidP="008404A6">
            <w:r>
              <w:t>Assist mothers with breastfeeding infants who are ill.</w:t>
            </w:r>
          </w:p>
        </w:tc>
      </w:tr>
      <w:tr w:rsidR="008404A6" w14:paraId="05A01B31" w14:textId="77777777" w:rsidTr="00AD4806">
        <w:tc>
          <w:tcPr>
            <w:tcW w:w="2187" w:type="dxa"/>
            <w:vMerge/>
          </w:tcPr>
          <w:p w14:paraId="633B9CC3" w14:textId="77777777" w:rsidR="008404A6" w:rsidRPr="008A79E1" w:rsidRDefault="008404A6" w:rsidP="008404A6">
            <w:pPr>
              <w:rPr>
                <w:b/>
                <w:bCs/>
                <w:sz w:val="24"/>
                <w:szCs w:val="24"/>
              </w:rPr>
            </w:pPr>
          </w:p>
        </w:tc>
        <w:tc>
          <w:tcPr>
            <w:tcW w:w="2781" w:type="dxa"/>
            <w:vMerge/>
          </w:tcPr>
          <w:p w14:paraId="00F9CDF8" w14:textId="77777777" w:rsidR="008404A6" w:rsidRDefault="008404A6" w:rsidP="008404A6"/>
        </w:tc>
        <w:tc>
          <w:tcPr>
            <w:tcW w:w="5310" w:type="dxa"/>
          </w:tcPr>
          <w:p w14:paraId="0A5F5081" w14:textId="7C0B1F74" w:rsidR="008404A6" w:rsidRDefault="004007EE" w:rsidP="008404A6">
            <w:r w:rsidRPr="004007EE">
              <w:t>Assess breastfeeding for mothers whose infants have gastrointestinal concerns affecting breastfeeding</w:t>
            </w:r>
            <w:r w:rsidR="008404A6">
              <w:t>.</w:t>
            </w:r>
          </w:p>
        </w:tc>
      </w:tr>
      <w:tr w:rsidR="008404A6" w14:paraId="3656ADCF" w14:textId="77777777" w:rsidTr="00AD4806">
        <w:tc>
          <w:tcPr>
            <w:tcW w:w="2187" w:type="dxa"/>
            <w:vMerge/>
          </w:tcPr>
          <w:p w14:paraId="6A3FD9DD" w14:textId="77777777" w:rsidR="008404A6" w:rsidRPr="008A79E1" w:rsidRDefault="008404A6" w:rsidP="008404A6">
            <w:pPr>
              <w:rPr>
                <w:b/>
                <w:bCs/>
                <w:sz w:val="24"/>
                <w:szCs w:val="24"/>
              </w:rPr>
            </w:pPr>
          </w:p>
        </w:tc>
        <w:tc>
          <w:tcPr>
            <w:tcW w:w="2781" w:type="dxa"/>
            <w:vMerge w:val="restart"/>
          </w:tcPr>
          <w:p w14:paraId="2E95D82D" w14:textId="77777777" w:rsidR="008404A6" w:rsidRDefault="008404A6" w:rsidP="008404A6">
            <w:r w:rsidRPr="001C04ED">
              <w:t>Dashboard #7:  Preterm Infants</w:t>
            </w:r>
          </w:p>
        </w:tc>
        <w:tc>
          <w:tcPr>
            <w:tcW w:w="5310" w:type="dxa"/>
          </w:tcPr>
          <w:p w14:paraId="45931342" w14:textId="56027C31" w:rsidR="008404A6" w:rsidRDefault="004007EE" w:rsidP="008404A6">
            <w:r w:rsidRPr="004007EE">
              <w:t>Provide tips/solutions for mothers breastfeeding premature infants</w:t>
            </w:r>
            <w:r w:rsidR="008404A6" w:rsidRPr="001C04ED">
              <w:t>.</w:t>
            </w:r>
          </w:p>
        </w:tc>
      </w:tr>
      <w:tr w:rsidR="008404A6" w14:paraId="0F65E89C" w14:textId="77777777" w:rsidTr="00AD4806">
        <w:tc>
          <w:tcPr>
            <w:tcW w:w="2187" w:type="dxa"/>
            <w:vMerge/>
          </w:tcPr>
          <w:p w14:paraId="3656A814" w14:textId="77777777" w:rsidR="008404A6" w:rsidRPr="008A79E1" w:rsidRDefault="008404A6" w:rsidP="008404A6">
            <w:pPr>
              <w:rPr>
                <w:b/>
                <w:bCs/>
                <w:sz w:val="24"/>
                <w:szCs w:val="24"/>
              </w:rPr>
            </w:pPr>
          </w:p>
        </w:tc>
        <w:tc>
          <w:tcPr>
            <w:tcW w:w="2781" w:type="dxa"/>
            <w:vMerge/>
          </w:tcPr>
          <w:p w14:paraId="357AE4DA" w14:textId="77777777" w:rsidR="008404A6" w:rsidRDefault="008404A6" w:rsidP="008404A6"/>
        </w:tc>
        <w:tc>
          <w:tcPr>
            <w:tcW w:w="5310" w:type="dxa"/>
          </w:tcPr>
          <w:p w14:paraId="46AA5404" w14:textId="77777777" w:rsidR="008404A6" w:rsidRDefault="008404A6" w:rsidP="008404A6">
            <w:r w:rsidRPr="001C04ED">
              <w:t>Develop an individualized care plan for mothers breastfeeding early term infants.</w:t>
            </w:r>
          </w:p>
        </w:tc>
      </w:tr>
      <w:tr w:rsidR="004007EE" w14:paraId="3CE4EC84" w14:textId="77777777" w:rsidTr="00AD4806">
        <w:tc>
          <w:tcPr>
            <w:tcW w:w="2187" w:type="dxa"/>
            <w:vMerge/>
          </w:tcPr>
          <w:p w14:paraId="653BE1ED" w14:textId="77777777" w:rsidR="004007EE" w:rsidRPr="008A79E1" w:rsidRDefault="004007EE" w:rsidP="008404A6">
            <w:pPr>
              <w:rPr>
                <w:b/>
                <w:bCs/>
                <w:sz w:val="24"/>
                <w:szCs w:val="24"/>
              </w:rPr>
            </w:pPr>
          </w:p>
        </w:tc>
        <w:tc>
          <w:tcPr>
            <w:tcW w:w="2781" w:type="dxa"/>
            <w:vMerge w:val="restart"/>
          </w:tcPr>
          <w:p w14:paraId="45573B02" w14:textId="57D3EA5F" w:rsidR="004007EE" w:rsidRPr="001C04ED" w:rsidRDefault="004007EE" w:rsidP="008404A6">
            <w:r w:rsidRPr="001C04ED">
              <w:t>Dashboard #8:  Management Tools</w:t>
            </w:r>
          </w:p>
        </w:tc>
        <w:tc>
          <w:tcPr>
            <w:tcW w:w="5310" w:type="dxa"/>
          </w:tcPr>
          <w:p w14:paraId="3E7F8382" w14:textId="7BE93D5E" w:rsidR="004007EE" w:rsidRDefault="004007EE" w:rsidP="008404A6">
            <w:r w:rsidRPr="004007EE">
              <w:t>Provide tips/solutions for mothers breastfeeding early term infants</w:t>
            </w:r>
            <w:r>
              <w:t>.</w:t>
            </w:r>
          </w:p>
        </w:tc>
      </w:tr>
      <w:tr w:rsidR="004007EE" w14:paraId="3CCD7B9B" w14:textId="77777777" w:rsidTr="00AD4806">
        <w:tc>
          <w:tcPr>
            <w:tcW w:w="2187" w:type="dxa"/>
            <w:vMerge/>
          </w:tcPr>
          <w:p w14:paraId="53996344" w14:textId="77777777" w:rsidR="004007EE" w:rsidRPr="008A79E1" w:rsidRDefault="004007EE" w:rsidP="008404A6">
            <w:pPr>
              <w:rPr>
                <w:b/>
                <w:bCs/>
                <w:sz w:val="24"/>
                <w:szCs w:val="24"/>
              </w:rPr>
            </w:pPr>
          </w:p>
        </w:tc>
        <w:tc>
          <w:tcPr>
            <w:tcW w:w="2781" w:type="dxa"/>
            <w:vMerge/>
          </w:tcPr>
          <w:p w14:paraId="3E820331" w14:textId="271B27D5" w:rsidR="004007EE" w:rsidRDefault="004007EE" w:rsidP="008404A6"/>
        </w:tc>
        <w:tc>
          <w:tcPr>
            <w:tcW w:w="5310" w:type="dxa"/>
          </w:tcPr>
          <w:p w14:paraId="1CC14053" w14:textId="430503CF" w:rsidR="004007EE" w:rsidRDefault="004007EE" w:rsidP="008404A6">
            <w:r w:rsidRPr="004007EE">
              <w:t>Assist mothers in the proper use of breastfeeding techniques and breastfeeding aids as part of complex breastfeeding management and provides follow-up monitoring</w:t>
            </w:r>
            <w:r>
              <w:t>.</w:t>
            </w:r>
          </w:p>
        </w:tc>
      </w:tr>
      <w:tr w:rsidR="004007EE" w14:paraId="0CC5A239" w14:textId="77777777" w:rsidTr="00AD4806">
        <w:tc>
          <w:tcPr>
            <w:tcW w:w="2187" w:type="dxa"/>
            <w:vMerge/>
          </w:tcPr>
          <w:p w14:paraId="320BBFC7" w14:textId="77777777" w:rsidR="004007EE" w:rsidRPr="008A79E1" w:rsidRDefault="004007EE" w:rsidP="008404A6">
            <w:pPr>
              <w:rPr>
                <w:b/>
                <w:bCs/>
                <w:sz w:val="24"/>
                <w:szCs w:val="24"/>
              </w:rPr>
            </w:pPr>
          </w:p>
        </w:tc>
        <w:tc>
          <w:tcPr>
            <w:tcW w:w="2781" w:type="dxa"/>
            <w:vMerge/>
          </w:tcPr>
          <w:p w14:paraId="07C9004D" w14:textId="77777777" w:rsidR="004007EE" w:rsidRDefault="004007EE" w:rsidP="008404A6"/>
        </w:tc>
        <w:tc>
          <w:tcPr>
            <w:tcW w:w="5310" w:type="dxa"/>
          </w:tcPr>
          <w:p w14:paraId="451D36A1" w14:textId="77777777" w:rsidR="004007EE" w:rsidRDefault="004007EE" w:rsidP="008404A6">
            <w:r>
              <w:t>Instruct mothers in feeding of expressed milk or formula to their baby using alternative feeding devices.</w:t>
            </w:r>
          </w:p>
        </w:tc>
      </w:tr>
      <w:tr w:rsidR="008404A6" w14:paraId="7DFA2A6B" w14:textId="77777777" w:rsidTr="00AD4806">
        <w:tc>
          <w:tcPr>
            <w:tcW w:w="2187" w:type="dxa"/>
            <w:vMerge w:val="restart"/>
            <w:shd w:val="clear" w:color="auto" w:fill="D9D9D9" w:themeFill="background1" w:themeFillShade="D9"/>
          </w:tcPr>
          <w:p w14:paraId="14ED0F1F" w14:textId="77777777" w:rsidR="008404A6" w:rsidRPr="008A79E1" w:rsidRDefault="008404A6" w:rsidP="008404A6">
            <w:pPr>
              <w:spacing w:after="0" w:line="240" w:lineRule="auto"/>
              <w:rPr>
                <w:b/>
                <w:bCs/>
                <w:sz w:val="24"/>
                <w:szCs w:val="24"/>
              </w:rPr>
            </w:pPr>
            <w:r w:rsidRPr="008A79E1">
              <w:rPr>
                <w:b/>
                <w:bCs/>
                <w:sz w:val="24"/>
                <w:szCs w:val="24"/>
              </w:rPr>
              <w:t xml:space="preserve">Staff Roles: </w:t>
            </w:r>
          </w:p>
          <w:p w14:paraId="6569C464" w14:textId="77777777" w:rsidR="008404A6" w:rsidRPr="008A79E1" w:rsidRDefault="008404A6" w:rsidP="008404A6">
            <w:pPr>
              <w:rPr>
                <w:b/>
                <w:bCs/>
                <w:sz w:val="24"/>
                <w:szCs w:val="24"/>
              </w:rPr>
            </w:pPr>
            <w:r w:rsidRPr="008A79E1">
              <w:rPr>
                <w:b/>
                <w:bCs/>
                <w:sz w:val="24"/>
                <w:szCs w:val="24"/>
              </w:rPr>
              <w:t>Designated Breastfeeding Experts</w:t>
            </w:r>
          </w:p>
        </w:tc>
        <w:tc>
          <w:tcPr>
            <w:tcW w:w="2781" w:type="dxa"/>
            <w:vMerge w:val="restart"/>
            <w:shd w:val="clear" w:color="auto" w:fill="D9D9D9" w:themeFill="background1" w:themeFillShade="D9"/>
          </w:tcPr>
          <w:p w14:paraId="25A03002" w14:textId="77777777" w:rsidR="008404A6" w:rsidRDefault="008404A6" w:rsidP="008404A6">
            <w:r w:rsidRPr="008A79E1">
              <w:t>Dashboard #1: Role of the DBE</w:t>
            </w:r>
          </w:p>
        </w:tc>
        <w:tc>
          <w:tcPr>
            <w:tcW w:w="5310" w:type="dxa"/>
            <w:shd w:val="clear" w:color="auto" w:fill="D9D9D9" w:themeFill="background1" w:themeFillShade="D9"/>
          </w:tcPr>
          <w:p w14:paraId="0D5E83FD" w14:textId="77777777" w:rsidR="008404A6" w:rsidRDefault="008404A6" w:rsidP="008404A6">
            <w:r>
              <w:t>Perform basic duties outlined in the DBE’s job description.</w:t>
            </w:r>
          </w:p>
        </w:tc>
      </w:tr>
      <w:tr w:rsidR="008404A6" w14:paraId="274379D7" w14:textId="77777777" w:rsidTr="00AD4806">
        <w:tc>
          <w:tcPr>
            <w:tcW w:w="2187" w:type="dxa"/>
            <w:vMerge/>
            <w:shd w:val="clear" w:color="auto" w:fill="D9D9D9" w:themeFill="background1" w:themeFillShade="D9"/>
          </w:tcPr>
          <w:p w14:paraId="013A3CD7" w14:textId="77777777" w:rsidR="008404A6" w:rsidRDefault="008404A6" w:rsidP="008404A6"/>
        </w:tc>
        <w:tc>
          <w:tcPr>
            <w:tcW w:w="2781" w:type="dxa"/>
            <w:vMerge/>
            <w:shd w:val="clear" w:color="auto" w:fill="D9D9D9" w:themeFill="background1" w:themeFillShade="D9"/>
          </w:tcPr>
          <w:p w14:paraId="323CC239" w14:textId="77777777" w:rsidR="008404A6" w:rsidRDefault="008404A6" w:rsidP="008404A6"/>
        </w:tc>
        <w:tc>
          <w:tcPr>
            <w:tcW w:w="5310" w:type="dxa"/>
            <w:shd w:val="clear" w:color="auto" w:fill="D9D9D9" w:themeFill="background1" w:themeFillShade="D9"/>
          </w:tcPr>
          <w:p w14:paraId="5FF3CE70" w14:textId="77777777" w:rsidR="008404A6" w:rsidRDefault="008404A6" w:rsidP="008404A6">
            <w:r>
              <w:t>Participate in developing a plan to integrate DBEs into the WIC clinic flow and services.</w:t>
            </w:r>
          </w:p>
        </w:tc>
      </w:tr>
      <w:tr w:rsidR="008404A6" w14:paraId="05ECE6FA" w14:textId="77777777" w:rsidTr="00AD4806">
        <w:tc>
          <w:tcPr>
            <w:tcW w:w="2187" w:type="dxa"/>
            <w:vMerge/>
            <w:shd w:val="clear" w:color="auto" w:fill="D9D9D9" w:themeFill="background1" w:themeFillShade="D9"/>
          </w:tcPr>
          <w:p w14:paraId="62A5F27D" w14:textId="77777777" w:rsidR="008404A6" w:rsidRDefault="008404A6" w:rsidP="008404A6"/>
        </w:tc>
        <w:tc>
          <w:tcPr>
            <w:tcW w:w="2781" w:type="dxa"/>
            <w:vMerge w:val="restart"/>
            <w:shd w:val="clear" w:color="auto" w:fill="D9D9D9" w:themeFill="background1" w:themeFillShade="D9"/>
          </w:tcPr>
          <w:p w14:paraId="135486E5" w14:textId="77777777" w:rsidR="008404A6" w:rsidRDefault="008404A6" w:rsidP="008404A6">
            <w:r w:rsidRPr="008A79E1">
              <w:t>Dashboard #2: Scope of Practice</w:t>
            </w:r>
          </w:p>
        </w:tc>
        <w:tc>
          <w:tcPr>
            <w:tcW w:w="5310" w:type="dxa"/>
            <w:shd w:val="clear" w:color="auto" w:fill="D9D9D9" w:themeFill="background1" w:themeFillShade="D9"/>
          </w:tcPr>
          <w:p w14:paraId="2CC7BEBB" w14:textId="77777777" w:rsidR="008404A6" w:rsidRDefault="008404A6" w:rsidP="008404A6">
            <w:r>
              <w:t>Provide support for WIC mothers experiencing complex breastfeeding problems within the DBE scope of practice.</w:t>
            </w:r>
          </w:p>
        </w:tc>
      </w:tr>
      <w:tr w:rsidR="008404A6" w14:paraId="5CFEE51F" w14:textId="77777777" w:rsidTr="00AD4806">
        <w:tc>
          <w:tcPr>
            <w:tcW w:w="2187" w:type="dxa"/>
            <w:vMerge/>
            <w:shd w:val="clear" w:color="auto" w:fill="D9D9D9" w:themeFill="background1" w:themeFillShade="D9"/>
          </w:tcPr>
          <w:p w14:paraId="6C65AC88" w14:textId="77777777" w:rsidR="008404A6" w:rsidRDefault="008404A6" w:rsidP="008404A6"/>
        </w:tc>
        <w:tc>
          <w:tcPr>
            <w:tcW w:w="2781" w:type="dxa"/>
            <w:vMerge/>
            <w:shd w:val="clear" w:color="auto" w:fill="D9D9D9" w:themeFill="background1" w:themeFillShade="D9"/>
          </w:tcPr>
          <w:p w14:paraId="1398C197" w14:textId="77777777" w:rsidR="008404A6" w:rsidRDefault="008404A6" w:rsidP="008404A6"/>
        </w:tc>
        <w:tc>
          <w:tcPr>
            <w:tcW w:w="5310" w:type="dxa"/>
            <w:shd w:val="clear" w:color="auto" w:fill="D9D9D9" w:themeFill="background1" w:themeFillShade="D9"/>
          </w:tcPr>
          <w:p w14:paraId="66476BC9" w14:textId="77777777" w:rsidR="008404A6" w:rsidRDefault="008404A6" w:rsidP="008404A6">
            <w:r>
              <w:t>Make timely referrals for problems beyond the DBE’s scope of practice.</w:t>
            </w:r>
          </w:p>
        </w:tc>
      </w:tr>
      <w:tr w:rsidR="008404A6" w14:paraId="33F0F59F" w14:textId="77777777" w:rsidTr="00AD4806">
        <w:tc>
          <w:tcPr>
            <w:tcW w:w="2187" w:type="dxa"/>
            <w:vMerge/>
            <w:shd w:val="clear" w:color="auto" w:fill="D9D9D9" w:themeFill="background1" w:themeFillShade="D9"/>
          </w:tcPr>
          <w:p w14:paraId="39A8ADB4" w14:textId="77777777" w:rsidR="008404A6" w:rsidRDefault="008404A6" w:rsidP="008404A6"/>
        </w:tc>
        <w:tc>
          <w:tcPr>
            <w:tcW w:w="2781" w:type="dxa"/>
            <w:shd w:val="clear" w:color="auto" w:fill="D9D9D9" w:themeFill="background1" w:themeFillShade="D9"/>
          </w:tcPr>
          <w:p w14:paraId="171CAB42" w14:textId="77777777" w:rsidR="008404A6" w:rsidRDefault="008404A6" w:rsidP="008404A6">
            <w:r w:rsidRPr="008A79E1">
              <w:t>Dashboard #3: Training DBEs</w:t>
            </w:r>
          </w:p>
        </w:tc>
        <w:tc>
          <w:tcPr>
            <w:tcW w:w="5310" w:type="dxa"/>
            <w:shd w:val="clear" w:color="auto" w:fill="D9D9D9" w:themeFill="background1" w:themeFillShade="D9"/>
          </w:tcPr>
          <w:p w14:paraId="41E2C6C9" w14:textId="77777777" w:rsidR="008404A6" w:rsidRDefault="008404A6" w:rsidP="008404A6">
            <w:r>
              <w:t>Engage in ongoing education to sharpen lactation assessment and counseling skills.</w:t>
            </w:r>
          </w:p>
        </w:tc>
      </w:tr>
    </w:tbl>
    <w:p w14:paraId="288D609C" w14:textId="77777777" w:rsidR="00A4662A" w:rsidRDefault="00A4662A" w:rsidP="00A620CC">
      <w:pPr>
        <w:rPr>
          <w:rFonts w:ascii="Calibri" w:eastAsia="Times New Roman" w:hAnsi="Calibri" w:cs="Times New Roman"/>
          <w:sz w:val="24"/>
          <w:szCs w:val="24"/>
        </w:rPr>
      </w:pPr>
    </w:p>
    <w:p w14:paraId="2A45391F" w14:textId="77777777" w:rsidR="00A4662A" w:rsidRDefault="00A4662A" w:rsidP="00A620CC">
      <w:pPr>
        <w:rPr>
          <w:rFonts w:ascii="Calibri" w:eastAsia="Times New Roman" w:hAnsi="Calibri" w:cs="Times New Roman"/>
          <w:sz w:val="24"/>
          <w:szCs w:val="24"/>
        </w:rPr>
      </w:pPr>
    </w:p>
    <w:p w14:paraId="3F16C0DC" w14:textId="52BFFC77" w:rsidR="00A4662A" w:rsidRDefault="00A4662A" w:rsidP="00A620CC">
      <w:pPr>
        <w:rPr>
          <w:rFonts w:ascii="Calibri" w:eastAsia="Times New Roman" w:hAnsi="Calibri" w:cs="Times New Roman"/>
          <w:sz w:val="24"/>
          <w:szCs w:val="24"/>
        </w:rPr>
        <w:sectPr w:rsidR="00A4662A" w:rsidSect="00D231FF">
          <w:pgSz w:w="12240" w:h="15840"/>
          <w:pgMar w:top="1170" w:right="1080" w:bottom="1440" w:left="1080" w:header="720" w:footer="270" w:gutter="0"/>
          <w:cols w:space="720"/>
          <w:docGrid w:linePitch="360"/>
        </w:sectPr>
      </w:pPr>
    </w:p>
    <w:p w14:paraId="2AAE6616" w14:textId="4046005C" w:rsidR="00A620CC" w:rsidRPr="00B92946" w:rsidRDefault="00A620CC" w:rsidP="008E1FE7">
      <w:pPr>
        <w:pStyle w:val="TitleboxedORANGE"/>
      </w:pPr>
      <w:bookmarkStart w:id="31" w:name="_Toc46060369"/>
      <w:r w:rsidRPr="00F1152E">
        <w:lastRenderedPageBreak/>
        <w:t xml:space="preserve">Staff Roles </w:t>
      </w:r>
      <w:r>
        <w:t>–</w:t>
      </w:r>
      <w:r w:rsidRPr="00F1152E">
        <w:t xml:space="preserve"> </w:t>
      </w:r>
      <w:r>
        <w:t>Designated Breastfeeding Experts</w:t>
      </w:r>
      <w:r w:rsidRPr="00B92946">
        <w:rPr>
          <w:sz w:val="20"/>
          <w:szCs w:val="20"/>
          <w:bdr w:val="single" w:sz="4" w:space="0" w:color="auto"/>
        </w:rPr>
        <w:br/>
      </w:r>
      <w:r w:rsidRPr="001005F8">
        <w:rPr>
          <w:sz w:val="20"/>
          <w:szCs w:val="20"/>
          <w:bdr w:val="single" w:sz="4" w:space="0" w:color="auto"/>
        </w:rPr>
        <w:t xml:space="preserve">Level </w:t>
      </w:r>
      <w:r>
        <w:rPr>
          <w:sz w:val="20"/>
          <w:szCs w:val="20"/>
          <w:bdr w:val="single" w:sz="4" w:space="0" w:color="auto"/>
        </w:rPr>
        <w:t>4</w:t>
      </w:r>
      <w:r w:rsidRPr="00402947">
        <w:t xml:space="preserve"> </w:t>
      </w:r>
      <w:r w:rsidR="00877D95">
        <w:t xml:space="preserve">Handout: </w:t>
      </w:r>
      <w:r>
        <w:t>DBE Shadowing Log</w:t>
      </w:r>
      <w:bookmarkEnd w:id="3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6"/>
        <w:gridCol w:w="1966"/>
        <w:gridCol w:w="2917"/>
        <w:gridCol w:w="3761"/>
      </w:tblGrid>
      <w:tr w:rsidR="00474C8F" w:rsidRPr="005D5DB7" w14:paraId="2FCD997A" w14:textId="77777777" w:rsidTr="00474C8F">
        <w:trPr>
          <w:trHeight w:val="720"/>
        </w:trPr>
        <w:tc>
          <w:tcPr>
            <w:tcW w:w="1440" w:type="dxa"/>
            <w:shd w:val="clear" w:color="000000" w:fill="FFFFFF"/>
          </w:tcPr>
          <w:p w14:paraId="2DBA56AA" w14:textId="77777777" w:rsidR="00474C8F" w:rsidRPr="005D5DB7" w:rsidRDefault="00474C8F" w:rsidP="00FA3D7C">
            <w:pPr>
              <w:spacing w:after="0" w:line="240" w:lineRule="auto"/>
              <w:rPr>
                <w:rFonts w:cstheme="minorHAnsi"/>
                <w:b/>
                <w:bCs/>
                <w:sz w:val="18"/>
                <w:szCs w:val="18"/>
              </w:rPr>
            </w:pPr>
            <w:r w:rsidRPr="005D5DB7">
              <w:rPr>
                <w:rFonts w:cstheme="minorHAnsi"/>
                <w:b/>
                <w:bCs/>
                <w:sz w:val="18"/>
                <w:szCs w:val="18"/>
              </w:rPr>
              <w:t xml:space="preserve">Encounter </w:t>
            </w:r>
          </w:p>
          <w:p w14:paraId="609B7280" w14:textId="77777777" w:rsidR="00474C8F" w:rsidRPr="005D5DB7" w:rsidRDefault="00474C8F" w:rsidP="00FA3D7C">
            <w:pPr>
              <w:spacing w:after="0" w:line="240" w:lineRule="auto"/>
              <w:rPr>
                <w:rFonts w:cstheme="minorHAnsi"/>
                <w:b/>
                <w:bCs/>
                <w:sz w:val="18"/>
                <w:szCs w:val="18"/>
              </w:rPr>
            </w:pPr>
            <w:r w:rsidRPr="005D5DB7">
              <w:rPr>
                <w:rFonts w:cstheme="minorHAnsi"/>
                <w:b/>
                <w:bCs/>
                <w:sz w:val="18"/>
                <w:szCs w:val="18"/>
              </w:rPr>
              <w:t>#1</w:t>
            </w:r>
          </w:p>
        </w:tc>
        <w:tc>
          <w:tcPr>
            <w:tcW w:w="2012" w:type="dxa"/>
            <w:shd w:val="clear" w:color="000000" w:fill="FFFFFF"/>
          </w:tcPr>
          <w:p w14:paraId="468481ED" w14:textId="77777777" w:rsidR="00474C8F" w:rsidRPr="005D5DB7" w:rsidRDefault="00474C8F" w:rsidP="00FA3D7C">
            <w:pPr>
              <w:spacing w:after="0" w:line="240" w:lineRule="auto"/>
              <w:rPr>
                <w:rFonts w:cstheme="minorHAnsi"/>
                <w:b/>
                <w:bCs/>
                <w:sz w:val="18"/>
                <w:szCs w:val="18"/>
              </w:rPr>
            </w:pPr>
            <w:r w:rsidRPr="005D5DB7">
              <w:rPr>
                <w:rFonts w:cstheme="minorHAnsi"/>
                <w:b/>
                <w:bCs/>
                <w:sz w:val="18"/>
                <w:szCs w:val="18"/>
              </w:rPr>
              <w:t>Date</w:t>
            </w:r>
          </w:p>
        </w:tc>
        <w:tc>
          <w:tcPr>
            <w:tcW w:w="2980" w:type="dxa"/>
            <w:shd w:val="clear" w:color="000000" w:fill="FFFFFF"/>
          </w:tcPr>
          <w:p w14:paraId="64792A60" w14:textId="77777777" w:rsidR="00474C8F" w:rsidRPr="005D5DB7" w:rsidRDefault="00474C8F" w:rsidP="00FA3D7C">
            <w:pPr>
              <w:spacing w:after="0" w:line="240" w:lineRule="auto"/>
              <w:rPr>
                <w:rFonts w:cstheme="minorHAnsi"/>
                <w:b/>
                <w:bCs/>
                <w:sz w:val="18"/>
                <w:szCs w:val="18"/>
              </w:rPr>
            </w:pPr>
            <w:r w:rsidRPr="005D5DB7">
              <w:rPr>
                <w:rFonts w:cstheme="minorHAnsi"/>
                <w:b/>
                <w:bCs/>
                <w:sz w:val="18"/>
                <w:szCs w:val="18"/>
              </w:rPr>
              <w:t>Person Shadowed</w:t>
            </w:r>
          </w:p>
        </w:tc>
        <w:tc>
          <w:tcPr>
            <w:tcW w:w="3846" w:type="dxa"/>
            <w:shd w:val="clear" w:color="000000" w:fill="FFFFFF"/>
          </w:tcPr>
          <w:p w14:paraId="175B9771" w14:textId="77777777" w:rsidR="00474C8F" w:rsidRPr="005D5DB7" w:rsidRDefault="00474C8F" w:rsidP="00FA3D7C">
            <w:pPr>
              <w:spacing w:after="0" w:line="240" w:lineRule="auto"/>
              <w:rPr>
                <w:rFonts w:cstheme="minorHAnsi"/>
                <w:b/>
                <w:bCs/>
                <w:sz w:val="18"/>
                <w:szCs w:val="18"/>
              </w:rPr>
            </w:pPr>
            <w:r w:rsidRPr="005D5DB7">
              <w:rPr>
                <w:rFonts w:cstheme="minorHAnsi"/>
                <w:b/>
                <w:bCs/>
                <w:sz w:val="18"/>
                <w:szCs w:val="18"/>
              </w:rPr>
              <w:t>Setting/Type of Encounter</w:t>
            </w:r>
          </w:p>
        </w:tc>
      </w:tr>
      <w:tr w:rsidR="00474C8F" w:rsidRPr="005D5DB7" w14:paraId="0B2A1017" w14:textId="77777777" w:rsidTr="00474C8F">
        <w:trPr>
          <w:trHeight w:val="720"/>
        </w:trPr>
        <w:tc>
          <w:tcPr>
            <w:tcW w:w="10278" w:type="dxa"/>
            <w:gridSpan w:val="4"/>
            <w:shd w:val="clear" w:color="000000" w:fill="FFFFFF"/>
          </w:tcPr>
          <w:p w14:paraId="7D85A579" w14:textId="77777777" w:rsidR="00474C8F" w:rsidRPr="005D5DB7" w:rsidRDefault="00474C8F" w:rsidP="00FA3D7C">
            <w:pPr>
              <w:spacing w:after="0" w:line="240" w:lineRule="auto"/>
              <w:rPr>
                <w:rFonts w:cstheme="minorHAnsi"/>
                <w:iCs/>
                <w:sz w:val="20"/>
                <w:szCs w:val="20"/>
              </w:rPr>
            </w:pPr>
            <w:r w:rsidRPr="005D5DB7">
              <w:rPr>
                <w:rFonts w:cstheme="minorHAnsi"/>
                <w:iCs/>
                <w:sz w:val="20"/>
                <w:szCs w:val="20"/>
              </w:rPr>
              <w:t xml:space="preserve">What was the initial breastfeeding </w:t>
            </w:r>
            <w:r>
              <w:rPr>
                <w:rFonts w:cstheme="minorHAnsi"/>
                <w:iCs/>
                <w:sz w:val="20"/>
                <w:szCs w:val="20"/>
              </w:rPr>
              <w:t>challenge</w:t>
            </w:r>
            <w:r w:rsidRPr="005D5DB7">
              <w:rPr>
                <w:rFonts w:cstheme="minorHAnsi"/>
                <w:iCs/>
                <w:sz w:val="20"/>
                <w:szCs w:val="20"/>
              </w:rPr>
              <w:t xml:space="preserve"> reported? </w:t>
            </w:r>
          </w:p>
        </w:tc>
      </w:tr>
      <w:tr w:rsidR="00474C8F" w:rsidRPr="005D5DB7" w14:paraId="1392A727" w14:textId="77777777" w:rsidTr="00474C8F">
        <w:trPr>
          <w:trHeight w:val="720"/>
        </w:trPr>
        <w:tc>
          <w:tcPr>
            <w:tcW w:w="10278" w:type="dxa"/>
            <w:gridSpan w:val="4"/>
            <w:shd w:val="clear" w:color="000000" w:fill="FFFFFF"/>
          </w:tcPr>
          <w:p w14:paraId="67B80304" w14:textId="77777777" w:rsidR="00474C8F" w:rsidRPr="005D5DB7" w:rsidRDefault="00474C8F" w:rsidP="00FA3D7C">
            <w:pPr>
              <w:spacing w:after="0" w:line="240" w:lineRule="auto"/>
              <w:rPr>
                <w:rFonts w:cstheme="minorHAnsi"/>
                <w:iCs/>
                <w:sz w:val="20"/>
                <w:szCs w:val="20"/>
              </w:rPr>
            </w:pPr>
            <w:r w:rsidRPr="005D5DB7">
              <w:rPr>
                <w:rFonts w:cstheme="minorHAnsi"/>
                <w:iCs/>
                <w:sz w:val="20"/>
                <w:szCs w:val="20"/>
              </w:rPr>
              <w:t>What assessment components were used?</w:t>
            </w:r>
          </w:p>
          <w:p w14:paraId="1958A74B" w14:textId="77777777" w:rsidR="00474C8F" w:rsidRPr="005D5DB7" w:rsidRDefault="00474C8F" w:rsidP="00FA3D7C">
            <w:pPr>
              <w:spacing w:after="0" w:line="240" w:lineRule="auto"/>
              <w:rPr>
                <w:rFonts w:cstheme="minorHAnsi"/>
                <w:iCs/>
                <w:sz w:val="20"/>
                <w:szCs w:val="20"/>
              </w:rPr>
            </w:pPr>
          </w:p>
          <w:p w14:paraId="79169EDE" w14:textId="77777777" w:rsidR="00474C8F" w:rsidRPr="00B7313A" w:rsidRDefault="00474C8F" w:rsidP="00B928FB">
            <w:pPr>
              <w:pStyle w:val="ListParagraph"/>
              <w:numPr>
                <w:ilvl w:val="0"/>
                <w:numId w:val="38"/>
              </w:numPr>
              <w:spacing w:line="240" w:lineRule="auto"/>
              <w:rPr>
                <w:rFonts w:cstheme="minorHAnsi"/>
                <w:iCs/>
                <w:sz w:val="20"/>
                <w:szCs w:val="20"/>
              </w:rPr>
            </w:pPr>
            <w:r w:rsidRPr="00B7313A">
              <w:rPr>
                <w:rFonts w:cstheme="minorHAnsi"/>
                <w:iCs/>
                <w:sz w:val="20"/>
                <w:szCs w:val="20"/>
              </w:rPr>
              <w:t>Breastfeeding history</w:t>
            </w:r>
          </w:p>
          <w:p w14:paraId="73D99472" w14:textId="77777777" w:rsidR="00474C8F" w:rsidRPr="005D5DB7" w:rsidRDefault="00474C8F" w:rsidP="00FA3D7C">
            <w:pPr>
              <w:spacing w:after="0" w:line="240" w:lineRule="auto"/>
              <w:rPr>
                <w:rFonts w:cstheme="minorHAnsi"/>
                <w:iCs/>
                <w:sz w:val="20"/>
                <w:szCs w:val="20"/>
              </w:rPr>
            </w:pPr>
          </w:p>
          <w:p w14:paraId="7D20C588" w14:textId="77777777" w:rsidR="00474C8F" w:rsidRPr="00B7313A" w:rsidRDefault="00474C8F" w:rsidP="00B928FB">
            <w:pPr>
              <w:pStyle w:val="ListParagraph"/>
              <w:numPr>
                <w:ilvl w:val="0"/>
                <w:numId w:val="39"/>
              </w:numPr>
              <w:spacing w:line="240" w:lineRule="auto"/>
              <w:rPr>
                <w:rFonts w:cstheme="minorHAnsi"/>
                <w:iCs/>
                <w:sz w:val="20"/>
                <w:szCs w:val="20"/>
              </w:rPr>
            </w:pPr>
            <w:r w:rsidRPr="00B7313A">
              <w:rPr>
                <w:rFonts w:cstheme="minorHAnsi"/>
                <w:iCs/>
                <w:sz w:val="20"/>
                <w:szCs w:val="20"/>
              </w:rPr>
              <w:t>Maternal history of health concerns</w:t>
            </w:r>
          </w:p>
          <w:p w14:paraId="6D46F6CD" w14:textId="77777777" w:rsidR="00474C8F" w:rsidRPr="005D5DB7" w:rsidRDefault="00474C8F" w:rsidP="00FA3D7C">
            <w:pPr>
              <w:spacing w:after="0" w:line="240" w:lineRule="auto"/>
              <w:rPr>
                <w:rFonts w:cstheme="minorHAnsi"/>
                <w:iCs/>
                <w:sz w:val="20"/>
                <w:szCs w:val="20"/>
              </w:rPr>
            </w:pPr>
          </w:p>
          <w:p w14:paraId="5677152D" w14:textId="77777777" w:rsidR="00474C8F" w:rsidRPr="00B7313A" w:rsidRDefault="00474C8F" w:rsidP="00B928FB">
            <w:pPr>
              <w:pStyle w:val="ListParagraph"/>
              <w:numPr>
                <w:ilvl w:val="0"/>
                <w:numId w:val="39"/>
              </w:numPr>
              <w:spacing w:line="240" w:lineRule="auto"/>
              <w:rPr>
                <w:rFonts w:cstheme="minorHAnsi"/>
                <w:iCs/>
                <w:sz w:val="20"/>
                <w:szCs w:val="20"/>
              </w:rPr>
            </w:pPr>
            <w:r w:rsidRPr="00B7313A">
              <w:rPr>
                <w:rFonts w:cstheme="minorHAnsi"/>
                <w:iCs/>
                <w:sz w:val="20"/>
                <w:szCs w:val="20"/>
              </w:rPr>
              <w:t xml:space="preserve">Breast </w:t>
            </w:r>
            <w:r>
              <w:rPr>
                <w:rFonts w:cstheme="minorHAnsi"/>
                <w:iCs/>
                <w:sz w:val="20"/>
                <w:szCs w:val="20"/>
              </w:rPr>
              <w:t>assessment</w:t>
            </w:r>
          </w:p>
          <w:p w14:paraId="31743F2F" w14:textId="77777777" w:rsidR="00474C8F" w:rsidRPr="005D5DB7" w:rsidRDefault="00474C8F" w:rsidP="00FA3D7C">
            <w:pPr>
              <w:spacing w:after="0" w:line="240" w:lineRule="auto"/>
              <w:rPr>
                <w:rFonts w:cstheme="minorHAnsi"/>
                <w:iCs/>
                <w:sz w:val="20"/>
                <w:szCs w:val="20"/>
              </w:rPr>
            </w:pPr>
          </w:p>
          <w:p w14:paraId="53A8ADC3" w14:textId="77777777" w:rsidR="00474C8F" w:rsidRPr="00B7313A" w:rsidRDefault="00474C8F" w:rsidP="00B928FB">
            <w:pPr>
              <w:pStyle w:val="ListParagraph"/>
              <w:numPr>
                <w:ilvl w:val="0"/>
                <w:numId w:val="39"/>
              </w:numPr>
              <w:spacing w:line="240" w:lineRule="auto"/>
              <w:rPr>
                <w:rFonts w:cstheme="minorHAnsi"/>
                <w:iCs/>
                <w:sz w:val="20"/>
                <w:szCs w:val="20"/>
              </w:rPr>
            </w:pPr>
            <w:r w:rsidRPr="00B7313A">
              <w:rPr>
                <w:rFonts w:cstheme="minorHAnsi"/>
                <w:iCs/>
                <w:sz w:val="20"/>
                <w:szCs w:val="20"/>
              </w:rPr>
              <w:t xml:space="preserve">Observation of a breastfeeding session </w:t>
            </w:r>
          </w:p>
          <w:p w14:paraId="091EFAD1" w14:textId="77777777" w:rsidR="00474C8F" w:rsidRPr="005D5DB7" w:rsidRDefault="00474C8F" w:rsidP="00FA3D7C">
            <w:pPr>
              <w:spacing w:after="0" w:line="240" w:lineRule="auto"/>
              <w:rPr>
                <w:rFonts w:cstheme="minorHAnsi"/>
                <w:iCs/>
                <w:sz w:val="20"/>
                <w:szCs w:val="20"/>
              </w:rPr>
            </w:pPr>
          </w:p>
          <w:p w14:paraId="0488E9C3" w14:textId="77777777" w:rsidR="00474C8F" w:rsidRPr="00B7313A" w:rsidRDefault="00474C8F" w:rsidP="00B928FB">
            <w:pPr>
              <w:pStyle w:val="ListParagraph"/>
              <w:numPr>
                <w:ilvl w:val="0"/>
                <w:numId w:val="39"/>
              </w:numPr>
              <w:spacing w:line="240" w:lineRule="auto"/>
              <w:rPr>
                <w:rFonts w:cstheme="minorHAnsi"/>
                <w:iCs/>
                <w:sz w:val="20"/>
                <w:szCs w:val="20"/>
              </w:rPr>
            </w:pPr>
            <w:r w:rsidRPr="00B7313A">
              <w:rPr>
                <w:rFonts w:cstheme="minorHAnsi"/>
                <w:iCs/>
                <w:sz w:val="20"/>
                <w:szCs w:val="20"/>
              </w:rPr>
              <w:t xml:space="preserve">Infant assessment </w:t>
            </w:r>
          </w:p>
          <w:p w14:paraId="137C9C68" w14:textId="77777777" w:rsidR="00474C8F" w:rsidRPr="005D5DB7" w:rsidRDefault="00474C8F" w:rsidP="00FA3D7C">
            <w:pPr>
              <w:spacing w:after="0" w:line="240" w:lineRule="auto"/>
              <w:rPr>
                <w:rFonts w:cstheme="minorHAnsi"/>
                <w:iCs/>
                <w:sz w:val="20"/>
                <w:szCs w:val="20"/>
              </w:rPr>
            </w:pPr>
          </w:p>
          <w:p w14:paraId="2E890EF5" w14:textId="77777777" w:rsidR="00474C8F" w:rsidRPr="00B7313A" w:rsidRDefault="00474C8F" w:rsidP="00B928FB">
            <w:pPr>
              <w:pStyle w:val="ListParagraph"/>
              <w:numPr>
                <w:ilvl w:val="0"/>
                <w:numId w:val="39"/>
              </w:numPr>
              <w:spacing w:line="240" w:lineRule="auto"/>
              <w:rPr>
                <w:rFonts w:cstheme="minorHAnsi"/>
                <w:iCs/>
                <w:sz w:val="20"/>
                <w:szCs w:val="20"/>
                <w:u w:val="single"/>
              </w:rPr>
            </w:pPr>
            <w:r w:rsidRPr="00B7313A">
              <w:rPr>
                <w:rFonts w:cstheme="minorHAnsi"/>
                <w:iCs/>
                <w:sz w:val="20"/>
                <w:szCs w:val="20"/>
              </w:rPr>
              <w:t>Other:</w:t>
            </w:r>
          </w:p>
          <w:p w14:paraId="5B0FAA4A" w14:textId="77777777" w:rsidR="00474C8F" w:rsidRPr="005D5DB7" w:rsidRDefault="00474C8F" w:rsidP="00FA3D7C">
            <w:pPr>
              <w:spacing w:after="0" w:line="240" w:lineRule="auto"/>
              <w:rPr>
                <w:rFonts w:cstheme="minorHAnsi"/>
                <w:iCs/>
                <w:sz w:val="20"/>
                <w:szCs w:val="20"/>
                <w:u w:val="single"/>
              </w:rPr>
            </w:pPr>
          </w:p>
          <w:p w14:paraId="0304B832" w14:textId="77777777" w:rsidR="00474C8F" w:rsidRPr="005D5DB7" w:rsidRDefault="00474C8F" w:rsidP="00FA3D7C">
            <w:pPr>
              <w:spacing w:after="0" w:line="240" w:lineRule="auto"/>
              <w:rPr>
                <w:rFonts w:cstheme="minorHAnsi"/>
                <w:iCs/>
                <w:sz w:val="20"/>
                <w:szCs w:val="20"/>
              </w:rPr>
            </w:pPr>
          </w:p>
          <w:p w14:paraId="671B0B70" w14:textId="77777777" w:rsidR="00474C8F" w:rsidRPr="005D5DB7" w:rsidRDefault="00474C8F" w:rsidP="00FA3D7C">
            <w:pPr>
              <w:spacing w:after="0" w:line="240" w:lineRule="auto"/>
              <w:rPr>
                <w:rFonts w:cstheme="minorHAnsi"/>
                <w:iCs/>
                <w:sz w:val="20"/>
                <w:szCs w:val="20"/>
              </w:rPr>
            </w:pPr>
          </w:p>
        </w:tc>
      </w:tr>
      <w:tr w:rsidR="00474C8F" w:rsidRPr="005D5DB7" w14:paraId="0AD1A042" w14:textId="77777777" w:rsidTr="00474C8F">
        <w:trPr>
          <w:trHeight w:val="720"/>
        </w:trPr>
        <w:tc>
          <w:tcPr>
            <w:tcW w:w="10278" w:type="dxa"/>
            <w:gridSpan w:val="4"/>
            <w:shd w:val="clear" w:color="000000" w:fill="FFFFFF"/>
          </w:tcPr>
          <w:p w14:paraId="7C233704" w14:textId="77777777" w:rsidR="00474C8F" w:rsidRPr="005D5DB7" w:rsidRDefault="00474C8F" w:rsidP="00FA3D7C">
            <w:pPr>
              <w:spacing w:after="0" w:line="240" w:lineRule="auto"/>
              <w:rPr>
                <w:rFonts w:cstheme="minorHAnsi"/>
                <w:iCs/>
                <w:sz w:val="20"/>
                <w:szCs w:val="20"/>
              </w:rPr>
            </w:pPr>
            <w:r w:rsidRPr="005D5DB7">
              <w:rPr>
                <w:rFonts w:cstheme="minorHAnsi"/>
                <w:iCs/>
                <w:sz w:val="20"/>
                <w:szCs w:val="20"/>
              </w:rPr>
              <w:t>What open-ended questions were particularly effective in learning more about the mother’s situation?</w:t>
            </w:r>
          </w:p>
          <w:p w14:paraId="6E0288F7" w14:textId="77777777" w:rsidR="00474C8F" w:rsidRPr="005D5DB7" w:rsidRDefault="00474C8F" w:rsidP="00FA3D7C">
            <w:pPr>
              <w:spacing w:after="0" w:line="240" w:lineRule="auto"/>
              <w:rPr>
                <w:rFonts w:cstheme="minorHAnsi"/>
                <w:iCs/>
                <w:sz w:val="20"/>
                <w:szCs w:val="20"/>
              </w:rPr>
            </w:pPr>
          </w:p>
          <w:p w14:paraId="724D56F3" w14:textId="77777777" w:rsidR="00474C8F" w:rsidRPr="005D5DB7" w:rsidRDefault="00474C8F" w:rsidP="00FA3D7C">
            <w:pPr>
              <w:spacing w:after="0" w:line="240" w:lineRule="auto"/>
              <w:rPr>
                <w:rFonts w:cstheme="minorHAnsi"/>
                <w:iCs/>
                <w:sz w:val="20"/>
                <w:szCs w:val="20"/>
              </w:rPr>
            </w:pPr>
          </w:p>
          <w:p w14:paraId="1C0DA5C9" w14:textId="77777777" w:rsidR="00474C8F" w:rsidRPr="005D5DB7" w:rsidRDefault="00474C8F" w:rsidP="00FA3D7C">
            <w:pPr>
              <w:spacing w:after="0" w:line="240" w:lineRule="auto"/>
              <w:rPr>
                <w:rFonts w:cstheme="minorHAnsi"/>
                <w:iCs/>
                <w:sz w:val="20"/>
                <w:szCs w:val="20"/>
              </w:rPr>
            </w:pPr>
          </w:p>
          <w:p w14:paraId="529DCD16" w14:textId="77777777" w:rsidR="00474C8F" w:rsidRPr="005D5DB7" w:rsidRDefault="00474C8F" w:rsidP="00FA3D7C">
            <w:pPr>
              <w:spacing w:after="0" w:line="240" w:lineRule="auto"/>
              <w:rPr>
                <w:rFonts w:cstheme="minorHAnsi"/>
                <w:iCs/>
                <w:sz w:val="20"/>
                <w:szCs w:val="20"/>
              </w:rPr>
            </w:pPr>
          </w:p>
        </w:tc>
      </w:tr>
      <w:tr w:rsidR="00474C8F" w:rsidRPr="005D5DB7" w14:paraId="5CD527BE" w14:textId="77777777" w:rsidTr="00474C8F">
        <w:trPr>
          <w:trHeight w:val="720"/>
        </w:trPr>
        <w:tc>
          <w:tcPr>
            <w:tcW w:w="10278" w:type="dxa"/>
            <w:gridSpan w:val="4"/>
            <w:shd w:val="clear" w:color="000000" w:fill="FFFFFF"/>
          </w:tcPr>
          <w:p w14:paraId="26FDC098" w14:textId="77777777" w:rsidR="00474C8F" w:rsidRPr="005D5DB7" w:rsidRDefault="00474C8F" w:rsidP="00FA3D7C">
            <w:pPr>
              <w:spacing w:after="0" w:line="240" w:lineRule="auto"/>
              <w:rPr>
                <w:rFonts w:cstheme="minorHAnsi"/>
                <w:iCs/>
                <w:sz w:val="20"/>
                <w:szCs w:val="20"/>
              </w:rPr>
            </w:pPr>
            <w:r w:rsidRPr="005D5DB7">
              <w:rPr>
                <w:rFonts w:cstheme="minorHAnsi"/>
                <w:iCs/>
                <w:sz w:val="20"/>
                <w:szCs w:val="20"/>
              </w:rPr>
              <w:t xml:space="preserve">What </w:t>
            </w:r>
            <w:r>
              <w:rPr>
                <w:rFonts w:cstheme="minorHAnsi"/>
                <w:iCs/>
                <w:sz w:val="20"/>
                <w:szCs w:val="20"/>
              </w:rPr>
              <w:t>affirmations</w:t>
            </w:r>
            <w:r w:rsidRPr="005D5DB7">
              <w:rPr>
                <w:rFonts w:cstheme="minorHAnsi"/>
                <w:iCs/>
                <w:sz w:val="20"/>
                <w:szCs w:val="20"/>
              </w:rPr>
              <w:t xml:space="preserve"> were</w:t>
            </w:r>
            <w:r>
              <w:rPr>
                <w:rFonts w:cstheme="minorHAnsi"/>
                <w:iCs/>
                <w:sz w:val="20"/>
                <w:szCs w:val="20"/>
              </w:rPr>
              <w:t xml:space="preserve"> given</w:t>
            </w:r>
            <w:r w:rsidRPr="005D5DB7">
              <w:rPr>
                <w:rFonts w:cstheme="minorHAnsi"/>
                <w:iCs/>
                <w:sz w:val="20"/>
                <w:szCs w:val="20"/>
              </w:rPr>
              <w:t xml:space="preserve"> to help the mother feel more comfortable?</w:t>
            </w:r>
          </w:p>
          <w:p w14:paraId="6FD25F08" w14:textId="77777777" w:rsidR="00474C8F" w:rsidRPr="005D5DB7" w:rsidRDefault="00474C8F" w:rsidP="00FA3D7C">
            <w:pPr>
              <w:spacing w:after="0" w:line="240" w:lineRule="auto"/>
              <w:rPr>
                <w:rFonts w:cstheme="minorHAnsi"/>
                <w:iCs/>
                <w:sz w:val="20"/>
                <w:szCs w:val="20"/>
              </w:rPr>
            </w:pPr>
          </w:p>
          <w:p w14:paraId="7494B19C" w14:textId="77777777" w:rsidR="00474C8F" w:rsidRPr="005D5DB7" w:rsidRDefault="00474C8F" w:rsidP="00FA3D7C">
            <w:pPr>
              <w:spacing w:after="0" w:line="240" w:lineRule="auto"/>
              <w:rPr>
                <w:rFonts w:cstheme="minorHAnsi"/>
                <w:iCs/>
                <w:sz w:val="20"/>
                <w:szCs w:val="20"/>
              </w:rPr>
            </w:pPr>
          </w:p>
          <w:p w14:paraId="076EA9AF" w14:textId="77777777" w:rsidR="00474C8F" w:rsidRPr="005D5DB7" w:rsidRDefault="00474C8F" w:rsidP="00FA3D7C">
            <w:pPr>
              <w:spacing w:after="0" w:line="240" w:lineRule="auto"/>
              <w:rPr>
                <w:rFonts w:cstheme="minorHAnsi"/>
                <w:iCs/>
                <w:sz w:val="20"/>
                <w:szCs w:val="20"/>
              </w:rPr>
            </w:pPr>
          </w:p>
          <w:p w14:paraId="3B70435D" w14:textId="77777777" w:rsidR="00474C8F" w:rsidRPr="005D5DB7" w:rsidRDefault="00474C8F" w:rsidP="00FA3D7C">
            <w:pPr>
              <w:spacing w:after="0" w:line="240" w:lineRule="auto"/>
              <w:rPr>
                <w:rFonts w:cstheme="minorHAnsi"/>
                <w:iCs/>
                <w:sz w:val="20"/>
                <w:szCs w:val="20"/>
              </w:rPr>
            </w:pPr>
          </w:p>
        </w:tc>
      </w:tr>
      <w:tr w:rsidR="00474C8F" w:rsidRPr="005D5DB7" w14:paraId="753EF06F" w14:textId="77777777" w:rsidTr="00474C8F">
        <w:trPr>
          <w:trHeight w:val="720"/>
        </w:trPr>
        <w:tc>
          <w:tcPr>
            <w:tcW w:w="10278" w:type="dxa"/>
            <w:gridSpan w:val="4"/>
            <w:shd w:val="clear" w:color="000000" w:fill="FFFFFF"/>
          </w:tcPr>
          <w:p w14:paraId="78627F82" w14:textId="77777777" w:rsidR="00474C8F" w:rsidRPr="005D5DB7" w:rsidRDefault="00474C8F" w:rsidP="00FA3D7C">
            <w:pPr>
              <w:spacing w:after="0" w:line="240" w:lineRule="auto"/>
              <w:rPr>
                <w:rFonts w:cstheme="minorHAnsi"/>
                <w:iCs/>
                <w:sz w:val="20"/>
                <w:szCs w:val="20"/>
              </w:rPr>
            </w:pPr>
            <w:r w:rsidRPr="005D5DB7">
              <w:rPr>
                <w:rFonts w:cstheme="minorHAnsi"/>
                <w:iCs/>
                <w:sz w:val="20"/>
                <w:szCs w:val="20"/>
              </w:rPr>
              <w:t xml:space="preserve">What tips and solutions were offered to the mother to help her address the </w:t>
            </w:r>
            <w:r>
              <w:rPr>
                <w:rFonts w:cstheme="minorHAnsi"/>
                <w:iCs/>
                <w:sz w:val="20"/>
                <w:szCs w:val="20"/>
              </w:rPr>
              <w:t>problem</w:t>
            </w:r>
            <w:r w:rsidRPr="005D5DB7">
              <w:rPr>
                <w:rFonts w:cstheme="minorHAnsi"/>
                <w:iCs/>
                <w:sz w:val="20"/>
                <w:szCs w:val="20"/>
              </w:rPr>
              <w:t>?</w:t>
            </w:r>
          </w:p>
          <w:p w14:paraId="75C2961C" w14:textId="77777777" w:rsidR="00474C8F" w:rsidRPr="005D5DB7" w:rsidRDefault="00474C8F" w:rsidP="00FA3D7C">
            <w:pPr>
              <w:spacing w:after="0" w:line="240" w:lineRule="auto"/>
              <w:rPr>
                <w:rFonts w:cstheme="minorHAnsi"/>
                <w:iCs/>
                <w:sz w:val="20"/>
                <w:szCs w:val="20"/>
              </w:rPr>
            </w:pPr>
          </w:p>
          <w:p w14:paraId="4505A1FD" w14:textId="77777777" w:rsidR="00474C8F" w:rsidRPr="005D5DB7" w:rsidRDefault="00474C8F" w:rsidP="00FA3D7C">
            <w:pPr>
              <w:spacing w:after="0" w:line="240" w:lineRule="auto"/>
              <w:rPr>
                <w:rFonts w:cstheme="minorHAnsi"/>
                <w:iCs/>
                <w:sz w:val="20"/>
                <w:szCs w:val="20"/>
              </w:rPr>
            </w:pPr>
          </w:p>
          <w:p w14:paraId="04243D75" w14:textId="77777777" w:rsidR="00474C8F" w:rsidRPr="005D5DB7" w:rsidRDefault="00474C8F" w:rsidP="00FA3D7C">
            <w:pPr>
              <w:spacing w:after="0" w:line="240" w:lineRule="auto"/>
              <w:rPr>
                <w:rFonts w:cstheme="minorHAnsi"/>
                <w:iCs/>
                <w:sz w:val="20"/>
                <w:szCs w:val="20"/>
              </w:rPr>
            </w:pPr>
          </w:p>
          <w:p w14:paraId="7D565D1C" w14:textId="77777777" w:rsidR="00474C8F" w:rsidRPr="005D5DB7" w:rsidRDefault="00474C8F" w:rsidP="00FA3D7C">
            <w:pPr>
              <w:spacing w:after="0" w:line="240" w:lineRule="auto"/>
              <w:rPr>
                <w:rFonts w:cstheme="minorHAnsi"/>
                <w:iCs/>
                <w:sz w:val="20"/>
                <w:szCs w:val="20"/>
              </w:rPr>
            </w:pPr>
          </w:p>
        </w:tc>
      </w:tr>
      <w:tr w:rsidR="00474C8F" w:rsidRPr="005D5DB7" w14:paraId="01491880" w14:textId="77777777" w:rsidTr="00474C8F">
        <w:trPr>
          <w:trHeight w:val="720"/>
        </w:trPr>
        <w:tc>
          <w:tcPr>
            <w:tcW w:w="10278" w:type="dxa"/>
            <w:gridSpan w:val="4"/>
            <w:shd w:val="clear" w:color="000000" w:fill="FFFFFF"/>
          </w:tcPr>
          <w:p w14:paraId="0A9AB682" w14:textId="77777777" w:rsidR="00474C8F" w:rsidRPr="005D5DB7" w:rsidRDefault="00474C8F" w:rsidP="00FA3D7C">
            <w:pPr>
              <w:spacing w:after="0" w:line="240" w:lineRule="auto"/>
              <w:rPr>
                <w:rFonts w:cstheme="minorHAnsi"/>
                <w:iCs/>
                <w:sz w:val="20"/>
                <w:szCs w:val="20"/>
              </w:rPr>
            </w:pPr>
            <w:r w:rsidRPr="005D5DB7">
              <w:rPr>
                <w:rFonts w:cstheme="minorHAnsi"/>
                <w:iCs/>
                <w:sz w:val="20"/>
                <w:szCs w:val="20"/>
              </w:rPr>
              <w:t>What referrals were made for follow-up assessment or support?</w:t>
            </w:r>
          </w:p>
          <w:p w14:paraId="6C584728" w14:textId="77777777" w:rsidR="00474C8F" w:rsidRPr="005D5DB7" w:rsidRDefault="00474C8F" w:rsidP="00FA3D7C">
            <w:pPr>
              <w:spacing w:after="0" w:line="240" w:lineRule="auto"/>
              <w:rPr>
                <w:rFonts w:cstheme="minorHAnsi"/>
                <w:iCs/>
                <w:sz w:val="20"/>
                <w:szCs w:val="20"/>
              </w:rPr>
            </w:pPr>
          </w:p>
          <w:p w14:paraId="11AEB0A3" w14:textId="77777777" w:rsidR="00474C8F" w:rsidRPr="005D5DB7" w:rsidRDefault="00474C8F" w:rsidP="00FA3D7C">
            <w:pPr>
              <w:spacing w:after="0" w:line="240" w:lineRule="auto"/>
              <w:rPr>
                <w:rFonts w:cstheme="minorHAnsi"/>
                <w:iCs/>
                <w:sz w:val="20"/>
                <w:szCs w:val="20"/>
              </w:rPr>
            </w:pPr>
          </w:p>
          <w:p w14:paraId="75BB0E4A" w14:textId="77777777" w:rsidR="00474C8F" w:rsidRPr="005D5DB7" w:rsidRDefault="00474C8F" w:rsidP="00FA3D7C">
            <w:pPr>
              <w:spacing w:after="0" w:line="240" w:lineRule="auto"/>
              <w:rPr>
                <w:rFonts w:cstheme="minorHAnsi"/>
                <w:iCs/>
                <w:sz w:val="20"/>
                <w:szCs w:val="20"/>
              </w:rPr>
            </w:pPr>
          </w:p>
          <w:p w14:paraId="24202C1D" w14:textId="77777777" w:rsidR="00474C8F" w:rsidRPr="005D5DB7" w:rsidRDefault="00474C8F" w:rsidP="00FA3D7C">
            <w:pPr>
              <w:spacing w:after="0" w:line="240" w:lineRule="auto"/>
              <w:rPr>
                <w:rFonts w:cstheme="minorHAnsi"/>
                <w:iCs/>
                <w:sz w:val="20"/>
                <w:szCs w:val="20"/>
              </w:rPr>
            </w:pPr>
          </w:p>
        </w:tc>
      </w:tr>
      <w:tr w:rsidR="00474C8F" w:rsidRPr="005D5DB7" w14:paraId="7515B1B0" w14:textId="77777777" w:rsidTr="00474C8F">
        <w:trPr>
          <w:trHeight w:val="720"/>
        </w:trPr>
        <w:tc>
          <w:tcPr>
            <w:tcW w:w="10278" w:type="dxa"/>
            <w:gridSpan w:val="4"/>
            <w:shd w:val="clear" w:color="000000" w:fill="FFFFFF"/>
          </w:tcPr>
          <w:p w14:paraId="6C3D904F" w14:textId="77777777" w:rsidR="00474C8F" w:rsidRPr="005D5DB7" w:rsidRDefault="00474C8F" w:rsidP="00FA3D7C">
            <w:pPr>
              <w:spacing w:after="0" w:line="240" w:lineRule="auto"/>
              <w:rPr>
                <w:rFonts w:cstheme="minorHAnsi"/>
                <w:iCs/>
                <w:sz w:val="20"/>
                <w:szCs w:val="20"/>
              </w:rPr>
            </w:pPr>
            <w:r w:rsidRPr="005D5DB7">
              <w:rPr>
                <w:rFonts w:cstheme="minorHAnsi"/>
                <w:iCs/>
                <w:sz w:val="20"/>
                <w:szCs w:val="20"/>
              </w:rPr>
              <w:t xml:space="preserve">What did you learn that you can use in your </w:t>
            </w:r>
            <w:r>
              <w:rPr>
                <w:rFonts w:cstheme="minorHAnsi"/>
                <w:iCs/>
                <w:sz w:val="20"/>
                <w:szCs w:val="20"/>
              </w:rPr>
              <w:t xml:space="preserve">job duties </w:t>
            </w:r>
            <w:r w:rsidRPr="005D5DB7">
              <w:rPr>
                <w:rFonts w:cstheme="minorHAnsi"/>
                <w:iCs/>
                <w:sz w:val="20"/>
                <w:szCs w:val="20"/>
              </w:rPr>
              <w:t>as you assist mothers with complex problems?</w:t>
            </w:r>
          </w:p>
          <w:p w14:paraId="10D60E2E" w14:textId="77777777" w:rsidR="00474C8F" w:rsidRPr="005D5DB7" w:rsidRDefault="00474C8F" w:rsidP="00FA3D7C">
            <w:pPr>
              <w:spacing w:after="0" w:line="240" w:lineRule="auto"/>
              <w:rPr>
                <w:rFonts w:cstheme="minorHAnsi"/>
                <w:iCs/>
                <w:sz w:val="20"/>
                <w:szCs w:val="20"/>
              </w:rPr>
            </w:pPr>
          </w:p>
          <w:p w14:paraId="7EEAB3E1" w14:textId="77777777" w:rsidR="00474C8F" w:rsidRPr="005D5DB7" w:rsidRDefault="00474C8F" w:rsidP="00FA3D7C">
            <w:pPr>
              <w:spacing w:after="0" w:line="240" w:lineRule="auto"/>
              <w:rPr>
                <w:rFonts w:cstheme="minorHAnsi"/>
                <w:iCs/>
                <w:sz w:val="20"/>
                <w:szCs w:val="20"/>
              </w:rPr>
            </w:pPr>
          </w:p>
          <w:p w14:paraId="0D03AF49" w14:textId="77777777" w:rsidR="00474C8F" w:rsidRPr="005D5DB7" w:rsidRDefault="00474C8F" w:rsidP="00FA3D7C">
            <w:pPr>
              <w:spacing w:after="0" w:line="240" w:lineRule="auto"/>
              <w:rPr>
                <w:rFonts w:cstheme="minorHAnsi"/>
                <w:iCs/>
                <w:sz w:val="20"/>
                <w:szCs w:val="20"/>
              </w:rPr>
            </w:pPr>
          </w:p>
          <w:p w14:paraId="61683066" w14:textId="77777777" w:rsidR="00474C8F" w:rsidRPr="005D5DB7" w:rsidRDefault="00474C8F" w:rsidP="00FA3D7C">
            <w:pPr>
              <w:spacing w:after="0" w:line="240" w:lineRule="auto"/>
              <w:rPr>
                <w:rFonts w:cstheme="minorHAnsi"/>
                <w:iCs/>
                <w:sz w:val="20"/>
                <w:szCs w:val="20"/>
              </w:rPr>
            </w:pPr>
          </w:p>
        </w:tc>
      </w:tr>
      <w:tr w:rsidR="00474C8F" w:rsidRPr="005D5DB7" w14:paraId="1032C777" w14:textId="77777777" w:rsidTr="00474C8F">
        <w:trPr>
          <w:trHeight w:val="720"/>
        </w:trPr>
        <w:tc>
          <w:tcPr>
            <w:tcW w:w="1440" w:type="dxa"/>
            <w:shd w:val="clear" w:color="000000" w:fill="FFFFFF"/>
          </w:tcPr>
          <w:p w14:paraId="5C4E97B5" w14:textId="77777777" w:rsidR="00474C8F" w:rsidRPr="005D5DB7" w:rsidRDefault="00474C8F" w:rsidP="00FA3D7C">
            <w:pPr>
              <w:spacing w:after="0" w:line="240" w:lineRule="auto"/>
              <w:rPr>
                <w:rFonts w:cstheme="minorHAnsi"/>
                <w:b/>
                <w:bCs/>
                <w:sz w:val="18"/>
                <w:szCs w:val="18"/>
              </w:rPr>
            </w:pPr>
            <w:r w:rsidRPr="005D5DB7">
              <w:rPr>
                <w:rFonts w:cstheme="minorHAnsi"/>
                <w:b/>
                <w:bCs/>
                <w:sz w:val="18"/>
                <w:szCs w:val="18"/>
              </w:rPr>
              <w:lastRenderedPageBreak/>
              <w:t xml:space="preserve">Encounter </w:t>
            </w:r>
          </w:p>
          <w:p w14:paraId="4E1EF4D0" w14:textId="77777777" w:rsidR="00474C8F" w:rsidRPr="005D5DB7" w:rsidRDefault="00474C8F" w:rsidP="00FA3D7C">
            <w:pPr>
              <w:spacing w:after="0" w:line="240" w:lineRule="auto"/>
              <w:rPr>
                <w:rFonts w:cstheme="minorHAnsi"/>
                <w:b/>
                <w:bCs/>
                <w:sz w:val="18"/>
                <w:szCs w:val="18"/>
              </w:rPr>
            </w:pPr>
            <w:r w:rsidRPr="005D5DB7">
              <w:rPr>
                <w:rFonts w:cstheme="minorHAnsi"/>
                <w:b/>
                <w:bCs/>
                <w:sz w:val="18"/>
                <w:szCs w:val="18"/>
              </w:rPr>
              <w:t>#2</w:t>
            </w:r>
          </w:p>
        </w:tc>
        <w:tc>
          <w:tcPr>
            <w:tcW w:w="2012" w:type="dxa"/>
            <w:shd w:val="clear" w:color="000000" w:fill="FFFFFF"/>
          </w:tcPr>
          <w:p w14:paraId="14A2A549" w14:textId="77777777" w:rsidR="00474C8F" w:rsidRPr="005D5DB7" w:rsidRDefault="00474C8F" w:rsidP="00FA3D7C">
            <w:pPr>
              <w:spacing w:after="0" w:line="240" w:lineRule="auto"/>
              <w:rPr>
                <w:rFonts w:cstheme="minorHAnsi"/>
                <w:b/>
                <w:bCs/>
                <w:sz w:val="18"/>
                <w:szCs w:val="18"/>
              </w:rPr>
            </w:pPr>
            <w:r w:rsidRPr="005D5DB7">
              <w:rPr>
                <w:rFonts w:cstheme="minorHAnsi"/>
                <w:b/>
                <w:bCs/>
                <w:sz w:val="18"/>
                <w:szCs w:val="18"/>
              </w:rPr>
              <w:t>Date</w:t>
            </w:r>
          </w:p>
        </w:tc>
        <w:tc>
          <w:tcPr>
            <w:tcW w:w="2980" w:type="dxa"/>
            <w:shd w:val="clear" w:color="000000" w:fill="FFFFFF"/>
          </w:tcPr>
          <w:p w14:paraId="3EAB8D34" w14:textId="77777777" w:rsidR="00474C8F" w:rsidRPr="005D5DB7" w:rsidRDefault="00474C8F" w:rsidP="00FA3D7C">
            <w:pPr>
              <w:spacing w:after="0" w:line="240" w:lineRule="auto"/>
              <w:rPr>
                <w:rFonts w:cstheme="minorHAnsi"/>
                <w:b/>
                <w:bCs/>
                <w:sz w:val="18"/>
                <w:szCs w:val="18"/>
              </w:rPr>
            </w:pPr>
            <w:r w:rsidRPr="005D5DB7">
              <w:rPr>
                <w:rFonts w:cstheme="minorHAnsi"/>
                <w:b/>
                <w:bCs/>
                <w:sz w:val="18"/>
                <w:szCs w:val="18"/>
              </w:rPr>
              <w:t>Person Shadowed</w:t>
            </w:r>
          </w:p>
        </w:tc>
        <w:tc>
          <w:tcPr>
            <w:tcW w:w="3846" w:type="dxa"/>
            <w:shd w:val="clear" w:color="000000" w:fill="FFFFFF"/>
          </w:tcPr>
          <w:p w14:paraId="5654D9C2" w14:textId="77777777" w:rsidR="00474C8F" w:rsidRPr="005D5DB7" w:rsidRDefault="00474C8F" w:rsidP="00FA3D7C">
            <w:pPr>
              <w:spacing w:after="0" w:line="240" w:lineRule="auto"/>
              <w:rPr>
                <w:rFonts w:cstheme="minorHAnsi"/>
                <w:b/>
                <w:bCs/>
                <w:sz w:val="18"/>
                <w:szCs w:val="18"/>
              </w:rPr>
            </w:pPr>
            <w:r w:rsidRPr="005D5DB7">
              <w:rPr>
                <w:rFonts w:cstheme="minorHAnsi"/>
                <w:b/>
                <w:bCs/>
                <w:sz w:val="18"/>
                <w:szCs w:val="18"/>
              </w:rPr>
              <w:t>Setting/Type of Encounter</w:t>
            </w:r>
          </w:p>
        </w:tc>
      </w:tr>
      <w:tr w:rsidR="00474C8F" w:rsidRPr="005D5DB7" w14:paraId="29640D82" w14:textId="77777777" w:rsidTr="00474C8F">
        <w:trPr>
          <w:trHeight w:val="720"/>
        </w:trPr>
        <w:tc>
          <w:tcPr>
            <w:tcW w:w="10278" w:type="dxa"/>
            <w:gridSpan w:val="4"/>
            <w:shd w:val="clear" w:color="000000" w:fill="FFFFFF"/>
          </w:tcPr>
          <w:p w14:paraId="071AC77F" w14:textId="77777777" w:rsidR="00474C8F" w:rsidRPr="005D5DB7" w:rsidRDefault="00474C8F" w:rsidP="00FA3D7C">
            <w:pPr>
              <w:spacing w:after="0" w:line="240" w:lineRule="auto"/>
              <w:rPr>
                <w:rFonts w:cstheme="minorHAnsi"/>
                <w:iCs/>
                <w:sz w:val="20"/>
                <w:szCs w:val="20"/>
              </w:rPr>
            </w:pPr>
            <w:r w:rsidRPr="005D5DB7">
              <w:rPr>
                <w:rFonts w:cstheme="minorHAnsi"/>
                <w:iCs/>
                <w:sz w:val="20"/>
                <w:szCs w:val="20"/>
              </w:rPr>
              <w:t xml:space="preserve">What was the initial breastfeeding problem reported? </w:t>
            </w:r>
          </w:p>
        </w:tc>
      </w:tr>
      <w:tr w:rsidR="00474C8F" w:rsidRPr="005D5DB7" w14:paraId="41F7DE94" w14:textId="77777777" w:rsidTr="00474C8F">
        <w:trPr>
          <w:trHeight w:val="720"/>
        </w:trPr>
        <w:tc>
          <w:tcPr>
            <w:tcW w:w="10278" w:type="dxa"/>
            <w:gridSpan w:val="4"/>
            <w:shd w:val="clear" w:color="000000" w:fill="FFFFFF"/>
          </w:tcPr>
          <w:p w14:paraId="7E66FACE" w14:textId="77777777" w:rsidR="00474C8F" w:rsidRPr="005D5DB7" w:rsidRDefault="00474C8F" w:rsidP="00FA3D7C">
            <w:pPr>
              <w:spacing w:after="0" w:line="240" w:lineRule="auto"/>
              <w:rPr>
                <w:rFonts w:cstheme="minorHAnsi"/>
                <w:iCs/>
                <w:sz w:val="20"/>
                <w:szCs w:val="20"/>
              </w:rPr>
            </w:pPr>
            <w:r w:rsidRPr="005D5DB7">
              <w:rPr>
                <w:rFonts w:cstheme="minorHAnsi"/>
                <w:iCs/>
                <w:sz w:val="20"/>
                <w:szCs w:val="20"/>
              </w:rPr>
              <w:t>What assessment components were used to identify the root of the problem?</w:t>
            </w:r>
          </w:p>
          <w:p w14:paraId="4FB0B515" w14:textId="77777777" w:rsidR="00474C8F" w:rsidRPr="005D5DB7" w:rsidRDefault="00474C8F" w:rsidP="00FA3D7C">
            <w:pPr>
              <w:spacing w:after="0" w:line="240" w:lineRule="auto"/>
              <w:rPr>
                <w:rFonts w:cstheme="minorHAnsi"/>
                <w:iCs/>
                <w:sz w:val="20"/>
                <w:szCs w:val="20"/>
              </w:rPr>
            </w:pPr>
          </w:p>
          <w:p w14:paraId="491FD765" w14:textId="77777777" w:rsidR="00474C8F" w:rsidRPr="005D5DB7" w:rsidRDefault="00474C8F" w:rsidP="00FA3D7C">
            <w:pPr>
              <w:spacing w:after="0" w:line="240" w:lineRule="auto"/>
              <w:rPr>
                <w:rFonts w:cstheme="minorHAnsi"/>
                <w:iCs/>
                <w:sz w:val="20"/>
                <w:szCs w:val="20"/>
              </w:rPr>
            </w:pPr>
            <w:r w:rsidRPr="005D5DB7">
              <w:rPr>
                <w:rFonts w:cstheme="minorHAnsi"/>
                <w:iCs/>
                <w:sz w:val="20"/>
                <w:szCs w:val="20"/>
              </w:rPr>
              <w:t xml:space="preserve"> Breastfeeding history</w:t>
            </w:r>
          </w:p>
          <w:p w14:paraId="659725B1" w14:textId="77777777" w:rsidR="00474C8F" w:rsidRPr="005D5DB7" w:rsidRDefault="00474C8F" w:rsidP="00FA3D7C">
            <w:pPr>
              <w:spacing w:after="0" w:line="240" w:lineRule="auto"/>
              <w:rPr>
                <w:rFonts w:cstheme="minorHAnsi"/>
                <w:iCs/>
                <w:sz w:val="20"/>
                <w:szCs w:val="20"/>
              </w:rPr>
            </w:pPr>
          </w:p>
          <w:p w14:paraId="728DD5A2" w14:textId="77777777" w:rsidR="00474C8F" w:rsidRPr="005D5DB7" w:rsidRDefault="00474C8F" w:rsidP="00FA3D7C">
            <w:pPr>
              <w:spacing w:after="0" w:line="240" w:lineRule="auto"/>
              <w:rPr>
                <w:rFonts w:cstheme="minorHAnsi"/>
                <w:iCs/>
                <w:sz w:val="20"/>
                <w:szCs w:val="20"/>
              </w:rPr>
            </w:pPr>
            <w:r w:rsidRPr="005D5DB7">
              <w:rPr>
                <w:rFonts w:cstheme="minorHAnsi"/>
                <w:iCs/>
                <w:sz w:val="20"/>
                <w:szCs w:val="20"/>
              </w:rPr>
              <w:t xml:space="preserve"> Maternal history of health concerns</w:t>
            </w:r>
          </w:p>
          <w:p w14:paraId="46499BFE" w14:textId="77777777" w:rsidR="00474C8F" w:rsidRPr="005D5DB7" w:rsidRDefault="00474C8F" w:rsidP="00FA3D7C">
            <w:pPr>
              <w:spacing w:after="0" w:line="240" w:lineRule="auto"/>
              <w:rPr>
                <w:rFonts w:cstheme="minorHAnsi"/>
                <w:iCs/>
                <w:sz w:val="20"/>
                <w:szCs w:val="20"/>
              </w:rPr>
            </w:pPr>
          </w:p>
          <w:p w14:paraId="10F227BB" w14:textId="77777777" w:rsidR="00474C8F" w:rsidRPr="005D5DB7" w:rsidRDefault="00474C8F" w:rsidP="00FA3D7C">
            <w:pPr>
              <w:spacing w:after="0" w:line="240" w:lineRule="auto"/>
              <w:rPr>
                <w:rFonts w:cstheme="minorHAnsi"/>
                <w:iCs/>
                <w:sz w:val="20"/>
                <w:szCs w:val="20"/>
              </w:rPr>
            </w:pPr>
            <w:r w:rsidRPr="005D5DB7">
              <w:rPr>
                <w:rFonts w:cstheme="minorHAnsi"/>
                <w:iCs/>
                <w:sz w:val="20"/>
                <w:szCs w:val="20"/>
              </w:rPr>
              <w:t xml:space="preserve"> Breast </w:t>
            </w:r>
            <w:r>
              <w:rPr>
                <w:rFonts w:cstheme="minorHAnsi"/>
                <w:iCs/>
                <w:sz w:val="20"/>
                <w:szCs w:val="20"/>
              </w:rPr>
              <w:t>assessment</w:t>
            </w:r>
          </w:p>
          <w:p w14:paraId="34EAFD36" w14:textId="77777777" w:rsidR="00474C8F" w:rsidRPr="005D5DB7" w:rsidRDefault="00474C8F" w:rsidP="00FA3D7C">
            <w:pPr>
              <w:spacing w:after="0" w:line="240" w:lineRule="auto"/>
              <w:rPr>
                <w:rFonts w:cstheme="minorHAnsi"/>
                <w:iCs/>
                <w:sz w:val="20"/>
                <w:szCs w:val="20"/>
              </w:rPr>
            </w:pPr>
          </w:p>
          <w:p w14:paraId="3600D703" w14:textId="77777777" w:rsidR="00474C8F" w:rsidRPr="005D5DB7" w:rsidRDefault="00474C8F" w:rsidP="00FA3D7C">
            <w:pPr>
              <w:spacing w:after="0" w:line="240" w:lineRule="auto"/>
              <w:rPr>
                <w:rFonts w:cstheme="minorHAnsi"/>
                <w:iCs/>
                <w:sz w:val="20"/>
                <w:szCs w:val="20"/>
              </w:rPr>
            </w:pPr>
            <w:r w:rsidRPr="005D5DB7">
              <w:rPr>
                <w:rFonts w:cstheme="minorHAnsi"/>
                <w:iCs/>
                <w:sz w:val="20"/>
                <w:szCs w:val="20"/>
              </w:rPr>
              <w:t xml:space="preserve"> Observation of a breastfeeding session </w:t>
            </w:r>
          </w:p>
          <w:p w14:paraId="59455220" w14:textId="77777777" w:rsidR="00474C8F" w:rsidRPr="005D5DB7" w:rsidRDefault="00474C8F" w:rsidP="00FA3D7C">
            <w:pPr>
              <w:spacing w:after="0" w:line="240" w:lineRule="auto"/>
              <w:rPr>
                <w:rFonts w:cstheme="minorHAnsi"/>
                <w:iCs/>
                <w:sz w:val="20"/>
                <w:szCs w:val="20"/>
              </w:rPr>
            </w:pPr>
          </w:p>
          <w:p w14:paraId="536C6CC4" w14:textId="77777777" w:rsidR="00474C8F" w:rsidRPr="005D5DB7" w:rsidRDefault="00474C8F" w:rsidP="00FA3D7C">
            <w:pPr>
              <w:spacing w:after="0" w:line="240" w:lineRule="auto"/>
              <w:rPr>
                <w:rFonts w:cstheme="minorHAnsi"/>
                <w:iCs/>
                <w:sz w:val="20"/>
                <w:szCs w:val="20"/>
              </w:rPr>
            </w:pPr>
            <w:r w:rsidRPr="005D5DB7">
              <w:rPr>
                <w:rFonts w:cstheme="minorHAnsi"/>
                <w:iCs/>
                <w:sz w:val="20"/>
                <w:szCs w:val="20"/>
              </w:rPr>
              <w:t xml:space="preserve"> Infant assessment </w:t>
            </w:r>
          </w:p>
          <w:p w14:paraId="01957E90" w14:textId="77777777" w:rsidR="00474C8F" w:rsidRPr="005D5DB7" w:rsidRDefault="00474C8F" w:rsidP="00FA3D7C">
            <w:pPr>
              <w:spacing w:after="0" w:line="240" w:lineRule="auto"/>
              <w:rPr>
                <w:rFonts w:cstheme="minorHAnsi"/>
                <w:iCs/>
                <w:sz w:val="20"/>
                <w:szCs w:val="20"/>
              </w:rPr>
            </w:pPr>
          </w:p>
          <w:p w14:paraId="5F25083E" w14:textId="77777777" w:rsidR="00474C8F" w:rsidRPr="005D5DB7" w:rsidRDefault="00474C8F" w:rsidP="00FA3D7C">
            <w:pPr>
              <w:spacing w:after="0" w:line="240" w:lineRule="auto"/>
              <w:rPr>
                <w:rFonts w:cstheme="minorHAnsi"/>
                <w:iCs/>
                <w:sz w:val="20"/>
                <w:szCs w:val="20"/>
                <w:u w:val="single"/>
              </w:rPr>
            </w:pPr>
            <w:r w:rsidRPr="005D5DB7">
              <w:rPr>
                <w:rFonts w:cstheme="minorHAnsi"/>
                <w:iCs/>
                <w:sz w:val="20"/>
                <w:szCs w:val="20"/>
              </w:rPr>
              <w:t xml:space="preserve"> Other:</w:t>
            </w:r>
          </w:p>
          <w:p w14:paraId="2ABA19A1" w14:textId="77777777" w:rsidR="00474C8F" w:rsidRPr="005D5DB7" w:rsidRDefault="00474C8F" w:rsidP="00FA3D7C">
            <w:pPr>
              <w:spacing w:after="0" w:line="240" w:lineRule="auto"/>
              <w:rPr>
                <w:rFonts w:cstheme="minorHAnsi"/>
                <w:iCs/>
                <w:sz w:val="20"/>
                <w:szCs w:val="20"/>
                <w:u w:val="single"/>
              </w:rPr>
            </w:pPr>
          </w:p>
          <w:p w14:paraId="4075F208" w14:textId="77777777" w:rsidR="00474C8F" w:rsidRPr="005D5DB7" w:rsidRDefault="00474C8F" w:rsidP="00FA3D7C">
            <w:pPr>
              <w:spacing w:after="0" w:line="240" w:lineRule="auto"/>
              <w:rPr>
                <w:rFonts w:cstheme="minorHAnsi"/>
                <w:iCs/>
                <w:sz w:val="20"/>
                <w:szCs w:val="20"/>
              </w:rPr>
            </w:pPr>
          </w:p>
          <w:p w14:paraId="07D2EDC2" w14:textId="77777777" w:rsidR="00474C8F" w:rsidRPr="005D5DB7" w:rsidRDefault="00474C8F" w:rsidP="00FA3D7C">
            <w:pPr>
              <w:spacing w:after="0" w:line="240" w:lineRule="auto"/>
              <w:rPr>
                <w:rFonts w:cstheme="minorHAnsi"/>
                <w:iCs/>
                <w:sz w:val="20"/>
                <w:szCs w:val="20"/>
              </w:rPr>
            </w:pPr>
          </w:p>
        </w:tc>
      </w:tr>
      <w:tr w:rsidR="00474C8F" w:rsidRPr="005D5DB7" w14:paraId="5F8A4D4D" w14:textId="77777777" w:rsidTr="00474C8F">
        <w:trPr>
          <w:trHeight w:val="720"/>
        </w:trPr>
        <w:tc>
          <w:tcPr>
            <w:tcW w:w="10278" w:type="dxa"/>
            <w:gridSpan w:val="4"/>
            <w:shd w:val="clear" w:color="000000" w:fill="FFFFFF"/>
          </w:tcPr>
          <w:p w14:paraId="5D22A8F5" w14:textId="77777777" w:rsidR="00474C8F" w:rsidRPr="005D5DB7" w:rsidRDefault="00474C8F" w:rsidP="00FA3D7C">
            <w:pPr>
              <w:spacing w:after="0" w:line="240" w:lineRule="auto"/>
              <w:rPr>
                <w:rFonts w:cstheme="minorHAnsi"/>
                <w:iCs/>
                <w:sz w:val="20"/>
                <w:szCs w:val="20"/>
              </w:rPr>
            </w:pPr>
            <w:r w:rsidRPr="005D5DB7">
              <w:rPr>
                <w:rFonts w:cstheme="minorHAnsi"/>
                <w:iCs/>
                <w:sz w:val="20"/>
                <w:szCs w:val="20"/>
              </w:rPr>
              <w:t>What open-ended questions were particularly effective in learning more about the mother’s situation?</w:t>
            </w:r>
          </w:p>
          <w:p w14:paraId="15B8AD00" w14:textId="77777777" w:rsidR="00474C8F" w:rsidRPr="005D5DB7" w:rsidRDefault="00474C8F" w:rsidP="00FA3D7C">
            <w:pPr>
              <w:spacing w:after="0" w:line="240" w:lineRule="auto"/>
              <w:rPr>
                <w:rFonts w:cstheme="minorHAnsi"/>
                <w:iCs/>
                <w:sz w:val="20"/>
                <w:szCs w:val="20"/>
              </w:rPr>
            </w:pPr>
          </w:p>
          <w:p w14:paraId="68D1A55A" w14:textId="77777777" w:rsidR="00474C8F" w:rsidRPr="005D5DB7" w:rsidRDefault="00474C8F" w:rsidP="00FA3D7C">
            <w:pPr>
              <w:spacing w:after="0" w:line="240" w:lineRule="auto"/>
              <w:rPr>
                <w:rFonts w:cstheme="minorHAnsi"/>
                <w:iCs/>
                <w:sz w:val="20"/>
                <w:szCs w:val="20"/>
              </w:rPr>
            </w:pPr>
          </w:p>
          <w:p w14:paraId="4DC14B0E" w14:textId="77777777" w:rsidR="00474C8F" w:rsidRPr="005D5DB7" w:rsidRDefault="00474C8F" w:rsidP="00FA3D7C">
            <w:pPr>
              <w:spacing w:after="0" w:line="240" w:lineRule="auto"/>
              <w:rPr>
                <w:rFonts w:cstheme="minorHAnsi"/>
                <w:iCs/>
                <w:sz w:val="20"/>
                <w:szCs w:val="20"/>
              </w:rPr>
            </w:pPr>
          </w:p>
          <w:p w14:paraId="0B693E5E" w14:textId="77777777" w:rsidR="00474C8F" w:rsidRPr="005D5DB7" w:rsidRDefault="00474C8F" w:rsidP="00FA3D7C">
            <w:pPr>
              <w:spacing w:after="0" w:line="240" w:lineRule="auto"/>
              <w:rPr>
                <w:rFonts w:cstheme="minorHAnsi"/>
                <w:iCs/>
                <w:sz w:val="20"/>
                <w:szCs w:val="20"/>
              </w:rPr>
            </w:pPr>
          </w:p>
        </w:tc>
      </w:tr>
      <w:tr w:rsidR="00474C8F" w:rsidRPr="005D5DB7" w14:paraId="57A38A15" w14:textId="77777777" w:rsidTr="00474C8F">
        <w:trPr>
          <w:trHeight w:val="720"/>
        </w:trPr>
        <w:tc>
          <w:tcPr>
            <w:tcW w:w="10278" w:type="dxa"/>
            <w:gridSpan w:val="4"/>
            <w:shd w:val="clear" w:color="000000" w:fill="FFFFFF"/>
          </w:tcPr>
          <w:p w14:paraId="57C462CE" w14:textId="77777777" w:rsidR="00474C8F" w:rsidRPr="005D5DB7" w:rsidRDefault="00474C8F" w:rsidP="00FA3D7C">
            <w:pPr>
              <w:spacing w:after="0" w:line="240" w:lineRule="auto"/>
              <w:rPr>
                <w:rFonts w:cstheme="minorHAnsi"/>
                <w:iCs/>
                <w:sz w:val="20"/>
                <w:szCs w:val="20"/>
              </w:rPr>
            </w:pPr>
            <w:r w:rsidRPr="005D5DB7">
              <w:rPr>
                <w:rFonts w:cstheme="minorHAnsi"/>
                <w:iCs/>
                <w:sz w:val="20"/>
                <w:szCs w:val="20"/>
              </w:rPr>
              <w:t>What measures were taken to help the mother feel more comfortable?</w:t>
            </w:r>
          </w:p>
          <w:p w14:paraId="240F5EE4" w14:textId="77777777" w:rsidR="00474C8F" w:rsidRPr="005D5DB7" w:rsidRDefault="00474C8F" w:rsidP="00FA3D7C">
            <w:pPr>
              <w:spacing w:after="0" w:line="240" w:lineRule="auto"/>
              <w:rPr>
                <w:rFonts w:cstheme="minorHAnsi"/>
                <w:iCs/>
                <w:sz w:val="20"/>
                <w:szCs w:val="20"/>
              </w:rPr>
            </w:pPr>
          </w:p>
          <w:p w14:paraId="7CB81370" w14:textId="77777777" w:rsidR="00474C8F" w:rsidRPr="005D5DB7" w:rsidRDefault="00474C8F" w:rsidP="00FA3D7C">
            <w:pPr>
              <w:spacing w:after="0" w:line="240" w:lineRule="auto"/>
              <w:rPr>
                <w:rFonts w:cstheme="minorHAnsi"/>
                <w:iCs/>
                <w:sz w:val="20"/>
                <w:szCs w:val="20"/>
              </w:rPr>
            </w:pPr>
          </w:p>
          <w:p w14:paraId="3CCE9BE2" w14:textId="77777777" w:rsidR="00474C8F" w:rsidRPr="005D5DB7" w:rsidRDefault="00474C8F" w:rsidP="00FA3D7C">
            <w:pPr>
              <w:spacing w:after="0" w:line="240" w:lineRule="auto"/>
              <w:rPr>
                <w:rFonts w:cstheme="minorHAnsi"/>
                <w:iCs/>
                <w:sz w:val="20"/>
                <w:szCs w:val="20"/>
              </w:rPr>
            </w:pPr>
          </w:p>
          <w:p w14:paraId="5D3F1207" w14:textId="77777777" w:rsidR="00474C8F" w:rsidRPr="005D5DB7" w:rsidRDefault="00474C8F" w:rsidP="00FA3D7C">
            <w:pPr>
              <w:spacing w:after="0" w:line="240" w:lineRule="auto"/>
              <w:rPr>
                <w:rFonts w:cstheme="minorHAnsi"/>
                <w:iCs/>
                <w:sz w:val="20"/>
                <w:szCs w:val="20"/>
              </w:rPr>
            </w:pPr>
          </w:p>
        </w:tc>
      </w:tr>
      <w:tr w:rsidR="00474C8F" w:rsidRPr="005D5DB7" w14:paraId="69D016CB" w14:textId="77777777" w:rsidTr="00474C8F">
        <w:trPr>
          <w:trHeight w:val="720"/>
        </w:trPr>
        <w:tc>
          <w:tcPr>
            <w:tcW w:w="10278" w:type="dxa"/>
            <w:gridSpan w:val="4"/>
            <w:shd w:val="clear" w:color="000000" w:fill="FFFFFF"/>
          </w:tcPr>
          <w:p w14:paraId="37F524EA" w14:textId="77777777" w:rsidR="00474C8F" w:rsidRPr="005D5DB7" w:rsidRDefault="00474C8F" w:rsidP="00FA3D7C">
            <w:pPr>
              <w:spacing w:after="0" w:line="240" w:lineRule="auto"/>
              <w:rPr>
                <w:rFonts w:cstheme="minorHAnsi"/>
                <w:iCs/>
                <w:sz w:val="20"/>
                <w:szCs w:val="20"/>
              </w:rPr>
            </w:pPr>
            <w:r w:rsidRPr="005D5DB7">
              <w:rPr>
                <w:rFonts w:cstheme="minorHAnsi"/>
                <w:iCs/>
                <w:sz w:val="20"/>
                <w:szCs w:val="20"/>
              </w:rPr>
              <w:t>What tips and solutions were offered to the mother to help her address the problem?</w:t>
            </w:r>
          </w:p>
          <w:p w14:paraId="52960451" w14:textId="77777777" w:rsidR="00474C8F" w:rsidRPr="005D5DB7" w:rsidRDefault="00474C8F" w:rsidP="00FA3D7C">
            <w:pPr>
              <w:spacing w:after="0" w:line="240" w:lineRule="auto"/>
              <w:rPr>
                <w:rFonts w:cstheme="minorHAnsi"/>
                <w:iCs/>
                <w:sz w:val="20"/>
                <w:szCs w:val="20"/>
              </w:rPr>
            </w:pPr>
          </w:p>
          <w:p w14:paraId="60307310" w14:textId="77777777" w:rsidR="00474C8F" w:rsidRPr="005D5DB7" w:rsidRDefault="00474C8F" w:rsidP="00FA3D7C">
            <w:pPr>
              <w:spacing w:after="0" w:line="240" w:lineRule="auto"/>
              <w:rPr>
                <w:rFonts w:cstheme="minorHAnsi"/>
                <w:iCs/>
                <w:sz w:val="20"/>
                <w:szCs w:val="20"/>
              </w:rPr>
            </w:pPr>
          </w:p>
          <w:p w14:paraId="3DBB0C46" w14:textId="77777777" w:rsidR="00474C8F" w:rsidRPr="005D5DB7" w:rsidRDefault="00474C8F" w:rsidP="00FA3D7C">
            <w:pPr>
              <w:spacing w:after="0" w:line="240" w:lineRule="auto"/>
              <w:rPr>
                <w:rFonts w:cstheme="minorHAnsi"/>
                <w:iCs/>
                <w:sz w:val="20"/>
                <w:szCs w:val="20"/>
              </w:rPr>
            </w:pPr>
          </w:p>
          <w:p w14:paraId="4BD29CA4" w14:textId="77777777" w:rsidR="00474C8F" w:rsidRPr="005D5DB7" w:rsidRDefault="00474C8F" w:rsidP="00FA3D7C">
            <w:pPr>
              <w:spacing w:after="0" w:line="240" w:lineRule="auto"/>
              <w:rPr>
                <w:rFonts w:cstheme="minorHAnsi"/>
                <w:iCs/>
                <w:sz w:val="20"/>
                <w:szCs w:val="20"/>
              </w:rPr>
            </w:pPr>
          </w:p>
        </w:tc>
      </w:tr>
      <w:tr w:rsidR="00474C8F" w:rsidRPr="005D5DB7" w14:paraId="412B8E70" w14:textId="77777777" w:rsidTr="00474C8F">
        <w:trPr>
          <w:trHeight w:val="720"/>
        </w:trPr>
        <w:tc>
          <w:tcPr>
            <w:tcW w:w="10278" w:type="dxa"/>
            <w:gridSpan w:val="4"/>
            <w:shd w:val="clear" w:color="000000" w:fill="FFFFFF"/>
          </w:tcPr>
          <w:p w14:paraId="6F075411" w14:textId="77777777" w:rsidR="00474C8F" w:rsidRPr="005D5DB7" w:rsidRDefault="00474C8F" w:rsidP="00FA3D7C">
            <w:pPr>
              <w:spacing w:after="0" w:line="240" w:lineRule="auto"/>
              <w:rPr>
                <w:rFonts w:cstheme="minorHAnsi"/>
                <w:iCs/>
                <w:sz w:val="20"/>
                <w:szCs w:val="20"/>
              </w:rPr>
            </w:pPr>
            <w:r w:rsidRPr="005D5DB7">
              <w:rPr>
                <w:rFonts w:cstheme="minorHAnsi"/>
                <w:iCs/>
                <w:sz w:val="20"/>
                <w:szCs w:val="20"/>
              </w:rPr>
              <w:t>What referrals were made for follow-up assessment or support?</w:t>
            </w:r>
          </w:p>
          <w:p w14:paraId="073106B7" w14:textId="77777777" w:rsidR="00474C8F" w:rsidRPr="005D5DB7" w:rsidRDefault="00474C8F" w:rsidP="00FA3D7C">
            <w:pPr>
              <w:spacing w:after="0" w:line="240" w:lineRule="auto"/>
              <w:rPr>
                <w:rFonts w:cstheme="minorHAnsi"/>
                <w:iCs/>
                <w:sz w:val="20"/>
                <w:szCs w:val="20"/>
              </w:rPr>
            </w:pPr>
          </w:p>
          <w:p w14:paraId="7EDB5BBD" w14:textId="77777777" w:rsidR="00474C8F" w:rsidRPr="005D5DB7" w:rsidRDefault="00474C8F" w:rsidP="00FA3D7C">
            <w:pPr>
              <w:spacing w:after="0" w:line="240" w:lineRule="auto"/>
              <w:rPr>
                <w:rFonts w:cstheme="minorHAnsi"/>
                <w:iCs/>
                <w:sz w:val="20"/>
                <w:szCs w:val="20"/>
              </w:rPr>
            </w:pPr>
          </w:p>
          <w:p w14:paraId="405B69E1" w14:textId="77777777" w:rsidR="00474C8F" w:rsidRPr="005D5DB7" w:rsidRDefault="00474C8F" w:rsidP="00FA3D7C">
            <w:pPr>
              <w:spacing w:after="0" w:line="240" w:lineRule="auto"/>
              <w:rPr>
                <w:rFonts w:cstheme="minorHAnsi"/>
                <w:iCs/>
                <w:sz w:val="20"/>
                <w:szCs w:val="20"/>
              </w:rPr>
            </w:pPr>
          </w:p>
          <w:p w14:paraId="0DF9BF46" w14:textId="77777777" w:rsidR="00474C8F" w:rsidRPr="005D5DB7" w:rsidRDefault="00474C8F" w:rsidP="00FA3D7C">
            <w:pPr>
              <w:spacing w:after="0" w:line="240" w:lineRule="auto"/>
              <w:rPr>
                <w:rFonts w:cstheme="minorHAnsi"/>
                <w:iCs/>
                <w:sz w:val="20"/>
                <w:szCs w:val="20"/>
              </w:rPr>
            </w:pPr>
          </w:p>
        </w:tc>
      </w:tr>
      <w:tr w:rsidR="00474C8F" w:rsidRPr="005D5DB7" w14:paraId="0FE3EE5F" w14:textId="77777777" w:rsidTr="00474C8F">
        <w:trPr>
          <w:trHeight w:val="720"/>
        </w:trPr>
        <w:tc>
          <w:tcPr>
            <w:tcW w:w="10278" w:type="dxa"/>
            <w:gridSpan w:val="4"/>
            <w:shd w:val="clear" w:color="000000" w:fill="FFFFFF"/>
          </w:tcPr>
          <w:p w14:paraId="3F042665" w14:textId="77777777" w:rsidR="00474C8F" w:rsidRPr="005D5DB7" w:rsidRDefault="00474C8F" w:rsidP="00FA3D7C">
            <w:pPr>
              <w:spacing w:after="0" w:line="240" w:lineRule="auto"/>
              <w:rPr>
                <w:rFonts w:cstheme="minorHAnsi"/>
                <w:sz w:val="20"/>
                <w:szCs w:val="20"/>
              </w:rPr>
            </w:pPr>
            <w:r w:rsidRPr="005D5DB7">
              <w:rPr>
                <w:rFonts w:cstheme="minorHAnsi"/>
                <w:sz w:val="20"/>
                <w:szCs w:val="20"/>
              </w:rPr>
              <w:t xml:space="preserve">What did you learn that you can use in your </w:t>
            </w:r>
            <w:r>
              <w:rPr>
                <w:rFonts w:cstheme="minorHAnsi"/>
                <w:iCs/>
                <w:sz w:val="20"/>
                <w:szCs w:val="20"/>
              </w:rPr>
              <w:t xml:space="preserve">job duties </w:t>
            </w:r>
            <w:r w:rsidRPr="005D5DB7">
              <w:rPr>
                <w:rFonts w:cstheme="minorHAnsi"/>
                <w:sz w:val="20"/>
                <w:szCs w:val="20"/>
              </w:rPr>
              <w:t>as you assist mothers with complex problems?</w:t>
            </w:r>
          </w:p>
          <w:p w14:paraId="1D41C404" w14:textId="77777777" w:rsidR="00474C8F" w:rsidRPr="005D5DB7" w:rsidRDefault="00474C8F" w:rsidP="00FA3D7C">
            <w:pPr>
              <w:spacing w:after="0" w:line="240" w:lineRule="auto"/>
              <w:rPr>
                <w:rFonts w:cstheme="minorHAnsi"/>
                <w:sz w:val="20"/>
                <w:szCs w:val="20"/>
              </w:rPr>
            </w:pPr>
          </w:p>
          <w:p w14:paraId="7F098053" w14:textId="77777777" w:rsidR="00474C8F" w:rsidRPr="005D5DB7" w:rsidRDefault="00474C8F" w:rsidP="00FA3D7C">
            <w:pPr>
              <w:spacing w:after="0" w:line="240" w:lineRule="auto"/>
              <w:rPr>
                <w:rFonts w:cstheme="minorHAnsi"/>
                <w:sz w:val="20"/>
                <w:szCs w:val="20"/>
              </w:rPr>
            </w:pPr>
          </w:p>
          <w:p w14:paraId="2A8CFD2B" w14:textId="77777777" w:rsidR="00474C8F" w:rsidRPr="005D5DB7" w:rsidRDefault="00474C8F" w:rsidP="00FA3D7C">
            <w:pPr>
              <w:spacing w:after="0" w:line="240" w:lineRule="auto"/>
              <w:rPr>
                <w:rFonts w:cstheme="minorHAnsi"/>
                <w:sz w:val="20"/>
                <w:szCs w:val="20"/>
              </w:rPr>
            </w:pPr>
          </w:p>
          <w:p w14:paraId="7DD92EC3" w14:textId="77777777" w:rsidR="00474C8F" w:rsidRPr="005D5DB7" w:rsidRDefault="00474C8F" w:rsidP="00FA3D7C">
            <w:pPr>
              <w:spacing w:after="0" w:line="240" w:lineRule="auto"/>
              <w:rPr>
                <w:rFonts w:cstheme="minorHAnsi"/>
                <w:iCs/>
                <w:sz w:val="20"/>
                <w:szCs w:val="20"/>
              </w:rPr>
            </w:pPr>
          </w:p>
        </w:tc>
      </w:tr>
    </w:tbl>
    <w:p w14:paraId="363C6BFC" w14:textId="77777777" w:rsidR="00474C8F" w:rsidRPr="009B35AF" w:rsidRDefault="00474C8F" w:rsidP="00474C8F">
      <w:pPr>
        <w:spacing w:after="0"/>
        <w:rPr>
          <w:rFonts w:cstheme="minorHAnsi"/>
          <w:b/>
          <w:sz w:val="24"/>
          <w:szCs w:val="24"/>
        </w:rPr>
      </w:pPr>
    </w:p>
    <w:p w14:paraId="4707623C" w14:textId="77777777" w:rsidR="00474C8F" w:rsidRPr="009B35AF" w:rsidRDefault="00474C8F" w:rsidP="00474C8F">
      <w:pPr>
        <w:rPr>
          <w:rFonts w:cstheme="minorHAnsi"/>
          <w:b/>
          <w:sz w:val="24"/>
          <w:szCs w:val="24"/>
        </w:rPr>
      </w:pPr>
      <w:r w:rsidRPr="009B35AF">
        <w:rPr>
          <w:rFonts w:cstheme="minorHAnsi"/>
          <w:b/>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3"/>
        <w:gridCol w:w="2022"/>
        <w:gridCol w:w="2995"/>
        <w:gridCol w:w="3610"/>
      </w:tblGrid>
      <w:tr w:rsidR="00474C8F" w:rsidRPr="005D5DB7" w14:paraId="07FAB64B" w14:textId="77777777" w:rsidTr="00474C8F">
        <w:trPr>
          <w:trHeight w:val="720"/>
        </w:trPr>
        <w:tc>
          <w:tcPr>
            <w:tcW w:w="1458" w:type="dxa"/>
            <w:shd w:val="clear" w:color="000000" w:fill="FFFFFF"/>
          </w:tcPr>
          <w:p w14:paraId="015080C7" w14:textId="77777777" w:rsidR="00474C8F" w:rsidRPr="005D5DB7" w:rsidRDefault="00474C8F" w:rsidP="00FA3D7C">
            <w:pPr>
              <w:spacing w:after="0" w:line="240" w:lineRule="auto"/>
              <w:rPr>
                <w:rFonts w:cstheme="minorHAnsi"/>
                <w:b/>
                <w:bCs/>
                <w:sz w:val="18"/>
                <w:szCs w:val="18"/>
              </w:rPr>
            </w:pPr>
            <w:r w:rsidRPr="005D5DB7">
              <w:rPr>
                <w:rFonts w:cstheme="minorHAnsi"/>
                <w:b/>
                <w:bCs/>
                <w:sz w:val="18"/>
                <w:szCs w:val="18"/>
              </w:rPr>
              <w:lastRenderedPageBreak/>
              <w:t xml:space="preserve">Encounter </w:t>
            </w:r>
          </w:p>
          <w:p w14:paraId="0868F1C4" w14:textId="77777777" w:rsidR="00474C8F" w:rsidRPr="005D5DB7" w:rsidRDefault="00474C8F" w:rsidP="00FA3D7C">
            <w:pPr>
              <w:spacing w:after="0" w:line="240" w:lineRule="auto"/>
              <w:rPr>
                <w:rFonts w:cstheme="minorHAnsi"/>
                <w:b/>
                <w:bCs/>
                <w:sz w:val="18"/>
                <w:szCs w:val="18"/>
              </w:rPr>
            </w:pPr>
            <w:r w:rsidRPr="005D5DB7">
              <w:rPr>
                <w:rFonts w:cstheme="minorHAnsi"/>
                <w:b/>
                <w:bCs/>
                <w:sz w:val="18"/>
                <w:szCs w:val="18"/>
              </w:rPr>
              <w:t>#3</w:t>
            </w:r>
          </w:p>
        </w:tc>
        <w:tc>
          <w:tcPr>
            <w:tcW w:w="2070" w:type="dxa"/>
            <w:shd w:val="clear" w:color="000000" w:fill="FFFFFF"/>
          </w:tcPr>
          <w:p w14:paraId="3D0FAAC5" w14:textId="77777777" w:rsidR="00474C8F" w:rsidRPr="005D5DB7" w:rsidRDefault="00474C8F" w:rsidP="00FA3D7C">
            <w:pPr>
              <w:spacing w:after="0" w:line="240" w:lineRule="auto"/>
              <w:rPr>
                <w:rFonts w:cstheme="minorHAnsi"/>
                <w:b/>
                <w:bCs/>
                <w:sz w:val="18"/>
                <w:szCs w:val="18"/>
              </w:rPr>
            </w:pPr>
            <w:r w:rsidRPr="005D5DB7">
              <w:rPr>
                <w:rFonts w:cstheme="minorHAnsi"/>
                <w:b/>
                <w:bCs/>
                <w:sz w:val="18"/>
                <w:szCs w:val="18"/>
              </w:rPr>
              <w:t>Date</w:t>
            </w:r>
          </w:p>
        </w:tc>
        <w:tc>
          <w:tcPr>
            <w:tcW w:w="3060" w:type="dxa"/>
            <w:shd w:val="clear" w:color="000000" w:fill="FFFFFF"/>
          </w:tcPr>
          <w:p w14:paraId="1D17203F" w14:textId="77777777" w:rsidR="00474C8F" w:rsidRPr="005D5DB7" w:rsidRDefault="00474C8F" w:rsidP="00FA3D7C">
            <w:pPr>
              <w:spacing w:after="0" w:line="240" w:lineRule="auto"/>
              <w:rPr>
                <w:rFonts w:cstheme="minorHAnsi"/>
                <w:b/>
                <w:bCs/>
                <w:sz w:val="18"/>
                <w:szCs w:val="18"/>
              </w:rPr>
            </w:pPr>
            <w:r w:rsidRPr="005D5DB7">
              <w:rPr>
                <w:rFonts w:cstheme="minorHAnsi"/>
                <w:b/>
                <w:bCs/>
                <w:sz w:val="18"/>
                <w:szCs w:val="18"/>
              </w:rPr>
              <w:t>Person Shadowed</w:t>
            </w:r>
          </w:p>
        </w:tc>
        <w:tc>
          <w:tcPr>
            <w:tcW w:w="3690" w:type="dxa"/>
            <w:shd w:val="clear" w:color="000000" w:fill="FFFFFF"/>
          </w:tcPr>
          <w:p w14:paraId="1B3CD66C" w14:textId="77777777" w:rsidR="00474C8F" w:rsidRPr="005D5DB7" w:rsidRDefault="00474C8F" w:rsidP="00FA3D7C">
            <w:pPr>
              <w:spacing w:after="0" w:line="240" w:lineRule="auto"/>
              <w:rPr>
                <w:rFonts w:cstheme="minorHAnsi"/>
                <w:b/>
                <w:bCs/>
                <w:sz w:val="18"/>
                <w:szCs w:val="18"/>
              </w:rPr>
            </w:pPr>
            <w:r w:rsidRPr="005D5DB7">
              <w:rPr>
                <w:rFonts w:cstheme="minorHAnsi"/>
                <w:b/>
                <w:bCs/>
                <w:sz w:val="18"/>
                <w:szCs w:val="18"/>
              </w:rPr>
              <w:t>Setting/Type of Encounter</w:t>
            </w:r>
          </w:p>
        </w:tc>
      </w:tr>
      <w:tr w:rsidR="00474C8F" w:rsidRPr="005D5DB7" w14:paraId="27443A49" w14:textId="77777777" w:rsidTr="00474C8F">
        <w:trPr>
          <w:trHeight w:val="720"/>
        </w:trPr>
        <w:tc>
          <w:tcPr>
            <w:tcW w:w="10278" w:type="dxa"/>
            <w:gridSpan w:val="4"/>
            <w:shd w:val="clear" w:color="000000" w:fill="FFFFFF"/>
          </w:tcPr>
          <w:p w14:paraId="3830128B" w14:textId="77777777" w:rsidR="00474C8F" w:rsidRPr="005D5DB7" w:rsidRDefault="00474C8F" w:rsidP="00FA3D7C">
            <w:pPr>
              <w:spacing w:after="0" w:line="240" w:lineRule="auto"/>
              <w:rPr>
                <w:rFonts w:cstheme="minorHAnsi"/>
                <w:iCs/>
                <w:sz w:val="20"/>
                <w:szCs w:val="20"/>
              </w:rPr>
            </w:pPr>
            <w:r w:rsidRPr="005D5DB7">
              <w:rPr>
                <w:rFonts w:cstheme="minorHAnsi"/>
                <w:iCs/>
                <w:sz w:val="20"/>
                <w:szCs w:val="20"/>
              </w:rPr>
              <w:t xml:space="preserve">What was the initial breastfeeding problem reported? </w:t>
            </w:r>
          </w:p>
        </w:tc>
      </w:tr>
      <w:tr w:rsidR="00474C8F" w:rsidRPr="005D5DB7" w14:paraId="79B2F846" w14:textId="77777777" w:rsidTr="00474C8F">
        <w:trPr>
          <w:trHeight w:val="720"/>
        </w:trPr>
        <w:tc>
          <w:tcPr>
            <w:tcW w:w="10278" w:type="dxa"/>
            <w:gridSpan w:val="4"/>
            <w:shd w:val="clear" w:color="000000" w:fill="FFFFFF"/>
          </w:tcPr>
          <w:p w14:paraId="7F7CC98C" w14:textId="77777777" w:rsidR="00474C8F" w:rsidRPr="005D5DB7" w:rsidRDefault="00474C8F" w:rsidP="00FA3D7C">
            <w:pPr>
              <w:spacing w:after="0" w:line="240" w:lineRule="auto"/>
              <w:rPr>
                <w:rFonts w:cstheme="minorHAnsi"/>
                <w:iCs/>
                <w:sz w:val="20"/>
                <w:szCs w:val="20"/>
              </w:rPr>
            </w:pPr>
            <w:r w:rsidRPr="005D5DB7">
              <w:rPr>
                <w:rFonts w:cstheme="minorHAnsi"/>
                <w:iCs/>
                <w:sz w:val="20"/>
                <w:szCs w:val="20"/>
              </w:rPr>
              <w:t>What assessment components were used to identify the root of the problem?</w:t>
            </w:r>
          </w:p>
          <w:p w14:paraId="714D078D" w14:textId="77777777" w:rsidR="00474C8F" w:rsidRPr="005D5DB7" w:rsidRDefault="00474C8F" w:rsidP="00FA3D7C">
            <w:pPr>
              <w:spacing w:after="0" w:line="240" w:lineRule="auto"/>
              <w:rPr>
                <w:rFonts w:cstheme="minorHAnsi"/>
                <w:iCs/>
                <w:sz w:val="20"/>
                <w:szCs w:val="20"/>
              </w:rPr>
            </w:pPr>
          </w:p>
          <w:p w14:paraId="3327AAA1" w14:textId="77777777" w:rsidR="00474C8F" w:rsidRPr="005D5DB7" w:rsidRDefault="00474C8F" w:rsidP="00FA3D7C">
            <w:pPr>
              <w:spacing w:after="0" w:line="240" w:lineRule="auto"/>
              <w:rPr>
                <w:rFonts w:cstheme="minorHAnsi"/>
                <w:iCs/>
                <w:sz w:val="20"/>
                <w:szCs w:val="20"/>
              </w:rPr>
            </w:pPr>
            <w:r w:rsidRPr="005D5DB7">
              <w:rPr>
                <w:rFonts w:cstheme="minorHAnsi"/>
                <w:iCs/>
                <w:sz w:val="20"/>
                <w:szCs w:val="20"/>
              </w:rPr>
              <w:t xml:space="preserve"> Breastfeeding history</w:t>
            </w:r>
          </w:p>
          <w:p w14:paraId="13C9A674" w14:textId="77777777" w:rsidR="00474C8F" w:rsidRPr="005D5DB7" w:rsidRDefault="00474C8F" w:rsidP="00FA3D7C">
            <w:pPr>
              <w:spacing w:after="0" w:line="240" w:lineRule="auto"/>
              <w:rPr>
                <w:rFonts w:cstheme="minorHAnsi"/>
                <w:iCs/>
                <w:sz w:val="20"/>
                <w:szCs w:val="20"/>
              </w:rPr>
            </w:pPr>
          </w:p>
          <w:p w14:paraId="3A0359F4" w14:textId="77777777" w:rsidR="00474C8F" w:rsidRPr="005D5DB7" w:rsidRDefault="00474C8F" w:rsidP="00FA3D7C">
            <w:pPr>
              <w:spacing w:after="0" w:line="240" w:lineRule="auto"/>
              <w:rPr>
                <w:rFonts w:cstheme="minorHAnsi"/>
                <w:iCs/>
                <w:sz w:val="20"/>
                <w:szCs w:val="20"/>
              </w:rPr>
            </w:pPr>
            <w:r w:rsidRPr="005D5DB7">
              <w:rPr>
                <w:rFonts w:cstheme="minorHAnsi"/>
                <w:iCs/>
                <w:sz w:val="20"/>
                <w:szCs w:val="20"/>
              </w:rPr>
              <w:t xml:space="preserve"> Maternal history of health concerns</w:t>
            </w:r>
          </w:p>
          <w:p w14:paraId="2D9EA6C1" w14:textId="77777777" w:rsidR="00474C8F" w:rsidRPr="005D5DB7" w:rsidRDefault="00474C8F" w:rsidP="00FA3D7C">
            <w:pPr>
              <w:spacing w:after="0" w:line="240" w:lineRule="auto"/>
              <w:rPr>
                <w:rFonts w:cstheme="minorHAnsi"/>
                <w:iCs/>
                <w:sz w:val="20"/>
                <w:szCs w:val="20"/>
              </w:rPr>
            </w:pPr>
          </w:p>
          <w:p w14:paraId="3A700E09" w14:textId="77777777" w:rsidR="00474C8F" w:rsidRPr="005D5DB7" w:rsidRDefault="00474C8F" w:rsidP="00FA3D7C">
            <w:pPr>
              <w:spacing w:after="0" w:line="240" w:lineRule="auto"/>
              <w:rPr>
                <w:rFonts w:cstheme="minorHAnsi"/>
                <w:iCs/>
                <w:sz w:val="20"/>
                <w:szCs w:val="20"/>
              </w:rPr>
            </w:pPr>
            <w:r w:rsidRPr="005D5DB7">
              <w:rPr>
                <w:rFonts w:cstheme="minorHAnsi"/>
                <w:iCs/>
                <w:sz w:val="20"/>
                <w:szCs w:val="20"/>
              </w:rPr>
              <w:t xml:space="preserve"> Breast </w:t>
            </w:r>
            <w:r>
              <w:rPr>
                <w:rFonts w:cstheme="minorHAnsi"/>
                <w:iCs/>
                <w:sz w:val="20"/>
                <w:szCs w:val="20"/>
              </w:rPr>
              <w:t>assessment</w:t>
            </w:r>
          </w:p>
          <w:p w14:paraId="77D73387" w14:textId="77777777" w:rsidR="00474C8F" w:rsidRPr="005D5DB7" w:rsidRDefault="00474C8F" w:rsidP="00FA3D7C">
            <w:pPr>
              <w:spacing w:after="0" w:line="240" w:lineRule="auto"/>
              <w:rPr>
                <w:rFonts w:cstheme="minorHAnsi"/>
                <w:iCs/>
                <w:sz w:val="20"/>
                <w:szCs w:val="20"/>
              </w:rPr>
            </w:pPr>
          </w:p>
          <w:p w14:paraId="15E0AE18" w14:textId="77777777" w:rsidR="00474C8F" w:rsidRPr="005D5DB7" w:rsidRDefault="00474C8F" w:rsidP="00FA3D7C">
            <w:pPr>
              <w:spacing w:after="0" w:line="240" w:lineRule="auto"/>
              <w:rPr>
                <w:rFonts w:cstheme="minorHAnsi"/>
                <w:iCs/>
                <w:sz w:val="20"/>
                <w:szCs w:val="20"/>
              </w:rPr>
            </w:pPr>
            <w:r w:rsidRPr="005D5DB7">
              <w:rPr>
                <w:rFonts w:cstheme="minorHAnsi"/>
                <w:iCs/>
                <w:sz w:val="20"/>
                <w:szCs w:val="20"/>
              </w:rPr>
              <w:t xml:space="preserve"> Observation of a breastfeeding session </w:t>
            </w:r>
          </w:p>
          <w:p w14:paraId="67837F7F" w14:textId="77777777" w:rsidR="00474C8F" w:rsidRPr="005D5DB7" w:rsidRDefault="00474C8F" w:rsidP="00FA3D7C">
            <w:pPr>
              <w:spacing w:after="0" w:line="240" w:lineRule="auto"/>
              <w:rPr>
                <w:rFonts w:cstheme="minorHAnsi"/>
                <w:iCs/>
                <w:sz w:val="20"/>
                <w:szCs w:val="20"/>
              </w:rPr>
            </w:pPr>
          </w:p>
          <w:p w14:paraId="3ABF0E7E" w14:textId="77777777" w:rsidR="00474C8F" w:rsidRPr="005D5DB7" w:rsidRDefault="00474C8F" w:rsidP="00FA3D7C">
            <w:pPr>
              <w:spacing w:after="0" w:line="240" w:lineRule="auto"/>
              <w:rPr>
                <w:rFonts w:cstheme="minorHAnsi"/>
                <w:iCs/>
                <w:sz w:val="20"/>
                <w:szCs w:val="20"/>
              </w:rPr>
            </w:pPr>
            <w:r w:rsidRPr="005D5DB7">
              <w:rPr>
                <w:rFonts w:cstheme="minorHAnsi"/>
                <w:iCs/>
                <w:sz w:val="20"/>
                <w:szCs w:val="20"/>
              </w:rPr>
              <w:t xml:space="preserve"> Infant assessment </w:t>
            </w:r>
          </w:p>
          <w:p w14:paraId="4E9BCC11" w14:textId="77777777" w:rsidR="00474C8F" w:rsidRPr="005D5DB7" w:rsidRDefault="00474C8F" w:rsidP="00FA3D7C">
            <w:pPr>
              <w:spacing w:after="0" w:line="240" w:lineRule="auto"/>
              <w:rPr>
                <w:rFonts w:cstheme="minorHAnsi"/>
                <w:iCs/>
                <w:sz w:val="20"/>
                <w:szCs w:val="20"/>
              </w:rPr>
            </w:pPr>
          </w:p>
          <w:p w14:paraId="49F08F47" w14:textId="77777777" w:rsidR="00474C8F" w:rsidRPr="005D5DB7" w:rsidRDefault="00474C8F" w:rsidP="00FA3D7C">
            <w:pPr>
              <w:spacing w:after="0" w:line="240" w:lineRule="auto"/>
              <w:rPr>
                <w:rFonts w:cstheme="minorHAnsi"/>
                <w:iCs/>
                <w:sz w:val="20"/>
                <w:szCs w:val="20"/>
                <w:u w:val="single"/>
              </w:rPr>
            </w:pPr>
            <w:r w:rsidRPr="005D5DB7">
              <w:rPr>
                <w:rFonts w:cstheme="minorHAnsi"/>
                <w:iCs/>
                <w:sz w:val="20"/>
                <w:szCs w:val="20"/>
              </w:rPr>
              <w:t xml:space="preserve"> Other:</w:t>
            </w:r>
          </w:p>
          <w:p w14:paraId="2CB56E3C" w14:textId="77777777" w:rsidR="00474C8F" w:rsidRPr="005D5DB7" w:rsidRDefault="00474C8F" w:rsidP="00FA3D7C">
            <w:pPr>
              <w:spacing w:after="0" w:line="240" w:lineRule="auto"/>
              <w:rPr>
                <w:rFonts w:cstheme="minorHAnsi"/>
                <w:iCs/>
                <w:sz w:val="20"/>
                <w:szCs w:val="20"/>
                <w:u w:val="single"/>
              </w:rPr>
            </w:pPr>
          </w:p>
          <w:p w14:paraId="4752CCA9" w14:textId="77777777" w:rsidR="00474C8F" w:rsidRPr="005D5DB7" w:rsidRDefault="00474C8F" w:rsidP="00FA3D7C">
            <w:pPr>
              <w:spacing w:after="0" w:line="240" w:lineRule="auto"/>
              <w:rPr>
                <w:rFonts w:cstheme="minorHAnsi"/>
                <w:iCs/>
                <w:sz w:val="20"/>
                <w:szCs w:val="20"/>
              </w:rPr>
            </w:pPr>
          </w:p>
          <w:p w14:paraId="4E825991" w14:textId="77777777" w:rsidR="00474C8F" w:rsidRPr="005D5DB7" w:rsidRDefault="00474C8F" w:rsidP="00FA3D7C">
            <w:pPr>
              <w:spacing w:after="0" w:line="240" w:lineRule="auto"/>
              <w:rPr>
                <w:rFonts w:cstheme="minorHAnsi"/>
                <w:iCs/>
                <w:sz w:val="20"/>
                <w:szCs w:val="20"/>
              </w:rPr>
            </w:pPr>
          </w:p>
        </w:tc>
      </w:tr>
      <w:tr w:rsidR="00474C8F" w:rsidRPr="005D5DB7" w14:paraId="2B33CBEF" w14:textId="77777777" w:rsidTr="00474C8F">
        <w:trPr>
          <w:trHeight w:val="720"/>
        </w:trPr>
        <w:tc>
          <w:tcPr>
            <w:tcW w:w="10278" w:type="dxa"/>
            <w:gridSpan w:val="4"/>
            <w:shd w:val="clear" w:color="000000" w:fill="FFFFFF"/>
          </w:tcPr>
          <w:p w14:paraId="61EB8525" w14:textId="77777777" w:rsidR="00474C8F" w:rsidRPr="005D5DB7" w:rsidRDefault="00474C8F" w:rsidP="00FA3D7C">
            <w:pPr>
              <w:spacing w:after="0" w:line="240" w:lineRule="auto"/>
              <w:rPr>
                <w:rFonts w:cstheme="minorHAnsi"/>
                <w:iCs/>
                <w:sz w:val="20"/>
                <w:szCs w:val="20"/>
              </w:rPr>
            </w:pPr>
            <w:r w:rsidRPr="005D5DB7">
              <w:rPr>
                <w:rFonts w:cstheme="minorHAnsi"/>
                <w:iCs/>
                <w:sz w:val="20"/>
                <w:szCs w:val="20"/>
              </w:rPr>
              <w:t>What open-ended questions were particularly effective in learning more about the mother’s situation?</w:t>
            </w:r>
          </w:p>
          <w:p w14:paraId="235FD60D" w14:textId="77777777" w:rsidR="00474C8F" w:rsidRPr="005D5DB7" w:rsidRDefault="00474C8F" w:rsidP="00FA3D7C">
            <w:pPr>
              <w:spacing w:after="0" w:line="240" w:lineRule="auto"/>
              <w:rPr>
                <w:rFonts w:cstheme="minorHAnsi"/>
                <w:iCs/>
                <w:sz w:val="20"/>
                <w:szCs w:val="20"/>
              </w:rPr>
            </w:pPr>
          </w:p>
          <w:p w14:paraId="2EA382FF" w14:textId="77777777" w:rsidR="00474C8F" w:rsidRPr="005D5DB7" w:rsidRDefault="00474C8F" w:rsidP="00FA3D7C">
            <w:pPr>
              <w:spacing w:after="0" w:line="240" w:lineRule="auto"/>
              <w:rPr>
                <w:rFonts w:cstheme="minorHAnsi"/>
                <w:iCs/>
                <w:sz w:val="20"/>
                <w:szCs w:val="20"/>
              </w:rPr>
            </w:pPr>
          </w:p>
          <w:p w14:paraId="51E5350C" w14:textId="77777777" w:rsidR="00474C8F" w:rsidRPr="005D5DB7" w:rsidRDefault="00474C8F" w:rsidP="00FA3D7C">
            <w:pPr>
              <w:spacing w:after="0" w:line="240" w:lineRule="auto"/>
              <w:rPr>
                <w:rFonts w:cstheme="minorHAnsi"/>
                <w:iCs/>
                <w:sz w:val="20"/>
                <w:szCs w:val="20"/>
              </w:rPr>
            </w:pPr>
          </w:p>
          <w:p w14:paraId="6130E0FA" w14:textId="77777777" w:rsidR="00474C8F" w:rsidRPr="005D5DB7" w:rsidRDefault="00474C8F" w:rsidP="00FA3D7C">
            <w:pPr>
              <w:spacing w:after="0" w:line="240" w:lineRule="auto"/>
              <w:rPr>
                <w:rFonts w:cstheme="minorHAnsi"/>
                <w:iCs/>
                <w:sz w:val="20"/>
                <w:szCs w:val="20"/>
              </w:rPr>
            </w:pPr>
          </w:p>
        </w:tc>
      </w:tr>
      <w:tr w:rsidR="00474C8F" w:rsidRPr="005D5DB7" w14:paraId="5C03212C" w14:textId="77777777" w:rsidTr="00474C8F">
        <w:trPr>
          <w:trHeight w:val="720"/>
        </w:trPr>
        <w:tc>
          <w:tcPr>
            <w:tcW w:w="10278" w:type="dxa"/>
            <w:gridSpan w:val="4"/>
            <w:shd w:val="clear" w:color="000000" w:fill="FFFFFF"/>
          </w:tcPr>
          <w:p w14:paraId="7D2365FD" w14:textId="77777777" w:rsidR="00474C8F" w:rsidRPr="005D5DB7" w:rsidRDefault="00474C8F" w:rsidP="00FA3D7C">
            <w:pPr>
              <w:spacing w:after="0" w:line="240" w:lineRule="auto"/>
              <w:rPr>
                <w:rFonts w:cstheme="minorHAnsi"/>
                <w:iCs/>
                <w:sz w:val="20"/>
                <w:szCs w:val="20"/>
              </w:rPr>
            </w:pPr>
            <w:r w:rsidRPr="005D5DB7">
              <w:rPr>
                <w:rFonts w:cstheme="minorHAnsi"/>
                <w:iCs/>
                <w:sz w:val="20"/>
                <w:szCs w:val="20"/>
              </w:rPr>
              <w:t>What measures were taken to help the mother feel more comfortable?</w:t>
            </w:r>
          </w:p>
          <w:p w14:paraId="520C96C4" w14:textId="77777777" w:rsidR="00474C8F" w:rsidRPr="005D5DB7" w:rsidRDefault="00474C8F" w:rsidP="00FA3D7C">
            <w:pPr>
              <w:spacing w:after="0" w:line="240" w:lineRule="auto"/>
              <w:rPr>
                <w:rFonts w:cstheme="minorHAnsi"/>
                <w:iCs/>
                <w:sz w:val="20"/>
                <w:szCs w:val="20"/>
              </w:rPr>
            </w:pPr>
          </w:p>
          <w:p w14:paraId="4800C0C8" w14:textId="77777777" w:rsidR="00474C8F" w:rsidRPr="005D5DB7" w:rsidRDefault="00474C8F" w:rsidP="00FA3D7C">
            <w:pPr>
              <w:spacing w:after="0" w:line="240" w:lineRule="auto"/>
              <w:rPr>
                <w:rFonts w:cstheme="minorHAnsi"/>
                <w:iCs/>
                <w:sz w:val="20"/>
                <w:szCs w:val="20"/>
              </w:rPr>
            </w:pPr>
          </w:p>
          <w:p w14:paraId="5FF0A1DB" w14:textId="77777777" w:rsidR="00474C8F" w:rsidRPr="005D5DB7" w:rsidRDefault="00474C8F" w:rsidP="00FA3D7C">
            <w:pPr>
              <w:spacing w:after="0" w:line="240" w:lineRule="auto"/>
              <w:rPr>
                <w:rFonts w:cstheme="minorHAnsi"/>
                <w:iCs/>
                <w:sz w:val="20"/>
                <w:szCs w:val="20"/>
              </w:rPr>
            </w:pPr>
          </w:p>
          <w:p w14:paraId="2D7E294C" w14:textId="77777777" w:rsidR="00474C8F" w:rsidRPr="005D5DB7" w:rsidRDefault="00474C8F" w:rsidP="00FA3D7C">
            <w:pPr>
              <w:spacing w:after="0" w:line="240" w:lineRule="auto"/>
              <w:rPr>
                <w:rFonts w:cstheme="minorHAnsi"/>
                <w:iCs/>
                <w:sz w:val="20"/>
                <w:szCs w:val="20"/>
              </w:rPr>
            </w:pPr>
          </w:p>
        </w:tc>
      </w:tr>
      <w:tr w:rsidR="00474C8F" w:rsidRPr="005D5DB7" w14:paraId="117D12DA" w14:textId="77777777" w:rsidTr="00474C8F">
        <w:trPr>
          <w:trHeight w:val="720"/>
        </w:trPr>
        <w:tc>
          <w:tcPr>
            <w:tcW w:w="10278" w:type="dxa"/>
            <w:gridSpan w:val="4"/>
            <w:shd w:val="clear" w:color="000000" w:fill="FFFFFF"/>
          </w:tcPr>
          <w:p w14:paraId="7F1C89A5" w14:textId="77777777" w:rsidR="00474C8F" w:rsidRPr="005D5DB7" w:rsidRDefault="00474C8F" w:rsidP="00FA3D7C">
            <w:pPr>
              <w:spacing w:after="0" w:line="240" w:lineRule="auto"/>
              <w:rPr>
                <w:rFonts w:cstheme="minorHAnsi"/>
                <w:iCs/>
                <w:sz w:val="20"/>
                <w:szCs w:val="20"/>
              </w:rPr>
            </w:pPr>
            <w:r w:rsidRPr="005D5DB7">
              <w:rPr>
                <w:rFonts w:cstheme="minorHAnsi"/>
                <w:iCs/>
                <w:sz w:val="20"/>
                <w:szCs w:val="20"/>
              </w:rPr>
              <w:t>What tips and solutions were offered to the mother to help her address the problem?</w:t>
            </w:r>
          </w:p>
          <w:p w14:paraId="04D97808" w14:textId="77777777" w:rsidR="00474C8F" w:rsidRPr="005D5DB7" w:rsidRDefault="00474C8F" w:rsidP="00FA3D7C">
            <w:pPr>
              <w:spacing w:after="0" w:line="240" w:lineRule="auto"/>
              <w:rPr>
                <w:rFonts w:cstheme="minorHAnsi"/>
                <w:iCs/>
                <w:sz w:val="20"/>
                <w:szCs w:val="20"/>
              </w:rPr>
            </w:pPr>
          </w:p>
          <w:p w14:paraId="25DE6C67" w14:textId="77777777" w:rsidR="00474C8F" w:rsidRPr="005D5DB7" w:rsidRDefault="00474C8F" w:rsidP="00FA3D7C">
            <w:pPr>
              <w:spacing w:after="0" w:line="240" w:lineRule="auto"/>
              <w:rPr>
                <w:rFonts w:cstheme="minorHAnsi"/>
                <w:iCs/>
                <w:sz w:val="20"/>
                <w:szCs w:val="20"/>
              </w:rPr>
            </w:pPr>
          </w:p>
          <w:p w14:paraId="60F1664F" w14:textId="77777777" w:rsidR="00474C8F" w:rsidRPr="005D5DB7" w:rsidRDefault="00474C8F" w:rsidP="00FA3D7C">
            <w:pPr>
              <w:spacing w:after="0" w:line="240" w:lineRule="auto"/>
              <w:rPr>
                <w:rFonts w:cstheme="minorHAnsi"/>
                <w:iCs/>
                <w:sz w:val="20"/>
                <w:szCs w:val="20"/>
              </w:rPr>
            </w:pPr>
          </w:p>
          <w:p w14:paraId="27EEDC10" w14:textId="77777777" w:rsidR="00474C8F" w:rsidRPr="005D5DB7" w:rsidRDefault="00474C8F" w:rsidP="00FA3D7C">
            <w:pPr>
              <w:spacing w:after="0" w:line="240" w:lineRule="auto"/>
              <w:rPr>
                <w:rFonts w:cstheme="minorHAnsi"/>
                <w:iCs/>
                <w:sz w:val="20"/>
                <w:szCs w:val="20"/>
              </w:rPr>
            </w:pPr>
          </w:p>
        </w:tc>
      </w:tr>
      <w:tr w:rsidR="00474C8F" w:rsidRPr="005D5DB7" w14:paraId="32729F6F" w14:textId="77777777" w:rsidTr="00474C8F">
        <w:trPr>
          <w:trHeight w:val="720"/>
        </w:trPr>
        <w:tc>
          <w:tcPr>
            <w:tcW w:w="10278" w:type="dxa"/>
            <w:gridSpan w:val="4"/>
            <w:shd w:val="clear" w:color="000000" w:fill="FFFFFF"/>
          </w:tcPr>
          <w:p w14:paraId="06490227" w14:textId="77777777" w:rsidR="00474C8F" w:rsidRPr="005D5DB7" w:rsidRDefault="00474C8F" w:rsidP="00FA3D7C">
            <w:pPr>
              <w:spacing w:after="0" w:line="240" w:lineRule="auto"/>
              <w:rPr>
                <w:rFonts w:cstheme="minorHAnsi"/>
                <w:iCs/>
                <w:sz w:val="20"/>
                <w:szCs w:val="20"/>
              </w:rPr>
            </w:pPr>
            <w:r w:rsidRPr="005D5DB7">
              <w:rPr>
                <w:rFonts w:cstheme="minorHAnsi"/>
                <w:iCs/>
                <w:sz w:val="20"/>
                <w:szCs w:val="20"/>
              </w:rPr>
              <w:t>What referrals were made for follow-up assessment or support?</w:t>
            </w:r>
          </w:p>
          <w:p w14:paraId="39E43430" w14:textId="77777777" w:rsidR="00474C8F" w:rsidRPr="005D5DB7" w:rsidRDefault="00474C8F" w:rsidP="00FA3D7C">
            <w:pPr>
              <w:spacing w:after="0" w:line="240" w:lineRule="auto"/>
              <w:rPr>
                <w:rFonts w:cstheme="minorHAnsi"/>
                <w:iCs/>
                <w:sz w:val="20"/>
                <w:szCs w:val="20"/>
              </w:rPr>
            </w:pPr>
          </w:p>
          <w:p w14:paraId="02B2DAC0" w14:textId="77777777" w:rsidR="00474C8F" w:rsidRPr="005D5DB7" w:rsidRDefault="00474C8F" w:rsidP="00FA3D7C">
            <w:pPr>
              <w:spacing w:after="0" w:line="240" w:lineRule="auto"/>
              <w:rPr>
                <w:rFonts w:cstheme="minorHAnsi"/>
                <w:iCs/>
                <w:sz w:val="20"/>
                <w:szCs w:val="20"/>
              </w:rPr>
            </w:pPr>
          </w:p>
          <w:p w14:paraId="227EABE7" w14:textId="77777777" w:rsidR="00474C8F" w:rsidRPr="005D5DB7" w:rsidRDefault="00474C8F" w:rsidP="00FA3D7C">
            <w:pPr>
              <w:spacing w:after="0" w:line="240" w:lineRule="auto"/>
              <w:rPr>
                <w:rFonts w:cstheme="minorHAnsi"/>
                <w:iCs/>
                <w:sz w:val="20"/>
                <w:szCs w:val="20"/>
              </w:rPr>
            </w:pPr>
          </w:p>
          <w:p w14:paraId="70958094" w14:textId="77777777" w:rsidR="00474C8F" w:rsidRPr="005D5DB7" w:rsidRDefault="00474C8F" w:rsidP="00FA3D7C">
            <w:pPr>
              <w:spacing w:after="0" w:line="240" w:lineRule="auto"/>
              <w:rPr>
                <w:rFonts w:cstheme="minorHAnsi"/>
                <w:iCs/>
                <w:sz w:val="20"/>
                <w:szCs w:val="20"/>
              </w:rPr>
            </w:pPr>
          </w:p>
        </w:tc>
      </w:tr>
      <w:tr w:rsidR="00474C8F" w:rsidRPr="005D5DB7" w14:paraId="4AE42A7B" w14:textId="77777777" w:rsidTr="00474C8F">
        <w:trPr>
          <w:trHeight w:val="720"/>
        </w:trPr>
        <w:tc>
          <w:tcPr>
            <w:tcW w:w="10278" w:type="dxa"/>
            <w:gridSpan w:val="4"/>
            <w:shd w:val="clear" w:color="000000" w:fill="FFFFFF"/>
          </w:tcPr>
          <w:p w14:paraId="725B2DED" w14:textId="77777777" w:rsidR="00474C8F" w:rsidRPr="005D5DB7" w:rsidRDefault="00474C8F" w:rsidP="00FA3D7C">
            <w:pPr>
              <w:spacing w:after="0" w:line="240" w:lineRule="auto"/>
              <w:rPr>
                <w:rFonts w:cstheme="minorHAnsi"/>
                <w:iCs/>
                <w:sz w:val="20"/>
                <w:szCs w:val="20"/>
              </w:rPr>
            </w:pPr>
            <w:r w:rsidRPr="005D5DB7">
              <w:rPr>
                <w:rFonts w:cstheme="minorHAnsi"/>
                <w:iCs/>
                <w:sz w:val="20"/>
                <w:szCs w:val="20"/>
              </w:rPr>
              <w:t xml:space="preserve">What did you learn that you can use in your </w:t>
            </w:r>
            <w:r>
              <w:rPr>
                <w:rFonts w:cstheme="minorHAnsi"/>
                <w:iCs/>
                <w:sz w:val="20"/>
                <w:szCs w:val="20"/>
              </w:rPr>
              <w:t xml:space="preserve">job duties </w:t>
            </w:r>
            <w:r w:rsidRPr="005D5DB7">
              <w:rPr>
                <w:rFonts w:cstheme="minorHAnsi"/>
                <w:iCs/>
                <w:sz w:val="20"/>
                <w:szCs w:val="20"/>
              </w:rPr>
              <w:t>as you assist mothers with complex problems?</w:t>
            </w:r>
          </w:p>
          <w:p w14:paraId="2EFDDDAD" w14:textId="77777777" w:rsidR="00474C8F" w:rsidRPr="005D5DB7" w:rsidRDefault="00474C8F" w:rsidP="00FA3D7C">
            <w:pPr>
              <w:spacing w:after="0" w:line="240" w:lineRule="auto"/>
              <w:rPr>
                <w:rFonts w:cstheme="minorHAnsi"/>
                <w:iCs/>
                <w:sz w:val="20"/>
                <w:szCs w:val="20"/>
              </w:rPr>
            </w:pPr>
          </w:p>
          <w:p w14:paraId="5C2E03FF" w14:textId="77777777" w:rsidR="00474C8F" w:rsidRPr="005D5DB7" w:rsidRDefault="00474C8F" w:rsidP="00FA3D7C">
            <w:pPr>
              <w:spacing w:after="0" w:line="240" w:lineRule="auto"/>
              <w:rPr>
                <w:rFonts w:cstheme="minorHAnsi"/>
                <w:iCs/>
                <w:sz w:val="20"/>
                <w:szCs w:val="20"/>
              </w:rPr>
            </w:pPr>
          </w:p>
          <w:p w14:paraId="6C5C38C8" w14:textId="77777777" w:rsidR="00474C8F" w:rsidRPr="005D5DB7" w:rsidRDefault="00474C8F" w:rsidP="00FA3D7C">
            <w:pPr>
              <w:spacing w:after="0" w:line="240" w:lineRule="auto"/>
              <w:rPr>
                <w:rFonts w:cstheme="minorHAnsi"/>
                <w:iCs/>
                <w:sz w:val="20"/>
                <w:szCs w:val="20"/>
              </w:rPr>
            </w:pPr>
          </w:p>
          <w:p w14:paraId="28FB471F" w14:textId="77777777" w:rsidR="00474C8F" w:rsidRPr="005D5DB7" w:rsidRDefault="00474C8F" w:rsidP="00FA3D7C">
            <w:pPr>
              <w:spacing w:after="0" w:line="240" w:lineRule="auto"/>
              <w:rPr>
                <w:rFonts w:cstheme="minorHAnsi"/>
                <w:iCs/>
                <w:sz w:val="20"/>
                <w:szCs w:val="20"/>
              </w:rPr>
            </w:pPr>
          </w:p>
        </w:tc>
      </w:tr>
    </w:tbl>
    <w:p w14:paraId="3E4AE2E9" w14:textId="5543B9B7" w:rsidR="000F4757" w:rsidRDefault="000F4757" w:rsidP="00E650B1">
      <w:pPr>
        <w:rPr>
          <w:rFonts w:ascii="Calibri" w:eastAsia="Times New Roman" w:hAnsi="Calibri" w:cs="Times New Roman"/>
          <w:sz w:val="24"/>
          <w:szCs w:val="24"/>
        </w:rPr>
      </w:pPr>
    </w:p>
    <w:p w14:paraId="0F0BD06F" w14:textId="77777777" w:rsidR="009C6A83" w:rsidRDefault="009C6A83">
      <w:pPr>
        <w:spacing w:after="200" w:line="276" w:lineRule="auto"/>
        <w:rPr>
          <w:rFonts w:ascii="Calibri" w:eastAsia="Times New Roman" w:hAnsi="Calibri" w:cs="Times New Roman"/>
          <w:sz w:val="24"/>
          <w:szCs w:val="24"/>
        </w:rPr>
        <w:sectPr w:rsidR="009C6A83" w:rsidSect="00474C8F">
          <w:pgSz w:w="12240" w:h="15840"/>
          <w:pgMar w:top="1440" w:right="1080" w:bottom="1170" w:left="1080" w:header="720" w:footer="270" w:gutter="0"/>
          <w:cols w:space="720"/>
          <w:docGrid w:linePitch="360"/>
        </w:sectPr>
      </w:pPr>
    </w:p>
    <w:p w14:paraId="5A70FC24" w14:textId="0D485D20" w:rsidR="00FD2162" w:rsidRDefault="000F4757" w:rsidP="00FD2162">
      <w:pPr>
        <w:pStyle w:val="Heading1"/>
      </w:pPr>
      <w:bookmarkStart w:id="32" w:name="_Toc46060370"/>
      <w:r>
        <w:lastRenderedPageBreak/>
        <w:t xml:space="preserve">HANDOUTS: </w:t>
      </w:r>
      <w:r w:rsidR="007F4682">
        <w:t xml:space="preserve">Staff Roles – </w:t>
      </w:r>
      <w:r w:rsidR="00FD2162">
        <w:t>PC</w:t>
      </w:r>
      <w:r>
        <w:t xml:space="preserve"> Management</w:t>
      </w:r>
      <w:r w:rsidR="00FD2162">
        <w:t xml:space="preserve"> </w:t>
      </w:r>
      <w:r w:rsidR="00FD2162" w:rsidRPr="00BD5137">
        <w:t>–</w:t>
      </w:r>
      <w:r w:rsidR="00FD2162">
        <w:br/>
        <w:t>Activity Handouts</w:t>
      </w:r>
      <w:bookmarkEnd w:id="32"/>
    </w:p>
    <w:p w14:paraId="2C29573D" w14:textId="490484FE" w:rsidR="003C5C36" w:rsidRDefault="003C5C36" w:rsidP="003C5C36"/>
    <w:p w14:paraId="4CE3982D" w14:textId="5FAE4C04" w:rsidR="003C5C36" w:rsidRPr="002B00D1" w:rsidRDefault="003C5C36" w:rsidP="003C5C36">
      <w:pPr>
        <w:pStyle w:val="Header"/>
        <w:jc w:val="center"/>
        <w:rPr>
          <w:sz w:val="28"/>
          <w:szCs w:val="28"/>
        </w:rPr>
      </w:pPr>
      <w:r>
        <w:rPr>
          <w:sz w:val="28"/>
          <w:szCs w:val="28"/>
        </w:rPr>
        <w:t xml:space="preserve">PC Management </w:t>
      </w:r>
      <w:r w:rsidRPr="002B00D1">
        <w:rPr>
          <w:sz w:val="28"/>
          <w:szCs w:val="28"/>
        </w:rPr>
        <w:t xml:space="preserve">Handouts </w:t>
      </w:r>
      <w:r>
        <w:rPr>
          <w:sz w:val="28"/>
          <w:szCs w:val="28"/>
        </w:rPr>
        <w:t>b</w:t>
      </w:r>
      <w:r w:rsidRPr="002B00D1">
        <w:rPr>
          <w:sz w:val="28"/>
          <w:szCs w:val="28"/>
        </w:rPr>
        <w:t>y Category</w:t>
      </w:r>
    </w:p>
    <w:p w14:paraId="5251D1FC" w14:textId="77777777" w:rsidR="003C5C36" w:rsidRDefault="003C5C36" w:rsidP="003C5C36">
      <w:pPr>
        <w:spacing w:after="60"/>
        <w:jc w:val="center"/>
        <w:rPr>
          <w:sz w:val="20"/>
          <w:szCs w:val="20"/>
        </w:rPr>
      </w:pPr>
    </w:p>
    <w:tbl>
      <w:tblPr>
        <w:tblW w:w="8196" w:type="dxa"/>
        <w:tblInd w:w="25" w:type="dxa"/>
        <w:tblLook w:val="04A0" w:firstRow="1" w:lastRow="0" w:firstColumn="1" w:lastColumn="0" w:noHBand="0" w:noVBand="1"/>
      </w:tblPr>
      <w:tblGrid>
        <w:gridCol w:w="8190"/>
        <w:gridCol w:w="6"/>
      </w:tblGrid>
      <w:tr w:rsidR="003C5C36" w:rsidRPr="002476B4" w14:paraId="792E5FEF" w14:textId="77777777" w:rsidTr="00290095">
        <w:trPr>
          <w:gridAfter w:val="1"/>
          <w:wAfter w:w="6" w:type="dxa"/>
        </w:trPr>
        <w:tc>
          <w:tcPr>
            <w:tcW w:w="8190" w:type="dxa"/>
            <w:shd w:val="clear" w:color="auto" w:fill="auto"/>
            <w:tcMar>
              <w:top w:w="29" w:type="dxa"/>
              <w:left w:w="115" w:type="dxa"/>
              <w:bottom w:w="29" w:type="dxa"/>
              <w:right w:w="115" w:type="dxa"/>
            </w:tcMar>
          </w:tcPr>
          <w:p w14:paraId="27F19002" w14:textId="77777777" w:rsidR="003C5C36" w:rsidRPr="002476B4" w:rsidRDefault="003C5C36" w:rsidP="00290095">
            <w:pPr>
              <w:spacing w:after="60"/>
              <w:rPr>
                <w:b/>
                <w:sz w:val="28"/>
                <w:szCs w:val="28"/>
              </w:rPr>
            </w:pPr>
            <w:r w:rsidRPr="002476B4">
              <w:rPr>
                <w:b/>
                <w:sz w:val="28"/>
                <w:szCs w:val="28"/>
              </w:rPr>
              <w:t>Activity Worksheets</w:t>
            </w:r>
          </w:p>
        </w:tc>
      </w:tr>
      <w:tr w:rsidR="003C5C36" w:rsidRPr="002476B4" w14:paraId="7CF6C6BD" w14:textId="77777777" w:rsidTr="00290095">
        <w:trPr>
          <w:gridAfter w:val="1"/>
          <w:wAfter w:w="6" w:type="dxa"/>
        </w:trPr>
        <w:tc>
          <w:tcPr>
            <w:tcW w:w="8190" w:type="dxa"/>
            <w:shd w:val="clear" w:color="auto" w:fill="auto"/>
            <w:tcMar>
              <w:top w:w="29" w:type="dxa"/>
              <w:left w:w="115" w:type="dxa"/>
              <w:bottom w:w="29" w:type="dxa"/>
              <w:right w:w="115" w:type="dxa"/>
            </w:tcMar>
          </w:tcPr>
          <w:p w14:paraId="03235168" w14:textId="77777777" w:rsidR="003C5C36" w:rsidRPr="002476B4" w:rsidRDefault="003C5C36" w:rsidP="00290095">
            <w:pPr>
              <w:spacing w:after="60"/>
              <w:rPr>
                <w:sz w:val="20"/>
                <w:szCs w:val="20"/>
              </w:rPr>
            </w:pPr>
            <w:r w:rsidRPr="002476B4">
              <w:rPr>
                <w:sz w:val="20"/>
                <w:szCs w:val="20"/>
              </w:rPr>
              <w:t>Activity Worksheet 1: The Voice of WIC Moms</w:t>
            </w:r>
          </w:p>
        </w:tc>
      </w:tr>
      <w:tr w:rsidR="003C5C36" w:rsidRPr="002476B4" w14:paraId="21D977B8" w14:textId="77777777" w:rsidTr="00290095">
        <w:trPr>
          <w:gridAfter w:val="1"/>
          <w:wAfter w:w="6" w:type="dxa"/>
        </w:trPr>
        <w:tc>
          <w:tcPr>
            <w:tcW w:w="8190" w:type="dxa"/>
            <w:shd w:val="clear" w:color="auto" w:fill="auto"/>
            <w:tcMar>
              <w:top w:w="29" w:type="dxa"/>
              <w:left w:w="115" w:type="dxa"/>
              <w:bottom w:w="29" w:type="dxa"/>
              <w:right w:w="115" w:type="dxa"/>
            </w:tcMar>
          </w:tcPr>
          <w:p w14:paraId="22333734" w14:textId="77777777" w:rsidR="003C5C36" w:rsidRPr="002476B4" w:rsidRDefault="003C5C36" w:rsidP="00290095">
            <w:pPr>
              <w:spacing w:after="60"/>
              <w:rPr>
                <w:sz w:val="20"/>
                <w:szCs w:val="20"/>
              </w:rPr>
            </w:pPr>
            <w:r w:rsidRPr="002476B4">
              <w:rPr>
                <w:sz w:val="20"/>
                <w:szCs w:val="20"/>
              </w:rPr>
              <w:t>Activity Worksheet 2: Research on Peer Support Programs</w:t>
            </w:r>
          </w:p>
        </w:tc>
      </w:tr>
      <w:tr w:rsidR="003C5C36" w:rsidRPr="002476B4" w14:paraId="61442415" w14:textId="77777777" w:rsidTr="00290095">
        <w:trPr>
          <w:gridAfter w:val="1"/>
          <w:wAfter w:w="6" w:type="dxa"/>
        </w:trPr>
        <w:tc>
          <w:tcPr>
            <w:tcW w:w="8190" w:type="dxa"/>
            <w:shd w:val="clear" w:color="auto" w:fill="auto"/>
            <w:tcMar>
              <w:top w:w="29" w:type="dxa"/>
              <w:left w:w="115" w:type="dxa"/>
              <w:bottom w:w="29" w:type="dxa"/>
              <w:right w:w="115" w:type="dxa"/>
            </w:tcMar>
          </w:tcPr>
          <w:p w14:paraId="2ED29FAB" w14:textId="77777777" w:rsidR="003C5C36" w:rsidRPr="002476B4" w:rsidRDefault="003C5C36" w:rsidP="00290095">
            <w:pPr>
              <w:spacing w:after="60"/>
              <w:rPr>
                <w:sz w:val="20"/>
                <w:szCs w:val="20"/>
              </w:rPr>
            </w:pPr>
            <w:r w:rsidRPr="002476B4">
              <w:rPr>
                <w:sz w:val="20"/>
                <w:szCs w:val="20"/>
              </w:rPr>
              <w:t>Activity Worksheet 3: The Ideal Peer Counselor</w:t>
            </w:r>
          </w:p>
        </w:tc>
      </w:tr>
      <w:tr w:rsidR="003C5C36" w:rsidRPr="002476B4" w14:paraId="5BA2B452" w14:textId="77777777" w:rsidTr="00290095">
        <w:trPr>
          <w:gridAfter w:val="1"/>
          <w:wAfter w:w="6" w:type="dxa"/>
        </w:trPr>
        <w:tc>
          <w:tcPr>
            <w:tcW w:w="8190" w:type="dxa"/>
            <w:shd w:val="clear" w:color="auto" w:fill="auto"/>
            <w:tcMar>
              <w:top w:w="29" w:type="dxa"/>
              <w:left w:w="115" w:type="dxa"/>
              <w:bottom w:w="29" w:type="dxa"/>
              <w:right w:w="115" w:type="dxa"/>
            </w:tcMar>
          </w:tcPr>
          <w:p w14:paraId="0E2925FB" w14:textId="77777777" w:rsidR="003C5C36" w:rsidRPr="002476B4" w:rsidRDefault="003C5C36" w:rsidP="00290095">
            <w:pPr>
              <w:spacing w:after="60"/>
              <w:rPr>
                <w:sz w:val="20"/>
                <w:szCs w:val="20"/>
              </w:rPr>
            </w:pPr>
            <w:r w:rsidRPr="002476B4">
              <w:rPr>
                <w:sz w:val="20"/>
                <w:szCs w:val="20"/>
              </w:rPr>
              <w:t>Activity Worksheet 4: Building Supervisory Skills</w:t>
            </w:r>
          </w:p>
        </w:tc>
      </w:tr>
      <w:tr w:rsidR="003C5C36" w:rsidRPr="002476B4" w14:paraId="31E9A8FE" w14:textId="77777777" w:rsidTr="00290095">
        <w:trPr>
          <w:gridAfter w:val="1"/>
          <w:wAfter w:w="6" w:type="dxa"/>
        </w:trPr>
        <w:tc>
          <w:tcPr>
            <w:tcW w:w="8190" w:type="dxa"/>
            <w:shd w:val="clear" w:color="auto" w:fill="auto"/>
            <w:tcMar>
              <w:top w:w="29" w:type="dxa"/>
              <w:left w:w="115" w:type="dxa"/>
              <w:bottom w:w="29" w:type="dxa"/>
              <w:right w:w="115" w:type="dxa"/>
            </w:tcMar>
          </w:tcPr>
          <w:p w14:paraId="0BEC9917" w14:textId="77777777" w:rsidR="003C5C36" w:rsidRDefault="003C5C36" w:rsidP="00290095">
            <w:pPr>
              <w:spacing w:after="60"/>
              <w:rPr>
                <w:sz w:val="20"/>
                <w:szCs w:val="20"/>
              </w:rPr>
            </w:pPr>
            <w:r w:rsidRPr="002476B4">
              <w:rPr>
                <w:sz w:val="20"/>
                <w:szCs w:val="20"/>
              </w:rPr>
              <w:t>Activity Worksheet 5: Words from WIC Peer Counselors</w:t>
            </w:r>
          </w:p>
          <w:p w14:paraId="0EB9BF08" w14:textId="77777777" w:rsidR="003C5C36" w:rsidRDefault="003C5C36" w:rsidP="00290095">
            <w:pPr>
              <w:spacing w:after="60"/>
              <w:rPr>
                <w:sz w:val="20"/>
                <w:szCs w:val="20"/>
              </w:rPr>
            </w:pPr>
            <w:r>
              <w:rPr>
                <w:sz w:val="20"/>
                <w:szCs w:val="20"/>
              </w:rPr>
              <w:t xml:space="preserve">Activity Worksheet 6: Words from WIC Peer Counselors: Glenny </w:t>
            </w:r>
          </w:p>
          <w:p w14:paraId="58C971E4" w14:textId="77777777" w:rsidR="003C5C36" w:rsidRDefault="003C5C36" w:rsidP="00290095">
            <w:pPr>
              <w:spacing w:after="60"/>
              <w:rPr>
                <w:sz w:val="20"/>
                <w:szCs w:val="20"/>
              </w:rPr>
            </w:pPr>
            <w:r w:rsidRPr="00DC3417">
              <w:rPr>
                <w:sz w:val="20"/>
                <w:szCs w:val="20"/>
              </w:rPr>
              <w:t>Activity Worksheet 7</w:t>
            </w:r>
            <w:r>
              <w:rPr>
                <w:sz w:val="20"/>
                <w:szCs w:val="20"/>
              </w:rPr>
              <w:t>: Clinic</w:t>
            </w:r>
            <w:r w:rsidRPr="00DC3417">
              <w:rPr>
                <w:sz w:val="20"/>
                <w:szCs w:val="20"/>
              </w:rPr>
              <w:t xml:space="preserve"> Scenarios</w:t>
            </w:r>
          </w:p>
          <w:p w14:paraId="06E247D0" w14:textId="1E5C5F87" w:rsidR="003C5C36" w:rsidRPr="002476B4" w:rsidRDefault="003C5C36" w:rsidP="00290095">
            <w:pPr>
              <w:spacing w:after="60"/>
              <w:rPr>
                <w:sz w:val="20"/>
                <w:szCs w:val="20"/>
              </w:rPr>
            </w:pPr>
          </w:p>
        </w:tc>
      </w:tr>
      <w:tr w:rsidR="003C5C36" w:rsidRPr="002476B4" w14:paraId="1070A642" w14:textId="77777777" w:rsidTr="00290095">
        <w:tc>
          <w:tcPr>
            <w:tcW w:w="8196" w:type="dxa"/>
            <w:gridSpan w:val="2"/>
            <w:shd w:val="clear" w:color="auto" w:fill="auto"/>
            <w:tcMar>
              <w:top w:w="29" w:type="dxa"/>
              <w:left w:w="115" w:type="dxa"/>
              <w:bottom w:w="29" w:type="dxa"/>
              <w:right w:w="115" w:type="dxa"/>
            </w:tcMar>
          </w:tcPr>
          <w:p w14:paraId="6C04D51D" w14:textId="77777777" w:rsidR="003C5C36" w:rsidRPr="002476B4" w:rsidRDefault="003C5C36" w:rsidP="00290095">
            <w:pPr>
              <w:spacing w:after="60"/>
              <w:rPr>
                <w:b/>
                <w:sz w:val="28"/>
                <w:szCs w:val="28"/>
              </w:rPr>
            </w:pPr>
            <w:r w:rsidRPr="002476B4">
              <w:rPr>
                <w:b/>
                <w:sz w:val="28"/>
                <w:szCs w:val="28"/>
              </w:rPr>
              <w:t>Assessment and Planning</w:t>
            </w:r>
          </w:p>
        </w:tc>
      </w:tr>
      <w:tr w:rsidR="003C5C36" w:rsidRPr="002476B4" w14:paraId="3CF93F91" w14:textId="77777777" w:rsidTr="00290095">
        <w:tc>
          <w:tcPr>
            <w:tcW w:w="8196" w:type="dxa"/>
            <w:gridSpan w:val="2"/>
            <w:shd w:val="clear" w:color="auto" w:fill="auto"/>
            <w:tcMar>
              <w:top w:w="29" w:type="dxa"/>
              <w:left w:w="115" w:type="dxa"/>
              <w:bottom w:w="29" w:type="dxa"/>
              <w:right w:w="115" w:type="dxa"/>
            </w:tcMar>
          </w:tcPr>
          <w:p w14:paraId="4CA6FB08" w14:textId="77777777" w:rsidR="003C5C36" w:rsidRPr="002476B4" w:rsidRDefault="003C5C36" w:rsidP="00290095">
            <w:pPr>
              <w:spacing w:after="60"/>
              <w:rPr>
                <w:sz w:val="20"/>
                <w:szCs w:val="20"/>
              </w:rPr>
            </w:pPr>
            <w:r w:rsidRPr="002476B4">
              <w:rPr>
                <w:sz w:val="20"/>
                <w:szCs w:val="20"/>
              </w:rPr>
              <w:t xml:space="preserve">Assessment and Planning 1: </w:t>
            </w:r>
            <w:r>
              <w:rPr>
                <w:sz w:val="20"/>
                <w:szCs w:val="20"/>
              </w:rPr>
              <w:t>WIC Breastfeeding Model Components for Peer Counseling PDF only]</w:t>
            </w:r>
          </w:p>
        </w:tc>
      </w:tr>
      <w:tr w:rsidR="003C5C36" w:rsidRPr="002476B4" w14:paraId="7D289142" w14:textId="77777777" w:rsidTr="00290095">
        <w:tc>
          <w:tcPr>
            <w:tcW w:w="8196" w:type="dxa"/>
            <w:gridSpan w:val="2"/>
            <w:shd w:val="clear" w:color="auto" w:fill="auto"/>
            <w:tcMar>
              <w:top w:w="29" w:type="dxa"/>
              <w:left w:w="115" w:type="dxa"/>
              <w:bottom w:w="29" w:type="dxa"/>
              <w:right w:w="115" w:type="dxa"/>
            </w:tcMar>
          </w:tcPr>
          <w:p w14:paraId="41087977" w14:textId="77777777" w:rsidR="003C5C36" w:rsidRPr="002476B4" w:rsidRDefault="003C5C36" w:rsidP="00290095">
            <w:pPr>
              <w:spacing w:after="60"/>
              <w:rPr>
                <w:sz w:val="20"/>
                <w:szCs w:val="20"/>
              </w:rPr>
            </w:pPr>
            <w:r w:rsidRPr="002476B4">
              <w:rPr>
                <w:sz w:val="20"/>
                <w:szCs w:val="20"/>
              </w:rPr>
              <w:t>Assessment and Planning 2: Enhancing Existing Peer Counseling Programs</w:t>
            </w:r>
          </w:p>
        </w:tc>
      </w:tr>
      <w:tr w:rsidR="003C5C36" w:rsidRPr="002476B4" w14:paraId="4042D687" w14:textId="77777777" w:rsidTr="00290095">
        <w:tc>
          <w:tcPr>
            <w:tcW w:w="8196" w:type="dxa"/>
            <w:gridSpan w:val="2"/>
            <w:shd w:val="clear" w:color="auto" w:fill="auto"/>
            <w:tcMar>
              <w:top w:w="29" w:type="dxa"/>
              <w:left w:w="115" w:type="dxa"/>
              <w:bottom w:w="29" w:type="dxa"/>
              <w:right w:w="115" w:type="dxa"/>
            </w:tcMar>
          </w:tcPr>
          <w:p w14:paraId="185998AD" w14:textId="77777777" w:rsidR="003C5C36" w:rsidRPr="002476B4" w:rsidRDefault="003C5C36" w:rsidP="00290095">
            <w:pPr>
              <w:spacing w:after="60"/>
              <w:rPr>
                <w:sz w:val="20"/>
                <w:szCs w:val="20"/>
              </w:rPr>
            </w:pPr>
            <w:r w:rsidRPr="002476B4">
              <w:rPr>
                <w:sz w:val="20"/>
                <w:szCs w:val="20"/>
              </w:rPr>
              <w:t>Assessment and Planning 3: Planning a New Peer Counselor Program</w:t>
            </w:r>
          </w:p>
        </w:tc>
      </w:tr>
      <w:tr w:rsidR="003C5C36" w:rsidRPr="002476B4" w14:paraId="5258BFAA" w14:textId="77777777" w:rsidTr="00290095">
        <w:tc>
          <w:tcPr>
            <w:tcW w:w="8196" w:type="dxa"/>
            <w:gridSpan w:val="2"/>
            <w:shd w:val="clear" w:color="auto" w:fill="auto"/>
            <w:tcMar>
              <w:top w:w="29" w:type="dxa"/>
              <w:left w:w="115" w:type="dxa"/>
              <w:bottom w:w="29" w:type="dxa"/>
              <w:right w:w="115" w:type="dxa"/>
            </w:tcMar>
          </w:tcPr>
          <w:p w14:paraId="5F2CBCED" w14:textId="77777777" w:rsidR="003C5C36" w:rsidRPr="002476B4" w:rsidRDefault="003C5C36" w:rsidP="00290095">
            <w:pPr>
              <w:spacing w:after="60"/>
              <w:rPr>
                <w:sz w:val="20"/>
                <w:szCs w:val="20"/>
              </w:rPr>
            </w:pPr>
            <w:r w:rsidRPr="002476B4">
              <w:rPr>
                <w:sz w:val="20"/>
                <w:szCs w:val="20"/>
              </w:rPr>
              <w:t>Assessment and Planning 4: California Community External Assessment Form</w:t>
            </w:r>
          </w:p>
        </w:tc>
      </w:tr>
      <w:tr w:rsidR="003C5C36" w:rsidRPr="002476B4" w14:paraId="58BC1E9A" w14:textId="77777777" w:rsidTr="00290095">
        <w:tc>
          <w:tcPr>
            <w:tcW w:w="8196" w:type="dxa"/>
            <w:gridSpan w:val="2"/>
            <w:shd w:val="clear" w:color="auto" w:fill="auto"/>
            <w:tcMar>
              <w:top w:w="29" w:type="dxa"/>
              <w:left w:w="115" w:type="dxa"/>
              <w:bottom w:w="29" w:type="dxa"/>
              <w:right w:w="115" w:type="dxa"/>
            </w:tcMar>
          </w:tcPr>
          <w:p w14:paraId="31BDC85B" w14:textId="77777777" w:rsidR="003C5C36" w:rsidRPr="002476B4" w:rsidRDefault="003C5C36" w:rsidP="00290095">
            <w:pPr>
              <w:spacing w:after="60"/>
              <w:rPr>
                <w:sz w:val="20"/>
                <w:szCs w:val="20"/>
              </w:rPr>
            </w:pPr>
            <w:r w:rsidRPr="002476B4">
              <w:rPr>
                <w:sz w:val="20"/>
                <w:szCs w:val="20"/>
              </w:rPr>
              <w:t>Assessment and Planning 5: California Community Internal Assessment Form</w:t>
            </w:r>
          </w:p>
        </w:tc>
      </w:tr>
      <w:tr w:rsidR="003C5C36" w:rsidRPr="002476B4" w14:paraId="3F4A94A5" w14:textId="77777777" w:rsidTr="00290095">
        <w:tc>
          <w:tcPr>
            <w:tcW w:w="8196" w:type="dxa"/>
            <w:gridSpan w:val="2"/>
            <w:shd w:val="clear" w:color="auto" w:fill="auto"/>
            <w:tcMar>
              <w:top w:w="29" w:type="dxa"/>
              <w:left w:w="115" w:type="dxa"/>
              <w:bottom w:w="29" w:type="dxa"/>
              <w:right w:w="115" w:type="dxa"/>
            </w:tcMar>
          </w:tcPr>
          <w:p w14:paraId="43EEE817" w14:textId="77777777" w:rsidR="003C5C36" w:rsidRPr="002476B4" w:rsidRDefault="003C5C36" w:rsidP="00290095">
            <w:pPr>
              <w:spacing w:after="60"/>
              <w:rPr>
                <w:sz w:val="20"/>
                <w:szCs w:val="20"/>
              </w:rPr>
            </w:pPr>
            <w:r w:rsidRPr="002476B4">
              <w:rPr>
                <w:sz w:val="20"/>
                <w:szCs w:val="20"/>
              </w:rPr>
              <w:t>Assessment and Planning 6: Sample Program Budget for Peer Counseling Program</w:t>
            </w:r>
          </w:p>
        </w:tc>
      </w:tr>
      <w:tr w:rsidR="003C5C36" w:rsidRPr="002476B4" w14:paraId="37C04D7A" w14:textId="77777777" w:rsidTr="00290095">
        <w:tc>
          <w:tcPr>
            <w:tcW w:w="8196" w:type="dxa"/>
            <w:gridSpan w:val="2"/>
            <w:shd w:val="clear" w:color="auto" w:fill="auto"/>
            <w:tcMar>
              <w:top w:w="29" w:type="dxa"/>
              <w:left w:w="115" w:type="dxa"/>
              <w:bottom w:w="29" w:type="dxa"/>
              <w:right w:w="115" w:type="dxa"/>
            </w:tcMar>
          </w:tcPr>
          <w:p w14:paraId="2B355310" w14:textId="77777777" w:rsidR="003C5C36" w:rsidRPr="002476B4" w:rsidRDefault="003C5C36" w:rsidP="00290095">
            <w:pPr>
              <w:spacing w:after="60"/>
              <w:rPr>
                <w:sz w:val="20"/>
                <w:szCs w:val="20"/>
              </w:rPr>
            </w:pPr>
            <w:r w:rsidRPr="002476B4">
              <w:rPr>
                <w:sz w:val="20"/>
                <w:szCs w:val="20"/>
              </w:rPr>
              <w:t>Assessment and Planning 7: California PHFE Peer Counselor Database</w:t>
            </w:r>
          </w:p>
        </w:tc>
      </w:tr>
      <w:tr w:rsidR="003C5C36" w:rsidRPr="002476B4" w14:paraId="44DC75BB" w14:textId="77777777" w:rsidTr="00290095">
        <w:tc>
          <w:tcPr>
            <w:tcW w:w="8196" w:type="dxa"/>
            <w:gridSpan w:val="2"/>
            <w:shd w:val="clear" w:color="auto" w:fill="auto"/>
            <w:tcMar>
              <w:top w:w="29" w:type="dxa"/>
              <w:left w:w="115" w:type="dxa"/>
              <w:bottom w:w="29" w:type="dxa"/>
              <w:right w:w="115" w:type="dxa"/>
            </w:tcMar>
          </w:tcPr>
          <w:p w14:paraId="676911CB" w14:textId="77777777" w:rsidR="003C5C36" w:rsidRPr="002476B4" w:rsidRDefault="003C5C36" w:rsidP="00290095">
            <w:pPr>
              <w:spacing w:after="60"/>
              <w:rPr>
                <w:sz w:val="20"/>
                <w:szCs w:val="20"/>
              </w:rPr>
            </w:pPr>
            <w:r w:rsidRPr="002476B4">
              <w:rPr>
                <w:sz w:val="20"/>
                <w:szCs w:val="20"/>
              </w:rPr>
              <w:t>Assessment and Planning 8: Solutions to Common Challenges with Peer Counseling Programs</w:t>
            </w:r>
          </w:p>
        </w:tc>
      </w:tr>
      <w:tr w:rsidR="003C5C36" w:rsidRPr="002476B4" w14:paraId="2AFAA20F" w14:textId="77777777" w:rsidTr="00290095">
        <w:tc>
          <w:tcPr>
            <w:tcW w:w="8196" w:type="dxa"/>
            <w:gridSpan w:val="2"/>
            <w:shd w:val="clear" w:color="auto" w:fill="auto"/>
            <w:tcMar>
              <w:top w:w="29" w:type="dxa"/>
              <w:left w:w="115" w:type="dxa"/>
              <w:bottom w:w="29" w:type="dxa"/>
              <w:right w:w="115" w:type="dxa"/>
            </w:tcMar>
          </w:tcPr>
          <w:p w14:paraId="3768F0C1" w14:textId="77777777" w:rsidR="003C5C36" w:rsidRDefault="003C5C36" w:rsidP="00290095">
            <w:pPr>
              <w:spacing w:after="60"/>
              <w:rPr>
                <w:sz w:val="20"/>
                <w:szCs w:val="20"/>
              </w:rPr>
            </w:pPr>
            <w:r w:rsidRPr="002476B4">
              <w:rPr>
                <w:sz w:val="20"/>
                <w:szCs w:val="20"/>
              </w:rPr>
              <w:t>Assessment and Planning 9: Peer Counselor Program Self-Evaluation</w:t>
            </w:r>
          </w:p>
          <w:p w14:paraId="589D70BB" w14:textId="43232C57" w:rsidR="003C5C36" w:rsidRPr="002476B4" w:rsidRDefault="003C5C36" w:rsidP="00290095">
            <w:pPr>
              <w:spacing w:after="60"/>
              <w:rPr>
                <w:sz w:val="20"/>
                <w:szCs w:val="20"/>
              </w:rPr>
            </w:pPr>
          </w:p>
        </w:tc>
      </w:tr>
      <w:tr w:rsidR="003C5C36" w:rsidRPr="002476B4" w14:paraId="4E8B8AA8" w14:textId="77777777" w:rsidTr="00290095">
        <w:tc>
          <w:tcPr>
            <w:tcW w:w="8196" w:type="dxa"/>
            <w:gridSpan w:val="2"/>
            <w:shd w:val="clear" w:color="auto" w:fill="auto"/>
          </w:tcPr>
          <w:p w14:paraId="6C27D10B" w14:textId="77777777" w:rsidR="003C5C36" w:rsidRPr="002476B4" w:rsidRDefault="003C5C36" w:rsidP="00290095">
            <w:pPr>
              <w:spacing w:after="60"/>
              <w:rPr>
                <w:b/>
                <w:sz w:val="28"/>
                <w:szCs w:val="28"/>
              </w:rPr>
            </w:pPr>
            <w:r w:rsidRPr="002476B4">
              <w:rPr>
                <w:b/>
                <w:sz w:val="28"/>
                <w:szCs w:val="28"/>
              </w:rPr>
              <w:t>Job Descriptions</w:t>
            </w:r>
          </w:p>
        </w:tc>
      </w:tr>
      <w:tr w:rsidR="003C5C36" w:rsidRPr="002476B4" w14:paraId="43CC7F41" w14:textId="77777777" w:rsidTr="00290095">
        <w:tc>
          <w:tcPr>
            <w:tcW w:w="8196" w:type="dxa"/>
            <w:gridSpan w:val="2"/>
            <w:shd w:val="clear" w:color="auto" w:fill="auto"/>
          </w:tcPr>
          <w:p w14:paraId="5A532C04" w14:textId="77777777" w:rsidR="003C5C36" w:rsidRPr="002476B4" w:rsidRDefault="003C5C36" w:rsidP="00290095">
            <w:pPr>
              <w:spacing w:after="60"/>
              <w:rPr>
                <w:sz w:val="20"/>
                <w:szCs w:val="20"/>
              </w:rPr>
            </w:pPr>
            <w:r w:rsidRPr="002476B4">
              <w:rPr>
                <w:sz w:val="20"/>
                <w:szCs w:val="20"/>
              </w:rPr>
              <w:t>Job Description 1: Local WIC Agency Peer Counselor Coordinator/Supervisor</w:t>
            </w:r>
          </w:p>
        </w:tc>
      </w:tr>
      <w:tr w:rsidR="003C5C36" w:rsidRPr="002476B4" w14:paraId="400D6879" w14:textId="77777777" w:rsidTr="00290095">
        <w:tc>
          <w:tcPr>
            <w:tcW w:w="8196" w:type="dxa"/>
            <w:gridSpan w:val="2"/>
            <w:shd w:val="clear" w:color="auto" w:fill="auto"/>
          </w:tcPr>
          <w:p w14:paraId="173AA660" w14:textId="77777777" w:rsidR="003C5C36" w:rsidRPr="002476B4" w:rsidRDefault="003C5C36" w:rsidP="00290095">
            <w:pPr>
              <w:spacing w:after="60"/>
              <w:rPr>
                <w:sz w:val="20"/>
                <w:szCs w:val="20"/>
              </w:rPr>
            </w:pPr>
            <w:r w:rsidRPr="002476B4">
              <w:rPr>
                <w:sz w:val="20"/>
                <w:szCs w:val="20"/>
              </w:rPr>
              <w:t>Job Description 2: State WIC Peer Counselor Coordinator/Manager</w:t>
            </w:r>
          </w:p>
        </w:tc>
      </w:tr>
      <w:tr w:rsidR="003C5C36" w:rsidRPr="002476B4" w14:paraId="55B58986" w14:textId="77777777" w:rsidTr="00290095">
        <w:tc>
          <w:tcPr>
            <w:tcW w:w="8196" w:type="dxa"/>
            <w:gridSpan w:val="2"/>
            <w:shd w:val="clear" w:color="auto" w:fill="auto"/>
          </w:tcPr>
          <w:p w14:paraId="5D6DBB41" w14:textId="77777777" w:rsidR="003C5C36" w:rsidRPr="002476B4" w:rsidRDefault="003C5C36" w:rsidP="00290095">
            <w:pPr>
              <w:spacing w:after="60"/>
              <w:rPr>
                <w:sz w:val="20"/>
                <w:szCs w:val="20"/>
              </w:rPr>
            </w:pPr>
            <w:r w:rsidRPr="002476B4">
              <w:rPr>
                <w:sz w:val="20"/>
                <w:szCs w:val="20"/>
              </w:rPr>
              <w:t>Job Description 3: WIC Peer Breastfeeding Counselor</w:t>
            </w:r>
          </w:p>
        </w:tc>
      </w:tr>
      <w:tr w:rsidR="003C5C36" w:rsidRPr="002476B4" w14:paraId="6371B778" w14:textId="77777777" w:rsidTr="00290095">
        <w:tc>
          <w:tcPr>
            <w:tcW w:w="8196" w:type="dxa"/>
            <w:gridSpan w:val="2"/>
            <w:shd w:val="clear" w:color="auto" w:fill="auto"/>
          </w:tcPr>
          <w:p w14:paraId="3069BC83" w14:textId="77777777" w:rsidR="003C5C36" w:rsidRPr="002476B4" w:rsidRDefault="003C5C36" w:rsidP="00290095">
            <w:pPr>
              <w:spacing w:after="60"/>
              <w:rPr>
                <w:sz w:val="20"/>
                <w:szCs w:val="20"/>
              </w:rPr>
            </w:pPr>
            <w:r w:rsidRPr="002476B4">
              <w:rPr>
                <w:sz w:val="20"/>
                <w:szCs w:val="20"/>
              </w:rPr>
              <w:t>Job Description 4: WIC Senior Peer Breastfeeding Counselor</w:t>
            </w:r>
          </w:p>
        </w:tc>
      </w:tr>
      <w:tr w:rsidR="003C5C36" w:rsidRPr="002476B4" w14:paraId="1AE23D88" w14:textId="77777777" w:rsidTr="00290095">
        <w:tc>
          <w:tcPr>
            <w:tcW w:w="8196" w:type="dxa"/>
            <w:gridSpan w:val="2"/>
            <w:shd w:val="clear" w:color="auto" w:fill="auto"/>
          </w:tcPr>
          <w:p w14:paraId="1C98542F" w14:textId="77777777" w:rsidR="003C5C36" w:rsidRPr="002476B4" w:rsidRDefault="003C5C36" w:rsidP="00290095">
            <w:pPr>
              <w:spacing w:after="60"/>
              <w:rPr>
                <w:sz w:val="20"/>
                <w:szCs w:val="20"/>
              </w:rPr>
            </w:pPr>
            <w:r w:rsidRPr="002476B4">
              <w:rPr>
                <w:sz w:val="20"/>
                <w:szCs w:val="20"/>
              </w:rPr>
              <w:t xml:space="preserve">Job Description 5: WIC </w:t>
            </w:r>
            <w:r>
              <w:rPr>
                <w:sz w:val="20"/>
                <w:szCs w:val="20"/>
              </w:rPr>
              <w:t>DBE</w:t>
            </w:r>
          </w:p>
        </w:tc>
      </w:tr>
      <w:tr w:rsidR="003C5C36" w:rsidRPr="002476B4" w14:paraId="08622FE9" w14:textId="77777777" w:rsidTr="00290095">
        <w:tc>
          <w:tcPr>
            <w:tcW w:w="8196" w:type="dxa"/>
            <w:gridSpan w:val="2"/>
            <w:shd w:val="clear" w:color="auto" w:fill="auto"/>
          </w:tcPr>
          <w:p w14:paraId="35BAB420" w14:textId="77777777" w:rsidR="003C5C36" w:rsidRDefault="003C5C36" w:rsidP="00290095">
            <w:pPr>
              <w:spacing w:after="60"/>
              <w:rPr>
                <w:sz w:val="20"/>
                <w:szCs w:val="20"/>
              </w:rPr>
            </w:pPr>
            <w:r w:rsidRPr="002476B4">
              <w:rPr>
                <w:sz w:val="20"/>
                <w:szCs w:val="20"/>
              </w:rPr>
              <w:t>Job Description 6: WIC Peer Counselor in the Hospital</w:t>
            </w:r>
          </w:p>
          <w:p w14:paraId="613BEF01" w14:textId="77777777" w:rsidR="003C5C36" w:rsidRDefault="003C5C36" w:rsidP="00290095">
            <w:pPr>
              <w:spacing w:after="60"/>
              <w:rPr>
                <w:sz w:val="20"/>
                <w:szCs w:val="20"/>
              </w:rPr>
            </w:pPr>
          </w:p>
          <w:p w14:paraId="745F558E" w14:textId="569D07AA" w:rsidR="003C5C36" w:rsidRPr="002476B4" w:rsidRDefault="003C5C36" w:rsidP="00290095">
            <w:pPr>
              <w:spacing w:after="60"/>
              <w:rPr>
                <w:sz w:val="20"/>
                <w:szCs w:val="20"/>
              </w:rPr>
            </w:pPr>
          </w:p>
        </w:tc>
      </w:tr>
      <w:tr w:rsidR="003C5C36" w:rsidRPr="002476B4" w14:paraId="2FE0C0D5" w14:textId="77777777" w:rsidTr="00290095">
        <w:tc>
          <w:tcPr>
            <w:tcW w:w="8196" w:type="dxa"/>
            <w:gridSpan w:val="2"/>
            <w:shd w:val="clear" w:color="auto" w:fill="auto"/>
            <w:tcMar>
              <w:top w:w="29" w:type="dxa"/>
              <w:left w:w="115" w:type="dxa"/>
              <w:bottom w:w="29" w:type="dxa"/>
              <w:right w:w="115" w:type="dxa"/>
            </w:tcMar>
          </w:tcPr>
          <w:p w14:paraId="39D4B2EB" w14:textId="77777777" w:rsidR="003C5C36" w:rsidRPr="002476B4" w:rsidRDefault="003C5C36" w:rsidP="00290095">
            <w:pPr>
              <w:spacing w:after="60"/>
              <w:rPr>
                <w:b/>
                <w:sz w:val="28"/>
                <w:szCs w:val="28"/>
              </w:rPr>
            </w:pPr>
            <w:r w:rsidRPr="002476B4">
              <w:rPr>
                <w:b/>
                <w:sz w:val="28"/>
                <w:szCs w:val="28"/>
              </w:rPr>
              <w:lastRenderedPageBreak/>
              <w:t>Policies</w:t>
            </w:r>
          </w:p>
        </w:tc>
      </w:tr>
      <w:tr w:rsidR="003C5C36" w:rsidRPr="002476B4" w14:paraId="61696E12" w14:textId="77777777" w:rsidTr="00290095">
        <w:tc>
          <w:tcPr>
            <w:tcW w:w="8196" w:type="dxa"/>
            <w:gridSpan w:val="2"/>
            <w:shd w:val="clear" w:color="auto" w:fill="auto"/>
            <w:tcMar>
              <w:top w:w="29" w:type="dxa"/>
              <w:left w:w="115" w:type="dxa"/>
              <w:bottom w:w="29" w:type="dxa"/>
              <w:right w:w="115" w:type="dxa"/>
            </w:tcMar>
            <w:hideMark/>
          </w:tcPr>
          <w:p w14:paraId="5C526E97" w14:textId="77777777" w:rsidR="003C5C36" w:rsidRPr="002476B4" w:rsidRDefault="003C5C36" w:rsidP="00290095">
            <w:pPr>
              <w:spacing w:after="60"/>
              <w:rPr>
                <w:sz w:val="20"/>
                <w:szCs w:val="20"/>
              </w:rPr>
            </w:pPr>
            <w:r w:rsidRPr="002476B4">
              <w:rPr>
                <w:sz w:val="20"/>
                <w:szCs w:val="20"/>
              </w:rPr>
              <w:t>Policies 1: Sample Cell Phone Policy</w:t>
            </w:r>
          </w:p>
        </w:tc>
      </w:tr>
      <w:tr w:rsidR="003C5C36" w:rsidRPr="002476B4" w14:paraId="24FEF876" w14:textId="77777777" w:rsidTr="00290095">
        <w:tc>
          <w:tcPr>
            <w:tcW w:w="8196" w:type="dxa"/>
            <w:gridSpan w:val="2"/>
            <w:shd w:val="clear" w:color="auto" w:fill="auto"/>
            <w:tcMar>
              <w:top w:w="29" w:type="dxa"/>
              <w:left w:w="115" w:type="dxa"/>
              <w:bottom w:w="29" w:type="dxa"/>
              <w:right w:w="115" w:type="dxa"/>
            </w:tcMar>
          </w:tcPr>
          <w:p w14:paraId="24B092DD" w14:textId="77777777" w:rsidR="003C5C36" w:rsidRPr="002476B4" w:rsidRDefault="003C5C36" w:rsidP="00290095">
            <w:pPr>
              <w:spacing w:after="60"/>
              <w:rPr>
                <w:sz w:val="20"/>
                <w:szCs w:val="20"/>
              </w:rPr>
            </w:pPr>
            <w:r w:rsidRPr="002476B4">
              <w:rPr>
                <w:sz w:val="20"/>
                <w:szCs w:val="20"/>
              </w:rPr>
              <w:t>Policies 2: Sample Social Media Policy</w:t>
            </w:r>
          </w:p>
        </w:tc>
      </w:tr>
      <w:tr w:rsidR="003C5C36" w:rsidRPr="002476B4" w14:paraId="4B037C1A" w14:textId="77777777" w:rsidTr="00290095">
        <w:tc>
          <w:tcPr>
            <w:tcW w:w="8196" w:type="dxa"/>
            <w:gridSpan w:val="2"/>
            <w:shd w:val="clear" w:color="auto" w:fill="auto"/>
            <w:tcMar>
              <w:top w:w="29" w:type="dxa"/>
              <w:left w:w="115" w:type="dxa"/>
              <w:bottom w:w="29" w:type="dxa"/>
              <w:right w:w="115" w:type="dxa"/>
            </w:tcMar>
          </w:tcPr>
          <w:p w14:paraId="648E87FA" w14:textId="77777777" w:rsidR="003C5C36" w:rsidRPr="002476B4" w:rsidRDefault="003C5C36" w:rsidP="00290095">
            <w:pPr>
              <w:spacing w:after="60"/>
              <w:rPr>
                <w:sz w:val="20"/>
                <w:szCs w:val="20"/>
              </w:rPr>
            </w:pPr>
            <w:r w:rsidRPr="002476B4">
              <w:rPr>
                <w:sz w:val="20"/>
                <w:szCs w:val="20"/>
              </w:rPr>
              <w:t>Policies 3: Sample Memorandum of Understanding with Hospitals</w:t>
            </w:r>
          </w:p>
        </w:tc>
      </w:tr>
      <w:tr w:rsidR="003C5C36" w:rsidRPr="002476B4" w14:paraId="6B536438" w14:textId="77777777" w:rsidTr="00290095">
        <w:tc>
          <w:tcPr>
            <w:tcW w:w="8196" w:type="dxa"/>
            <w:gridSpan w:val="2"/>
            <w:shd w:val="clear" w:color="auto" w:fill="auto"/>
            <w:tcMar>
              <w:top w:w="29" w:type="dxa"/>
              <w:left w:w="115" w:type="dxa"/>
              <w:bottom w:w="29" w:type="dxa"/>
              <w:right w:w="115" w:type="dxa"/>
            </w:tcMar>
          </w:tcPr>
          <w:p w14:paraId="4890DE0F" w14:textId="77777777" w:rsidR="003C5C36" w:rsidRDefault="003C5C36" w:rsidP="00290095">
            <w:pPr>
              <w:spacing w:after="60"/>
              <w:rPr>
                <w:sz w:val="20"/>
                <w:szCs w:val="20"/>
              </w:rPr>
            </w:pPr>
            <w:r w:rsidRPr="00063408">
              <w:rPr>
                <w:sz w:val="20"/>
                <w:szCs w:val="20"/>
              </w:rPr>
              <w:t>Policies 4: Sample Babies at Work Policy</w:t>
            </w:r>
          </w:p>
          <w:p w14:paraId="5FBCDC11" w14:textId="534CE8EE" w:rsidR="003C5C36" w:rsidRPr="002476B4" w:rsidRDefault="003C5C36" w:rsidP="00290095">
            <w:pPr>
              <w:spacing w:after="60"/>
              <w:rPr>
                <w:sz w:val="20"/>
                <w:szCs w:val="20"/>
              </w:rPr>
            </w:pPr>
          </w:p>
        </w:tc>
      </w:tr>
      <w:tr w:rsidR="003C5C36" w:rsidRPr="002476B4" w14:paraId="0F9F6986" w14:textId="77777777" w:rsidTr="00290095">
        <w:tc>
          <w:tcPr>
            <w:tcW w:w="8196" w:type="dxa"/>
            <w:gridSpan w:val="2"/>
            <w:shd w:val="clear" w:color="auto" w:fill="auto"/>
          </w:tcPr>
          <w:p w14:paraId="7938B5B2" w14:textId="77777777" w:rsidR="003C5C36" w:rsidRPr="002476B4" w:rsidRDefault="003C5C36" w:rsidP="00290095">
            <w:pPr>
              <w:spacing w:after="60"/>
              <w:rPr>
                <w:b/>
                <w:sz w:val="28"/>
                <w:szCs w:val="28"/>
              </w:rPr>
            </w:pPr>
            <w:r w:rsidRPr="002476B4">
              <w:rPr>
                <w:b/>
                <w:sz w:val="28"/>
                <w:szCs w:val="28"/>
              </w:rPr>
              <w:t>Report Forms</w:t>
            </w:r>
          </w:p>
        </w:tc>
      </w:tr>
      <w:tr w:rsidR="003C5C36" w:rsidRPr="002476B4" w14:paraId="20CF9865" w14:textId="77777777" w:rsidTr="00290095">
        <w:tc>
          <w:tcPr>
            <w:tcW w:w="8196" w:type="dxa"/>
            <w:gridSpan w:val="2"/>
            <w:shd w:val="clear" w:color="auto" w:fill="auto"/>
          </w:tcPr>
          <w:p w14:paraId="719FF6E5" w14:textId="77777777" w:rsidR="003C5C36" w:rsidRPr="002476B4" w:rsidRDefault="003C5C36" w:rsidP="00290095">
            <w:pPr>
              <w:spacing w:after="60"/>
              <w:rPr>
                <w:sz w:val="20"/>
                <w:szCs w:val="20"/>
              </w:rPr>
            </w:pPr>
            <w:r w:rsidRPr="002476B4">
              <w:rPr>
                <w:sz w:val="20"/>
                <w:szCs w:val="20"/>
              </w:rPr>
              <w:t xml:space="preserve">Report Form 1: Sample Peer Counselor </w:t>
            </w:r>
            <w:r>
              <w:rPr>
                <w:sz w:val="20"/>
                <w:szCs w:val="20"/>
              </w:rPr>
              <w:t xml:space="preserve">Client </w:t>
            </w:r>
            <w:r w:rsidRPr="002476B4">
              <w:rPr>
                <w:sz w:val="20"/>
                <w:szCs w:val="20"/>
              </w:rPr>
              <w:t xml:space="preserve">Contact </w:t>
            </w:r>
            <w:r>
              <w:rPr>
                <w:sz w:val="20"/>
                <w:szCs w:val="20"/>
              </w:rPr>
              <w:t>Form</w:t>
            </w:r>
          </w:p>
        </w:tc>
      </w:tr>
      <w:tr w:rsidR="003C5C36" w:rsidRPr="002476B4" w14:paraId="044CD7BF" w14:textId="77777777" w:rsidTr="00290095">
        <w:tc>
          <w:tcPr>
            <w:tcW w:w="8196" w:type="dxa"/>
            <w:gridSpan w:val="2"/>
            <w:shd w:val="clear" w:color="auto" w:fill="auto"/>
            <w:hideMark/>
          </w:tcPr>
          <w:p w14:paraId="3BFCD66B" w14:textId="77777777" w:rsidR="003C5C36" w:rsidRDefault="003C5C36" w:rsidP="00290095">
            <w:pPr>
              <w:spacing w:after="60"/>
              <w:rPr>
                <w:sz w:val="20"/>
                <w:szCs w:val="20"/>
              </w:rPr>
            </w:pPr>
            <w:r w:rsidRPr="002476B4">
              <w:rPr>
                <w:sz w:val="20"/>
                <w:szCs w:val="20"/>
              </w:rPr>
              <w:t>Report Form 2: Sample Peer Counselor Weekly Activity Log</w:t>
            </w:r>
          </w:p>
          <w:p w14:paraId="57160F11" w14:textId="78A3B8FE" w:rsidR="003C5C36" w:rsidRPr="002476B4" w:rsidRDefault="003C5C36" w:rsidP="00290095">
            <w:pPr>
              <w:spacing w:after="60"/>
              <w:rPr>
                <w:sz w:val="20"/>
                <w:szCs w:val="20"/>
              </w:rPr>
            </w:pPr>
          </w:p>
        </w:tc>
      </w:tr>
      <w:tr w:rsidR="003C5C36" w:rsidRPr="002476B4" w14:paraId="1DB1DCE0" w14:textId="77777777" w:rsidTr="00290095">
        <w:tc>
          <w:tcPr>
            <w:tcW w:w="8196" w:type="dxa"/>
            <w:gridSpan w:val="2"/>
            <w:shd w:val="clear" w:color="auto" w:fill="auto"/>
          </w:tcPr>
          <w:p w14:paraId="12FD6254" w14:textId="77777777" w:rsidR="003C5C36" w:rsidRPr="002476B4" w:rsidRDefault="003C5C36" w:rsidP="00290095">
            <w:pPr>
              <w:spacing w:after="60"/>
              <w:rPr>
                <w:b/>
                <w:sz w:val="28"/>
                <w:szCs w:val="28"/>
              </w:rPr>
            </w:pPr>
            <w:r w:rsidRPr="002476B4">
              <w:rPr>
                <w:b/>
                <w:sz w:val="28"/>
                <w:szCs w:val="28"/>
              </w:rPr>
              <w:t>Staffing and Supervision</w:t>
            </w:r>
          </w:p>
        </w:tc>
      </w:tr>
      <w:tr w:rsidR="003C5C36" w:rsidRPr="002476B4" w14:paraId="2033C9B1" w14:textId="77777777" w:rsidTr="00290095">
        <w:tc>
          <w:tcPr>
            <w:tcW w:w="8196" w:type="dxa"/>
            <w:gridSpan w:val="2"/>
            <w:shd w:val="clear" w:color="auto" w:fill="auto"/>
          </w:tcPr>
          <w:p w14:paraId="4B73453B" w14:textId="77777777" w:rsidR="003C5C36" w:rsidRPr="002476B4" w:rsidRDefault="003C5C36" w:rsidP="00290095">
            <w:pPr>
              <w:spacing w:after="60"/>
              <w:rPr>
                <w:sz w:val="20"/>
                <w:szCs w:val="20"/>
              </w:rPr>
            </w:pPr>
            <w:r w:rsidRPr="002476B4">
              <w:rPr>
                <w:sz w:val="20"/>
                <w:szCs w:val="20"/>
              </w:rPr>
              <w:t>Staffing and Supervision 1: Confidentiality Agreement</w:t>
            </w:r>
          </w:p>
        </w:tc>
      </w:tr>
      <w:tr w:rsidR="003C5C36" w:rsidRPr="002476B4" w14:paraId="4A5AB703" w14:textId="77777777" w:rsidTr="00290095">
        <w:tc>
          <w:tcPr>
            <w:tcW w:w="8196" w:type="dxa"/>
            <w:gridSpan w:val="2"/>
            <w:shd w:val="clear" w:color="auto" w:fill="auto"/>
          </w:tcPr>
          <w:p w14:paraId="7DCD5C4B" w14:textId="77777777" w:rsidR="003C5C36" w:rsidRPr="002476B4" w:rsidRDefault="003C5C36" w:rsidP="00290095">
            <w:pPr>
              <w:spacing w:after="60"/>
              <w:rPr>
                <w:sz w:val="20"/>
                <w:szCs w:val="20"/>
              </w:rPr>
            </w:pPr>
            <w:r w:rsidRPr="002476B4">
              <w:rPr>
                <w:sz w:val="20"/>
                <w:szCs w:val="20"/>
              </w:rPr>
              <w:t>Staffing and Supervision 2: Sample Application for WIC Breastfeeding Peer Counselor</w:t>
            </w:r>
          </w:p>
        </w:tc>
      </w:tr>
      <w:tr w:rsidR="003C5C36" w:rsidRPr="002476B4" w14:paraId="49B35D60" w14:textId="77777777" w:rsidTr="00290095">
        <w:tc>
          <w:tcPr>
            <w:tcW w:w="8196" w:type="dxa"/>
            <w:gridSpan w:val="2"/>
            <w:shd w:val="clear" w:color="auto" w:fill="auto"/>
          </w:tcPr>
          <w:p w14:paraId="152BBB0B" w14:textId="77777777" w:rsidR="003C5C36" w:rsidRPr="002476B4" w:rsidRDefault="003C5C36" w:rsidP="00290095">
            <w:pPr>
              <w:spacing w:after="60"/>
              <w:rPr>
                <w:sz w:val="20"/>
                <w:szCs w:val="20"/>
              </w:rPr>
            </w:pPr>
            <w:r w:rsidRPr="002476B4">
              <w:rPr>
                <w:sz w:val="20"/>
                <w:szCs w:val="20"/>
              </w:rPr>
              <w:t>Staffing and Supervision 3: Peer Counselor Equipment and Materials Issued</w:t>
            </w:r>
          </w:p>
        </w:tc>
      </w:tr>
      <w:tr w:rsidR="003C5C36" w:rsidRPr="002476B4" w14:paraId="2E1E3060" w14:textId="77777777" w:rsidTr="00290095">
        <w:tc>
          <w:tcPr>
            <w:tcW w:w="8196" w:type="dxa"/>
            <w:gridSpan w:val="2"/>
            <w:shd w:val="clear" w:color="auto" w:fill="auto"/>
          </w:tcPr>
          <w:p w14:paraId="0112178D" w14:textId="77777777" w:rsidR="003C5C36" w:rsidRPr="002476B4" w:rsidRDefault="003C5C36" w:rsidP="00290095">
            <w:pPr>
              <w:spacing w:after="60"/>
              <w:rPr>
                <w:sz w:val="20"/>
                <w:szCs w:val="20"/>
              </w:rPr>
            </w:pPr>
            <w:r w:rsidRPr="002476B4">
              <w:rPr>
                <w:sz w:val="20"/>
                <w:szCs w:val="20"/>
              </w:rPr>
              <w:t>Staffing and Supervision 4: Sample Interview Guide for WIC Breastfeeding Peer Counselor</w:t>
            </w:r>
          </w:p>
        </w:tc>
      </w:tr>
      <w:tr w:rsidR="003C5C36" w:rsidRPr="002476B4" w14:paraId="4AC5EBEF" w14:textId="77777777" w:rsidTr="00290095">
        <w:tc>
          <w:tcPr>
            <w:tcW w:w="8196" w:type="dxa"/>
            <w:gridSpan w:val="2"/>
            <w:shd w:val="clear" w:color="auto" w:fill="auto"/>
          </w:tcPr>
          <w:p w14:paraId="57329689" w14:textId="77777777" w:rsidR="003C5C36" w:rsidRPr="002476B4" w:rsidRDefault="003C5C36" w:rsidP="00290095">
            <w:pPr>
              <w:spacing w:after="60"/>
              <w:rPr>
                <w:sz w:val="20"/>
                <w:szCs w:val="20"/>
              </w:rPr>
            </w:pPr>
            <w:r w:rsidRPr="002476B4">
              <w:rPr>
                <w:sz w:val="20"/>
                <w:szCs w:val="20"/>
              </w:rPr>
              <w:t>Staffing and Supervision 5: Scope of Practice for the WIC Peer Counselor</w:t>
            </w:r>
          </w:p>
        </w:tc>
      </w:tr>
      <w:tr w:rsidR="003C5C36" w:rsidRPr="002476B4" w14:paraId="5EE8E56F" w14:textId="77777777" w:rsidTr="00290095">
        <w:tc>
          <w:tcPr>
            <w:tcW w:w="8196" w:type="dxa"/>
            <w:gridSpan w:val="2"/>
            <w:shd w:val="clear" w:color="auto" w:fill="auto"/>
          </w:tcPr>
          <w:p w14:paraId="25F91009" w14:textId="77777777" w:rsidR="003C5C36" w:rsidRPr="002476B4" w:rsidRDefault="003C5C36" w:rsidP="00290095">
            <w:pPr>
              <w:spacing w:after="60"/>
              <w:rPr>
                <w:sz w:val="20"/>
                <w:szCs w:val="20"/>
              </w:rPr>
            </w:pPr>
            <w:r w:rsidRPr="002476B4">
              <w:rPr>
                <w:sz w:val="20"/>
                <w:szCs w:val="20"/>
              </w:rPr>
              <w:t>Staffing and Supervision 6: Scope of Practice for IBCLCs</w:t>
            </w:r>
          </w:p>
        </w:tc>
      </w:tr>
      <w:tr w:rsidR="003C5C36" w:rsidRPr="002476B4" w14:paraId="2B0BDD28" w14:textId="77777777" w:rsidTr="00290095">
        <w:tc>
          <w:tcPr>
            <w:tcW w:w="8196" w:type="dxa"/>
            <w:gridSpan w:val="2"/>
            <w:shd w:val="clear" w:color="auto" w:fill="auto"/>
          </w:tcPr>
          <w:p w14:paraId="27B6CE0F" w14:textId="77777777" w:rsidR="003C5C36" w:rsidRPr="002476B4" w:rsidRDefault="003C5C36" w:rsidP="00290095">
            <w:pPr>
              <w:spacing w:after="60"/>
              <w:rPr>
                <w:sz w:val="20"/>
                <w:szCs w:val="20"/>
              </w:rPr>
            </w:pPr>
            <w:r w:rsidRPr="002476B4">
              <w:rPr>
                <w:sz w:val="20"/>
                <w:szCs w:val="20"/>
              </w:rPr>
              <w:t>Staffing and Supervision 7: When to Yield</w:t>
            </w:r>
          </w:p>
        </w:tc>
      </w:tr>
      <w:tr w:rsidR="003C5C36" w:rsidRPr="002476B4" w14:paraId="2D82F670" w14:textId="77777777" w:rsidTr="00290095">
        <w:tc>
          <w:tcPr>
            <w:tcW w:w="8196" w:type="dxa"/>
            <w:gridSpan w:val="2"/>
            <w:shd w:val="clear" w:color="auto" w:fill="auto"/>
          </w:tcPr>
          <w:p w14:paraId="01301ADB" w14:textId="77777777" w:rsidR="003C5C36" w:rsidRPr="002476B4" w:rsidRDefault="003C5C36" w:rsidP="00290095">
            <w:pPr>
              <w:spacing w:after="60"/>
              <w:rPr>
                <w:sz w:val="20"/>
                <w:szCs w:val="20"/>
              </w:rPr>
            </w:pPr>
            <w:r w:rsidRPr="002476B4">
              <w:rPr>
                <w:sz w:val="20"/>
                <w:szCs w:val="20"/>
              </w:rPr>
              <w:t>Staffing and Supervision 8: Shadowing Breastfeeding Experts – Peer Counselor Log</w:t>
            </w:r>
          </w:p>
        </w:tc>
      </w:tr>
      <w:tr w:rsidR="003C5C36" w:rsidRPr="002476B4" w14:paraId="4C8DE451" w14:textId="77777777" w:rsidTr="00290095">
        <w:tc>
          <w:tcPr>
            <w:tcW w:w="8196" w:type="dxa"/>
            <w:gridSpan w:val="2"/>
            <w:shd w:val="clear" w:color="auto" w:fill="auto"/>
          </w:tcPr>
          <w:p w14:paraId="1434E6FB" w14:textId="77777777" w:rsidR="003C5C36" w:rsidRPr="002476B4" w:rsidRDefault="003C5C36" w:rsidP="00290095">
            <w:pPr>
              <w:spacing w:after="60"/>
              <w:rPr>
                <w:sz w:val="20"/>
                <w:szCs w:val="20"/>
              </w:rPr>
            </w:pPr>
            <w:r w:rsidRPr="002476B4">
              <w:rPr>
                <w:sz w:val="20"/>
                <w:szCs w:val="20"/>
              </w:rPr>
              <w:t>Staffing and Supervision 9: Shadowing Breastfeeding Experts – Debriefing</w:t>
            </w:r>
          </w:p>
        </w:tc>
      </w:tr>
      <w:tr w:rsidR="003C5C36" w:rsidRPr="002476B4" w14:paraId="21765F46" w14:textId="77777777" w:rsidTr="00290095">
        <w:tc>
          <w:tcPr>
            <w:tcW w:w="8196" w:type="dxa"/>
            <w:gridSpan w:val="2"/>
            <w:shd w:val="clear" w:color="auto" w:fill="auto"/>
          </w:tcPr>
          <w:p w14:paraId="7A7CD14D" w14:textId="77777777" w:rsidR="003C5C36" w:rsidRPr="002476B4" w:rsidRDefault="003C5C36" w:rsidP="00290095">
            <w:pPr>
              <w:spacing w:after="60"/>
              <w:rPr>
                <w:sz w:val="20"/>
                <w:szCs w:val="20"/>
              </w:rPr>
            </w:pPr>
            <w:r w:rsidRPr="002476B4">
              <w:rPr>
                <w:sz w:val="20"/>
                <w:szCs w:val="20"/>
              </w:rPr>
              <w:t>Staffing and Supervision 10: Peer Counselor Observation Tool</w:t>
            </w:r>
          </w:p>
        </w:tc>
      </w:tr>
      <w:tr w:rsidR="003C5C36" w:rsidRPr="002476B4" w14:paraId="73A96515" w14:textId="77777777" w:rsidTr="00290095">
        <w:tc>
          <w:tcPr>
            <w:tcW w:w="8196" w:type="dxa"/>
            <w:gridSpan w:val="2"/>
            <w:shd w:val="clear" w:color="auto" w:fill="auto"/>
          </w:tcPr>
          <w:p w14:paraId="5531D446" w14:textId="77777777" w:rsidR="003C5C36" w:rsidRPr="002476B4" w:rsidRDefault="003C5C36" w:rsidP="00290095">
            <w:pPr>
              <w:spacing w:after="60" w:line="240" w:lineRule="auto"/>
              <w:rPr>
                <w:sz w:val="20"/>
                <w:szCs w:val="20"/>
              </w:rPr>
            </w:pPr>
            <w:r w:rsidRPr="002476B4">
              <w:rPr>
                <w:sz w:val="20"/>
                <w:szCs w:val="20"/>
              </w:rPr>
              <w:t>Staffing and Supervision 11: Questions for Mentors</w:t>
            </w:r>
          </w:p>
        </w:tc>
      </w:tr>
      <w:tr w:rsidR="003C5C36" w:rsidRPr="002476B4" w14:paraId="0DB256CE" w14:textId="77777777" w:rsidTr="00290095">
        <w:tc>
          <w:tcPr>
            <w:tcW w:w="8196" w:type="dxa"/>
            <w:gridSpan w:val="2"/>
            <w:shd w:val="clear" w:color="auto" w:fill="auto"/>
          </w:tcPr>
          <w:p w14:paraId="4497C6CC" w14:textId="77777777" w:rsidR="003C5C36" w:rsidRPr="002476B4" w:rsidRDefault="003C5C36" w:rsidP="00290095">
            <w:pPr>
              <w:spacing w:after="60"/>
              <w:rPr>
                <w:sz w:val="20"/>
                <w:szCs w:val="20"/>
              </w:rPr>
            </w:pPr>
            <w:r w:rsidRPr="002476B4">
              <w:rPr>
                <w:sz w:val="20"/>
                <w:szCs w:val="20"/>
              </w:rPr>
              <w:t>Staffing and Supervision 12: Peer Counselor Mentoring Tool</w:t>
            </w:r>
          </w:p>
        </w:tc>
      </w:tr>
      <w:tr w:rsidR="003C5C36" w:rsidRPr="002476B4" w14:paraId="07053443" w14:textId="77777777" w:rsidTr="00290095">
        <w:tc>
          <w:tcPr>
            <w:tcW w:w="8196" w:type="dxa"/>
            <w:gridSpan w:val="2"/>
            <w:shd w:val="clear" w:color="auto" w:fill="auto"/>
          </w:tcPr>
          <w:p w14:paraId="0DB8D662" w14:textId="77777777" w:rsidR="003C5C36" w:rsidRPr="002476B4" w:rsidRDefault="003C5C36" w:rsidP="00290095">
            <w:pPr>
              <w:spacing w:after="60"/>
              <w:rPr>
                <w:sz w:val="20"/>
                <w:szCs w:val="20"/>
              </w:rPr>
            </w:pPr>
            <w:r w:rsidRPr="002476B4">
              <w:rPr>
                <w:sz w:val="20"/>
                <w:szCs w:val="20"/>
              </w:rPr>
              <w:t>Staffing and Supervision 13: Supervision Case Studies</w:t>
            </w:r>
          </w:p>
        </w:tc>
      </w:tr>
      <w:tr w:rsidR="003C5C36" w:rsidRPr="002476B4" w14:paraId="7A9D2D95" w14:textId="77777777" w:rsidTr="00290095">
        <w:tc>
          <w:tcPr>
            <w:tcW w:w="8196" w:type="dxa"/>
            <w:gridSpan w:val="2"/>
            <w:shd w:val="clear" w:color="auto" w:fill="auto"/>
          </w:tcPr>
          <w:p w14:paraId="6DB2ACD4" w14:textId="77777777" w:rsidR="003C5C36" w:rsidRPr="002476B4" w:rsidRDefault="003C5C36" w:rsidP="00290095">
            <w:pPr>
              <w:spacing w:after="60"/>
              <w:rPr>
                <w:sz w:val="20"/>
                <w:szCs w:val="20"/>
              </w:rPr>
            </w:pPr>
            <w:r w:rsidRPr="002476B4">
              <w:rPr>
                <w:sz w:val="20"/>
                <w:szCs w:val="20"/>
              </w:rPr>
              <w:t>Staffing and Supervision 14: Peer Counselor Phone Feedback Form</w:t>
            </w:r>
          </w:p>
        </w:tc>
      </w:tr>
      <w:tr w:rsidR="003C5C36" w:rsidRPr="002476B4" w14:paraId="192D9A70" w14:textId="77777777" w:rsidTr="00290095">
        <w:tc>
          <w:tcPr>
            <w:tcW w:w="8196" w:type="dxa"/>
            <w:gridSpan w:val="2"/>
            <w:shd w:val="clear" w:color="auto" w:fill="auto"/>
          </w:tcPr>
          <w:p w14:paraId="7AEAB4F8" w14:textId="77777777" w:rsidR="003C5C36" w:rsidRPr="002476B4" w:rsidRDefault="003C5C36" w:rsidP="00290095">
            <w:pPr>
              <w:spacing w:after="60"/>
              <w:rPr>
                <w:sz w:val="20"/>
                <w:szCs w:val="20"/>
              </w:rPr>
            </w:pPr>
            <w:r w:rsidRPr="002476B4">
              <w:rPr>
                <w:sz w:val="20"/>
                <w:szCs w:val="20"/>
              </w:rPr>
              <w:t>Staffing and Supervision 15: Peer Counselor Exit Survey (for Peer Counselors)</w:t>
            </w:r>
          </w:p>
        </w:tc>
      </w:tr>
      <w:tr w:rsidR="003C5C36" w:rsidRPr="002476B4" w14:paraId="2BED44B5" w14:textId="77777777" w:rsidTr="00290095">
        <w:tc>
          <w:tcPr>
            <w:tcW w:w="8196" w:type="dxa"/>
            <w:gridSpan w:val="2"/>
            <w:shd w:val="clear" w:color="auto" w:fill="auto"/>
          </w:tcPr>
          <w:p w14:paraId="058A7669" w14:textId="77777777" w:rsidR="003C5C36" w:rsidRPr="002476B4" w:rsidRDefault="003C5C36" w:rsidP="00290095">
            <w:pPr>
              <w:spacing w:after="60"/>
              <w:rPr>
                <w:sz w:val="20"/>
                <w:szCs w:val="20"/>
              </w:rPr>
            </w:pPr>
            <w:r w:rsidRPr="002476B4">
              <w:rPr>
                <w:sz w:val="20"/>
                <w:szCs w:val="20"/>
              </w:rPr>
              <w:t>Staffing and Supervision 16: Peer Counselor Exit Survey (for Peer Counselor Supervisor)</w:t>
            </w:r>
          </w:p>
        </w:tc>
      </w:tr>
      <w:tr w:rsidR="003C5C36" w:rsidRPr="002476B4" w14:paraId="475AA8BA" w14:textId="77777777" w:rsidTr="00290095">
        <w:tc>
          <w:tcPr>
            <w:tcW w:w="8196" w:type="dxa"/>
            <w:gridSpan w:val="2"/>
            <w:shd w:val="clear" w:color="auto" w:fill="auto"/>
          </w:tcPr>
          <w:p w14:paraId="48718DD3" w14:textId="77777777" w:rsidR="003C5C36" w:rsidRPr="002476B4" w:rsidRDefault="003C5C36" w:rsidP="00290095">
            <w:pPr>
              <w:spacing w:after="60"/>
              <w:rPr>
                <w:sz w:val="20"/>
                <w:szCs w:val="20"/>
              </w:rPr>
            </w:pPr>
            <w:r w:rsidRPr="00063408">
              <w:rPr>
                <w:sz w:val="20"/>
                <w:szCs w:val="20"/>
              </w:rPr>
              <w:t>Staffing and Supervision 17: Peer Counselor Self-Assessment</w:t>
            </w:r>
          </w:p>
        </w:tc>
      </w:tr>
      <w:tr w:rsidR="003C5C36" w:rsidRPr="002476B4" w14:paraId="4DE78998" w14:textId="77777777" w:rsidTr="00290095">
        <w:tc>
          <w:tcPr>
            <w:tcW w:w="8196" w:type="dxa"/>
            <w:gridSpan w:val="2"/>
            <w:shd w:val="clear" w:color="auto" w:fill="auto"/>
          </w:tcPr>
          <w:p w14:paraId="7C07AF93" w14:textId="77777777" w:rsidR="003C5C36" w:rsidRPr="002476B4" w:rsidRDefault="003C5C36" w:rsidP="00290095">
            <w:pPr>
              <w:spacing w:after="60"/>
              <w:rPr>
                <w:sz w:val="20"/>
                <w:szCs w:val="20"/>
              </w:rPr>
            </w:pPr>
            <w:r w:rsidRPr="00063408">
              <w:rPr>
                <w:sz w:val="20"/>
                <w:szCs w:val="20"/>
              </w:rPr>
              <w:t>Staffing and Supervision 18: Peer Counselor Performance Review</w:t>
            </w:r>
          </w:p>
        </w:tc>
      </w:tr>
      <w:tr w:rsidR="003C5C36" w:rsidRPr="002476B4" w14:paraId="31DEEB7B" w14:textId="77777777" w:rsidTr="00290095">
        <w:tc>
          <w:tcPr>
            <w:tcW w:w="8196" w:type="dxa"/>
            <w:gridSpan w:val="2"/>
            <w:shd w:val="clear" w:color="auto" w:fill="auto"/>
          </w:tcPr>
          <w:p w14:paraId="46967B56" w14:textId="77777777" w:rsidR="003C5C36" w:rsidRDefault="003C5C36" w:rsidP="00290095">
            <w:pPr>
              <w:spacing w:after="60"/>
              <w:rPr>
                <w:sz w:val="20"/>
                <w:szCs w:val="20"/>
              </w:rPr>
            </w:pPr>
            <w:r w:rsidRPr="00063408">
              <w:rPr>
                <w:sz w:val="20"/>
                <w:szCs w:val="20"/>
              </w:rPr>
              <w:t>Staffing and Supervision 19: Participant Feedback Form</w:t>
            </w:r>
          </w:p>
          <w:p w14:paraId="16067A65" w14:textId="77777777" w:rsidR="003C5C36" w:rsidRDefault="003C5C36" w:rsidP="00290095">
            <w:pPr>
              <w:spacing w:after="60"/>
              <w:rPr>
                <w:sz w:val="20"/>
                <w:szCs w:val="20"/>
              </w:rPr>
            </w:pPr>
            <w:r>
              <w:rPr>
                <w:sz w:val="20"/>
                <w:szCs w:val="20"/>
              </w:rPr>
              <w:t>Staffing and Supervision 20: Peer Counselor Intake Form</w:t>
            </w:r>
          </w:p>
          <w:p w14:paraId="2BCB36C2" w14:textId="77777777" w:rsidR="003C5C36" w:rsidRDefault="003C5C36" w:rsidP="00290095">
            <w:pPr>
              <w:spacing w:after="60"/>
              <w:rPr>
                <w:sz w:val="20"/>
                <w:szCs w:val="20"/>
              </w:rPr>
            </w:pPr>
            <w:r>
              <w:rPr>
                <w:sz w:val="20"/>
                <w:szCs w:val="20"/>
              </w:rPr>
              <w:t>Staffing and Supervision 21: Career Ladder Roles</w:t>
            </w:r>
          </w:p>
          <w:p w14:paraId="11923A9A" w14:textId="6DBAA14F" w:rsidR="003C5C36" w:rsidRPr="002476B4" w:rsidRDefault="003C5C36" w:rsidP="00290095">
            <w:pPr>
              <w:spacing w:after="60"/>
              <w:rPr>
                <w:sz w:val="20"/>
                <w:szCs w:val="20"/>
              </w:rPr>
            </w:pPr>
          </w:p>
        </w:tc>
      </w:tr>
      <w:tr w:rsidR="003C5C36" w:rsidRPr="002476B4" w14:paraId="282FAE53" w14:textId="77777777" w:rsidTr="00290095">
        <w:trPr>
          <w:gridAfter w:val="1"/>
          <w:wAfter w:w="6" w:type="dxa"/>
        </w:trPr>
        <w:tc>
          <w:tcPr>
            <w:tcW w:w="8190" w:type="dxa"/>
            <w:shd w:val="clear" w:color="auto" w:fill="auto"/>
            <w:tcMar>
              <w:top w:w="29" w:type="dxa"/>
              <w:left w:w="115" w:type="dxa"/>
              <w:bottom w:w="29" w:type="dxa"/>
              <w:right w:w="115" w:type="dxa"/>
            </w:tcMar>
          </w:tcPr>
          <w:p w14:paraId="4FFC96BD" w14:textId="77777777" w:rsidR="003C5C36" w:rsidRPr="002476B4" w:rsidRDefault="003C5C36" w:rsidP="00290095">
            <w:pPr>
              <w:spacing w:after="60" w:line="240" w:lineRule="auto"/>
              <w:rPr>
                <w:b/>
                <w:sz w:val="28"/>
                <w:szCs w:val="28"/>
              </w:rPr>
            </w:pPr>
            <w:r w:rsidRPr="002476B4">
              <w:rPr>
                <w:b/>
                <w:sz w:val="28"/>
                <w:szCs w:val="28"/>
              </w:rPr>
              <w:t>Training</w:t>
            </w:r>
          </w:p>
        </w:tc>
      </w:tr>
      <w:tr w:rsidR="003C5C36" w:rsidRPr="002476B4" w14:paraId="41A903CC" w14:textId="77777777" w:rsidTr="00290095">
        <w:trPr>
          <w:gridAfter w:val="1"/>
          <w:wAfter w:w="6" w:type="dxa"/>
        </w:trPr>
        <w:tc>
          <w:tcPr>
            <w:tcW w:w="8190" w:type="dxa"/>
            <w:shd w:val="clear" w:color="auto" w:fill="auto"/>
            <w:tcMar>
              <w:top w:w="29" w:type="dxa"/>
              <w:left w:w="115" w:type="dxa"/>
              <w:bottom w:w="29" w:type="dxa"/>
              <w:right w:w="115" w:type="dxa"/>
            </w:tcMar>
            <w:hideMark/>
          </w:tcPr>
          <w:p w14:paraId="483F5B93" w14:textId="77777777" w:rsidR="003C5C36" w:rsidRPr="002476B4" w:rsidRDefault="003C5C36" w:rsidP="00290095">
            <w:pPr>
              <w:spacing w:after="60"/>
              <w:rPr>
                <w:sz w:val="20"/>
                <w:szCs w:val="20"/>
              </w:rPr>
            </w:pPr>
            <w:r w:rsidRPr="002476B4">
              <w:rPr>
                <w:sz w:val="20"/>
                <w:szCs w:val="20"/>
              </w:rPr>
              <w:t>Training 1: Before the Training Checklist</w:t>
            </w:r>
          </w:p>
        </w:tc>
      </w:tr>
      <w:tr w:rsidR="003C5C36" w:rsidRPr="002476B4" w14:paraId="7EE2E903" w14:textId="77777777" w:rsidTr="00290095">
        <w:trPr>
          <w:gridAfter w:val="1"/>
          <w:wAfter w:w="6" w:type="dxa"/>
        </w:trPr>
        <w:tc>
          <w:tcPr>
            <w:tcW w:w="8190" w:type="dxa"/>
            <w:shd w:val="clear" w:color="auto" w:fill="auto"/>
            <w:tcMar>
              <w:top w:w="29" w:type="dxa"/>
              <w:left w:w="115" w:type="dxa"/>
              <w:bottom w:w="29" w:type="dxa"/>
              <w:right w:w="115" w:type="dxa"/>
            </w:tcMar>
          </w:tcPr>
          <w:p w14:paraId="0C038A72" w14:textId="77777777" w:rsidR="003C5C36" w:rsidRPr="002476B4" w:rsidRDefault="003C5C36" w:rsidP="00290095">
            <w:pPr>
              <w:spacing w:after="60"/>
              <w:rPr>
                <w:sz w:val="20"/>
                <w:szCs w:val="20"/>
              </w:rPr>
            </w:pPr>
            <w:r w:rsidRPr="002476B4">
              <w:rPr>
                <w:sz w:val="20"/>
                <w:szCs w:val="20"/>
              </w:rPr>
              <w:t>Training 2: Peer Counselor Training Checklist</w:t>
            </w:r>
          </w:p>
        </w:tc>
      </w:tr>
      <w:tr w:rsidR="003C5C36" w:rsidRPr="002476B4" w14:paraId="6CA4F6B2" w14:textId="77777777" w:rsidTr="00290095">
        <w:trPr>
          <w:gridAfter w:val="1"/>
          <w:wAfter w:w="6" w:type="dxa"/>
        </w:trPr>
        <w:tc>
          <w:tcPr>
            <w:tcW w:w="8190" w:type="dxa"/>
            <w:shd w:val="clear" w:color="auto" w:fill="auto"/>
            <w:tcMar>
              <w:top w:w="29" w:type="dxa"/>
              <w:left w:w="115" w:type="dxa"/>
              <w:bottom w:w="29" w:type="dxa"/>
              <w:right w:w="115" w:type="dxa"/>
            </w:tcMar>
          </w:tcPr>
          <w:p w14:paraId="621221BB" w14:textId="77777777" w:rsidR="003C5C36" w:rsidRPr="002476B4" w:rsidRDefault="003C5C36" w:rsidP="00290095">
            <w:pPr>
              <w:spacing w:after="60"/>
              <w:rPr>
                <w:sz w:val="20"/>
                <w:szCs w:val="20"/>
              </w:rPr>
            </w:pPr>
            <w:r w:rsidRPr="002476B4">
              <w:rPr>
                <w:sz w:val="20"/>
                <w:szCs w:val="20"/>
              </w:rPr>
              <w:t>Training 3: Certificate</w:t>
            </w:r>
          </w:p>
        </w:tc>
      </w:tr>
    </w:tbl>
    <w:p w14:paraId="0F98FCDC" w14:textId="77777777" w:rsidR="003C5C36" w:rsidRDefault="003C5C36" w:rsidP="003C5C36">
      <w:pPr>
        <w:spacing w:after="60"/>
        <w:jc w:val="center"/>
        <w:rPr>
          <w:sz w:val="20"/>
          <w:szCs w:val="20"/>
        </w:rPr>
        <w:sectPr w:rsidR="003C5C36" w:rsidSect="00290095">
          <w:pgSz w:w="12240" w:h="15840"/>
          <w:pgMar w:top="1530" w:right="1440" w:bottom="1350" w:left="1440" w:header="720" w:footer="597" w:gutter="0"/>
          <w:cols w:space="720"/>
          <w:docGrid w:linePitch="360"/>
        </w:sectPr>
      </w:pPr>
    </w:p>
    <w:p w14:paraId="5DA28382" w14:textId="5A31C2AC" w:rsidR="00FB795B" w:rsidRPr="00402947" w:rsidRDefault="00FB795B" w:rsidP="00FB795B">
      <w:pPr>
        <w:pStyle w:val="TitleboxedBLUE"/>
      </w:pPr>
      <w:bookmarkStart w:id="33" w:name="_Toc46060371"/>
      <w:r>
        <w:lastRenderedPageBreak/>
        <w:t xml:space="preserve">HANDOUT: Staff Roles: </w:t>
      </w:r>
      <w:r w:rsidR="00BF0771">
        <w:t>PC</w:t>
      </w:r>
      <w:r>
        <w:t xml:space="preserve"> Management</w:t>
      </w:r>
      <w:r>
        <w:br/>
        <w:t xml:space="preserve">Activity Worksheet 1 </w:t>
      </w:r>
      <w:r w:rsidRPr="00402947">
        <w:br/>
      </w:r>
      <w:r w:rsidRPr="00275530">
        <w:t>Research on Peer Support Programs</w:t>
      </w:r>
      <w:bookmarkEnd w:id="33"/>
    </w:p>
    <w:p w14:paraId="3E9BF715" w14:textId="0F7FB023" w:rsidR="00FB795B" w:rsidRPr="00065A71" w:rsidRDefault="00FB795B" w:rsidP="00FB795B">
      <w:pPr>
        <w:spacing w:after="0"/>
        <w:rPr>
          <w:b/>
          <w:sz w:val="24"/>
          <w:szCs w:val="24"/>
        </w:rPr>
      </w:pPr>
      <w:r w:rsidRPr="00065A71">
        <w:rPr>
          <w:b/>
          <w:sz w:val="24"/>
          <w:szCs w:val="24"/>
        </w:rPr>
        <w:t xml:space="preserve">Study #1:  </w:t>
      </w:r>
      <w:r w:rsidR="006B5751">
        <w:rPr>
          <w:b/>
          <w:sz w:val="24"/>
          <w:szCs w:val="24"/>
        </w:rPr>
        <w:t xml:space="preserve"> </w:t>
      </w:r>
      <w:r w:rsidR="000B42A9">
        <w:rPr>
          <w:b/>
          <w:sz w:val="24"/>
          <w:szCs w:val="24"/>
        </w:rPr>
        <w:t>Reactions of Low-Income African American Women to WIC Peer Counselors</w:t>
      </w:r>
    </w:p>
    <w:p w14:paraId="2E804F29" w14:textId="566C46E9" w:rsidR="00FB795B" w:rsidRDefault="00017BD5" w:rsidP="00FB795B">
      <w:pPr>
        <w:spacing w:after="0"/>
        <w:rPr>
          <w:sz w:val="24"/>
          <w:szCs w:val="24"/>
        </w:rPr>
      </w:pPr>
      <w:r>
        <w:rPr>
          <w:sz w:val="24"/>
          <w:szCs w:val="24"/>
        </w:rPr>
        <w:t>Focus groups were conducted to determine the perspectives of African American WIC participants who received breastfeeding support from peer counselors</w:t>
      </w:r>
      <w:r w:rsidR="0004272F">
        <w:rPr>
          <w:sz w:val="24"/>
          <w:szCs w:val="24"/>
        </w:rPr>
        <w:t xml:space="preserve"> who </w:t>
      </w:r>
      <w:r w:rsidR="001E6AA2">
        <w:rPr>
          <w:sz w:val="24"/>
          <w:szCs w:val="24"/>
        </w:rPr>
        <w:t xml:space="preserve">demographically mirrored the women they supported. </w:t>
      </w:r>
      <w:r w:rsidR="00731F92">
        <w:rPr>
          <w:sz w:val="24"/>
          <w:szCs w:val="24"/>
        </w:rPr>
        <w:t xml:space="preserve">From the mothers’ perspectives, WIC peer counselors </w:t>
      </w:r>
      <w:r w:rsidR="00C41355">
        <w:rPr>
          <w:sz w:val="24"/>
          <w:szCs w:val="24"/>
        </w:rPr>
        <w:t>had a positive impact on their breastfeeding experience.</w:t>
      </w:r>
      <w:r>
        <w:rPr>
          <w:sz w:val="24"/>
          <w:szCs w:val="24"/>
        </w:rPr>
        <w:t xml:space="preserve"> Four major themes emerged from the study:</w:t>
      </w:r>
    </w:p>
    <w:p w14:paraId="401E3AE2" w14:textId="1865B2E2" w:rsidR="00017BD5" w:rsidRPr="005F3CFA" w:rsidRDefault="0004272F" w:rsidP="005F3CFA">
      <w:pPr>
        <w:pStyle w:val="ListParagraph"/>
        <w:numPr>
          <w:ilvl w:val="3"/>
          <w:numId w:val="32"/>
        </w:numPr>
        <w:ind w:left="1260" w:hanging="540"/>
        <w:rPr>
          <w:sz w:val="24"/>
        </w:rPr>
      </w:pPr>
      <w:r w:rsidRPr="005F3CFA">
        <w:rPr>
          <w:sz w:val="24"/>
        </w:rPr>
        <w:t xml:space="preserve">Educating with truth - women </w:t>
      </w:r>
      <w:r w:rsidR="005F3CFA" w:rsidRPr="005F3CFA">
        <w:rPr>
          <w:sz w:val="24"/>
        </w:rPr>
        <w:t>trusted the information they received from the peer</w:t>
      </w:r>
      <w:r w:rsidR="005F3CFA">
        <w:rPr>
          <w:sz w:val="24"/>
        </w:rPr>
        <w:t xml:space="preserve"> counselor</w:t>
      </w:r>
      <w:r w:rsidR="005F3CFA" w:rsidRPr="005F3CFA">
        <w:rPr>
          <w:sz w:val="24"/>
        </w:rPr>
        <w:t xml:space="preserve"> </w:t>
      </w:r>
      <w:r w:rsidR="005F3CFA">
        <w:rPr>
          <w:sz w:val="24"/>
        </w:rPr>
        <w:t>as being reality based.</w:t>
      </w:r>
    </w:p>
    <w:p w14:paraId="208BF446" w14:textId="5539CF92" w:rsidR="005F3CFA" w:rsidRDefault="005F3CFA" w:rsidP="005F3CFA">
      <w:pPr>
        <w:pStyle w:val="ListParagraph"/>
        <w:numPr>
          <w:ilvl w:val="3"/>
          <w:numId w:val="32"/>
        </w:numPr>
        <w:ind w:left="1260" w:hanging="540"/>
        <w:rPr>
          <w:sz w:val="24"/>
        </w:rPr>
      </w:pPr>
      <w:r>
        <w:rPr>
          <w:sz w:val="24"/>
        </w:rPr>
        <w:t xml:space="preserve">Validating for confidence - </w:t>
      </w:r>
      <w:r w:rsidR="00872CE5">
        <w:rPr>
          <w:sz w:val="24"/>
        </w:rPr>
        <w:t>the peer counselors were perceived to be reassuring and validated their choice to breastfeed.</w:t>
      </w:r>
    </w:p>
    <w:p w14:paraId="25DCF05A" w14:textId="4AE874CC" w:rsidR="00872CE5" w:rsidRDefault="00872CE5" w:rsidP="005F3CFA">
      <w:pPr>
        <w:pStyle w:val="ListParagraph"/>
        <w:numPr>
          <w:ilvl w:val="3"/>
          <w:numId w:val="32"/>
        </w:numPr>
        <w:ind w:left="1260" w:hanging="540"/>
        <w:rPr>
          <w:sz w:val="24"/>
        </w:rPr>
      </w:pPr>
      <w:r>
        <w:rPr>
          <w:sz w:val="24"/>
        </w:rPr>
        <w:t>Countering others’ negativity - peer counselors created emotional and social support when it did not always exist otherwise.</w:t>
      </w:r>
    </w:p>
    <w:p w14:paraId="52D59784" w14:textId="270318FC" w:rsidR="00872CE5" w:rsidRPr="005F3CFA" w:rsidRDefault="00731F92" w:rsidP="005F3CFA">
      <w:pPr>
        <w:pStyle w:val="ListParagraph"/>
        <w:numPr>
          <w:ilvl w:val="3"/>
          <w:numId w:val="32"/>
        </w:numPr>
        <w:ind w:left="1260" w:hanging="540"/>
        <w:rPr>
          <w:sz w:val="24"/>
        </w:rPr>
      </w:pPr>
      <w:r>
        <w:rPr>
          <w:sz w:val="24"/>
        </w:rPr>
        <w:t>Supporting with solutions - peer counselors gave practical, doable solutions to breastfeeding concerns.</w:t>
      </w:r>
    </w:p>
    <w:p w14:paraId="0B69A79F" w14:textId="77777777" w:rsidR="00FB795B" w:rsidRPr="00065A71" w:rsidRDefault="00FB795B" w:rsidP="00FB795B">
      <w:pPr>
        <w:spacing w:after="0"/>
        <w:rPr>
          <w:sz w:val="24"/>
          <w:szCs w:val="24"/>
        </w:rPr>
      </w:pPr>
    </w:p>
    <w:p w14:paraId="6F503C6D" w14:textId="1108CB29" w:rsidR="00FB795B" w:rsidRPr="00065A71" w:rsidRDefault="001E6AA2" w:rsidP="00FB795B">
      <w:pPr>
        <w:spacing w:after="0"/>
        <w:rPr>
          <w:i/>
          <w:sz w:val="18"/>
          <w:szCs w:val="18"/>
        </w:rPr>
      </w:pPr>
      <w:r>
        <w:rPr>
          <w:sz w:val="18"/>
          <w:szCs w:val="18"/>
        </w:rPr>
        <w:t xml:space="preserve">Robinson K, </w:t>
      </w:r>
      <w:proofErr w:type="spellStart"/>
      <w:r>
        <w:rPr>
          <w:sz w:val="18"/>
          <w:szCs w:val="18"/>
        </w:rPr>
        <w:t>VandeVusse</w:t>
      </w:r>
      <w:proofErr w:type="spellEnd"/>
      <w:r>
        <w:rPr>
          <w:sz w:val="18"/>
          <w:szCs w:val="18"/>
        </w:rPr>
        <w:t xml:space="preserve"> L, Foster J. Reactions of low-income African American women to breastfeeding peer counselors. </w:t>
      </w:r>
      <w:r>
        <w:rPr>
          <w:i/>
          <w:sz w:val="18"/>
          <w:szCs w:val="18"/>
        </w:rPr>
        <w:t xml:space="preserve">JOGNN. </w:t>
      </w:r>
      <w:r>
        <w:rPr>
          <w:sz w:val="18"/>
          <w:szCs w:val="18"/>
        </w:rPr>
        <w:t>2016;</w:t>
      </w:r>
      <w:r w:rsidR="000B42A9">
        <w:rPr>
          <w:sz w:val="18"/>
          <w:szCs w:val="18"/>
        </w:rPr>
        <w:t>45(1):62-70.</w:t>
      </w:r>
    </w:p>
    <w:p w14:paraId="742B0E3E" w14:textId="77777777" w:rsidR="00FB795B" w:rsidRPr="00065A71" w:rsidRDefault="00FB795B" w:rsidP="00FB795B">
      <w:pPr>
        <w:pBdr>
          <w:bottom w:val="single" w:sz="6" w:space="1" w:color="auto"/>
        </w:pBdr>
        <w:spacing w:after="0"/>
        <w:rPr>
          <w:i/>
          <w:sz w:val="24"/>
          <w:szCs w:val="24"/>
        </w:rPr>
      </w:pPr>
    </w:p>
    <w:p w14:paraId="32CE490D" w14:textId="77777777" w:rsidR="00FB795B" w:rsidRPr="00065A71" w:rsidRDefault="00FB795B" w:rsidP="00FB795B">
      <w:pPr>
        <w:spacing w:after="0"/>
        <w:rPr>
          <w:sz w:val="24"/>
          <w:szCs w:val="24"/>
        </w:rPr>
      </w:pPr>
    </w:p>
    <w:p w14:paraId="2ED53A2F" w14:textId="77777777" w:rsidR="00FB795B" w:rsidRPr="00065A71" w:rsidRDefault="00FB795B" w:rsidP="00FB795B">
      <w:pPr>
        <w:spacing w:after="0"/>
        <w:rPr>
          <w:b/>
          <w:sz w:val="24"/>
          <w:szCs w:val="24"/>
        </w:rPr>
      </w:pPr>
      <w:r w:rsidRPr="00065A71">
        <w:rPr>
          <w:b/>
          <w:sz w:val="24"/>
          <w:szCs w:val="24"/>
        </w:rPr>
        <w:t>Study #2:  Impact of Peer Support on Breastfeeding Exclusivity Rates</w:t>
      </w:r>
    </w:p>
    <w:p w14:paraId="4525FB56" w14:textId="77777777" w:rsidR="00FB795B" w:rsidRPr="00065A71" w:rsidRDefault="00FB795B" w:rsidP="00FB795B">
      <w:pPr>
        <w:spacing w:after="0"/>
        <w:rPr>
          <w:sz w:val="24"/>
          <w:szCs w:val="24"/>
        </w:rPr>
      </w:pPr>
      <w:r w:rsidRPr="00065A71">
        <w:rPr>
          <w:sz w:val="24"/>
          <w:szCs w:val="24"/>
        </w:rPr>
        <w:t>A total of 7 randomized control trials were reviewed to examine the impact of peer counseling on exclusive breastfeeding</w:t>
      </w:r>
      <w:r>
        <w:rPr>
          <w:sz w:val="24"/>
          <w:szCs w:val="24"/>
        </w:rPr>
        <w:t xml:space="preserve">. </w:t>
      </w:r>
      <w:r w:rsidRPr="00065A71">
        <w:rPr>
          <w:sz w:val="24"/>
          <w:szCs w:val="24"/>
        </w:rPr>
        <w:t>Each found the intervention to be effective</w:t>
      </w:r>
      <w:r>
        <w:rPr>
          <w:sz w:val="24"/>
          <w:szCs w:val="24"/>
        </w:rPr>
        <w:t xml:space="preserve">. </w:t>
      </w:r>
      <w:r w:rsidRPr="00065A71">
        <w:rPr>
          <w:sz w:val="24"/>
          <w:szCs w:val="24"/>
        </w:rPr>
        <w:t>In one study of mothers in Nigeria, the intervention group received 3 contacts from a peer counselor plus advice on how to manage diarrhea</w:t>
      </w:r>
      <w:r>
        <w:rPr>
          <w:sz w:val="24"/>
          <w:szCs w:val="24"/>
        </w:rPr>
        <w:t xml:space="preserve">. </w:t>
      </w:r>
      <w:r w:rsidRPr="00065A71">
        <w:rPr>
          <w:sz w:val="24"/>
          <w:szCs w:val="24"/>
        </w:rPr>
        <w:t>The control group only received advi</w:t>
      </w:r>
      <w:r>
        <w:rPr>
          <w:sz w:val="24"/>
          <w:szCs w:val="24"/>
        </w:rPr>
        <w:t>c</w:t>
      </w:r>
      <w:r w:rsidRPr="00065A71">
        <w:rPr>
          <w:sz w:val="24"/>
          <w:szCs w:val="24"/>
        </w:rPr>
        <w:t>e on managing diarrhea</w:t>
      </w:r>
      <w:r>
        <w:rPr>
          <w:sz w:val="24"/>
          <w:szCs w:val="24"/>
        </w:rPr>
        <w:t xml:space="preserve">. </w:t>
      </w:r>
      <w:r w:rsidRPr="00065A71">
        <w:rPr>
          <w:sz w:val="24"/>
          <w:szCs w:val="24"/>
        </w:rPr>
        <w:t>The number of mothers who exclusively breastfed was 49% vs. 6% on day 7 and 46% vs. 8% on day 21</w:t>
      </w:r>
      <w:r>
        <w:rPr>
          <w:sz w:val="24"/>
          <w:szCs w:val="24"/>
        </w:rPr>
        <w:t xml:space="preserve">. </w:t>
      </w:r>
      <w:r w:rsidRPr="00065A71">
        <w:rPr>
          <w:sz w:val="24"/>
          <w:szCs w:val="24"/>
        </w:rPr>
        <w:t xml:space="preserve">Another trial of predominantly low-income inner-city Latinas in Hartford, CT showed that mothers </w:t>
      </w:r>
      <w:r>
        <w:rPr>
          <w:sz w:val="24"/>
          <w:szCs w:val="24"/>
        </w:rPr>
        <w:t xml:space="preserve">who </w:t>
      </w:r>
      <w:r w:rsidRPr="00065A71">
        <w:rPr>
          <w:sz w:val="24"/>
          <w:szCs w:val="24"/>
        </w:rPr>
        <w:t>received contacts from peer counselors were 15 times more likely to be exclusively breastfeeding at 3 months</w:t>
      </w:r>
      <w:r>
        <w:rPr>
          <w:sz w:val="24"/>
          <w:szCs w:val="24"/>
        </w:rPr>
        <w:t xml:space="preserve">. </w:t>
      </w:r>
      <w:r w:rsidRPr="00065A71">
        <w:rPr>
          <w:sz w:val="24"/>
          <w:szCs w:val="24"/>
        </w:rPr>
        <w:t xml:space="preserve">A third study conducted in Houston, TX among low-income women found that mixed feeders (mothers who were both breastfeeding and formula feeding) </w:t>
      </w:r>
      <w:r>
        <w:rPr>
          <w:sz w:val="24"/>
          <w:szCs w:val="24"/>
        </w:rPr>
        <w:t xml:space="preserve">who </w:t>
      </w:r>
      <w:r w:rsidRPr="00065A71">
        <w:rPr>
          <w:sz w:val="24"/>
          <w:szCs w:val="24"/>
        </w:rPr>
        <w:t>met with a peer counselor within 1 week postpartum were significantly more likely to be exclusively breastfeeding at 4 weeks: 17% vs. 10% of the controls.</w:t>
      </w:r>
    </w:p>
    <w:p w14:paraId="5D27D90C" w14:textId="77777777" w:rsidR="00FB795B" w:rsidRPr="00065A71" w:rsidRDefault="00FB795B" w:rsidP="00FB795B">
      <w:pPr>
        <w:spacing w:after="0"/>
        <w:rPr>
          <w:sz w:val="24"/>
          <w:szCs w:val="24"/>
        </w:rPr>
      </w:pPr>
    </w:p>
    <w:p w14:paraId="5CBE9426" w14:textId="6A9F4C93" w:rsidR="00FB795B" w:rsidRPr="004F3E3A" w:rsidRDefault="00FB795B" w:rsidP="00FB795B">
      <w:pPr>
        <w:spacing w:after="0"/>
        <w:rPr>
          <w:sz w:val="18"/>
          <w:szCs w:val="18"/>
        </w:rPr>
      </w:pPr>
      <w:proofErr w:type="gramStart"/>
      <w:r w:rsidRPr="004F3E3A">
        <w:rPr>
          <w:sz w:val="18"/>
          <w:szCs w:val="18"/>
        </w:rPr>
        <w:t>Chapman  DJ</w:t>
      </w:r>
      <w:proofErr w:type="gramEnd"/>
      <w:r w:rsidRPr="004F3E3A">
        <w:rPr>
          <w:sz w:val="18"/>
          <w:szCs w:val="18"/>
        </w:rPr>
        <w:t xml:space="preserve">, Morel K, Anderson A, </w:t>
      </w:r>
      <w:proofErr w:type="spellStart"/>
      <w:r w:rsidRPr="004F3E3A">
        <w:rPr>
          <w:sz w:val="18"/>
          <w:szCs w:val="18"/>
        </w:rPr>
        <w:t>Damio</w:t>
      </w:r>
      <w:proofErr w:type="spellEnd"/>
      <w:r w:rsidRPr="004F3E3A">
        <w:rPr>
          <w:sz w:val="18"/>
          <w:szCs w:val="18"/>
        </w:rPr>
        <w:t xml:space="preserve"> G &amp; Perez-Escamilla R. Review: Breastfeeding peer counseling: from efficacy through scale-up.</w:t>
      </w:r>
      <w:r>
        <w:rPr>
          <w:i/>
          <w:sz w:val="18"/>
          <w:szCs w:val="18"/>
        </w:rPr>
        <w:t xml:space="preserve"> </w:t>
      </w:r>
      <w:r w:rsidRPr="00065A71">
        <w:rPr>
          <w:i/>
          <w:sz w:val="18"/>
          <w:szCs w:val="18"/>
        </w:rPr>
        <w:t>J</w:t>
      </w:r>
      <w:r w:rsidR="0062217A">
        <w:rPr>
          <w:i/>
          <w:sz w:val="18"/>
          <w:szCs w:val="18"/>
        </w:rPr>
        <w:t xml:space="preserve"> Hum </w:t>
      </w:r>
      <w:proofErr w:type="spellStart"/>
      <w:r w:rsidR="0062217A">
        <w:rPr>
          <w:i/>
          <w:sz w:val="18"/>
          <w:szCs w:val="18"/>
        </w:rPr>
        <w:t>Lact</w:t>
      </w:r>
      <w:proofErr w:type="spellEnd"/>
      <w:r w:rsidR="0062217A">
        <w:rPr>
          <w:i/>
          <w:sz w:val="18"/>
          <w:szCs w:val="18"/>
        </w:rPr>
        <w:t xml:space="preserve">. </w:t>
      </w:r>
      <w:proofErr w:type="gramStart"/>
      <w:r w:rsidR="0062217A" w:rsidRPr="004F3E3A">
        <w:rPr>
          <w:sz w:val="18"/>
          <w:szCs w:val="18"/>
        </w:rPr>
        <w:t>2010;</w:t>
      </w:r>
      <w:r w:rsidRPr="004F3E3A">
        <w:rPr>
          <w:sz w:val="18"/>
          <w:szCs w:val="18"/>
        </w:rPr>
        <w:t>26:314</w:t>
      </w:r>
      <w:proofErr w:type="gramEnd"/>
      <w:r w:rsidRPr="004F3E3A">
        <w:rPr>
          <w:sz w:val="18"/>
          <w:szCs w:val="18"/>
        </w:rPr>
        <w:t>-326.</w:t>
      </w:r>
    </w:p>
    <w:p w14:paraId="16465A23" w14:textId="77777777" w:rsidR="00FB795B" w:rsidRPr="00065A71" w:rsidRDefault="00FB795B" w:rsidP="00FB795B">
      <w:pPr>
        <w:pBdr>
          <w:bottom w:val="single" w:sz="6" w:space="1" w:color="auto"/>
        </w:pBdr>
        <w:spacing w:after="0"/>
        <w:rPr>
          <w:i/>
          <w:sz w:val="24"/>
          <w:szCs w:val="24"/>
        </w:rPr>
      </w:pPr>
    </w:p>
    <w:p w14:paraId="23FCAC82" w14:textId="77777777" w:rsidR="00FB795B" w:rsidRPr="00065A71" w:rsidRDefault="00FB795B" w:rsidP="00FB795B">
      <w:pPr>
        <w:spacing w:after="0"/>
        <w:rPr>
          <w:sz w:val="24"/>
          <w:szCs w:val="24"/>
        </w:rPr>
      </w:pPr>
    </w:p>
    <w:p w14:paraId="2F72CF1E" w14:textId="77777777" w:rsidR="00FB795B" w:rsidRPr="00065A71" w:rsidRDefault="00FB795B" w:rsidP="00FB795B">
      <w:pPr>
        <w:spacing w:after="0"/>
        <w:rPr>
          <w:b/>
          <w:sz w:val="24"/>
          <w:szCs w:val="24"/>
        </w:rPr>
      </w:pPr>
      <w:r>
        <w:rPr>
          <w:b/>
          <w:sz w:val="24"/>
          <w:szCs w:val="24"/>
        </w:rPr>
        <w:br w:type="page"/>
      </w:r>
      <w:r w:rsidRPr="00065A71">
        <w:rPr>
          <w:b/>
          <w:sz w:val="24"/>
          <w:szCs w:val="24"/>
        </w:rPr>
        <w:lastRenderedPageBreak/>
        <w:t>Study #3</w:t>
      </w:r>
      <w:r>
        <w:rPr>
          <w:b/>
          <w:sz w:val="24"/>
          <w:szCs w:val="24"/>
        </w:rPr>
        <w:t>:  Impact of Peer Counseling on Outcomes</w:t>
      </w:r>
    </w:p>
    <w:p w14:paraId="62808E35" w14:textId="77777777" w:rsidR="00FB795B" w:rsidRPr="00065A71" w:rsidRDefault="00FB795B" w:rsidP="00FB795B">
      <w:pPr>
        <w:spacing w:after="0"/>
        <w:rPr>
          <w:sz w:val="24"/>
          <w:szCs w:val="24"/>
        </w:rPr>
      </w:pPr>
      <w:r w:rsidRPr="00065A71">
        <w:rPr>
          <w:sz w:val="24"/>
          <w:szCs w:val="24"/>
        </w:rPr>
        <w:t>A meta-analysis of 38 randomized control trials conducted by the U.S. Preventive Services Task Force examined the impact of professional education, family education, patient education, peer counseling, and maternity practices on breastfeeding outcomes</w:t>
      </w:r>
      <w:r>
        <w:rPr>
          <w:sz w:val="24"/>
          <w:szCs w:val="24"/>
        </w:rPr>
        <w:t xml:space="preserve">. </w:t>
      </w:r>
      <w:r w:rsidRPr="00065A71">
        <w:rPr>
          <w:sz w:val="24"/>
          <w:szCs w:val="24"/>
        </w:rPr>
        <w:t>Overall, they found that formal and structured breastfeeding education and individual-level professional support by themselves did not significantly affect breastfeeding outcomes</w:t>
      </w:r>
      <w:r>
        <w:rPr>
          <w:sz w:val="24"/>
          <w:szCs w:val="24"/>
        </w:rPr>
        <w:t xml:space="preserve">. </w:t>
      </w:r>
      <w:r w:rsidRPr="00065A71">
        <w:rPr>
          <w:sz w:val="24"/>
          <w:szCs w:val="24"/>
        </w:rPr>
        <w:t xml:space="preserve">However, lay support (such as peer counseling) significantly affected breastfeeding outcomes by increasing the rate of </w:t>
      </w:r>
      <w:r w:rsidRPr="00065A71">
        <w:rPr>
          <w:i/>
          <w:sz w:val="24"/>
          <w:szCs w:val="24"/>
        </w:rPr>
        <w:t xml:space="preserve">any </w:t>
      </w:r>
      <w:r w:rsidRPr="00065A71">
        <w:rPr>
          <w:sz w:val="24"/>
          <w:szCs w:val="24"/>
        </w:rPr>
        <w:t xml:space="preserve">as well as </w:t>
      </w:r>
      <w:r w:rsidRPr="00065A71">
        <w:rPr>
          <w:i/>
          <w:sz w:val="24"/>
          <w:szCs w:val="24"/>
        </w:rPr>
        <w:t xml:space="preserve">exclusive </w:t>
      </w:r>
      <w:r w:rsidRPr="00065A71">
        <w:rPr>
          <w:sz w:val="24"/>
          <w:szCs w:val="24"/>
        </w:rPr>
        <w:t>breastfeeding in the short term by 22% and 65% respectively</w:t>
      </w:r>
      <w:r>
        <w:rPr>
          <w:sz w:val="24"/>
          <w:szCs w:val="24"/>
        </w:rPr>
        <w:t xml:space="preserve">. </w:t>
      </w:r>
      <w:r w:rsidRPr="00065A71">
        <w:rPr>
          <w:sz w:val="24"/>
          <w:szCs w:val="24"/>
        </w:rPr>
        <w:t>Studies of interventions with family members did not result in significant differences in breastfeeding initiation or duration</w:t>
      </w:r>
      <w:r>
        <w:rPr>
          <w:sz w:val="24"/>
          <w:szCs w:val="24"/>
        </w:rPr>
        <w:t xml:space="preserve">. </w:t>
      </w:r>
      <w:r w:rsidRPr="00065A71">
        <w:rPr>
          <w:sz w:val="24"/>
          <w:szCs w:val="24"/>
        </w:rPr>
        <w:t>Other factors that were linked to improved breastfeeding duration rates were delaying pacifier use (&gt;4 weeks), system-level support, and postpartum skin-to-skin care</w:t>
      </w:r>
      <w:r>
        <w:rPr>
          <w:sz w:val="24"/>
          <w:szCs w:val="24"/>
        </w:rPr>
        <w:t xml:space="preserve">. </w:t>
      </w:r>
    </w:p>
    <w:p w14:paraId="78DC7F10" w14:textId="77777777" w:rsidR="00FB795B" w:rsidRPr="00065A71" w:rsidRDefault="00FB795B" w:rsidP="00FB795B">
      <w:pPr>
        <w:spacing w:after="0"/>
        <w:rPr>
          <w:sz w:val="24"/>
          <w:szCs w:val="24"/>
        </w:rPr>
      </w:pPr>
    </w:p>
    <w:p w14:paraId="3E0373A9" w14:textId="7B0FBEDD" w:rsidR="00FB795B" w:rsidRPr="004F3E3A" w:rsidRDefault="00FB795B" w:rsidP="00FB795B">
      <w:pPr>
        <w:spacing w:after="0"/>
        <w:rPr>
          <w:sz w:val="18"/>
          <w:szCs w:val="18"/>
        </w:rPr>
      </w:pPr>
      <w:r w:rsidRPr="004F3E3A">
        <w:rPr>
          <w:sz w:val="18"/>
          <w:szCs w:val="18"/>
        </w:rPr>
        <w:t xml:space="preserve">Chung M, Raman G, </w:t>
      </w:r>
      <w:proofErr w:type="spellStart"/>
      <w:r w:rsidRPr="004F3E3A">
        <w:rPr>
          <w:sz w:val="18"/>
          <w:szCs w:val="18"/>
        </w:rPr>
        <w:t>Trikalinos</w:t>
      </w:r>
      <w:proofErr w:type="spellEnd"/>
      <w:r w:rsidRPr="004F3E3A">
        <w:rPr>
          <w:sz w:val="18"/>
          <w:szCs w:val="18"/>
        </w:rPr>
        <w:t xml:space="preserve"> T, Lau J &amp; Ip S. Interventions in primary care to promote breastfeeding: an evidence </w:t>
      </w:r>
      <w:proofErr w:type="gramStart"/>
      <w:r w:rsidRPr="004F3E3A">
        <w:rPr>
          <w:sz w:val="18"/>
          <w:szCs w:val="18"/>
        </w:rPr>
        <w:t>review</w:t>
      </w:r>
      <w:proofErr w:type="gramEnd"/>
      <w:r w:rsidRPr="004F3E3A">
        <w:rPr>
          <w:sz w:val="18"/>
          <w:szCs w:val="18"/>
        </w:rPr>
        <w:t xml:space="preserve"> for the U.S. preventive Services Task Force.</w:t>
      </w:r>
      <w:r>
        <w:rPr>
          <w:i/>
          <w:sz w:val="18"/>
          <w:szCs w:val="18"/>
        </w:rPr>
        <w:t xml:space="preserve"> </w:t>
      </w:r>
      <w:r w:rsidRPr="00065A71">
        <w:rPr>
          <w:i/>
          <w:sz w:val="18"/>
          <w:szCs w:val="18"/>
        </w:rPr>
        <w:t>Annals of Internal Medicine, American College of Physicians</w:t>
      </w:r>
      <w:r w:rsidR="0062217A">
        <w:rPr>
          <w:i/>
          <w:sz w:val="18"/>
          <w:szCs w:val="18"/>
        </w:rPr>
        <w:t xml:space="preserve">. </w:t>
      </w:r>
      <w:r w:rsidR="0062217A" w:rsidRPr="004F3E3A">
        <w:rPr>
          <w:sz w:val="18"/>
          <w:szCs w:val="18"/>
        </w:rPr>
        <w:t>2008:</w:t>
      </w:r>
      <w:r w:rsidRPr="004F3E3A">
        <w:rPr>
          <w:sz w:val="18"/>
          <w:szCs w:val="18"/>
        </w:rPr>
        <w:t>565-582.</w:t>
      </w:r>
    </w:p>
    <w:p w14:paraId="2578F522" w14:textId="77777777" w:rsidR="00FB795B" w:rsidRPr="00065A71" w:rsidRDefault="00FB795B" w:rsidP="00FB795B">
      <w:pPr>
        <w:pBdr>
          <w:bottom w:val="single" w:sz="6" w:space="1" w:color="auto"/>
        </w:pBdr>
        <w:spacing w:after="0"/>
        <w:rPr>
          <w:i/>
          <w:sz w:val="24"/>
          <w:szCs w:val="24"/>
        </w:rPr>
      </w:pPr>
    </w:p>
    <w:p w14:paraId="2C60F1EB" w14:textId="77777777" w:rsidR="00FB795B" w:rsidRPr="00065A71" w:rsidRDefault="00FB795B" w:rsidP="00FB795B">
      <w:pPr>
        <w:spacing w:after="0"/>
        <w:rPr>
          <w:sz w:val="24"/>
          <w:szCs w:val="24"/>
        </w:rPr>
      </w:pPr>
    </w:p>
    <w:p w14:paraId="1E2D92AC" w14:textId="77777777" w:rsidR="00FB795B" w:rsidRPr="00065A71" w:rsidRDefault="00FB795B" w:rsidP="00FB795B">
      <w:pPr>
        <w:spacing w:after="0"/>
        <w:rPr>
          <w:b/>
          <w:sz w:val="24"/>
          <w:szCs w:val="24"/>
        </w:rPr>
      </w:pPr>
      <w:r w:rsidRPr="00065A71">
        <w:rPr>
          <w:b/>
          <w:sz w:val="24"/>
          <w:szCs w:val="24"/>
        </w:rPr>
        <w:t>Study #4:  Sources of Influence Among Low-Income Women</w:t>
      </w:r>
    </w:p>
    <w:p w14:paraId="5560A334" w14:textId="77777777" w:rsidR="00FB795B" w:rsidRPr="00065A71" w:rsidRDefault="00FB795B" w:rsidP="00FB795B">
      <w:pPr>
        <w:spacing w:after="0"/>
        <w:rPr>
          <w:sz w:val="24"/>
          <w:szCs w:val="24"/>
        </w:rPr>
      </w:pPr>
      <w:r w:rsidRPr="00065A71">
        <w:rPr>
          <w:sz w:val="24"/>
          <w:szCs w:val="24"/>
        </w:rPr>
        <w:t>Focus groups conducted with 65 WIC participants in California examined women’s feelings about who influences their infant feeding decisions. More than three-fourths of the participants were first-time mothers and nearly all had indicated they planned to breastfeed</w:t>
      </w:r>
      <w:r>
        <w:rPr>
          <w:sz w:val="24"/>
          <w:szCs w:val="24"/>
        </w:rPr>
        <w:t xml:space="preserve">. </w:t>
      </w:r>
      <w:r w:rsidRPr="00065A71">
        <w:rPr>
          <w:sz w:val="24"/>
          <w:szCs w:val="24"/>
        </w:rPr>
        <w:t>Although 90.8% of the mothers follow</w:t>
      </w:r>
      <w:r>
        <w:rPr>
          <w:sz w:val="24"/>
          <w:szCs w:val="24"/>
        </w:rPr>
        <w:t>ed</w:t>
      </w:r>
      <w:r w:rsidRPr="00065A71">
        <w:rPr>
          <w:sz w:val="24"/>
          <w:szCs w:val="24"/>
        </w:rPr>
        <w:t xml:space="preserve"> through with their decision, 39% reported they gave formula in the </w:t>
      </w:r>
      <w:r>
        <w:rPr>
          <w:sz w:val="24"/>
          <w:szCs w:val="24"/>
        </w:rPr>
        <w:t>early</w:t>
      </w:r>
      <w:r w:rsidRPr="00065A71">
        <w:rPr>
          <w:sz w:val="24"/>
          <w:szCs w:val="24"/>
        </w:rPr>
        <w:t xml:space="preserve"> weeks, and 25% began formula </w:t>
      </w:r>
      <w:r>
        <w:rPr>
          <w:sz w:val="24"/>
          <w:szCs w:val="24"/>
        </w:rPr>
        <w:t>in</w:t>
      </w:r>
      <w:r w:rsidRPr="00065A71">
        <w:rPr>
          <w:sz w:val="24"/>
          <w:szCs w:val="24"/>
        </w:rPr>
        <w:t xml:space="preserve"> the first week</w:t>
      </w:r>
      <w:r>
        <w:rPr>
          <w:sz w:val="24"/>
          <w:szCs w:val="24"/>
        </w:rPr>
        <w:t xml:space="preserve">. </w:t>
      </w:r>
      <w:r w:rsidRPr="00065A71">
        <w:rPr>
          <w:sz w:val="24"/>
          <w:szCs w:val="24"/>
        </w:rPr>
        <w:t>Results showed that the sources of influence on their feeding decisions were their own mother (often valuing their advice more than their own doctor), and friends and others with whom they had a trusting relationship</w:t>
      </w:r>
      <w:r>
        <w:rPr>
          <w:sz w:val="24"/>
          <w:szCs w:val="24"/>
        </w:rPr>
        <w:t>. Mothers</w:t>
      </w:r>
      <w:r w:rsidRPr="00065A71">
        <w:rPr>
          <w:sz w:val="24"/>
          <w:szCs w:val="24"/>
        </w:rPr>
        <w:t xml:space="preserve"> trust WIC staff </w:t>
      </w:r>
      <w:proofErr w:type="gramStart"/>
      <w:r w:rsidRPr="00065A71">
        <w:rPr>
          <w:sz w:val="24"/>
          <w:szCs w:val="24"/>
        </w:rPr>
        <w:t>as long as</w:t>
      </w:r>
      <w:proofErr w:type="gramEnd"/>
      <w:r w:rsidRPr="00065A71">
        <w:rPr>
          <w:sz w:val="24"/>
          <w:szCs w:val="24"/>
        </w:rPr>
        <w:t xml:space="preserve"> they seem knowledgeable and experienced, and show respect, empathy, and calmness</w:t>
      </w:r>
      <w:r>
        <w:rPr>
          <w:sz w:val="24"/>
          <w:szCs w:val="24"/>
        </w:rPr>
        <w:t xml:space="preserve">. </w:t>
      </w:r>
    </w:p>
    <w:p w14:paraId="7761F01B" w14:textId="77777777" w:rsidR="00FB795B" w:rsidRPr="00065A71" w:rsidRDefault="00FB795B" w:rsidP="00FB795B">
      <w:pPr>
        <w:spacing w:after="0"/>
        <w:ind w:left="360"/>
        <w:rPr>
          <w:i/>
          <w:sz w:val="24"/>
          <w:szCs w:val="24"/>
        </w:rPr>
      </w:pPr>
    </w:p>
    <w:p w14:paraId="0345436F" w14:textId="127A457E" w:rsidR="00FB795B" w:rsidRPr="004F3E3A" w:rsidRDefault="00FB795B" w:rsidP="00FB795B">
      <w:pPr>
        <w:spacing w:after="0"/>
        <w:ind w:left="360"/>
        <w:rPr>
          <w:sz w:val="18"/>
          <w:szCs w:val="18"/>
        </w:rPr>
      </w:pPr>
      <w:proofErr w:type="spellStart"/>
      <w:r w:rsidRPr="004F3E3A">
        <w:rPr>
          <w:sz w:val="18"/>
          <w:szCs w:val="18"/>
        </w:rPr>
        <w:t>Heinig</w:t>
      </w:r>
      <w:proofErr w:type="spellEnd"/>
      <w:r w:rsidRPr="004F3E3A">
        <w:rPr>
          <w:sz w:val="18"/>
          <w:szCs w:val="18"/>
        </w:rPr>
        <w:t xml:space="preserve"> J, </w:t>
      </w:r>
      <w:proofErr w:type="spellStart"/>
      <w:r w:rsidRPr="004F3E3A">
        <w:rPr>
          <w:sz w:val="18"/>
          <w:szCs w:val="18"/>
        </w:rPr>
        <w:t>Ishil</w:t>
      </w:r>
      <w:proofErr w:type="spellEnd"/>
      <w:r w:rsidRPr="004F3E3A">
        <w:rPr>
          <w:sz w:val="18"/>
          <w:szCs w:val="18"/>
        </w:rPr>
        <w:t xml:space="preserve"> K, Banuelos J, Campbell E, </w:t>
      </w:r>
      <w:proofErr w:type="spellStart"/>
      <w:r w:rsidRPr="004F3E3A">
        <w:rPr>
          <w:sz w:val="18"/>
          <w:szCs w:val="18"/>
        </w:rPr>
        <w:t>O’Loughiln</w:t>
      </w:r>
      <w:proofErr w:type="spellEnd"/>
      <w:r w:rsidRPr="004F3E3A">
        <w:rPr>
          <w:sz w:val="18"/>
          <w:szCs w:val="18"/>
        </w:rPr>
        <w:t xml:space="preserve"> C &amp; Becerra L. </w:t>
      </w:r>
      <w:proofErr w:type="gramStart"/>
      <w:r w:rsidRPr="004F3E3A">
        <w:rPr>
          <w:sz w:val="18"/>
          <w:szCs w:val="18"/>
        </w:rPr>
        <w:t>Sources</w:t>
      </w:r>
      <w:proofErr w:type="gramEnd"/>
      <w:r w:rsidRPr="004F3E3A">
        <w:rPr>
          <w:sz w:val="18"/>
          <w:szCs w:val="18"/>
        </w:rPr>
        <w:t xml:space="preserve"> and acceptance of infant-feeding advice among low-income women. </w:t>
      </w:r>
      <w:r w:rsidRPr="00065A71">
        <w:rPr>
          <w:i/>
          <w:sz w:val="18"/>
          <w:szCs w:val="18"/>
        </w:rPr>
        <w:t>J</w:t>
      </w:r>
      <w:r w:rsidR="004F3E3A">
        <w:rPr>
          <w:i/>
          <w:sz w:val="18"/>
          <w:szCs w:val="18"/>
        </w:rPr>
        <w:t xml:space="preserve"> </w:t>
      </w:r>
      <w:r w:rsidRPr="00065A71">
        <w:rPr>
          <w:i/>
          <w:sz w:val="18"/>
          <w:szCs w:val="18"/>
        </w:rPr>
        <w:t xml:space="preserve">Hum </w:t>
      </w:r>
      <w:proofErr w:type="spellStart"/>
      <w:r w:rsidRPr="00065A71">
        <w:rPr>
          <w:i/>
          <w:sz w:val="18"/>
          <w:szCs w:val="18"/>
        </w:rPr>
        <w:t>Lact</w:t>
      </w:r>
      <w:proofErr w:type="spellEnd"/>
      <w:r w:rsidR="004F3E3A">
        <w:rPr>
          <w:i/>
          <w:sz w:val="18"/>
          <w:szCs w:val="18"/>
        </w:rPr>
        <w:t xml:space="preserve">. </w:t>
      </w:r>
      <w:proofErr w:type="gramStart"/>
      <w:r w:rsidR="0062217A" w:rsidRPr="004F3E3A">
        <w:rPr>
          <w:sz w:val="18"/>
          <w:szCs w:val="18"/>
        </w:rPr>
        <w:t>2009;</w:t>
      </w:r>
      <w:r w:rsidRPr="004F3E3A">
        <w:rPr>
          <w:sz w:val="18"/>
          <w:szCs w:val="18"/>
        </w:rPr>
        <w:t>25:163</w:t>
      </w:r>
      <w:proofErr w:type="gramEnd"/>
      <w:r w:rsidRPr="004F3E3A">
        <w:rPr>
          <w:sz w:val="18"/>
          <w:szCs w:val="18"/>
        </w:rPr>
        <w:t>-172.</w:t>
      </w:r>
    </w:p>
    <w:p w14:paraId="1338A41D" w14:textId="77777777" w:rsidR="00FB795B" w:rsidRPr="00065A71" w:rsidRDefault="00FB795B" w:rsidP="00FB795B">
      <w:pPr>
        <w:pBdr>
          <w:bottom w:val="single" w:sz="6" w:space="1" w:color="auto"/>
        </w:pBdr>
        <w:spacing w:after="0"/>
        <w:rPr>
          <w:i/>
          <w:sz w:val="24"/>
          <w:szCs w:val="24"/>
        </w:rPr>
      </w:pPr>
    </w:p>
    <w:p w14:paraId="7EFC9525" w14:textId="77777777" w:rsidR="00FB795B" w:rsidRPr="00065A71" w:rsidRDefault="00FB795B" w:rsidP="00FB795B">
      <w:pPr>
        <w:spacing w:after="0"/>
        <w:rPr>
          <w:sz w:val="24"/>
          <w:szCs w:val="24"/>
        </w:rPr>
      </w:pPr>
    </w:p>
    <w:p w14:paraId="3AF2AE84" w14:textId="77777777" w:rsidR="00FB795B" w:rsidRPr="00065A71" w:rsidRDefault="00FB795B" w:rsidP="00FB795B">
      <w:pPr>
        <w:spacing w:after="0"/>
        <w:rPr>
          <w:b/>
          <w:sz w:val="24"/>
          <w:szCs w:val="24"/>
        </w:rPr>
      </w:pPr>
      <w:r>
        <w:rPr>
          <w:b/>
          <w:sz w:val="24"/>
          <w:szCs w:val="24"/>
        </w:rPr>
        <w:br w:type="page"/>
      </w:r>
      <w:r w:rsidRPr="00065A71">
        <w:rPr>
          <w:b/>
          <w:sz w:val="24"/>
          <w:szCs w:val="24"/>
        </w:rPr>
        <w:lastRenderedPageBreak/>
        <w:t>Study #5:  Impact of Scale-Up Programs on Peer Counseling Success</w:t>
      </w:r>
    </w:p>
    <w:p w14:paraId="0B1DE462" w14:textId="77777777" w:rsidR="00FB795B" w:rsidRPr="00065A71" w:rsidRDefault="00FB795B" w:rsidP="00FB795B">
      <w:pPr>
        <w:spacing w:after="0"/>
        <w:rPr>
          <w:sz w:val="24"/>
          <w:szCs w:val="24"/>
        </w:rPr>
      </w:pPr>
      <w:r w:rsidRPr="00065A71">
        <w:rPr>
          <w:sz w:val="24"/>
          <w:szCs w:val="24"/>
        </w:rPr>
        <w:t>“Scale-up” programs that combine peer counseling with other community initiatives were examined</w:t>
      </w:r>
      <w:r>
        <w:rPr>
          <w:sz w:val="24"/>
          <w:szCs w:val="24"/>
        </w:rPr>
        <w:t xml:space="preserve">. </w:t>
      </w:r>
      <w:r w:rsidRPr="00065A71">
        <w:rPr>
          <w:sz w:val="24"/>
          <w:szCs w:val="24"/>
        </w:rPr>
        <w:t>One study in Georgia found that peer counselors who provide support in the WIC clinic in addition to telephone calls from home led to increases in breastfeeding initiation rates</w:t>
      </w:r>
      <w:r>
        <w:rPr>
          <w:sz w:val="24"/>
          <w:szCs w:val="24"/>
        </w:rPr>
        <w:t xml:space="preserve">. </w:t>
      </w:r>
      <w:r w:rsidRPr="00065A71">
        <w:rPr>
          <w:sz w:val="24"/>
          <w:szCs w:val="24"/>
        </w:rPr>
        <w:t>In Brazil, where the Baby</w:t>
      </w:r>
      <w:r>
        <w:rPr>
          <w:sz w:val="24"/>
          <w:szCs w:val="24"/>
        </w:rPr>
        <w:t>-f</w:t>
      </w:r>
      <w:r w:rsidRPr="00065A71">
        <w:rPr>
          <w:sz w:val="24"/>
          <w:szCs w:val="24"/>
        </w:rPr>
        <w:t xml:space="preserve">riendly Hospital Initiative was launched in a robust way, they found that peer support programs implemented to meet the criteria for Step 10 of the </w:t>
      </w:r>
      <w:r w:rsidRPr="00065A71">
        <w:rPr>
          <w:i/>
          <w:sz w:val="24"/>
          <w:szCs w:val="24"/>
        </w:rPr>
        <w:t xml:space="preserve">Ten Steps to Successful Breastfeeding </w:t>
      </w:r>
      <w:r w:rsidRPr="00065A71">
        <w:rPr>
          <w:sz w:val="24"/>
          <w:szCs w:val="24"/>
        </w:rPr>
        <w:t>(increasing community support for breastfeeding once mothers are discharged) resulted in significantly higher rates of exclusive breastfeeding compared to health units that did not</w:t>
      </w:r>
      <w:r>
        <w:rPr>
          <w:sz w:val="24"/>
          <w:szCs w:val="24"/>
        </w:rPr>
        <w:t xml:space="preserve">. </w:t>
      </w:r>
    </w:p>
    <w:p w14:paraId="14CF42B2" w14:textId="77777777" w:rsidR="00FB795B" w:rsidRPr="00065A71" w:rsidRDefault="00FB795B" w:rsidP="00FB795B">
      <w:pPr>
        <w:spacing w:after="0"/>
        <w:ind w:left="360"/>
        <w:rPr>
          <w:sz w:val="24"/>
          <w:szCs w:val="24"/>
        </w:rPr>
      </w:pPr>
    </w:p>
    <w:p w14:paraId="6E3E57E4" w14:textId="46E3A00F" w:rsidR="00FB795B" w:rsidRPr="00EC599F" w:rsidRDefault="00FB795B" w:rsidP="00FB795B">
      <w:pPr>
        <w:spacing w:after="0"/>
        <w:rPr>
          <w:sz w:val="18"/>
          <w:szCs w:val="18"/>
        </w:rPr>
      </w:pPr>
      <w:proofErr w:type="gramStart"/>
      <w:r w:rsidRPr="00EC599F">
        <w:rPr>
          <w:sz w:val="18"/>
          <w:szCs w:val="18"/>
        </w:rPr>
        <w:t>Chapman  DJ</w:t>
      </w:r>
      <w:proofErr w:type="gramEnd"/>
      <w:r w:rsidRPr="00EC599F">
        <w:rPr>
          <w:sz w:val="18"/>
          <w:szCs w:val="18"/>
        </w:rPr>
        <w:t xml:space="preserve">, Morel K, Anderson A, </w:t>
      </w:r>
      <w:proofErr w:type="spellStart"/>
      <w:r w:rsidRPr="00EC599F">
        <w:rPr>
          <w:sz w:val="18"/>
          <w:szCs w:val="18"/>
        </w:rPr>
        <w:t>Damio</w:t>
      </w:r>
      <w:proofErr w:type="spellEnd"/>
      <w:r w:rsidRPr="00EC599F">
        <w:rPr>
          <w:sz w:val="18"/>
          <w:szCs w:val="18"/>
        </w:rPr>
        <w:t xml:space="preserve"> G &amp; Perez-Escamilla R. Review: Breastfeeding peer counseling: from efficacy through scale-up</w:t>
      </w:r>
      <w:r>
        <w:rPr>
          <w:i/>
          <w:sz w:val="18"/>
          <w:szCs w:val="18"/>
        </w:rPr>
        <w:t xml:space="preserve">. </w:t>
      </w:r>
      <w:r w:rsidRPr="00065A71">
        <w:rPr>
          <w:i/>
          <w:sz w:val="18"/>
          <w:szCs w:val="18"/>
        </w:rPr>
        <w:t>J</w:t>
      </w:r>
      <w:r w:rsidR="00EC599F">
        <w:rPr>
          <w:i/>
          <w:sz w:val="18"/>
          <w:szCs w:val="18"/>
        </w:rPr>
        <w:t xml:space="preserve"> Hum </w:t>
      </w:r>
      <w:proofErr w:type="spellStart"/>
      <w:r w:rsidR="00EC599F">
        <w:rPr>
          <w:i/>
          <w:sz w:val="18"/>
          <w:szCs w:val="18"/>
        </w:rPr>
        <w:t>Lact</w:t>
      </w:r>
      <w:proofErr w:type="spellEnd"/>
      <w:r w:rsidR="00EC599F">
        <w:rPr>
          <w:i/>
          <w:sz w:val="18"/>
          <w:szCs w:val="18"/>
        </w:rPr>
        <w:t xml:space="preserve">. </w:t>
      </w:r>
      <w:proofErr w:type="gramStart"/>
      <w:r w:rsidR="00EC599F" w:rsidRPr="00EC599F">
        <w:rPr>
          <w:sz w:val="18"/>
          <w:szCs w:val="18"/>
        </w:rPr>
        <w:t>2010;</w:t>
      </w:r>
      <w:r w:rsidRPr="00EC599F">
        <w:rPr>
          <w:sz w:val="18"/>
          <w:szCs w:val="18"/>
        </w:rPr>
        <w:t>26:314</w:t>
      </w:r>
      <w:proofErr w:type="gramEnd"/>
      <w:r w:rsidRPr="00EC599F">
        <w:rPr>
          <w:sz w:val="18"/>
          <w:szCs w:val="18"/>
        </w:rPr>
        <w:t>-326.</w:t>
      </w:r>
    </w:p>
    <w:p w14:paraId="68BEACA1" w14:textId="77777777" w:rsidR="00FB795B" w:rsidRPr="00065A71" w:rsidRDefault="00FB795B" w:rsidP="00FB795B">
      <w:pPr>
        <w:pBdr>
          <w:bottom w:val="single" w:sz="6" w:space="1" w:color="auto"/>
        </w:pBdr>
        <w:spacing w:after="0"/>
        <w:rPr>
          <w:sz w:val="24"/>
          <w:szCs w:val="24"/>
        </w:rPr>
      </w:pPr>
    </w:p>
    <w:p w14:paraId="75F17E6B" w14:textId="77777777" w:rsidR="00FB795B" w:rsidRPr="00065A71" w:rsidRDefault="00FB795B" w:rsidP="00FB795B">
      <w:pPr>
        <w:spacing w:after="0"/>
        <w:rPr>
          <w:sz w:val="24"/>
          <w:szCs w:val="24"/>
        </w:rPr>
      </w:pPr>
    </w:p>
    <w:p w14:paraId="4C8BB838" w14:textId="77777777" w:rsidR="00FB795B" w:rsidRPr="00065A71" w:rsidRDefault="00FB795B" w:rsidP="00FB795B">
      <w:pPr>
        <w:spacing w:after="0"/>
        <w:rPr>
          <w:b/>
          <w:sz w:val="24"/>
          <w:szCs w:val="24"/>
        </w:rPr>
      </w:pPr>
      <w:r w:rsidRPr="00065A71">
        <w:rPr>
          <w:b/>
          <w:sz w:val="24"/>
          <w:szCs w:val="24"/>
        </w:rPr>
        <w:t>Study #6:  Impact of Low-Intensity vs. High Intensity Peer Support Initiatives</w:t>
      </w:r>
    </w:p>
    <w:p w14:paraId="2727252C" w14:textId="77777777" w:rsidR="00FB795B" w:rsidRPr="00065A71" w:rsidRDefault="00FB795B" w:rsidP="00FB795B">
      <w:pPr>
        <w:spacing w:after="0"/>
        <w:rPr>
          <w:sz w:val="24"/>
          <w:szCs w:val="24"/>
        </w:rPr>
      </w:pPr>
      <w:r w:rsidRPr="00065A71">
        <w:rPr>
          <w:sz w:val="24"/>
          <w:szCs w:val="24"/>
        </w:rPr>
        <w:t>Randomized control trials of peer counseling initiatives that involved various models were reviewed and analyzed to determine what types of interventions are most effective</w:t>
      </w:r>
      <w:r>
        <w:rPr>
          <w:sz w:val="24"/>
          <w:szCs w:val="24"/>
        </w:rPr>
        <w:t xml:space="preserve">. </w:t>
      </w:r>
      <w:r w:rsidRPr="00065A71">
        <w:rPr>
          <w:sz w:val="24"/>
          <w:szCs w:val="24"/>
        </w:rPr>
        <w:t>The review included studies with low-intensity peer counseling interventions (defined as containing less than 3 contacts, only prenatal education, or postpartum education provided only via telephone support) and high-intensity interventions (defined as programs that included at least 3 contacts both prenatally and postpartum with most contacts delivered in person)</w:t>
      </w:r>
      <w:r>
        <w:rPr>
          <w:sz w:val="24"/>
          <w:szCs w:val="24"/>
        </w:rPr>
        <w:t xml:space="preserve">. </w:t>
      </w:r>
    </w:p>
    <w:p w14:paraId="23C9C0E2" w14:textId="77777777" w:rsidR="00FB795B" w:rsidRPr="00065A71" w:rsidRDefault="00FB795B" w:rsidP="00B928FB">
      <w:pPr>
        <w:pStyle w:val="ListParagraph"/>
        <w:numPr>
          <w:ilvl w:val="0"/>
          <w:numId w:val="43"/>
        </w:numPr>
        <w:spacing w:line="276" w:lineRule="auto"/>
        <w:rPr>
          <w:sz w:val="24"/>
        </w:rPr>
      </w:pPr>
      <w:r w:rsidRPr="00065A71">
        <w:rPr>
          <w:i/>
          <w:sz w:val="24"/>
          <w:u w:val="single"/>
        </w:rPr>
        <w:t>Initiation of breastfeeding</w:t>
      </w:r>
      <w:r>
        <w:rPr>
          <w:sz w:val="24"/>
        </w:rPr>
        <w:t xml:space="preserve">. </w:t>
      </w:r>
      <w:r w:rsidRPr="00065A71">
        <w:rPr>
          <w:sz w:val="24"/>
        </w:rPr>
        <w:t>Three of the 4 high intensity interventions improved breastfeeding initiation rates</w:t>
      </w:r>
      <w:r>
        <w:rPr>
          <w:sz w:val="24"/>
        </w:rPr>
        <w:t xml:space="preserve">. </w:t>
      </w:r>
      <w:r w:rsidRPr="00065A71">
        <w:rPr>
          <w:sz w:val="24"/>
        </w:rPr>
        <w:t>One program involving 3 prenatal, daily perinatal, and 9 postpartum in-person visits resulted in significantly higher breastfeeding rates (90% vs. 76% in the control groups)</w:t>
      </w:r>
      <w:r>
        <w:rPr>
          <w:sz w:val="24"/>
        </w:rPr>
        <w:t xml:space="preserve">. </w:t>
      </w:r>
      <w:r w:rsidRPr="00065A71">
        <w:rPr>
          <w:sz w:val="24"/>
        </w:rPr>
        <w:t xml:space="preserve">The </w:t>
      </w:r>
      <w:r>
        <w:rPr>
          <w:sz w:val="24"/>
        </w:rPr>
        <w:t>3</w:t>
      </w:r>
      <w:r w:rsidRPr="00065A71">
        <w:rPr>
          <w:sz w:val="24"/>
        </w:rPr>
        <w:t xml:space="preserve"> low-intensity interventions were not successful at increasing breastfeeding rates</w:t>
      </w:r>
      <w:r>
        <w:rPr>
          <w:sz w:val="24"/>
        </w:rPr>
        <w:t xml:space="preserve">. </w:t>
      </w:r>
      <w:r w:rsidRPr="00065A71">
        <w:rPr>
          <w:sz w:val="24"/>
        </w:rPr>
        <w:t xml:space="preserve">Studies are clear that peer counseling is most effective when it is provided during prenatal, antenatal, and perinatal periods and when </w:t>
      </w:r>
      <w:proofErr w:type="gramStart"/>
      <w:r w:rsidRPr="00065A71">
        <w:rPr>
          <w:sz w:val="24"/>
        </w:rPr>
        <w:t>the majority of</w:t>
      </w:r>
      <w:proofErr w:type="gramEnd"/>
      <w:r w:rsidRPr="00065A71">
        <w:rPr>
          <w:sz w:val="24"/>
        </w:rPr>
        <w:t xml:space="preserve"> the contacts are in person</w:t>
      </w:r>
      <w:r>
        <w:rPr>
          <w:sz w:val="24"/>
        </w:rPr>
        <w:t xml:space="preserve">. </w:t>
      </w:r>
    </w:p>
    <w:p w14:paraId="0DF964EA" w14:textId="77777777" w:rsidR="00FB795B" w:rsidRPr="00065A71" w:rsidRDefault="00FB795B" w:rsidP="00B928FB">
      <w:pPr>
        <w:pStyle w:val="ListParagraph"/>
        <w:numPr>
          <w:ilvl w:val="0"/>
          <w:numId w:val="43"/>
        </w:numPr>
        <w:spacing w:line="276" w:lineRule="auto"/>
        <w:rPr>
          <w:sz w:val="24"/>
        </w:rPr>
      </w:pPr>
      <w:r w:rsidRPr="00065A71">
        <w:rPr>
          <w:i/>
          <w:sz w:val="24"/>
          <w:u w:val="single"/>
        </w:rPr>
        <w:t>Duration of breastfeeding</w:t>
      </w:r>
      <w:r>
        <w:rPr>
          <w:sz w:val="24"/>
        </w:rPr>
        <w:t xml:space="preserve">. </w:t>
      </w:r>
      <w:r w:rsidRPr="00065A71">
        <w:rPr>
          <w:sz w:val="24"/>
        </w:rPr>
        <w:t>One study of peer counselors providing primarily telephone contacts (weekly calls during the first 6 weeks) found significant increases in duration at 4, 8, and 12 weeks postpartum</w:t>
      </w:r>
      <w:r>
        <w:rPr>
          <w:sz w:val="24"/>
        </w:rPr>
        <w:t xml:space="preserve">. </w:t>
      </w:r>
      <w:r w:rsidRPr="00065A71">
        <w:rPr>
          <w:sz w:val="24"/>
        </w:rPr>
        <w:t xml:space="preserve">Five of the </w:t>
      </w:r>
      <w:r>
        <w:rPr>
          <w:sz w:val="24"/>
        </w:rPr>
        <w:t>9</w:t>
      </w:r>
      <w:r w:rsidRPr="00065A71">
        <w:rPr>
          <w:sz w:val="24"/>
        </w:rPr>
        <w:t xml:space="preserve"> high</w:t>
      </w:r>
      <w:r>
        <w:rPr>
          <w:sz w:val="24"/>
        </w:rPr>
        <w:t>-</w:t>
      </w:r>
      <w:r w:rsidRPr="00065A71">
        <w:rPr>
          <w:sz w:val="24"/>
        </w:rPr>
        <w:t xml:space="preserve">intensity interventions significantly improved duration rates; only 1 of the 5 low-intensity interventions achieved this. </w:t>
      </w:r>
    </w:p>
    <w:p w14:paraId="33A10B13" w14:textId="77777777" w:rsidR="00FB795B" w:rsidRPr="00065A71" w:rsidRDefault="00FB795B" w:rsidP="00FB795B">
      <w:pPr>
        <w:spacing w:after="0"/>
        <w:ind w:left="360"/>
        <w:rPr>
          <w:sz w:val="24"/>
          <w:szCs w:val="24"/>
        </w:rPr>
      </w:pPr>
    </w:p>
    <w:p w14:paraId="443295DE" w14:textId="5661C9B8" w:rsidR="00FB795B" w:rsidRPr="00EC599F" w:rsidRDefault="00FB795B" w:rsidP="00FB795B">
      <w:pPr>
        <w:spacing w:after="0" w:line="240" w:lineRule="auto"/>
        <w:rPr>
          <w:rFonts w:eastAsia="Times New Roman"/>
          <w:sz w:val="18"/>
          <w:szCs w:val="18"/>
        </w:rPr>
      </w:pPr>
      <w:r w:rsidRPr="00EC599F">
        <w:rPr>
          <w:rFonts w:eastAsia="Times New Roman"/>
          <w:sz w:val="18"/>
          <w:szCs w:val="18"/>
        </w:rPr>
        <w:t xml:space="preserve">Britton C, McCormick FM, </w:t>
      </w:r>
      <w:proofErr w:type="spellStart"/>
      <w:r w:rsidRPr="00EC599F">
        <w:rPr>
          <w:rFonts w:eastAsia="Times New Roman"/>
          <w:sz w:val="18"/>
          <w:szCs w:val="18"/>
        </w:rPr>
        <w:t>Renfew</w:t>
      </w:r>
      <w:proofErr w:type="spellEnd"/>
      <w:r w:rsidRPr="00EC599F">
        <w:rPr>
          <w:rFonts w:eastAsia="Times New Roman"/>
          <w:sz w:val="18"/>
          <w:szCs w:val="18"/>
        </w:rPr>
        <w:t xml:space="preserve"> MJ, Wade A, &amp; King SE. Support for breastfeeding mothers. </w:t>
      </w:r>
      <w:r w:rsidRPr="00065A71">
        <w:rPr>
          <w:rFonts w:eastAsia="Times New Roman"/>
          <w:i/>
          <w:sz w:val="18"/>
          <w:szCs w:val="18"/>
        </w:rPr>
        <w:t>Cochrane Database Systematic Review</w:t>
      </w:r>
      <w:r w:rsidR="00EC599F">
        <w:rPr>
          <w:rFonts w:eastAsia="Times New Roman"/>
          <w:i/>
          <w:sz w:val="18"/>
          <w:szCs w:val="18"/>
        </w:rPr>
        <w:t xml:space="preserve">. </w:t>
      </w:r>
      <w:r w:rsidR="00EC599F" w:rsidRPr="00EC599F">
        <w:rPr>
          <w:rFonts w:eastAsia="Times New Roman"/>
          <w:sz w:val="18"/>
          <w:szCs w:val="18"/>
        </w:rPr>
        <w:t>2007;</w:t>
      </w:r>
      <w:r w:rsidRPr="00EC599F">
        <w:rPr>
          <w:rFonts w:eastAsia="Times New Roman"/>
          <w:sz w:val="18"/>
          <w:szCs w:val="18"/>
        </w:rPr>
        <w:t xml:space="preserve">1:CD001141. </w:t>
      </w:r>
    </w:p>
    <w:p w14:paraId="63AC47CD" w14:textId="77777777" w:rsidR="00FB795B" w:rsidRPr="00065A71" w:rsidRDefault="00FB795B" w:rsidP="00FB795B">
      <w:pPr>
        <w:spacing w:after="0" w:line="240" w:lineRule="auto"/>
        <w:rPr>
          <w:i/>
          <w:sz w:val="18"/>
          <w:szCs w:val="18"/>
        </w:rPr>
      </w:pPr>
    </w:p>
    <w:p w14:paraId="634B81BA" w14:textId="252660ED" w:rsidR="00FB795B" w:rsidRPr="00674805" w:rsidRDefault="00FB795B" w:rsidP="00FB795B">
      <w:pPr>
        <w:spacing w:after="0" w:line="240" w:lineRule="auto"/>
        <w:rPr>
          <w:sz w:val="18"/>
          <w:szCs w:val="18"/>
        </w:rPr>
      </w:pPr>
      <w:r w:rsidRPr="00674805">
        <w:rPr>
          <w:sz w:val="18"/>
          <w:szCs w:val="18"/>
        </w:rPr>
        <w:t xml:space="preserve">Chapman DJ, Morel K, Anderson A, </w:t>
      </w:r>
      <w:proofErr w:type="spellStart"/>
      <w:r w:rsidRPr="00674805">
        <w:rPr>
          <w:sz w:val="18"/>
          <w:szCs w:val="18"/>
        </w:rPr>
        <w:t>Damio</w:t>
      </w:r>
      <w:proofErr w:type="spellEnd"/>
      <w:r w:rsidRPr="00674805">
        <w:rPr>
          <w:sz w:val="18"/>
          <w:szCs w:val="18"/>
        </w:rPr>
        <w:t xml:space="preserve"> G &amp; Perez-Escamilla </w:t>
      </w:r>
      <w:proofErr w:type="spellStart"/>
      <w:proofErr w:type="gramStart"/>
      <w:r w:rsidRPr="00674805">
        <w:rPr>
          <w:sz w:val="18"/>
          <w:szCs w:val="18"/>
        </w:rPr>
        <w:t>R.Review</w:t>
      </w:r>
      <w:proofErr w:type="spellEnd"/>
      <w:proofErr w:type="gramEnd"/>
      <w:r w:rsidRPr="00674805">
        <w:rPr>
          <w:sz w:val="18"/>
          <w:szCs w:val="18"/>
        </w:rPr>
        <w:t>: Breastfeeding peer counseling: from efficacy through scale-up.</w:t>
      </w:r>
      <w:r>
        <w:rPr>
          <w:i/>
          <w:sz w:val="18"/>
          <w:szCs w:val="18"/>
        </w:rPr>
        <w:t xml:space="preserve"> </w:t>
      </w:r>
      <w:r w:rsidR="00674805">
        <w:rPr>
          <w:i/>
          <w:sz w:val="18"/>
          <w:szCs w:val="18"/>
        </w:rPr>
        <w:t xml:space="preserve">J Hum </w:t>
      </w:r>
      <w:proofErr w:type="spellStart"/>
      <w:r w:rsidR="00674805">
        <w:rPr>
          <w:i/>
          <w:sz w:val="18"/>
          <w:szCs w:val="18"/>
        </w:rPr>
        <w:t>Lact</w:t>
      </w:r>
      <w:proofErr w:type="spellEnd"/>
      <w:r w:rsidR="00674805">
        <w:rPr>
          <w:i/>
          <w:sz w:val="18"/>
          <w:szCs w:val="18"/>
        </w:rPr>
        <w:t xml:space="preserve">. </w:t>
      </w:r>
      <w:proofErr w:type="gramStart"/>
      <w:r w:rsidR="00674805" w:rsidRPr="00674805">
        <w:rPr>
          <w:sz w:val="18"/>
          <w:szCs w:val="18"/>
        </w:rPr>
        <w:t>2010;</w:t>
      </w:r>
      <w:r w:rsidRPr="00674805">
        <w:rPr>
          <w:sz w:val="18"/>
          <w:szCs w:val="18"/>
        </w:rPr>
        <w:t>26:314</w:t>
      </w:r>
      <w:proofErr w:type="gramEnd"/>
      <w:r w:rsidRPr="00674805">
        <w:rPr>
          <w:sz w:val="18"/>
          <w:szCs w:val="18"/>
        </w:rPr>
        <w:t>-326.</w:t>
      </w:r>
    </w:p>
    <w:p w14:paraId="6599E438" w14:textId="77777777" w:rsidR="00FB795B" w:rsidRDefault="00FB795B" w:rsidP="00FB795B">
      <w:pPr>
        <w:sectPr w:rsidR="00FB795B" w:rsidSect="00474C8F">
          <w:footerReference w:type="default" r:id="rId10"/>
          <w:pgSz w:w="12240" w:h="15840"/>
          <w:pgMar w:top="1440" w:right="1080" w:bottom="1170" w:left="1080" w:header="720" w:footer="270" w:gutter="0"/>
          <w:cols w:space="720"/>
          <w:docGrid w:linePitch="360"/>
        </w:sectPr>
      </w:pPr>
    </w:p>
    <w:p w14:paraId="07E517FA" w14:textId="4206220B" w:rsidR="009C6A83" w:rsidRPr="00402947" w:rsidRDefault="009C6A83" w:rsidP="009C6A83">
      <w:pPr>
        <w:pStyle w:val="TitleboxedBLUE"/>
      </w:pPr>
      <w:bookmarkStart w:id="34" w:name="_Toc24024329"/>
      <w:bookmarkStart w:id="35" w:name="_Toc46060372"/>
      <w:r>
        <w:lastRenderedPageBreak/>
        <w:t xml:space="preserve">HANDOUT: Staff Roles: </w:t>
      </w:r>
      <w:r w:rsidR="00BF0771">
        <w:t>PC</w:t>
      </w:r>
      <w:r>
        <w:t xml:space="preserve"> Management</w:t>
      </w:r>
      <w:r>
        <w:br/>
        <w:t>Activity Worksheet 2</w:t>
      </w:r>
      <w:r w:rsidRPr="00402947">
        <w:br/>
      </w:r>
      <w:bookmarkEnd w:id="34"/>
      <w:r w:rsidRPr="002671F5">
        <w:t>The Voice of WIC Moms</w:t>
      </w:r>
      <w:bookmarkEnd w:id="35"/>
    </w:p>
    <w:tbl>
      <w:tblPr>
        <w:tblW w:w="9450" w:type="dxa"/>
        <w:tblInd w:w="18" w:type="dxa"/>
        <w:tblLook w:val="04A0" w:firstRow="1" w:lastRow="0" w:firstColumn="1" w:lastColumn="0" w:noHBand="0" w:noVBand="1"/>
      </w:tblPr>
      <w:tblGrid>
        <w:gridCol w:w="9450"/>
      </w:tblGrid>
      <w:tr w:rsidR="00FB795B" w:rsidRPr="00710D2D" w14:paraId="531452CF" w14:textId="77777777" w:rsidTr="00FB795B">
        <w:tc>
          <w:tcPr>
            <w:tcW w:w="9450" w:type="dxa"/>
            <w:tcMar>
              <w:top w:w="144" w:type="dxa"/>
              <w:left w:w="144" w:type="dxa"/>
              <w:bottom w:w="144" w:type="dxa"/>
              <w:right w:w="144" w:type="dxa"/>
            </w:tcMar>
          </w:tcPr>
          <w:p w14:paraId="291CDB43" w14:textId="77777777" w:rsidR="00FB795B" w:rsidRPr="003760D5" w:rsidRDefault="00FB795B" w:rsidP="002D2D7A">
            <w:pPr>
              <w:pStyle w:val="ListParagraph"/>
              <w:numPr>
                <w:ilvl w:val="0"/>
                <w:numId w:val="115"/>
              </w:numPr>
              <w:spacing w:line="240" w:lineRule="auto"/>
              <w:rPr>
                <w:rFonts w:cs="Calibri"/>
                <w:sz w:val="24"/>
              </w:rPr>
            </w:pPr>
            <w:r w:rsidRPr="003760D5">
              <w:rPr>
                <w:rFonts w:cs="Calibri"/>
                <w:sz w:val="24"/>
              </w:rPr>
              <w:t xml:space="preserve">Having my peer counselor to talk with was great!  When I was at my lowest, she knew what to say to bring me up. And she told me things I </w:t>
            </w:r>
            <w:proofErr w:type="gramStart"/>
            <w:r w:rsidRPr="003760D5">
              <w:rPr>
                <w:rFonts w:cs="Calibri"/>
                <w:sz w:val="24"/>
              </w:rPr>
              <w:t>didn’t</w:t>
            </w:r>
            <w:proofErr w:type="gramEnd"/>
            <w:r w:rsidRPr="003760D5">
              <w:rPr>
                <w:rFonts w:cs="Calibri"/>
                <w:sz w:val="24"/>
              </w:rPr>
              <w:t xml:space="preserve"> know. She was </w:t>
            </w:r>
            <w:proofErr w:type="gramStart"/>
            <w:r w:rsidRPr="003760D5">
              <w:rPr>
                <w:rFonts w:cs="Calibri"/>
                <w:sz w:val="24"/>
              </w:rPr>
              <w:t>very, very helpful</w:t>
            </w:r>
            <w:proofErr w:type="gramEnd"/>
            <w:r w:rsidRPr="003760D5">
              <w:rPr>
                <w:rFonts w:cs="Calibri"/>
                <w:sz w:val="24"/>
              </w:rPr>
              <w:t>.</w:t>
            </w:r>
          </w:p>
        </w:tc>
      </w:tr>
      <w:tr w:rsidR="00FB795B" w:rsidRPr="00710D2D" w14:paraId="686B4139" w14:textId="77777777" w:rsidTr="00FB795B">
        <w:tc>
          <w:tcPr>
            <w:tcW w:w="9450" w:type="dxa"/>
            <w:tcMar>
              <w:top w:w="144" w:type="dxa"/>
              <w:left w:w="144" w:type="dxa"/>
              <w:bottom w:w="144" w:type="dxa"/>
              <w:right w:w="144" w:type="dxa"/>
            </w:tcMar>
          </w:tcPr>
          <w:p w14:paraId="4DB9B540" w14:textId="77777777" w:rsidR="00FB795B" w:rsidRPr="003760D5" w:rsidRDefault="00FB795B" w:rsidP="002D2D7A">
            <w:pPr>
              <w:pStyle w:val="ListParagraph"/>
              <w:numPr>
                <w:ilvl w:val="0"/>
                <w:numId w:val="115"/>
              </w:numPr>
              <w:spacing w:line="240" w:lineRule="auto"/>
              <w:rPr>
                <w:rFonts w:cs="Calibri"/>
                <w:sz w:val="24"/>
              </w:rPr>
            </w:pPr>
            <w:r w:rsidRPr="003760D5">
              <w:rPr>
                <w:rFonts w:cs="Calibri"/>
                <w:sz w:val="24"/>
              </w:rPr>
              <w:t>The best benefit of the peer counseling program is the follow-up visit and phone calls. You have so many more questions and concerns at home than in the hospital. With the calls from my peer counselor, I was able to ask questions as they came up, and she really made me feel free to call her whenever necessary. I have now completed one year of nursing my child. I feel that success is owed to the program because I had someone to help me, to answer my questions, and to ease my concerns.</w:t>
            </w:r>
          </w:p>
        </w:tc>
      </w:tr>
      <w:tr w:rsidR="00FB795B" w:rsidRPr="00710D2D" w14:paraId="4BB269D9" w14:textId="77777777" w:rsidTr="00FB795B">
        <w:tc>
          <w:tcPr>
            <w:tcW w:w="9450" w:type="dxa"/>
            <w:tcMar>
              <w:top w:w="144" w:type="dxa"/>
              <w:left w:w="144" w:type="dxa"/>
              <w:bottom w:w="144" w:type="dxa"/>
              <w:right w:w="144" w:type="dxa"/>
            </w:tcMar>
          </w:tcPr>
          <w:p w14:paraId="75B213E7" w14:textId="77777777" w:rsidR="00FB795B" w:rsidRPr="003760D5" w:rsidRDefault="00FB795B" w:rsidP="002D2D7A">
            <w:pPr>
              <w:pStyle w:val="ListParagraph"/>
              <w:numPr>
                <w:ilvl w:val="0"/>
                <w:numId w:val="115"/>
              </w:numPr>
              <w:spacing w:line="240" w:lineRule="auto"/>
              <w:rPr>
                <w:rFonts w:cs="Calibri"/>
                <w:sz w:val="24"/>
              </w:rPr>
            </w:pPr>
            <w:r w:rsidRPr="003760D5">
              <w:rPr>
                <w:rFonts w:cs="Calibri"/>
                <w:sz w:val="24"/>
              </w:rPr>
              <w:t>I really liked that my peer counselor called me all the time to talk since I was too shy to call someone about breastfeeding.</w:t>
            </w:r>
          </w:p>
        </w:tc>
      </w:tr>
      <w:tr w:rsidR="00FB795B" w:rsidRPr="00710D2D" w14:paraId="324C44E2" w14:textId="77777777" w:rsidTr="00FB795B">
        <w:tc>
          <w:tcPr>
            <w:tcW w:w="9450" w:type="dxa"/>
            <w:tcMar>
              <w:top w:w="144" w:type="dxa"/>
              <w:left w:w="144" w:type="dxa"/>
              <w:bottom w:w="144" w:type="dxa"/>
              <w:right w:w="144" w:type="dxa"/>
            </w:tcMar>
          </w:tcPr>
          <w:p w14:paraId="16937716" w14:textId="77777777" w:rsidR="00FB795B" w:rsidRPr="003760D5" w:rsidRDefault="00FB795B" w:rsidP="002D2D7A">
            <w:pPr>
              <w:pStyle w:val="ListParagraph"/>
              <w:numPr>
                <w:ilvl w:val="0"/>
                <w:numId w:val="115"/>
              </w:numPr>
              <w:spacing w:line="240" w:lineRule="auto"/>
              <w:rPr>
                <w:rFonts w:cs="Calibri"/>
                <w:sz w:val="24"/>
              </w:rPr>
            </w:pPr>
            <w:r w:rsidRPr="003760D5">
              <w:rPr>
                <w:rFonts w:cs="Calibri"/>
                <w:sz w:val="24"/>
              </w:rPr>
              <w:t xml:space="preserve">The best thing about the peer program is the fact that the counselor was </w:t>
            </w:r>
            <w:proofErr w:type="gramStart"/>
            <w:r w:rsidRPr="003760D5">
              <w:rPr>
                <w:rFonts w:cs="Calibri"/>
                <w:sz w:val="24"/>
              </w:rPr>
              <w:t>very helpful</w:t>
            </w:r>
            <w:proofErr w:type="gramEnd"/>
            <w:r w:rsidRPr="003760D5">
              <w:rPr>
                <w:rFonts w:cs="Calibri"/>
                <w:sz w:val="24"/>
              </w:rPr>
              <w:t xml:space="preserve"> and knew what she was talking about. She took away my fear and made breastfeeding seem easier.</w:t>
            </w:r>
          </w:p>
        </w:tc>
      </w:tr>
      <w:tr w:rsidR="00FB795B" w:rsidRPr="00710D2D" w14:paraId="729C8BE4" w14:textId="77777777" w:rsidTr="00FB795B">
        <w:tc>
          <w:tcPr>
            <w:tcW w:w="9450" w:type="dxa"/>
            <w:tcMar>
              <w:top w:w="144" w:type="dxa"/>
              <w:left w:w="144" w:type="dxa"/>
              <w:bottom w:w="144" w:type="dxa"/>
              <w:right w:w="144" w:type="dxa"/>
            </w:tcMar>
          </w:tcPr>
          <w:p w14:paraId="32FB6D4A" w14:textId="77777777" w:rsidR="00FB795B" w:rsidRPr="003760D5" w:rsidRDefault="00FB795B" w:rsidP="002D2D7A">
            <w:pPr>
              <w:pStyle w:val="ListParagraph"/>
              <w:numPr>
                <w:ilvl w:val="0"/>
                <w:numId w:val="115"/>
              </w:numPr>
              <w:spacing w:line="240" w:lineRule="auto"/>
              <w:rPr>
                <w:rFonts w:cs="Calibri"/>
                <w:sz w:val="24"/>
              </w:rPr>
            </w:pPr>
            <w:r w:rsidRPr="003760D5">
              <w:rPr>
                <w:rFonts w:cs="Calibri"/>
                <w:sz w:val="24"/>
              </w:rPr>
              <w:t>My peer counselor gave me great hope and advice to keep up on the breastfeeding because it was a major goal for me.</w:t>
            </w:r>
          </w:p>
        </w:tc>
      </w:tr>
      <w:tr w:rsidR="00FB795B" w:rsidRPr="00710D2D" w14:paraId="406B4308" w14:textId="77777777" w:rsidTr="00FB795B">
        <w:tc>
          <w:tcPr>
            <w:tcW w:w="9450" w:type="dxa"/>
            <w:tcMar>
              <w:top w:w="144" w:type="dxa"/>
              <w:left w:w="144" w:type="dxa"/>
              <w:bottom w:w="144" w:type="dxa"/>
              <w:right w:w="144" w:type="dxa"/>
            </w:tcMar>
          </w:tcPr>
          <w:p w14:paraId="7AAFAC20" w14:textId="77777777" w:rsidR="00FB795B" w:rsidRPr="003760D5" w:rsidRDefault="00FB795B" w:rsidP="002D2D7A">
            <w:pPr>
              <w:pStyle w:val="ListParagraph"/>
              <w:numPr>
                <w:ilvl w:val="0"/>
                <w:numId w:val="115"/>
              </w:numPr>
              <w:spacing w:line="240" w:lineRule="auto"/>
              <w:rPr>
                <w:rFonts w:cs="Calibri"/>
                <w:sz w:val="24"/>
              </w:rPr>
            </w:pPr>
            <w:r w:rsidRPr="003760D5">
              <w:rPr>
                <w:rFonts w:cs="Calibri"/>
                <w:sz w:val="24"/>
              </w:rPr>
              <w:t xml:space="preserve">Thank you so much!  I breastfed longer because I had your support. </w:t>
            </w:r>
            <w:proofErr w:type="gramStart"/>
            <w:r w:rsidRPr="003760D5">
              <w:rPr>
                <w:rFonts w:cs="Calibri"/>
                <w:sz w:val="24"/>
              </w:rPr>
              <w:t>You’re</w:t>
            </w:r>
            <w:proofErr w:type="gramEnd"/>
            <w:r w:rsidRPr="003760D5">
              <w:rPr>
                <w:rFonts w:cs="Calibri"/>
                <w:sz w:val="24"/>
              </w:rPr>
              <w:t xml:space="preserve"> fantastic!</w:t>
            </w:r>
          </w:p>
        </w:tc>
      </w:tr>
      <w:tr w:rsidR="00FB795B" w:rsidRPr="00710D2D" w14:paraId="47ABDD32" w14:textId="77777777" w:rsidTr="00FB795B">
        <w:tc>
          <w:tcPr>
            <w:tcW w:w="9450" w:type="dxa"/>
            <w:tcMar>
              <w:top w:w="144" w:type="dxa"/>
              <w:left w:w="144" w:type="dxa"/>
              <w:bottom w:w="144" w:type="dxa"/>
              <w:right w:w="144" w:type="dxa"/>
            </w:tcMar>
          </w:tcPr>
          <w:p w14:paraId="6DF76A09" w14:textId="77777777" w:rsidR="00FB795B" w:rsidRPr="003760D5" w:rsidRDefault="00FB795B" w:rsidP="002D2D7A">
            <w:pPr>
              <w:pStyle w:val="ListParagraph"/>
              <w:numPr>
                <w:ilvl w:val="0"/>
                <w:numId w:val="115"/>
              </w:numPr>
              <w:spacing w:line="240" w:lineRule="auto"/>
              <w:rPr>
                <w:rFonts w:cs="Calibri"/>
                <w:sz w:val="24"/>
              </w:rPr>
            </w:pPr>
            <w:r w:rsidRPr="003760D5">
              <w:rPr>
                <w:rFonts w:cs="Calibri"/>
                <w:sz w:val="24"/>
              </w:rPr>
              <w:t>My peer counselor walked me through everything until I understood.</w:t>
            </w:r>
          </w:p>
        </w:tc>
      </w:tr>
      <w:tr w:rsidR="00FB795B" w:rsidRPr="00710D2D" w14:paraId="016C771C" w14:textId="77777777" w:rsidTr="00FB795B">
        <w:tc>
          <w:tcPr>
            <w:tcW w:w="9450" w:type="dxa"/>
            <w:tcMar>
              <w:top w:w="144" w:type="dxa"/>
              <w:left w:w="144" w:type="dxa"/>
              <w:bottom w:w="144" w:type="dxa"/>
              <w:right w:w="144" w:type="dxa"/>
            </w:tcMar>
          </w:tcPr>
          <w:p w14:paraId="27519FCE" w14:textId="77777777" w:rsidR="00FB795B" w:rsidRPr="003760D5" w:rsidRDefault="00FB795B" w:rsidP="002D2D7A">
            <w:pPr>
              <w:pStyle w:val="ListParagraph"/>
              <w:numPr>
                <w:ilvl w:val="0"/>
                <w:numId w:val="115"/>
              </w:numPr>
              <w:spacing w:line="240" w:lineRule="auto"/>
              <w:rPr>
                <w:rFonts w:cs="Calibri"/>
                <w:sz w:val="24"/>
              </w:rPr>
            </w:pPr>
            <w:r w:rsidRPr="003760D5">
              <w:rPr>
                <w:rFonts w:cs="Calibri"/>
                <w:sz w:val="24"/>
              </w:rPr>
              <w:t>Keep doing what you are doing. I know there are plenty of young mothers like myself who are nervous to breastfeed. The help and the support you all provided helped a lot. Thank you!</w:t>
            </w:r>
          </w:p>
        </w:tc>
      </w:tr>
      <w:tr w:rsidR="00FB795B" w:rsidRPr="00710D2D" w14:paraId="6B9C2560" w14:textId="77777777" w:rsidTr="00FB795B">
        <w:tc>
          <w:tcPr>
            <w:tcW w:w="9450" w:type="dxa"/>
            <w:tcMar>
              <w:top w:w="144" w:type="dxa"/>
              <w:left w:w="144" w:type="dxa"/>
              <w:bottom w:w="144" w:type="dxa"/>
              <w:right w:w="144" w:type="dxa"/>
            </w:tcMar>
          </w:tcPr>
          <w:p w14:paraId="39221569" w14:textId="77777777" w:rsidR="00FB795B" w:rsidRPr="003760D5" w:rsidRDefault="00FB795B" w:rsidP="002D2D7A">
            <w:pPr>
              <w:pStyle w:val="ListParagraph"/>
              <w:numPr>
                <w:ilvl w:val="0"/>
                <w:numId w:val="115"/>
              </w:numPr>
              <w:spacing w:line="240" w:lineRule="auto"/>
              <w:rPr>
                <w:rFonts w:cs="Calibri"/>
                <w:sz w:val="24"/>
              </w:rPr>
            </w:pPr>
            <w:r w:rsidRPr="003760D5">
              <w:rPr>
                <w:rFonts w:cs="Calibri"/>
                <w:sz w:val="24"/>
              </w:rPr>
              <w:t>My peer counselor helped me so much. Although I am not currently breastfeeding, I feel that I will now be better prepared when I have my next child.</w:t>
            </w:r>
          </w:p>
        </w:tc>
      </w:tr>
      <w:tr w:rsidR="00FB795B" w:rsidRPr="00710D2D" w14:paraId="612C5CA4" w14:textId="77777777" w:rsidTr="00FB795B">
        <w:tc>
          <w:tcPr>
            <w:tcW w:w="9450" w:type="dxa"/>
            <w:tcMar>
              <w:top w:w="144" w:type="dxa"/>
              <w:left w:w="144" w:type="dxa"/>
              <w:bottom w:w="144" w:type="dxa"/>
              <w:right w:w="144" w:type="dxa"/>
            </w:tcMar>
          </w:tcPr>
          <w:p w14:paraId="6052BD13" w14:textId="77777777" w:rsidR="00FB795B" w:rsidRPr="003760D5" w:rsidRDefault="00FB795B" w:rsidP="002D2D7A">
            <w:pPr>
              <w:pStyle w:val="ListParagraph"/>
              <w:numPr>
                <w:ilvl w:val="0"/>
                <w:numId w:val="115"/>
              </w:numPr>
              <w:spacing w:line="240" w:lineRule="auto"/>
              <w:rPr>
                <w:rFonts w:cs="Calibri"/>
                <w:sz w:val="24"/>
              </w:rPr>
            </w:pPr>
            <w:r w:rsidRPr="003760D5">
              <w:rPr>
                <w:rFonts w:cs="Calibri"/>
                <w:sz w:val="24"/>
              </w:rPr>
              <w:t>I want to say thank you for having this program because it has helped me a lot. I think it is going to help a lot of new moms who worry that they are doing something wrong.</w:t>
            </w:r>
          </w:p>
        </w:tc>
      </w:tr>
    </w:tbl>
    <w:p w14:paraId="1F11E68C" w14:textId="77777777" w:rsidR="009C6A83" w:rsidRDefault="009C6A83" w:rsidP="009C6A83">
      <w:pPr>
        <w:spacing w:after="0"/>
        <w:rPr>
          <w:rFonts w:eastAsiaTheme="majorEastAsia" w:cstheme="minorHAnsi"/>
          <w:bCs/>
          <w:smallCaps/>
          <w:sz w:val="28"/>
          <w:szCs w:val="28"/>
        </w:rPr>
      </w:pPr>
    </w:p>
    <w:p w14:paraId="2C8C9AD6" w14:textId="77777777" w:rsidR="00FB795B" w:rsidRDefault="00FB795B" w:rsidP="00FB795B">
      <w:pPr>
        <w:rPr>
          <w:rFonts w:eastAsiaTheme="majorEastAsia" w:cstheme="minorHAnsi"/>
          <w:bCs/>
          <w:smallCaps/>
          <w:sz w:val="28"/>
          <w:szCs w:val="28"/>
        </w:rPr>
      </w:pPr>
    </w:p>
    <w:p w14:paraId="4A42C549" w14:textId="0CC63FDC" w:rsidR="00FB795B" w:rsidRPr="00FB795B" w:rsidRDefault="00FB795B" w:rsidP="00FB795B">
      <w:pPr>
        <w:rPr>
          <w:rFonts w:cs="Calibri"/>
          <w:sz w:val="26"/>
          <w:szCs w:val="26"/>
        </w:rPr>
        <w:sectPr w:rsidR="00FB795B" w:rsidRPr="00FB795B" w:rsidSect="00474C8F">
          <w:footerReference w:type="default" r:id="rId11"/>
          <w:pgSz w:w="12240" w:h="15840"/>
          <w:pgMar w:top="1440" w:right="1080" w:bottom="1170" w:left="1080" w:header="720" w:footer="270" w:gutter="0"/>
          <w:cols w:space="720"/>
          <w:docGrid w:linePitch="360"/>
        </w:sectPr>
      </w:pPr>
    </w:p>
    <w:p w14:paraId="0CC8D86E" w14:textId="0054C682" w:rsidR="00FB795B" w:rsidRPr="00402947" w:rsidRDefault="00FB795B" w:rsidP="00FB795B">
      <w:pPr>
        <w:pStyle w:val="TitleboxedBLUE"/>
      </w:pPr>
      <w:bookmarkStart w:id="36" w:name="_Toc46060373"/>
      <w:r>
        <w:lastRenderedPageBreak/>
        <w:t xml:space="preserve">HANDOUT: Staff Roles: </w:t>
      </w:r>
      <w:r w:rsidR="00BF0771">
        <w:t>PC</w:t>
      </w:r>
      <w:r>
        <w:t xml:space="preserve"> Management</w:t>
      </w:r>
      <w:r>
        <w:br/>
        <w:t>Activity Worksheet 3</w:t>
      </w:r>
      <w:r w:rsidRPr="00402947">
        <w:br/>
      </w:r>
      <w:r>
        <w:t xml:space="preserve"> </w:t>
      </w:r>
      <w:r w:rsidRPr="00FE5BEF">
        <w:t>The Ideal Peer Counselor</w:t>
      </w:r>
      <w:bookmarkEnd w:id="36"/>
    </w:p>
    <w:p w14:paraId="10239947" w14:textId="77777777" w:rsidR="00FB795B" w:rsidRPr="003760D5" w:rsidRDefault="00FB795B" w:rsidP="003760D5">
      <w:pPr>
        <w:spacing w:after="0"/>
        <w:jc w:val="center"/>
        <w:rPr>
          <w:b/>
          <w:bCs/>
          <w:sz w:val="24"/>
          <w:szCs w:val="24"/>
        </w:rPr>
      </w:pPr>
      <w:r w:rsidRPr="003760D5">
        <w:rPr>
          <w:b/>
          <w:bCs/>
          <w:sz w:val="24"/>
          <w:szCs w:val="24"/>
        </w:rPr>
        <w:t>Consider peer counselors you have hired or might consider hiring</w:t>
      </w:r>
    </w:p>
    <w:p w14:paraId="40BBFDCD" w14:textId="77777777" w:rsidR="00FB795B" w:rsidRDefault="00FB795B" w:rsidP="00FB795B">
      <w:pPr>
        <w:spacing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4664"/>
      </w:tblGrid>
      <w:tr w:rsidR="00FB795B" w:rsidRPr="00B81623" w14:paraId="670F1065" w14:textId="77777777" w:rsidTr="00FB795B">
        <w:trPr>
          <w:trHeight w:hRule="exact" w:val="2880"/>
        </w:trPr>
        <w:tc>
          <w:tcPr>
            <w:tcW w:w="4788" w:type="dxa"/>
          </w:tcPr>
          <w:p w14:paraId="0704867B" w14:textId="77777777" w:rsidR="00FB795B" w:rsidRPr="00B81623" w:rsidRDefault="00FB795B" w:rsidP="00FB795B">
            <w:pPr>
              <w:spacing w:before="120" w:after="0" w:line="240" w:lineRule="auto"/>
              <w:ind w:left="288" w:right="288"/>
              <w:rPr>
                <w:sz w:val="24"/>
                <w:szCs w:val="24"/>
              </w:rPr>
            </w:pPr>
            <w:r w:rsidRPr="00B81623">
              <w:rPr>
                <w:sz w:val="24"/>
                <w:szCs w:val="24"/>
              </w:rPr>
              <w:t>The best peer counselor you hired</w:t>
            </w:r>
            <w:r>
              <w:rPr>
                <w:sz w:val="24"/>
                <w:szCs w:val="24"/>
              </w:rPr>
              <w:t xml:space="preserve"> (or t</w:t>
            </w:r>
            <w:r w:rsidRPr="00B81623">
              <w:rPr>
                <w:sz w:val="24"/>
                <w:szCs w:val="24"/>
              </w:rPr>
              <w:t>he WIC mom you feel might be a great peer counselor)</w:t>
            </w:r>
          </w:p>
        </w:tc>
        <w:tc>
          <w:tcPr>
            <w:tcW w:w="4788" w:type="dxa"/>
          </w:tcPr>
          <w:p w14:paraId="53A7CA77" w14:textId="77777777" w:rsidR="00FB795B" w:rsidRPr="00B81623" w:rsidRDefault="00FB795B" w:rsidP="00FB795B">
            <w:pPr>
              <w:spacing w:before="120" w:after="0" w:line="240" w:lineRule="auto"/>
              <w:ind w:left="288" w:right="288"/>
              <w:rPr>
                <w:sz w:val="24"/>
                <w:szCs w:val="24"/>
              </w:rPr>
            </w:pPr>
            <w:r w:rsidRPr="00B81623">
              <w:rPr>
                <w:sz w:val="24"/>
                <w:szCs w:val="24"/>
              </w:rPr>
              <w:t>Qualities that made her a rare find</w:t>
            </w:r>
            <w:r>
              <w:rPr>
                <w:sz w:val="24"/>
                <w:szCs w:val="24"/>
              </w:rPr>
              <w:t xml:space="preserve"> </w:t>
            </w:r>
            <w:r w:rsidRPr="00B81623">
              <w:rPr>
                <w:sz w:val="24"/>
                <w:szCs w:val="24"/>
              </w:rPr>
              <w:t>(or could make her a good peer counselor)</w:t>
            </w:r>
          </w:p>
        </w:tc>
      </w:tr>
      <w:tr w:rsidR="00FB795B" w:rsidRPr="00B81623" w14:paraId="6AF5CF20" w14:textId="77777777" w:rsidTr="00FB795B">
        <w:trPr>
          <w:trHeight w:hRule="exact" w:val="2880"/>
        </w:trPr>
        <w:tc>
          <w:tcPr>
            <w:tcW w:w="4788" w:type="dxa"/>
          </w:tcPr>
          <w:p w14:paraId="47F4D260" w14:textId="77777777" w:rsidR="00FB795B" w:rsidRPr="00B81623" w:rsidRDefault="00FB795B" w:rsidP="00FB795B">
            <w:pPr>
              <w:spacing w:before="120" w:after="0" w:line="240" w:lineRule="auto"/>
              <w:ind w:left="288" w:right="288"/>
              <w:rPr>
                <w:sz w:val="24"/>
                <w:szCs w:val="24"/>
              </w:rPr>
            </w:pPr>
            <w:r w:rsidRPr="00B81623">
              <w:rPr>
                <w:sz w:val="24"/>
                <w:szCs w:val="24"/>
              </w:rPr>
              <w:t>The best surprise in a</w:t>
            </w:r>
            <w:r>
              <w:rPr>
                <w:sz w:val="24"/>
                <w:szCs w:val="24"/>
              </w:rPr>
              <w:t xml:space="preserve"> </w:t>
            </w:r>
            <w:r w:rsidRPr="00B81623">
              <w:rPr>
                <w:sz w:val="24"/>
                <w:szCs w:val="24"/>
              </w:rPr>
              <w:t>peer counselor you hired</w:t>
            </w:r>
          </w:p>
        </w:tc>
        <w:tc>
          <w:tcPr>
            <w:tcW w:w="4788" w:type="dxa"/>
          </w:tcPr>
          <w:p w14:paraId="163784FE" w14:textId="77777777" w:rsidR="00FB795B" w:rsidRPr="00B81623" w:rsidRDefault="00FB795B" w:rsidP="00FB795B">
            <w:pPr>
              <w:spacing w:before="120" w:after="0" w:line="240" w:lineRule="auto"/>
              <w:ind w:left="288" w:right="288"/>
              <w:rPr>
                <w:sz w:val="24"/>
                <w:szCs w:val="24"/>
              </w:rPr>
            </w:pPr>
            <w:r w:rsidRPr="00B81623">
              <w:rPr>
                <w:sz w:val="24"/>
                <w:szCs w:val="24"/>
              </w:rPr>
              <w:t>Qualities that made her a</w:t>
            </w:r>
            <w:r>
              <w:rPr>
                <w:sz w:val="24"/>
                <w:szCs w:val="24"/>
              </w:rPr>
              <w:t xml:space="preserve"> </w:t>
            </w:r>
            <w:r w:rsidRPr="00B81623">
              <w:rPr>
                <w:sz w:val="24"/>
                <w:szCs w:val="24"/>
              </w:rPr>
              <w:t>good peer counselor after all</w:t>
            </w:r>
          </w:p>
        </w:tc>
      </w:tr>
      <w:tr w:rsidR="00FB795B" w:rsidRPr="00B81623" w14:paraId="5CCF516E" w14:textId="77777777" w:rsidTr="00FB795B">
        <w:trPr>
          <w:trHeight w:hRule="exact" w:val="2880"/>
        </w:trPr>
        <w:tc>
          <w:tcPr>
            <w:tcW w:w="4788" w:type="dxa"/>
          </w:tcPr>
          <w:p w14:paraId="7317EA12" w14:textId="77777777" w:rsidR="00FB795B" w:rsidRPr="00B81623" w:rsidRDefault="00FB795B" w:rsidP="00FB795B">
            <w:pPr>
              <w:spacing w:before="120" w:after="0" w:line="240" w:lineRule="auto"/>
              <w:ind w:left="288" w:right="288"/>
              <w:rPr>
                <w:sz w:val="24"/>
                <w:szCs w:val="24"/>
              </w:rPr>
            </w:pPr>
            <w:r w:rsidRPr="00B81623">
              <w:rPr>
                <w:sz w:val="24"/>
                <w:szCs w:val="24"/>
              </w:rPr>
              <w:t>The worst disappointment in a peer counselor you hired</w:t>
            </w:r>
          </w:p>
        </w:tc>
        <w:tc>
          <w:tcPr>
            <w:tcW w:w="4788" w:type="dxa"/>
          </w:tcPr>
          <w:p w14:paraId="777BA0A8" w14:textId="77777777" w:rsidR="00FB795B" w:rsidRPr="00B81623" w:rsidRDefault="00FB795B" w:rsidP="00FB795B">
            <w:pPr>
              <w:spacing w:before="120" w:after="0" w:line="240" w:lineRule="auto"/>
              <w:ind w:left="288" w:right="288"/>
              <w:rPr>
                <w:sz w:val="24"/>
                <w:szCs w:val="24"/>
              </w:rPr>
            </w:pPr>
            <w:r w:rsidRPr="00B81623">
              <w:rPr>
                <w:sz w:val="24"/>
                <w:szCs w:val="24"/>
              </w:rPr>
              <w:t>What clues do you wish you had heeded when you hired her?</w:t>
            </w:r>
          </w:p>
        </w:tc>
      </w:tr>
    </w:tbl>
    <w:p w14:paraId="1873C14E" w14:textId="77777777" w:rsidR="00FB795B" w:rsidRPr="00127506" w:rsidRDefault="00FB795B" w:rsidP="00FB795B">
      <w:pPr>
        <w:spacing w:after="0"/>
        <w:rPr>
          <w:sz w:val="24"/>
          <w:szCs w:val="24"/>
        </w:rPr>
      </w:pPr>
    </w:p>
    <w:p w14:paraId="7F11C7EE" w14:textId="77777777" w:rsidR="00FB795B" w:rsidRDefault="00FB795B" w:rsidP="009C6A83">
      <w:pPr>
        <w:spacing w:after="200" w:line="276" w:lineRule="auto"/>
        <w:rPr>
          <w:rFonts w:ascii="Calibri" w:eastAsia="Times New Roman" w:hAnsi="Calibri" w:cs="Times New Roman"/>
          <w:sz w:val="24"/>
          <w:szCs w:val="24"/>
        </w:rPr>
        <w:sectPr w:rsidR="00FB795B" w:rsidSect="00FB795B">
          <w:footerReference w:type="default" r:id="rId12"/>
          <w:pgSz w:w="12240" w:h="15840"/>
          <w:pgMar w:top="1440" w:right="1440" w:bottom="1530" w:left="1440" w:header="720" w:footer="455" w:gutter="0"/>
          <w:cols w:space="720"/>
          <w:docGrid w:linePitch="360"/>
        </w:sectPr>
      </w:pPr>
    </w:p>
    <w:p w14:paraId="204D52AF" w14:textId="4F5019C8" w:rsidR="00CC7082" w:rsidRPr="00402947" w:rsidRDefault="00CC7082" w:rsidP="00CC7082">
      <w:pPr>
        <w:pStyle w:val="TitleboxedBLUE"/>
      </w:pPr>
      <w:bookmarkStart w:id="37" w:name="_Toc46060374"/>
      <w:r>
        <w:lastRenderedPageBreak/>
        <w:t xml:space="preserve">HANDOUT: Staff Roles: </w:t>
      </w:r>
      <w:r w:rsidR="00BF0771">
        <w:t>PC</w:t>
      </w:r>
      <w:r>
        <w:t xml:space="preserve"> Management</w:t>
      </w:r>
      <w:r>
        <w:br/>
        <w:t xml:space="preserve">Activity Worksheet 4 </w:t>
      </w:r>
      <w:r w:rsidRPr="00402947">
        <w:br/>
      </w:r>
      <w:r w:rsidRPr="00181641">
        <w:t>Building Supervisory Skills</w:t>
      </w:r>
      <w:bookmarkEnd w:id="37"/>
    </w:p>
    <w:p w14:paraId="5169D000" w14:textId="77777777" w:rsidR="00CC7082" w:rsidRDefault="00CC7082" w:rsidP="00CC7082">
      <w:pPr>
        <w:spacing w:after="0"/>
        <w:rPr>
          <w:sz w:val="24"/>
          <w:szCs w:val="24"/>
        </w:rPr>
      </w:pPr>
      <w:r>
        <w:rPr>
          <w:sz w:val="24"/>
          <w:szCs w:val="24"/>
        </w:rPr>
        <w:t>Read the following words as they relate to supervisors.</w:t>
      </w:r>
    </w:p>
    <w:p w14:paraId="635D7454" w14:textId="77777777" w:rsidR="00CC7082" w:rsidRDefault="00CC7082" w:rsidP="00B928FB">
      <w:pPr>
        <w:numPr>
          <w:ilvl w:val="0"/>
          <w:numId w:val="44"/>
        </w:numPr>
        <w:spacing w:after="0" w:line="276" w:lineRule="auto"/>
        <w:ind w:left="450"/>
        <w:rPr>
          <w:sz w:val="24"/>
          <w:szCs w:val="24"/>
        </w:rPr>
      </w:pPr>
      <w:r>
        <w:rPr>
          <w:sz w:val="24"/>
          <w:szCs w:val="24"/>
        </w:rPr>
        <w:t>Circle three words that you feel describe the best supervisor you remember having.</w:t>
      </w:r>
    </w:p>
    <w:p w14:paraId="13449CAD" w14:textId="77777777" w:rsidR="00CC7082" w:rsidRDefault="00CC7082" w:rsidP="00B928FB">
      <w:pPr>
        <w:numPr>
          <w:ilvl w:val="0"/>
          <w:numId w:val="44"/>
        </w:numPr>
        <w:spacing w:after="0" w:line="276" w:lineRule="auto"/>
        <w:ind w:left="450"/>
        <w:rPr>
          <w:sz w:val="24"/>
          <w:szCs w:val="24"/>
        </w:rPr>
      </w:pPr>
      <w:r>
        <w:rPr>
          <w:sz w:val="24"/>
          <w:szCs w:val="24"/>
        </w:rPr>
        <w:t>Circle an additional three words that you feel are important in supervising peer counselors.</w:t>
      </w:r>
    </w:p>
    <w:p w14:paraId="4A3B4A60" w14:textId="77777777" w:rsidR="00CC7082" w:rsidRDefault="00CC7082" w:rsidP="00B928FB">
      <w:pPr>
        <w:numPr>
          <w:ilvl w:val="0"/>
          <w:numId w:val="44"/>
        </w:numPr>
        <w:spacing w:after="0" w:line="276" w:lineRule="auto"/>
        <w:ind w:left="450"/>
        <w:rPr>
          <w:sz w:val="24"/>
          <w:szCs w:val="24"/>
        </w:rPr>
      </w:pPr>
      <w:r>
        <w:rPr>
          <w:sz w:val="24"/>
          <w:szCs w:val="24"/>
        </w:rPr>
        <w:t>You may use the blank spaces to write in words you prefer that are not on the list.</w:t>
      </w:r>
    </w:p>
    <w:p w14:paraId="5FA1212F" w14:textId="77777777" w:rsidR="00CC7082" w:rsidRDefault="00CC7082" w:rsidP="00CC7082">
      <w:pPr>
        <w:spacing w:after="0"/>
        <w:rPr>
          <w:sz w:val="24"/>
          <w:szCs w:val="24"/>
        </w:rPr>
      </w:pPr>
    </w:p>
    <w:p w14:paraId="4382FFE2" w14:textId="77777777" w:rsidR="00CC7082" w:rsidRDefault="00CC7082" w:rsidP="00CC7082">
      <w:pPr>
        <w:spacing w:after="0"/>
        <w:rPr>
          <w:sz w:val="24"/>
          <w:szCs w:val="24"/>
        </w:rPr>
        <w:sectPr w:rsidR="00CC7082" w:rsidSect="007839E7">
          <w:footerReference w:type="default" r:id="rId13"/>
          <w:pgSz w:w="12240" w:h="15840"/>
          <w:pgMar w:top="1440" w:right="1440" w:bottom="1440" w:left="1440" w:header="720" w:footer="432" w:gutter="0"/>
          <w:cols w:space="720"/>
          <w:docGrid w:linePitch="360"/>
        </w:sectPr>
      </w:pPr>
    </w:p>
    <w:p w14:paraId="139F6BF4" w14:textId="77777777" w:rsidR="00CC7082" w:rsidRPr="00A86CA7" w:rsidRDefault="00CC7082" w:rsidP="00CC7082">
      <w:pPr>
        <w:spacing w:after="0" w:line="408" w:lineRule="auto"/>
        <w:rPr>
          <w:sz w:val="24"/>
          <w:szCs w:val="24"/>
        </w:rPr>
      </w:pPr>
      <w:r w:rsidRPr="00A86CA7">
        <w:rPr>
          <w:sz w:val="24"/>
          <w:szCs w:val="24"/>
        </w:rPr>
        <w:t>Motivate</w:t>
      </w:r>
    </w:p>
    <w:p w14:paraId="65FD23DD" w14:textId="77777777" w:rsidR="00CC7082" w:rsidRPr="00A86CA7" w:rsidRDefault="00CC7082" w:rsidP="00CC7082">
      <w:pPr>
        <w:spacing w:after="0" w:line="408" w:lineRule="auto"/>
        <w:rPr>
          <w:sz w:val="24"/>
          <w:szCs w:val="24"/>
        </w:rPr>
      </w:pPr>
      <w:r w:rsidRPr="00A86CA7">
        <w:rPr>
          <w:sz w:val="24"/>
          <w:szCs w:val="24"/>
        </w:rPr>
        <w:t>Set goals</w:t>
      </w:r>
    </w:p>
    <w:p w14:paraId="3B55C647" w14:textId="77777777" w:rsidR="00CC7082" w:rsidRPr="00A86CA7" w:rsidRDefault="00CC7082" w:rsidP="00CC7082">
      <w:pPr>
        <w:spacing w:after="0" w:line="408" w:lineRule="auto"/>
        <w:rPr>
          <w:sz w:val="24"/>
          <w:szCs w:val="24"/>
        </w:rPr>
      </w:pPr>
      <w:r w:rsidRPr="00A86CA7">
        <w:rPr>
          <w:sz w:val="24"/>
          <w:szCs w:val="24"/>
        </w:rPr>
        <w:t>Confront</w:t>
      </w:r>
    </w:p>
    <w:p w14:paraId="64A46855" w14:textId="77777777" w:rsidR="00CC7082" w:rsidRPr="00A86CA7" w:rsidRDefault="00CC7082" w:rsidP="00CC7082">
      <w:pPr>
        <w:spacing w:after="0" w:line="408" w:lineRule="auto"/>
        <w:rPr>
          <w:sz w:val="24"/>
          <w:szCs w:val="24"/>
        </w:rPr>
      </w:pPr>
      <w:r w:rsidRPr="00A86CA7">
        <w:rPr>
          <w:sz w:val="24"/>
          <w:szCs w:val="24"/>
        </w:rPr>
        <w:t>Empower</w:t>
      </w:r>
    </w:p>
    <w:p w14:paraId="12437D38" w14:textId="77777777" w:rsidR="00CC7082" w:rsidRPr="00A86CA7" w:rsidRDefault="00CC7082" w:rsidP="00CC7082">
      <w:pPr>
        <w:spacing w:after="0" w:line="408" w:lineRule="auto"/>
        <w:rPr>
          <w:sz w:val="24"/>
          <w:szCs w:val="24"/>
        </w:rPr>
      </w:pPr>
      <w:r w:rsidRPr="00A86CA7">
        <w:rPr>
          <w:sz w:val="24"/>
          <w:szCs w:val="24"/>
        </w:rPr>
        <w:t>Advise</w:t>
      </w:r>
    </w:p>
    <w:p w14:paraId="422775E1" w14:textId="77777777" w:rsidR="00CC7082" w:rsidRPr="00A86CA7" w:rsidRDefault="00CC7082" w:rsidP="00CC7082">
      <w:pPr>
        <w:spacing w:after="0" w:line="408" w:lineRule="auto"/>
        <w:rPr>
          <w:sz w:val="24"/>
          <w:szCs w:val="24"/>
        </w:rPr>
      </w:pPr>
      <w:r w:rsidRPr="00A86CA7">
        <w:rPr>
          <w:sz w:val="24"/>
          <w:szCs w:val="24"/>
        </w:rPr>
        <w:t>Direct</w:t>
      </w:r>
    </w:p>
    <w:p w14:paraId="7EE21CD7" w14:textId="77777777" w:rsidR="00CC7082" w:rsidRPr="00A86CA7" w:rsidRDefault="00CC7082" w:rsidP="00CC7082">
      <w:pPr>
        <w:spacing w:after="0" w:line="408" w:lineRule="auto"/>
        <w:rPr>
          <w:sz w:val="24"/>
          <w:szCs w:val="24"/>
        </w:rPr>
      </w:pPr>
      <w:r w:rsidRPr="00A86CA7">
        <w:rPr>
          <w:sz w:val="24"/>
          <w:szCs w:val="24"/>
        </w:rPr>
        <w:t>Listen</w:t>
      </w:r>
    </w:p>
    <w:p w14:paraId="437957B8" w14:textId="77777777" w:rsidR="00CC7082" w:rsidRPr="00A86CA7" w:rsidRDefault="00CC7082" w:rsidP="00CC7082">
      <w:pPr>
        <w:spacing w:after="0" w:line="408" w:lineRule="auto"/>
        <w:rPr>
          <w:sz w:val="24"/>
          <w:szCs w:val="24"/>
        </w:rPr>
      </w:pPr>
      <w:r w:rsidRPr="00A86CA7">
        <w:rPr>
          <w:sz w:val="24"/>
          <w:szCs w:val="24"/>
        </w:rPr>
        <w:t>Discuss</w:t>
      </w:r>
    </w:p>
    <w:p w14:paraId="2127122D" w14:textId="77777777" w:rsidR="00CC7082" w:rsidRPr="00A86CA7" w:rsidRDefault="00CC7082" w:rsidP="00CC7082">
      <w:pPr>
        <w:spacing w:after="0" w:line="408" w:lineRule="auto"/>
        <w:rPr>
          <w:sz w:val="24"/>
          <w:szCs w:val="24"/>
        </w:rPr>
      </w:pPr>
      <w:r w:rsidRPr="00A86CA7">
        <w:rPr>
          <w:sz w:val="24"/>
          <w:szCs w:val="24"/>
        </w:rPr>
        <w:t>Inspire</w:t>
      </w:r>
    </w:p>
    <w:p w14:paraId="72F10423" w14:textId="77777777" w:rsidR="00CC7082" w:rsidRPr="00A86CA7" w:rsidRDefault="00CC7082" w:rsidP="00CC7082">
      <w:pPr>
        <w:spacing w:after="0" w:line="408" w:lineRule="auto"/>
        <w:rPr>
          <w:sz w:val="24"/>
          <w:szCs w:val="24"/>
        </w:rPr>
      </w:pPr>
      <w:r w:rsidRPr="00A86CA7">
        <w:rPr>
          <w:sz w:val="24"/>
          <w:szCs w:val="24"/>
        </w:rPr>
        <w:t xml:space="preserve">Reflect </w:t>
      </w:r>
    </w:p>
    <w:p w14:paraId="2338B0F9" w14:textId="77777777" w:rsidR="00CC7082" w:rsidRPr="00A86CA7" w:rsidRDefault="00CC7082" w:rsidP="00CC7082">
      <w:pPr>
        <w:spacing w:after="0" w:line="408" w:lineRule="auto"/>
        <w:rPr>
          <w:sz w:val="24"/>
          <w:szCs w:val="24"/>
        </w:rPr>
      </w:pPr>
      <w:r w:rsidRPr="00A86CA7">
        <w:rPr>
          <w:sz w:val="24"/>
          <w:szCs w:val="24"/>
        </w:rPr>
        <w:t>Reprimand</w:t>
      </w:r>
    </w:p>
    <w:p w14:paraId="50E9F67B" w14:textId="77777777" w:rsidR="00CC7082" w:rsidRPr="00A86CA7" w:rsidRDefault="00CC7082" w:rsidP="00CC7082">
      <w:pPr>
        <w:spacing w:after="0" w:line="408" w:lineRule="auto"/>
        <w:rPr>
          <w:sz w:val="24"/>
          <w:szCs w:val="24"/>
        </w:rPr>
      </w:pPr>
      <w:r w:rsidRPr="00A86CA7">
        <w:rPr>
          <w:sz w:val="24"/>
          <w:szCs w:val="24"/>
        </w:rPr>
        <w:t>Support</w:t>
      </w:r>
    </w:p>
    <w:p w14:paraId="3AA1A51A" w14:textId="77777777" w:rsidR="00CC7082" w:rsidRPr="00A86CA7" w:rsidRDefault="00CC7082" w:rsidP="00CC7082">
      <w:pPr>
        <w:spacing w:after="0" w:line="408" w:lineRule="auto"/>
        <w:rPr>
          <w:sz w:val="24"/>
          <w:szCs w:val="24"/>
        </w:rPr>
      </w:pPr>
      <w:r w:rsidRPr="00A86CA7">
        <w:rPr>
          <w:sz w:val="24"/>
          <w:szCs w:val="24"/>
        </w:rPr>
        <w:t>Give Feedback</w:t>
      </w:r>
    </w:p>
    <w:p w14:paraId="664796CF" w14:textId="77777777" w:rsidR="00CC7082" w:rsidRPr="00A86CA7" w:rsidRDefault="00CC7082" w:rsidP="00CC7082">
      <w:pPr>
        <w:spacing w:after="0" w:line="408" w:lineRule="auto"/>
        <w:rPr>
          <w:sz w:val="24"/>
          <w:szCs w:val="24"/>
        </w:rPr>
      </w:pPr>
      <w:r w:rsidRPr="00A86CA7">
        <w:rPr>
          <w:sz w:val="24"/>
          <w:szCs w:val="24"/>
        </w:rPr>
        <w:t>Friend</w:t>
      </w:r>
    </w:p>
    <w:p w14:paraId="63715E29" w14:textId="77777777" w:rsidR="00CC7082" w:rsidRPr="00A86CA7" w:rsidRDefault="00CC7082" w:rsidP="00CC7082">
      <w:pPr>
        <w:spacing w:after="0" w:line="408" w:lineRule="auto"/>
        <w:rPr>
          <w:sz w:val="24"/>
          <w:szCs w:val="24"/>
        </w:rPr>
      </w:pPr>
      <w:r w:rsidRPr="00A86CA7">
        <w:rPr>
          <w:sz w:val="24"/>
          <w:szCs w:val="24"/>
        </w:rPr>
        <w:t xml:space="preserve">Relationship </w:t>
      </w:r>
    </w:p>
    <w:p w14:paraId="0F36385E" w14:textId="77777777" w:rsidR="00CC7082" w:rsidRPr="00A86CA7" w:rsidRDefault="00CC7082" w:rsidP="00CC7082">
      <w:pPr>
        <w:spacing w:after="0" w:line="408" w:lineRule="auto"/>
        <w:rPr>
          <w:sz w:val="24"/>
          <w:szCs w:val="24"/>
        </w:rPr>
      </w:pPr>
      <w:r w:rsidRPr="00A86CA7">
        <w:rPr>
          <w:sz w:val="24"/>
          <w:szCs w:val="24"/>
        </w:rPr>
        <w:t>Give Feedback</w:t>
      </w:r>
    </w:p>
    <w:p w14:paraId="2E1D3016" w14:textId="77777777" w:rsidR="00CC7082" w:rsidRPr="00A86CA7" w:rsidRDefault="00CC7082" w:rsidP="00CC7082">
      <w:pPr>
        <w:spacing w:after="0" w:line="408" w:lineRule="auto"/>
        <w:rPr>
          <w:sz w:val="24"/>
          <w:szCs w:val="24"/>
        </w:rPr>
      </w:pPr>
      <w:r w:rsidRPr="00A86CA7">
        <w:rPr>
          <w:sz w:val="24"/>
          <w:szCs w:val="24"/>
        </w:rPr>
        <w:t>Respect</w:t>
      </w:r>
    </w:p>
    <w:p w14:paraId="30CA8FD7" w14:textId="77777777" w:rsidR="00CC7082" w:rsidRPr="00A86CA7" w:rsidRDefault="00CC7082" w:rsidP="00CC7082">
      <w:pPr>
        <w:spacing w:after="0" w:line="408" w:lineRule="auto"/>
        <w:rPr>
          <w:sz w:val="24"/>
          <w:szCs w:val="24"/>
        </w:rPr>
      </w:pPr>
      <w:r w:rsidRPr="00A86CA7">
        <w:rPr>
          <w:sz w:val="24"/>
          <w:szCs w:val="24"/>
        </w:rPr>
        <w:t>Affirm</w:t>
      </w:r>
    </w:p>
    <w:p w14:paraId="65FCE865" w14:textId="77777777" w:rsidR="00CC7082" w:rsidRPr="00A86CA7" w:rsidRDefault="00CC7082" w:rsidP="00CC7082">
      <w:pPr>
        <w:spacing w:after="0" w:line="408" w:lineRule="auto"/>
        <w:rPr>
          <w:sz w:val="24"/>
          <w:szCs w:val="24"/>
        </w:rPr>
      </w:pPr>
      <w:r w:rsidRPr="00A86CA7">
        <w:rPr>
          <w:sz w:val="24"/>
          <w:szCs w:val="24"/>
        </w:rPr>
        <w:t>Empathy</w:t>
      </w:r>
    </w:p>
    <w:p w14:paraId="326C5ADC" w14:textId="77777777" w:rsidR="00CC7082" w:rsidRPr="00A86CA7" w:rsidRDefault="00CC7082" w:rsidP="00CC7082">
      <w:pPr>
        <w:spacing w:after="0" w:line="408" w:lineRule="auto"/>
        <w:rPr>
          <w:sz w:val="24"/>
          <w:szCs w:val="24"/>
        </w:rPr>
      </w:pPr>
      <w:r w:rsidRPr="00A86CA7">
        <w:rPr>
          <w:sz w:val="24"/>
          <w:szCs w:val="24"/>
        </w:rPr>
        <w:t>Reward</w:t>
      </w:r>
    </w:p>
    <w:p w14:paraId="01E6808B" w14:textId="77777777" w:rsidR="00CC7082" w:rsidRPr="00A86CA7" w:rsidRDefault="00CC7082" w:rsidP="00CC7082">
      <w:pPr>
        <w:spacing w:after="0" w:line="408" w:lineRule="auto"/>
        <w:rPr>
          <w:sz w:val="24"/>
          <w:szCs w:val="24"/>
        </w:rPr>
      </w:pPr>
      <w:r w:rsidRPr="00A86CA7">
        <w:rPr>
          <w:sz w:val="24"/>
          <w:szCs w:val="24"/>
        </w:rPr>
        <w:t>Discipline</w:t>
      </w:r>
    </w:p>
    <w:p w14:paraId="02DE0714" w14:textId="77777777" w:rsidR="00CC7082" w:rsidRPr="00A86CA7" w:rsidRDefault="00CC7082" w:rsidP="00CC7082">
      <w:pPr>
        <w:spacing w:after="0" w:line="408" w:lineRule="auto"/>
        <w:rPr>
          <w:sz w:val="24"/>
          <w:szCs w:val="24"/>
        </w:rPr>
      </w:pPr>
      <w:r w:rsidRPr="00A86CA7">
        <w:rPr>
          <w:sz w:val="24"/>
          <w:szCs w:val="24"/>
        </w:rPr>
        <w:t>Set Goals</w:t>
      </w:r>
    </w:p>
    <w:p w14:paraId="1AC22EB0" w14:textId="77777777" w:rsidR="00CC7082" w:rsidRPr="00A86CA7" w:rsidRDefault="00CC7082" w:rsidP="00CC7082">
      <w:pPr>
        <w:spacing w:after="0" w:line="408" w:lineRule="auto"/>
        <w:rPr>
          <w:sz w:val="24"/>
          <w:szCs w:val="24"/>
        </w:rPr>
      </w:pPr>
      <w:r w:rsidRPr="00A86CA7">
        <w:rPr>
          <w:sz w:val="24"/>
          <w:szCs w:val="24"/>
        </w:rPr>
        <w:t>Problem-Solve</w:t>
      </w:r>
    </w:p>
    <w:p w14:paraId="2685C4B1" w14:textId="77777777" w:rsidR="00CC7082" w:rsidRPr="00A86CA7" w:rsidRDefault="00CC7082" w:rsidP="00CC7082">
      <w:pPr>
        <w:spacing w:after="0" w:line="408" w:lineRule="auto"/>
        <w:rPr>
          <w:sz w:val="24"/>
          <w:szCs w:val="24"/>
        </w:rPr>
      </w:pPr>
      <w:r w:rsidRPr="00A86CA7">
        <w:rPr>
          <w:sz w:val="24"/>
          <w:szCs w:val="24"/>
        </w:rPr>
        <w:t>Critique</w:t>
      </w:r>
    </w:p>
    <w:p w14:paraId="74D77351" w14:textId="77777777" w:rsidR="00CC7082" w:rsidRPr="00A86CA7" w:rsidRDefault="00CC7082" w:rsidP="00CC7082">
      <w:pPr>
        <w:spacing w:after="0" w:line="408" w:lineRule="auto"/>
        <w:rPr>
          <w:sz w:val="24"/>
          <w:szCs w:val="24"/>
        </w:rPr>
      </w:pPr>
      <w:r w:rsidRPr="00A86CA7">
        <w:rPr>
          <w:sz w:val="24"/>
          <w:szCs w:val="24"/>
        </w:rPr>
        <w:t>Share Expectations</w:t>
      </w:r>
    </w:p>
    <w:p w14:paraId="086FF366" w14:textId="77777777" w:rsidR="00CC7082" w:rsidRPr="00A86CA7" w:rsidRDefault="00CC7082" w:rsidP="00CC7082">
      <w:pPr>
        <w:spacing w:after="0" w:line="408" w:lineRule="auto"/>
        <w:rPr>
          <w:sz w:val="24"/>
          <w:szCs w:val="24"/>
        </w:rPr>
      </w:pPr>
      <w:r w:rsidRPr="00A86CA7">
        <w:rPr>
          <w:sz w:val="24"/>
          <w:szCs w:val="24"/>
        </w:rPr>
        <w:t>Follow-Up</w:t>
      </w:r>
    </w:p>
    <w:p w14:paraId="49D94507" w14:textId="77777777" w:rsidR="00CC7082" w:rsidRPr="00A86CA7" w:rsidRDefault="00CC7082" w:rsidP="00CC7082">
      <w:pPr>
        <w:spacing w:after="0" w:line="408" w:lineRule="auto"/>
        <w:rPr>
          <w:sz w:val="24"/>
          <w:szCs w:val="24"/>
        </w:rPr>
      </w:pPr>
      <w:r w:rsidRPr="00A86CA7">
        <w:rPr>
          <w:sz w:val="24"/>
          <w:szCs w:val="24"/>
        </w:rPr>
        <w:t>Accountable</w:t>
      </w:r>
    </w:p>
    <w:p w14:paraId="2F3A077E" w14:textId="77777777" w:rsidR="00CC7082" w:rsidRPr="00A86CA7" w:rsidRDefault="00CC7082" w:rsidP="00CC7082">
      <w:pPr>
        <w:spacing w:after="0" w:line="408" w:lineRule="auto"/>
        <w:rPr>
          <w:sz w:val="24"/>
          <w:szCs w:val="24"/>
        </w:rPr>
      </w:pPr>
      <w:r w:rsidRPr="00A86CA7">
        <w:rPr>
          <w:sz w:val="24"/>
          <w:szCs w:val="24"/>
        </w:rPr>
        <w:t>Resource</w:t>
      </w:r>
    </w:p>
    <w:p w14:paraId="603E4077" w14:textId="77777777" w:rsidR="00CC7082" w:rsidRPr="00A86CA7" w:rsidRDefault="00CC7082" w:rsidP="00CC7082">
      <w:pPr>
        <w:spacing w:after="0" w:line="408" w:lineRule="auto"/>
        <w:rPr>
          <w:sz w:val="24"/>
          <w:szCs w:val="24"/>
        </w:rPr>
      </w:pPr>
      <w:r w:rsidRPr="00A86CA7">
        <w:rPr>
          <w:sz w:val="24"/>
          <w:szCs w:val="24"/>
        </w:rPr>
        <w:t>Develop</w:t>
      </w:r>
    </w:p>
    <w:p w14:paraId="4F3C1150" w14:textId="77777777" w:rsidR="00CC7082" w:rsidRPr="00A86CA7" w:rsidRDefault="00CC7082" w:rsidP="00CC7082">
      <w:pPr>
        <w:spacing w:after="0" w:line="408" w:lineRule="auto"/>
        <w:rPr>
          <w:sz w:val="24"/>
          <w:szCs w:val="24"/>
        </w:rPr>
      </w:pPr>
      <w:r w:rsidRPr="00A86CA7">
        <w:rPr>
          <w:sz w:val="24"/>
          <w:szCs w:val="24"/>
        </w:rPr>
        <w:t>Empower</w:t>
      </w:r>
    </w:p>
    <w:p w14:paraId="4E70FC1C" w14:textId="77777777" w:rsidR="00CC7082" w:rsidRPr="00A86CA7" w:rsidRDefault="00CC7082" w:rsidP="00CC7082">
      <w:pPr>
        <w:spacing w:after="0" w:line="408" w:lineRule="auto"/>
        <w:rPr>
          <w:sz w:val="24"/>
          <w:szCs w:val="24"/>
        </w:rPr>
      </w:pPr>
      <w:r w:rsidRPr="00A86CA7">
        <w:rPr>
          <w:sz w:val="24"/>
          <w:szCs w:val="24"/>
        </w:rPr>
        <w:t>Kind</w:t>
      </w:r>
    </w:p>
    <w:p w14:paraId="5F84940A" w14:textId="77777777" w:rsidR="00CC7082" w:rsidRPr="00A86CA7" w:rsidRDefault="00CC7082" w:rsidP="00CC7082">
      <w:pPr>
        <w:spacing w:after="0" w:line="408" w:lineRule="auto"/>
        <w:rPr>
          <w:sz w:val="24"/>
          <w:szCs w:val="24"/>
        </w:rPr>
      </w:pPr>
      <w:r w:rsidRPr="00A86CA7">
        <w:rPr>
          <w:sz w:val="24"/>
          <w:szCs w:val="24"/>
        </w:rPr>
        <w:t>Gentle</w:t>
      </w:r>
    </w:p>
    <w:p w14:paraId="7C30239D" w14:textId="77777777" w:rsidR="00CC7082" w:rsidRPr="00A86CA7" w:rsidRDefault="00CC7082" w:rsidP="00CC7082">
      <w:pPr>
        <w:spacing w:after="0" w:line="408" w:lineRule="auto"/>
        <w:rPr>
          <w:sz w:val="24"/>
          <w:szCs w:val="24"/>
        </w:rPr>
      </w:pPr>
      <w:r w:rsidRPr="00A86CA7">
        <w:rPr>
          <w:sz w:val="24"/>
          <w:szCs w:val="24"/>
        </w:rPr>
        <w:t>Humor</w:t>
      </w:r>
    </w:p>
    <w:p w14:paraId="5DD33206" w14:textId="77777777" w:rsidR="00CC7082" w:rsidRPr="00A86CA7" w:rsidRDefault="00CC7082" w:rsidP="00CC7082">
      <w:pPr>
        <w:spacing w:after="0" w:line="408" w:lineRule="auto"/>
        <w:rPr>
          <w:sz w:val="24"/>
          <w:szCs w:val="24"/>
        </w:rPr>
      </w:pPr>
      <w:r w:rsidRPr="00A86CA7">
        <w:rPr>
          <w:sz w:val="24"/>
          <w:szCs w:val="24"/>
        </w:rPr>
        <w:t>Approachable</w:t>
      </w:r>
    </w:p>
    <w:p w14:paraId="0A32F0EA" w14:textId="77777777" w:rsidR="00CC7082" w:rsidRPr="00A86CA7" w:rsidRDefault="00CC7082" w:rsidP="00CC7082">
      <w:pPr>
        <w:spacing w:after="0" w:line="408" w:lineRule="auto"/>
        <w:rPr>
          <w:sz w:val="24"/>
          <w:szCs w:val="24"/>
        </w:rPr>
      </w:pPr>
      <w:r w:rsidRPr="00A86CA7">
        <w:rPr>
          <w:sz w:val="24"/>
          <w:szCs w:val="24"/>
        </w:rPr>
        <w:t>Pride</w:t>
      </w:r>
    </w:p>
    <w:p w14:paraId="5F510797" w14:textId="77777777" w:rsidR="00CC7082" w:rsidRPr="00A86CA7" w:rsidRDefault="00CC7082" w:rsidP="00CC7082">
      <w:pPr>
        <w:spacing w:after="0" w:line="408" w:lineRule="auto"/>
        <w:rPr>
          <w:sz w:val="24"/>
          <w:szCs w:val="24"/>
        </w:rPr>
      </w:pPr>
      <w:r w:rsidRPr="00A86CA7">
        <w:rPr>
          <w:sz w:val="24"/>
          <w:szCs w:val="24"/>
        </w:rPr>
        <w:t>Counsel</w:t>
      </w:r>
    </w:p>
    <w:p w14:paraId="429D09BE" w14:textId="77777777" w:rsidR="00CC7082" w:rsidRPr="00A86CA7" w:rsidRDefault="00CC7082" w:rsidP="00CC7082">
      <w:pPr>
        <w:spacing w:after="0" w:line="408" w:lineRule="auto"/>
        <w:rPr>
          <w:sz w:val="24"/>
          <w:szCs w:val="24"/>
        </w:rPr>
      </w:pPr>
      <w:r w:rsidRPr="00A86CA7">
        <w:rPr>
          <w:sz w:val="24"/>
          <w:szCs w:val="24"/>
        </w:rPr>
        <w:t>Dictate</w:t>
      </w:r>
    </w:p>
    <w:p w14:paraId="1D8B885B" w14:textId="77777777" w:rsidR="00CC7082" w:rsidRDefault="00CC7082" w:rsidP="00CC7082">
      <w:pPr>
        <w:spacing w:after="0" w:line="408" w:lineRule="auto"/>
        <w:rPr>
          <w:sz w:val="24"/>
          <w:szCs w:val="24"/>
        </w:rPr>
      </w:pPr>
      <w:r w:rsidRPr="00A86CA7">
        <w:rPr>
          <w:sz w:val="24"/>
          <w:szCs w:val="24"/>
        </w:rPr>
        <w:t>Model</w:t>
      </w:r>
    </w:p>
    <w:p w14:paraId="0CFAC5BB" w14:textId="77777777" w:rsidR="00CC7082" w:rsidRDefault="00CC7082" w:rsidP="00CC7082">
      <w:pPr>
        <w:spacing w:after="0" w:line="408" w:lineRule="auto"/>
        <w:rPr>
          <w:sz w:val="24"/>
          <w:szCs w:val="24"/>
        </w:rPr>
      </w:pPr>
      <w:r>
        <w:rPr>
          <w:sz w:val="24"/>
          <w:szCs w:val="24"/>
        </w:rPr>
        <w:t>__________________________________________________________________________________________________________________________________________________________</w:t>
      </w:r>
    </w:p>
    <w:p w14:paraId="0B805308" w14:textId="77777777" w:rsidR="00CC7082" w:rsidRDefault="00CC7082" w:rsidP="00CC7082">
      <w:pPr>
        <w:spacing w:after="0"/>
        <w:rPr>
          <w:sz w:val="24"/>
          <w:szCs w:val="24"/>
        </w:rPr>
        <w:sectPr w:rsidR="00CC7082" w:rsidSect="007839E7">
          <w:type w:val="continuous"/>
          <w:pgSz w:w="12240" w:h="15840"/>
          <w:pgMar w:top="1440" w:right="1440" w:bottom="1440" w:left="1440" w:header="720" w:footer="720" w:gutter="0"/>
          <w:cols w:num="3" w:space="720"/>
          <w:docGrid w:linePitch="360"/>
        </w:sectPr>
      </w:pPr>
    </w:p>
    <w:p w14:paraId="54FE00F1" w14:textId="77777777" w:rsidR="00CC7082" w:rsidRDefault="00CC7082" w:rsidP="00CC7082">
      <w:pPr>
        <w:spacing w:after="0"/>
        <w:rPr>
          <w:sz w:val="24"/>
          <w:szCs w:val="24"/>
        </w:rPr>
      </w:pPr>
      <w:r w:rsidRPr="00A86CA7">
        <w:rPr>
          <w:sz w:val="24"/>
          <w:szCs w:val="24"/>
        </w:rPr>
        <w:tab/>
      </w:r>
    </w:p>
    <w:p w14:paraId="2F770FBE" w14:textId="37C24D9A" w:rsidR="00CC7082" w:rsidRDefault="00CC7082" w:rsidP="00CC7082">
      <w:pPr>
        <w:spacing w:after="0"/>
        <w:rPr>
          <w:sz w:val="24"/>
          <w:szCs w:val="24"/>
        </w:rPr>
      </w:pPr>
      <w:r>
        <w:rPr>
          <w:sz w:val="24"/>
          <w:szCs w:val="24"/>
        </w:rPr>
        <w:t xml:space="preserve">Of the words above, indicate which ones </w:t>
      </w:r>
      <w:r w:rsidR="003760D5">
        <w:rPr>
          <w:sz w:val="24"/>
          <w:szCs w:val="24"/>
        </w:rPr>
        <w:t xml:space="preserve">do </w:t>
      </w:r>
      <w:r>
        <w:rPr>
          <w:sz w:val="24"/>
          <w:szCs w:val="24"/>
        </w:rPr>
        <w:t>you feel are hardest for you?</w:t>
      </w:r>
    </w:p>
    <w:p w14:paraId="05A3BEF9" w14:textId="77777777" w:rsidR="00CC7082" w:rsidRDefault="00CC7082" w:rsidP="00CC7082">
      <w:pPr>
        <w:spacing w:after="0"/>
        <w:rPr>
          <w:sz w:val="24"/>
          <w:szCs w:val="24"/>
        </w:rPr>
      </w:pPr>
    </w:p>
    <w:p w14:paraId="75E20CDA" w14:textId="77777777" w:rsidR="00CC7082" w:rsidRDefault="00CC7082" w:rsidP="00CC7082">
      <w:pPr>
        <w:spacing w:after="0"/>
        <w:rPr>
          <w:sz w:val="24"/>
          <w:szCs w:val="24"/>
        </w:rPr>
      </w:pPr>
    </w:p>
    <w:p w14:paraId="7C140273" w14:textId="77777777" w:rsidR="00CC7082" w:rsidRDefault="00CC7082" w:rsidP="00CC7082">
      <w:pPr>
        <w:spacing w:after="0"/>
        <w:rPr>
          <w:sz w:val="24"/>
          <w:szCs w:val="24"/>
        </w:rPr>
      </w:pPr>
    </w:p>
    <w:p w14:paraId="4D51C5A2" w14:textId="77777777" w:rsidR="00CC7082" w:rsidRDefault="00CC7082" w:rsidP="00CC7082">
      <w:pPr>
        <w:spacing w:after="0"/>
        <w:rPr>
          <w:sz w:val="24"/>
          <w:szCs w:val="24"/>
        </w:rPr>
        <w:sectPr w:rsidR="00CC7082" w:rsidSect="007839E7">
          <w:type w:val="continuous"/>
          <w:pgSz w:w="12240" w:h="15840"/>
          <w:pgMar w:top="1440" w:right="1440" w:bottom="1440" w:left="1440" w:header="720" w:footer="36" w:gutter="0"/>
          <w:cols w:space="720"/>
          <w:docGrid w:linePitch="360"/>
        </w:sectPr>
      </w:pPr>
      <w:r>
        <w:rPr>
          <w:sz w:val="24"/>
          <w:szCs w:val="24"/>
        </w:rPr>
        <w:t xml:space="preserve">What solutions could help you learn and practice that skill? </w:t>
      </w:r>
    </w:p>
    <w:p w14:paraId="35B1B8A1" w14:textId="4EF9DC1B" w:rsidR="00CC7082" w:rsidRPr="00402947" w:rsidRDefault="00CC7082" w:rsidP="00CC7082">
      <w:pPr>
        <w:pStyle w:val="TitleboxedBLUE"/>
      </w:pPr>
      <w:bookmarkStart w:id="38" w:name="_Toc46060375"/>
      <w:r>
        <w:lastRenderedPageBreak/>
        <w:t xml:space="preserve">HANDOUT: Staff Roles: </w:t>
      </w:r>
      <w:r w:rsidR="00BF0771">
        <w:t>PC</w:t>
      </w:r>
      <w:r>
        <w:t xml:space="preserve"> Management</w:t>
      </w:r>
      <w:r>
        <w:br/>
        <w:t>Activity Worksheet 5</w:t>
      </w:r>
      <w:r w:rsidRPr="00402947">
        <w:br/>
      </w:r>
      <w:bookmarkStart w:id="39" w:name="_Hlk43383397"/>
      <w:r w:rsidRPr="00B07432">
        <w:t>Words from WIC Peer Counselors</w:t>
      </w:r>
      <w:bookmarkEnd w:id="38"/>
    </w:p>
    <w:bookmarkEnd w:id="39"/>
    <w:p w14:paraId="7E04B627" w14:textId="77777777" w:rsidR="00CC7082" w:rsidRDefault="00CC7082" w:rsidP="00CC7082">
      <w:pPr>
        <w:spacing w:after="0" w:line="22" w:lineRule="atLeast"/>
        <w:rPr>
          <w:b/>
        </w:rPr>
      </w:pPr>
    </w:p>
    <w:tbl>
      <w:tblPr>
        <w:tblW w:w="0" w:type="auto"/>
        <w:tblBorders>
          <w:top w:val="dotted" w:sz="4" w:space="0" w:color="auto"/>
          <w:bottom w:val="dotted" w:sz="4" w:space="0" w:color="auto"/>
          <w:insideH w:val="dotted" w:sz="4" w:space="0" w:color="auto"/>
          <w:insideV w:val="single" w:sz="4" w:space="0" w:color="auto"/>
        </w:tblBorders>
        <w:tblLook w:val="04A0" w:firstRow="1" w:lastRow="0" w:firstColumn="1" w:lastColumn="0" w:noHBand="0" w:noVBand="1"/>
      </w:tblPr>
      <w:tblGrid>
        <w:gridCol w:w="9360"/>
      </w:tblGrid>
      <w:tr w:rsidR="00CC7082" w:rsidRPr="00A84086" w14:paraId="70262E16" w14:textId="77777777" w:rsidTr="0000455F">
        <w:tc>
          <w:tcPr>
            <w:tcW w:w="9360" w:type="dxa"/>
          </w:tcPr>
          <w:p w14:paraId="15CCE2D1" w14:textId="77777777" w:rsidR="00CC7082" w:rsidRPr="00A84086" w:rsidRDefault="00CC7082" w:rsidP="007839E7">
            <w:pPr>
              <w:spacing w:before="360" w:after="360" w:line="288" w:lineRule="auto"/>
              <w:rPr>
                <w:sz w:val="24"/>
                <w:szCs w:val="24"/>
              </w:rPr>
            </w:pPr>
            <w:r w:rsidRPr="00A84086">
              <w:rPr>
                <w:sz w:val="24"/>
                <w:szCs w:val="24"/>
              </w:rPr>
              <w:t>I started working as a peer counselor because I breastfed my son for 13 months and I felt that the experience we had during that time was the most enjoyable, pleasing, and satisfying I have ever had.  Just knowing that I was doing the absolute best thing I could do for him gave me a warm feeling inside the whole 13 months.  I would like to help educate mothers about breastfeeding and the benefits for the child and the mothers.  I want to help them make the best decision for their lifestyle.</w:t>
            </w:r>
          </w:p>
        </w:tc>
      </w:tr>
      <w:tr w:rsidR="00CC7082" w:rsidRPr="00A84086" w14:paraId="67B45276" w14:textId="77777777" w:rsidTr="0000455F">
        <w:tc>
          <w:tcPr>
            <w:tcW w:w="9360" w:type="dxa"/>
          </w:tcPr>
          <w:p w14:paraId="03C2EABF" w14:textId="77777777" w:rsidR="00CC7082" w:rsidRPr="00A84086" w:rsidRDefault="00CC7082" w:rsidP="007839E7">
            <w:pPr>
              <w:spacing w:before="360" w:after="360" w:line="288" w:lineRule="auto"/>
              <w:rPr>
                <w:sz w:val="24"/>
                <w:szCs w:val="24"/>
              </w:rPr>
            </w:pPr>
            <w:r w:rsidRPr="00A84086">
              <w:rPr>
                <w:sz w:val="24"/>
                <w:szCs w:val="24"/>
              </w:rPr>
              <w:t xml:space="preserve">I became a breastfeeding peer counselor because I wanted moms to know that there IS support out there!  I </w:t>
            </w:r>
            <w:proofErr w:type="gramStart"/>
            <w:r w:rsidRPr="00A84086">
              <w:rPr>
                <w:sz w:val="24"/>
                <w:szCs w:val="24"/>
              </w:rPr>
              <w:t xml:space="preserve">actually </w:t>
            </w:r>
            <w:r w:rsidRPr="00A84086">
              <w:rPr>
                <w:i/>
                <w:sz w:val="24"/>
                <w:szCs w:val="24"/>
              </w:rPr>
              <w:t>tried</w:t>
            </w:r>
            <w:proofErr w:type="gramEnd"/>
            <w:r w:rsidRPr="00A84086">
              <w:rPr>
                <w:sz w:val="24"/>
                <w:szCs w:val="24"/>
              </w:rPr>
              <w:t xml:space="preserve"> breastfeeding my first 3 kids and had a number of difficulties.  My first screamed every time we tried to latch him on and the nurses in the hospital told me I was starving him and </w:t>
            </w:r>
            <w:r w:rsidRPr="00A84086">
              <w:rPr>
                <w:i/>
                <w:sz w:val="24"/>
                <w:szCs w:val="24"/>
              </w:rPr>
              <w:t xml:space="preserve">HAD </w:t>
            </w:r>
            <w:r w:rsidRPr="00A84086">
              <w:rPr>
                <w:sz w:val="24"/>
                <w:szCs w:val="24"/>
              </w:rPr>
              <w:t>to give him formula.  When I became pregnant with my 4</w:t>
            </w:r>
            <w:r w:rsidRPr="00A84086">
              <w:rPr>
                <w:sz w:val="24"/>
                <w:szCs w:val="24"/>
                <w:vertAlign w:val="superscript"/>
              </w:rPr>
              <w:t>th</w:t>
            </w:r>
            <w:r w:rsidRPr="00A84086">
              <w:rPr>
                <w:sz w:val="24"/>
                <w:szCs w:val="24"/>
              </w:rPr>
              <w:t xml:space="preserve"> child, I was determined to breastfeed!  I started reading and learning everything I could and went into labor and delivery determined that I would breastfeed</w:t>
            </w:r>
            <w:r>
              <w:rPr>
                <w:sz w:val="24"/>
                <w:szCs w:val="24"/>
              </w:rPr>
              <w:t>,</w:t>
            </w:r>
            <w:r w:rsidRPr="00A84086">
              <w:rPr>
                <w:sz w:val="24"/>
                <w:szCs w:val="24"/>
              </w:rPr>
              <w:t xml:space="preserve"> and no one was going to deter me!  My daughter was a breastfeeding champ and just weaned in December 2010 at 23 months of age!</w:t>
            </w:r>
          </w:p>
        </w:tc>
      </w:tr>
      <w:tr w:rsidR="00CC7082" w:rsidRPr="00A84086" w14:paraId="3E281AE4" w14:textId="77777777" w:rsidTr="0000455F">
        <w:tc>
          <w:tcPr>
            <w:tcW w:w="9360" w:type="dxa"/>
          </w:tcPr>
          <w:p w14:paraId="0BCC7819" w14:textId="77777777" w:rsidR="00CC7082" w:rsidRPr="00A84086" w:rsidRDefault="00CC7082" w:rsidP="007839E7">
            <w:pPr>
              <w:spacing w:before="360" w:after="360" w:line="288" w:lineRule="auto"/>
              <w:rPr>
                <w:sz w:val="24"/>
                <w:szCs w:val="24"/>
              </w:rPr>
            </w:pPr>
            <w:r w:rsidRPr="00A84086">
              <w:rPr>
                <w:sz w:val="24"/>
                <w:szCs w:val="24"/>
              </w:rPr>
              <w:t xml:space="preserve">I have always wanted to walk with the community.  I feel </w:t>
            </w:r>
            <w:proofErr w:type="gramStart"/>
            <w:r w:rsidRPr="00A84086">
              <w:rPr>
                <w:sz w:val="24"/>
                <w:szCs w:val="24"/>
              </w:rPr>
              <w:t>I’m</w:t>
            </w:r>
            <w:proofErr w:type="gramEnd"/>
            <w:r w:rsidRPr="00A84086">
              <w:rPr>
                <w:sz w:val="24"/>
                <w:szCs w:val="24"/>
              </w:rPr>
              <w:t xml:space="preserve"> helping young moms to make a decision for their baby’s future.  </w:t>
            </w:r>
          </w:p>
        </w:tc>
      </w:tr>
      <w:tr w:rsidR="00CC7082" w:rsidRPr="00A84086" w14:paraId="46B79651" w14:textId="77777777" w:rsidTr="0000455F">
        <w:tc>
          <w:tcPr>
            <w:tcW w:w="9360" w:type="dxa"/>
          </w:tcPr>
          <w:p w14:paraId="239C856E" w14:textId="77777777" w:rsidR="00CC7082" w:rsidRPr="00A84086" w:rsidRDefault="00CC7082" w:rsidP="007839E7">
            <w:pPr>
              <w:spacing w:before="360" w:after="360" w:line="288" w:lineRule="auto"/>
              <w:rPr>
                <w:sz w:val="24"/>
                <w:szCs w:val="24"/>
              </w:rPr>
            </w:pPr>
            <w:proofErr w:type="gramStart"/>
            <w:r w:rsidRPr="00A84086">
              <w:rPr>
                <w:sz w:val="24"/>
                <w:szCs w:val="24"/>
              </w:rPr>
              <w:t>I’ve</w:t>
            </w:r>
            <w:proofErr w:type="gramEnd"/>
            <w:r w:rsidRPr="00A84086">
              <w:rPr>
                <w:sz w:val="24"/>
                <w:szCs w:val="24"/>
              </w:rPr>
              <w:t xml:space="preserve"> always been a stay-at-home mom/student and felt it was the most important job I’ve ever had.  I knew that </w:t>
            </w:r>
            <w:proofErr w:type="gramStart"/>
            <w:r w:rsidRPr="00A84086">
              <w:rPr>
                <w:sz w:val="24"/>
                <w:szCs w:val="24"/>
              </w:rPr>
              <w:t>in order to</w:t>
            </w:r>
            <w:proofErr w:type="gramEnd"/>
            <w:r w:rsidRPr="00A84086">
              <w:rPr>
                <w:sz w:val="24"/>
                <w:szCs w:val="24"/>
              </w:rPr>
              <w:t xml:space="preserve"> “leave” that job full-time that the position I took would have to be very important.  Then the peer helper position came open.  </w:t>
            </w:r>
            <w:proofErr w:type="gramStart"/>
            <w:r w:rsidRPr="00A84086">
              <w:rPr>
                <w:sz w:val="24"/>
                <w:szCs w:val="24"/>
              </w:rPr>
              <w:t>I’ve</w:t>
            </w:r>
            <w:proofErr w:type="gramEnd"/>
            <w:r w:rsidRPr="00A84086">
              <w:rPr>
                <w:sz w:val="24"/>
                <w:szCs w:val="24"/>
              </w:rPr>
              <w:t xml:space="preserve"> discovered that a peer helper is a friend, a shoulder to cry on, and a “you CAN” when everyone else says “you CAN’T.”  This position where I use my skills as a mom and my own experiences is how I make my contribution and pay it forward.  The moms that I help are why I love my job.  I want moms to be able to make an educated decision, not one based on default.</w:t>
            </w:r>
          </w:p>
        </w:tc>
      </w:tr>
      <w:tr w:rsidR="00CC7082" w:rsidRPr="00A84086" w14:paraId="09F7A029" w14:textId="77777777" w:rsidTr="0000455F">
        <w:tblPrEx>
          <w:tblBorders>
            <w:insideV w:val="dotted" w:sz="4" w:space="0" w:color="auto"/>
          </w:tblBorders>
        </w:tblPrEx>
        <w:tc>
          <w:tcPr>
            <w:tcW w:w="9360" w:type="dxa"/>
          </w:tcPr>
          <w:p w14:paraId="03434A76" w14:textId="77777777" w:rsidR="003760D5" w:rsidRDefault="00CC7082" w:rsidP="007839E7">
            <w:pPr>
              <w:spacing w:before="360" w:after="360" w:line="288" w:lineRule="auto"/>
              <w:rPr>
                <w:sz w:val="24"/>
                <w:szCs w:val="24"/>
              </w:rPr>
            </w:pPr>
            <w:r w:rsidRPr="00A84086">
              <w:rPr>
                <w:sz w:val="24"/>
                <w:szCs w:val="24"/>
              </w:rPr>
              <w:lastRenderedPageBreak/>
              <w:t>I wish I could say that I nursed both of my kids for at least a year and had no problems.  No such</w:t>
            </w:r>
            <w:r>
              <w:rPr>
                <w:sz w:val="24"/>
                <w:szCs w:val="24"/>
              </w:rPr>
              <w:t xml:space="preserve"> luck!</w:t>
            </w:r>
            <w:r w:rsidR="003760D5">
              <w:rPr>
                <w:sz w:val="24"/>
                <w:szCs w:val="24"/>
              </w:rPr>
              <w:t xml:space="preserve"> </w:t>
            </w:r>
          </w:p>
          <w:p w14:paraId="7375B8FE" w14:textId="2E04A539" w:rsidR="00CC7082" w:rsidRPr="00A84086" w:rsidRDefault="00CC7082" w:rsidP="007839E7">
            <w:pPr>
              <w:spacing w:before="360" w:after="360" w:line="288" w:lineRule="auto"/>
              <w:rPr>
                <w:sz w:val="24"/>
                <w:szCs w:val="24"/>
              </w:rPr>
            </w:pPr>
            <w:r w:rsidRPr="00A84086">
              <w:rPr>
                <w:sz w:val="24"/>
                <w:szCs w:val="24"/>
              </w:rPr>
              <w:t xml:space="preserve">When I got pregnant with my first, I fully intended to breastfeed.  I knew it was the healthiest and </w:t>
            </w:r>
            <w:proofErr w:type="gramStart"/>
            <w:r w:rsidRPr="00A84086">
              <w:rPr>
                <w:sz w:val="24"/>
                <w:szCs w:val="24"/>
              </w:rPr>
              <w:t>didn’t</w:t>
            </w:r>
            <w:proofErr w:type="gramEnd"/>
            <w:r w:rsidRPr="00A84086">
              <w:rPr>
                <w:sz w:val="24"/>
                <w:szCs w:val="24"/>
              </w:rPr>
              <w:t xml:space="preserve"> think much of it.  I </w:t>
            </w:r>
            <w:proofErr w:type="gramStart"/>
            <w:r w:rsidRPr="00A84086">
              <w:rPr>
                <w:sz w:val="24"/>
                <w:szCs w:val="24"/>
              </w:rPr>
              <w:t>didn’t</w:t>
            </w:r>
            <w:proofErr w:type="gramEnd"/>
            <w:r w:rsidRPr="00A84086">
              <w:rPr>
                <w:sz w:val="24"/>
                <w:szCs w:val="24"/>
              </w:rPr>
              <w:t xml:space="preserve"> do any research and I didn’t even take a class.  I just thought it was the natural thing to do and </w:t>
            </w:r>
            <w:proofErr w:type="gramStart"/>
            <w:r w:rsidRPr="00A84086">
              <w:rPr>
                <w:sz w:val="24"/>
                <w:szCs w:val="24"/>
              </w:rPr>
              <w:t>didn’t</w:t>
            </w:r>
            <w:proofErr w:type="gramEnd"/>
            <w:r w:rsidRPr="00A84086">
              <w:rPr>
                <w:sz w:val="24"/>
                <w:szCs w:val="24"/>
              </w:rPr>
              <w:t xml:space="preserve"> really worry about it.  I had a much different experience than those thoughts in my head!  I had trouble getting my daughter to latch from the very beginning.  I </w:t>
            </w:r>
            <w:proofErr w:type="gramStart"/>
            <w:r w:rsidRPr="00A84086">
              <w:rPr>
                <w:sz w:val="24"/>
                <w:szCs w:val="24"/>
              </w:rPr>
              <w:t>didn’t</w:t>
            </w:r>
            <w:proofErr w:type="gramEnd"/>
            <w:r w:rsidRPr="00A84086">
              <w:rPr>
                <w:sz w:val="24"/>
                <w:szCs w:val="24"/>
              </w:rPr>
              <w:t xml:space="preserve"> have help from anyone showing me how it was done and what a good latch even looked like.  When the lactation consultant brought me a nipple shield, I remember thinking, “What the heck is this thing?”  See, I told you I </w:t>
            </w:r>
            <w:proofErr w:type="gramStart"/>
            <w:r w:rsidRPr="00A84086">
              <w:rPr>
                <w:sz w:val="24"/>
                <w:szCs w:val="24"/>
              </w:rPr>
              <w:t>didn’t</w:t>
            </w:r>
            <w:proofErr w:type="gramEnd"/>
            <w:r w:rsidRPr="00A84086">
              <w:rPr>
                <w:sz w:val="24"/>
                <w:szCs w:val="24"/>
              </w:rPr>
              <w:t xml:space="preserve"> know anything about breastfeeding.  I really </w:t>
            </w:r>
            <w:proofErr w:type="gramStart"/>
            <w:r w:rsidRPr="00A84086">
              <w:rPr>
                <w:sz w:val="24"/>
                <w:szCs w:val="24"/>
              </w:rPr>
              <w:t>should’ve</w:t>
            </w:r>
            <w:proofErr w:type="gramEnd"/>
            <w:r w:rsidRPr="00A84086">
              <w:rPr>
                <w:sz w:val="24"/>
                <w:szCs w:val="24"/>
              </w:rPr>
              <w:t xml:space="preserve"> taken that class….  The doctors told me to supplement her while we were in the hospital because my daughter was a little jaundiced.  I </w:t>
            </w:r>
            <w:proofErr w:type="gramStart"/>
            <w:r w:rsidRPr="00A84086">
              <w:rPr>
                <w:sz w:val="24"/>
                <w:szCs w:val="24"/>
              </w:rPr>
              <w:t>wasn’t</w:t>
            </w:r>
            <w:proofErr w:type="gramEnd"/>
            <w:r w:rsidRPr="00A84086">
              <w:rPr>
                <w:sz w:val="24"/>
                <w:szCs w:val="24"/>
              </w:rPr>
              <w:t xml:space="preserve"> encouraged to continue breastfeeding at all.  Once she had her first bottle, all dreams of getting latched were gone.  </w:t>
            </w:r>
            <w:proofErr w:type="gramStart"/>
            <w:r w:rsidRPr="00A84086">
              <w:rPr>
                <w:sz w:val="24"/>
                <w:szCs w:val="24"/>
              </w:rPr>
              <w:t>So</w:t>
            </w:r>
            <w:proofErr w:type="gramEnd"/>
            <w:r w:rsidRPr="00A84086">
              <w:rPr>
                <w:sz w:val="24"/>
                <w:szCs w:val="24"/>
              </w:rPr>
              <w:t xml:space="preserve"> I pumped and gave her breast milk in a bottle for a full three months before my supply dropped.  At 3 months, my daughter was fully on formula and I felt like a failure.</w:t>
            </w:r>
          </w:p>
          <w:p w14:paraId="0646E1E3" w14:textId="77777777" w:rsidR="00CC7082" w:rsidRPr="00A84086" w:rsidRDefault="00CC7082" w:rsidP="007839E7">
            <w:pPr>
              <w:spacing w:before="360" w:after="360" w:line="288" w:lineRule="auto"/>
              <w:rPr>
                <w:sz w:val="24"/>
                <w:szCs w:val="24"/>
              </w:rPr>
            </w:pPr>
            <w:r w:rsidRPr="00A84086">
              <w:rPr>
                <w:sz w:val="24"/>
                <w:szCs w:val="24"/>
              </w:rPr>
              <w:t xml:space="preserve">With my second pregnancy, I was determined to get it right.  I WAS going to breastfeed, no matter what.  I researched for hours and hours on the Internet, took classes, and found a wonderful group of ladies online that supported me.  I told </w:t>
            </w:r>
            <w:proofErr w:type="gramStart"/>
            <w:r w:rsidRPr="00A84086">
              <w:rPr>
                <w:sz w:val="24"/>
                <w:szCs w:val="24"/>
              </w:rPr>
              <w:t>all of</w:t>
            </w:r>
            <w:proofErr w:type="gramEnd"/>
            <w:r w:rsidRPr="00A84086">
              <w:rPr>
                <w:sz w:val="24"/>
                <w:szCs w:val="24"/>
              </w:rPr>
              <w:t xml:space="preserve"> my family and friends that I was breastfeeding this time and that I would make it to a year.  Luckily, my second daughter latched on like she had been doing it all her life.  Wait, she had!  She stayed with me around the clock and was nursing every 1 ½ hours.  I remember the nurse was surprised at how dedicated I was.  It gave me a sense of pride that told me, “I can do this!”  I still had concerns…oversupply, mastitis, and milk blisters.  But I stuck with it throughout everything.  She is now 10 months old and still going strong, and instead of planning to wean her at one year, I </w:t>
            </w:r>
            <w:proofErr w:type="gramStart"/>
            <w:r w:rsidRPr="00A84086">
              <w:rPr>
                <w:sz w:val="24"/>
                <w:szCs w:val="24"/>
              </w:rPr>
              <w:t>don’t</w:t>
            </w:r>
            <w:proofErr w:type="gramEnd"/>
            <w:r w:rsidRPr="00A84086">
              <w:rPr>
                <w:sz w:val="24"/>
                <w:szCs w:val="24"/>
              </w:rPr>
              <w:t xml:space="preserve"> plan on weaning her at all.  SHE will wean herself when she is ready.  </w:t>
            </w:r>
          </w:p>
          <w:p w14:paraId="68546D72" w14:textId="77777777" w:rsidR="00CC7082" w:rsidRPr="00A84086" w:rsidRDefault="00CC7082" w:rsidP="007839E7">
            <w:pPr>
              <w:spacing w:before="360" w:after="360" w:line="288" w:lineRule="auto"/>
              <w:rPr>
                <w:sz w:val="24"/>
                <w:szCs w:val="24"/>
              </w:rPr>
            </w:pPr>
            <w:r w:rsidRPr="00A84086">
              <w:rPr>
                <w:sz w:val="24"/>
                <w:szCs w:val="24"/>
              </w:rPr>
              <w:t xml:space="preserve">Now I know my story </w:t>
            </w:r>
            <w:proofErr w:type="gramStart"/>
            <w:r w:rsidRPr="00A84086">
              <w:rPr>
                <w:sz w:val="24"/>
                <w:szCs w:val="24"/>
              </w:rPr>
              <w:t>isn’t</w:t>
            </w:r>
            <w:proofErr w:type="gramEnd"/>
            <w:r w:rsidRPr="00A84086">
              <w:rPr>
                <w:sz w:val="24"/>
                <w:szCs w:val="24"/>
              </w:rPr>
              <w:t xml:space="preserve"> ideal or considered the “best,” but it’s made me much more passionate about my parenting choices.  I started working at our local WIC office as a breastfeeding peer so I can help other moms who remind me of myself with my first daughter.  I absolutely LOVE my job and I know not to be judgmental because, well, </w:t>
            </w:r>
            <w:proofErr w:type="gramStart"/>
            <w:r w:rsidRPr="00A84086">
              <w:rPr>
                <w:sz w:val="24"/>
                <w:szCs w:val="24"/>
              </w:rPr>
              <w:t>I’ve</w:t>
            </w:r>
            <w:proofErr w:type="gramEnd"/>
            <w:r w:rsidRPr="00A84086">
              <w:rPr>
                <w:sz w:val="24"/>
                <w:szCs w:val="24"/>
              </w:rPr>
              <w:t xml:space="preserve"> been there.  Everyone has a different story and we all want to do </w:t>
            </w:r>
            <w:proofErr w:type="gramStart"/>
            <w:r w:rsidRPr="00A84086">
              <w:rPr>
                <w:sz w:val="24"/>
                <w:szCs w:val="24"/>
              </w:rPr>
              <w:t>what’s</w:t>
            </w:r>
            <w:proofErr w:type="gramEnd"/>
            <w:r w:rsidRPr="00A84086">
              <w:rPr>
                <w:sz w:val="24"/>
                <w:szCs w:val="24"/>
              </w:rPr>
              <w:t xml:space="preserve"> best for our children.  Sometimes we just need a little help along the way.</w:t>
            </w:r>
          </w:p>
        </w:tc>
      </w:tr>
      <w:tr w:rsidR="00CC7082" w:rsidRPr="00A84086" w14:paraId="40037808" w14:textId="77777777" w:rsidTr="0000455F">
        <w:tblPrEx>
          <w:tblBorders>
            <w:insideV w:val="dotted" w:sz="4" w:space="0" w:color="auto"/>
          </w:tblBorders>
        </w:tblPrEx>
        <w:tc>
          <w:tcPr>
            <w:tcW w:w="9360" w:type="dxa"/>
          </w:tcPr>
          <w:p w14:paraId="7BC7EE07" w14:textId="77777777" w:rsidR="00CC7082" w:rsidRPr="00A84086" w:rsidRDefault="00CC7082" w:rsidP="007839E7">
            <w:pPr>
              <w:spacing w:before="360" w:after="360" w:line="288" w:lineRule="auto"/>
              <w:rPr>
                <w:sz w:val="24"/>
                <w:szCs w:val="24"/>
              </w:rPr>
            </w:pPr>
            <w:r w:rsidRPr="00A84086">
              <w:rPr>
                <w:sz w:val="24"/>
                <w:szCs w:val="24"/>
              </w:rPr>
              <w:lastRenderedPageBreak/>
              <w:t xml:space="preserve">I am a peer counselor because I enjoyed breastfeeding my daughter so much.  I enjoy helping others breastfeed so that their babies get </w:t>
            </w:r>
            <w:proofErr w:type="gramStart"/>
            <w:r w:rsidRPr="00A84086">
              <w:rPr>
                <w:sz w:val="24"/>
                <w:szCs w:val="24"/>
              </w:rPr>
              <w:t>all of</w:t>
            </w:r>
            <w:proofErr w:type="gramEnd"/>
            <w:r w:rsidRPr="00A84086">
              <w:rPr>
                <w:sz w:val="24"/>
                <w:szCs w:val="24"/>
              </w:rPr>
              <w:t xml:space="preserve"> the wonderful benefits.  I remember one mom I helped.  Although she chose not to breastfeed, I felt </w:t>
            </w:r>
            <w:proofErr w:type="gramStart"/>
            <w:r w:rsidRPr="00A84086">
              <w:rPr>
                <w:sz w:val="24"/>
                <w:szCs w:val="24"/>
              </w:rPr>
              <w:t>very good</w:t>
            </w:r>
            <w:proofErr w:type="gramEnd"/>
            <w:r w:rsidRPr="00A84086">
              <w:rPr>
                <w:sz w:val="24"/>
                <w:szCs w:val="24"/>
              </w:rPr>
              <w:t xml:space="preserve"> about helping this young girl who came from a very abusive relationship to understand the changes happening with her breasts.  She became </w:t>
            </w:r>
            <w:proofErr w:type="gramStart"/>
            <w:r w:rsidRPr="00A84086">
              <w:rPr>
                <w:sz w:val="24"/>
                <w:szCs w:val="24"/>
              </w:rPr>
              <w:t>very comfortable</w:t>
            </w:r>
            <w:proofErr w:type="gramEnd"/>
            <w:r w:rsidRPr="00A84086">
              <w:rPr>
                <w:sz w:val="24"/>
                <w:szCs w:val="24"/>
              </w:rPr>
              <w:t xml:space="preserve"> speaking about her body and was able to open up to me.  We have also helped several moms to stop supplementing and to trust that their babies were okay with only mother’s milk.</w:t>
            </w:r>
          </w:p>
        </w:tc>
      </w:tr>
      <w:tr w:rsidR="00CC7082" w:rsidRPr="00A84086" w14:paraId="5E491179" w14:textId="77777777" w:rsidTr="0000455F">
        <w:tblPrEx>
          <w:tblBorders>
            <w:insideV w:val="dotted" w:sz="4" w:space="0" w:color="auto"/>
          </w:tblBorders>
        </w:tblPrEx>
        <w:tc>
          <w:tcPr>
            <w:tcW w:w="9360" w:type="dxa"/>
          </w:tcPr>
          <w:p w14:paraId="60209D8D" w14:textId="77777777" w:rsidR="00CC7082" w:rsidRPr="00A84086" w:rsidRDefault="00CC7082" w:rsidP="007839E7">
            <w:pPr>
              <w:spacing w:before="360" w:after="360" w:line="288" w:lineRule="auto"/>
              <w:rPr>
                <w:sz w:val="24"/>
                <w:szCs w:val="24"/>
              </w:rPr>
            </w:pPr>
            <w:r w:rsidRPr="00A84086">
              <w:rPr>
                <w:sz w:val="24"/>
                <w:szCs w:val="24"/>
              </w:rPr>
              <w:t>I enjoy my job as a peer counselor simply because it gives me the opportunity to help people.  Being a mother of 3, I understand the frustrations that can come along with breastfeeding, and it is a great reward to know that I can help a mom to overcome those frustrations and, if nothing else, to simply become their friend.</w:t>
            </w:r>
          </w:p>
        </w:tc>
      </w:tr>
      <w:tr w:rsidR="00CC7082" w:rsidRPr="00A84086" w14:paraId="385497DE" w14:textId="77777777" w:rsidTr="0000455F">
        <w:tblPrEx>
          <w:tblBorders>
            <w:insideV w:val="dotted" w:sz="4" w:space="0" w:color="auto"/>
          </w:tblBorders>
        </w:tblPrEx>
        <w:tc>
          <w:tcPr>
            <w:tcW w:w="9360" w:type="dxa"/>
          </w:tcPr>
          <w:p w14:paraId="34303456" w14:textId="77777777" w:rsidR="00CC7082" w:rsidRPr="00A84086" w:rsidRDefault="00CC7082" w:rsidP="007839E7">
            <w:pPr>
              <w:spacing w:before="360" w:after="360" w:line="288" w:lineRule="auto"/>
              <w:rPr>
                <w:sz w:val="24"/>
                <w:szCs w:val="24"/>
              </w:rPr>
            </w:pPr>
            <w:r w:rsidRPr="00A84086">
              <w:rPr>
                <w:sz w:val="24"/>
                <w:szCs w:val="24"/>
              </w:rPr>
              <w:t xml:space="preserve">I love to be able to help </w:t>
            </w:r>
            <w:proofErr w:type="gramStart"/>
            <w:r w:rsidRPr="00A84086">
              <w:rPr>
                <w:sz w:val="24"/>
                <w:szCs w:val="24"/>
              </w:rPr>
              <w:t>moms</w:t>
            </w:r>
            <w:proofErr w:type="gramEnd"/>
            <w:r w:rsidRPr="00A84086">
              <w:rPr>
                <w:sz w:val="24"/>
                <w:szCs w:val="24"/>
              </w:rPr>
              <w:t xml:space="preserve"> bond with their babies in that special way that only breastfeeding brings.  I found breastfeeding an awesome, rewarding, and empowering experience and want to help other moms be rewarded and empowered too!  My grandma always talked about the breasts openly to educate us growing up, and that brought me a great confidence that I try to pass on.</w:t>
            </w:r>
          </w:p>
        </w:tc>
      </w:tr>
      <w:tr w:rsidR="00CC7082" w:rsidRPr="00A84086" w14:paraId="2709A6D0" w14:textId="77777777" w:rsidTr="0000455F">
        <w:tblPrEx>
          <w:tblBorders>
            <w:insideV w:val="dotted" w:sz="4" w:space="0" w:color="auto"/>
          </w:tblBorders>
        </w:tblPrEx>
        <w:tc>
          <w:tcPr>
            <w:tcW w:w="9360" w:type="dxa"/>
          </w:tcPr>
          <w:p w14:paraId="2052E436" w14:textId="77777777" w:rsidR="00CC7082" w:rsidRPr="00A84086" w:rsidRDefault="00CC7082" w:rsidP="007839E7">
            <w:pPr>
              <w:spacing w:before="360" w:after="360" w:line="288" w:lineRule="auto"/>
              <w:rPr>
                <w:sz w:val="24"/>
                <w:szCs w:val="24"/>
              </w:rPr>
            </w:pPr>
            <w:r w:rsidRPr="00A84086">
              <w:rPr>
                <w:sz w:val="24"/>
                <w:szCs w:val="24"/>
              </w:rPr>
              <w:t xml:space="preserve">I am a peer helper because new moms need to have a friend to help them feed their baby the normal way.  I am blessed to be part of a great WIC family that loves our moms and babies and really want what is best for them.  </w:t>
            </w:r>
            <w:proofErr w:type="gramStart"/>
            <w:r w:rsidRPr="00A84086">
              <w:rPr>
                <w:sz w:val="24"/>
                <w:szCs w:val="24"/>
              </w:rPr>
              <w:t>It’s</w:t>
            </w:r>
            <w:proofErr w:type="gramEnd"/>
            <w:r w:rsidRPr="00A84086">
              <w:rPr>
                <w:sz w:val="24"/>
                <w:szCs w:val="24"/>
              </w:rPr>
              <w:t xml:space="preserve"> a great feeling to help support new families.  As a mother of 4, I know how important it is.  My youngest child has benefitted greatly from nursing 3½ yea</w:t>
            </w:r>
            <w:r>
              <w:rPr>
                <w:sz w:val="24"/>
                <w:szCs w:val="24"/>
              </w:rPr>
              <w:t>r</w:t>
            </w:r>
            <w:r w:rsidRPr="00A84086">
              <w:rPr>
                <w:sz w:val="24"/>
                <w:szCs w:val="24"/>
              </w:rPr>
              <w:t xml:space="preserve">s.  She was able to outgrow a milk allergy.  This is only one small benefit that has blessed my family from using my body the way God made it.  </w:t>
            </w:r>
          </w:p>
        </w:tc>
      </w:tr>
    </w:tbl>
    <w:p w14:paraId="38514012" w14:textId="77777777" w:rsidR="00CC7082" w:rsidRDefault="00CC7082" w:rsidP="00CC7082"/>
    <w:p w14:paraId="2013C975" w14:textId="77777777" w:rsidR="00CC7082" w:rsidRDefault="00CC7082" w:rsidP="00CC7082">
      <w:r>
        <w:br w:type="page"/>
      </w:r>
    </w:p>
    <w:tbl>
      <w:tblPr>
        <w:tblW w:w="0" w:type="auto"/>
        <w:tblBorders>
          <w:top w:val="dotted" w:sz="4" w:space="0" w:color="auto"/>
          <w:bottom w:val="dotted" w:sz="4" w:space="0" w:color="auto"/>
          <w:insideH w:val="dotted" w:sz="4" w:space="0" w:color="auto"/>
          <w:insideV w:val="single" w:sz="4" w:space="0" w:color="auto"/>
        </w:tblBorders>
        <w:tblLook w:val="04A0" w:firstRow="1" w:lastRow="0" w:firstColumn="1" w:lastColumn="0" w:noHBand="0" w:noVBand="1"/>
      </w:tblPr>
      <w:tblGrid>
        <w:gridCol w:w="9360"/>
      </w:tblGrid>
      <w:tr w:rsidR="00CC7082" w:rsidRPr="00A84086" w14:paraId="37E8804D" w14:textId="77777777" w:rsidTr="007839E7">
        <w:tc>
          <w:tcPr>
            <w:tcW w:w="9576" w:type="dxa"/>
          </w:tcPr>
          <w:p w14:paraId="32245BF4" w14:textId="77777777" w:rsidR="00CC7082" w:rsidRPr="00A84086" w:rsidRDefault="00CC7082" w:rsidP="007839E7">
            <w:pPr>
              <w:spacing w:before="360" w:after="360" w:line="288" w:lineRule="auto"/>
              <w:rPr>
                <w:sz w:val="24"/>
                <w:szCs w:val="24"/>
              </w:rPr>
            </w:pPr>
            <w:r>
              <w:lastRenderedPageBreak/>
              <w:br w:type="page"/>
            </w:r>
            <w:r w:rsidRPr="00A84086">
              <w:rPr>
                <w:sz w:val="24"/>
                <w:szCs w:val="24"/>
              </w:rPr>
              <w:t xml:space="preserve">I love the privilege to explain to moms that breastfeeding is the only gift that only she can give her baby. I breastfed all four of my children.  My last was born 10 weeks premature.  Eighteen years ago, he was a miracle, and of course, he still is.  I pumped and transported my milk to the NICU one hour away.  I feel that was a huge asset to him.  He is a wonderful, strong, and healthy college student today. </w:t>
            </w:r>
          </w:p>
        </w:tc>
      </w:tr>
      <w:tr w:rsidR="00CC7082" w:rsidRPr="00A84086" w14:paraId="19D86180" w14:textId="77777777" w:rsidTr="007839E7">
        <w:tc>
          <w:tcPr>
            <w:tcW w:w="9576" w:type="dxa"/>
          </w:tcPr>
          <w:p w14:paraId="6D8EC996" w14:textId="77777777" w:rsidR="00CC7082" w:rsidRPr="00A84086" w:rsidRDefault="00CC7082" w:rsidP="007839E7">
            <w:pPr>
              <w:spacing w:before="360" w:after="360" w:line="288" w:lineRule="auto"/>
              <w:rPr>
                <w:sz w:val="24"/>
                <w:szCs w:val="24"/>
              </w:rPr>
            </w:pPr>
            <w:r w:rsidRPr="00A84086">
              <w:rPr>
                <w:sz w:val="24"/>
                <w:szCs w:val="24"/>
              </w:rPr>
              <w:t xml:space="preserve">I think it’s very important to share my experiences with other </w:t>
            </w:r>
            <w:proofErr w:type="gramStart"/>
            <w:r w:rsidRPr="00A84086">
              <w:rPr>
                <w:sz w:val="24"/>
                <w:szCs w:val="24"/>
              </w:rPr>
              <w:t>moms</w:t>
            </w:r>
            <w:proofErr w:type="gramEnd"/>
            <w:r w:rsidRPr="00A84086">
              <w:rPr>
                <w:sz w:val="24"/>
                <w:szCs w:val="24"/>
              </w:rPr>
              <w:t xml:space="preserve"> so they are aware that there is support for them.  I like to hear when a mom says, “Thank you” or “You helped me so much.”  </w:t>
            </w:r>
            <w:proofErr w:type="gramStart"/>
            <w:r w:rsidRPr="00A84086">
              <w:rPr>
                <w:sz w:val="24"/>
                <w:szCs w:val="24"/>
              </w:rPr>
              <w:t>It’s</w:t>
            </w:r>
            <w:proofErr w:type="gramEnd"/>
            <w:r w:rsidRPr="00A84086">
              <w:rPr>
                <w:sz w:val="24"/>
                <w:szCs w:val="24"/>
              </w:rPr>
              <w:t xml:space="preserve"> rewarding to know that ever</w:t>
            </w:r>
            <w:r>
              <w:rPr>
                <w:sz w:val="24"/>
                <w:szCs w:val="24"/>
              </w:rPr>
              <w:t>y</w:t>
            </w:r>
            <w:r w:rsidRPr="00A84086">
              <w:rPr>
                <w:sz w:val="24"/>
                <w:szCs w:val="24"/>
              </w:rPr>
              <w:t xml:space="preserve"> mom I speak with has a chance to make one baby healthier and brighter.    They are the next generation, and I believe having a support system is the most prominent part about breastfeeding.  </w:t>
            </w:r>
            <w:proofErr w:type="gramStart"/>
            <w:r w:rsidRPr="00A84086">
              <w:rPr>
                <w:sz w:val="24"/>
                <w:szCs w:val="24"/>
              </w:rPr>
              <w:t>That’s</w:t>
            </w:r>
            <w:proofErr w:type="gramEnd"/>
            <w:r w:rsidRPr="00A84086">
              <w:rPr>
                <w:sz w:val="24"/>
                <w:szCs w:val="24"/>
              </w:rPr>
              <w:t xml:space="preserve"> what I’m here to be!</w:t>
            </w:r>
          </w:p>
        </w:tc>
      </w:tr>
      <w:tr w:rsidR="00CC7082" w:rsidRPr="00A84086" w14:paraId="1E0C87B2" w14:textId="77777777" w:rsidTr="007839E7">
        <w:tc>
          <w:tcPr>
            <w:tcW w:w="9576" w:type="dxa"/>
          </w:tcPr>
          <w:p w14:paraId="1D213575" w14:textId="77777777" w:rsidR="00CC7082" w:rsidRPr="00A84086" w:rsidRDefault="00CC7082" w:rsidP="007839E7">
            <w:pPr>
              <w:spacing w:before="360" w:after="360" w:line="288" w:lineRule="auto"/>
              <w:rPr>
                <w:sz w:val="24"/>
                <w:szCs w:val="24"/>
              </w:rPr>
            </w:pPr>
            <w:r w:rsidRPr="00A84086">
              <w:rPr>
                <w:sz w:val="24"/>
                <w:szCs w:val="24"/>
              </w:rPr>
              <w:t>Every day that I help a mother breastfeed I feel like I am personally cradling that baby in my arms and giving them a better chance to make it in a world that is not always as warm and comforting as mom.  Nothing compares to helping a baby receive a milky smile of satisfaction.</w:t>
            </w:r>
          </w:p>
        </w:tc>
      </w:tr>
      <w:tr w:rsidR="00CC7082" w:rsidRPr="00A84086" w14:paraId="65822350" w14:textId="77777777" w:rsidTr="007839E7">
        <w:tc>
          <w:tcPr>
            <w:tcW w:w="9576" w:type="dxa"/>
          </w:tcPr>
          <w:p w14:paraId="61BE885C" w14:textId="77777777" w:rsidR="00CC7082" w:rsidRPr="00A84086" w:rsidRDefault="00CC7082" w:rsidP="007839E7">
            <w:pPr>
              <w:spacing w:before="360" w:after="360" w:line="288" w:lineRule="auto"/>
              <w:rPr>
                <w:sz w:val="24"/>
                <w:szCs w:val="24"/>
              </w:rPr>
            </w:pPr>
            <w:r w:rsidRPr="00A84086">
              <w:rPr>
                <w:sz w:val="24"/>
                <w:szCs w:val="24"/>
              </w:rPr>
              <w:t xml:space="preserve">I feel that God has put me in WIC to touch new families, new mothers, and new babies, with love.  It makes me feel good to know that I </w:t>
            </w:r>
            <w:r>
              <w:rPr>
                <w:sz w:val="24"/>
                <w:szCs w:val="24"/>
              </w:rPr>
              <w:t xml:space="preserve">am </w:t>
            </w:r>
            <w:r w:rsidRPr="00A84086">
              <w:rPr>
                <w:sz w:val="24"/>
                <w:szCs w:val="24"/>
              </w:rPr>
              <w:t xml:space="preserve">assisting these people to reach their potential </w:t>
            </w:r>
            <w:r>
              <w:rPr>
                <w:sz w:val="24"/>
                <w:szCs w:val="24"/>
              </w:rPr>
              <w:t>to have</w:t>
            </w:r>
            <w:r w:rsidRPr="00A84086">
              <w:rPr>
                <w:sz w:val="24"/>
                <w:szCs w:val="24"/>
              </w:rPr>
              <w:t xml:space="preserve"> healthy, loving families.  I share their confidence when they are confident, and heartbreak when they have issues. I feel I have found my purpose in life (besides being a mother)!</w:t>
            </w:r>
          </w:p>
        </w:tc>
      </w:tr>
      <w:tr w:rsidR="00CC7082" w:rsidRPr="00A84086" w14:paraId="0787A263" w14:textId="77777777" w:rsidTr="007839E7">
        <w:tc>
          <w:tcPr>
            <w:tcW w:w="9576" w:type="dxa"/>
          </w:tcPr>
          <w:p w14:paraId="4C91917F" w14:textId="77777777" w:rsidR="00CC7082" w:rsidRPr="00A84086" w:rsidRDefault="00CC7082" w:rsidP="007839E7">
            <w:pPr>
              <w:spacing w:before="360" w:after="360" w:line="288" w:lineRule="auto"/>
              <w:rPr>
                <w:sz w:val="24"/>
                <w:szCs w:val="24"/>
              </w:rPr>
            </w:pPr>
            <w:r w:rsidRPr="00A84086">
              <w:rPr>
                <w:sz w:val="24"/>
                <w:szCs w:val="24"/>
              </w:rPr>
              <w:t xml:space="preserve">I love what I do because I can </w:t>
            </w:r>
            <w:proofErr w:type="gramStart"/>
            <w:r w:rsidRPr="00A84086">
              <w:rPr>
                <w:sz w:val="24"/>
                <w:szCs w:val="24"/>
              </w:rPr>
              <w:t>actually see</w:t>
            </w:r>
            <w:proofErr w:type="gramEnd"/>
            <w:r w:rsidRPr="00A84086">
              <w:rPr>
                <w:sz w:val="24"/>
                <w:szCs w:val="24"/>
              </w:rPr>
              <w:t xml:space="preserve"> the change in the breastfeeding moms when they get that AHA! Moment.  The calmness and assuredness take over when they see that their infant is breastfeeding.  I </w:t>
            </w:r>
            <w:proofErr w:type="gramStart"/>
            <w:r w:rsidRPr="00A84086">
              <w:rPr>
                <w:sz w:val="24"/>
                <w:szCs w:val="24"/>
              </w:rPr>
              <w:t>can’t</w:t>
            </w:r>
            <w:proofErr w:type="gramEnd"/>
            <w:r w:rsidRPr="00A84086">
              <w:rPr>
                <w:sz w:val="24"/>
                <w:szCs w:val="24"/>
              </w:rPr>
              <w:t xml:space="preserve"> see myself in any other profession!</w:t>
            </w:r>
          </w:p>
        </w:tc>
      </w:tr>
    </w:tbl>
    <w:p w14:paraId="796D5CFE" w14:textId="77777777" w:rsidR="00CC7082" w:rsidRDefault="00CC7082" w:rsidP="00CC7082">
      <w:r>
        <w:br w:type="page"/>
      </w:r>
    </w:p>
    <w:tbl>
      <w:tblPr>
        <w:tblW w:w="0" w:type="auto"/>
        <w:tblBorders>
          <w:top w:val="dotted" w:sz="4" w:space="0" w:color="auto"/>
          <w:bottom w:val="dotted" w:sz="4" w:space="0" w:color="auto"/>
          <w:insideH w:val="dotted" w:sz="4" w:space="0" w:color="auto"/>
          <w:insideV w:val="single" w:sz="4" w:space="0" w:color="auto"/>
        </w:tblBorders>
        <w:tblLook w:val="04A0" w:firstRow="1" w:lastRow="0" w:firstColumn="1" w:lastColumn="0" w:noHBand="0" w:noVBand="1"/>
      </w:tblPr>
      <w:tblGrid>
        <w:gridCol w:w="9360"/>
      </w:tblGrid>
      <w:tr w:rsidR="00CC7082" w:rsidRPr="00A84086" w14:paraId="51808372" w14:textId="77777777" w:rsidTr="007839E7">
        <w:tc>
          <w:tcPr>
            <w:tcW w:w="9576" w:type="dxa"/>
          </w:tcPr>
          <w:p w14:paraId="739582D8" w14:textId="77777777" w:rsidR="00CC7082" w:rsidRPr="00A84086" w:rsidRDefault="00CC7082" w:rsidP="007839E7">
            <w:pPr>
              <w:spacing w:before="360" w:after="360" w:line="288" w:lineRule="auto"/>
              <w:rPr>
                <w:sz w:val="24"/>
                <w:szCs w:val="24"/>
              </w:rPr>
            </w:pPr>
            <w:r w:rsidRPr="00A84086">
              <w:rPr>
                <w:sz w:val="24"/>
                <w:szCs w:val="24"/>
              </w:rPr>
              <w:lastRenderedPageBreak/>
              <w:t xml:space="preserve">When I started as a peer almost 8 years ago, I was unsure of how this would affect me personally.  I had recently had to wean my third child and had to have a hysterectomy.  I was angry and sad that my </w:t>
            </w:r>
            <w:proofErr w:type="gramStart"/>
            <w:r w:rsidRPr="00A84086">
              <w:rPr>
                <w:sz w:val="24"/>
                <w:szCs w:val="24"/>
              </w:rPr>
              <w:t>child bearing</w:t>
            </w:r>
            <w:proofErr w:type="gramEnd"/>
            <w:r w:rsidRPr="00A84086">
              <w:rPr>
                <w:sz w:val="24"/>
                <w:szCs w:val="24"/>
              </w:rPr>
              <w:t xml:space="preserve"> years would be no more.  I felt guilty that I had to stop breastfeeding her just weeks before her first birthday.  My heart was very heavy.  My thoughts were, “How could I talk to moms about their babies and breastfeeding when I couldn’t do it anymore or have other children?”  “Would I be jealous of them?”  I had to do a lot of soul searching.</w:t>
            </w:r>
          </w:p>
          <w:p w14:paraId="49C97B00" w14:textId="77777777" w:rsidR="00CC7082" w:rsidRPr="00A84086" w:rsidRDefault="00CC7082" w:rsidP="007839E7">
            <w:pPr>
              <w:spacing w:before="360" w:after="360" w:line="288" w:lineRule="auto"/>
              <w:rPr>
                <w:sz w:val="24"/>
                <w:szCs w:val="24"/>
              </w:rPr>
            </w:pPr>
            <w:r w:rsidRPr="00A84086">
              <w:rPr>
                <w:sz w:val="24"/>
                <w:szCs w:val="24"/>
              </w:rPr>
              <w:t xml:space="preserve">During the initial training I was quite emotional and even had to leave the room because I would cry.  My breastfeeding days were over.  I had to fight through the negative thoughts and put my feelings aside because I knew I could make a difference for other moms.  All three of my children breastfed successfully and I was not afraid to talk to people about my experiences.  In fact, I found that I was a lot more passionate about it than I even knew.  When I finally started to work, it was </w:t>
            </w:r>
            <w:proofErr w:type="gramStart"/>
            <w:r w:rsidRPr="00A84086">
              <w:rPr>
                <w:sz w:val="24"/>
                <w:szCs w:val="24"/>
              </w:rPr>
              <w:t>a very rewarding</w:t>
            </w:r>
            <w:proofErr w:type="gramEnd"/>
            <w:r w:rsidRPr="00A84086">
              <w:rPr>
                <w:sz w:val="24"/>
                <w:szCs w:val="24"/>
              </w:rPr>
              <w:t xml:space="preserve"> experience and it truly became “therapy” for me.  I began to live through the mothers that I would counsel</w:t>
            </w:r>
            <w:r>
              <w:rPr>
                <w:sz w:val="24"/>
                <w:szCs w:val="24"/>
              </w:rPr>
              <w:t>,</w:t>
            </w:r>
            <w:r w:rsidRPr="00A84086">
              <w:rPr>
                <w:sz w:val="24"/>
                <w:szCs w:val="24"/>
              </w:rPr>
              <w:t xml:space="preserve"> and their breastfeeding experiences and stories became mine in a sense.  I </w:t>
            </w:r>
            <w:proofErr w:type="gramStart"/>
            <w:r w:rsidRPr="00A84086">
              <w:rPr>
                <w:sz w:val="24"/>
                <w:szCs w:val="24"/>
              </w:rPr>
              <w:t>didn’t</w:t>
            </w:r>
            <w:proofErr w:type="gramEnd"/>
            <w:r w:rsidRPr="00A84086">
              <w:rPr>
                <w:sz w:val="24"/>
                <w:szCs w:val="24"/>
              </w:rPr>
              <w:t xml:space="preserve"> feel the sadness too often and I didn’t have any true jealousy toward the moms I was helping.  Instead, I loved and still love them all, and I love sharing my story and knowledge with </w:t>
            </w:r>
            <w:proofErr w:type="spellStart"/>
            <w:r w:rsidRPr="00A84086">
              <w:rPr>
                <w:sz w:val="24"/>
                <w:szCs w:val="24"/>
              </w:rPr>
              <w:t>my moms</w:t>
            </w:r>
            <w:proofErr w:type="spellEnd"/>
            <w:r w:rsidRPr="00A84086">
              <w:rPr>
                <w:sz w:val="24"/>
                <w:szCs w:val="24"/>
              </w:rPr>
              <w:t>.</w:t>
            </w:r>
          </w:p>
        </w:tc>
      </w:tr>
      <w:tr w:rsidR="00CC7082" w:rsidRPr="00A84086" w14:paraId="0061F08F" w14:textId="77777777" w:rsidTr="007839E7">
        <w:tc>
          <w:tcPr>
            <w:tcW w:w="9576" w:type="dxa"/>
          </w:tcPr>
          <w:p w14:paraId="4A3F7B17" w14:textId="77777777" w:rsidR="00CC7082" w:rsidRPr="00A84086" w:rsidRDefault="00CC7082" w:rsidP="007839E7">
            <w:pPr>
              <w:spacing w:before="360" w:after="360" w:line="288" w:lineRule="auto"/>
              <w:rPr>
                <w:sz w:val="24"/>
                <w:szCs w:val="24"/>
              </w:rPr>
            </w:pPr>
            <w:r w:rsidRPr="00A84086">
              <w:rPr>
                <w:sz w:val="24"/>
                <w:szCs w:val="24"/>
              </w:rPr>
              <w:t>I enjoy getting to be a part of the health profession team at WIC, encouraging new moms and giving a listening ear when they just need someone to talk to.  It is great to know that I am making a difference and improving the future of the babies and children in my county.</w:t>
            </w:r>
          </w:p>
        </w:tc>
      </w:tr>
      <w:tr w:rsidR="00CC7082" w:rsidRPr="00A84086" w14:paraId="3275F4A9" w14:textId="77777777" w:rsidTr="007839E7">
        <w:tc>
          <w:tcPr>
            <w:tcW w:w="9576" w:type="dxa"/>
          </w:tcPr>
          <w:p w14:paraId="48565133" w14:textId="77777777" w:rsidR="00CC7082" w:rsidRPr="00A84086" w:rsidRDefault="00CC7082" w:rsidP="007839E7">
            <w:pPr>
              <w:spacing w:before="360" w:after="360" w:line="288" w:lineRule="auto"/>
              <w:rPr>
                <w:sz w:val="24"/>
                <w:szCs w:val="24"/>
              </w:rPr>
            </w:pPr>
            <w:r w:rsidRPr="00A84086">
              <w:rPr>
                <w:sz w:val="24"/>
                <w:szCs w:val="24"/>
              </w:rPr>
              <w:t xml:space="preserve">I enjoy being a peer helper because I help the moms realize breastfeeding is not as stressful and hard as the stories they have heard.  I love sharing my passion for breastfeeding because if they </w:t>
            </w:r>
            <w:proofErr w:type="gramStart"/>
            <w:r w:rsidRPr="00A84086">
              <w:rPr>
                <w:sz w:val="24"/>
                <w:szCs w:val="24"/>
              </w:rPr>
              <w:t>don’t</w:t>
            </w:r>
            <w:proofErr w:type="gramEnd"/>
            <w:r w:rsidRPr="00A84086">
              <w:rPr>
                <w:sz w:val="24"/>
                <w:szCs w:val="24"/>
              </w:rPr>
              <w:t xml:space="preserve"> at least try, the experience would be lost.  Educating and supporting moms is why I enjoy being a peer.</w:t>
            </w:r>
          </w:p>
        </w:tc>
      </w:tr>
    </w:tbl>
    <w:p w14:paraId="7237C52B" w14:textId="77777777" w:rsidR="00CC7082" w:rsidRDefault="00CC7082" w:rsidP="00CC7082"/>
    <w:p w14:paraId="6093F14A" w14:textId="77777777" w:rsidR="00CC7082" w:rsidRDefault="00CC7082" w:rsidP="00CC7082">
      <w:r>
        <w:br w:type="page"/>
      </w:r>
    </w:p>
    <w:tbl>
      <w:tblPr>
        <w:tblW w:w="0" w:type="auto"/>
        <w:tblBorders>
          <w:top w:val="dotted" w:sz="4" w:space="0" w:color="auto"/>
          <w:bottom w:val="dotted" w:sz="4" w:space="0" w:color="auto"/>
          <w:insideH w:val="dotted" w:sz="4" w:space="0" w:color="auto"/>
          <w:insideV w:val="single" w:sz="4" w:space="0" w:color="auto"/>
        </w:tblBorders>
        <w:tblLook w:val="04A0" w:firstRow="1" w:lastRow="0" w:firstColumn="1" w:lastColumn="0" w:noHBand="0" w:noVBand="1"/>
      </w:tblPr>
      <w:tblGrid>
        <w:gridCol w:w="9360"/>
      </w:tblGrid>
      <w:tr w:rsidR="00CC7082" w:rsidRPr="00A84086" w14:paraId="5E33A0FF" w14:textId="77777777" w:rsidTr="007839E7">
        <w:tc>
          <w:tcPr>
            <w:tcW w:w="9576" w:type="dxa"/>
          </w:tcPr>
          <w:p w14:paraId="269C88AA" w14:textId="77777777" w:rsidR="00CC7082" w:rsidRPr="00A84086" w:rsidRDefault="00CC7082" w:rsidP="007839E7">
            <w:pPr>
              <w:spacing w:before="360" w:after="360" w:line="288" w:lineRule="auto"/>
              <w:rPr>
                <w:sz w:val="24"/>
                <w:szCs w:val="24"/>
              </w:rPr>
            </w:pPr>
            <w:r w:rsidRPr="00A84086">
              <w:rPr>
                <w:sz w:val="24"/>
                <w:szCs w:val="24"/>
              </w:rPr>
              <w:lastRenderedPageBreak/>
              <w:t>I am a peer counselor because at one point in time, I was in our mom’s (participant’s) shoes.  Without the support and education from my local peer counselors (now my co-workers) I would not have had a successful experience.  With my oldest two children I had a poor experience.  There was no education or support, and I did not breastfeed longer than 3 months.  Nobody in my family breastfed, so I was a “pioneer” in my family.  With my last two, however, I nursed for 17 months and 32 months because of the support and education of my peer.  My family ha</w:t>
            </w:r>
            <w:r>
              <w:rPr>
                <w:sz w:val="24"/>
                <w:szCs w:val="24"/>
              </w:rPr>
              <w:t xml:space="preserve">s </w:t>
            </w:r>
            <w:r w:rsidRPr="00A84086">
              <w:rPr>
                <w:sz w:val="24"/>
                <w:szCs w:val="24"/>
              </w:rPr>
              <w:t xml:space="preserve">witnessed benefits of breastfeeding.  Breastfeeding was truly challenging at first, but </w:t>
            </w:r>
            <w:proofErr w:type="gramStart"/>
            <w:r w:rsidRPr="00A84086">
              <w:rPr>
                <w:sz w:val="24"/>
                <w:szCs w:val="24"/>
              </w:rPr>
              <w:t>very rewarding</w:t>
            </w:r>
            <w:proofErr w:type="gramEnd"/>
            <w:r w:rsidRPr="00A84086">
              <w:rPr>
                <w:sz w:val="24"/>
                <w:szCs w:val="24"/>
              </w:rPr>
              <w:t>.  I now want to help other moms enjoy their breastfeeding experiences so that breastfeeding can become the norm.  Together, we make a difference!  Breastfeeding is truly a gift of a lifetime.</w:t>
            </w:r>
          </w:p>
        </w:tc>
      </w:tr>
    </w:tbl>
    <w:p w14:paraId="7DB43C29" w14:textId="77777777" w:rsidR="00CC7082" w:rsidRDefault="00CC7082" w:rsidP="00CC7082">
      <w:pPr>
        <w:spacing w:after="0" w:line="22" w:lineRule="atLeast"/>
      </w:pPr>
    </w:p>
    <w:p w14:paraId="0674F5D2" w14:textId="77777777" w:rsidR="00CC7082" w:rsidRPr="00BE7E88" w:rsidRDefault="00CC7082" w:rsidP="00CC7082">
      <w:pPr>
        <w:spacing w:after="0" w:line="22" w:lineRule="atLeast"/>
        <w:rPr>
          <w:b/>
          <w:sz w:val="28"/>
          <w:szCs w:val="28"/>
        </w:rPr>
      </w:pPr>
      <w:r w:rsidRPr="00BE7E88">
        <w:rPr>
          <w:b/>
          <w:sz w:val="28"/>
          <w:szCs w:val="28"/>
        </w:rPr>
        <w:t>Words from Supervisors</w:t>
      </w:r>
    </w:p>
    <w:p w14:paraId="500735C1" w14:textId="77777777" w:rsidR="00CC7082" w:rsidRDefault="00CC7082" w:rsidP="00CC7082">
      <w:pPr>
        <w:spacing w:after="0" w:line="22" w:lineRule="atLeast"/>
        <w:rPr>
          <w:b/>
        </w:rPr>
      </w:pPr>
    </w:p>
    <w:tbl>
      <w:tblPr>
        <w:tblW w:w="0" w:type="auto"/>
        <w:tblBorders>
          <w:top w:val="dotted" w:sz="2" w:space="0" w:color="auto"/>
          <w:bottom w:val="dotted" w:sz="2" w:space="0" w:color="auto"/>
          <w:insideH w:val="dotted" w:sz="2" w:space="0" w:color="auto"/>
          <w:insideV w:val="dotted" w:sz="2" w:space="0" w:color="auto"/>
        </w:tblBorders>
        <w:tblLook w:val="04A0" w:firstRow="1" w:lastRow="0" w:firstColumn="1" w:lastColumn="0" w:noHBand="0" w:noVBand="1"/>
      </w:tblPr>
      <w:tblGrid>
        <w:gridCol w:w="9360"/>
      </w:tblGrid>
      <w:tr w:rsidR="00CC7082" w:rsidRPr="00A84086" w14:paraId="62C109A4" w14:textId="77777777" w:rsidTr="007839E7">
        <w:tc>
          <w:tcPr>
            <w:tcW w:w="9576" w:type="dxa"/>
          </w:tcPr>
          <w:p w14:paraId="3FA61D5B" w14:textId="77777777" w:rsidR="00CC7082" w:rsidRPr="00A84086" w:rsidRDefault="00CC7082" w:rsidP="007839E7">
            <w:pPr>
              <w:spacing w:before="360" w:after="360" w:line="288" w:lineRule="auto"/>
            </w:pPr>
            <w:r w:rsidRPr="00A84086">
              <w:t xml:space="preserve">Our breastfeeding peer counselor project is only a few months old, but I already see that the peers are impacting our </w:t>
            </w:r>
            <w:proofErr w:type="spellStart"/>
            <w:r w:rsidRPr="00A84086">
              <w:t>prenatals</w:t>
            </w:r>
            <w:proofErr w:type="spellEnd"/>
            <w:r w:rsidRPr="00A84086">
              <w:t xml:space="preserve"> by giving them a contact point person that they can access whenever they need help.  The pee</w:t>
            </w:r>
            <w:r>
              <w:t>r</w:t>
            </w:r>
            <w:r w:rsidRPr="00A84086">
              <w:t>s are becoming more comfortable in their role an</w:t>
            </w:r>
            <w:r>
              <w:t>d</w:t>
            </w:r>
            <w:r w:rsidRPr="00A84086">
              <w:t xml:space="preserve"> really care about the participants.  They really want them to succeed and are giving them the tools to make informed decisions.</w:t>
            </w:r>
          </w:p>
        </w:tc>
      </w:tr>
      <w:tr w:rsidR="00CC7082" w:rsidRPr="00A84086" w14:paraId="4F17AAFE" w14:textId="77777777" w:rsidTr="007839E7">
        <w:tc>
          <w:tcPr>
            <w:tcW w:w="9576" w:type="dxa"/>
          </w:tcPr>
          <w:p w14:paraId="229BD3C3" w14:textId="77777777" w:rsidR="00CC7082" w:rsidRPr="00A84086" w:rsidRDefault="00CC7082" w:rsidP="007839E7">
            <w:pPr>
              <w:spacing w:before="360" w:after="360" w:line="288" w:lineRule="auto"/>
            </w:pPr>
            <w:r w:rsidRPr="00A84086">
              <w:t xml:space="preserve">The peers </w:t>
            </w:r>
            <w:r>
              <w:t>in</w:t>
            </w:r>
            <w:r w:rsidRPr="00A84086">
              <w:t xml:space="preserve"> our County have made a huge impact on our WIC program.  They are highly motivated in helping our moms succeed in their breastfeeding goals.  If it is exclusive, partial, pumping, or formula feeding minimizing breastfeeding, they are there to support </w:t>
            </w:r>
            <w:proofErr w:type="gramStart"/>
            <w:r w:rsidRPr="00A84086">
              <w:t>all of</w:t>
            </w:r>
            <w:proofErr w:type="gramEnd"/>
            <w:r w:rsidRPr="00A84086">
              <w:t xml:space="preserve"> our moms.  The breastfeeding peers are an asset to the program.  I </w:t>
            </w:r>
            <w:proofErr w:type="gramStart"/>
            <w:r w:rsidRPr="00A84086">
              <w:t>don’t</w:t>
            </w:r>
            <w:proofErr w:type="gramEnd"/>
            <w:r w:rsidRPr="00A84086">
              <w:t xml:space="preserve"> know what we did without them!</w:t>
            </w:r>
          </w:p>
        </w:tc>
      </w:tr>
      <w:tr w:rsidR="00CC7082" w:rsidRPr="00A84086" w14:paraId="7473B9EB" w14:textId="77777777" w:rsidTr="007839E7">
        <w:tc>
          <w:tcPr>
            <w:tcW w:w="9576" w:type="dxa"/>
          </w:tcPr>
          <w:p w14:paraId="5A07B33B" w14:textId="77777777" w:rsidR="00CC7082" w:rsidRPr="00A84086" w:rsidRDefault="00CC7082" w:rsidP="007839E7">
            <w:pPr>
              <w:spacing w:before="360" w:after="360" w:line="288" w:lineRule="auto"/>
            </w:pPr>
            <w:r w:rsidRPr="00A84086">
              <w:t xml:space="preserve">We just started our peer program and already we are seeing amazing things.  We see how the peers are becoming more confident by increasing their knowledge and skill set.  </w:t>
            </w:r>
            <w:proofErr w:type="gramStart"/>
            <w:r w:rsidRPr="00A84086">
              <w:t>We’ve</w:t>
            </w:r>
            <w:proofErr w:type="gramEnd"/>
            <w:r w:rsidRPr="00A84086">
              <w:t xml:space="preserve"> noticed in this short time how many moms need support and additional help and that had we not had the peers they would have fallen through the cracks.  And </w:t>
            </w:r>
            <w:proofErr w:type="gramStart"/>
            <w:r w:rsidRPr="00A84086">
              <w:t>we’ve</w:t>
            </w:r>
            <w:proofErr w:type="gramEnd"/>
            <w:r w:rsidRPr="00A84086">
              <w:t xml:space="preserve"> noticed how much more we need to get the message out to the community and to health professionals</w:t>
            </w:r>
            <w:r>
              <w:t>,</w:t>
            </w:r>
            <w:r w:rsidRPr="00A84086">
              <w:t xml:space="preserve"> so they understand how important breastfeeding is to moms</w:t>
            </w:r>
            <w:r>
              <w:t>’</w:t>
            </w:r>
            <w:r w:rsidRPr="00A84086">
              <w:t xml:space="preserve"> and babies</w:t>
            </w:r>
            <w:r>
              <w:t>’</w:t>
            </w:r>
            <w:r w:rsidRPr="00A84086">
              <w:t xml:space="preserve"> health.</w:t>
            </w:r>
          </w:p>
        </w:tc>
      </w:tr>
    </w:tbl>
    <w:p w14:paraId="16B06442" w14:textId="77777777" w:rsidR="00CC7082" w:rsidRPr="00232673" w:rsidRDefault="00CC7082" w:rsidP="00CC7082">
      <w:pPr>
        <w:spacing w:after="0" w:line="22" w:lineRule="atLeast"/>
        <w:rPr>
          <w:b/>
        </w:rPr>
      </w:pPr>
    </w:p>
    <w:p w14:paraId="2A2B6479" w14:textId="77777777" w:rsidR="00CC7082" w:rsidRDefault="00CC7082" w:rsidP="009C6A83">
      <w:pPr>
        <w:spacing w:after="200" w:line="276" w:lineRule="auto"/>
        <w:rPr>
          <w:rFonts w:ascii="Calibri" w:eastAsia="Times New Roman" w:hAnsi="Calibri" w:cs="Times New Roman"/>
          <w:sz w:val="24"/>
          <w:szCs w:val="24"/>
        </w:rPr>
        <w:sectPr w:rsidR="00CC7082" w:rsidSect="0000455F">
          <w:footerReference w:type="default" r:id="rId14"/>
          <w:pgSz w:w="12240" w:h="15840"/>
          <w:pgMar w:top="1440" w:right="1440" w:bottom="1260" w:left="1440" w:header="720" w:footer="357" w:gutter="0"/>
          <w:cols w:space="720"/>
          <w:docGrid w:linePitch="360"/>
        </w:sectPr>
      </w:pPr>
    </w:p>
    <w:p w14:paraId="7C2B64E5" w14:textId="627DE6DA" w:rsidR="00CC7082" w:rsidRPr="00402947" w:rsidRDefault="00CC7082" w:rsidP="00CC7082">
      <w:pPr>
        <w:pStyle w:val="TitleboxedBLUE"/>
      </w:pPr>
      <w:bookmarkStart w:id="40" w:name="_Toc46060376"/>
      <w:r>
        <w:lastRenderedPageBreak/>
        <w:t xml:space="preserve">HANDOUT:  Staff Roles: </w:t>
      </w:r>
      <w:r w:rsidR="00BF0771">
        <w:t>PC</w:t>
      </w:r>
      <w:r>
        <w:t xml:space="preserve"> Management</w:t>
      </w:r>
      <w:r>
        <w:br/>
        <w:t>Activity Worksheet 6</w:t>
      </w:r>
      <w:r w:rsidRPr="00402947">
        <w:br/>
      </w:r>
      <w:r w:rsidRPr="00EA2E16">
        <w:t>Glenny’s Story</w:t>
      </w:r>
      <w:bookmarkEnd w:id="40"/>
    </w:p>
    <w:p w14:paraId="27CA949D" w14:textId="1040E759" w:rsidR="00CC7082" w:rsidRPr="007F12AA" w:rsidRDefault="00CC7082" w:rsidP="00CC7082">
      <w:pPr>
        <w:spacing w:after="0" w:line="22" w:lineRule="atLeast"/>
        <w:rPr>
          <w:i/>
          <w:sz w:val="24"/>
          <w:szCs w:val="24"/>
        </w:rPr>
      </w:pPr>
      <w:r w:rsidRPr="007F12AA">
        <w:rPr>
          <w:i/>
          <w:sz w:val="24"/>
          <w:szCs w:val="24"/>
        </w:rPr>
        <w:t xml:space="preserve">When Glenny </w:t>
      </w:r>
      <w:proofErr w:type="spellStart"/>
      <w:r w:rsidRPr="007F12AA">
        <w:rPr>
          <w:i/>
          <w:sz w:val="24"/>
          <w:szCs w:val="24"/>
        </w:rPr>
        <w:t>Liranzo</w:t>
      </w:r>
      <w:proofErr w:type="spellEnd"/>
      <w:r w:rsidRPr="007F12AA">
        <w:rPr>
          <w:i/>
          <w:sz w:val="24"/>
          <w:szCs w:val="24"/>
        </w:rPr>
        <w:t xml:space="preserve"> left her position as a peer counselor with the New Hampshire Department of Health and Human Services, she wrote this beautiful letter to the State office to express </w:t>
      </w:r>
      <w:r w:rsidR="00AE0669">
        <w:rPr>
          <w:i/>
          <w:sz w:val="24"/>
          <w:szCs w:val="24"/>
        </w:rPr>
        <w:t>h</w:t>
      </w:r>
      <w:r w:rsidRPr="007F12AA">
        <w:rPr>
          <w:i/>
          <w:sz w:val="24"/>
          <w:szCs w:val="24"/>
        </w:rPr>
        <w:t>er appreciation for having served as a peer counselor for WIC families. Note: the letter was adapted to remove identifying names.</w:t>
      </w:r>
    </w:p>
    <w:p w14:paraId="21B40269" w14:textId="77777777" w:rsidR="00CC7082" w:rsidRPr="007F12AA" w:rsidRDefault="00CC7082" w:rsidP="00CC7082">
      <w:pPr>
        <w:spacing w:after="0" w:line="22" w:lineRule="atLeast"/>
        <w:rPr>
          <w:sz w:val="24"/>
          <w:szCs w:val="24"/>
        </w:rPr>
      </w:pPr>
      <w:r w:rsidRPr="007F12AA">
        <w:rPr>
          <w:sz w:val="24"/>
          <w:szCs w:val="24"/>
        </w:rPr>
        <w:t>______________________________________________________________________________</w:t>
      </w:r>
    </w:p>
    <w:p w14:paraId="11CD328A" w14:textId="77777777" w:rsidR="00CC7082" w:rsidRPr="007F12AA" w:rsidRDefault="00CC7082" w:rsidP="00CC7082">
      <w:pPr>
        <w:spacing w:after="0" w:line="22" w:lineRule="atLeast"/>
        <w:rPr>
          <w:sz w:val="24"/>
          <w:szCs w:val="24"/>
        </w:rPr>
      </w:pPr>
    </w:p>
    <w:p w14:paraId="08189B0C" w14:textId="77777777" w:rsidR="00CC7082" w:rsidRPr="007F12AA" w:rsidRDefault="00CC7082" w:rsidP="00CC7082">
      <w:pPr>
        <w:spacing w:after="0" w:line="22" w:lineRule="atLeast"/>
        <w:rPr>
          <w:sz w:val="24"/>
          <w:szCs w:val="24"/>
        </w:rPr>
      </w:pPr>
      <w:r w:rsidRPr="007F12AA">
        <w:rPr>
          <w:sz w:val="24"/>
          <w:szCs w:val="24"/>
        </w:rPr>
        <w:t>As you might have already heard, I had submitted my resignation from the Lead Breastfeeding Peer Counselor position. I never thought that I would be resigning from the program, but I got a great opportunity that came to me for a coordinator of a homeless and housing program in the Nashua area, which has been my dream to work hand in hand with the community.</w:t>
      </w:r>
    </w:p>
    <w:p w14:paraId="3300D6B4" w14:textId="77777777" w:rsidR="00CC7082" w:rsidRPr="007F12AA" w:rsidRDefault="00CC7082" w:rsidP="00CC7082">
      <w:pPr>
        <w:spacing w:after="0" w:line="22" w:lineRule="atLeast"/>
        <w:rPr>
          <w:sz w:val="24"/>
          <w:szCs w:val="24"/>
        </w:rPr>
      </w:pPr>
    </w:p>
    <w:p w14:paraId="42398BD6" w14:textId="77777777" w:rsidR="00CC7082" w:rsidRPr="007F12AA" w:rsidRDefault="00CC7082" w:rsidP="00CC7082">
      <w:pPr>
        <w:spacing w:after="0" w:line="22" w:lineRule="atLeast"/>
        <w:rPr>
          <w:sz w:val="24"/>
          <w:szCs w:val="24"/>
        </w:rPr>
      </w:pPr>
      <w:r w:rsidRPr="007F12AA">
        <w:rPr>
          <w:sz w:val="24"/>
          <w:szCs w:val="24"/>
        </w:rPr>
        <w:t>I remember when I was offered the peer counselor position back in 2003, and the joy I felt to be able to help other mothers to have a more positive and successful breastfeeding experience was immense. Since then, there has not been a day that I felt regrets for taking the position. The opportunity that WIC has provided me throughout the years had helped tremendously in my professional growth and it has increased my knowledge of the family in needs in our community.</w:t>
      </w:r>
    </w:p>
    <w:p w14:paraId="34B65F6B" w14:textId="77777777" w:rsidR="00CC7082" w:rsidRPr="007F12AA" w:rsidRDefault="00CC7082" w:rsidP="00CC7082">
      <w:pPr>
        <w:spacing w:after="0" w:line="22" w:lineRule="atLeast"/>
        <w:rPr>
          <w:sz w:val="24"/>
          <w:szCs w:val="24"/>
        </w:rPr>
      </w:pPr>
    </w:p>
    <w:p w14:paraId="53775B12" w14:textId="77777777" w:rsidR="00CC7082" w:rsidRPr="007F12AA" w:rsidRDefault="00CC7082" w:rsidP="00CC7082">
      <w:pPr>
        <w:spacing w:after="0" w:line="22" w:lineRule="atLeast"/>
        <w:rPr>
          <w:sz w:val="24"/>
          <w:szCs w:val="24"/>
        </w:rPr>
      </w:pPr>
      <w:r w:rsidRPr="007F12AA">
        <w:rPr>
          <w:sz w:val="24"/>
          <w:szCs w:val="24"/>
        </w:rPr>
        <w:t>Throughout the years of working for WIC, I have encountered many great people, but especially those whose day-to-day basics work closely with me to assure the breastfeeding mothers got the best services possible. Thank you for the guidance and support you and your colleagues have offered me throughout the year of working for the program. It had been an honor to be an advocate for the breastfeeding moms at WIC.</w:t>
      </w:r>
    </w:p>
    <w:p w14:paraId="24ED9B28" w14:textId="77777777" w:rsidR="00CC7082" w:rsidRPr="007F12AA" w:rsidRDefault="00CC7082" w:rsidP="00CC7082">
      <w:pPr>
        <w:spacing w:after="0" w:line="22" w:lineRule="atLeast"/>
        <w:rPr>
          <w:sz w:val="24"/>
          <w:szCs w:val="24"/>
        </w:rPr>
      </w:pPr>
    </w:p>
    <w:p w14:paraId="4A660A4C" w14:textId="77777777" w:rsidR="00CC7082" w:rsidRPr="007F12AA" w:rsidRDefault="00CC7082" w:rsidP="00CC7082">
      <w:pPr>
        <w:spacing w:after="0" w:line="22" w:lineRule="atLeast"/>
        <w:rPr>
          <w:sz w:val="24"/>
          <w:szCs w:val="24"/>
        </w:rPr>
      </w:pPr>
      <w:r w:rsidRPr="007F12AA">
        <w:rPr>
          <w:sz w:val="24"/>
          <w:szCs w:val="24"/>
        </w:rPr>
        <w:t xml:space="preserve">We have seen many positive changes with the breastfeeding component of WIC. We have been able to develop a more effective linkage with the local hospitals and other community programs for continuity of proper care for our mothers. We have also seen an impressive increase on the program breastfeeding rates, therefore expanding the program even more. </w:t>
      </w:r>
      <w:proofErr w:type="gramStart"/>
      <w:r w:rsidRPr="007F12AA">
        <w:rPr>
          <w:sz w:val="24"/>
          <w:szCs w:val="24"/>
        </w:rPr>
        <w:t>It’s</w:t>
      </w:r>
      <w:proofErr w:type="gramEnd"/>
      <w:r w:rsidRPr="007F12AA">
        <w:rPr>
          <w:sz w:val="24"/>
          <w:szCs w:val="24"/>
        </w:rPr>
        <w:t xml:space="preserve"> my hope that the breastfeeding program continues to expand their partnership with other community services to better serve the breastfeeding mothers. I have enjoyed working with you and appreciate the opportunity I have been given here all these years. Thank you again and I hope we will stay in contact as I begin this new chapter.</w:t>
      </w:r>
    </w:p>
    <w:p w14:paraId="47A5EB5D" w14:textId="77777777" w:rsidR="00CC7082" w:rsidRPr="007F12AA" w:rsidRDefault="00CC7082" w:rsidP="00CC7082">
      <w:pPr>
        <w:spacing w:after="0" w:line="22" w:lineRule="atLeast"/>
        <w:rPr>
          <w:sz w:val="24"/>
          <w:szCs w:val="24"/>
        </w:rPr>
      </w:pPr>
    </w:p>
    <w:p w14:paraId="43431BE3" w14:textId="77777777" w:rsidR="00CC7082" w:rsidRPr="007F12AA" w:rsidRDefault="00CC7082" w:rsidP="00CC7082">
      <w:pPr>
        <w:spacing w:after="0" w:line="22" w:lineRule="atLeast"/>
        <w:rPr>
          <w:sz w:val="24"/>
          <w:szCs w:val="24"/>
        </w:rPr>
      </w:pPr>
      <w:r w:rsidRPr="007F12AA">
        <w:rPr>
          <w:sz w:val="24"/>
          <w:szCs w:val="24"/>
        </w:rPr>
        <w:t>Sincerely,</w:t>
      </w:r>
    </w:p>
    <w:p w14:paraId="0091A9C9" w14:textId="77777777" w:rsidR="00CC7082" w:rsidRPr="007F12AA" w:rsidRDefault="00CC7082" w:rsidP="00CC7082">
      <w:pPr>
        <w:spacing w:after="0" w:line="22" w:lineRule="atLeast"/>
        <w:rPr>
          <w:sz w:val="24"/>
          <w:szCs w:val="24"/>
        </w:rPr>
      </w:pPr>
    </w:p>
    <w:p w14:paraId="6F2B4115" w14:textId="77777777" w:rsidR="00CC7082" w:rsidRPr="007F12AA" w:rsidRDefault="00CC7082" w:rsidP="00CC7082">
      <w:pPr>
        <w:spacing w:after="0" w:line="22" w:lineRule="atLeast"/>
        <w:rPr>
          <w:sz w:val="24"/>
          <w:szCs w:val="24"/>
        </w:rPr>
      </w:pPr>
      <w:r w:rsidRPr="007F12AA">
        <w:rPr>
          <w:sz w:val="24"/>
          <w:szCs w:val="24"/>
        </w:rPr>
        <w:t xml:space="preserve">Glenny </w:t>
      </w:r>
      <w:proofErr w:type="spellStart"/>
      <w:r w:rsidRPr="007F12AA">
        <w:rPr>
          <w:sz w:val="24"/>
          <w:szCs w:val="24"/>
        </w:rPr>
        <w:t>Liranzo</w:t>
      </w:r>
      <w:proofErr w:type="spellEnd"/>
    </w:p>
    <w:p w14:paraId="696CC441" w14:textId="77777777" w:rsidR="00CC7082" w:rsidRDefault="00CC7082" w:rsidP="00CC7082">
      <w:pPr>
        <w:spacing w:after="0" w:line="22" w:lineRule="atLeast"/>
        <w:rPr>
          <w:i/>
        </w:rPr>
      </w:pPr>
    </w:p>
    <w:p w14:paraId="0CB1E023" w14:textId="77777777" w:rsidR="00CC7082" w:rsidRPr="00C86864" w:rsidRDefault="00CC7082" w:rsidP="00CC7082">
      <w:pPr>
        <w:spacing w:after="0" w:line="22" w:lineRule="atLeast"/>
        <w:rPr>
          <w:i/>
        </w:rPr>
      </w:pPr>
    </w:p>
    <w:p w14:paraId="2BA4B9B3" w14:textId="77777777" w:rsidR="00CC7082" w:rsidRDefault="00CC7082" w:rsidP="009C6A83">
      <w:pPr>
        <w:spacing w:after="200" w:line="276" w:lineRule="auto"/>
        <w:rPr>
          <w:rFonts w:ascii="Calibri" w:eastAsia="Times New Roman" w:hAnsi="Calibri" w:cs="Times New Roman"/>
          <w:sz w:val="24"/>
          <w:szCs w:val="24"/>
        </w:rPr>
        <w:sectPr w:rsidR="00CC7082" w:rsidSect="00783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362" w:gutter="0"/>
          <w:cols w:space="720"/>
          <w:docGrid w:linePitch="360"/>
        </w:sectPr>
      </w:pPr>
    </w:p>
    <w:p w14:paraId="63FC5426" w14:textId="130E1A61" w:rsidR="00CC7082" w:rsidRPr="00402947" w:rsidRDefault="00CC7082" w:rsidP="00CC7082">
      <w:pPr>
        <w:pStyle w:val="TitleboxedBLUE"/>
      </w:pPr>
      <w:bookmarkStart w:id="41" w:name="_Toc46060377"/>
      <w:r>
        <w:lastRenderedPageBreak/>
        <w:t xml:space="preserve">HANDOUT: Staff Roles: </w:t>
      </w:r>
      <w:r w:rsidR="00BF0771">
        <w:t>PC</w:t>
      </w:r>
      <w:r>
        <w:t xml:space="preserve"> Management</w:t>
      </w:r>
      <w:r>
        <w:br/>
        <w:t xml:space="preserve">Activity Worksheet 7 </w:t>
      </w:r>
      <w:r w:rsidRPr="00402947">
        <w:br/>
      </w:r>
      <w:r>
        <w:t>Program Scenarios</w:t>
      </w:r>
      <w:bookmarkEnd w:id="41"/>
      <w:r>
        <w:t xml:space="preserve"> </w:t>
      </w:r>
    </w:p>
    <w:p w14:paraId="623514F6" w14:textId="77777777" w:rsidR="00CC7082" w:rsidRDefault="00CC7082" w:rsidP="00CC7082">
      <w:pPr>
        <w:spacing w:after="0"/>
        <w:rPr>
          <w:b/>
          <w:color w:val="000000" w:themeColor="text1"/>
        </w:rPr>
      </w:pPr>
    </w:p>
    <w:p w14:paraId="2972156F" w14:textId="77777777" w:rsidR="00CC7082" w:rsidRPr="00565F8E" w:rsidRDefault="00CC7082" w:rsidP="00CC7082">
      <w:pPr>
        <w:spacing w:after="0"/>
        <w:rPr>
          <w:b/>
          <w:color w:val="000000" w:themeColor="text1"/>
          <w:sz w:val="28"/>
          <w:szCs w:val="28"/>
        </w:rPr>
      </w:pPr>
      <w:r w:rsidRPr="00565F8E">
        <w:rPr>
          <w:b/>
          <w:color w:val="000000" w:themeColor="text1"/>
          <w:sz w:val="28"/>
          <w:szCs w:val="28"/>
        </w:rPr>
        <w:t>Scenario #1:</w:t>
      </w:r>
    </w:p>
    <w:p w14:paraId="18AD04AA" w14:textId="77777777" w:rsidR="00CC7082" w:rsidRDefault="00CC7082" w:rsidP="00CC7082">
      <w:pPr>
        <w:spacing w:after="0"/>
        <w:rPr>
          <w:color w:val="000000" w:themeColor="text1"/>
        </w:rPr>
      </w:pPr>
    </w:p>
    <w:p w14:paraId="4098B038" w14:textId="77777777" w:rsidR="00CC7082" w:rsidRDefault="00CC7082" w:rsidP="00CC7082">
      <w:pPr>
        <w:spacing w:after="0"/>
        <w:rPr>
          <w:color w:val="000000" w:themeColor="text1"/>
        </w:rPr>
      </w:pPr>
      <w:r>
        <w:rPr>
          <w:color w:val="000000" w:themeColor="text1"/>
        </w:rPr>
        <w:t xml:space="preserve">A local WIC agency discontinued its 3-year peer support program. The nutritionist providing oversight found it difficult to devote the 1-2 hours a week allocated to supervise the 3 peer counselors they hired, and the breastfeeding rates did not change after hiring peer counselors anyway. Mothers do not call the peer counselors when they are experiencing breastfeeding challenges, and because the peer counselors are hired as temporary staff, the agency is unable to provide liability coverage for them. Management felt the program was just not worth the trouble and decided to discontinue it. </w:t>
      </w:r>
    </w:p>
    <w:p w14:paraId="3CAD329B" w14:textId="77777777" w:rsidR="00CC7082" w:rsidRDefault="00CC7082" w:rsidP="00CC7082">
      <w:pPr>
        <w:spacing w:after="0"/>
        <w:rPr>
          <w:color w:val="000000" w:themeColor="text1"/>
        </w:rPr>
      </w:pPr>
    </w:p>
    <w:p w14:paraId="5B7B2B1D" w14:textId="5934CEF4" w:rsidR="00CC7082" w:rsidRPr="004A0824" w:rsidRDefault="00CC7082" w:rsidP="00CC7082">
      <w:pPr>
        <w:spacing w:after="0"/>
        <w:ind w:left="720"/>
        <w:rPr>
          <w:i/>
          <w:color w:val="000000" w:themeColor="text1"/>
        </w:rPr>
      </w:pPr>
      <w:r>
        <w:rPr>
          <w:i/>
          <w:color w:val="000000" w:themeColor="text1"/>
        </w:rPr>
        <w:t xml:space="preserve">Based on the formative research conducted, following which guidelines from the </w:t>
      </w:r>
      <w:r w:rsidR="003442A2">
        <w:rPr>
          <w:color w:val="000000" w:themeColor="text1"/>
        </w:rPr>
        <w:t>WIC Breastfeeding</w:t>
      </w:r>
      <w:r>
        <w:rPr>
          <w:color w:val="000000" w:themeColor="text1"/>
        </w:rPr>
        <w:t xml:space="preserve"> Model </w:t>
      </w:r>
      <w:r>
        <w:rPr>
          <w:i/>
          <w:color w:val="000000" w:themeColor="text1"/>
        </w:rPr>
        <w:t>might have helped prevent the demise of this program?</w:t>
      </w:r>
    </w:p>
    <w:p w14:paraId="1F31EA54" w14:textId="77777777" w:rsidR="00CC7082" w:rsidRDefault="00CC7082" w:rsidP="00CC7082">
      <w:pPr>
        <w:spacing w:after="0"/>
        <w:rPr>
          <w:color w:val="000000" w:themeColor="text1"/>
        </w:rPr>
      </w:pPr>
    </w:p>
    <w:p w14:paraId="58F7567B" w14:textId="77777777" w:rsidR="00CC7082" w:rsidRDefault="00CC7082" w:rsidP="00CC7082">
      <w:pPr>
        <w:spacing w:after="0"/>
        <w:rPr>
          <w:color w:val="000000" w:themeColor="text1"/>
        </w:rPr>
      </w:pPr>
    </w:p>
    <w:p w14:paraId="23BD8ED7" w14:textId="77777777" w:rsidR="00CC7082" w:rsidRDefault="00CC7082" w:rsidP="00CC7082">
      <w:pPr>
        <w:spacing w:after="0"/>
        <w:rPr>
          <w:color w:val="000000" w:themeColor="text1"/>
        </w:rPr>
      </w:pPr>
    </w:p>
    <w:p w14:paraId="3A1DA5FF" w14:textId="77777777" w:rsidR="00CC7082" w:rsidRDefault="00CC7082" w:rsidP="00CC7082">
      <w:pPr>
        <w:spacing w:after="0"/>
        <w:rPr>
          <w:color w:val="000000" w:themeColor="text1"/>
        </w:rPr>
      </w:pPr>
    </w:p>
    <w:p w14:paraId="1E7603F3" w14:textId="77777777" w:rsidR="00CC7082" w:rsidRDefault="00CC7082" w:rsidP="00CC7082">
      <w:pPr>
        <w:spacing w:after="0"/>
        <w:rPr>
          <w:color w:val="000000" w:themeColor="text1"/>
        </w:rPr>
      </w:pPr>
    </w:p>
    <w:p w14:paraId="308252BA" w14:textId="77777777" w:rsidR="00CC7082" w:rsidRDefault="00CC7082" w:rsidP="00CC7082">
      <w:pPr>
        <w:spacing w:after="0"/>
        <w:rPr>
          <w:color w:val="000000" w:themeColor="text1"/>
        </w:rPr>
      </w:pPr>
    </w:p>
    <w:p w14:paraId="12AC6E0F" w14:textId="77777777" w:rsidR="00CC7082" w:rsidRDefault="00CC7082" w:rsidP="00CC7082">
      <w:pPr>
        <w:spacing w:after="0"/>
        <w:rPr>
          <w:color w:val="000000" w:themeColor="text1"/>
        </w:rPr>
      </w:pPr>
    </w:p>
    <w:p w14:paraId="7C06E9AC" w14:textId="77777777" w:rsidR="00CC7082" w:rsidRDefault="00CC7082" w:rsidP="00CC7082">
      <w:pPr>
        <w:spacing w:after="0"/>
        <w:rPr>
          <w:color w:val="000000" w:themeColor="text1"/>
        </w:rPr>
      </w:pPr>
    </w:p>
    <w:p w14:paraId="303F5C7A" w14:textId="77777777" w:rsidR="00CC7082" w:rsidRPr="00565F8E" w:rsidRDefault="00CC7082" w:rsidP="00CC7082">
      <w:pPr>
        <w:spacing w:after="0"/>
        <w:rPr>
          <w:b/>
          <w:color w:val="000000" w:themeColor="text1"/>
          <w:sz w:val="28"/>
          <w:szCs w:val="28"/>
        </w:rPr>
      </w:pPr>
      <w:r w:rsidRPr="00565F8E">
        <w:rPr>
          <w:b/>
          <w:color w:val="000000" w:themeColor="text1"/>
          <w:sz w:val="28"/>
          <w:szCs w:val="28"/>
        </w:rPr>
        <w:t>Scenario #2</w:t>
      </w:r>
    </w:p>
    <w:p w14:paraId="09CB8ADE" w14:textId="77777777" w:rsidR="00CC7082" w:rsidRDefault="00CC7082" w:rsidP="00CC7082">
      <w:pPr>
        <w:spacing w:after="0"/>
        <w:rPr>
          <w:b/>
          <w:color w:val="000000" w:themeColor="text1"/>
        </w:rPr>
      </w:pPr>
    </w:p>
    <w:p w14:paraId="609B1241" w14:textId="77777777" w:rsidR="00CC7082" w:rsidRDefault="00CC7082" w:rsidP="00CC7082">
      <w:pPr>
        <w:spacing w:after="0"/>
        <w:rPr>
          <w:color w:val="000000" w:themeColor="text1"/>
        </w:rPr>
      </w:pPr>
      <w:r>
        <w:rPr>
          <w:color w:val="000000" w:themeColor="text1"/>
        </w:rPr>
        <w:t>A local WIC agency was alarmed when a WIC mother threatened to sue the agency. She successfully breastfed a previous child but developed a breast infection around a month after her second baby was born. When she phoned her peer counselor to report fever and symptoms of the flu, she reports that her peer counselor told her to give it another 24 hours to see if symptoms improved. She also told her to take over-the-counter lecithin just in case she had a plugged duct. The mother said later that night she became so ill her husband called an ambulance to take her to the emergency room. She was hospitalized with a severe breast abscess and ended up going through multiple surgeries. She says her breasts are ruined from the surgeries and through it all she had to give up breastfeeding. She blames the peer counselor. When the peer counselor was asked why a referral was not made, she reported that nobody in the clinic knew as much about breastfeeding as she did and she did not trust anyone else to be able to  handle the situation adequately.</w:t>
      </w:r>
    </w:p>
    <w:p w14:paraId="38183CE0" w14:textId="77777777" w:rsidR="00CC7082" w:rsidRDefault="00CC7082" w:rsidP="00CC7082">
      <w:pPr>
        <w:spacing w:after="0"/>
        <w:rPr>
          <w:color w:val="000000" w:themeColor="text1"/>
        </w:rPr>
      </w:pPr>
    </w:p>
    <w:p w14:paraId="14E4417B" w14:textId="0AF8993F" w:rsidR="00CC7082" w:rsidRDefault="00CC7082" w:rsidP="00CC7082">
      <w:pPr>
        <w:spacing w:after="0"/>
        <w:ind w:left="720"/>
        <w:rPr>
          <w:b/>
          <w:color w:val="000000" w:themeColor="text1"/>
        </w:rPr>
      </w:pPr>
      <w:r>
        <w:rPr>
          <w:i/>
          <w:color w:val="000000" w:themeColor="text1"/>
        </w:rPr>
        <w:t xml:space="preserve">Based on the formative research conducted, following which guidelines from the </w:t>
      </w:r>
      <w:r w:rsidR="003442A2">
        <w:rPr>
          <w:color w:val="000000" w:themeColor="text1"/>
        </w:rPr>
        <w:t>WIC Breastfeeding</w:t>
      </w:r>
      <w:r>
        <w:rPr>
          <w:color w:val="000000" w:themeColor="text1"/>
        </w:rPr>
        <w:t xml:space="preserve"> Model </w:t>
      </w:r>
      <w:r>
        <w:rPr>
          <w:i/>
          <w:color w:val="000000" w:themeColor="text1"/>
        </w:rPr>
        <w:t>might have helped prevent this situation from occurring?</w:t>
      </w:r>
    </w:p>
    <w:p w14:paraId="13B0D8F0" w14:textId="77777777" w:rsidR="00CC7082" w:rsidRDefault="00CC7082" w:rsidP="00CC7082">
      <w:pPr>
        <w:rPr>
          <w:b/>
          <w:color w:val="000000" w:themeColor="text1"/>
          <w:sz w:val="28"/>
          <w:szCs w:val="28"/>
        </w:rPr>
      </w:pPr>
      <w:r>
        <w:rPr>
          <w:b/>
          <w:color w:val="000000" w:themeColor="text1"/>
          <w:sz w:val="28"/>
          <w:szCs w:val="28"/>
        </w:rPr>
        <w:br w:type="page"/>
      </w:r>
    </w:p>
    <w:p w14:paraId="027F2D15" w14:textId="77777777" w:rsidR="00CC7082" w:rsidRPr="00565F8E" w:rsidRDefault="00CC7082" w:rsidP="00CC7082">
      <w:pPr>
        <w:spacing w:after="0"/>
        <w:rPr>
          <w:b/>
          <w:color w:val="000000" w:themeColor="text1"/>
          <w:sz w:val="28"/>
          <w:szCs w:val="28"/>
        </w:rPr>
      </w:pPr>
      <w:r w:rsidRPr="00565F8E">
        <w:rPr>
          <w:b/>
          <w:color w:val="000000" w:themeColor="text1"/>
          <w:sz w:val="28"/>
          <w:szCs w:val="28"/>
        </w:rPr>
        <w:lastRenderedPageBreak/>
        <w:t>Scenario #3</w:t>
      </w:r>
    </w:p>
    <w:p w14:paraId="63F13374" w14:textId="77777777" w:rsidR="00CC7082" w:rsidRDefault="00CC7082" w:rsidP="00CC7082">
      <w:pPr>
        <w:spacing w:after="0"/>
        <w:rPr>
          <w:b/>
          <w:color w:val="000000" w:themeColor="text1"/>
        </w:rPr>
      </w:pPr>
    </w:p>
    <w:p w14:paraId="374FC528" w14:textId="77777777" w:rsidR="00CC7082" w:rsidRDefault="00CC7082" w:rsidP="00CC7082">
      <w:pPr>
        <w:spacing w:after="0"/>
        <w:rPr>
          <w:color w:val="000000" w:themeColor="text1"/>
        </w:rPr>
      </w:pPr>
      <w:r>
        <w:rPr>
          <w:color w:val="000000" w:themeColor="text1"/>
        </w:rPr>
        <w:t xml:space="preserve">Data from local WIC agencies in a state shows that the breastfeeding rates for one </w:t>
      </w:r>
      <w:proofErr w:type="gramStart"/>
      <w:r>
        <w:rPr>
          <w:color w:val="000000" w:themeColor="text1"/>
        </w:rPr>
        <w:t>particular agency</w:t>
      </w:r>
      <w:proofErr w:type="gramEnd"/>
      <w:r>
        <w:rPr>
          <w:color w:val="000000" w:themeColor="text1"/>
        </w:rPr>
        <w:t xml:space="preserve"> has never seen an improvement in breastfeeding initiation and duration rates compared to other agencies. When a state monitor arrives at the clinic to observe and discuss the program, she discovers that peer counselors in this very rural agency work very few hours, mostly accepting calls from moms who call them. Turnover rates are extremely high and the clinic nutritionist who agreed to supervise them states that she just </w:t>
      </w:r>
      <w:proofErr w:type="gramStart"/>
      <w:r>
        <w:rPr>
          <w:color w:val="000000" w:themeColor="text1"/>
        </w:rPr>
        <w:t>doesn’t</w:t>
      </w:r>
      <w:proofErr w:type="gramEnd"/>
      <w:r>
        <w:rPr>
          <w:color w:val="000000" w:themeColor="text1"/>
        </w:rPr>
        <w:t xml:space="preserve"> have time to stay “on their case” all the time. She has never really seen that peer counseling adds value to their WIC services and most of the staff have never even met the peer counselors.</w:t>
      </w:r>
    </w:p>
    <w:p w14:paraId="0A4B5C1D" w14:textId="77777777" w:rsidR="00CC7082" w:rsidRPr="00470281" w:rsidRDefault="00CC7082" w:rsidP="00CC7082">
      <w:pPr>
        <w:spacing w:after="0"/>
        <w:rPr>
          <w:color w:val="000000" w:themeColor="text1"/>
        </w:rPr>
      </w:pPr>
    </w:p>
    <w:p w14:paraId="08196A14" w14:textId="181CB57D" w:rsidR="00CC7082" w:rsidRDefault="00CC7082" w:rsidP="00CC7082">
      <w:pPr>
        <w:spacing w:after="0"/>
        <w:ind w:left="720"/>
        <w:rPr>
          <w:b/>
          <w:color w:val="000000" w:themeColor="text1"/>
        </w:rPr>
      </w:pPr>
      <w:r>
        <w:rPr>
          <w:i/>
          <w:color w:val="000000" w:themeColor="text1"/>
        </w:rPr>
        <w:t xml:space="preserve">Based on the formative research conducted, following which guidelines from </w:t>
      </w:r>
      <w:r w:rsidR="003442A2">
        <w:rPr>
          <w:i/>
          <w:color w:val="000000" w:themeColor="text1"/>
        </w:rPr>
        <w:t>the WIC Breastfeeding</w:t>
      </w:r>
      <w:r>
        <w:rPr>
          <w:color w:val="000000" w:themeColor="text1"/>
        </w:rPr>
        <w:t xml:space="preserve"> Model </w:t>
      </w:r>
      <w:r>
        <w:rPr>
          <w:i/>
          <w:color w:val="000000" w:themeColor="text1"/>
        </w:rPr>
        <w:t xml:space="preserve">might improve the effectiveness of the peer counselors in this agency? </w:t>
      </w:r>
    </w:p>
    <w:p w14:paraId="6257686E" w14:textId="77777777" w:rsidR="00CC7082" w:rsidRDefault="00CC7082" w:rsidP="009C6A83">
      <w:pPr>
        <w:spacing w:after="200" w:line="276" w:lineRule="auto"/>
        <w:rPr>
          <w:rFonts w:ascii="Calibri" w:eastAsia="Times New Roman" w:hAnsi="Calibri" w:cs="Times New Roman"/>
          <w:sz w:val="24"/>
          <w:szCs w:val="24"/>
        </w:rPr>
      </w:pPr>
    </w:p>
    <w:p w14:paraId="2AB3DB47" w14:textId="578DC20A" w:rsidR="003C5C36" w:rsidRDefault="003C5C36" w:rsidP="009C6A83">
      <w:pPr>
        <w:spacing w:after="200" w:line="276" w:lineRule="auto"/>
        <w:rPr>
          <w:rFonts w:ascii="Calibri" w:eastAsia="Times New Roman" w:hAnsi="Calibri" w:cs="Times New Roman"/>
          <w:sz w:val="24"/>
          <w:szCs w:val="24"/>
        </w:rPr>
        <w:sectPr w:rsidR="003C5C36" w:rsidSect="007839E7">
          <w:footerReference w:type="default" r:id="rId21"/>
          <w:pgSz w:w="12240" w:h="15840"/>
          <w:pgMar w:top="1440" w:right="1440" w:bottom="1440" w:left="1440" w:header="720" w:footer="0" w:gutter="0"/>
          <w:cols w:space="720"/>
          <w:docGrid w:linePitch="360"/>
        </w:sectPr>
      </w:pPr>
      <w:r>
        <w:rPr>
          <w:rFonts w:ascii="Calibri" w:eastAsia="Times New Roman" w:hAnsi="Calibri" w:cs="Times New Roman"/>
          <w:sz w:val="24"/>
          <w:szCs w:val="24"/>
        </w:rPr>
        <w:br w:type="page"/>
      </w:r>
    </w:p>
    <w:p w14:paraId="0F3EBA55" w14:textId="1F16C545" w:rsidR="007D0642" w:rsidRPr="00402947" w:rsidRDefault="007D0642" w:rsidP="007D0642">
      <w:pPr>
        <w:pStyle w:val="TitleboxedBLUE"/>
      </w:pPr>
      <w:bookmarkStart w:id="42" w:name="_Toc44424263"/>
      <w:bookmarkStart w:id="43" w:name="_Toc46060378"/>
      <w:r>
        <w:lastRenderedPageBreak/>
        <w:t>HANDOUT: Staff Roles: PC Management</w:t>
      </w:r>
      <w:r>
        <w:br/>
        <w:t>Assessment</w:t>
      </w:r>
      <w:r w:rsidR="00924CFD">
        <w:t>/</w:t>
      </w:r>
      <w:r>
        <w:t>Planning 1</w:t>
      </w:r>
      <w:r w:rsidRPr="00402947">
        <w:br/>
      </w:r>
      <w:r>
        <w:t>WIC Breastfeeding Model</w:t>
      </w:r>
      <w:bookmarkEnd w:id="42"/>
      <w:bookmarkEnd w:id="43"/>
    </w:p>
    <w:p w14:paraId="747F05A6" w14:textId="77777777" w:rsidR="007D0642" w:rsidRDefault="007D0642" w:rsidP="003760D5">
      <w:pPr>
        <w:jc w:val="center"/>
        <w:rPr>
          <w:rFonts w:ascii="Calibri" w:eastAsia="Times New Roman" w:hAnsi="Calibri" w:cs="Times New Roman"/>
        </w:rPr>
        <w:sectPr w:rsidR="007D0642" w:rsidSect="003C5C36">
          <w:footerReference w:type="default" r:id="rId22"/>
          <w:pgSz w:w="12240" w:h="15840"/>
          <w:pgMar w:top="1440" w:right="1440" w:bottom="1440" w:left="1440" w:header="720" w:footer="95" w:gutter="0"/>
          <w:cols w:space="720"/>
          <w:docGrid w:linePitch="360"/>
        </w:sectPr>
      </w:pPr>
      <w:r>
        <w:rPr>
          <w:noProof/>
        </w:rPr>
        <w:drawing>
          <wp:inline distT="0" distB="0" distL="0" distR="0" wp14:anchorId="03D25B24" wp14:editId="01A43B0B">
            <wp:extent cx="5191613" cy="6888480"/>
            <wp:effectExtent l="0" t="0" r="9525" b="7620"/>
            <wp:docPr id="1719" name="Picture 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34486" t="16411" r="32565" b="5868"/>
                    <a:stretch/>
                  </pic:blipFill>
                  <pic:spPr bwMode="auto">
                    <a:xfrm>
                      <a:off x="0" y="0"/>
                      <a:ext cx="5250005" cy="6965958"/>
                    </a:xfrm>
                    <a:prstGeom prst="rect">
                      <a:avLst/>
                    </a:prstGeom>
                    <a:ln>
                      <a:noFill/>
                    </a:ln>
                    <a:extLst>
                      <a:ext uri="{53640926-AAD7-44D8-BBD7-CCE9431645EC}">
                        <a14:shadowObscured xmlns:a14="http://schemas.microsoft.com/office/drawing/2010/main"/>
                      </a:ext>
                    </a:extLst>
                  </pic:spPr>
                </pic:pic>
              </a:graphicData>
            </a:graphic>
          </wp:inline>
        </w:drawing>
      </w:r>
    </w:p>
    <w:p w14:paraId="4808A90A" w14:textId="479AAD3A" w:rsidR="007D0642" w:rsidRPr="00402947" w:rsidRDefault="007D0642" w:rsidP="007D0642">
      <w:pPr>
        <w:pStyle w:val="TitleboxedBLUE"/>
      </w:pPr>
      <w:bookmarkStart w:id="44" w:name="_Toc44424264"/>
      <w:bookmarkStart w:id="45" w:name="_Toc46060379"/>
      <w:r>
        <w:lastRenderedPageBreak/>
        <w:t>HANDOUT: Staff Roles: PC Management</w:t>
      </w:r>
      <w:r>
        <w:br/>
        <w:t>Assessment</w:t>
      </w:r>
      <w:r w:rsidR="00924CFD">
        <w:t>/</w:t>
      </w:r>
      <w:r>
        <w:t>Planning 2</w:t>
      </w:r>
      <w:r w:rsidRPr="00402947">
        <w:br/>
      </w:r>
      <w:r w:rsidRPr="008E6074">
        <w:t xml:space="preserve">Enhancing Existing </w:t>
      </w:r>
      <w:r w:rsidR="00192BD4">
        <w:t>PC</w:t>
      </w:r>
      <w:r w:rsidRPr="008E6074">
        <w:t xml:space="preserve"> Program</w:t>
      </w:r>
      <w:bookmarkEnd w:id="44"/>
      <w:bookmarkEnd w:id="45"/>
    </w:p>
    <w:p w14:paraId="0F49C8AA" w14:textId="77777777" w:rsidR="007D0642" w:rsidRDefault="007D0642" w:rsidP="007D0642"/>
    <w:p w14:paraId="1CA3E80B" w14:textId="77777777" w:rsidR="007D0642" w:rsidRDefault="007D0642" w:rsidP="007D0642">
      <w:pPr>
        <w:rPr>
          <w:u w:val="single"/>
        </w:rPr>
      </w:pPr>
      <w:r>
        <w:t xml:space="preserve">State or Local Agency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9B2178B" w14:textId="77777777" w:rsidR="007D0642" w:rsidRPr="0035563C" w:rsidRDefault="007D0642" w:rsidP="007D0642">
      <w:r w:rsidRPr="0035563C">
        <w:t>Using the FNS</w:t>
      </w:r>
      <w:r>
        <w:t xml:space="preserve"> WIC Breastfeeding Model</w:t>
      </w:r>
      <w:r w:rsidRPr="0035563C">
        <w:t xml:space="preserve"> </w:t>
      </w:r>
      <w:r>
        <w:t xml:space="preserve">Components for Peer Counseling </w:t>
      </w:r>
      <w:r w:rsidRPr="0035563C">
        <w:t>and the Program Self-Evaluation tool, examine your current peer counseling program to assess gaps in services, policies that should be revisited, new partners to engage, and improvements that could enhance the effectiveness of your program.</w:t>
      </w:r>
    </w:p>
    <w:tbl>
      <w:tblPr>
        <w:tblW w:w="1365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330"/>
        <w:gridCol w:w="3388"/>
        <w:gridCol w:w="2427"/>
        <w:gridCol w:w="1449"/>
      </w:tblGrid>
      <w:tr w:rsidR="007D0642" w:rsidRPr="005A7C4E" w14:paraId="0BCE8E4E" w14:textId="77777777" w:rsidTr="007839E7">
        <w:trPr>
          <w:cantSplit/>
          <w:tblHeader/>
        </w:trPr>
        <w:tc>
          <w:tcPr>
            <w:tcW w:w="3060" w:type="dxa"/>
            <w:tcBorders>
              <w:bottom w:val="single" w:sz="4" w:space="0" w:color="auto"/>
            </w:tcBorders>
            <w:shd w:val="pct12" w:color="auto" w:fill="auto"/>
          </w:tcPr>
          <w:p w14:paraId="5213B24D" w14:textId="77777777" w:rsidR="007D0642" w:rsidRPr="005A7C4E" w:rsidRDefault="007D0642" w:rsidP="007839E7">
            <w:r w:rsidRPr="005A7C4E">
              <w:t>Program Questions</w:t>
            </w:r>
          </w:p>
        </w:tc>
        <w:tc>
          <w:tcPr>
            <w:tcW w:w="3330" w:type="dxa"/>
            <w:tcBorders>
              <w:bottom w:val="single" w:sz="4" w:space="0" w:color="auto"/>
            </w:tcBorders>
            <w:shd w:val="pct12" w:color="auto" w:fill="auto"/>
          </w:tcPr>
          <w:p w14:paraId="58AC0711" w14:textId="77777777" w:rsidR="007D0642" w:rsidRPr="005A7C4E" w:rsidRDefault="007D0642" w:rsidP="007839E7">
            <w:r w:rsidRPr="005A7C4E">
              <w:t>Activities to Consider</w:t>
            </w:r>
          </w:p>
        </w:tc>
        <w:tc>
          <w:tcPr>
            <w:tcW w:w="3388" w:type="dxa"/>
            <w:tcBorders>
              <w:bottom w:val="single" w:sz="4" w:space="0" w:color="auto"/>
            </w:tcBorders>
            <w:shd w:val="pct12" w:color="auto" w:fill="auto"/>
          </w:tcPr>
          <w:p w14:paraId="5A9801DF" w14:textId="77777777" w:rsidR="007D0642" w:rsidRPr="005A7C4E" w:rsidRDefault="007D0642" w:rsidP="007839E7">
            <w:r w:rsidRPr="005A7C4E">
              <w:t>Specific Tasks</w:t>
            </w:r>
          </w:p>
        </w:tc>
        <w:tc>
          <w:tcPr>
            <w:tcW w:w="2427" w:type="dxa"/>
            <w:tcBorders>
              <w:bottom w:val="single" w:sz="4" w:space="0" w:color="auto"/>
            </w:tcBorders>
            <w:shd w:val="pct12" w:color="auto" w:fill="auto"/>
          </w:tcPr>
          <w:p w14:paraId="148CBB08" w14:textId="77777777" w:rsidR="007D0642" w:rsidRPr="005A7C4E" w:rsidRDefault="007D0642" w:rsidP="007839E7">
            <w:r w:rsidRPr="005A7C4E">
              <w:t>Who will take the lead</w:t>
            </w:r>
          </w:p>
        </w:tc>
        <w:tc>
          <w:tcPr>
            <w:tcW w:w="1449" w:type="dxa"/>
            <w:tcBorders>
              <w:bottom w:val="single" w:sz="4" w:space="0" w:color="auto"/>
            </w:tcBorders>
            <w:shd w:val="pct12" w:color="auto" w:fill="auto"/>
          </w:tcPr>
          <w:p w14:paraId="75EFCE69" w14:textId="77777777" w:rsidR="007D0642" w:rsidRPr="005A7C4E" w:rsidRDefault="007D0642" w:rsidP="007839E7">
            <w:r w:rsidRPr="005A7C4E">
              <w:t>Timeline</w:t>
            </w:r>
          </w:p>
        </w:tc>
      </w:tr>
      <w:tr w:rsidR="007D0642" w:rsidRPr="005A7C4E" w14:paraId="70301D3E" w14:textId="77777777" w:rsidTr="007839E7">
        <w:trPr>
          <w:cantSplit/>
        </w:trPr>
        <w:tc>
          <w:tcPr>
            <w:tcW w:w="3060" w:type="dxa"/>
            <w:tcBorders>
              <w:right w:val="nil"/>
            </w:tcBorders>
            <w:shd w:val="clear" w:color="auto" w:fill="auto"/>
          </w:tcPr>
          <w:p w14:paraId="0E35F911" w14:textId="77777777" w:rsidR="007D0642" w:rsidRPr="003760D5" w:rsidRDefault="007D0642" w:rsidP="007839E7">
            <w:pPr>
              <w:rPr>
                <w:b/>
                <w:bCs/>
                <w:sz w:val="28"/>
                <w:szCs w:val="28"/>
              </w:rPr>
            </w:pPr>
            <w:r w:rsidRPr="003760D5">
              <w:rPr>
                <w:b/>
                <w:bCs/>
                <w:sz w:val="28"/>
                <w:szCs w:val="28"/>
              </w:rPr>
              <w:t>Program Management</w:t>
            </w:r>
          </w:p>
        </w:tc>
        <w:tc>
          <w:tcPr>
            <w:tcW w:w="3330" w:type="dxa"/>
            <w:tcBorders>
              <w:left w:val="nil"/>
              <w:right w:val="nil"/>
            </w:tcBorders>
            <w:shd w:val="clear" w:color="auto" w:fill="auto"/>
          </w:tcPr>
          <w:p w14:paraId="47A0B387" w14:textId="77777777" w:rsidR="007D0642" w:rsidRPr="005A7C4E" w:rsidRDefault="007D0642" w:rsidP="007839E7"/>
        </w:tc>
        <w:tc>
          <w:tcPr>
            <w:tcW w:w="3388" w:type="dxa"/>
            <w:tcBorders>
              <w:left w:val="nil"/>
              <w:right w:val="nil"/>
            </w:tcBorders>
            <w:shd w:val="clear" w:color="auto" w:fill="auto"/>
          </w:tcPr>
          <w:p w14:paraId="7B141E47" w14:textId="77777777" w:rsidR="007D0642" w:rsidRPr="005A7C4E" w:rsidRDefault="007D0642" w:rsidP="007839E7"/>
        </w:tc>
        <w:tc>
          <w:tcPr>
            <w:tcW w:w="2427" w:type="dxa"/>
            <w:tcBorders>
              <w:left w:val="nil"/>
              <w:right w:val="nil"/>
            </w:tcBorders>
            <w:shd w:val="clear" w:color="auto" w:fill="auto"/>
          </w:tcPr>
          <w:p w14:paraId="4DDA7AA2" w14:textId="77777777" w:rsidR="007D0642" w:rsidRPr="005A7C4E" w:rsidRDefault="007D0642" w:rsidP="007839E7"/>
        </w:tc>
        <w:tc>
          <w:tcPr>
            <w:tcW w:w="1449" w:type="dxa"/>
            <w:tcBorders>
              <w:left w:val="nil"/>
            </w:tcBorders>
            <w:shd w:val="clear" w:color="auto" w:fill="auto"/>
          </w:tcPr>
          <w:p w14:paraId="519F87F8" w14:textId="77777777" w:rsidR="007D0642" w:rsidRPr="005A7C4E" w:rsidRDefault="007D0642" w:rsidP="007839E7"/>
        </w:tc>
      </w:tr>
      <w:tr w:rsidR="007D0642" w:rsidRPr="005A7C4E" w14:paraId="1449959F" w14:textId="77777777" w:rsidTr="007839E7">
        <w:trPr>
          <w:cantSplit/>
          <w:trHeight w:val="864"/>
        </w:trPr>
        <w:tc>
          <w:tcPr>
            <w:tcW w:w="3060" w:type="dxa"/>
            <w:shd w:val="clear" w:color="auto" w:fill="auto"/>
          </w:tcPr>
          <w:p w14:paraId="00DEBFCD" w14:textId="77777777" w:rsidR="007D0642" w:rsidRPr="005A7C4E" w:rsidRDefault="007D0642" w:rsidP="007839E7">
            <w:r w:rsidRPr="005A7C4E">
              <w:t>What designated program manager positions should be considered?</w:t>
            </w:r>
          </w:p>
        </w:tc>
        <w:tc>
          <w:tcPr>
            <w:tcW w:w="3330" w:type="dxa"/>
            <w:shd w:val="clear" w:color="auto" w:fill="auto"/>
          </w:tcPr>
          <w:p w14:paraId="7C70BAB7" w14:textId="77777777" w:rsidR="007D0642" w:rsidRPr="005A7C4E" w:rsidRDefault="007D0642" w:rsidP="007839E7"/>
        </w:tc>
        <w:tc>
          <w:tcPr>
            <w:tcW w:w="3388" w:type="dxa"/>
            <w:shd w:val="clear" w:color="auto" w:fill="auto"/>
          </w:tcPr>
          <w:p w14:paraId="0BB7F4DF" w14:textId="77777777" w:rsidR="007D0642" w:rsidRPr="005A7C4E" w:rsidRDefault="007D0642" w:rsidP="007839E7"/>
        </w:tc>
        <w:tc>
          <w:tcPr>
            <w:tcW w:w="2427" w:type="dxa"/>
            <w:shd w:val="clear" w:color="auto" w:fill="auto"/>
          </w:tcPr>
          <w:p w14:paraId="2B39CDBA" w14:textId="77777777" w:rsidR="007D0642" w:rsidRPr="005A7C4E" w:rsidRDefault="007D0642" w:rsidP="007839E7"/>
        </w:tc>
        <w:tc>
          <w:tcPr>
            <w:tcW w:w="1449" w:type="dxa"/>
            <w:shd w:val="clear" w:color="auto" w:fill="auto"/>
          </w:tcPr>
          <w:p w14:paraId="639633AE" w14:textId="77777777" w:rsidR="007D0642" w:rsidRPr="005A7C4E" w:rsidRDefault="007D0642" w:rsidP="007839E7"/>
        </w:tc>
      </w:tr>
      <w:tr w:rsidR="007D0642" w:rsidRPr="005A7C4E" w14:paraId="605B32B6" w14:textId="77777777" w:rsidTr="007839E7">
        <w:trPr>
          <w:cantSplit/>
          <w:trHeight w:val="864"/>
        </w:trPr>
        <w:tc>
          <w:tcPr>
            <w:tcW w:w="3060" w:type="dxa"/>
            <w:shd w:val="clear" w:color="auto" w:fill="auto"/>
          </w:tcPr>
          <w:p w14:paraId="65FDAE74" w14:textId="77777777" w:rsidR="007D0642" w:rsidRPr="005A7C4E" w:rsidRDefault="007D0642" w:rsidP="007839E7">
            <w:r w:rsidRPr="005A7C4E">
              <w:t>What standardized policies need to be revisited and/or revised?</w:t>
            </w:r>
          </w:p>
        </w:tc>
        <w:tc>
          <w:tcPr>
            <w:tcW w:w="3330" w:type="dxa"/>
            <w:shd w:val="clear" w:color="auto" w:fill="auto"/>
          </w:tcPr>
          <w:p w14:paraId="501A9319" w14:textId="77777777" w:rsidR="007D0642" w:rsidRPr="005A7C4E" w:rsidRDefault="007D0642" w:rsidP="007839E7"/>
        </w:tc>
        <w:tc>
          <w:tcPr>
            <w:tcW w:w="3388" w:type="dxa"/>
            <w:shd w:val="clear" w:color="auto" w:fill="auto"/>
          </w:tcPr>
          <w:p w14:paraId="268A02B2" w14:textId="77777777" w:rsidR="007D0642" w:rsidRPr="005A7C4E" w:rsidRDefault="007D0642" w:rsidP="007839E7"/>
        </w:tc>
        <w:tc>
          <w:tcPr>
            <w:tcW w:w="2427" w:type="dxa"/>
            <w:shd w:val="clear" w:color="auto" w:fill="auto"/>
          </w:tcPr>
          <w:p w14:paraId="17962DA0" w14:textId="77777777" w:rsidR="007D0642" w:rsidRPr="005A7C4E" w:rsidRDefault="007D0642" w:rsidP="007839E7"/>
        </w:tc>
        <w:tc>
          <w:tcPr>
            <w:tcW w:w="1449" w:type="dxa"/>
            <w:shd w:val="clear" w:color="auto" w:fill="auto"/>
          </w:tcPr>
          <w:p w14:paraId="7761071F" w14:textId="77777777" w:rsidR="007D0642" w:rsidRPr="005A7C4E" w:rsidRDefault="007D0642" w:rsidP="007839E7"/>
        </w:tc>
      </w:tr>
      <w:tr w:rsidR="007D0642" w:rsidRPr="005A7C4E" w14:paraId="62C33B68" w14:textId="77777777" w:rsidTr="007839E7">
        <w:trPr>
          <w:cantSplit/>
          <w:trHeight w:val="864"/>
        </w:trPr>
        <w:tc>
          <w:tcPr>
            <w:tcW w:w="3060" w:type="dxa"/>
            <w:shd w:val="clear" w:color="auto" w:fill="auto"/>
          </w:tcPr>
          <w:p w14:paraId="25B55319" w14:textId="77777777" w:rsidR="007D0642" w:rsidRPr="005A7C4E" w:rsidRDefault="007D0642" w:rsidP="007839E7">
            <w:r w:rsidRPr="005A7C4E">
              <w:t>What type of training should be provided for State and local agency managers?</w:t>
            </w:r>
          </w:p>
        </w:tc>
        <w:tc>
          <w:tcPr>
            <w:tcW w:w="3330" w:type="dxa"/>
            <w:shd w:val="clear" w:color="auto" w:fill="auto"/>
          </w:tcPr>
          <w:p w14:paraId="3841BDE6" w14:textId="77777777" w:rsidR="007D0642" w:rsidRPr="005A7C4E" w:rsidRDefault="007D0642" w:rsidP="007839E7"/>
        </w:tc>
        <w:tc>
          <w:tcPr>
            <w:tcW w:w="3388" w:type="dxa"/>
            <w:shd w:val="clear" w:color="auto" w:fill="auto"/>
          </w:tcPr>
          <w:p w14:paraId="4D1EF5E6" w14:textId="77777777" w:rsidR="007D0642" w:rsidRPr="005A7C4E" w:rsidRDefault="007D0642" w:rsidP="007839E7"/>
        </w:tc>
        <w:tc>
          <w:tcPr>
            <w:tcW w:w="2427" w:type="dxa"/>
            <w:shd w:val="clear" w:color="auto" w:fill="auto"/>
          </w:tcPr>
          <w:p w14:paraId="37CC4E20" w14:textId="77777777" w:rsidR="007D0642" w:rsidRPr="005A7C4E" w:rsidRDefault="007D0642" w:rsidP="007839E7"/>
        </w:tc>
        <w:tc>
          <w:tcPr>
            <w:tcW w:w="1449" w:type="dxa"/>
            <w:shd w:val="clear" w:color="auto" w:fill="auto"/>
          </w:tcPr>
          <w:p w14:paraId="33DDE5BC" w14:textId="77777777" w:rsidR="007D0642" w:rsidRPr="005A7C4E" w:rsidRDefault="007D0642" w:rsidP="007839E7"/>
        </w:tc>
      </w:tr>
      <w:tr w:rsidR="007D0642" w:rsidRPr="005A7C4E" w14:paraId="651643DF" w14:textId="77777777" w:rsidTr="007839E7">
        <w:trPr>
          <w:cantSplit/>
          <w:trHeight w:val="864"/>
        </w:trPr>
        <w:tc>
          <w:tcPr>
            <w:tcW w:w="3060" w:type="dxa"/>
            <w:shd w:val="clear" w:color="auto" w:fill="auto"/>
          </w:tcPr>
          <w:p w14:paraId="76CAE403" w14:textId="77777777" w:rsidR="007D0642" w:rsidRPr="005A7C4E" w:rsidRDefault="007D0642" w:rsidP="007839E7">
            <w:r w:rsidRPr="005A7C4E">
              <w:t>How supportive are local WIC clinic staff? What activities need to be implemented to improve support?</w:t>
            </w:r>
          </w:p>
        </w:tc>
        <w:tc>
          <w:tcPr>
            <w:tcW w:w="3330" w:type="dxa"/>
            <w:shd w:val="clear" w:color="auto" w:fill="auto"/>
          </w:tcPr>
          <w:p w14:paraId="609A421F" w14:textId="77777777" w:rsidR="007D0642" w:rsidRPr="005A7C4E" w:rsidRDefault="007D0642" w:rsidP="007839E7"/>
        </w:tc>
        <w:tc>
          <w:tcPr>
            <w:tcW w:w="3388" w:type="dxa"/>
            <w:shd w:val="clear" w:color="auto" w:fill="auto"/>
          </w:tcPr>
          <w:p w14:paraId="18E782FE" w14:textId="77777777" w:rsidR="007D0642" w:rsidRPr="005A7C4E" w:rsidRDefault="007D0642" w:rsidP="007839E7"/>
        </w:tc>
        <w:tc>
          <w:tcPr>
            <w:tcW w:w="2427" w:type="dxa"/>
            <w:shd w:val="clear" w:color="auto" w:fill="auto"/>
          </w:tcPr>
          <w:p w14:paraId="04991B0D" w14:textId="77777777" w:rsidR="007D0642" w:rsidRPr="005A7C4E" w:rsidRDefault="007D0642" w:rsidP="007839E7"/>
        </w:tc>
        <w:tc>
          <w:tcPr>
            <w:tcW w:w="1449" w:type="dxa"/>
            <w:shd w:val="clear" w:color="auto" w:fill="auto"/>
          </w:tcPr>
          <w:p w14:paraId="00AF6DDC" w14:textId="77777777" w:rsidR="007D0642" w:rsidRPr="005A7C4E" w:rsidRDefault="007D0642" w:rsidP="007839E7"/>
        </w:tc>
      </w:tr>
      <w:tr w:rsidR="007D0642" w:rsidRPr="005A7C4E" w14:paraId="0C200C96" w14:textId="77777777" w:rsidTr="007839E7">
        <w:trPr>
          <w:cantSplit/>
          <w:trHeight w:val="864"/>
        </w:trPr>
        <w:tc>
          <w:tcPr>
            <w:tcW w:w="3060" w:type="dxa"/>
            <w:shd w:val="clear" w:color="auto" w:fill="auto"/>
          </w:tcPr>
          <w:p w14:paraId="2236AFA3" w14:textId="77777777" w:rsidR="007D0642" w:rsidRPr="005A7C4E" w:rsidRDefault="007D0642" w:rsidP="007839E7">
            <w:r w:rsidRPr="005A7C4E">
              <w:lastRenderedPageBreak/>
              <w:t>What are the primary internal and external gaps in services to WIC participants that should be addressed?</w:t>
            </w:r>
          </w:p>
        </w:tc>
        <w:tc>
          <w:tcPr>
            <w:tcW w:w="3330" w:type="dxa"/>
            <w:shd w:val="clear" w:color="auto" w:fill="auto"/>
          </w:tcPr>
          <w:p w14:paraId="26FCB531" w14:textId="77777777" w:rsidR="007D0642" w:rsidRPr="005A7C4E" w:rsidRDefault="007D0642" w:rsidP="007839E7"/>
        </w:tc>
        <w:tc>
          <w:tcPr>
            <w:tcW w:w="3388" w:type="dxa"/>
            <w:shd w:val="clear" w:color="auto" w:fill="auto"/>
          </w:tcPr>
          <w:p w14:paraId="47BFDC63" w14:textId="77777777" w:rsidR="007D0642" w:rsidRPr="005A7C4E" w:rsidRDefault="007D0642" w:rsidP="007839E7"/>
        </w:tc>
        <w:tc>
          <w:tcPr>
            <w:tcW w:w="2427" w:type="dxa"/>
            <w:shd w:val="clear" w:color="auto" w:fill="auto"/>
          </w:tcPr>
          <w:p w14:paraId="267695A9" w14:textId="77777777" w:rsidR="007D0642" w:rsidRPr="005A7C4E" w:rsidRDefault="007D0642" w:rsidP="007839E7"/>
        </w:tc>
        <w:tc>
          <w:tcPr>
            <w:tcW w:w="1449" w:type="dxa"/>
            <w:shd w:val="clear" w:color="auto" w:fill="auto"/>
          </w:tcPr>
          <w:p w14:paraId="2E584A1D" w14:textId="77777777" w:rsidR="007D0642" w:rsidRPr="005A7C4E" w:rsidRDefault="007D0642" w:rsidP="007839E7"/>
        </w:tc>
      </w:tr>
      <w:tr w:rsidR="007D0642" w:rsidRPr="005A7C4E" w14:paraId="00F4F5B6" w14:textId="77777777" w:rsidTr="007839E7">
        <w:trPr>
          <w:cantSplit/>
          <w:trHeight w:val="1008"/>
        </w:trPr>
        <w:tc>
          <w:tcPr>
            <w:tcW w:w="3060" w:type="dxa"/>
            <w:shd w:val="clear" w:color="auto" w:fill="auto"/>
          </w:tcPr>
          <w:p w14:paraId="448F85FF" w14:textId="77777777" w:rsidR="007D0642" w:rsidRPr="005A7C4E" w:rsidRDefault="007D0642" w:rsidP="007839E7">
            <w:r w:rsidRPr="005A7C4E">
              <w:t>What community partnerships should be explored for enhanced support?</w:t>
            </w:r>
          </w:p>
        </w:tc>
        <w:tc>
          <w:tcPr>
            <w:tcW w:w="3330" w:type="dxa"/>
            <w:shd w:val="clear" w:color="auto" w:fill="auto"/>
          </w:tcPr>
          <w:p w14:paraId="5114679F" w14:textId="77777777" w:rsidR="007D0642" w:rsidRPr="005A7C4E" w:rsidRDefault="007D0642" w:rsidP="007839E7"/>
        </w:tc>
        <w:tc>
          <w:tcPr>
            <w:tcW w:w="3388" w:type="dxa"/>
            <w:shd w:val="clear" w:color="auto" w:fill="auto"/>
          </w:tcPr>
          <w:p w14:paraId="16D80C64" w14:textId="77777777" w:rsidR="007D0642" w:rsidRPr="005A7C4E" w:rsidRDefault="007D0642" w:rsidP="007839E7"/>
        </w:tc>
        <w:tc>
          <w:tcPr>
            <w:tcW w:w="2427" w:type="dxa"/>
            <w:shd w:val="clear" w:color="auto" w:fill="auto"/>
          </w:tcPr>
          <w:p w14:paraId="796012B2" w14:textId="77777777" w:rsidR="007D0642" w:rsidRPr="005A7C4E" w:rsidRDefault="007D0642" w:rsidP="007839E7"/>
        </w:tc>
        <w:tc>
          <w:tcPr>
            <w:tcW w:w="1449" w:type="dxa"/>
            <w:shd w:val="clear" w:color="auto" w:fill="auto"/>
          </w:tcPr>
          <w:p w14:paraId="75BA239B" w14:textId="77777777" w:rsidR="007D0642" w:rsidRPr="005A7C4E" w:rsidRDefault="007D0642" w:rsidP="007839E7"/>
        </w:tc>
      </w:tr>
      <w:tr w:rsidR="007D0642" w:rsidRPr="005A7C4E" w14:paraId="5294489E" w14:textId="77777777" w:rsidTr="007839E7">
        <w:trPr>
          <w:cantSplit/>
          <w:trHeight w:val="864"/>
        </w:trPr>
        <w:tc>
          <w:tcPr>
            <w:tcW w:w="3060" w:type="dxa"/>
            <w:shd w:val="clear" w:color="auto" w:fill="auto"/>
          </w:tcPr>
          <w:p w14:paraId="5082F918" w14:textId="77777777" w:rsidR="007D0642" w:rsidRPr="005A7C4E" w:rsidRDefault="007D0642" w:rsidP="007839E7">
            <w:r w:rsidRPr="005A7C4E">
              <w:t>Who do peer counselors contact for assistance beyond their scope of practice?</w:t>
            </w:r>
          </w:p>
        </w:tc>
        <w:tc>
          <w:tcPr>
            <w:tcW w:w="3330" w:type="dxa"/>
            <w:shd w:val="clear" w:color="auto" w:fill="auto"/>
          </w:tcPr>
          <w:p w14:paraId="4B9AED7A" w14:textId="77777777" w:rsidR="007D0642" w:rsidRPr="005A7C4E" w:rsidRDefault="007D0642" w:rsidP="007839E7"/>
        </w:tc>
        <w:tc>
          <w:tcPr>
            <w:tcW w:w="3388" w:type="dxa"/>
            <w:shd w:val="clear" w:color="auto" w:fill="auto"/>
          </w:tcPr>
          <w:p w14:paraId="11954BDF" w14:textId="77777777" w:rsidR="007D0642" w:rsidRPr="005A7C4E" w:rsidRDefault="007D0642" w:rsidP="007839E7"/>
        </w:tc>
        <w:tc>
          <w:tcPr>
            <w:tcW w:w="2427" w:type="dxa"/>
            <w:shd w:val="clear" w:color="auto" w:fill="auto"/>
          </w:tcPr>
          <w:p w14:paraId="278C68BB" w14:textId="77777777" w:rsidR="007D0642" w:rsidRPr="005A7C4E" w:rsidRDefault="007D0642" w:rsidP="007839E7"/>
        </w:tc>
        <w:tc>
          <w:tcPr>
            <w:tcW w:w="1449" w:type="dxa"/>
            <w:shd w:val="clear" w:color="auto" w:fill="auto"/>
          </w:tcPr>
          <w:p w14:paraId="509A82AF" w14:textId="77777777" w:rsidR="007D0642" w:rsidRPr="005A7C4E" w:rsidRDefault="007D0642" w:rsidP="007839E7"/>
        </w:tc>
      </w:tr>
      <w:tr w:rsidR="007D0642" w:rsidRPr="005A7C4E" w14:paraId="2616ADB7" w14:textId="77777777" w:rsidTr="007839E7">
        <w:trPr>
          <w:cantSplit/>
          <w:trHeight w:val="864"/>
        </w:trPr>
        <w:tc>
          <w:tcPr>
            <w:tcW w:w="3060" w:type="dxa"/>
            <w:shd w:val="clear" w:color="auto" w:fill="auto"/>
          </w:tcPr>
          <w:p w14:paraId="1DB2B575" w14:textId="77777777" w:rsidR="007D0642" w:rsidRPr="005A7C4E" w:rsidRDefault="007D0642" w:rsidP="007839E7">
            <w:r w:rsidRPr="005A7C4E">
              <w:t>What initiatives would help build breastfeeding expertise within the WIC agency?</w:t>
            </w:r>
          </w:p>
        </w:tc>
        <w:tc>
          <w:tcPr>
            <w:tcW w:w="3330" w:type="dxa"/>
            <w:shd w:val="clear" w:color="auto" w:fill="auto"/>
          </w:tcPr>
          <w:p w14:paraId="6BE81E18" w14:textId="77777777" w:rsidR="007D0642" w:rsidRPr="005A7C4E" w:rsidRDefault="007D0642" w:rsidP="007839E7"/>
        </w:tc>
        <w:tc>
          <w:tcPr>
            <w:tcW w:w="3388" w:type="dxa"/>
            <w:shd w:val="clear" w:color="auto" w:fill="auto"/>
          </w:tcPr>
          <w:p w14:paraId="42D781B2" w14:textId="77777777" w:rsidR="007D0642" w:rsidRPr="005A7C4E" w:rsidRDefault="007D0642" w:rsidP="007839E7"/>
        </w:tc>
        <w:tc>
          <w:tcPr>
            <w:tcW w:w="2427" w:type="dxa"/>
            <w:shd w:val="clear" w:color="auto" w:fill="auto"/>
          </w:tcPr>
          <w:p w14:paraId="6097509F" w14:textId="77777777" w:rsidR="007D0642" w:rsidRPr="005A7C4E" w:rsidRDefault="007D0642" w:rsidP="007839E7"/>
        </w:tc>
        <w:tc>
          <w:tcPr>
            <w:tcW w:w="1449" w:type="dxa"/>
            <w:shd w:val="clear" w:color="auto" w:fill="auto"/>
          </w:tcPr>
          <w:p w14:paraId="27FCBE21" w14:textId="77777777" w:rsidR="007D0642" w:rsidRPr="005A7C4E" w:rsidRDefault="007D0642" w:rsidP="007839E7"/>
        </w:tc>
      </w:tr>
      <w:tr w:rsidR="007D0642" w:rsidRPr="005A7C4E" w14:paraId="249BFB81" w14:textId="77777777" w:rsidTr="007839E7">
        <w:trPr>
          <w:cantSplit/>
          <w:trHeight w:val="864"/>
        </w:trPr>
        <w:tc>
          <w:tcPr>
            <w:tcW w:w="3060" w:type="dxa"/>
            <w:tcBorders>
              <w:bottom w:val="single" w:sz="4" w:space="0" w:color="auto"/>
            </w:tcBorders>
            <w:shd w:val="clear" w:color="auto" w:fill="auto"/>
          </w:tcPr>
          <w:p w14:paraId="4F130206" w14:textId="77777777" w:rsidR="007D0642" w:rsidRPr="005A7C4E" w:rsidRDefault="007D0642" w:rsidP="007839E7">
            <w:r w:rsidRPr="005A7C4E">
              <w:t>What procedures could be implemented to streamline peer counselor documentation?</w:t>
            </w:r>
          </w:p>
        </w:tc>
        <w:tc>
          <w:tcPr>
            <w:tcW w:w="3330" w:type="dxa"/>
            <w:tcBorders>
              <w:bottom w:val="single" w:sz="4" w:space="0" w:color="auto"/>
            </w:tcBorders>
            <w:shd w:val="clear" w:color="auto" w:fill="auto"/>
          </w:tcPr>
          <w:p w14:paraId="27417107" w14:textId="77777777" w:rsidR="007D0642" w:rsidRPr="005A7C4E" w:rsidRDefault="007D0642" w:rsidP="007839E7"/>
        </w:tc>
        <w:tc>
          <w:tcPr>
            <w:tcW w:w="3388" w:type="dxa"/>
            <w:tcBorders>
              <w:bottom w:val="single" w:sz="4" w:space="0" w:color="auto"/>
            </w:tcBorders>
            <w:shd w:val="clear" w:color="auto" w:fill="auto"/>
          </w:tcPr>
          <w:p w14:paraId="1499F303" w14:textId="77777777" w:rsidR="007D0642" w:rsidRPr="005A7C4E" w:rsidRDefault="007D0642" w:rsidP="007839E7"/>
        </w:tc>
        <w:tc>
          <w:tcPr>
            <w:tcW w:w="2427" w:type="dxa"/>
            <w:tcBorders>
              <w:bottom w:val="single" w:sz="4" w:space="0" w:color="auto"/>
            </w:tcBorders>
            <w:shd w:val="clear" w:color="auto" w:fill="auto"/>
          </w:tcPr>
          <w:p w14:paraId="710C68EB" w14:textId="77777777" w:rsidR="007D0642" w:rsidRPr="005A7C4E" w:rsidRDefault="007D0642" w:rsidP="007839E7"/>
        </w:tc>
        <w:tc>
          <w:tcPr>
            <w:tcW w:w="1449" w:type="dxa"/>
            <w:tcBorders>
              <w:bottom w:val="single" w:sz="4" w:space="0" w:color="auto"/>
            </w:tcBorders>
            <w:shd w:val="clear" w:color="auto" w:fill="auto"/>
          </w:tcPr>
          <w:p w14:paraId="0421ED5F" w14:textId="77777777" w:rsidR="007D0642" w:rsidRPr="005A7C4E" w:rsidRDefault="007D0642" w:rsidP="007839E7"/>
        </w:tc>
      </w:tr>
      <w:tr w:rsidR="007D0642" w:rsidRPr="005A7C4E" w14:paraId="43375D4D" w14:textId="77777777" w:rsidTr="007839E7">
        <w:trPr>
          <w:cantSplit/>
        </w:trPr>
        <w:tc>
          <w:tcPr>
            <w:tcW w:w="3060" w:type="dxa"/>
            <w:tcBorders>
              <w:right w:val="nil"/>
            </w:tcBorders>
            <w:shd w:val="clear" w:color="auto" w:fill="auto"/>
          </w:tcPr>
          <w:p w14:paraId="0F0C3ADD" w14:textId="6DE54B45" w:rsidR="007D0642" w:rsidRPr="003760D5" w:rsidRDefault="007D0642" w:rsidP="007839E7">
            <w:pPr>
              <w:rPr>
                <w:b/>
                <w:bCs/>
                <w:sz w:val="28"/>
                <w:szCs w:val="28"/>
              </w:rPr>
            </w:pPr>
            <w:r w:rsidRPr="003760D5">
              <w:rPr>
                <w:b/>
                <w:bCs/>
                <w:sz w:val="28"/>
                <w:szCs w:val="28"/>
              </w:rPr>
              <w:t>Peer Counselor Staffing</w:t>
            </w:r>
          </w:p>
        </w:tc>
        <w:tc>
          <w:tcPr>
            <w:tcW w:w="3330" w:type="dxa"/>
            <w:tcBorders>
              <w:left w:val="nil"/>
              <w:right w:val="nil"/>
            </w:tcBorders>
            <w:shd w:val="clear" w:color="auto" w:fill="auto"/>
          </w:tcPr>
          <w:p w14:paraId="633AF032" w14:textId="77777777" w:rsidR="007D0642" w:rsidRPr="003760D5" w:rsidRDefault="007D0642" w:rsidP="007839E7">
            <w:pPr>
              <w:rPr>
                <w:b/>
                <w:bCs/>
                <w:sz w:val="28"/>
                <w:szCs w:val="28"/>
              </w:rPr>
            </w:pPr>
          </w:p>
        </w:tc>
        <w:tc>
          <w:tcPr>
            <w:tcW w:w="3388" w:type="dxa"/>
            <w:tcBorders>
              <w:left w:val="nil"/>
              <w:right w:val="nil"/>
            </w:tcBorders>
            <w:shd w:val="clear" w:color="auto" w:fill="auto"/>
          </w:tcPr>
          <w:p w14:paraId="671DAC0B" w14:textId="77777777" w:rsidR="007D0642" w:rsidRPr="005A7C4E" w:rsidRDefault="007D0642" w:rsidP="007839E7"/>
        </w:tc>
        <w:tc>
          <w:tcPr>
            <w:tcW w:w="2427" w:type="dxa"/>
            <w:tcBorders>
              <w:left w:val="nil"/>
              <w:right w:val="nil"/>
            </w:tcBorders>
            <w:shd w:val="clear" w:color="auto" w:fill="auto"/>
          </w:tcPr>
          <w:p w14:paraId="785E01D4" w14:textId="77777777" w:rsidR="007D0642" w:rsidRPr="005A7C4E" w:rsidRDefault="007D0642" w:rsidP="007839E7"/>
        </w:tc>
        <w:tc>
          <w:tcPr>
            <w:tcW w:w="1449" w:type="dxa"/>
            <w:tcBorders>
              <w:left w:val="nil"/>
            </w:tcBorders>
            <w:shd w:val="clear" w:color="auto" w:fill="auto"/>
          </w:tcPr>
          <w:p w14:paraId="49790811" w14:textId="77777777" w:rsidR="007D0642" w:rsidRPr="005A7C4E" w:rsidRDefault="007D0642" w:rsidP="007839E7"/>
        </w:tc>
      </w:tr>
      <w:tr w:rsidR="007D0642" w:rsidRPr="005A7C4E" w14:paraId="783CE603" w14:textId="77777777" w:rsidTr="007839E7">
        <w:trPr>
          <w:cantSplit/>
          <w:trHeight w:val="864"/>
        </w:trPr>
        <w:tc>
          <w:tcPr>
            <w:tcW w:w="3060" w:type="dxa"/>
            <w:shd w:val="clear" w:color="auto" w:fill="auto"/>
          </w:tcPr>
          <w:p w14:paraId="3E0326BE" w14:textId="77777777" w:rsidR="007D0642" w:rsidRPr="005A7C4E" w:rsidRDefault="007D0642" w:rsidP="007839E7">
            <w:r w:rsidRPr="005A7C4E">
              <w:t>What new methods could improve recruitment of qualified peer counselors?</w:t>
            </w:r>
          </w:p>
        </w:tc>
        <w:tc>
          <w:tcPr>
            <w:tcW w:w="3330" w:type="dxa"/>
            <w:shd w:val="clear" w:color="auto" w:fill="auto"/>
          </w:tcPr>
          <w:p w14:paraId="19F223B6" w14:textId="77777777" w:rsidR="007D0642" w:rsidRPr="005A7C4E" w:rsidRDefault="007D0642" w:rsidP="007839E7"/>
        </w:tc>
        <w:tc>
          <w:tcPr>
            <w:tcW w:w="3388" w:type="dxa"/>
            <w:shd w:val="clear" w:color="auto" w:fill="auto"/>
          </w:tcPr>
          <w:p w14:paraId="7950CB0A" w14:textId="77777777" w:rsidR="007D0642" w:rsidRPr="005A7C4E" w:rsidRDefault="007D0642" w:rsidP="007839E7"/>
        </w:tc>
        <w:tc>
          <w:tcPr>
            <w:tcW w:w="2427" w:type="dxa"/>
            <w:shd w:val="clear" w:color="auto" w:fill="auto"/>
          </w:tcPr>
          <w:p w14:paraId="2B8A3B3D" w14:textId="77777777" w:rsidR="007D0642" w:rsidRPr="005A7C4E" w:rsidRDefault="007D0642" w:rsidP="007839E7"/>
        </w:tc>
        <w:tc>
          <w:tcPr>
            <w:tcW w:w="1449" w:type="dxa"/>
            <w:shd w:val="clear" w:color="auto" w:fill="auto"/>
          </w:tcPr>
          <w:p w14:paraId="710F6FB2" w14:textId="77777777" w:rsidR="007D0642" w:rsidRPr="005A7C4E" w:rsidRDefault="007D0642" w:rsidP="007839E7"/>
        </w:tc>
      </w:tr>
      <w:tr w:rsidR="007D0642" w:rsidRPr="005A7C4E" w14:paraId="0878CCD3" w14:textId="77777777" w:rsidTr="007839E7">
        <w:trPr>
          <w:cantSplit/>
          <w:trHeight w:val="864"/>
        </w:trPr>
        <w:tc>
          <w:tcPr>
            <w:tcW w:w="3060" w:type="dxa"/>
            <w:shd w:val="clear" w:color="auto" w:fill="auto"/>
          </w:tcPr>
          <w:p w14:paraId="53510616" w14:textId="77777777" w:rsidR="007D0642" w:rsidRPr="005A7C4E" w:rsidRDefault="007D0642" w:rsidP="007839E7">
            <w:r w:rsidRPr="005A7C4E">
              <w:t>What career path programs are in place or could be implemented to increase upward mobility/retention?</w:t>
            </w:r>
          </w:p>
        </w:tc>
        <w:tc>
          <w:tcPr>
            <w:tcW w:w="3330" w:type="dxa"/>
            <w:shd w:val="clear" w:color="auto" w:fill="auto"/>
          </w:tcPr>
          <w:p w14:paraId="666363B7" w14:textId="77777777" w:rsidR="007D0642" w:rsidRPr="005A7C4E" w:rsidRDefault="007D0642" w:rsidP="007839E7"/>
        </w:tc>
        <w:tc>
          <w:tcPr>
            <w:tcW w:w="3388" w:type="dxa"/>
            <w:shd w:val="clear" w:color="auto" w:fill="auto"/>
          </w:tcPr>
          <w:p w14:paraId="0DF548A3" w14:textId="77777777" w:rsidR="007D0642" w:rsidRPr="005A7C4E" w:rsidRDefault="007D0642" w:rsidP="007839E7"/>
        </w:tc>
        <w:tc>
          <w:tcPr>
            <w:tcW w:w="2427" w:type="dxa"/>
            <w:shd w:val="clear" w:color="auto" w:fill="auto"/>
          </w:tcPr>
          <w:p w14:paraId="15F050F0" w14:textId="77777777" w:rsidR="007D0642" w:rsidRPr="005A7C4E" w:rsidRDefault="007D0642" w:rsidP="007839E7"/>
        </w:tc>
        <w:tc>
          <w:tcPr>
            <w:tcW w:w="1449" w:type="dxa"/>
            <w:shd w:val="clear" w:color="auto" w:fill="auto"/>
          </w:tcPr>
          <w:p w14:paraId="3F5DB1BF" w14:textId="77777777" w:rsidR="007D0642" w:rsidRPr="005A7C4E" w:rsidRDefault="007D0642" w:rsidP="007839E7"/>
        </w:tc>
      </w:tr>
      <w:tr w:rsidR="007D0642" w:rsidRPr="005A7C4E" w14:paraId="23F19181" w14:textId="77777777" w:rsidTr="007839E7">
        <w:trPr>
          <w:cantSplit/>
          <w:trHeight w:val="864"/>
        </w:trPr>
        <w:tc>
          <w:tcPr>
            <w:tcW w:w="3060" w:type="dxa"/>
            <w:shd w:val="clear" w:color="auto" w:fill="auto"/>
          </w:tcPr>
          <w:p w14:paraId="1D56655D" w14:textId="77777777" w:rsidR="007D0642" w:rsidRPr="005A7C4E" w:rsidRDefault="007D0642" w:rsidP="007839E7">
            <w:r w:rsidRPr="005A7C4E">
              <w:lastRenderedPageBreak/>
              <w:t>What is the current salary for peer counselors?  Does this need to be revised?</w:t>
            </w:r>
          </w:p>
        </w:tc>
        <w:tc>
          <w:tcPr>
            <w:tcW w:w="3330" w:type="dxa"/>
            <w:shd w:val="clear" w:color="auto" w:fill="auto"/>
          </w:tcPr>
          <w:p w14:paraId="167B68CB" w14:textId="77777777" w:rsidR="007D0642" w:rsidRPr="005A7C4E" w:rsidRDefault="007D0642" w:rsidP="007839E7"/>
        </w:tc>
        <w:tc>
          <w:tcPr>
            <w:tcW w:w="3388" w:type="dxa"/>
            <w:shd w:val="clear" w:color="auto" w:fill="auto"/>
          </w:tcPr>
          <w:p w14:paraId="176FFC94" w14:textId="77777777" w:rsidR="007D0642" w:rsidRPr="005A7C4E" w:rsidRDefault="007D0642" w:rsidP="007839E7"/>
        </w:tc>
        <w:tc>
          <w:tcPr>
            <w:tcW w:w="2427" w:type="dxa"/>
            <w:shd w:val="clear" w:color="auto" w:fill="auto"/>
          </w:tcPr>
          <w:p w14:paraId="3E398285" w14:textId="77777777" w:rsidR="007D0642" w:rsidRPr="005A7C4E" w:rsidRDefault="007D0642" w:rsidP="007839E7"/>
        </w:tc>
        <w:tc>
          <w:tcPr>
            <w:tcW w:w="1449" w:type="dxa"/>
            <w:shd w:val="clear" w:color="auto" w:fill="auto"/>
          </w:tcPr>
          <w:p w14:paraId="3F511078" w14:textId="77777777" w:rsidR="007D0642" w:rsidRPr="005A7C4E" w:rsidRDefault="007D0642" w:rsidP="007839E7"/>
        </w:tc>
      </w:tr>
      <w:tr w:rsidR="007D0642" w:rsidRPr="005A7C4E" w14:paraId="64816AA6" w14:textId="77777777" w:rsidTr="007839E7">
        <w:trPr>
          <w:cantSplit/>
          <w:trHeight w:val="864"/>
        </w:trPr>
        <w:tc>
          <w:tcPr>
            <w:tcW w:w="3060" w:type="dxa"/>
            <w:tcBorders>
              <w:bottom w:val="single" w:sz="4" w:space="0" w:color="auto"/>
            </w:tcBorders>
            <w:shd w:val="clear" w:color="auto" w:fill="auto"/>
          </w:tcPr>
          <w:p w14:paraId="0567C767" w14:textId="77777777" w:rsidR="007D0642" w:rsidRPr="005A7C4E" w:rsidRDefault="007D0642" w:rsidP="007839E7">
            <w:r w:rsidRPr="005A7C4E">
              <w:t>What recognition opportunities could improve retention of peer counselors?</w:t>
            </w:r>
          </w:p>
        </w:tc>
        <w:tc>
          <w:tcPr>
            <w:tcW w:w="3330" w:type="dxa"/>
            <w:tcBorders>
              <w:bottom w:val="single" w:sz="4" w:space="0" w:color="auto"/>
            </w:tcBorders>
            <w:shd w:val="clear" w:color="auto" w:fill="auto"/>
          </w:tcPr>
          <w:p w14:paraId="79595D1B" w14:textId="77777777" w:rsidR="007D0642" w:rsidRPr="005A7C4E" w:rsidRDefault="007D0642" w:rsidP="007839E7"/>
        </w:tc>
        <w:tc>
          <w:tcPr>
            <w:tcW w:w="3388" w:type="dxa"/>
            <w:tcBorders>
              <w:bottom w:val="single" w:sz="4" w:space="0" w:color="auto"/>
            </w:tcBorders>
            <w:shd w:val="clear" w:color="auto" w:fill="auto"/>
          </w:tcPr>
          <w:p w14:paraId="7455D8D4" w14:textId="77777777" w:rsidR="007D0642" w:rsidRPr="005A7C4E" w:rsidRDefault="007D0642" w:rsidP="007839E7"/>
        </w:tc>
        <w:tc>
          <w:tcPr>
            <w:tcW w:w="2427" w:type="dxa"/>
            <w:tcBorders>
              <w:bottom w:val="single" w:sz="4" w:space="0" w:color="auto"/>
            </w:tcBorders>
            <w:shd w:val="clear" w:color="auto" w:fill="auto"/>
          </w:tcPr>
          <w:p w14:paraId="1C6C3F52" w14:textId="77777777" w:rsidR="007D0642" w:rsidRPr="005A7C4E" w:rsidRDefault="007D0642" w:rsidP="007839E7"/>
        </w:tc>
        <w:tc>
          <w:tcPr>
            <w:tcW w:w="1449" w:type="dxa"/>
            <w:tcBorders>
              <w:bottom w:val="single" w:sz="4" w:space="0" w:color="auto"/>
            </w:tcBorders>
            <w:shd w:val="clear" w:color="auto" w:fill="auto"/>
          </w:tcPr>
          <w:p w14:paraId="7FC5DB77" w14:textId="77777777" w:rsidR="007D0642" w:rsidRPr="005A7C4E" w:rsidRDefault="007D0642" w:rsidP="007839E7"/>
        </w:tc>
      </w:tr>
      <w:tr w:rsidR="007D0642" w:rsidRPr="005A7C4E" w14:paraId="3841D9B8" w14:textId="77777777" w:rsidTr="007839E7">
        <w:trPr>
          <w:cantSplit/>
        </w:trPr>
        <w:tc>
          <w:tcPr>
            <w:tcW w:w="3060" w:type="dxa"/>
            <w:tcBorders>
              <w:right w:val="nil"/>
            </w:tcBorders>
            <w:shd w:val="clear" w:color="auto" w:fill="auto"/>
          </w:tcPr>
          <w:p w14:paraId="53E55D69" w14:textId="77777777" w:rsidR="007D0642" w:rsidRPr="003760D5" w:rsidRDefault="007D0642" w:rsidP="007839E7">
            <w:pPr>
              <w:rPr>
                <w:b/>
                <w:bCs/>
                <w:sz w:val="28"/>
                <w:szCs w:val="28"/>
              </w:rPr>
            </w:pPr>
            <w:r w:rsidRPr="003760D5">
              <w:rPr>
                <w:b/>
                <w:bCs/>
                <w:sz w:val="28"/>
                <w:szCs w:val="28"/>
              </w:rPr>
              <w:t>Peer Counselor Training</w:t>
            </w:r>
          </w:p>
        </w:tc>
        <w:tc>
          <w:tcPr>
            <w:tcW w:w="3330" w:type="dxa"/>
            <w:tcBorders>
              <w:left w:val="nil"/>
              <w:right w:val="nil"/>
            </w:tcBorders>
            <w:shd w:val="clear" w:color="auto" w:fill="auto"/>
          </w:tcPr>
          <w:p w14:paraId="213D6FB2" w14:textId="77777777" w:rsidR="007D0642" w:rsidRPr="003760D5" w:rsidRDefault="007D0642" w:rsidP="007839E7">
            <w:pPr>
              <w:rPr>
                <w:b/>
                <w:bCs/>
                <w:sz w:val="28"/>
                <w:szCs w:val="28"/>
              </w:rPr>
            </w:pPr>
          </w:p>
        </w:tc>
        <w:tc>
          <w:tcPr>
            <w:tcW w:w="3388" w:type="dxa"/>
            <w:tcBorders>
              <w:left w:val="nil"/>
              <w:right w:val="nil"/>
            </w:tcBorders>
            <w:shd w:val="clear" w:color="auto" w:fill="auto"/>
          </w:tcPr>
          <w:p w14:paraId="4CF2BE61" w14:textId="77777777" w:rsidR="007D0642" w:rsidRPr="005A7C4E" w:rsidRDefault="007D0642" w:rsidP="007839E7"/>
        </w:tc>
        <w:tc>
          <w:tcPr>
            <w:tcW w:w="2427" w:type="dxa"/>
            <w:tcBorders>
              <w:left w:val="nil"/>
              <w:right w:val="nil"/>
            </w:tcBorders>
            <w:shd w:val="clear" w:color="auto" w:fill="auto"/>
          </w:tcPr>
          <w:p w14:paraId="177E6A5B" w14:textId="77777777" w:rsidR="007D0642" w:rsidRPr="005A7C4E" w:rsidRDefault="007D0642" w:rsidP="007839E7"/>
        </w:tc>
        <w:tc>
          <w:tcPr>
            <w:tcW w:w="1449" w:type="dxa"/>
            <w:tcBorders>
              <w:left w:val="nil"/>
            </w:tcBorders>
            <w:shd w:val="clear" w:color="auto" w:fill="auto"/>
          </w:tcPr>
          <w:p w14:paraId="67C2D3BD" w14:textId="77777777" w:rsidR="007D0642" w:rsidRPr="005A7C4E" w:rsidRDefault="007D0642" w:rsidP="007839E7"/>
        </w:tc>
      </w:tr>
      <w:tr w:rsidR="007D0642" w:rsidRPr="005A7C4E" w14:paraId="6F52FC90" w14:textId="77777777" w:rsidTr="007839E7">
        <w:trPr>
          <w:cantSplit/>
          <w:trHeight w:val="864"/>
        </w:trPr>
        <w:tc>
          <w:tcPr>
            <w:tcW w:w="3060" w:type="dxa"/>
            <w:shd w:val="clear" w:color="auto" w:fill="auto"/>
          </w:tcPr>
          <w:p w14:paraId="514A3C70" w14:textId="77777777" w:rsidR="007D0642" w:rsidRPr="005A7C4E" w:rsidRDefault="007D0642" w:rsidP="007839E7">
            <w:r w:rsidRPr="005A7C4E">
              <w:t>Who is available to provide training for peer counselors?</w:t>
            </w:r>
          </w:p>
        </w:tc>
        <w:tc>
          <w:tcPr>
            <w:tcW w:w="3330" w:type="dxa"/>
            <w:shd w:val="clear" w:color="auto" w:fill="auto"/>
          </w:tcPr>
          <w:p w14:paraId="27FD714D" w14:textId="77777777" w:rsidR="007D0642" w:rsidRPr="005A7C4E" w:rsidRDefault="007D0642" w:rsidP="007839E7"/>
        </w:tc>
        <w:tc>
          <w:tcPr>
            <w:tcW w:w="3388" w:type="dxa"/>
            <w:shd w:val="clear" w:color="auto" w:fill="auto"/>
          </w:tcPr>
          <w:p w14:paraId="40F05DEE" w14:textId="77777777" w:rsidR="007D0642" w:rsidRPr="005A7C4E" w:rsidRDefault="007D0642" w:rsidP="007839E7"/>
        </w:tc>
        <w:tc>
          <w:tcPr>
            <w:tcW w:w="2427" w:type="dxa"/>
            <w:shd w:val="clear" w:color="auto" w:fill="auto"/>
          </w:tcPr>
          <w:p w14:paraId="60504DD3" w14:textId="77777777" w:rsidR="007D0642" w:rsidRPr="005A7C4E" w:rsidRDefault="007D0642" w:rsidP="007839E7"/>
        </w:tc>
        <w:tc>
          <w:tcPr>
            <w:tcW w:w="1449" w:type="dxa"/>
            <w:shd w:val="clear" w:color="auto" w:fill="auto"/>
          </w:tcPr>
          <w:p w14:paraId="03C673BE" w14:textId="77777777" w:rsidR="007D0642" w:rsidRPr="005A7C4E" w:rsidRDefault="007D0642" w:rsidP="007839E7"/>
        </w:tc>
      </w:tr>
      <w:tr w:rsidR="007D0642" w:rsidRPr="005A7C4E" w14:paraId="25B479CE" w14:textId="77777777" w:rsidTr="007839E7">
        <w:trPr>
          <w:cantSplit/>
          <w:trHeight w:val="864"/>
        </w:trPr>
        <w:tc>
          <w:tcPr>
            <w:tcW w:w="3060" w:type="dxa"/>
            <w:shd w:val="clear" w:color="auto" w:fill="auto"/>
          </w:tcPr>
          <w:p w14:paraId="5DB01786" w14:textId="77777777" w:rsidR="007D0642" w:rsidRPr="005A7C4E" w:rsidRDefault="007D0642" w:rsidP="007839E7">
            <w:r>
              <w:t>How will we provide this training for new hires?</w:t>
            </w:r>
          </w:p>
        </w:tc>
        <w:tc>
          <w:tcPr>
            <w:tcW w:w="3330" w:type="dxa"/>
            <w:shd w:val="clear" w:color="auto" w:fill="auto"/>
          </w:tcPr>
          <w:p w14:paraId="47834938" w14:textId="77777777" w:rsidR="007D0642" w:rsidRPr="005A7C4E" w:rsidRDefault="007D0642" w:rsidP="007839E7"/>
        </w:tc>
        <w:tc>
          <w:tcPr>
            <w:tcW w:w="3388" w:type="dxa"/>
            <w:shd w:val="clear" w:color="auto" w:fill="auto"/>
          </w:tcPr>
          <w:p w14:paraId="129CC582" w14:textId="77777777" w:rsidR="007D0642" w:rsidRPr="005A7C4E" w:rsidRDefault="007D0642" w:rsidP="007839E7"/>
        </w:tc>
        <w:tc>
          <w:tcPr>
            <w:tcW w:w="2427" w:type="dxa"/>
            <w:shd w:val="clear" w:color="auto" w:fill="auto"/>
          </w:tcPr>
          <w:p w14:paraId="2351CFBD" w14:textId="77777777" w:rsidR="007D0642" w:rsidRPr="005A7C4E" w:rsidRDefault="007D0642" w:rsidP="007839E7"/>
        </w:tc>
        <w:tc>
          <w:tcPr>
            <w:tcW w:w="1449" w:type="dxa"/>
            <w:shd w:val="clear" w:color="auto" w:fill="auto"/>
          </w:tcPr>
          <w:p w14:paraId="149B5264" w14:textId="77777777" w:rsidR="007D0642" w:rsidRPr="005A7C4E" w:rsidRDefault="007D0642" w:rsidP="007839E7"/>
        </w:tc>
      </w:tr>
      <w:tr w:rsidR="007D0642" w:rsidRPr="005A7C4E" w14:paraId="6D704D83" w14:textId="77777777" w:rsidTr="007839E7">
        <w:trPr>
          <w:cantSplit/>
          <w:trHeight w:val="1008"/>
        </w:trPr>
        <w:tc>
          <w:tcPr>
            <w:tcW w:w="3060" w:type="dxa"/>
            <w:shd w:val="clear" w:color="auto" w:fill="auto"/>
          </w:tcPr>
          <w:p w14:paraId="17B1A583" w14:textId="77777777" w:rsidR="007D0642" w:rsidRPr="000B062B" w:rsidRDefault="007D0642" w:rsidP="007839E7">
            <w:r>
              <w:t xml:space="preserve">What local content is needed to complement the </w:t>
            </w:r>
            <w:r>
              <w:rPr>
                <w:i/>
              </w:rPr>
              <w:t>WIC Breastfeeding Curriculum</w:t>
            </w:r>
            <w:r>
              <w:t>?</w:t>
            </w:r>
          </w:p>
        </w:tc>
        <w:tc>
          <w:tcPr>
            <w:tcW w:w="3330" w:type="dxa"/>
            <w:shd w:val="clear" w:color="auto" w:fill="auto"/>
          </w:tcPr>
          <w:p w14:paraId="1527459E" w14:textId="77777777" w:rsidR="007D0642" w:rsidRPr="005A7C4E" w:rsidRDefault="007D0642" w:rsidP="007839E7"/>
        </w:tc>
        <w:tc>
          <w:tcPr>
            <w:tcW w:w="3388" w:type="dxa"/>
            <w:shd w:val="clear" w:color="auto" w:fill="auto"/>
          </w:tcPr>
          <w:p w14:paraId="1EA68CA0" w14:textId="77777777" w:rsidR="007D0642" w:rsidRPr="005A7C4E" w:rsidRDefault="007D0642" w:rsidP="007839E7"/>
        </w:tc>
        <w:tc>
          <w:tcPr>
            <w:tcW w:w="2427" w:type="dxa"/>
            <w:shd w:val="clear" w:color="auto" w:fill="auto"/>
          </w:tcPr>
          <w:p w14:paraId="766DA1E0" w14:textId="77777777" w:rsidR="007D0642" w:rsidRPr="005A7C4E" w:rsidRDefault="007D0642" w:rsidP="007839E7"/>
        </w:tc>
        <w:tc>
          <w:tcPr>
            <w:tcW w:w="1449" w:type="dxa"/>
            <w:shd w:val="clear" w:color="auto" w:fill="auto"/>
          </w:tcPr>
          <w:p w14:paraId="66E800B7" w14:textId="77777777" w:rsidR="007D0642" w:rsidRPr="005A7C4E" w:rsidRDefault="007D0642" w:rsidP="007839E7"/>
        </w:tc>
      </w:tr>
      <w:tr w:rsidR="007D0642" w:rsidRPr="005A7C4E" w14:paraId="2A9043D2" w14:textId="77777777" w:rsidTr="007839E7">
        <w:trPr>
          <w:cantSplit/>
          <w:trHeight w:val="864"/>
        </w:trPr>
        <w:tc>
          <w:tcPr>
            <w:tcW w:w="3060" w:type="dxa"/>
            <w:shd w:val="clear" w:color="auto" w:fill="auto"/>
          </w:tcPr>
          <w:p w14:paraId="085A7D0D" w14:textId="77777777" w:rsidR="007D0642" w:rsidRPr="005A7C4E" w:rsidRDefault="007D0642" w:rsidP="007839E7">
            <w:r w:rsidRPr="005A7C4E">
              <w:t>What observations and shadowing opportunities should be added?</w:t>
            </w:r>
          </w:p>
        </w:tc>
        <w:tc>
          <w:tcPr>
            <w:tcW w:w="3330" w:type="dxa"/>
            <w:shd w:val="clear" w:color="auto" w:fill="auto"/>
          </w:tcPr>
          <w:p w14:paraId="127C02EA" w14:textId="77777777" w:rsidR="007D0642" w:rsidRPr="005A7C4E" w:rsidRDefault="007D0642" w:rsidP="007839E7"/>
        </w:tc>
        <w:tc>
          <w:tcPr>
            <w:tcW w:w="3388" w:type="dxa"/>
            <w:shd w:val="clear" w:color="auto" w:fill="auto"/>
          </w:tcPr>
          <w:p w14:paraId="3A887E69" w14:textId="77777777" w:rsidR="007D0642" w:rsidRPr="005A7C4E" w:rsidRDefault="007D0642" w:rsidP="007839E7"/>
        </w:tc>
        <w:tc>
          <w:tcPr>
            <w:tcW w:w="2427" w:type="dxa"/>
            <w:shd w:val="clear" w:color="auto" w:fill="auto"/>
          </w:tcPr>
          <w:p w14:paraId="21664CDA" w14:textId="77777777" w:rsidR="007D0642" w:rsidRPr="005A7C4E" w:rsidRDefault="007D0642" w:rsidP="007839E7"/>
        </w:tc>
        <w:tc>
          <w:tcPr>
            <w:tcW w:w="1449" w:type="dxa"/>
            <w:shd w:val="clear" w:color="auto" w:fill="auto"/>
          </w:tcPr>
          <w:p w14:paraId="6C9EFE57" w14:textId="77777777" w:rsidR="007D0642" w:rsidRPr="005A7C4E" w:rsidRDefault="007D0642" w:rsidP="007839E7"/>
        </w:tc>
      </w:tr>
      <w:tr w:rsidR="007D0642" w:rsidRPr="005A7C4E" w14:paraId="4F9B37F3" w14:textId="77777777" w:rsidTr="007839E7">
        <w:trPr>
          <w:cantSplit/>
          <w:trHeight w:val="864"/>
        </w:trPr>
        <w:tc>
          <w:tcPr>
            <w:tcW w:w="3060" w:type="dxa"/>
            <w:shd w:val="clear" w:color="auto" w:fill="auto"/>
          </w:tcPr>
          <w:p w14:paraId="7B869EA3" w14:textId="77777777" w:rsidR="007D0642" w:rsidRPr="005A7C4E" w:rsidRDefault="007D0642" w:rsidP="007839E7">
            <w:r w:rsidRPr="005A7C4E">
              <w:t>What improvements should be made to regular staff meetings?</w:t>
            </w:r>
          </w:p>
        </w:tc>
        <w:tc>
          <w:tcPr>
            <w:tcW w:w="3330" w:type="dxa"/>
            <w:shd w:val="clear" w:color="auto" w:fill="auto"/>
          </w:tcPr>
          <w:p w14:paraId="7680BAC3" w14:textId="77777777" w:rsidR="007D0642" w:rsidRPr="005A7C4E" w:rsidRDefault="007D0642" w:rsidP="007839E7"/>
        </w:tc>
        <w:tc>
          <w:tcPr>
            <w:tcW w:w="3388" w:type="dxa"/>
            <w:shd w:val="clear" w:color="auto" w:fill="auto"/>
          </w:tcPr>
          <w:p w14:paraId="4389CC3E" w14:textId="77777777" w:rsidR="007D0642" w:rsidRPr="005A7C4E" w:rsidRDefault="007D0642" w:rsidP="007839E7"/>
        </w:tc>
        <w:tc>
          <w:tcPr>
            <w:tcW w:w="2427" w:type="dxa"/>
            <w:shd w:val="clear" w:color="auto" w:fill="auto"/>
          </w:tcPr>
          <w:p w14:paraId="186D34AD" w14:textId="77777777" w:rsidR="007D0642" w:rsidRPr="005A7C4E" w:rsidRDefault="007D0642" w:rsidP="007839E7"/>
        </w:tc>
        <w:tc>
          <w:tcPr>
            <w:tcW w:w="1449" w:type="dxa"/>
            <w:shd w:val="clear" w:color="auto" w:fill="auto"/>
          </w:tcPr>
          <w:p w14:paraId="308A95A2" w14:textId="77777777" w:rsidR="007D0642" w:rsidRPr="005A7C4E" w:rsidRDefault="007D0642" w:rsidP="007839E7"/>
        </w:tc>
      </w:tr>
      <w:tr w:rsidR="007D0642" w:rsidRPr="005A7C4E" w14:paraId="2057621B" w14:textId="77777777" w:rsidTr="007839E7">
        <w:trPr>
          <w:cantSplit/>
          <w:trHeight w:val="864"/>
        </w:trPr>
        <w:tc>
          <w:tcPr>
            <w:tcW w:w="3060" w:type="dxa"/>
            <w:tcBorders>
              <w:bottom w:val="single" w:sz="4" w:space="0" w:color="auto"/>
            </w:tcBorders>
            <w:shd w:val="clear" w:color="auto" w:fill="auto"/>
          </w:tcPr>
          <w:p w14:paraId="10BE45CA" w14:textId="77777777" w:rsidR="007D0642" w:rsidRPr="005A7C4E" w:rsidRDefault="007D0642" w:rsidP="007839E7">
            <w:r w:rsidRPr="005A7C4E">
              <w:t>What ongoing continuing education should be provided?</w:t>
            </w:r>
          </w:p>
        </w:tc>
        <w:tc>
          <w:tcPr>
            <w:tcW w:w="3330" w:type="dxa"/>
            <w:tcBorders>
              <w:bottom w:val="single" w:sz="4" w:space="0" w:color="auto"/>
            </w:tcBorders>
            <w:shd w:val="clear" w:color="auto" w:fill="auto"/>
          </w:tcPr>
          <w:p w14:paraId="6E88080F" w14:textId="77777777" w:rsidR="007D0642" w:rsidRPr="005A7C4E" w:rsidRDefault="007D0642" w:rsidP="007839E7"/>
        </w:tc>
        <w:tc>
          <w:tcPr>
            <w:tcW w:w="3388" w:type="dxa"/>
            <w:tcBorders>
              <w:bottom w:val="single" w:sz="4" w:space="0" w:color="auto"/>
            </w:tcBorders>
            <w:shd w:val="clear" w:color="auto" w:fill="auto"/>
          </w:tcPr>
          <w:p w14:paraId="73AA11B2" w14:textId="77777777" w:rsidR="007D0642" w:rsidRPr="005A7C4E" w:rsidRDefault="007D0642" w:rsidP="007839E7"/>
        </w:tc>
        <w:tc>
          <w:tcPr>
            <w:tcW w:w="2427" w:type="dxa"/>
            <w:tcBorders>
              <w:bottom w:val="single" w:sz="4" w:space="0" w:color="auto"/>
            </w:tcBorders>
            <w:shd w:val="clear" w:color="auto" w:fill="auto"/>
          </w:tcPr>
          <w:p w14:paraId="5E75C961" w14:textId="77777777" w:rsidR="007D0642" w:rsidRPr="005A7C4E" w:rsidRDefault="007D0642" w:rsidP="007839E7"/>
        </w:tc>
        <w:tc>
          <w:tcPr>
            <w:tcW w:w="1449" w:type="dxa"/>
            <w:tcBorders>
              <w:bottom w:val="single" w:sz="4" w:space="0" w:color="auto"/>
            </w:tcBorders>
            <w:shd w:val="clear" w:color="auto" w:fill="auto"/>
          </w:tcPr>
          <w:p w14:paraId="67BB87D8" w14:textId="77777777" w:rsidR="007D0642" w:rsidRPr="005A7C4E" w:rsidRDefault="007D0642" w:rsidP="007839E7"/>
        </w:tc>
      </w:tr>
      <w:tr w:rsidR="008440E9" w:rsidRPr="005A7C4E" w14:paraId="2FAAB456" w14:textId="77777777" w:rsidTr="00EC241A">
        <w:trPr>
          <w:cantSplit/>
        </w:trPr>
        <w:tc>
          <w:tcPr>
            <w:tcW w:w="6390" w:type="dxa"/>
            <w:gridSpan w:val="2"/>
            <w:tcBorders>
              <w:right w:val="nil"/>
            </w:tcBorders>
            <w:shd w:val="clear" w:color="auto" w:fill="auto"/>
          </w:tcPr>
          <w:p w14:paraId="7506B9F6" w14:textId="0147B901" w:rsidR="008440E9" w:rsidRPr="005A7C4E" w:rsidRDefault="008440E9" w:rsidP="007839E7">
            <w:r w:rsidRPr="003760D5">
              <w:rPr>
                <w:b/>
                <w:bCs/>
                <w:sz w:val="28"/>
                <w:szCs w:val="28"/>
              </w:rPr>
              <w:lastRenderedPageBreak/>
              <w:t>Peer Counselor Supervision</w:t>
            </w:r>
          </w:p>
        </w:tc>
        <w:tc>
          <w:tcPr>
            <w:tcW w:w="3388" w:type="dxa"/>
            <w:tcBorders>
              <w:left w:val="nil"/>
              <w:right w:val="nil"/>
            </w:tcBorders>
            <w:shd w:val="clear" w:color="auto" w:fill="auto"/>
          </w:tcPr>
          <w:p w14:paraId="1E19077C" w14:textId="77777777" w:rsidR="008440E9" w:rsidRPr="005A7C4E" w:rsidRDefault="008440E9" w:rsidP="007839E7"/>
        </w:tc>
        <w:tc>
          <w:tcPr>
            <w:tcW w:w="2427" w:type="dxa"/>
            <w:tcBorders>
              <w:left w:val="nil"/>
              <w:right w:val="nil"/>
            </w:tcBorders>
            <w:shd w:val="clear" w:color="auto" w:fill="auto"/>
          </w:tcPr>
          <w:p w14:paraId="4140CFED" w14:textId="77777777" w:rsidR="008440E9" w:rsidRPr="005A7C4E" w:rsidRDefault="008440E9" w:rsidP="007839E7"/>
        </w:tc>
        <w:tc>
          <w:tcPr>
            <w:tcW w:w="1449" w:type="dxa"/>
            <w:tcBorders>
              <w:left w:val="nil"/>
            </w:tcBorders>
            <w:shd w:val="clear" w:color="auto" w:fill="auto"/>
          </w:tcPr>
          <w:p w14:paraId="6E75938F" w14:textId="77777777" w:rsidR="008440E9" w:rsidRPr="005A7C4E" w:rsidRDefault="008440E9" w:rsidP="007839E7"/>
        </w:tc>
      </w:tr>
      <w:tr w:rsidR="007D0642" w:rsidRPr="005A7C4E" w14:paraId="7AB78497" w14:textId="77777777" w:rsidTr="007839E7">
        <w:trPr>
          <w:cantSplit/>
          <w:trHeight w:val="864"/>
        </w:trPr>
        <w:tc>
          <w:tcPr>
            <w:tcW w:w="3060" w:type="dxa"/>
            <w:shd w:val="clear" w:color="auto" w:fill="auto"/>
          </w:tcPr>
          <w:p w14:paraId="00F66742" w14:textId="3A6F405A" w:rsidR="007D0642" w:rsidRPr="005A7C4E" w:rsidRDefault="007D0642" w:rsidP="003760D5">
            <w:r w:rsidRPr="005A7C4E">
              <w:t xml:space="preserve">What </w:t>
            </w:r>
            <w:r>
              <w:t xml:space="preserve">program policies or practices will assure programs </w:t>
            </w:r>
            <w:r w:rsidRPr="005A7C4E">
              <w:t>provide designated supervisors?</w:t>
            </w:r>
          </w:p>
        </w:tc>
        <w:tc>
          <w:tcPr>
            <w:tcW w:w="3330" w:type="dxa"/>
            <w:shd w:val="clear" w:color="auto" w:fill="auto"/>
          </w:tcPr>
          <w:p w14:paraId="07E40E72" w14:textId="77777777" w:rsidR="007D0642" w:rsidRPr="005A7C4E" w:rsidRDefault="007D0642" w:rsidP="007839E7"/>
        </w:tc>
        <w:tc>
          <w:tcPr>
            <w:tcW w:w="3388" w:type="dxa"/>
            <w:shd w:val="clear" w:color="auto" w:fill="auto"/>
          </w:tcPr>
          <w:p w14:paraId="530AD91F" w14:textId="77777777" w:rsidR="007D0642" w:rsidRPr="005A7C4E" w:rsidRDefault="007D0642" w:rsidP="007839E7"/>
        </w:tc>
        <w:tc>
          <w:tcPr>
            <w:tcW w:w="2427" w:type="dxa"/>
            <w:shd w:val="clear" w:color="auto" w:fill="auto"/>
          </w:tcPr>
          <w:p w14:paraId="623857F5" w14:textId="77777777" w:rsidR="007D0642" w:rsidRPr="005A7C4E" w:rsidRDefault="007D0642" w:rsidP="007839E7"/>
        </w:tc>
        <w:tc>
          <w:tcPr>
            <w:tcW w:w="1449" w:type="dxa"/>
            <w:shd w:val="clear" w:color="auto" w:fill="auto"/>
          </w:tcPr>
          <w:p w14:paraId="2693447F" w14:textId="77777777" w:rsidR="007D0642" w:rsidRPr="005A7C4E" w:rsidRDefault="007D0642" w:rsidP="007839E7"/>
        </w:tc>
      </w:tr>
      <w:tr w:rsidR="007D0642" w:rsidRPr="005A7C4E" w14:paraId="7A3DB444" w14:textId="77777777" w:rsidTr="007839E7">
        <w:trPr>
          <w:cantSplit/>
          <w:trHeight w:val="864"/>
        </w:trPr>
        <w:tc>
          <w:tcPr>
            <w:tcW w:w="3060" w:type="dxa"/>
            <w:shd w:val="clear" w:color="auto" w:fill="auto"/>
          </w:tcPr>
          <w:p w14:paraId="6D66877E" w14:textId="77777777" w:rsidR="007D0642" w:rsidRPr="005A7C4E" w:rsidRDefault="007D0642" w:rsidP="007839E7">
            <w:r w:rsidRPr="005A7C4E">
              <w:t>What systematic mentoring program is currently in place?  How should it be improved?</w:t>
            </w:r>
          </w:p>
        </w:tc>
        <w:tc>
          <w:tcPr>
            <w:tcW w:w="3330" w:type="dxa"/>
            <w:shd w:val="clear" w:color="auto" w:fill="auto"/>
          </w:tcPr>
          <w:p w14:paraId="1168E9AF" w14:textId="77777777" w:rsidR="007D0642" w:rsidRPr="005A7C4E" w:rsidRDefault="007D0642" w:rsidP="007839E7"/>
        </w:tc>
        <w:tc>
          <w:tcPr>
            <w:tcW w:w="3388" w:type="dxa"/>
            <w:shd w:val="clear" w:color="auto" w:fill="auto"/>
          </w:tcPr>
          <w:p w14:paraId="00D98A43" w14:textId="77777777" w:rsidR="007D0642" w:rsidRPr="005A7C4E" w:rsidRDefault="007D0642" w:rsidP="007839E7"/>
        </w:tc>
        <w:tc>
          <w:tcPr>
            <w:tcW w:w="2427" w:type="dxa"/>
            <w:shd w:val="clear" w:color="auto" w:fill="auto"/>
          </w:tcPr>
          <w:p w14:paraId="3499DBD8" w14:textId="77777777" w:rsidR="007D0642" w:rsidRPr="005A7C4E" w:rsidRDefault="007D0642" w:rsidP="007839E7"/>
        </w:tc>
        <w:tc>
          <w:tcPr>
            <w:tcW w:w="1449" w:type="dxa"/>
            <w:shd w:val="clear" w:color="auto" w:fill="auto"/>
          </w:tcPr>
          <w:p w14:paraId="0D93CD75" w14:textId="77777777" w:rsidR="007D0642" w:rsidRPr="005A7C4E" w:rsidRDefault="007D0642" w:rsidP="007839E7"/>
        </w:tc>
      </w:tr>
      <w:tr w:rsidR="007D0642" w:rsidRPr="005A7C4E" w14:paraId="6E245E79" w14:textId="77777777" w:rsidTr="007839E7">
        <w:trPr>
          <w:cantSplit/>
          <w:trHeight w:val="864"/>
        </w:trPr>
        <w:tc>
          <w:tcPr>
            <w:tcW w:w="3060" w:type="dxa"/>
            <w:shd w:val="clear" w:color="auto" w:fill="auto"/>
          </w:tcPr>
          <w:p w14:paraId="358D071A" w14:textId="590490D7" w:rsidR="007D0642" w:rsidRPr="005A7C4E" w:rsidRDefault="007D0642" w:rsidP="003760D5">
            <w:r w:rsidRPr="005A7C4E">
              <w:t>How are peer counselors monitored? What improvements could be made?</w:t>
            </w:r>
          </w:p>
        </w:tc>
        <w:tc>
          <w:tcPr>
            <w:tcW w:w="3330" w:type="dxa"/>
            <w:shd w:val="clear" w:color="auto" w:fill="auto"/>
          </w:tcPr>
          <w:p w14:paraId="7E563261" w14:textId="77777777" w:rsidR="007D0642" w:rsidRPr="005A7C4E" w:rsidRDefault="007D0642" w:rsidP="007839E7"/>
        </w:tc>
        <w:tc>
          <w:tcPr>
            <w:tcW w:w="3388" w:type="dxa"/>
            <w:shd w:val="clear" w:color="auto" w:fill="auto"/>
          </w:tcPr>
          <w:p w14:paraId="4BD7AD72" w14:textId="77777777" w:rsidR="007D0642" w:rsidRPr="005A7C4E" w:rsidRDefault="007D0642" w:rsidP="007839E7"/>
        </w:tc>
        <w:tc>
          <w:tcPr>
            <w:tcW w:w="2427" w:type="dxa"/>
            <w:shd w:val="clear" w:color="auto" w:fill="auto"/>
          </w:tcPr>
          <w:p w14:paraId="2C25D225" w14:textId="77777777" w:rsidR="007D0642" w:rsidRPr="005A7C4E" w:rsidRDefault="007D0642" w:rsidP="007839E7"/>
        </w:tc>
        <w:tc>
          <w:tcPr>
            <w:tcW w:w="1449" w:type="dxa"/>
            <w:shd w:val="clear" w:color="auto" w:fill="auto"/>
          </w:tcPr>
          <w:p w14:paraId="41FBA637" w14:textId="77777777" w:rsidR="007D0642" w:rsidRPr="005A7C4E" w:rsidRDefault="007D0642" w:rsidP="007839E7"/>
        </w:tc>
      </w:tr>
      <w:tr w:rsidR="007D0642" w:rsidRPr="005A7C4E" w14:paraId="2046EA90" w14:textId="77777777" w:rsidTr="007839E7">
        <w:trPr>
          <w:cantSplit/>
          <w:trHeight w:val="864"/>
        </w:trPr>
        <w:tc>
          <w:tcPr>
            <w:tcW w:w="3060" w:type="dxa"/>
            <w:shd w:val="clear" w:color="auto" w:fill="auto"/>
          </w:tcPr>
          <w:p w14:paraId="044947A4" w14:textId="77777777" w:rsidR="007D0642" w:rsidRPr="005A7C4E" w:rsidRDefault="007D0642" w:rsidP="007839E7">
            <w:r w:rsidRPr="005A7C4E">
              <w:t>How often are team meetings conducted?</w:t>
            </w:r>
          </w:p>
        </w:tc>
        <w:tc>
          <w:tcPr>
            <w:tcW w:w="3330" w:type="dxa"/>
            <w:shd w:val="clear" w:color="auto" w:fill="auto"/>
          </w:tcPr>
          <w:p w14:paraId="0A4DFF7A" w14:textId="77777777" w:rsidR="007D0642" w:rsidRPr="005A7C4E" w:rsidRDefault="007D0642" w:rsidP="007839E7"/>
        </w:tc>
        <w:tc>
          <w:tcPr>
            <w:tcW w:w="3388" w:type="dxa"/>
            <w:shd w:val="clear" w:color="auto" w:fill="auto"/>
          </w:tcPr>
          <w:p w14:paraId="6D4E94D4" w14:textId="77777777" w:rsidR="007D0642" w:rsidRPr="005A7C4E" w:rsidRDefault="007D0642" w:rsidP="007839E7"/>
        </w:tc>
        <w:tc>
          <w:tcPr>
            <w:tcW w:w="2427" w:type="dxa"/>
            <w:shd w:val="clear" w:color="auto" w:fill="auto"/>
          </w:tcPr>
          <w:p w14:paraId="7AB07AFA" w14:textId="77777777" w:rsidR="007D0642" w:rsidRPr="005A7C4E" w:rsidRDefault="007D0642" w:rsidP="007839E7"/>
        </w:tc>
        <w:tc>
          <w:tcPr>
            <w:tcW w:w="1449" w:type="dxa"/>
            <w:shd w:val="clear" w:color="auto" w:fill="auto"/>
          </w:tcPr>
          <w:p w14:paraId="5F6AD3A9" w14:textId="77777777" w:rsidR="007D0642" w:rsidRPr="005A7C4E" w:rsidRDefault="007D0642" w:rsidP="007839E7"/>
        </w:tc>
      </w:tr>
      <w:tr w:rsidR="007D0642" w:rsidRPr="005A7C4E" w14:paraId="757D6569" w14:textId="77777777" w:rsidTr="007839E7">
        <w:trPr>
          <w:cantSplit/>
          <w:trHeight w:val="864"/>
        </w:trPr>
        <w:tc>
          <w:tcPr>
            <w:tcW w:w="3060" w:type="dxa"/>
            <w:tcBorders>
              <w:bottom w:val="single" w:sz="4" w:space="0" w:color="auto"/>
            </w:tcBorders>
            <w:shd w:val="clear" w:color="auto" w:fill="auto"/>
          </w:tcPr>
          <w:p w14:paraId="5ADCBF66" w14:textId="1F356146" w:rsidR="007D0642" w:rsidRPr="005A7C4E" w:rsidRDefault="007D0642" w:rsidP="003760D5">
            <w:r w:rsidRPr="005A7C4E">
              <w:t>Do peer counselors participate regularly in WIC staff meetings?</w:t>
            </w:r>
          </w:p>
        </w:tc>
        <w:tc>
          <w:tcPr>
            <w:tcW w:w="3330" w:type="dxa"/>
            <w:tcBorders>
              <w:bottom w:val="single" w:sz="4" w:space="0" w:color="auto"/>
            </w:tcBorders>
            <w:shd w:val="clear" w:color="auto" w:fill="auto"/>
          </w:tcPr>
          <w:p w14:paraId="61A79D32" w14:textId="77777777" w:rsidR="007D0642" w:rsidRPr="005A7C4E" w:rsidRDefault="007D0642" w:rsidP="007839E7"/>
        </w:tc>
        <w:tc>
          <w:tcPr>
            <w:tcW w:w="3388" w:type="dxa"/>
            <w:tcBorders>
              <w:bottom w:val="single" w:sz="4" w:space="0" w:color="auto"/>
            </w:tcBorders>
            <w:shd w:val="clear" w:color="auto" w:fill="auto"/>
          </w:tcPr>
          <w:p w14:paraId="76466BA4" w14:textId="77777777" w:rsidR="007D0642" w:rsidRPr="005A7C4E" w:rsidRDefault="007D0642" w:rsidP="007839E7"/>
        </w:tc>
        <w:tc>
          <w:tcPr>
            <w:tcW w:w="2427" w:type="dxa"/>
            <w:tcBorders>
              <w:bottom w:val="single" w:sz="4" w:space="0" w:color="auto"/>
            </w:tcBorders>
            <w:shd w:val="clear" w:color="auto" w:fill="auto"/>
          </w:tcPr>
          <w:p w14:paraId="069C62AD" w14:textId="77777777" w:rsidR="007D0642" w:rsidRPr="005A7C4E" w:rsidRDefault="007D0642" w:rsidP="007839E7"/>
        </w:tc>
        <w:tc>
          <w:tcPr>
            <w:tcW w:w="1449" w:type="dxa"/>
            <w:tcBorders>
              <w:bottom w:val="single" w:sz="4" w:space="0" w:color="auto"/>
            </w:tcBorders>
            <w:shd w:val="clear" w:color="auto" w:fill="auto"/>
          </w:tcPr>
          <w:p w14:paraId="38823022" w14:textId="77777777" w:rsidR="007D0642" w:rsidRPr="005A7C4E" w:rsidRDefault="007D0642" w:rsidP="007839E7"/>
        </w:tc>
      </w:tr>
      <w:tr w:rsidR="007D0642" w:rsidRPr="005A7C4E" w14:paraId="476B8D0B" w14:textId="77777777" w:rsidTr="007839E7">
        <w:trPr>
          <w:cantSplit/>
        </w:trPr>
        <w:tc>
          <w:tcPr>
            <w:tcW w:w="3060" w:type="dxa"/>
            <w:tcBorders>
              <w:right w:val="nil"/>
            </w:tcBorders>
            <w:shd w:val="clear" w:color="auto" w:fill="auto"/>
          </w:tcPr>
          <w:p w14:paraId="66A85DE9" w14:textId="16C9CC82" w:rsidR="007D0642" w:rsidRPr="008440E9" w:rsidRDefault="007D0642" w:rsidP="007839E7">
            <w:pPr>
              <w:rPr>
                <w:b/>
                <w:bCs/>
                <w:sz w:val="28"/>
                <w:szCs w:val="28"/>
              </w:rPr>
            </w:pPr>
            <w:r w:rsidRPr="008440E9">
              <w:rPr>
                <w:b/>
                <w:bCs/>
                <w:sz w:val="28"/>
                <w:szCs w:val="28"/>
              </w:rPr>
              <w:t>Peer Counselor Practice</w:t>
            </w:r>
          </w:p>
        </w:tc>
        <w:tc>
          <w:tcPr>
            <w:tcW w:w="3330" w:type="dxa"/>
            <w:tcBorders>
              <w:left w:val="nil"/>
              <w:right w:val="nil"/>
            </w:tcBorders>
            <w:shd w:val="clear" w:color="auto" w:fill="auto"/>
          </w:tcPr>
          <w:p w14:paraId="64279BB8" w14:textId="77777777" w:rsidR="007D0642" w:rsidRPr="005A7C4E" w:rsidRDefault="007D0642" w:rsidP="007839E7"/>
        </w:tc>
        <w:tc>
          <w:tcPr>
            <w:tcW w:w="3388" w:type="dxa"/>
            <w:tcBorders>
              <w:left w:val="nil"/>
              <w:right w:val="nil"/>
            </w:tcBorders>
            <w:shd w:val="clear" w:color="auto" w:fill="auto"/>
          </w:tcPr>
          <w:p w14:paraId="5E8DC725" w14:textId="77777777" w:rsidR="007D0642" w:rsidRPr="005A7C4E" w:rsidRDefault="007D0642" w:rsidP="007839E7"/>
        </w:tc>
        <w:tc>
          <w:tcPr>
            <w:tcW w:w="2427" w:type="dxa"/>
            <w:tcBorders>
              <w:left w:val="nil"/>
              <w:right w:val="nil"/>
            </w:tcBorders>
            <w:shd w:val="clear" w:color="auto" w:fill="auto"/>
          </w:tcPr>
          <w:p w14:paraId="001DC677" w14:textId="77777777" w:rsidR="007D0642" w:rsidRPr="005A7C4E" w:rsidRDefault="007D0642" w:rsidP="007839E7"/>
        </w:tc>
        <w:tc>
          <w:tcPr>
            <w:tcW w:w="1449" w:type="dxa"/>
            <w:tcBorders>
              <w:left w:val="nil"/>
            </w:tcBorders>
            <w:shd w:val="clear" w:color="auto" w:fill="auto"/>
          </w:tcPr>
          <w:p w14:paraId="1153658D" w14:textId="77777777" w:rsidR="007D0642" w:rsidRPr="005A7C4E" w:rsidRDefault="007D0642" w:rsidP="007839E7"/>
        </w:tc>
      </w:tr>
      <w:tr w:rsidR="007D0642" w:rsidRPr="005A7C4E" w14:paraId="7625E903" w14:textId="77777777" w:rsidTr="007839E7">
        <w:trPr>
          <w:cantSplit/>
          <w:trHeight w:val="1008"/>
        </w:trPr>
        <w:tc>
          <w:tcPr>
            <w:tcW w:w="3060" w:type="dxa"/>
            <w:shd w:val="clear" w:color="auto" w:fill="auto"/>
          </w:tcPr>
          <w:p w14:paraId="040EB766" w14:textId="77777777" w:rsidR="007D0642" w:rsidRPr="005A7C4E" w:rsidRDefault="007D0642" w:rsidP="007839E7">
            <w:r w:rsidRPr="005A7C4E">
              <w:t>Where do peer counselors primarily practice?  What other practice settings should be investigated?</w:t>
            </w:r>
          </w:p>
        </w:tc>
        <w:tc>
          <w:tcPr>
            <w:tcW w:w="3330" w:type="dxa"/>
            <w:shd w:val="clear" w:color="auto" w:fill="auto"/>
          </w:tcPr>
          <w:p w14:paraId="439E65EC" w14:textId="77777777" w:rsidR="007D0642" w:rsidRPr="005A7C4E" w:rsidRDefault="007D0642" w:rsidP="007839E7"/>
        </w:tc>
        <w:tc>
          <w:tcPr>
            <w:tcW w:w="3388" w:type="dxa"/>
            <w:shd w:val="clear" w:color="auto" w:fill="auto"/>
          </w:tcPr>
          <w:p w14:paraId="2EB8EC79" w14:textId="77777777" w:rsidR="007D0642" w:rsidRPr="005A7C4E" w:rsidRDefault="007D0642" w:rsidP="007839E7"/>
        </w:tc>
        <w:tc>
          <w:tcPr>
            <w:tcW w:w="2427" w:type="dxa"/>
            <w:shd w:val="clear" w:color="auto" w:fill="auto"/>
          </w:tcPr>
          <w:p w14:paraId="07549A5A" w14:textId="77777777" w:rsidR="007D0642" w:rsidRPr="005A7C4E" w:rsidRDefault="007D0642" w:rsidP="007839E7"/>
        </w:tc>
        <w:tc>
          <w:tcPr>
            <w:tcW w:w="1449" w:type="dxa"/>
            <w:shd w:val="clear" w:color="auto" w:fill="auto"/>
          </w:tcPr>
          <w:p w14:paraId="53B2319B" w14:textId="77777777" w:rsidR="007D0642" w:rsidRPr="005A7C4E" w:rsidRDefault="007D0642" w:rsidP="007839E7"/>
        </w:tc>
      </w:tr>
      <w:tr w:rsidR="007D0642" w:rsidRPr="005A7C4E" w14:paraId="3F596C6A" w14:textId="77777777" w:rsidTr="007839E7">
        <w:trPr>
          <w:cantSplit/>
          <w:trHeight w:val="864"/>
        </w:trPr>
        <w:tc>
          <w:tcPr>
            <w:tcW w:w="3060" w:type="dxa"/>
            <w:shd w:val="clear" w:color="auto" w:fill="auto"/>
          </w:tcPr>
          <w:p w14:paraId="276912E6" w14:textId="77777777" w:rsidR="007D0642" w:rsidRPr="005A7C4E" w:rsidRDefault="007D0642" w:rsidP="007839E7">
            <w:r w:rsidRPr="005A7C4E">
              <w:t>Does the agency provide cell phones?  Texting plans?</w:t>
            </w:r>
          </w:p>
        </w:tc>
        <w:tc>
          <w:tcPr>
            <w:tcW w:w="3330" w:type="dxa"/>
            <w:shd w:val="clear" w:color="auto" w:fill="auto"/>
          </w:tcPr>
          <w:p w14:paraId="0506D04F" w14:textId="77777777" w:rsidR="007D0642" w:rsidRPr="005A7C4E" w:rsidRDefault="007D0642" w:rsidP="007839E7"/>
        </w:tc>
        <w:tc>
          <w:tcPr>
            <w:tcW w:w="3388" w:type="dxa"/>
            <w:shd w:val="clear" w:color="auto" w:fill="auto"/>
          </w:tcPr>
          <w:p w14:paraId="71721680" w14:textId="77777777" w:rsidR="007D0642" w:rsidRPr="005A7C4E" w:rsidRDefault="007D0642" w:rsidP="007839E7"/>
        </w:tc>
        <w:tc>
          <w:tcPr>
            <w:tcW w:w="2427" w:type="dxa"/>
            <w:shd w:val="clear" w:color="auto" w:fill="auto"/>
          </w:tcPr>
          <w:p w14:paraId="40D6285B" w14:textId="77777777" w:rsidR="007D0642" w:rsidRPr="005A7C4E" w:rsidRDefault="007D0642" w:rsidP="007839E7"/>
        </w:tc>
        <w:tc>
          <w:tcPr>
            <w:tcW w:w="1449" w:type="dxa"/>
            <w:shd w:val="clear" w:color="auto" w:fill="auto"/>
          </w:tcPr>
          <w:p w14:paraId="72D70EA3" w14:textId="77777777" w:rsidR="007D0642" w:rsidRPr="005A7C4E" w:rsidRDefault="007D0642" w:rsidP="007839E7"/>
        </w:tc>
      </w:tr>
      <w:tr w:rsidR="007D0642" w:rsidRPr="005A7C4E" w14:paraId="070C5E48" w14:textId="77777777" w:rsidTr="007839E7">
        <w:trPr>
          <w:cantSplit/>
          <w:trHeight w:val="864"/>
        </w:trPr>
        <w:tc>
          <w:tcPr>
            <w:tcW w:w="3060" w:type="dxa"/>
            <w:shd w:val="clear" w:color="auto" w:fill="auto"/>
          </w:tcPr>
          <w:p w14:paraId="64A0F93E" w14:textId="77777777" w:rsidR="007D0642" w:rsidRPr="005A7C4E" w:rsidRDefault="007D0642" w:rsidP="007839E7">
            <w:r w:rsidRPr="005A7C4E">
              <w:lastRenderedPageBreak/>
              <w:t>What social media plans should be investigated?</w:t>
            </w:r>
          </w:p>
        </w:tc>
        <w:tc>
          <w:tcPr>
            <w:tcW w:w="3330" w:type="dxa"/>
            <w:shd w:val="clear" w:color="auto" w:fill="auto"/>
          </w:tcPr>
          <w:p w14:paraId="0E86BE75" w14:textId="77777777" w:rsidR="007D0642" w:rsidRPr="005A7C4E" w:rsidRDefault="007D0642" w:rsidP="007839E7"/>
        </w:tc>
        <w:tc>
          <w:tcPr>
            <w:tcW w:w="3388" w:type="dxa"/>
            <w:shd w:val="clear" w:color="auto" w:fill="auto"/>
          </w:tcPr>
          <w:p w14:paraId="62453670" w14:textId="77777777" w:rsidR="007D0642" w:rsidRPr="005A7C4E" w:rsidRDefault="007D0642" w:rsidP="007839E7"/>
        </w:tc>
        <w:tc>
          <w:tcPr>
            <w:tcW w:w="2427" w:type="dxa"/>
            <w:shd w:val="clear" w:color="auto" w:fill="auto"/>
          </w:tcPr>
          <w:p w14:paraId="14465FC6" w14:textId="77777777" w:rsidR="007D0642" w:rsidRPr="005A7C4E" w:rsidRDefault="007D0642" w:rsidP="007839E7"/>
        </w:tc>
        <w:tc>
          <w:tcPr>
            <w:tcW w:w="1449" w:type="dxa"/>
            <w:shd w:val="clear" w:color="auto" w:fill="auto"/>
          </w:tcPr>
          <w:p w14:paraId="6AD4F6C9" w14:textId="77777777" w:rsidR="007D0642" w:rsidRPr="005A7C4E" w:rsidRDefault="007D0642" w:rsidP="007839E7"/>
        </w:tc>
      </w:tr>
      <w:tr w:rsidR="007D0642" w:rsidRPr="005A7C4E" w14:paraId="64CE621B" w14:textId="77777777" w:rsidTr="007839E7">
        <w:trPr>
          <w:cantSplit/>
          <w:trHeight w:val="864"/>
        </w:trPr>
        <w:tc>
          <w:tcPr>
            <w:tcW w:w="3060" w:type="dxa"/>
            <w:shd w:val="clear" w:color="auto" w:fill="auto"/>
          </w:tcPr>
          <w:p w14:paraId="00899AF2" w14:textId="77777777" w:rsidR="007D0642" w:rsidRPr="005A7C4E" w:rsidRDefault="007D0642" w:rsidP="007839E7">
            <w:r w:rsidRPr="005A7C4E">
              <w:t>Do peer counselors provide services in local hospitals? What efforts should be considered?</w:t>
            </w:r>
          </w:p>
        </w:tc>
        <w:tc>
          <w:tcPr>
            <w:tcW w:w="3330" w:type="dxa"/>
            <w:shd w:val="clear" w:color="auto" w:fill="auto"/>
          </w:tcPr>
          <w:p w14:paraId="3A09DE87" w14:textId="77777777" w:rsidR="007D0642" w:rsidRPr="005A7C4E" w:rsidRDefault="007D0642" w:rsidP="007839E7"/>
        </w:tc>
        <w:tc>
          <w:tcPr>
            <w:tcW w:w="3388" w:type="dxa"/>
            <w:shd w:val="clear" w:color="auto" w:fill="auto"/>
          </w:tcPr>
          <w:p w14:paraId="27AAA5C1" w14:textId="77777777" w:rsidR="007D0642" w:rsidRPr="005A7C4E" w:rsidRDefault="007D0642" w:rsidP="007839E7"/>
        </w:tc>
        <w:tc>
          <w:tcPr>
            <w:tcW w:w="2427" w:type="dxa"/>
            <w:shd w:val="clear" w:color="auto" w:fill="auto"/>
          </w:tcPr>
          <w:p w14:paraId="58A5B1B5" w14:textId="77777777" w:rsidR="007D0642" w:rsidRPr="005A7C4E" w:rsidRDefault="007D0642" w:rsidP="007839E7"/>
        </w:tc>
        <w:tc>
          <w:tcPr>
            <w:tcW w:w="1449" w:type="dxa"/>
            <w:shd w:val="clear" w:color="auto" w:fill="auto"/>
          </w:tcPr>
          <w:p w14:paraId="679F495D" w14:textId="77777777" w:rsidR="007D0642" w:rsidRPr="005A7C4E" w:rsidRDefault="007D0642" w:rsidP="007839E7"/>
        </w:tc>
      </w:tr>
      <w:tr w:rsidR="007D0642" w:rsidRPr="005A7C4E" w14:paraId="7E0DDE07" w14:textId="77777777" w:rsidTr="007839E7">
        <w:trPr>
          <w:cantSplit/>
          <w:trHeight w:val="864"/>
        </w:trPr>
        <w:tc>
          <w:tcPr>
            <w:tcW w:w="3060" w:type="dxa"/>
            <w:shd w:val="clear" w:color="auto" w:fill="auto"/>
          </w:tcPr>
          <w:p w14:paraId="5C96802C" w14:textId="77777777" w:rsidR="007D0642" w:rsidRPr="005A7C4E" w:rsidRDefault="007D0642" w:rsidP="007839E7">
            <w:r w:rsidRPr="005A7C4E">
              <w:t>Do peer counselors provide home visits?  How practical would this be to add to program services?</w:t>
            </w:r>
          </w:p>
        </w:tc>
        <w:tc>
          <w:tcPr>
            <w:tcW w:w="3330" w:type="dxa"/>
            <w:shd w:val="clear" w:color="auto" w:fill="auto"/>
          </w:tcPr>
          <w:p w14:paraId="14BFF413" w14:textId="77777777" w:rsidR="007D0642" w:rsidRPr="005A7C4E" w:rsidRDefault="007D0642" w:rsidP="007839E7"/>
        </w:tc>
        <w:tc>
          <w:tcPr>
            <w:tcW w:w="3388" w:type="dxa"/>
            <w:shd w:val="clear" w:color="auto" w:fill="auto"/>
          </w:tcPr>
          <w:p w14:paraId="23033972" w14:textId="77777777" w:rsidR="007D0642" w:rsidRPr="005A7C4E" w:rsidRDefault="007D0642" w:rsidP="007839E7"/>
        </w:tc>
        <w:tc>
          <w:tcPr>
            <w:tcW w:w="2427" w:type="dxa"/>
            <w:shd w:val="clear" w:color="auto" w:fill="auto"/>
          </w:tcPr>
          <w:p w14:paraId="4DBF9B43" w14:textId="77777777" w:rsidR="007D0642" w:rsidRPr="005A7C4E" w:rsidRDefault="007D0642" w:rsidP="007839E7"/>
        </w:tc>
        <w:tc>
          <w:tcPr>
            <w:tcW w:w="1449" w:type="dxa"/>
            <w:shd w:val="clear" w:color="auto" w:fill="auto"/>
          </w:tcPr>
          <w:p w14:paraId="4AB432CE" w14:textId="77777777" w:rsidR="007D0642" w:rsidRPr="005A7C4E" w:rsidRDefault="007D0642" w:rsidP="007839E7"/>
        </w:tc>
      </w:tr>
      <w:tr w:rsidR="007D0642" w:rsidRPr="005A7C4E" w14:paraId="178181C5" w14:textId="77777777" w:rsidTr="007839E7">
        <w:trPr>
          <w:cantSplit/>
          <w:trHeight w:val="864"/>
        </w:trPr>
        <w:tc>
          <w:tcPr>
            <w:tcW w:w="3060" w:type="dxa"/>
            <w:shd w:val="clear" w:color="auto" w:fill="auto"/>
          </w:tcPr>
          <w:p w14:paraId="750BA089" w14:textId="77777777" w:rsidR="007D0642" w:rsidRPr="005A7C4E" w:rsidRDefault="007D0642" w:rsidP="007839E7">
            <w:r w:rsidRPr="005A7C4E">
              <w:t>Are breastfeeding classes available?</w:t>
            </w:r>
          </w:p>
        </w:tc>
        <w:tc>
          <w:tcPr>
            <w:tcW w:w="3330" w:type="dxa"/>
            <w:shd w:val="clear" w:color="auto" w:fill="auto"/>
          </w:tcPr>
          <w:p w14:paraId="5A1A9A7C" w14:textId="77777777" w:rsidR="007D0642" w:rsidRPr="005A7C4E" w:rsidRDefault="007D0642" w:rsidP="007839E7"/>
        </w:tc>
        <w:tc>
          <w:tcPr>
            <w:tcW w:w="3388" w:type="dxa"/>
            <w:shd w:val="clear" w:color="auto" w:fill="auto"/>
          </w:tcPr>
          <w:p w14:paraId="49A5647B" w14:textId="77777777" w:rsidR="007D0642" w:rsidRPr="005A7C4E" w:rsidRDefault="007D0642" w:rsidP="007839E7"/>
        </w:tc>
        <w:tc>
          <w:tcPr>
            <w:tcW w:w="2427" w:type="dxa"/>
            <w:shd w:val="clear" w:color="auto" w:fill="auto"/>
          </w:tcPr>
          <w:p w14:paraId="690CAFED" w14:textId="77777777" w:rsidR="007D0642" w:rsidRPr="005A7C4E" w:rsidRDefault="007D0642" w:rsidP="007839E7"/>
        </w:tc>
        <w:tc>
          <w:tcPr>
            <w:tcW w:w="1449" w:type="dxa"/>
            <w:shd w:val="clear" w:color="auto" w:fill="auto"/>
          </w:tcPr>
          <w:p w14:paraId="26C610DC" w14:textId="77777777" w:rsidR="007D0642" w:rsidRPr="005A7C4E" w:rsidRDefault="007D0642" w:rsidP="007839E7"/>
        </w:tc>
      </w:tr>
      <w:tr w:rsidR="007D0642" w:rsidRPr="005A7C4E" w14:paraId="6D9CC255" w14:textId="77777777" w:rsidTr="007839E7">
        <w:trPr>
          <w:cantSplit/>
          <w:trHeight w:val="864"/>
        </w:trPr>
        <w:tc>
          <w:tcPr>
            <w:tcW w:w="3060" w:type="dxa"/>
            <w:shd w:val="clear" w:color="auto" w:fill="auto"/>
          </w:tcPr>
          <w:p w14:paraId="5E5C1EBB" w14:textId="77777777" w:rsidR="007D0642" w:rsidRPr="005A7C4E" w:rsidRDefault="007D0642" w:rsidP="007839E7">
            <w:r w:rsidRPr="005A7C4E">
              <w:t>Are breastfeeding support groups provided?</w:t>
            </w:r>
          </w:p>
        </w:tc>
        <w:tc>
          <w:tcPr>
            <w:tcW w:w="3330" w:type="dxa"/>
            <w:shd w:val="clear" w:color="auto" w:fill="auto"/>
          </w:tcPr>
          <w:p w14:paraId="0F13E6AB" w14:textId="77777777" w:rsidR="007D0642" w:rsidRPr="005A7C4E" w:rsidRDefault="007D0642" w:rsidP="007839E7"/>
        </w:tc>
        <w:tc>
          <w:tcPr>
            <w:tcW w:w="3388" w:type="dxa"/>
            <w:shd w:val="clear" w:color="auto" w:fill="auto"/>
          </w:tcPr>
          <w:p w14:paraId="0984F5D5" w14:textId="77777777" w:rsidR="007D0642" w:rsidRPr="005A7C4E" w:rsidRDefault="007D0642" w:rsidP="007839E7"/>
        </w:tc>
        <w:tc>
          <w:tcPr>
            <w:tcW w:w="2427" w:type="dxa"/>
            <w:shd w:val="clear" w:color="auto" w:fill="auto"/>
          </w:tcPr>
          <w:p w14:paraId="4CD79956" w14:textId="77777777" w:rsidR="007D0642" w:rsidRPr="005A7C4E" w:rsidRDefault="007D0642" w:rsidP="007839E7"/>
        </w:tc>
        <w:tc>
          <w:tcPr>
            <w:tcW w:w="1449" w:type="dxa"/>
            <w:shd w:val="clear" w:color="auto" w:fill="auto"/>
          </w:tcPr>
          <w:p w14:paraId="0622517C" w14:textId="77777777" w:rsidR="007D0642" w:rsidRPr="005A7C4E" w:rsidRDefault="007D0642" w:rsidP="007839E7"/>
        </w:tc>
      </w:tr>
      <w:tr w:rsidR="007D0642" w:rsidRPr="005A7C4E" w14:paraId="07B8DF9E" w14:textId="77777777" w:rsidTr="007839E7">
        <w:trPr>
          <w:cantSplit/>
          <w:trHeight w:val="864"/>
        </w:trPr>
        <w:tc>
          <w:tcPr>
            <w:tcW w:w="3060" w:type="dxa"/>
            <w:shd w:val="clear" w:color="auto" w:fill="auto"/>
          </w:tcPr>
          <w:p w14:paraId="31D8313D" w14:textId="77777777" w:rsidR="007D0642" w:rsidRPr="005A7C4E" w:rsidRDefault="007D0642" w:rsidP="007839E7">
            <w:r w:rsidRPr="005A7C4E">
              <w:t>How effective are peer counselors in counseling WIC participants?  What further training/practice opportunities would help build counseling skills?</w:t>
            </w:r>
          </w:p>
        </w:tc>
        <w:tc>
          <w:tcPr>
            <w:tcW w:w="3330" w:type="dxa"/>
            <w:shd w:val="clear" w:color="auto" w:fill="auto"/>
          </w:tcPr>
          <w:p w14:paraId="4DE5BC76" w14:textId="77777777" w:rsidR="007D0642" w:rsidRPr="005A7C4E" w:rsidRDefault="007D0642" w:rsidP="007839E7"/>
        </w:tc>
        <w:tc>
          <w:tcPr>
            <w:tcW w:w="3388" w:type="dxa"/>
            <w:shd w:val="clear" w:color="auto" w:fill="auto"/>
          </w:tcPr>
          <w:p w14:paraId="017BE9C4" w14:textId="77777777" w:rsidR="007D0642" w:rsidRPr="005A7C4E" w:rsidRDefault="007D0642" w:rsidP="007839E7"/>
        </w:tc>
        <w:tc>
          <w:tcPr>
            <w:tcW w:w="2427" w:type="dxa"/>
            <w:shd w:val="clear" w:color="auto" w:fill="auto"/>
          </w:tcPr>
          <w:p w14:paraId="09C3B117" w14:textId="77777777" w:rsidR="007D0642" w:rsidRPr="005A7C4E" w:rsidRDefault="007D0642" w:rsidP="007839E7"/>
        </w:tc>
        <w:tc>
          <w:tcPr>
            <w:tcW w:w="1449" w:type="dxa"/>
            <w:shd w:val="clear" w:color="auto" w:fill="auto"/>
          </w:tcPr>
          <w:p w14:paraId="336D6B44" w14:textId="77777777" w:rsidR="007D0642" w:rsidRPr="005A7C4E" w:rsidRDefault="007D0642" w:rsidP="007839E7"/>
        </w:tc>
      </w:tr>
      <w:tr w:rsidR="007D0642" w:rsidRPr="005A7C4E" w14:paraId="51455A53" w14:textId="77777777" w:rsidTr="007839E7">
        <w:trPr>
          <w:cantSplit/>
          <w:trHeight w:val="864"/>
        </w:trPr>
        <w:tc>
          <w:tcPr>
            <w:tcW w:w="3060" w:type="dxa"/>
            <w:shd w:val="clear" w:color="auto" w:fill="auto"/>
          </w:tcPr>
          <w:p w14:paraId="5A676C4D" w14:textId="77777777" w:rsidR="007D0642" w:rsidRPr="005A7C4E" w:rsidRDefault="007D0642" w:rsidP="007839E7">
            <w:r w:rsidRPr="005A7C4E">
              <w:t>Do peer counselors operate within their Scope of Practice?  What changes can be made to address this?</w:t>
            </w:r>
          </w:p>
        </w:tc>
        <w:tc>
          <w:tcPr>
            <w:tcW w:w="3330" w:type="dxa"/>
            <w:shd w:val="clear" w:color="auto" w:fill="auto"/>
          </w:tcPr>
          <w:p w14:paraId="4CB2BB7F" w14:textId="77777777" w:rsidR="007D0642" w:rsidRPr="005A7C4E" w:rsidRDefault="007D0642" w:rsidP="007839E7"/>
        </w:tc>
        <w:tc>
          <w:tcPr>
            <w:tcW w:w="3388" w:type="dxa"/>
            <w:shd w:val="clear" w:color="auto" w:fill="auto"/>
          </w:tcPr>
          <w:p w14:paraId="7FCFE07B" w14:textId="77777777" w:rsidR="007D0642" w:rsidRPr="005A7C4E" w:rsidRDefault="007D0642" w:rsidP="007839E7"/>
        </w:tc>
        <w:tc>
          <w:tcPr>
            <w:tcW w:w="2427" w:type="dxa"/>
            <w:shd w:val="clear" w:color="auto" w:fill="auto"/>
          </w:tcPr>
          <w:p w14:paraId="64E3DDB8" w14:textId="77777777" w:rsidR="007D0642" w:rsidRPr="005A7C4E" w:rsidRDefault="007D0642" w:rsidP="007839E7"/>
        </w:tc>
        <w:tc>
          <w:tcPr>
            <w:tcW w:w="1449" w:type="dxa"/>
            <w:shd w:val="clear" w:color="auto" w:fill="auto"/>
          </w:tcPr>
          <w:p w14:paraId="14BDD29C" w14:textId="77777777" w:rsidR="007D0642" w:rsidRPr="005A7C4E" w:rsidRDefault="007D0642" w:rsidP="007839E7"/>
        </w:tc>
      </w:tr>
      <w:tr w:rsidR="007D0642" w:rsidRPr="005A7C4E" w14:paraId="2ED3BC0E" w14:textId="77777777" w:rsidTr="007839E7">
        <w:trPr>
          <w:cantSplit/>
          <w:trHeight w:val="864"/>
        </w:trPr>
        <w:tc>
          <w:tcPr>
            <w:tcW w:w="3060" w:type="dxa"/>
            <w:shd w:val="clear" w:color="auto" w:fill="auto"/>
          </w:tcPr>
          <w:p w14:paraId="60206E49" w14:textId="51606590" w:rsidR="007D0642" w:rsidRPr="005A7C4E" w:rsidRDefault="007D0642" w:rsidP="007D0642">
            <w:r>
              <w:lastRenderedPageBreak/>
              <w:t>What program policies or practices assure local agencies have qualified Designated Breastfeeding Experts to handle complex breastfeeding challenges?</w:t>
            </w:r>
          </w:p>
        </w:tc>
        <w:tc>
          <w:tcPr>
            <w:tcW w:w="3330" w:type="dxa"/>
            <w:shd w:val="clear" w:color="auto" w:fill="auto"/>
          </w:tcPr>
          <w:p w14:paraId="5733C826" w14:textId="77777777" w:rsidR="007D0642" w:rsidRPr="005A7C4E" w:rsidRDefault="007D0642" w:rsidP="007839E7"/>
        </w:tc>
        <w:tc>
          <w:tcPr>
            <w:tcW w:w="3388" w:type="dxa"/>
            <w:shd w:val="clear" w:color="auto" w:fill="auto"/>
          </w:tcPr>
          <w:p w14:paraId="78924DA4" w14:textId="77777777" w:rsidR="007D0642" w:rsidRPr="005A7C4E" w:rsidRDefault="007D0642" w:rsidP="007839E7"/>
        </w:tc>
        <w:tc>
          <w:tcPr>
            <w:tcW w:w="2427" w:type="dxa"/>
            <w:shd w:val="clear" w:color="auto" w:fill="auto"/>
          </w:tcPr>
          <w:p w14:paraId="1FB985BD" w14:textId="77777777" w:rsidR="007D0642" w:rsidRPr="005A7C4E" w:rsidRDefault="007D0642" w:rsidP="007839E7"/>
        </w:tc>
        <w:tc>
          <w:tcPr>
            <w:tcW w:w="1449" w:type="dxa"/>
            <w:shd w:val="clear" w:color="auto" w:fill="auto"/>
          </w:tcPr>
          <w:p w14:paraId="2B4C7290" w14:textId="77777777" w:rsidR="007D0642" w:rsidRPr="005A7C4E" w:rsidRDefault="007D0642" w:rsidP="007839E7"/>
        </w:tc>
      </w:tr>
      <w:tr w:rsidR="007D0642" w:rsidRPr="005A7C4E" w14:paraId="6146C406" w14:textId="77777777" w:rsidTr="007839E7">
        <w:trPr>
          <w:cantSplit/>
          <w:trHeight w:val="864"/>
        </w:trPr>
        <w:tc>
          <w:tcPr>
            <w:tcW w:w="3060" w:type="dxa"/>
            <w:shd w:val="clear" w:color="auto" w:fill="auto"/>
          </w:tcPr>
          <w:p w14:paraId="0BE23257" w14:textId="77777777" w:rsidR="007D0642" w:rsidRPr="005A7C4E" w:rsidRDefault="007D0642" w:rsidP="007839E7">
            <w:r w:rsidRPr="005A7C4E">
              <w:t>What type of referral system is in place?  What other options should be considered?</w:t>
            </w:r>
          </w:p>
        </w:tc>
        <w:tc>
          <w:tcPr>
            <w:tcW w:w="3330" w:type="dxa"/>
            <w:shd w:val="clear" w:color="auto" w:fill="auto"/>
          </w:tcPr>
          <w:p w14:paraId="7FB1F17E" w14:textId="77777777" w:rsidR="007D0642" w:rsidRPr="005A7C4E" w:rsidRDefault="007D0642" w:rsidP="007839E7"/>
        </w:tc>
        <w:tc>
          <w:tcPr>
            <w:tcW w:w="3388" w:type="dxa"/>
            <w:shd w:val="clear" w:color="auto" w:fill="auto"/>
          </w:tcPr>
          <w:p w14:paraId="688A7053" w14:textId="77777777" w:rsidR="007D0642" w:rsidRPr="005A7C4E" w:rsidRDefault="007D0642" w:rsidP="007839E7"/>
        </w:tc>
        <w:tc>
          <w:tcPr>
            <w:tcW w:w="2427" w:type="dxa"/>
            <w:shd w:val="clear" w:color="auto" w:fill="auto"/>
          </w:tcPr>
          <w:p w14:paraId="2203FC3E" w14:textId="77777777" w:rsidR="007D0642" w:rsidRPr="005A7C4E" w:rsidRDefault="007D0642" w:rsidP="007839E7"/>
        </w:tc>
        <w:tc>
          <w:tcPr>
            <w:tcW w:w="1449" w:type="dxa"/>
            <w:shd w:val="clear" w:color="auto" w:fill="auto"/>
          </w:tcPr>
          <w:p w14:paraId="0DF09312" w14:textId="77777777" w:rsidR="007D0642" w:rsidRPr="005A7C4E" w:rsidRDefault="007D0642" w:rsidP="007839E7"/>
        </w:tc>
      </w:tr>
      <w:tr w:rsidR="007D0642" w:rsidRPr="005A7C4E" w14:paraId="36F68B61" w14:textId="77777777" w:rsidTr="007839E7">
        <w:trPr>
          <w:cantSplit/>
          <w:trHeight w:val="864"/>
        </w:trPr>
        <w:tc>
          <w:tcPr>
            <w:tcW w:w="3060" w:type="dxa"/>
            <w:shd w:val="clear" w:color="auto" w:fill="auto"/>
          </w:tcPr>
          <w:p w14:paraId="72DAF3A4" w14:textId="77777777" w:rsidR="007D0642" w:rsidRPr="005A7C4E" w:rsidRDefault="007D0642" w:rsidP="007839E7">
            <w:r w:rsidRPr="005A7C4E">
              <w:t>How does the agency collect feedback from WIC participants?</w:t>
            </w:r>
          </w:p>
        </w:tc>
        <w:tc>
          <w:tcPr>
            <w:tcW w:w="3330" w:type="dxa"/>
            <w:shd w:val="clear" w:color="auto" w:fill="auto"/>
          </w:tcPr>
          <w:p w14:paraId="54C1D622" w14:textId="77777777" w:rsidR="007D0642" w:rsidRPr="005A7C4E" w:rsidRDefault="007D0642" w:rsidP="007839E7"/>
        </w:tc>
        <w:tc>
          <w:tcPr>
            <w:tcW w:w="3388" w:type="dxa"/>
            <w:shd w:val="clear" w:color="auto" w:fill="auto"/>
          </w:tcPr>
          <w:p w14:paraId="2B40C46C" w14:textId="77777777" w:rsidR="007D0642" w:rsidRPr="005A7C4E" w:rsidRDefault="007D0642" w:rsidP="007839E7"/>
        </w:tc>
        <w:tc>
          <w:tcPr>
            <w:tcW w:w="2427" w:type="dxa"/>
            <w:shd w:val="clear" w:color="auto" w:fill="auto"/>
          </w:tcPr>
          <w:p w14:paraId="6EBC368D" w14:textId="77777777" w:rsidR="007D0642" w:rsidRPr="005A7C4E" w:rsidRDefault="007D0642" w:rsidP="007839E7"/>
        </w:tc>
        <w:tc>
          <w:tcPr>
            <w:tcW w:w="1449" w:type="dxa"/>
            <w:shd w:val="clear" w:color="auto" w:fill="auto"/>
          </w:tcPr>
          <w:p w14:paraId="4585BED3" w14:textId="77777777" w:rsidR="007D0642" w:rsidRPr="005A7C4E" w:rsidRDefault="007D0642" w:rsidP="007839E7"/>
        </w:tc>
      </w:tr>
      <w:tr w:rsidR="007D0642" w:rsidRPr="005A7C4E" w14:paraId="2212DD45" w14:textId="77777777" w:rsidTr="007839E7">
        <w:trPr>
          <w:cantSplit/>
          <w:trHeight w:val="864"/>
        </w:trPr>
        <w:tc>
          <w:tcPr>
            <w:tcW w:w="3060" w:type="dxa"/>
            <w:tcBorders>
              <w:bottom w:val="single" w:sz="4" w:space="0" w:color="auto"/>
            </w:tcBorders>
            <w:shd w:val="clear" w:color="auto" w:fill="auto"/>
          </w:tcPr>
          <w:p w14:paraId="2B4DE334" w14:textId="77777777" w:rsidR="007D0642" w:rsidRPr="005A7C4E" w:rsidRDefault="007D0642" w:rsidP="007839E7">
            <w:r w:rsidRPr="005A7C4E">
              <w:t>Does the agency conduct an exit survey with peer counselors?</w:t>
            </w:r>
          </w:p>
        </w:tc>
        <w:tc>
          <w:tcPr>
            <w:tcW w:w="3330" w:type="dxa"/>
            <w:tcBorders>
              <w:bottom w:val="single" w:sz="4" w:space="0" w:color="auto"/>
            </w:tcBorders>
            <w:shd w:val="clear" w:color="auto" w:fill="auto"/>
          </w:tcPr>
          <w:p w14:paraId="661208FF" w14:textId="77777777" w:rsidR="007D0642" w:rsidRPr="005A7C4E" w:rsidRDefault="007D0642" w:rsidP="007839E7"/>
        </w:tc>
        <w:tc>
          <w:tcPr>
            <w:tcW w:w="3388" w:type="dxa"/>
            <w:tcBorders>
              <w:bottom w:val="single" w:sz="4" w:space="0" w:color="auto"/>
            </w:tcBorders>
            <w:shd w:val="clear" w:color="auto" w:fill="auto"/>
          </w:tcPr>
          <w:p w14:paraId="5CF006EF" w14:textId="77777777" w:rsidR="007D0642" w:rsidRPr="005A7C4E" w:rsidRDefault="007D0642" w:rsidP="007839E7"/>
        </w:tc>
        <w:tc>
          <w:tcPr>
            <w:tcW w:w="2427" w:type="dxa"/>
            <w:tcBorders>
              <w:bottom w:val="single" w:sz="4" w:space="0" w:color="auto"/>
            </w:tcBorders>
            <w:shd w:val="clear" w:color="auto" w:fill="auto"/>
          </w:tcPr>
          <w:p w14:paraId="7F46F907" w14:textId="77777777" w:rsidR="007D0642" w:rsidRPr="005A7C4E" w:rsidRDefault="007D0642" w:rsidP="007839E7"/>
        </w:tc>
        <w:tc>
          <w:tcPr>
            <w:tcW w:w="1449" w:type="dxa"/>
            <w:tcBorders>
              <w:bottom w:val="single" w:sz="4" w:space="0" w:color="auto"/>
            </w:tcBorders>
            <w:shd w:val="clear" w:color="auto" w:fill="auto"/>
          </w:tcPr>
          <w:p w14:paraId="60CC8B8F" w14:textId="77777777" w:rsidR="007D0642" w:rsidRPr="005A7C4E" w:rsidRDefault="007D0642" w:rsidP="007839E7"/>
        </w:tc>
      </w:tr>
      <w:tr w:rsidR="007D0642" w:rsidRPr="005A7C4E" w14:paraId="3C6FC076" w14:textId="77777777" w:rsidTr="007839E7">
        <w:trPr>
          <w:cantSplit/>
        </w:trPr>
        <w:tc>
          <w:tcPr>
            <w:tcW w:w="3060" w:type="dxa"/>
            <w:tcBorders>
              <w:right w:val="nil"/>
            </w:tcBorders>
            <w:shd w:val="clear" w:color="auto" w:fill="auto"/>
          </w:tcPr>
          <w:p w14:paraId="48BF5E42" w14:textId="7A2515DB" w:rsidR="007D0642" w:rsidRPr="008440E9" w:rsidRDefault="007D0642" w:rsidP="007839E7">
            <w:pPr>
              <w:rPr>
                <w:b/>
                <w:bCs/>
                <w:sz w:val="28"/>
                <w:szCs w:val="28"/>
              </w:rPr>
            </w:pPr>
            <w:r w:rsidRPr="008440E9">
              <w:rPr>
                <w:b/>
                <w:bCs/>
                <w:sz w:val="28"/>
                <w:szCs w:val="28"/>
              </w:rPr>
              <w:t>Other Program Aspects</w:t>
            </w:r>
          </w:p>
        </w:tc>
        <w:tc>
          <w:tcPr>
            <w:tcW w:w="3330" w:type="dxa"/>
            <w:tcBorders>
              <w:left w:val="nil"/>
              <w:right w:val="nil"/>
            </w:tcBorders>
            <w:shd w:val="clear" w:color="auto" w:fill="auto"/>
          </w:tcPr>
          <w:p w14:paraId="708FDAAC" w14:textId="77777777" w:rsidR="007D0642" w:rsidRPr="008440E9" w:rsidRDefault="007D0642" w:rsidP="007839E7">
            <w:pPr>
              <w:rPr>
                <w:b/>
                <w:bCs/>
                <w:sz w:val="28"/>
                <w:szCs w:val="28"/>
              </w:rPr>
            </w:pPr>
          </w:p>
        </w:tc>
        <w:tc>
          <w:tcPr>
            <w:tcW w:w="3388" w:type="dxa"/>
            <w:tcBorders>
              <w:left w:val="nil"/>
              <w:right w:val="nil"/>
            </w:tcBorders>
            <w:shd w:val="clear" w:color="auto" w:fill="auto"/>
          </w:tcPr>
          <w:p w14:paraId="59C4EA60" w14:textId="77777777" w:rsidR="007D0642" w:rsidRPr="005A7C4E" w:rsidRDefault="007D0642" w:rsidP="007839E7"/>
        </w:tc>
        <w:tc>
          <w:tcPr>
            <w:tcW w:w="2427" w:type="dxa"/>
            <w:tcBorders>
              <w:left w:val="nil"/>
              <w:right w:val="nil"/>
            </w:tcBorders>
            <w:shd w:val="clear" w:color="auto" w:fill="auto"/>
          </w:tcPr>
          <w:p w14:paraId="7260424F" w14:textId="77777777" w:rsidR="007D0642" w:rsidRPr="005A7C4E" w:rsidRDefault="007D0642" w:rsidP="007839E7"/>
        </w:tc>
        <w:tc>
          <w:tcPr>
            <w:tcW w:w="1449" w:type="dxa"/>
            <w:tcBorders>
              <w:left w:val="nil"/>
            </w:tcBorders>
            <w:shd w:val="clear" w:color="auto" w:fill="auto"/>
          </w:tcPr>
          <w:p w14:paraId="71DCBDF1" w14:textId="77777777" w:rsidR="007D0642" w:rsidRPr="005A7C4E" w:rsidRDefault="007D0642" w:rsidP="007839E7"/>
        </w:tc>
      </w:tr>
      <w:tr w:rsidR="007D0642" w:rsidRPr="005A7C4E" w14:paraId="58167706" w14:textId="77777777" w:rsidTr="007839E7">
        <w:trPr>
          <w:cantSplit/>
          <w:trHeight w:val="864"/>
        </w:trPr>
        <w:tc>
          <w:tcPr>
            <w:tcW w:w="3060" w:type="dxa"/>
            <w:shd w:val="clear" w:color="auto" w:fill="auto"/>
          </w:tcPr>
          <w:p w14:paraId="263736BA" w14:textId="77777777" w:rsidR="007D0642" w:rsidRPr="005A7C4E" w:rsidRDefault="007D0642" w:rsidP="007839E7"/>
        </w:tc>
        <w:tc>
          <w:tcPr>
            <w:tcW w:w="3330" w:type="dxa"/>
            <w:shd w:val="clear" w:color="auto" w:fill="auto"/>
          </w:tcPr>
          <w:p w14:paraId="2F3B3877" w14:textId="77777777" w:rsidR="007D0642" w:rsidRPr="005A7C4E" w:rsidRDefault="007D0642" w:rsidP="007839E7"/>
        </w:tc>
        <w:tc>
          <w:tcPr>
            <w:tcW w:w="3388" w:type="dxa"/>
            <w:shd w:val="clear" w:color="auto" w:fill="auto"/>
          </w:tcPr>
          <w:p w14:paraId="0DF1FE3B" w14:textId="77777777" w:rsidR="007D0642" w:rsidRPr="005A7C4E" w:rsidRDefault="007D0642" w:rsidP="007839E7"/>
        </w:tc>
        <w:tc>
          <w:tcPr>
            <w:tcW w:w="2427" w:type="dxa"/>
            <w:shd w:val="clear" w:color="auto" w:fill="auto"/>
          </w:tcPr>
          <w:p w14:paraId="17B2DE79" w14:textId="77777777" w:rsidR="007D0642" w:rsidRPr="005A7C4E" w:rsidRDefault="007D0642" w:rsidP="007839E7"/>
        </w:tc>
        <w:tc>
          <w:tcPr>
            <w:tcW w:w="1449" w:type="dxa"/>
            <w:shd w:val="clear" w:color="auto" w:fill="auto"/>
          </w:tcPr>
          <w:p w14:paraId="440D94E9" w14:textId="77777777" w:rsidR="007D0642" w:rsidRPr="005A7C4E" w:rsidRDefault="007D0642" w:rsidP="007839E7"/>
        </w:tc>
      </w:tr>
      <w:tr w:rsidR="007D0642" w:rsidRPr="005A7C4E" w14:paraId="4779F81C" w14:textId="77777777" w:rsidTr="007839E7">
        <w:trPr>
          <w:cantSplit/>
          <w:trHeight w:val="864"/>
        </w:trPr>
        <w:tc>
          <w:tcPr>
            <w:tcW w:w="3060" w:type="dxa"/>
            <w:shd w:val="clear" w:color="auto" w:fill="auto"/>
          </w:tcPr>
          <w:p w14:paraId="70E10CD9" w14:textId="77777777" w:rsidR="007D0642" w:rsidRPr="005A7C4E" w:rsidRDefault="007D0642" w:rsidP="007839E7"/>
        </w:tc>
        <w:tc>
          <w:tcPr>
            <w:tcW w:w="3330" w:type="dxa"/>
            <w:shd w:val="clear" w:color="auto" w:fill="auto"/>
          </w:tcPr>
          <w:p w14:paraId="04B6E1B6" w14:textId="77777777" w:rsidR="007D0642" w:rsidRPr="005A7C4E" w:rsidRDefault="007D0642" w:rsidP="007839E7"/>
        </w:tc>
        <w:tc>
          <w:tcPr>
            <w:tcW w:w="3388" w:type="dxa"/>
            <w:shd w:val="clear" w:color="auto" w:fill="auto"/>
          </w:tcPr>
          <w:p w14:paraId="76FDC6C6" w14:textId="77777777" w:rsidR="007D0642" w:rsidRPr="005A7C4E" w:rsidRDefault="007D0642" w:rsidP="007839E7"/>
        </w:tc>
        <w:tc>
          <w:tcPr>
            <w:tcW w:w="2427" w:type="dxa"/>
            <w:shd w:val="clear" w:color="auto" w:fill="auto"/>
          </w:tcPr>
          <w:p w14:paraId="00BF9AF6" w14:textId="77777777" w:rsidR="007D0642" w:rsidRPr="005A7C4E" w:rsidRDefault="007D0642" w:rsidP="007839E7"/>
        </w:tc>
        <w:tc>
          <w:tcPr>
            <w:tcW w:w="1449" w:type="dxa"/>
            <w:shd w:val="clear" w:color="auto" w:fill="auto"/>
          </w:tcPr>
          <w:p w14:paraId="51A87AC0" w14:textId="77777777" w:rsidR="007D0642" w:rsidRPr="005A7C4E" w:rsidRDefault="007D0642" w:rsidP="007839E7"/>
        </w:tc>
      </w:tr>
      <w:tr w:rsidR="007D0642" w:rsidRPr="005A7C4E" w14:paraId="2BA49A1E" w14:textId="77777777" w:rsidTr="007839E7">
        <w:trPr>
          <w:cantSplit/>
          <w:trHeight w:val="864"/>
        </w:trPr>
        <w:tc>
          <w:tcPr>
            <w:tcW w:w="3060" w:type="dxa"/>
            <w:shd w:val="clear" w:color="auto" w:fill="auto"/>
          </w:tcPr>
          <w:p w14:paraId="2D301FBE" w14:textId="77777777" w:rsidR="007D0642" w:rsidRPr="005A7C4E" w:rsidRDefault="007D0642" w:rsidP="007839E7"/>
        </w:tc>
        <w:tc>
          <w:tcPr>
            <w:tcW w:w="3330" w:type="dxa"/>
            <w:shd w:val="clear" w:color="auto" w:fill="auto"/>
          </w:tcPr>
          <w:p w14:paraId="2A3E8023" w14:textId="77777777" w:rsidR="007D0642" w:rsidRPr="005A7C4E" w:rsidRDefault="007D0642" w:rsidP="007839E7"/>
        </w:tc>
        <w:tc>
          <w:tcPr>
            <w:tcW w:w="3388" w:type="dxa"/>
            <w:shd w:val="clear" w:color="auto" w:fill="auto"/>
          </w:tcPr>
          <w:p w14:paraId="3AC67676" w14:textId="77777777" w:rsidR="007D0642" w:rsidRPr="005A7C4E" w:rsidRDefault="007D0642" w:rsidP="007839E7"/>
        </w:tc>
        <w:tc>
          <w:tcPr>
            <w:tcW w:w="2427" w:type="dxa"/>
            <w:shd w:val="clear" w:color="auto" w:fill="auto"/>
          </w:tcPr>
          <w:p w14:paraId="6ABB6C19" w14:textId="77777777" w:rsidR="007D0642" w:rsidRPr="005A7C4E" w:rsidRDefault="007D0642" w:rsidP="007839E7"/>
        </w:tc>
        <w:tc>
          <w:tcPr>
            <w:tcW w:w="1449" w:type="dxa"/>
            <w:shd w:val="clear" w:color="auto" w:fill="auto"/>
          </w:tcPr>
          <w:p w14:paraId="332EF61E" w14:textId="77777777" w:rsidR="007D0642" w:rsidRPr="005A7C4E" w:rsidRDefault="007D0642" w:rsidP="007839E7"/>
        </w:tc>
      </w:tr>
    </w:tbl>
    <w:p w14:paraId="30028E09" w14:textId="77777777" w:rsidR="007D0642" w:rsidRPr="00225B99" w:rsidRDefault="007D0642" w:rsidP="007D0642"/>
    <w:p w14:paraId="6D0FC7D5" w14:textId="77777777" w:rsidR="007D0642" w:rsidRDefault="007D0642" w:rsidP="007D0642">
      <w:pPr>
        <w:sectPr w:rsidR="007D0642" w:rsidSect="007839E7">
          <w:footerReference w:type="default" r:id="rId24"/>
          <w:pgSz w:w="15840" w:h="12240" w:orient="landscape"/>
          <w:pgMar w:top="1440" w:right="1440" w:bottom="1440" w:left="1440" w:header="720" w:footer="539" w:gutter="0"/>
          <w:cols w:space="720"/>
          <w:docGrid w:linePitch="360"/>
        </w:sectPr>
      </w:pPr>
    </w:p>
    <w:p w14:paraId="26D0C55E" w14:textId="13F456A6" w:rsidR="008440E9" w:rsidRPr="00402947" w:rsidRDefault="008440E9" w:rsidP="008440E9">
      <w:pPr>
        <w:pStyle w:val="TitleboxedBLUE"/>
      </w:pPr>
      <w:bookmarkStart w:id="46" w:name="_Toc46060380"/>
      <w:r>
        <w:lastRenderedPageBreak/>
        <w:t xml:space="preserve">HANDOUT: Staff Roles: PC Management </w:t>
      </w:r>
      <w:r>
        <w:br/>
        <w:t>Assessment</w:t>
      </w:r>
      <w:r w:rsidR="00924CFD">
        <w:t>/</w:t>
      </w:r>
      <w:r>
        <w:t>Planning 3</w:t>
      </w:r>
      <w:r w:rsidRPr="00402947">
        <w:br/>
      </w:r>
      <w:r w:rsidRPr="004A0252">
        <w:t xml:space="preserve">Planning a New </w:t>
      </w:r>
      <w:r w:rsidR="00924CFD">
        <w:t>PC</w:t>
      </w:r>
      <w:r w:rsidRPr="004A0252">
        <w:t xml:space="preserve"> Program</w:t>
      </w:r>
      <w:bookmarkEnd w:id="46"/>
    </w:p>
    <w:p w14:paraId="11722B0C" w14:textId="77777777" w:rsidR="007D0642" w:rsidRDefault="007D0642" w:rsidP="007D0642">
      <w:pPr>
        <w:sectPr w:rsidR="007D0642" w:rsidSect="008440E9">
          <w:headerReference w:type="default" r:id="rId25"/>
          <w:footerReference w:type="default" r:id="rId26"/>
          <w:pgSz w:w="15840" w:h="12240" w:orient="landscape"/>
          <w:pgMar w:top="270" w:right="1440" w:bottom="990" w:left="1440" w:header="180" w:footer="442" w:gutter="0"/>
          <w:cols w:space="720"/>
          <w:docGrid w:linePitch="360"/>
        </w:sectPr>
      </w:pPr>
      <w:r>
        <w:rPr>
          <w:noProof/>
        </w:rPr>
        <mc:AlternateContent>
          <mc:Choice Requires="wpc">
            <w:drawing>
              <wp:inline distT="0" distB="0" distL="0" distR="0" wp14:anchorId="50C5D977" wp14:editId="46CF7339">
                <wp:extent cx="7807960" cy="5826760"/>
                <wp:effectExtent l="0" t="0" r="2540" b="254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1" name="AutoShape 4"/>
                        <wps:cNvSpPr>
                          <a:spLocks noChangeArrowheads="1"/>
                        </wps:cNvSpPr>
                        <wps:spPr bwMode="auto">
                          <a:xfrm>
                            <a:off x="4686300" y="3438994"/>
                            <a:ext cx="1257300" cy="914400"/>
                          </a:xfrm>
                          <a:prstGeom prst="flowChartAlternateProcess">
                            <a:avLst/>
                          </a:prstGeom>
                          <a:solidFill>
                            <a:srgbClr val="FFFFFF"/>
                          </a:solidFill>
                          <a:ln w="9525">
                            <a:solidFill>
                              <a:srgbClr val="000000"/>
                            </a:solidFill>
                            <a:miter lim="800000"/>
                            <a:headEnd/>
                            <a:tailEnd/>
                          </a:ln>
                        </wps:spPr>
                        <wps:txbx>
                          <w:txbxContent>
                            <w:p w14:paraId="09FF2765" w14:textId="77777777" w:rsidR="00C1206B" w:rsidRDefault="00C1206B" w:rsidP="007D0642">
                              <w:r>
                                <w:t>Where to Recruit</w:t>
                              </w:r>
                            </w:p>
                            <w:p w14:paraId="1C96F927" w14:textId="77777777" w:rsidR="00C1206B" w:rsidRPr="002407BF" w:rsidRDefault="00C1206B" w:rsidP="007D0642">
                              <w:r>
                                <w:tab/>
                              </w:r>
                              <w:r>
                                <w:tab/>
                              </w:r>
                              <w:r>
                                <w:tab/>
                              </w:r>
                              <w:r>
                                <w:tab/>
                              </w:r>
                            </w:p>
                          </w:txbxContent>
                        </wps:txbx>
                        <wps:bodyPr rot="0" vert="horz" wrap="square" lIns="91440" tIns="45720" rIns="91440" bIns="45720" anchor="t" anchorCtr="0" upright="1">
                          <a:noAutofit/>
                        </wps:bodyPr>
                      </wps:wsp>
                      <wps:wsp>
                        <wps:cNvPr id="42" name="AutoShape 5"/>
                        <wps:cNvSpPr>
                          <a:spLocks noChangeArrowheads="1"/>
                        </wps:cNvSpPr>
                        <wps:spPr bwMode="auto">
                          <a:xfrm>
                            <a:off x="6515100" y="1116799"/>
                            <a:ext cx="1257300" cy="1029335"/>
                          </a:xfrm>
                          <a:prstGeom prst="flowChartAlternateProcess">
                            <a:avLst/>
                          </a:prstGeom>
                          <a:solidFill>
                            <a:srgbClr val="FFFFFF"/>
                          </a:solidFill>
                          <a:ln w="9525">
                            <a:solidFill>
                              <a:srgbClr val="000000"/>
                            </a:solidFill>
                            <a:miter lim="800000"/>
                            <a:headEnd/>
                            <a:tailEnd/>
                          </a:ln>
                        </wps:spPr>
                        <wps:txbx>
                          <w:txbxContent>
                            <w:p w14:paraId="64A1307B" w14:textId="77777777" w:rsidR="00C1206B" w:rsidRDefault="00C1206B" w:rsidP="007D0642">
                              <w:r>
                                <w:t>Peer Counselor Activities</w:t>
                              </w:r>
                            </w:p>
                            <w:p w14:paraId="16CDD1ED" w14:textId="77777777" w:rsidR="00C1206B" w:rsidRDefault="00C1206B" w:rsidP="007D0642">
                              <w:r>
                                <w:t>1.</w:t>
                              </w:r>
                            </w:p>
                            <w:p w14:paraId="70FB3282" w14:textId="77777777" w:rsidR="00C1206B" w:rsidRDefault="00C1206B" w:rsidP="007D0642">
                              <w:r>
                                <w:t>2.</w:t>
                              </w:r>
                            </w:p>
                            <w:p w14:paraId="6FCD9504" w14:textId="77777777" w:rsidR="00C1206B" w:rsidRDefault="00C1206B" w:rsidP="007D0642">
                              <w:r>
                                <w:t>3.</w:t>
                              </w:r>
                            </w:p>
                          </w:txbxContent>
                        </wps:txbx>
                        <wps:bodyPr rot="0" vert="horz" wrap="square" lIns="91440" tIns="45720" rIns="91440" bIns="45720" anchor="t" anchorCtr="0" upright="1">
                          <a:noAutofit/>
                        </wps:bodyPr>
                      </wps:wsp>
                      <wps:wsp>
                        <wps:cNvPr id="43" name="AutoShape 6"/>
                        <wps:cNvSpPr>
                          <a:spLocks noChangeArrowheads="1"/>
                        </wps:cNvSpPr>
                        <wps:spPr bwMode="auto">
                          <a:xfrm>
                            <a:off x="4686300" y="1116799"/>
                            <a:ext cx="1257300" cy="1029335"/>
                          </a:xfrm>
                          <a:prstGeom prst="flowChartAlternateProcess">
                            <a:avLst/>
                          </a:prstGeom>
                          <a:solidFill>
                            <a:srgbClr val="FFFFFF"/>
                          </a:solidFill>
                          <a:ln w="9525">
                            <a:solidFill>
                              <a:srgbClr val="000000"/>
                            </a:solidFill>
                            <a:miter lim="800000"/>
                            <a:headEnd/>
                            <a:tailEnd/>
                          </a:ln>
                        </wps:spPr>
                        <wps:txbx>
                          <w:txbxContent>
                            <w:p w14:paraId="2E431043" w14:textId="77777777" w:rsidR="00C1206B" w:rsidRPr="009231A1" w:rsidRDefault="00C1206B" w:rsidP="007D0642">
                              <w:r w:rsidRPr="009231A1">
                                <w:t>Peer Counselor Activities</w:t>
                              </w:r>
                            </w:p>
                            <w:p w14:paraId="5DD3AA36" w14:textId="77777777" w:rsidR="00C1206B" w:rsidRPr="005D6BC0" w:rsidRDefault="00C1206B" w:rsidP="007D0642">
                              <w:pPr>
                                <w:rPr>
                                  <w:u w:val="single"/>
                                </w:rPr>
                              </w:pPr>
                              <w:r>
                                <w:t>1.</w:t>
                              </w:r>
                            </w:p>
                            <w:p w14:paraId="1C35CB96" w14:textId="77777777" w:rsidR="00C1206B" w:rsidRDefault="00C1206B" w:rsidP="007D0642">
                              <w:r>
                                <w:t>2.</w:t>
                              </w:r>
                            </w:p>
                            <w:p w14:paraId="56CFF788" w14:textId="77777777" w:rsidR="00C1206B" w:rsidRDefault="00C1206B" w:rsidP="007D0642">
                              <w:r>
                                <w:t>3.</w:t>
                              </w:r>
                            </w:p>
                          </w:txbxContent>
                        </wps:txbx>
                        <wps:bodyPr rot="0" vert="horz" wrap="square" lIns="91440" tIns="45720" rIns="91440" bIns="45720" anchor="t" anchorCtr="0" upright="1">
                          <a:noAutofit/>
                        </wps:bodyPr>
                      </wps:wsp>
                      <wps:wsp>
                        <wps:cNvPr id="44" name="AutoShape 7"/>
                        <wps:cNvSpPr>
                          <a:spLocks noChangeArrowheads="1"/>
                        </wps:cNvSpPr>
                        <wps:spPr bwMode="auto">
                          <a:xfrm>
                            <a:off x="2400300" y="36029"/>
                            <a:ext cx="1714500" cy="1028700"/>
                          </a:xfrm>
                          <a:prstGeom prst="flowChartAlternateProcess">
                            <a:avLst/>
                          </a:prstGeom>
                          <a:solidFill>
                            <a:srgbClr val="FFFFFF"/>
                          </a:solidFill>
                          <a:ln w="9525">
                            <a:solidFill>
                              <a:srgbClr val="000000"/>
                            </a:solidFill>
                            <a:miter lim="800000"/>
                            <a:headEnd/>
                            <a:tailEnd/>
                          </a:ln>
                        </wps:spPr>
                        <wps:txbx>
                          <w:txbxContent>
                            <w:p w14:paraId="62D9062D" w14:textId="77777777" w:rsidR="00C1206B" w:rsidRDefault="00C1206B" w:rsidP="007D0642">
                              <w:r>
                                <w:t>Community</w:t>
                              </w:r>
                            </w:p>
                            <w:p w14:paraId="3ACEC909" w14:textId="77777777" w:rsidR="00C1206B" w:rsidRDefault="00C1206B" w:rsidP="007D0642"/>
                            <w:p w14:paraId="2A032C32" w14:textId="77777777" w:rsidR="00C1206B" w:rsidRPr="00FF3F51" w:rsidRDefault="00C1206B" w:rsidP="007D0642">
                              <w:pPr>
                                <w:rPr>
                                  <w:b/>
                                </w:rPr>
                              </w:pPr>
                              <w:r w:rsidRPr="00FF3F51">
                                <w:tab/>
                              </w:r>
                              <w:r w:rsidRPr="00FF3F51">
                                <w:tab/>
                              </w:r>
                              <w:r w:rsidRPr="00FF3F51">
                                <w:tab/>
                              </w:r>
                            </w:p>
                          </w:txbxContent>
                        </wps:txbx>
                        <wps:bodyPr rot="0" vert="horz" wrap="square" lIns="91440" tIns="45720" rIns="91440" bIns="45720" anchor="t" anchorCtr="0" upright="1">
                          <a:noAutofit/>
                        </wps:bodyPr>
                      </wps:wsp>
                      <wps:wsp>
                        <wps:cNvPr id="45" name="AutoShape 8"/>
                        <wps:cNvSpPr>
                          <a:spLocks noChangeArrowheads="1"/>
                        </wps:cNvSpPr>
                        <wps:spPr bwMode="auto">
                          <a:xfrm>
                            <a:off x="4686300" y="85559"/>
                            <a:ext cx="1257300" cy="801370"/>
                          </a:xfrm>
                          <a:prstGeom prst="flowChartAlternateProcess">
                            <a:avLst/>
                          </a:prstGeom>
                          <a:solidFill>
                            <a:srgbClr val="FFFFFF"/>
                          </a:solidFill>
                          <a:ln w="9525">
                            <a:solidFill>
                              <a:srgbClr val="000000"/>
                            </a:solidFill>
                            <a:miter lim="800000"/>
                            <a:headEnd/>
                            <a:tailEnd/>
                          </a:ln>
                        </wps:spPr>
                        <wps:txbx>
                          <w:txbxContent>
                            <w:p w14:paraId="1DF0823F" w14:textId="77777777" w:rsidR="00C1206B" w:rsidRDefault="00C1206B" w:rsidP="007D0642">
                              <w:r>
                                <w:t>Population Group (1)</w:t>
                              </w:r>
                            </w:p>
                            <w:p w14:paraId="2EC163E9" w14:textId="77777777" w:rsidR="00C1206B" w:rsidRPr="005D6BC0" w:rsidRDefault="00C1206B" w:rsidP="007D0642">
                              <w:r>
                                <w:tab/>
                              </w:r>
                              <w:r>
                                <w:tab/>
                              </w:r>
                            </w:p>
                          </w:txbxContent>
                        </wps:txbx>
                        <wps:bodyPr rot="0" vert="horz" wrap="square" lIns="91440" tIns="45720" rIns="91440" bIns="45720" anchor="t" anchorCtr="0" upright="1">
                          <a:noAutofit/>
                        </wps:bodyPr>
                      </wps:wsp>
                      <wps:wsp>
                        <wps:cNvPr id="46" name="AutoShape 9"/>
                        <wps:cNvSpPr>
                          <a:spLocks noChangeArrowheads="1"/>
                        </wps:cNvSpPr>
                        <wps:spPr bwMode="auto">
                          <a:xfrm>
                            <a:off x="6515100" y="85559"/>
                            <a:ext cx="1257300" cy="802640"/>
                          </a:xfrm>
                          <a:prstGeom prst="flowChartAlternateProcess">
                            <a:avLst/>
                          </a:prstGeom>
                          <a:solidFill>
                            <a:srgbClr val="FFFFFF"/>
                          </a:solidFill>
                          <a:ln w="9525">
                            <a:solidFill>
                              <a:srgbClr val="000000"/>
                            </a:solidFill>
                            <a:miter lim="800000"/>
                            <a:headEnd/>
                            <a:tailEnd/>
                          </a:ln>
                        </wps:spPr>
                        <wps:txbx>
                          <w:txbxContent>
                            <w:p w14:paraId="670FE8CD" w14:textId="77777777" w:rsidR="00C1206B" w:rsidRDefault="00C1206B" w:rsidP="007D0642">
                              <w:r>
                                <w:t>Population Group (2)</w:t>
                              </w:r>
                            </w:p>
                            <w:p w14:paraId="6862EA6B" w14:textId="77777777" w:rsidR="00C1206B" w:rsidRPr="00FA50E6" w:rsidRDefault="00C1206B" w:rsidP="007D0642">
                              <w:r>
                                <w:tab/>
                              </w:r>
                              <w:r>
                                <w:tab/>
                              </w:r>
                            </w:p>
                          </w:txbxContent>
                        </wps:txbx>
                        <wps:bodyPr rot="0" vert="horz" wrap="square" lIns="91440" tIns="45720" rIns="91440" bIns="45720" anchor="t" anchorCtr="0" upright="1">
                          <a:noAutofit/>
                        </wps:bodyPr>
                      </wps:wsp>
                      <wps:wsp>
                        <wps:cNvPr id="47" name="AutoShape 10"/>
                        <wps:cNvSpPr>
                          <a:spLocks noChangeArrowheads="1"/>
                        </wps:cNvSpPr>
                        <wps:spPr bwMode="auto">
                          <a:xfrm>
                            <a:off x="114300" y="1843874"/>
                            <a:ext cx="1714500" cy="1143000"/>
                          </a:xfrm>
                          <a:prstGeom prst="flowChartAlternateProcess">
                            <a:avLst/>
                          </a:prstGeom>
                          <a:solidFill>
                            <a:srgbClr val="FFFFFF"/>
                          </a:solidFill>
                          <a:ln w="9525">
                            <a:solidFill>
                              <a:srgbClr val="000000"/>
                            </a:solidFill>
                            <a:miter lim="800000"/>
                            <a:headEnd/>
                            <a:tailEnd/>
                          </a:ln>
                        </wps:spPr>
                        <wps:txbx>
                          <w:txbxContent>
                            <w:p w14:paraId="5571F42E" w14:textId="77777777" w:rsidR="00C1206B" w:rsidRDefault="00C1206B" w:rsidP="007D0642">
                              <w:r>
                                <w:t>Dedicated Program Manager(s)</w:t>
                              </w:r>
                            </w:p>
                            <w:p w14:paraId="0FB15AC3" w14:textId="77777777" w:rsidR="00C1206B" w:rsidRPr="00766FD9" w:rsidRDefault="00C1206B" w:rsidP="007D0642">
                              <w:r>
                                <w:tab/>
                              </w:r>
                              <w:r>
                                <w:tab/>
                              </w:r>
                              <w:r>
                                <w:tab/>
                              </w:r>
                              <w:r>
                                <w:tab/>
                              </w:r>
                              <w:r>
                                <w:tab/>
                              </w:r>
                              <w:r>
                                <w:tab/>
                              </w:r>
                            </w:p>
                          </w:txbxContent>
                        </wps:txbx>
                        <wps:bodyPr rot="0" vert="horz" wrap="square" lIns="91440" tIns="45720" rIns="91440" bIns="45720" anchor="t" anchorCtr="0" upright="1">
                          <a:noAutofit/>
                        </wps:bodyPr>
                      </wps:wsp>
                      <wps:wsp>
                        <wps:cNvPr id="48" name="AutoShape 11"/>
                        <wps:cNvSpPr>
                          <a:spLocks noChangeArrowheads="1"/>
                        </wps:cNvSpPr>
                        <wps:spPr bwMode="auto">
                          <a:xfrm>
                            <a:off x="5429885" y="4649304"/>
                            <a:ext cx="1714500" cy="1143000"/>
                          </a:xfrm>
                          <a:prstGeom prst="flowChartAlternateProcess">
                            <a:avLst/>
                          </a:prstGeom>
                          <a:solidFill>
                            <a:srgbClr val="FFFFFF"/>
                          </a:solidFill>
                          <a:ln w="9525">
                            <a:solidFill>
                              <a:srgbClr val="000000"/>
                            </a:solidFill>
                            <a:miter lim="800000"/>
                            <a:headEnd/>
                            <a:tailEnd/>
                          </a:ln>
                        </wps:spPr>
                        <wps:txbx>
                          <w:txbxContent>
                            <w:p w14:paraId="197501F4" w14:textId="77777777" w:rsidR="00C1206B" w:rsidRDefault="00C1206B" w:rsidP="007D0642">
                              <w:r>
                                <w:t>Designated Breastfeeding Experts</w:t>
                              </w:r>
                            </w:p>
                            <w:p w14:paraId="38D8BB44" w14:textId="77777777" w:rsidR="00C1206B" w:rsidRPr="00E836AA" w:rsidRDefault="00C1206B" w:rsidP="007D0642">
                              <w:r>
                                <w:tab/>
                              </w:r>
                              <w:r>
                                <w:tab/>
                              </w:r>
                              <w:r>
                                <w:tab/>
                              </w:r>
                              <w:r>
                                <w:tab/>
                              </w:r>
                              <w:r>
                                <w:tab/>
                              </w:r>
                              <w:r>
                                <w:tab/>
                              </w:r>
                              <w:r>
                                <w:tab/>
                              </w:r>
                              <w:r>
                                <w:tab/>
                              </w:r>
                              <w:r>
                                <w:tab/>
                              </w:r>
                            </w:p>
                          </w:txbxContent>
                        </wps:txbx>
                        <wps:bodyPr rot="0" vert="horz" wrap="square" lIns="91440" tIns="45720" rIns="91440" bIns="45720" anchor="t" anchorCtr="0" upright="1">
                          <a:noAutofit/>
                        </wps:bodyPr>
                      </wps:wsp>
                      <wps:wsp>
                        <wps:cNvPr id="49" name="AutoShape 12"/>
                        <wps:cNvSpPr>
                          <a:spLocks noChangeArrowheads="1"/>
                        </wps:cNvSpPr>
                        <wps:spPr bwMode="auto">
                          <a:xfrm>
                            <a:off x="6515100" y="3340569"/>
                            <a:ext cx="1257300" cy="914400"/>
                          </a:xfrm>
                          <a:prstGeom prst="flowChartAlternateProcess">
                            <a:avLst/>
                          </a:prstGeom>
                          <a:solidFill>
                            <a:srgbClr val="FFFFFF"/>
                          </a:solidFill>
                          <a:ln w="9525">
                            <a:solidFill>
                              <a:srgbClr val="000000"/>
                            </a:solidFill>
                            <a:miter lim="800000"/>
                            <a:headEnd/>
                            <a:tailEnd/>
                          </a:ln>
                        </wps:spPr>
                        <wps:txbx>
                          <w:txbxContent>
                            <w:p w14:paraId="083E8F46" w14:textId="77777777" w:rsidR="00C1206B" w:rsidRDefault="00C1206B" w:rsidP="007D0642">
                              <w:r>
                                <w:t>Where to Recruit</w:t>
                              </w:r>
                            </w:p>
                            <w:p w14:paraId="630B2819" w14:textId="77777777" w:rsidR="00C1206B" w:rsidRDefault="00C1206B" w:rsidP="007D0642">
                              <w:r>
                                <w:tab/>
                              </w:r>
                              <w:r>
                                <w:tab/>
                              </w:r>
                            </w:p>
                            <w:p w14:paraId="3E0E45B6" w14:textId="77777777" w:rsidR="00C1206B" w:rsidRPr="002407BF" w:rsidRDefault="00C1206B" w:rsidP="007D0642">
                              <w:r>
                                <w:tab/>
                              </w:r>
                              <w:r>
                                <w:tab/>
                              </w:r>
                            </w:p>
                          </w:txbxContent>
                        </wps:txbx>
                        <wps:bodyPr rot="0" vert="horz" wrap="square" lIns="91440" tIns="45720" rIns="91440" bIns="45720" anchor="t" anchorCtr="0" upright="1">
                          <a:noAutofit/>
                        </wps:bodyPr>
                      </wps:wsp>
                      <wps:wsp>
                        <wps:cNvPr id="50" name="AutoShape 13"/>
                        <wps:cNvSpPr>
                          <a:spLocks noChangeArrowheads="1"/>
                        </wps:cNvSpPr>
                        <wps:spPr bwMode="auto">
                          <a:xfrm>
                            <a:off x="2171700" y="3972394"/>
                            <a:ext cx="2171700" cy="1371600"/>
                          </a:xfrm>
                          <a:prstGeom prst="flowChartAlternateProcess">
                            <a:avLst/>
                          </a:prstGeom>
                          <a:solidFill>
                            <a:srgbClr val="FFFFFF"/>
                          </a:solidFill>
                          <a:ln w="9525">
                            <a:solidFill>
                              <a:srgbClr val="000000"/>
                            </a:solidFill>
                            <a:miter lim="800000"/>
                            <a:headEnd/>
                            <a:tailEnd/>
                          </a:ln>
                        </wps:spPr>
                        <wps:txbx>
                          <w:txbxContent>
                            <w:p w14:paraId="2A5BBA7D" w14:textId="77777777" w:rsidR="00C1206B" w:rsidRPr="00D82C6F" w:rsidRDefault="00C1206B" w:rsidP="007D0642">
                              <w:r w:rsidRPr="00D82C6F">
                                <w:t xml:space="preserve">Strategies for </w:t>
                              </w:r>
                              <w:r>
                                <w:t xml:space="preserve">Local </w:t>
                              </w:r>
                              <w:r w:rsidRPr="00D82C6F">
                                <w:t xml:space="preserve">Buy-In </w:t>
                              </w:r>
                            </w:p>
                            <w:p w14:paraId="1C0E13C5" w14:textId="77777777" w:rsidR="00C1206B" w:rsidRDefault="00C1206B" w:rsidP="007D0642">
                              <w:r w:rsidRPr="00D82C6F">
                                <w:tab/>
                              </w:r>
                              <w:r w:rsidRPr="00D82C6F">
                                <w:tab/>
                              </w:r>
                              <w:r w:rsidRPr="00D82C6F">
                                <w:tab/>
                              </w:r>
                              <w:r w:rsidRPr="00D82C6F">
                                <w:tab/>
                              </w:r>
                              <w:r w:rsidRPr="00D82C6F">
                                <w:tab/>
                              </w:r>
                              <w:r w:rsidRPr="00D82C6F">
                                <w:tab/>
                              </w:r>
                              <w:r w:rsidRPr="00D82C6F">
                                <w:tab/>
                              </w:r>
                              <w:r w:rsidRPr="00D82C6F">
                                <w:tab/>
                              </w:r>
                              <w:r w:rsidRPr="00D82C6F">
                                <w:tab/>
                              </w:r>
                              <w:r w:rsidRPr="00D82C6F">
                                <w:tab/>
                              </w:r>
                              <w:r w:rsidRPr="00D82C6F">
                                <w:tab/>
                              </w:r>
                              <w:r w:rsidRPr="00D82C6F">
                                <w:tab/>
                              </w:r>
                            </w:p>
                            <w:p w14:paraId="6319358B" w14:textId="77777777" w:rsidR="00C1206B" w:rsidRDefault="00C1206B" w:rsidP="007D0642">
                              <w:r>
                                <w:tab/>
                              </w:r>
                              <w:r>
                                <w:tab/>
                              </w:r>
                              <w:r>
                                <w:tab/>
                              </w:r>
                              <w:r>
                                <w:tab/>
                              </w:r>
                            </w:p>
                            <w:p w14:paraId="5928128D" w14:textId="77777777" w:rsidR="00C1206B" w:rsidRDefault="00C1206B" w:rsidP="007D0642">
                              <w:r>
                                <w:tab/>
                              </w:r>
                              <w:r>
                                <w:tab/>
                              </w:r>
                              <w:r>
                                <w:tab/>
                              </w:r>
                              <w:r>
                                <w:tab/>
                              </w:r>
                            </w:p>
                            <w:p w14:paraId="715C8B21" w14:textId="77777777" w:rsidR="00C1206B" w:rsidRPr="00D82C6F" w:rsidRDefault="00C1206B" w:rsidP="007D0642"/>
                          </w:txbxContent>
                        </wps:txbx>
                        <wps:bodyPr rot="0" vert="horz" wrap="square" lIns="91440" tIns="45720" rIns="91440" bIns="45720" anchor="t" anchorCtr="0" upright="1">
                          <a:noAutofit/>
                        </wps:bodyPr>
                      </wps:wsp>
                      <wps:wsp>
                        <wps:cNvPr id="51" name="AutoShape 14"/>
                        <wps:cNvSpPr>
                          <a:spLocks noChangeArrowheads="1"/>
                        </wps:cNvSpPr>
                        <wps:spPr bwMode="auto">
                          <a:xfrm>
                            <a:off x="114300" y="3208489"/>
                            <a:ext cx="1714500" cy="1143635"/>
                          </a:xfrm>
                          <a:prstGeom prst="flowChartAlternateProcess">
                            <a:avLst/>
                          </a:prstGeom>
                          <a:solidFill>
                            <a:srgbClr val="FFFFFF"/>
                          </a:solidFill>
                          <a:ln w="9525">
                            <a:solidFill>
                              <a:srgbClr val="000000"/>
                            </a:solidFill>
                            <a:miter lim="800000"/>
                            <a:headEnd/>
                            <a:tailEnd/>
                          </a:ln>
                        </wps:spPr>
                        <wps:txbx>
                          <w:txbxContent>
                            <w:p w14:paraId="20ED57A8" w14:textId="77777777" w:rsidR="00C1206B" w:rsidRDefault="00C1206B" w:rsidP="007D0642">
                              <w:r>
                                <w:t>Available Trainers</w:t>
                              </w:r>
                            </w:p>
                            <w:p w14:paraId="4C489535" w14:textId="77777777" w:rsidR="00C1206B" w:rsidRDefault="00C1206B" w:rsidP="007D0642">
                              <w:r>
                                <w:t>(if not the manager)</w:t>
                              </w:r>
                            </w:p>
                            <w:p w14:paraId="1790EF8B" w14:textId="77777777" w:rsidR="00C1206B" w:rsidRDefault="00C1206B" w:rsidP="007D0642">
                              <w:r>
                                <w:tab/>
                              </w:r>
                              <w:r>
                                <w:tab/>
                              </w:r>
                              <w:r>
                                <w:tab/>
                              </w:r>
                            </w:p>
                            <w:p w14:paraId="2E426071" w14:textId="77777777" w:rsidR="00C1206B" w:rsidRDefault="00C1206B" w:rsidP="007D0642">
                              <w:r>
                                <w:tab/>
                              </w:r>
                              <w:r>
                                <w:tab/>
                              </w:r>
                              <w:r>
                                <w:tab/>
                              </w:r>
                            </w:p>
                            <w:p w14:paraId="437AAAB0" w14:textId="77777777" w:rsidR="00C1206B" w:rsidRDefault="00C1206B" w:rsidP="007D0642">
                              <w:r>
                                <w:tab/>
                              </w:r>
                              <w:r>
                                <w:tab/>
                              </w:r>
                              <w:r>
                                <w:tab/>
                              </w:r>
                            </w:p>
                            <w:p w14:paraId="53F30165" w14:textId="77777777" w:rsidR="00C1206B" w:rsidRPr="0058497E" w:rsidRDefault="00C1206B" w:rsidP="007D0642">
                              <w:r>
                                <w:tab/>
                              </w:r>
                            </w:p>
                          </w:txbxContent>
                        </wps:txbx>
                        <wps:bodyPr rot="0" vert="horz" wrap="square" lIns="91440" tIns="45720" rIns="91440" bIns="45720" anchor="t" anchorCtr="0" upright="1">
                          <a:noAutofit/>
                        </wps:bodyPr>
                      </wps:wsp>
                      <wps:wsp>
                        <wps:cNvPr id="52" name="AutoShape 15"/>
                        <wps:cNvCnPr>
                          <a:cxnSpLocks noChangeShapeType="1"/>
                          <a:stCxn id="44" idx="3"/>
                        </wps:cNvCnPr>
                        <wps:spPr bwMode="auto">
                          <a:xfrm>
                            <a:off x="4114800" y="550379"/>
                            <a:ext cx="1270"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16"/>
                        <wps:cNvCnPr>
                          <a:cxnSpLocks noChangeShapeType="1"/>
                          <a:stCxn id="46" idx="1"/>
                          <a:endCxn id="45" idx="3"/>
                        </wps:cNvCnPr>
                        <wps:spPr bwMode="auto">
                          <a:xfrm flipH="1" flipV="1">
                            <a:off x="5943600" y="486244"/>
                            <a:ext cx="571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17"/>
                        <wps:cNvCnPr>
                          <a:cxnSpLocks noChangeShapeType="1"/>
                          <a:stCxn id="49" idx="0"/>
                          <a:endCxn id="49" idx="0"/>
                        </wps:cNvCnPr>
                        <wps:spPr bwMode="auto">
                          <a:xfrm>
                            <a:off x="7143750" y="3340569"/>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18"/>
                        <wps:cNvCnPr>
                          <a:cxnSpLocks noChangeShapeType="1"/>
                          <a:stCxn id="44" idx="3"/>
                          <a:endCxn id="45" idx="1"/>
                        </wps:cNvCnPr>
                        <wps:spPr bwMode="auto">
                          <a:xfrm flipV="1">
                            <a:off x="4114800" y="486244"/>
                            <a:ext cx="571500" cy="64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19"/>
                        <wps:cNvCnPr>
                          <a:cxnSpLocks noChangeShapeType="1"/>
                          <a:stCxn id="45" idx="2"/>
                        </wps:cNvCnPr>
                        <wps:spPr bwMode="auto">
                          <a:xfrm>
                            <a:off x="5314950" y="886929"/>
                            <a:ext cx="635" cy="229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20"/>
                        <wps:cNvCnPr>
                          <a:cxnSpLocks noChangeShapeType="1"/>
                          <a:stCxn id="46" idx="2"/>
                        </wps:cNvCnPr>
                        <wps:spPr bwMode="auto">
                          <a:xfrm>
                            <a:off x="7143750" y="888199"/>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21"/>
                        <wps:cNvCnPr>
                          <a:cxnSpLocks noChangeShapeType="1"/>
                          <a:stCxn id="41" idx="2"/>
                        </wps:cNvCnPr>
                        <wps:spPr bwMode="auto">
                          <a:xfrm>
                            <a:off x="5314950" y="4353394"/>
                            <a:ext cx="383540" cy="295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22"/>
                        <wps:cNvSpPr>
                          <a:spLocks noChangeArrowheads="1"/>
                        </wps:cNvSpPr>
                        <wps:spPr bwMode="auto">
                          <a:xfrm>
                            <a:off x="2171700" y="1686394"/>
                            <a:ext cx="2171700" cy="1828800"/>
                          </a:xfrm>
                          <a:prstGeom prst="flowChartAlternateProcess">
                            <a:avLst/>
                          </a:prstGeom>
                          <a:solidFill>
                            <a:srgbClr val="FFFFFF"/>
                          </a:solidFill>
                          <a:ln w="9525">
                            <a:solidFill>
                              <a:srgbClr val="000000"/>
                            </a:solidFill>
                            <a:miter lim="800000"/>
                            <a:headEnd/>
                            <a:tailEnd/>
                          </a:ln>
                        </wps:spPr>
                        <wps:txbx>
                          <w:txbxContent>
                            <w:p w14:paraId="2E982CEC" w14:textId="77777777" w:rsidR="00C1206B" w:rsidRPr="009231A1" w:rsidRDefault="00C1206B" w:rsidP="007D0642">
                              <w:r w:rsidRPr="009231A1">
                                <w:t>Local Agency Logistics</w:t>
                              </w:r>
                            </w:p>
                            <w:p w14:paraId="1F001DB2" w14:textId="77777777" w:rsidR="00C1206B" w:rsidRPr="00E9425E" w:rsidRDefault="00C1206B" w:rsidP="007D0642">
                              <w:pPr>
                                <w:rPr>
                                  <w:u w:val="single"/>
                                </w:rPr>
                              </w:pPr>
                              <w:r>
                                <w:t xml:space="preserve">Policies </w:t>
                              </w:r>
                              <w:r>
                                <w:rPr>
                                  <w:u w:val="single"/>
                                </w:rPr>
                                <w:tab/>
                              </w:r>
                              <w:r>
                                <w:rPr>
                                  <w:u w:val="single"/>
                                </w:rPr>
                                <w:tab/>
                              </w:r>
                              <w:r>
                                <w:rPr>
                                  <w:u w:val="single"/>
                                </w:rPr>
                                <w:tab/>
                              </w:r>
                            </w:p>
                            <w:p w14:paraId="628005D6" w14:textId="77777777" w:rsidR="00C1206B" w:rsidRDefault="00C1206B" w:rsidP="007D0642">
                              <w:pPr>
                                <w:rPr>
                                  <w:u w:val="single"/>
                                </w:rPr>
                              </w:pPr>
                              <w:r>
                                <w:t xml:space="preserve">Clinic Space </w:t>
                              </w:r>
                              <w:r>
                                <w:rPr>
                                  <w:u w:val="single"/>
                                </w:rPr>
                                <w:tab/>
                              </w:r>
                              <w:r>
                                <w:rPr>
                                  <w:u w:val="single"/>
                                </w:rPr>
                                <w:tab/>
                              </w:r>
                              <w:r>
                                <w:rPr>
                                  <w:u w:val="single"/>
                                </w:rPr>
                                <w:tab/>
                              </w:r>
                            </w:p>
                            <w:p w14:paraId="646CCA37" w14:textId="77777777" w:rsidR="00C1206B" w:rsidRDefault="00C1206B" w:rsidP="007D0642">
                              <w:r>
                                <w:t xml:space="preserve">Documentation </w:t>
                              </w:r>
                              <w:r>
                                <w:rPr>
                                  <w:u w:val="single"/>
                                </w:rPr>
                                <w:tab/>
                              </w:r>
                              <w:r>
                                <w:rPr>
                                  <w:u w:val="single"/>
                                </w:rPr>
                                <w:tab/>
                              </w:r>
                              <w:r>
                                <w:rPr>
                                  <w:u w:val="single"/>
                                </w:rPr>
                                <w:tab/>
                              </w:r>
                            </w:p>
                            <w:p w14:paraId="3C969A44" w14:textId="77777777" w:rsidR="00C1206B" w:rsidRDefault="00C1206B" w:rsidP="007D0642">
                              <w:r>
                                <w:t>Scheduling</w:t>
                              </w:r>
                              <w:r>
                                <w:rPr>
                                  <w:u w:val="single"/>
                                </w:rPr>
                                <w:tab/>
                              </w:r>
                              <w:r>
                                <w:rPr>
                                  <w:u w:val="single"/>
                                </w:rPr>
                                <w:tab/>
                              </w:r>
                              <w:r>
                                <w:rPr>
                                  <w:u w:val="single"/>
                                </w:rPr>
                                <w:tab/>
                              </w:r>
                            </w:p>
                            <w:p w14:paraId="78A8E6F6" w14:textId="77777777" w:rsidR="00C1206B" w:rsidRDefault="00C1206B" w:rsidP="007D0642">
                              <w:pPr>
                                <w:rPr>
                                  <w:u w:val="single"/>
                                </w:rPr>
                              </w:pPr>
                              <w:r>
                                <w:t xml:space="preserve">After hours </w:t>
                              </w:r>
                              <w:r>
                                <w:rPr>
                                  <w:u w:val="single"/>
                                </w:rPr>
                                <w:tab/>
                              </w:r>
                              <w:r>
                                <w:rPr>
                                  <w:u w:val="single"/>
                                </w:rPr>
                                <w:tab/>
                              </w:r>
                              <w:r>
                                <w:rPr>
                                  <w:u w:val="single"/>
                                </w:rPr>
                                <w:tab/>
                              </w:r>
                            </w:p>
                            <w:p w14:paraId="02B1576B" w14:textId="77777777" w:rsidR="00C1206B" w:rsidRDefault="00C1206B" w:rsidP="007D0642">
                              <w:pPr>
                                <w:rPr>
                                  <w:u w:val="single"/>
                                </w:rPr>
                              </w:pPr>
                              <w:r>
                                <w:t>Hiring policies</w:t>
                              </w:r>
                              <w:r>
                                <w:rPr>
                                  <w:u w:val="single"/>
                                </w:rPr>
                                <w:tab/>
                              </w:r>
                              <w:r>
                                <w:rPr>
                                  <w:u w:val="single"/>
                                </w:rPr>
                                <w:tab/>
                              </w:r>
                              <w:r>
                                <w:rPr>
                                  <w:u w:val="single"/>
                                </w:rPr>
                                <w:tab/>
                              </w:r>
                            </w:p>
                            <w:p w14:paraId="687354A6" w14:textId="77777777" w:rsidR="00C1206B" w:rsidRPr="0062011D" w:rsidRDefault="00C1206B" w:rsidP="007D0642">
                              <w:pPr>
                                <w:rPr>
                                  <w:u w:val="single"/>
                                </w:rPr>
                              </w:pPr>
                              <w:r>
                                <w:t xml:space="preserve">Compensation </w:t>
                              </w:r>
                              <w:r>
                                <w:rPr>
                                  <w:u w:val="single"/>
                                </w:rPr>
                                <w:tab/>
                              </w:r>
                              <w:r>
                                <w:rPr>
                                  <w:u w:val="single"/>
                                </w:rPr>
                                <w:tab/>
                              </w:r>
                            </w:p>
                            <w:p w14:paraId="2B8347AA" w14:textId="77777777" w:rsidR="00C1206B" w:rsidRPr="00AE11DA" w:rsidRDefault="00C1206B" w:rsidP="007D0642">
                              <w:pPr>
                                <w:rPr>
                                  <w:u w:val="single"/>
                                </w:rPr>
                              </w:pPr>
                              <w:r>
                                <w:t xml:space="preserve">Other </w:t>
                              </w:r>
                              <w:r>
                                <w:rPr>
                                  <w:u w:val="single"/>
                                </w:rPr>
                                <w:tab/>
                              </w:r>
                              <w:r>
                                <w:rPr>
                                  <w:u w:val="single"/>
                                </w:rPr>
                                <w:tab/>
                              </w:r>
                              <w:r>
                                <w:rPr>
                                  <w:u w:val="single"/>
                                </w:rPr>
                                <w:tab/>
                              </w:r>
                              <w:r>
                                <w:rPr>
                                  <w:u w:val="single"/>
                                </w:rPr>
                                <w:tab/>
                              </w:r>
                            </w:p>
                            <w:p w14:paraId="666109B1" w14:textId="77777777" w:rsidR="00C1206B" w:rsidRPr="00AE11DA" w:rsidRDefault="00C1206B" w:rsidP="007D0642"/>
                            <w:p w14:paraId="33BDA956" w14:textId="77777777" w:rsidR="00C1206B" w:rsidRDefault="00C1206B" w:rsidP="007D0642"/>
                            <w:p w14:paraId="0E162083" w14:textId="77777777" w:rsidR="00C1206B" w:rsidRPr="00100CAB" w:rsidRDefault="00C1206B" w:rsidP="007D0642"/>
                          </w:txbxContent>
                        </wps:txbx>
                        <wps:bodyPr rot="0" vert="horz" wrap="square" lIns="91440" tIns="45720" rIns="91440" bIns="45720" anchor="t" anchorCtr="0" upright="1">
                          <a:noAutofit/>
                        </wps:bodyPr>
                      </wps:wsp>
                      <wps:wsp>
                        <wps:cNvPr id="60" name="AutoShape 23"/>
                        <wps:cNvSpPr>
                          <a:spLocks noChangeArrowheads="1"/>
                        </wps:cNvSpPr>
                        <wps:spPr bwMode="auto">
                          <a:xfrm>
                            <a:off x="114300" y="4587074"/>
                            <a:ext cx="1714500" cy="1143000"/>
                          </a:xfrm>
                          <a:prstGeom prst="flowChartAlternateProcess">
                            <a:avLst/>
                          </a:prstGeom>
                          <a:solidFill>
                            <a:srgbClr val="FFFFFF"/>
                          </a:solidFill>
                          <a:ln w="9525">
                            <a:solidFill>
                              <a:srgbClr val="000000"/>
                            </a:solidFill>
                            <a:miter lim="800000"/>
                            <a:headEnd/>
                            <a:tailEnd/>
                          </a:ln>
                        </wps:spPr>
                        <wps:txbx>
                          <w:txbxContent>
                            <w:p w14:paraId="074320A9" w14:textId="77777777" w:rsidR="00C1206B" w:rsidRDefault="00C1206B" w:rsidP="007D0642">
                              <w:pPr>
                                <w:rPr>
                                  <w:u w:val="single"/>
                                </w:rPr>
                              </w:pPr>
                              <w:r>
                                <w:t>Available Ongoing Training Opportunities</w:t>
                              </w:r>
                            </w:p>
                            <w:p w14:paraId="3548B9C1" w14:textId="77777777" w:rsidR="00C1206B" w:rsidRDefault="00C1206B" w:rsidP="007D0642">
                              <w:r>
                                <w:tab/>
                              </w:r>
                              <w:r>
                                <w:tab/>
                              </w:r>
                              <w:r>
                                <w:tab/>
                              </w:r>
                            </w:p>
                            <w:p w14:paraId="420B0116" w14:textId="77777777" w:rsidR="00C1206B" w:rsidRPr="004E4830" w:rsidRDefault="00C1206B" w:rsidP="007D0642">
                              <w:r>
                                <w:tab/>
                              </w:r>
                              <w:r>
                                <w:tab/>
                              </w:r>
                              <w:r>
                                <w:tab/>
                              </w:r>
                              <w:r>
                                <w:tab/>
                              </w:r>
                              <w:r>
                                <w:tab/>
                              </w:r>
                              <w:r>
                                <w:tab/>
                              </w:r>
                            </w:p>
                          </w:txbxContent>
                        </wps:txbx>
                        <wps:bodyPr rot="0" vert="horz" wrap="square" lIns="91440" tIns="45720" rIns="91440" bIns="45720" anchor="t" anchorCtr="0" upright="1">
                          <a:noAutofit/>
                        </wps:bodyPr>
                      </wps:wsp>
                      <wps:wsp>
                        <wps:cNvPr id="61" name="AutoShape 24"/>
                        <wps:cNvCnPr>
                          <a:cxnSpLocks noChangeShapeType="1"/>
                          <a:stCxn id="44" idx="2"/>
                          <a:endCxn id="59" idx="0"/>
                        </wps:cNvCnPr>
                        <wps:spPr bwMode="auto">
                          <a:xfrm>
                            <a:off x="3257550" y="1064729"/>
                            <a:ext cx="635"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25"/>
                        <wps:cNvCnPr>
                          <a:cxnSpLocks noChangeShapeType="1"/>
                          <a:stCxn id="47" idx="2"/>
                        </wps:cNvCnPr>
                        <wps:spPr bwMode="auto">
                          <a:xfrm>
                            <a:off x="971550" y="2986874"/>
                            <a:ext cx="635" cy="22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26"/>
                        <wps:cNvCnPr>
                          <a:cxnSpLocks noChangeShapeType="1"/>
                          <a:stCxn id="51" idx="2"/>
                        </wps:cNvCnPr>
                        <wps:spPr bwMode="auto">
                          <a:xfrm>
                            <a:off x="971550" y="4352124"/>
                            <a:ext cx="635"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27"/>
                        <wps:cNvCnPr>
                          <a:cxnSpLocks noChangeShapeType="1"/>
                          <a:stCxn id="59" idx="2"/>
                          <a:endCxn id="50" idx="0"/>
                        </wps:cNvCnPr>
                        <wps:spPr bwMode="auto">
                          <a:xfrm>
                            <a:off x="3257550" y="3515194"/>
                            <a:ext cx="6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28"/>
                        <wps:cNvSpPr>
                          <a:spLocks noChangeArrowheads="1"/>
                        </wps:cNvSpPr>
                        <wps:spPr bwMode="auto">
                          <a:xfrm>
                            <a:off x="0" y="36029"/>
                            <a:ext cx="1943100" cy="1371600"/>
                          </a:xfrm>
                          <a:prstGeom prst="flowChartAlternateProcess">
                            <a:avLst/>
                          </a:prstGeom>
                          <a:solidFill>
                            <a:srgbClr val="FFFFFF"/>
                          </a:solidFill>
                          <a:ln w="9525">
                            <a:solidFill>
                              <a:srgbClr val="000000"/>
                            </a:solidFill>
                            <a:miter lim="800000"/>
                            <a:headEnd/>
                            <a:tailEnd/>
                          </a:ln>
                        </wps:spPr>
                        <wps:txbx>
                          <w:txbxContent>
                            <w:p w14:paraId="108B3446" w14:textId="77777777" w:rsidR="00C1206B" w:rsidRDefault="00C1206B" w:rsidP="007D0642">
                              <w:r>
                                <w:t>Community Partnerships for Referrals/Promotion</w:t>
                              </w:r>
                            </w:p>
                            <w:p w14:paraId="47612624" w14:textId="77777777" w:rsidR="00C1206B" w:rsidRDefault="00C1206B" w:rsidP="007D0642">
                              <w:r>
                                <w:tab/>
                              </w:r>
                              <w:r>
                                <w:tab/>
                              </w:r>
                              <w:r>
                                <w:tab/>
                              </w:r>
                              <w:r>
                                <w:tab/>
                              </w:r>
                              <w:r>
                                <w:tab/>
                              </w:r>
                              <w:r>
                                <w:tab/>
                              </w:r>
                              <w:r>
                                <w:tab/>
                              </w:r>
                              <w:r>
                                <w:tab/>
                              </w:r>
                              <w:r>
                                <w:tab/>
                              </w:r>
                              <w:r>
                                <w:tab/>
                              </w:r>
                              <w:r>
                                <w:tab/>
                              </w:r>
                              <w:r>
                                <w:tab/>
                              </w:r>
                            </w:p>
                          </w:txbxContent>
                        </wps:txbx>
                        <wps:bodyPr rot="0" vert="horz" wrap="square" lIns="91440" tIns="45720" rIns="91440" bIns="45720" anchor="t" anchorCtr="0" upright="1">
                          <a:noAutofit/>
                        </wps:bodyPr>
                      </wps:wsp>
                      <wps:wsp>
                        <wps:cNvPr id="66" name="AutoShape 29"/>
                        <wps:cNvCnPr>
                          <a:cxnSpLocks noChangeShapeType="1"/>
                          <a:stCxn id="49" idx="2"/>
                        </wps:cNvCnPr>
                        <wps:spPr bwMode="auto">
                          <a:xfrm flipH="1">
                            <a:off x="6772275" y="4254969"/>
                            <a:ext cx="371475" cy="39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30"/>
                        <wps:cNvSpPr>
                          <a:spLocks noChangeArrowheads="1"/>
                        </wps:cNvSpPr>
                        <wps:spPr bwMode="auto">
                          <a:xfrm>
                            <a:off x="4572000" y="2527134"/>
                            <a:ext cx="1485900" cy="609600"/>
                          </a:xfrm>
                          <a:prstGeom prst="flowChartAlternateProcess">
                            <a:avLst/>
                          </a:prstGeom>
                          <a:solidFill>
                            <a:srgbClr val="FFFFFF"/>
                          </a:solidFill>
                          <a:ln w="9525">
                            <a:solidFill>
                              <a:srgbClr val="000000"/>
                            </a:solidFill>
                            <a:miter lim="800000"/>
                            <a:headEnd/>
                            <a:tailEnd/>
                          </a:ln>
                        </wps:spPr>
                        <wps:txbx>
                          <w:txbxContent>
                            <w:p w14:paraId="41D861E2" w14:textId="77777777" w:rsidR="00C1206B" w:rsidRDefault="00C1206B" w:rsidP="007D0642">
                              <w:r>
                                <w:t>Sites for Services</w:t>
                              </w:r>
                            </w:p>
                          </w:txbxContent>
                        </wps:txbx>
                        <wps:bodyPr rot="0" vert="horz" wrap="square" lIns="91440" tIns="45720" rIns="91440" bIns="45720" anchor="t" anchorCtr="0" upright="1">
                          <a:noAutofit/>
                        </wps:bodyPr>
                      </wps:wsp>
                      <wps:wsp>
                        <wps:cNvPr id="68" name="AutoShape 31"/>
                        <wps:cNvSpPr>
                          <a:spLocks noChangeArrowheads="1"/>
                        </wps:cNvSpPr>
                        <wps:spPr bwMode="auto">
                          <a:xfrm>
                            <a:off x="6400800" y="2415374"/>
                            <a:ext cx="1371600" cy="609600"/>
                          </a:xfrm>
                          <a:prstGeom prst="flowChartAlternateProcess">
                            <a:avLst/>
                          </a:prstGeom>
                          <a:solidFill>
                            <a:srgbClr val="FFFFFF"/>
                          </a:solidFill>
                          <a:ln w="9525">
                            <a:solidFill>
                              <a:srgbClr val="000000"/>
                            </a:solidFill>
                            <a:miter lim="800000"/>
                            <a:headEnd/>
                            <a:tailEnd/>
                          </a:ln>
                        </wps:spPr>
                        <wps:txbx>
                          <w:txbxContent>
                            <w:p w14:paraId="3B8416D8" w14:textId="77777777" w:rsidR="00C1206B" w:rsidRDefault="00C1206B" w:rsidP="007D0642">
                              <w:r>
                                <w:t>Sites for Services</w:t>
                              </w:r>
                            </w:p>
                          </w:txbxContent>
                        </wps:txbx>
                        <wps:bodyPr rot="0" vert="horz" wrap="square" lIns="91440" tIns="45720" rIns="91440" bIns="45720" anchor="t" anchorCtr="0" upright="1">
                          <a:noAutofit/>
                        </wps:bodyPr>
                      </wps:wsp>
                      <wps:wsp>
                        <wps:cNvPr id="69" name="AutoShape 32"/>
                        <wps:cNvCnPr>
                          <a:cxnSpLocks noChangeShapeType="1"/>
                          <a:stCxn id="43" idx="2"/>
                        </wps:cNvCnPr>
                        <wps:spPr bwMode="auto">
                          <a:xfrm>
                            <a:off x="5314950" y="2146134"/>
                            <a:ext cx="63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AutoShape 33"/>
                        <wps:cNvCnPr>
                          <a:cxnSpLocks noChangeShapeType="1"/>
                          <a:stCxn id="42" idx="2"/>
                        </wps:cNvCnPr>
                        <wps:spPr bwMode="auto">
                          <a:xfrm>
                            <a:off x="7143750" y="2146134"/>
                            <a:ext cx="635"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AutoShape 34"/>
                        <wps:cNvCnPr>
                          <a:cxnSpLocks noChangeShapeType="1"/>
                          <a:stCxn id="67" idx="2"/>
                        </wps:cNvCnPr>
                        <wps:spPr bwMode="auto">
                          <a:xfrm flipH="1">
                            <a:off x="5314315" y="3136734"/>
                            <a:ext cx="635"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AutoShape 35"/>
                        <wps:cNvCnPr>
                          <a:cxnSpLocks noChangeShapeType="1"/>
                          <a:stCxn id="68" idx="2"/>
                        </wps:cNvCnPr>
                        <wps:spPr bwMode="auto">
                          <a:xfrm>
                            <a:off x="7086600" y="3024974"/>
                            <a:ext cx="635" cy="315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AutoShape 36"/>
                        <wps:cNvCnPr>
                          <a:cxnSpLocks noChangeShapeType="1"/>
                          <a:stCxn id="44" idx="1"/>
                        </wps:cNvCnPr>
                        <wps:spPr bwMode="auto">
                          <a:xfrm flipH="1">
                            <a:off x="1943100" y="550379"/>
                            <a:ext cx="457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AutoShape 37"/>
                        <wps:cNvCnPr>
                          <a:cxnSpLocks noChangeShapeType="1"/>
                          <a:endCxn id="47" idx="3"/>
                        </wps:cNvCnPr>
                        <wps:spPr bwMode="auto">
                          <a:xfrm flipH="1" flipV="1">
                            <a:off x="1828800" y="2415374"/>
                            <a:ext cx="342900" cy="2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0C5D977" id="Canvas 75" o:spid="_x0000_s1026" editas="canvas" style="width:614.8pt;height:458.8pt;mso-position-horizontal-relative:char;mso-position-vertical-relative:line" coordsize="78079,5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8079;height:58267;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8" type="#_x0000_t176" style="position:absolute;left:46863;top:34389;width:12573;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">
                  <v:textbox>
                    <w:txbxContent>
                      <w:p w14:paraId="09FF2765" w14:textId="77777777" w:rsidR="00C1206B" w:rsidRDefault="00C1206B" w:rsidP="007D0642">
                        <w:r>
                          <w:t>Where to Recruit</w:t>
                        </w:r>
                      </w:p>
                      <w:p w14:paraId="1C96F927" w14:textId="77777777" w:rsidR="00C1206B" w:rsidRPr="002407BF" w:rsidRDefault="00C1206B" w:rsidP="007D0642">
                        <w:r>
                          <w:tab/>
                        </w:r>
                        <w:r>
                          <w:tab/>
                        </w:r>
                        <w:r>
                          <w:tab/>
                        </w:r>
                        <w:r>
                          <w:tab/>
                        </w:r>
                      </w:p>
                    </w:txbxContent>
                  </v:textbox>
                </v:shape>
                <v:shape id="AutoShape 5" o:spid="_x0000_s1029" type="#_x0000_t176" style="position:absolute;left:65151;top:11167;width:12573;height:10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">
                  <v:textbox>
                    <w:txbxContent>
                      <w:p w14:paraId="64A1307B" w14:textId="77777777" w:rsidR="00C1206B" w:rsidRDefault="00C1206B" w:rsidP="007D0642">
                        <w:r>
                          <w:t>Peer Counselor Activities</w:t>
                        </w:r>
                      </w:p>
                      <w:p w14:paraId="16CDD1ED" w14:textId="77777777" w:rsidR="00C1206B" w:rsidRDefault="00C1206B" w:rsidP="007D0642">
                        <w:r>
                          <w:t>1.</w:t>
                        </w:r>
                      </w:p>
                      <w:p w14:paraId="70FB3282" w14:textId="77777777" w:rsidR="00C1206B" w:rsidRDefault="00C1206B" w:rsidP="007D0642">
                        <w:r>
                          <w:t>2.</w:t>
                        </w:r>
                      </w:p>
                      <w:p w14:paraId="6FCD9504" w14:textId="77777777" w:rsidR="00C1206B" w:rsidRDefault="00C1206B" w:rsidP="007D0642">
                        <w:r>
                          <w:t>3.</w:t>
                        </w:r>
                      </w:p>
                    </w:txbxContent>
                  </v:textbox>
                </v:shape>
                <v:shape id="AutoShape 6" o:spid="_x0000_s1030" type="#_x0000_t176" style="position:absolute;left:46863;top:11167;width:12573;height:10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">
                  <v:textbox>
                    <w:txbxContent>
                      <w:p w14:paraId="2E431043" w14:textId="77777777" w:rsidR="00C1206B" w:rsidRPr="009231A1" w:rsidRDefault="00C1206B" w:rsidP="007D0642">
                        <w:r w:rsidRPr="009231A1">
                          <w:t>Peer Counselor Activities</w:t>
                        </w:r>
                      </w:p>
                      <w:p w14:paraId="5DD3AA36" w14:textId="77777777" w:rsidR="00C1206B" w:rsidRPr="005D6BC0" w:rsidRDefault="00C1206B" w:rsidP="007D0642">
                        <w:pPr>
                          <w:rPr>
                            <w:u w:val="single"/>
                          </w:rPr>
                        </w:pPr>
                        <w:r>
                          <w:t>1.</w:t>
                        </w:r>
                      </w:p>
                      <w:p w14:paraId="1C35CB96" w14:textId="77777777" w:rsidR="00C1206B" w:rsidRDefault="00C1206B" w:rsidP="007D0642">
                        <w:r>
                          <w:t>2.</w:t>
                        </w:r>
                      </w:p>
                      <w:p w14:paraId="56CFF788" w14:textId="77777777" w:rsidR="00C1206B" w:rsidRDefault="00C1206B" w:rsidP="007D0642">
                        <w:r>
                          <w:t>3.</w:t>
                        </w:r>
                      </w:p>
                    </w:txbxContent>
                  </v:textbox>
                </v:shape>
                <v:shape id="AutoShape 7" o:spid="_x0000_s1031" type="#_x0000_t176" style="position:absolute;left:24003;top:360;width:17145;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">
                  <v:textbox>
                    <w:txbxContent>
                      <w:p w14:paraId="62D9062D" w14:textId="77777777" w:rsidR="00C1206B" w:rsidRDefault="00C1206B" w:rsidP="007D0642">
                        <w:r>
                          <w:t>Community</w:t>
                        </w:r>
                      </w:p>
                      <w:p w14:paraId="3ACEC909" w14:textId="77777777" w:rsidR="00C1206B" w:rsidRDefault="00C1206B" w:rsidP="007D0642"/>
                      <w:p w14:paraId="2A032C32" w14:textId="77777777" w:rsidR="00C1206B" w:rsidRPr="00FF3F51" w:rsidRDefault="00C1206B" w:rsidP="007D0642">
                        <w:pPr>
                          <w:rPr>
                            <w:b/>
                          </w:rPr>
                        </w:pPr>
                        <w:r w:rsidRPr="00FF3F51">
                          <w:tab/>
                        </w:r>
                        <w:r w:rsidRPr="00FF3F51">
                          <w:tab/>
                        </w:r>
                        <w:r w:rsidRPr="00FF3F51">
                          <w:tab/>
                        </w:r>
                      </w:p>
                    </w:txbxContent>
                  </v:textbox>
                </v:shape>
                <v:shape id="AutoShape 8" o:spid="_x0000_s1032" type="#_x0000_t176" style="position:absolute;left:46863;top:855;width:12573;height:8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">
                  <v:textbox>
                    <w:txbxContent>
                      <w:p w14:paraId="1DF0823F" w14:textId="77777777" w:rsidR="00C1206B" w:rsidRDefault="00C1206B" w:rsidP="007D0642">
                        <w:r>
                          <w:t>Population Group (1)</w:t>
                        </w:r>
                      </w:p>
                      <w:p w14:paraId="2EC163E9" w14:textId="77777777" w:rsidR="00C1206B" w:rsidRPr="005D6BC0" w:rsidRDefault="00C1206B" w:rsidP="007D0642">
                        <w:r>
                          <w:tab/>
                        </w:r>
                        <w:r>
                          <w:tab/>
                        </w:r>
                      </w:p>
                    </w:txbxContent>
                  </v:textbox>
                </v:shape>
                <v:shape id="AutoShape 9" o:spid="_x0000_s1033" type="#_x0000_t176" style="position:absolute;left:65151;top:855;width:12573;height:8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">
                  <v:textbox>
                    <w:txbxContent>
                      <w:p w14:paraId="670FE8CD" w14:textId="77777777" w:rsidR="00C1206B" w:rsidRDefault="00C1206B" w:rsidP="007D0642">
                        <w:r>
                          <w:t>Population Group (2)</w:t>
                        </w:r>
                      </w:p>
                      <w:p w14:paraId="6862EA6B" w14:textId="77777777" w:rsidR="00C1206B" w:rsidRPr="00FA50E6" w:rsidRDefault="00C1206B" w:rsidP="007D0642">
                        <w:r>
                          <w:tab/>
                        </w:r>
                        <w:r>
                          <w:tab/>
                        </w:r>
                      </w:p>
                    </w:txbxContent>
                  </v:textbox>
                </v:shape>
                <v:shape id="AutoShape 10" o:spid="_x0000_s1034" type="#_x0000_t176" style="position:absolute;left:1143;top:18438;width:17145;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">
                  <v:textbox>
                    <w:txbxContent>
                      <w:p w14:paraId="5571F42E" w14:textId="77777777" w:rsidR="00C1206B" w:rsidRDefault="00C1206B" w:rsidP="007D0642">
                        <w:r>
                          <w:t>Dedicated Program Manager(s)</w:t>
                        </w:r>
                      </w:p>
                      <w:p w14:paraId="0FB15AC3" w14:textId="77777777" w:rsidR="00C1206B" w:rsidRPr="00766FD9" w:rsidRDefault="00C1206B" w:rsidP="007D0642">
                        <w:r>
                          <w:tab/>
                        </w:r>
                        <w:r>
                          <w:tab/>
                        </w:r>
                        <w:r>
                          <w:tab/>
                        </w:r>
                        <w:r>
                          <w:tab/>
                        </w:r>
                        <w:r>
                          <w:tab/>
                        </w:r>
                        <w:r>
                          <w:tab/>
                        </w:r>
                      </w:p>
                    </w:txbxContent>
                  </v:textbox>
                </v:shape>
                <v:shape id="AutoShape 11" o:spid="_x0000_s1035" type="#_x0000_t176" style="position:absolute;left:54298;top:46493;width:17145;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">
                  <v:textbox>
                    <w:txbxContent>
                      <w:p w14:paraId="197501F4" w14:textId="77777777" w:rsidR="00C1206B" w:rsidRDefault="00C1206B" w:rsidP="007D0642">
                        <w:r>
                          <w:t>Designated Breastfeeding Experts</w:t>
                        </w:r>
                      </w:p>
                      <w:p w14:paraId="38D8BB44" w14:textId="77777777" w:rsidR="00C1206B" w:rsidRPr="00E836AA" w:rsidRDefault="00C1206B" w:rsidP="007D0642">
                        <w:r>
                          <w:tab/>
                        </w:r>
                        <w:r>
                          <w:tab/>
                        </w:r>
                        <w:r>
                          <w:tab/>
                        </w:r>
                        <w:r>
                          <w:tab/>
                        </w:r>
                        <w:r>
                          <w:tab/>
                        </w:r>
                        <w:r>
                          <w:tab/>
                        </w:r>
                        <w:r>
                          <w:tab/>
                        </w:r>
                        <w:r>
                          <w:tab/>
                        </w:r>
                        <w:r>
                          <w:tab/>
                        </w:r>
                      </w:p>
                    </w:txbxContent>
                  </v:textbox>
                </v:shape>
                <v:shape id="AutoShape 12" o:spid="_x0000_s1036" type="#_x0000_t176" style="position:absolute;left:65151;top:33405;width:12573;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">
                  <v:textbox>
                    <w:txbxContent>
                      <w:p w14:paraId="083E8F46" w14:textId="77777777" w:rsidR="00C1206B" w:rsidRDefault="00C1206B" w:rsidP="007D0642">
                        <w:r>
                          <w:t>Where to Recruit</w:t>
                        </w:r>
                      </w:p>
                      <w:p w14:paraId="630B2819" w14:textId="77777777" w:rsidR="00C1206B" w:rsidRDefault="00C1206B" w:rsidP="007D0642">
                        <w:r>
                          <w:tab/>
                        </w:r>
                        <w:r>
                          <w:tab/>
                        </w:r>
                      </w:p>
                      <w:p w14:paraId="3E0E45B6" w14:textId="77777777" w:rsidR="00C1206B" w:rsidRPr="002407BF" w:rsidRDefault="00C1206B" w:rsidP="007D0642">
                        <w:r>
                          <w:tab/>
                        </w:r>
                        <w:r>
                          <w:tab/>
                        </w:r>
                      </w:p>
                    </w:txbxContent>
                  </v:textbox>
                </v:shape>
                <v:shape id="AutoShape 13" o:spid="_x0000_s1037" type="#_x0000_t176" style="position:absolute;left:21717;top:39723;width:21717;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">
                  <v:textbox>
                    <w:txbxContent>
                      <w:p w14:paraId="2A5BBA7D" w14:textId="77777777" w:rsidR="00C1206B" w:rsidRPr="00D82C6F" w:rsidRDefault="00C1206B" w:rsidP="007D0642">
                        <w:r w:rsidRPr="00D82C6F">
                          <w:t xml:space="preserve">Strategies for </w:t>
                        </w:r>
                        <w:r>
                          <w:t xml:space="preserve">Local </w:t>
                        </w:r>
                        <w:r w:rsidRPr="00D82C6F">
                          <w:t xml:space="preserve">Buy-In </w:t>
                        </w:r>
                      </w:p>
                      <w:p w14:paraId="1C0E13C5" w14:textId="77777777" w:rsidR="00C1206B" w:rsidRDefault="00C1206B" w:rsidP="007D0642">
                        <w:r w:rsidRPr="00D82C6F">
                          <w:tab/>
                        </w:r>
                        <w:r w:rsidRPr="00D82C6F">
                          <w:tab/>
                        </w:r>
                        <w:r w:rsidRPr="00D82C6F">
                          <w:tab/>
                        </w:r>
                        <w:r w:rsidRPr="00D82C6F">
                          <w:tab/>
                        </w:r>
                        <w:r w:rsidRPr="00D82C6F">
                          <w:tab/>
                        </w:r>
                        <w:r w:rsidRPr="00D82C6F">
                          <w:tab/>
                        </w:r>
                        <w:r w:rsidRPr="00D82C6F">
                          <w:tab/>
                        </w:r>
                        <w:r w:rsidRPr="00D82C6F">
                          <w:tab/>
                        </w:r>
                        <w:r w:rsidRPr="00D82C6F">
                          <w:tab/>
                        </w:r>
                        <w:r w:rsidRPr="00D82C6F">
                          <w:tab/>
                        </w:r>
                        <w:r w:rsidRPr="00D82C6F">
                          <w:tab/>
                        </w:r>
                        <w:r w:rsidRPr="00D82C6F">
                          <w:tab/>
                        </w:r>
                      </w:p>
                      <w:p w14:paraId="6319358B" w14:textId="77777777" w:rsidR="00C1206B" w:rsidRDefault="00C1206B" w:rsidP="007D0642">
                        <w:r>
                          <w:tab/>
                        </w:r>
                        <w:r>
                          <w:tab/>
                        </w:r>
                        <w:r>
                          <w:tab/>
                        </w:r>
                        <w:r>
                          <w:tab/>
                        </w:r>
                      </w:p>
                      <w:p w14:paraId="5928128D" w14:textId="77777777" w:rsidR="00C1206B" w:rsidRDefault="00C1206B" w:rsidP="007D0642">
                        <w:r>
                          <w:tab/>
                        </w:r>
                        <w:r>
                          <w:tab/>
                        </w:r>
                        <w:r>
                          <w:tab/>
                        </w:r>
                        <w:r>
                          <w:tab/>
                        </w:r>
                      </w:p>
                      <w:p w14:paraId="715C8B21" w14:textId="77777777" w:rsidR="00C1206B" w:rsidRPr="00D82C6F" w:rsidRDefault="00C1206B" w:rsidP="007D0642"/>
                    </w:txbxContent>
                  </v:textbox>
                </v:shape>
                <v:shape id="AutoShape 14" o:spid="_x0000_s1038" type="#_x0000_t176" style="position:absolute;left:1143;top:32084;width:17145;height:11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">
                  <v:textbox>
                    <w:txbxContent>
                      <w:p w14:paraId="20ED57A8" w14:textId="77777777" w:rsidR="00C1206B" w:rsidRDefault="00C1206B" w:rsidP="007D0642">
                        <w:r>
                          <w:t>Available Trainers</w:t>
                        </w:r>
                      </w:p>
                      <w:p w14:paraId="4C489535" w14:textId="77777777" w:rsidR="00C1206B" w:rsidRDefault="00C1206B" w:rsidP="007D0642">
                        <w:r>
                          <w:t>(if not the manager)</w:t>
                        </w:r>
                      </w:p>
                      <w:p w14:paraId="1790EF8B" w14:textId="77777777" w:rsidR="00C1206B" w:rsidRDefault="00C1206B" w:rsidP="007D0642">
                        <w:r>
                          <w:tab/>
                        </w:r>
                        <w:r>
                          <w:tab/>
                        </w:r>
                        <w:r>
                          <w:tab/>
                        </w:r>
                      </w:p>
                      <w:p w14:paraId="2E426071" w14:textId="77777777" w:rsidR="00C1206B" w:rsidRDefault="00C1206B" w:rsidP="007D0642">
                        <w:r>
                          <w:tab/>
                        </w:r>
                        <w:r>
                          <w:tab/>
                        </w:r>
                        <w:r>
                          <w:tab/>
                        </w:r>
                      </w:p>
                      <w:p w14:paraId="437AAAB0" w14:textId="77777777" w:rsidR="00C1206B" w:rsidRDefault="00C1206B" w:rsidP="007D0642">
                        <w:r>
                          <w:tab/>
                        </w:r>
                        <w:r>
                          <w:tab/>
                        </w:r>
                        <w:r>
                          <w:tab/>
                        </w:r>
                      </w:p>
                      <w:p w14:paraId="53F30165" w14:textId="77777777" w:rsidR="00C1206B" w:rsidRPr="0058497E" w:rsidRDefault="00C1206B" w:rsidP="007D0642">
                        <w:r>
                          <w:tab/>
                        </w:r>
                      </w:p>
                    </w:txbxContent>
                  </v:textbox>
                </v:shape>
                <v:shapetype id="_x0000_t32" coordsize="21600,21600" o:spt="32" o:oned="t" path="m,l21600,21600e" filled="f">
                  <v:path arrowok="t" fillok="f" o:connecttype="none"/>
                  <o:lock v:ext="edit" shapetype="t"/>
                </v:shapetype>
                <v:shape id="AutoShape 15" o:spid="_x0000_s1039" type="#_x0000_t32" style="position:absolute;left:41148;top:5503;width:12;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shape id="AutoShape 16" o:spid="_x0000_s1040" type="#_x0000_t32" style="position:absolute;left:59436;top:4862;width:5715;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"/>
                <v:shape id="AutoShape 17" o:spid="_x0000_s1041" type="#_x0000_t32" style="position:absolute;left:71437;top:33405;width: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shape id="AutoShape 18" o:spid="_x0000_s1042" type="#_x0000_t32" style="position:absolute;left:41148;top:4862;width:5715;height:6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">
                  <v:stroke endarrow="block"/>
                </v:shape>
                <v:shape id="AutoShape 19" o:spid="_x0000_s1043" type="#_x0000_t32" style="position:absolute;left:53149;top:8869;width:6;height:22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xWxQAAANsAAAAPAAAAZHJzL2Rvd25yZXYueG1sRI9Ba8JA&#10;FITvBf/D8oTe6iaFSo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CpzmxWxQAAANsAAAAP&#10;AAAAAAAAAAAAAAAAAAcCAABkcnMvZG93bnJldi54bWxQSwUGAAAAAAMAAwC3AAAA+QIAAAAA&#10;">
                  <v:stroke endarrow="block"/>
                </v:shape>
                <v:shape id="AutoShape 20" o:spid="_x0000_s1044" type="#_x0000_t32" style="position:absolute;left:71437;top:8881;width:6;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nNxgAAANsAAAAPAAAAZHJzL2Rvd25yZXYueG1sRI9Pa8JA&#10;FMTvBb/D8oTe6sZCW4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xoLJzcYAAADbAAAA&#10;DwAAAAAAAAAAAAAAAAAHAgAAZHJzL2Rvd25yZXYueG1sUEsFBgAAAAADAAMAtwAAAPoCAAAAAA==&#10;">
                  <v:stroke endarrow="block"/>
                </v:shape>
                <v:shape id="AutoShape 21" o:spid="_x0000_s1045" type="#_x0000_t32" style="position:absolute;left:53149;top:43533;width:3835;height:2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2/wQAAANsAAAAPAAAAZHJzL2Rvd25yZXYueG1sRE/LisIw&#10;FN0L8w/hDrjT1AFF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LcdXb/BAAAA2wAAAA8AAAAA&#10;AAAAAAAAAAAABwIAAGRycy9kb3ducmV2LnhtbFBLBQYAAAAAAwADALcAAAD1AgAAAAA=&#10;">
                  <v:stroke endarrow="block"/>
                </v:shape>
                <v:shape id="AutoShape 22" o:spid="_x0000_s1046" type="#_x0000_t176" style="position:absolute;left:21717;top:16863;width:21717;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">
                  <v:textbox>
                    <w:txbxContent>
                      <w:p w14:paraId="2E982CEC" w14:textId="77777777" w:rsidR="00C1206B" w:rsidRPr="009231A1" w:rsidRDefault="00C1206B" w:rsidP="007D0642">
                        <w:r w:rsidRPr="009231A1">
                          <w:t>Local Agency Logistics</w:t>
                        </w:r>
                      </w:p>
                      <w:p w14:paraId="1F001DB2" w14:textId="77777777" w:rsidR="00C1206B" w:rsidRPr="00E9425E" w:rsidRDefault="00C1206B" w:rsidP="007D0642">
                        <w:pPr>
                          <w:rPr>
                            <w:u w:val="single"/>
                          </w:rPr>
                        </w:pPr>
                        <w:r>
                          <w:t xml:space="preserve">Policies </w:t>
                        </w:r>
                        <w:r>
                          <w:rPr>
                            <w:u w:val="single"/>
                          </w:rPr>
                          <w:tab/>
                        </w:r>
                        <w:r>
                          <w:rPr>
                            <w:u w:val="single"/>
                          </w:rPr>
                          <w:tab/>
                        </w:r>
                        <w:r>
                          <w:rPr>
                            <w:u w:val="single"/>
                          </w:rPr>
                          <w:tab/>
                        </w:r>
                      </w:p>
                      <w:p w14:paraId="628005D6" w14:textId="77777777" w:rsidR="00C1206B" w:rsidRDefault="00C1206B" w:rsidP="007D0642">
                        <w:pPr>
                          <w:rPr>
                            <w:u w:val="single"/>
                          </w:rPr>
                        </w:pPr>
                        <w:r>
                          <w:t xml:space="preserve">Clinic Space </w:t>
                        </w:r>
                        <w:r>
                          <w:rPr>
                            <w:u w:val="single"/>
                          </w:rPr>
                          <w:tab/>
                        </w:r>
                        <w:r>
                          <w:rPr>
                            <w:u w:val="single"/>
                          </w:rPr>
                          <w:tab/>
                        </w:r>
                        <w:r>
                          <w:rPr>
                            <w:u w:val="single"/>
                          </w:rPr>
                          <w:tab/>
                        </w:r>
                      </w:p>
                      <w:p w14:paraId="646CCA37" w14:textId="77777777" w:rsidR="00C1206B" w:rsidRDefault="00C1206B" w:rsidP="007D0642">
                        <w:r>
                          <w:t xml:space="preserve">Documentation </w:t>
                        </w:r>
                        <w:r>
                          <w:rPr>
                            <w:u w:val="single"/>
                          </w:rPr>
                          <w:tab/>
                        </w:r>
                        <w:r>
                          <w:rPr>
                            <w:u w:val="single"/>
                          </w:rPr>
                          <w:tab/>
                        </w:r>
                        <w:r>
                          <w:rPr>
                            <w:u w:val="single"/>
                          </w:rPr>
                          <w:tab/>
                        </w:r>
                      </w:p>
                      <w:p w14:paraId="3C969A44" w14:textId="77777777" w:rsidR="00C1206B" w:rsidRDefault="00C1206B" w:rsidP="007D0642">
                        <w:r>
                          <w:t>Scheduling</w:t>
                        </w:r>
                        <w:r>
                          <w:rPr>
                            <w:u w:val="single"/>
                          </w:rPr>
                          <w:tab/>
                        </w:r>
                        <w:r>
                          <w:rPr>
                            <w:u w:val="single"/>
                          </w:rPr>
                          <w:tab/>
                        </w:r>
                        <w:r>
                          <w:rPr>
                            <w:u w:val="single"/>
                          </w:rPr>
                          <w:tab/>
                        </w:r>
                      </w:p>
                      <w:p w14:paraId="78A8E6F6" w14:textId="77777777" w:rsidR="00C1206B" w:rsidRDefault="00C1206B" w:rsidP="007D0642">
                        <w:pPr>
                          <w:rPr>
                            <w:u w:val="single"/>
                          </w:rPr>
                        </w:pPr>
                        <w:r>
                          <w:t xml:space="preserve">After hours </w:t>
                        </w:r>
                        <w:r>
                          <w:rPr>
                            <w:u w:val="single"/>
                          </w:rPr>
                          <w:tab/>
                        </w:r>
                        <w:r>
                          <w:rPr>
                            <w:u w:val="single"/>
                          </w:rPr>
                          <w:tab/>
                        </w:r>
                        <w:r>
                          <w:rPr>
                            <w:u w:val="single"/>
                          </w:rPr>
                          <w:tab/>
                        </w:r>
                      </w:p>
                      <w:p w14:paraId="02B1576B" w14:textId="77777777" w:rsidR="00C1206B" w:rsidRDefault="00C1206B" w:rsidP="007D0642">
                        <w:pPr>
                          <w:rPr>
                            <w:u w:val="single"/>
                          </w:rPr>
                        </w:pPr>
                        <w:r>
                          <w:t>Hiring policies</w:t>
                        </w:r>
                        <w:r>
                          <w:rPr>
                            <w:u w:val="single"/>
                          </w:rPr>
                          <w:tab/>
                        </w:r>
                        <w:r>
                          <w:rPr>
                            <w:u w:val="single"/>
                          </w:rPr>
                          <w:tab/>
                        </w:r>
                        <w:r>
                          <w:rPr>
                            <w:u w:val="single"/>
                          </w:rPr>
                          <w:tab/>
                        </w:r>
                      </w:p>
                      <w:p w14:paraId="687354A6" w14:textId="77777777" w:rsidR="00C1206B" w:rsidRPr="0062011D" w:rsidRDefault="00C1206B" w:rsidP="007D0642">
                        <w:pPr>
                          <w:rPr>
                            <w:u w:val="single"/>
                          </w:rPr>
                        </w:pPr>
                        <w:r>
                          <w:t xml:space="preserve">Compensation </w:t>
                        </w:r>
                        <w:r>
                          <w:rPr>
                            <w:u w:val="single"/>
                          </w:rPr>
                          <w:tab/>
                        </w:r>
                        <w:r>
                          <w:rPr>
                            <w:u w:val="single"/>
                          </w:rPr>
                          <w:tab/>
                        </w:r>
                      </w:p>
                      <w:p w14:paraId="2B8347AA" w14:textId="77777777" w:rsidR="00C1206B" w:rsidRPr="00AE11DA" w:rsidRDefault="00C1206B" w:rsidP="007D0642">
                        <w:pPr>
                          <w:rPr>
                            <w:u w:val="single"/>
                          </w:rPr>
                        </w:pPr>
                        <w:r>
                          <w:t xml:space="preserve">Other </w:t>
                        </w:r>
                        <w:r>
                          <w:rPr>
                            <w:u w:val="single"/>
                          </w:rPr>
                          <w:tab/>
                        </w:r>
                        <w:r>
                          <w:rPr>
                            <w:u w:val="single"/>
                          </w:rPr>
                          <w:tab/>
                        </w:r>
                        <w:r>
                          <w:rPr>
                            <w:u w:val="single"/>
                          </w:rPr>
                          <w:tab/>
                        </w:r>
                        <w:r>
                          <w:rPr>
                            <w:u w:val="single"/>
                          </w:rPr>
                          <w:tab/>
                        </w:r>
                      </w:p>
                      <w:p w14:paraId="666109B1" w14:textId="77777777" w:rsidR="00C1206B" w:rsidRPr="00AE11DA" w:rsidRDefault="00C1206B" w:rsidP="007D0642"/>
                      <w:p w14:paraId="33BDA956" w14:textId="77777777" w:rsidR="00C1206B" w:rsidRDefault="00C1206B" w:rsidP="007D0642"/>
                      <w:p w14:paraId="0E162083" w14:textId="77777777" w:rsidR="00C1206B" w:rsidRPr="00100CAB" w:rsidRDefault="00C1206B" w:rsidP="007D0642"/>
                    </w:txbxContent>
                  </v:textbox>
                </v:shape>
                <v:shape id="AutoShape 23" o:spid="_x0000_s1047" type="#_x0000_t176" style="position:absolute;left:1143;top:45870;width:17145;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">
                  <v:textbox>
                    <w:txbxContent>
                      <w:p w14:paraId="074320A9" w14:textId="77777777" w:rsidR="00C1206B" w:rsidRDefault="00C1206B" w:rsidP="007D0642">
                        <w:pPr>
                          <w:rPr>
                            <w:u w:val="single"/>
                          </w:rPr>
                        </w:pPr>
                        <w:r>
                          <w:t>Available Ongoing Training Opportunities</w:t>
                        </w:r>
                      </w:p>
                      <w:p w14:paraId="3548B9C1" w14:textId="77777777" w:rsidR="00C1206B" w:rsidRDefault="00C1206B" w:rsidP="007D0642">
                        <w:r>
                          <w:tab/>
                        </w:r>
                        <w:r>
                          <w:tab/>
                        </w:r>
                        <w:r>
                          <w:tab/>
                        </w:r>
                      </w:p>
                      <w:p w14:paraId="420B0116" w14:textId="77777777" w:rsidR="00C1206B" w:rsidRPr="004E4830" w:rsidRDefault="00C1206B" w:rsidP="007D0642">
                        <w:r>
                          <w:tab/>
                        </w:r>
                        <w:r>
                          <w:tab/>
                        </w:r>
                        <w:r>
                          <w:tab/>
                        </w:r>
                        <w:r>
                          <w:tab/>
                        </w:r>
                        <w:r>
                          <w:tab/>
                        </w:r>
                        <w:r>
                          <w:tab/>
                        </w:r>
                      </w:p>
                    </w:txbxContent>
                  </v:textbox>
                </v:shape>
                <v:shape id="AutoShape 24" o:spid="_x0000_s1048" type="#_x0000_t32" style="position:absolute;left:32575;top:10647;width:6;height:6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">
                  <v:stroke endarrow="block"/>
                </v:shape>
                <v:shape id="AutoShape 25" o:spid="_x0000_s1049" type="#_x0000_t32" style="position:absolute;left:9715;top:29868;width:6;height:2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">
                  <v:stroke endarrow="block"/>
                </v:shape>
                <v:shape id="AutoShape 26" o:spid="_x0000_s1050" type="#_x0000_t32" style="position:absolute;left:9715;top:43521;width:6;height:2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VzxQAAANsAAAAPAAAAZHJzL2Rvd25yZXYueG1sRI9Ba8JA&#10;FITvBf/D8oTe6iYt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B31QVzxQAAANsAAAAP&#10;AAAAAAAAAAAAAAAAAAcCAABkcnMvZG93bnJldi54bWxQSwUGAAAAAAMAAwC3AAAA+QIAAAAA&#10;">
                  <v:stroke endarrow="block"/>
                </v:shape>
                <v:shape id="AutoShape 27" o:spid="_x0000_s1051" type="#_x0000_t32" style="position:absolute;left:32575;top:35151;width:6;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J0HxQAAANsAAAAPAAAAZHJzL2Rvd25yZXYueG1sRI9Ba8JA&#10;FITvBf/D8oTe6ial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D4PJ0HxQAAANsAAAAP&#10;AAAAAAAAAAAAAAAAAAcCAABkcnMvZG93bnJldi54bWxQSwUGAAAAAAMAAwC3AAAA+QIAAAAA&#10;">
                  <v:stroke endarrow="block"/>
                </v:shape>
                <v:shape id="AutoShape 28" o:spid="_x0000_s1052" type="#_x0000_t176" style="position:absolute;top:360;width:19431;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">
                  <v:textbox>
                    <w:txbxContent>
                      <w:p w14:paraId="108B3446" w14:textId="77777777" w:rsidR="00C1206B" w:rsidRDefault="00C1206B" w:rsidP="007D0642">
                        <w:r>
                          <w:t>Community Partnerships for Referrals/Promotion</w:t>
                        </w:r>
                      </w:p>
                      <w:p w14:paraId="47612624" w14:textId="77777777" w:rsidR="00C1206B" w:rsidRDefault="00C1206B" w:rsidP="007D0642">
                        <w:r>
                          <w:tab/>
                        </w:r>
                        <w:r>
                          <w:tab/>
                        </w:r>
                        <w:r>
                          <w:tab/>
                        </w:r>
                        <w:r>
                          <w:tab/>
                        </w:r>
                        <w:r>
                          <w:tab/>
                        </w:r>
                        <w:r>
                          <w:tab/>
                        </w:r>
                        <w:r>
                          <w:tab/>
                        </w:r>
                        <w:r>
                          <w:tab/>
                        </w:r>
                        <w:r>
                          <w:tab/>
                        </w:r>
                        <w:r>
                          <w:tab/>
                        </w:r>
                        <w:r>
                          <w:tab/>
                        </w:r>
                        <w:r>
                          <w:tab/>
                        </w:r>
                      </w:p>
                    </w:txbxContent>
                  </v:textbox>
                </v:shape>
                <v:shape id="AutoShape 29" o:spid="_x0000_s1053" type="#_x0000_t32" style="position:absolute;left:67722;top:42549;width:3715;height:39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">
                  <v:stroke endarrow="block"/>
                </v:shape>
                <v:shape id="AutoShape 30" o:spid="_x0000_s1054" type="#_x0000_t176" style="position:absolute;left:45720;top:25271;width:14859;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">
                  <v:textbox>
                    <w:txbxContent>
                      <w:p w14:paraId="41D861E2" w14:textId="77777777" w:rsidR="00C1206B" w:rsidRDefault="00C1206B" w:rsidP="007D0642">
                        <w:r>
                          <w:t>Sites for Services</w:t>
                        </w:r>
                      </w:p>
                    </w:txbxContent>
                  </v:textbox>
                </v:shape>
                <v:shape id="AutoShape 31" o:spid="_x0000_s1055" type="#_x0000_t176" style="position:absolute;left:64008;top:24153;width:1371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">
                  <v:textbox>
                    <w:txbxContent>
                      <w:p w14:paraId="3B8416D8" w14:textId="77777777" w:rsidR="00C1206B" w:rsidRDefault="00C1206B" w:rsidP="007D0642">
                        <w:r>
                          <w:t>Sites for Services</w:t>
                        </w:r>
                      </w:p>
                    </w:txbxContent>
                  </v:textbox>
                </v:shape>
                <v:shape id="AutoShape 32" o:spid="_x0000_s1056" type="#_x0000_t32" style="position:absolute;left:53149;top:21461;width:6;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">
                  <v:stroke endarrow="block"/>
                </v:shape>
                <v:shape id="AutoShape 33" o:spid="_x0000_s1057" type="#_x0000_t32" style="position:absolute;left:71437;top:21461;width:6;height:26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">
                  <v:stroke endarrow="block"/>
                </v:shape>
                <v:shape id="AutoShape 34" o:spid="_x0000_s1058" type="#_x0000_t32" style="position:absolute;left:53143;top:31367;width:6;height:30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">
                  <v:stroke endarrow="block"/>
                </v:shape>
                <v:shape id="AutoShape 35" o:spid="_x0000_s1059" type="#_x0000_t32" style="position:absolute;left:70866;top:30249;width:6;height:31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">
                  <v:stroke endarrow="block"/>
                </v:shape>
                <v:shape id="AutoShape 36" o:spid="_x0000_s1060" type="#_x0000_t32" style="position:absolute;left:19431;top:5503;width:4572;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">
                  <v:stroke endarrow="block"/>
                </v:shape>
                <v:shape id="AutoShape 37" o:spid="_x0000_s1061" type="#_x0000_t32" style="position:absolute;left:18288;top:24153;width:3429;height:2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">
                  <v:stroke endarrow="block"/>
                </v:shape>
                <w10:anchorlock/>
              </v:group>
            </w:pict>
          </mc:Fallback>
        </mc:AlternateContent>
      </w:r>
    </w:p>
    <w:p w14:paraId="63EA17CA" w14:textId="4723DD75" w:rsidR="007D0642" w:rsidRPr="00402947" w:rsidRDefault="007D0642" w:rsidP="007D0642">
      <w:pPr>
        <w:pStyle w:val="TitleboxedBLUE"/>
      </w:pPr>
      <w:bookmarkStart w:id="47" w:name="_Toc44424265"/>
      <w:bookmarkStart w:id="48" w:name="_Toc46060381"/>
      <w:r>
        <w:lastRenderedPageBreak/>
        <w:t>HANDOUT: Staff Roles: PC Management</w:t>
      </w:r>
      <w:r>
        <w:br/>
        <w:t>Assessment</w:t>
      </w:r>
      <w:r w:rsidR="00924CFD">
        <w:t>/</w:t>
      </w:r>
      <w:r>
        <w:t xml:space="preserve">Planning 4 </w:t>
      </w:r>
      <w:r w:rsidRPr="00402947">
        <w:br/>
      </w:r>
      <w:r w:rsidRPr="00F8245F">
        <w:t>Community Assessment External Partners</w:t>
      </w:r>
      <w:bookmarkEnd w:id="47"/>
      <w:bookmarkEnd w:id="48"/>
    </w:p>
    <w:p w14:paraId="269F9593" w14:textId="77777777" w:rsidR="007D0642" w:rsidRPr="00960C57" w:rsidRDefault="007D0642" w:rsidP="007D0642">
      <w:pPr>
        <w:rPr>
          <w:rFonts w:eastAsia="Arial"/>
        </w:rPr>
      </w:pPr>
      <w:r w:rsidRPr="00960C57">
        <w:t>California</w:t>
      </w:r>
      <w:r w:rsidRPr="00960C57">
        <w:rPr>
          <w:spacing w:val="-9"/>
        </w:rPr>
        <w:t xml:space="preserve"> </w:t>
      </w:r>
      <w:r w:rsidRPr="00960C57">
        <w:t>WIC</w:t>
      </w:r>
      <w:r w:rsidRPr="00960C57">
        <w:rPr>
          <w:spacing w:val="-8"/>
        </w:rPr>
        <w:t xml:space="preserve"> </w:t>
      </w:r>
      <w:r w:rsidRPr="00960C57">
        <w:t>Peer</w:t>
      </w:r>
      <w:r w:rsidRPr="00960C57">
        <w:rPr>
          <w:spacing w:val="-8"/>
        </w:rPr>
        <w:t xml:space="preserve"> </w:t>
      </w:r>
      <w:r w:rsidRPr="00960C57">
        <w:t>Counseling</w:t>
      </w:r>
      <w:r w:rsidRPr="00960C57">
        <w:rPr>
          <w:spacing w:val="-8"/>
        </w:rPr>
        <w:t xml:space="preserve"> </w:t>
      </w:r>
      <w:r w:rsidRPr="00960C57">
        <w:t>(PC)</w:t>
      </w:r>
      <w:r w:rsidRPr="00960C57">
        <w:rPr>
          <w:spacing w:val="-8"/>
        </w:rPr>
        <w:t xml:space="preserve"> </w:t>
      </w:r>
      <w:r w:rsidRPr="00960C57">
        <w:t>programs</w:t>
      </w:r>
      <w:r w:rsidRPr="00960C57">
        <w:rPr>
          <w:spacing w:val="-8"/>
        </w:rPr>
        <w:t xml:space="preserve"> </w:t>
      </w:r>
      <w:r w:rsidRPr="00960C57">
        <w:t>will</w:t>
      </w:r>
      <w:r w:rsidRPr="00960C57">
        <w:rPr>
          <w:spacing w:val="-8"/>
        </w:rPr>
        <w:t xml:space="preserve"> </w:t>
      </w:r>
      <w:r w:rsidRPr="00960C57">
        <w:t>play</w:t>
      </w:r>
      <w:r w:rsidRPr="00960C57">
        <w:rPr>
          <w:spacing w:val="-8"/>
        </w:rPr>
        <w:t xml:space="preserve"> </w:t>
      </w:r>
      <w:r w:rsidRPr="00960C57">
        <w:t>an</w:t>
      </w:r>
      <w:r w:rsidRPr="00960C57">
        <w:rPr>
          <w:spacing w:val="-8"/>
        </w:rPr>
        <w:t xml:space="preserve"> </w:t>
      </w:r>
      <w:r w:rsidRPr="00960C57">
        <w:t>important</w:t>
      </w:r>
      <w:r w:rsidRPr="00960C57">
        <w:rPr>
          <w:spacing w:val="-9"/>
        </w:rPr>
        <w:t xml:space="preserve"> </w:t>
      </w:r>
      <w:r w:rsidRPr="00960C57">
        <w:t>role</w:t>
      </w:r>
      <w:r w:rsidRPr="00960C57">
        <w:rPr>
          <w:spacing w:val="-8"/>
        </w:rPr>
        <w:t xml:space="preserve"> </w:t>
      </w:r>
      <w:r w:rsidRPr="00960C57">
        <w:t>in</w:t>
      </w:r>
      <w:r w:rsidRPr="00960C57">
        <w:rPr>
          <w:spacing w:val="-8"/>
        </w:rPr>
        <w:t xml:space="preserve"> </w:t>
      </w:r>
      <w:r w:rsidRPr="00960C57">
        <w:t>statewide</w:t>
      </w:r>
      <w:r w:rsidRPr="00960C57">
        <w:rPr>
          <w:spacing w:val="22"/>
          <w:w w:val="99"/>
        </w:rPr>
        <w:t xml:space="preserve"> </w:t>
      </w:r>
      <w:r w:rsidRPr="00960C57">
        <w:t>efforts</w:t>
      </w:r>
      <w:r w:rsidRPr="00960C57">
        <w:rPr>
          <w:spacing w:val="-12"/>
        </w:rPr>
        <w:t xml:space="preserve"> </w:t>
      </w:r>
      <w:r w:rsidRPr="00960C57">
        <w:t>to</w:t>
      </w:r>
      <w:r w:rsidRPr="00960C57">
        <w:rPr>
          <w:spacing w:val="-12"/>
        </w:rPr>
        <w:t xml:space="preserve"> </w:t>
      </w:r>
      <w:r w:rsidRPr="00960C57">
        <w:t>improve</w:t>
      </w:r>
      <w:r w:rsidRPr="00960C57">
        <w:rPr>
          <w:spacing w:val="-12"/>
        </w:rPr>
        <w:t xml:space="preserve"> </w:t>
      </w:r>
      <w:r w:rsidRPr="00960C57">
        <w:t>breastfeeding</w:t>
      </w:r>
      <w:r w:rsidRPr="00960C57">
        <w:rPr>
          <w:spacing w:val="-12"/>
        </w:rPr>
        <w:t xml:space="preserve"> </w:t>
      </w:r>
      <w:r w:rsidRPr="00960C57">
        <w:t>rates.</w:t>
      </w:r>
      <w:r w:rsidRPr="00960C57">
        <w:rPr>
          <w:spacing w:val="-12"/>
        </w:rPr>
        <w:t xml:space="preserve"> </w:t>
      </w:r>
      <w:r w:rsidRPr="00960C57">
        <w:t>However,</w:t>
      </w:r>
      <w:r w:rsidRPr="00960C57">
        <w:rPr>
          <w:spacing w:val="-11"/>
        </w:rPr>
        <w:t xml:space="preserve"> </w:t>
      </w:r>
      <w:r w:rsidRPr="00960C57">
        <w:t>many</w:t>
      </w:r>
      <w:r w:rsidRPr="00960C57">
        <w:rPr>
          <w:spacing w:val="-12"/>
        </w:rPr>
        <w:t xml:space="preserve"> </w:t>
      </w:r>
      <w:r w:rsidRPr="00960C57">
        <w:t>factors</w:t>
      </w:r>
      <w:r w:rsidRPr="00960C57">
        <w:rPr>
          <w:spacing w:val="-11"/>
        </w:rPr>
        <w:t xml:space="preserve"> </w:t>
      </w:r>
      <w:r w:rsidRPr="00960C57">
        <w:t>influence</w:t>
      </w:r>
      <w:r w:rsidRPr="00960C57">
        <w:rPr>
          <w:spacing w:val="-11"/>
        </w:rPr>
        <w:t xml:space="preserve"> </w:t>
      </w:r>
      <w:r w:rsidRPr="00960C57">
        <w:rPr>
          <w:spacing w:val="-1"/>
        </w:rPr>
        <w:t>breastfeeding</w:t>
      </w:r>
      <w:r w:rsidRPr="00960C57">
        <w:rPr>
          <w:spacing w:val="26"/>
          <w:w w:val="99"/>
        </w:rPr>
        <w:t xml:space="preserve"> </w:t>
      </w:r>
      <w:r w:rsidRPr="00960C57">
        <w:t>rates</w:t>
      </w:r>
      <w:r w:rsidRPr="00960C57">
        <w:rPr>
          <w:spacing w:val="-8"/>
        </w:rPr>
        <w:t xml:space="preserve"> </w:t>
      </w:r>
      <w:r w:rsidRPr="00960C57">
        <w:t>in</w:t>
      </w:r>
      <w:r w:rsidRPr="00960C57">
        <w:rPr>
          <w:spacing w:val="-7"/>
        </w:rPr>
        <w:t xml:space="preserve"> </w:t>
      </w:r>
      <w:r w:rsidRPr="00960C57">
        <w:t>a</w:t>
      </w:r>
      <w:r w:rsidRPr="00960C57">
        <w:rPr>
          <w:spacing w:val="-8"/>
        </w:rPr>
        <w:t xml:space="preserve"> </w:t>
      </w:r>
      <w:r w:rsidRPr="00960C57">
        <w:rPr>
          <w:spacing w:val="-1"/>
        </w:rPr>
        <w:t>community.</w:t>
      </w:r>
      <w:r w:rsidRPr="00960C57">
        <w:rPr>
          <w:spacing w:val="-7"/>
        </w:rPr>
        <w:t xml:space="preserve"> </w:t>
      </w:r>
      <w:r w:rsidRPr="00960C57">
        <w:t>This</w:t>
      </w:r>
      <w:r w:rsidRPr="00960C57">
        <w:rPr>
          <w:spacing w:val="-7"/>
        </w:rPr>
        <w:t xml:space="preserve"> </w:t>
      </w:r>
      <w:r w:rsidRPr="00960C57">
        <w:t>community</w:t>
      </w:r>
      <w:r w:rsidRPr="00960C57">
        <w:rPr>
          <w:spacing w:val="-8"/>
        </w:rPr>
        <w:t xml:space="preserve"> </w:t>
      </w:r>
      <w:r w:rsidRPr="00960C57">
        <w:rPr>
          <w:spacing w:val="-1"/>
        </w:rPr>
        <w:t>assessment</w:t>
      </w:r>
      <w:r w:rsidRPr="00960C57">
        <w:rPr>
          <w:spacing w:val="-7"/>
        </w:rPr>
        <w:t xml:space="preserve"> </w:t>
      </w:r>
      <w:r w:rsidRPr="00960C57">
        <w:t>tool</w:t>
      </w:r>
      <w:r w:rsidRPr="00960C57">
        <w:rPr>
          <w:spacing w:val="-7"/>
        </w:rPr>
        <w:t xml:space="preserve"> </w:t>
      </w:r>
      <w:r w:rsidRPr="00960C57">
        <w:t>is</w:t>
      </w:r>
      <w:r w:rsidRPr="00960C57">
        <w:rPr>
          <w:spacing w:val="-8"/>
        </w:rPr>
        <w:t xml:space="preserve"> </w:t>
      </w:r>
      <w:r w:rsidRPr="00960C57">
        <w:t>designed</w:t>
      </w:r>
      <w:r w:rsidRPr="00960C57">
        <w:rPr>
          <w:spacing w:val="-7"/>
        </w:rPr>
        <w:t xml:space="preserve"> </w:t>
      </w:r>
      <w:r w:rsidRPr="00960C57">
        <w:t>to</w:t>
      </w:r>
      <w:r w:rsidRPr="00960C57">
        <w:rPr>
          <w:spacing w:val="-7"/>
        </w:rPr>
        <w:t xml:space="preserve"> </w:t>
      </w:r>
      <w:r w:rsidRPr="00960C57">
        <w:rPr>
          <w:spacing w:val="-1"/>
        </w:rPr>
        <w:t>help</w:t>
      </w:r>
      <w:r w:rsidRPr="00960C57">
        <w:rPr>
          <w:spacing w:val="-8"/>
        </w:rPr>
        <w:t xml:space="preserve"> </w:t>
      </w:r>
      <w:r w:rsidRPr="00960C57">
        <w:t>you</w:t>
      </w:r>
      <w:r w:rsidRPr="00960C57">
        <w:rPr>
          <w:spacing w:val="-7"/>
        </w:rPr>
        <w:t xml:space="preserve"> </w:t>
      </w:r>
      <w:r w:rsidRPr="00960C57">
        <w:rPr>
          <w:spacing w:val="-1"/>
        </w:rPr>
        <w:t>define</w:t>
      </w:r>
      <w:r w:rsidRPr="00960C57">
        <w:rPr>
          <w:spacing w:val="53"/>
          <w:w w:val="99"/>
        </w:rPr>
        <w:t xml:space="preserve"> </w:t>
      </w:r>
      <w:r w:rsidRPr="00960C57">
        <w:t>or</w:t>
      </w:r>
      <w:r w:rsidRPr="00960C57">
        <w:rPr>
          <w:spacing w:val="-9"/>
        </w:rPr>
        <w:t xml:space="preserve"> </w:t>
      </w:r>
      <w:r w:rsidRPr="00960C57">
        <w:t>identify</w:t>
      </w:r>
      <w:r w:rsidRPr="00960C57">
        <w:rPr>
          <w:spacing w:val="-9"/>
        </w:rPr>
        <w:t xml:space="preserve"> </w:t>
      </w:r>
      <w:r w:rsidRPr="00960C57">
        <w:t>programs</w:t>
      </w:r>
      <w:r w:rsidRPr="00960C57">
        <w:rPr>
          <w:spacing w:val="-8"/>
        </w:rPr>
        <w:t xml:space="preserve"> </w:t>
      </w:r>
      <w:r w:rsidRPr="00960C57">
        <w:t>and</w:t>
      </w:r>
      <w:r w:rsidRPr="00960C57">
        <w:rPr>
          <w:spacing w:val="-9"/>
        </w:rPr>
        <w:t xml:space="preserve"> </w:t>
      </w:r>
      <w:r w:rsidRPr="00960C57">
        <w:t>services</w:t>
      </w:r>
      <w:r w:rsidRPr="00960C57">
        <w:rPr>
          <w:spacing w:val="-9"/>
        </w:rPr>
        <w:t xml:space="preserve"> </w:t>
      </w:r>
      <w:r w:rsidRPr="00960C57">
        <w:t>in</w:t>
      </w:r>
      <w:r w:rsidRPr="00960C57">
        <w:rPr>
          <w:spacing w:val="-8"/>
        </w:rPr>
        <w:t xml:space="preserve"> </w:t>
      </w:r>
      <w:r w:rsidRPr="00960C57">
        <w:t>your</w:t>
      </w:r>
      <w:r w:rsidRPr="00960C57">
        <w:rPr>
          <w:spacing w:val="-9"/>
        </w:rPr>
        <w:t xml:space="preserve"> </w:t>
      </w:r>
      <w:r w:rsidRPr="00960C57">
        <w:t>community</w:t>
      </w:r>
      <w:r w:rsidRPr="00960C57">
        <w:rPr>
          <w:spacing w:val="-9"/>
        </w:rPr>
        <w:t xml:space="preserve"> </w:t>
      </w:r>
      <w:r w:rsidRPr="00960C57">
        <w:t>that</w:t>
      </w:r>
      <w:r w:rsidRPr="00960C57">
        <w:rPr>
          <w:spacing w:val="-8"/>
        </w:rPr>
        <w:t xml:space="preserve"> </w:t>
      </w:r>
      <w:r w:rsidRPr="00960C57">
        <w:t>serve</w:t>
      </w:r>
      <w:r w:rsidRPr="00960C57">
        <w:rPr>
          <w:spacing w:val="-9"/>
        </w:rPr>
        <w:t xml:space="preserve"> </w:t>
      </w:r>
      <w:r w:rsidRPr="00960C57">
        <w:rPr>
          <w:spacing w:val="-1"/>
        </w:rPr>
        <w:t>WIC-eligible</w:t>
      </w:r>
      <w:r w:rsidRPr="00960C57">
        <w:rPr>
          <w:spacing w:val="-8"/>
        </w:rPr>
        <w:t xml:space="preserve"> </w:t>
      </w:r>
      <w:r w:rsidRPr="00960C57">
        <w:t>women</w:t>
      </w:r>
      <w:r w:rsidRPr="00960C57">
        <w:rPr>
          <w:spacing w:val="22"/>
          <w:w w:val="99"/>
        </w:rPr>
        <w:t xml:space="preserve"> </w:t>
      </w:r>
      <w:r w:rsidRPr="00960C57">
        <w:t>and</w:t>
      </w:r>
      <w:r w:rsidRPr="00960C57">
        <w:rPr>
          <w:spacing w:val="-8"/>
        </w:rPr>
        <w:t xml:space="preserve"> </w:t>
      </w:r>
      <w:r w:rsidRPr="00960C57">
        <w:t>children.</w:t>
      </w:r>
      <w:r w:rsidRPr="00960C57">
        <w:rPr>
          <w:spacing w:val="-8"/>
        </w:rPr>
        <w:t xml:space="preserve"> </w:t>
      </w:r>
      <w:r w:rsidRPr="00960C57">
        <w:t>With</w:t>
      </w:r>
      <w:r w:rsidRPr="00960C57">
        <w:rPr>
          <w:spacing w:val="-8"/>
        </w:rPr>
        <w:t xml:space="preserve"> </w:t>
      </w:r>
      <w:r w:rsidRPr="00960C57">
        <w:t>the</w:t>
      </w:r>
      <w:r w:rsidRPr="00960C57">
        <w:rPr>
          <w:spacing w:val="-9"/>
        </w:rPr>
        <w:t xml:space="preserve"> </w:t>
      </w:r>
      <w:r w:rsidRPr="00960C57">
        <w:t>information</w:t>
      </w:r>
      <w:r w:rsidRPr="00960C57">
        <w:rPr>
          <w:spacing w:val="-8"/>
        </w:rPr>
        <w:t xml:space="preserve"> </w:t>
      </w:r>
      <w:r w:rsidRPr="00960C57">
        <w:t>this</w:t>
      </w:r>
      <w:r w:rsidRPr="00960C57">
        <w:rPr>
          <w:spacing w:val="-8"/>
        </w:rPr>
        <w:t xml:space="preserve"> </w:t>
      </w:r>
      <w:r w:rsidRPr="00960C57">
        <w:t>assessment</w:t>
      </w:r>
      <w:r w:rsidRPr="00960C57">
        <w:rPr>
          <w:spacing w:val="-8"/>
        </w:rPr>
        <w:t xml:space="preserve"> </w:t>
      </w:r>
      <w:r w:rsidRPr="00960C57">
        <w:rPr>
          <w:spacing w:val="-1"/>
        </w:rPr>
        <w:t>provides,</w:t>
      </w:r>
      <w:r w:rsidRPr="00960C57">
        <w:rPr>
          <w:spacing w:val="-8"/>
        </w:rPr>
        <w:t xml:space="preserve"> </w:t>
      </w:r>
      <w:r w:rsidRPr="00960C57">
        <w:t>agencies</w:t>
      </w:r>
      <w:r w:rsidRPr="00960C57">
        <w:rPr>
          <w:spacing w:val="-8"/>
        </w:rPr>
        <w:t xml:space="preserve"> </w:t>
      </w:r>
      <w:r w:rsidRPr="00960C57">
        <w:t>will</w:t>
      </w:r>
      <w:r w:rsidRPr="00960C57">
        <w:rPr>
          <w:spacing w:val="-9"/>
        </w:rPr>
        <w:t xml:space="preserve"> </w:t>
      </w:r>
      <w:r w:rsidRPr="00960C57">
        <w:t>be</w:t>
      </w:r>
      <w:r w:rsidRPr="00960C57">
        <w:rPr>
          <w:spacing w:val="-8"/>
        </w:rPr>
        <w:t xml:space="preserve"> </w:t>
      </w:r>
      <w:r w:rsidRPr="00960C57">
        <w:rPr>
          <w:spacing w:val="-1"/>
        </w:rPr>
        <w:t>able</w:t>
      </w:r>
      <w:r w:rsidRPr="00960C57">
        <w:rPr>
          <w:spacing w:val="-8"/>
        </w:rPr>
        <w:t xml:space="preserve"> </w:t>
      </w:r>
      <w:r w:rsidRPr="00960C57">
        <w:t>to:</w:t>
      </w:r>
    </w:p>
    <w:p w14:paraId="5339DF2D" w14:textId="77777777" w:rsidR="007D0642" w:rsidRPr="00960C57" w:rsidRDefault="007D0642" w:rsidP="00B928FB">
      <w:pPr>
        <w:pStyle w:val="ListParagraph"/>
        <w:numPr>
          <w:ilvl w:val="0"/>
          <w:numId w:val="45"/>
        </w:numPr>
        <w:spacing w:before="240"/>
      </w:pPr>
      <w:r w:rsidRPr="00960C57">
        <w:t>identify</w:t>
      </w:r>
      <w:r w:rsidRPr="00B50FDF">
        <w:rPr>
          <w:spacing w:val="-11"/>
        </w:rPr>
        <w:t xml:space="preserve"> </w:t>
      </w:r>
      <w:r w:rsidRPr="00960C57">
        <w:t>gaps</w:t>
      </w:r>
      <w:r w:rsidRPr="00B50FDF">
        <w:rPr>
          <w:spacing w:val="-10"/>
        </w:rPr>
        <w:t xml:space="preserve"> </w:t>
      </w:r>
      <w:r w:rsidRPr="00960C57">
        <w:t>in</w:t>
      </w:r>
      <w:r w:rsidRPr="00B50FDF">
        <w:rPr>
          <w:spacing w:val="-10"/>
        </w:rPr>
        <w:t xml:space="preserve"> </w:t>
      </w:r>
      <w:r w:rsidRPr="00960C57">
        <w:t>communication</w:t>
      </w:r>
      <w:r w:rsidRPr="00B50FDF">
        <w:rPr>
          <w:spacing w:val="-10"/>
        </w:rPr>
        <w:t xml:space="preserve"> </w:t>
      </w:r>
      <w:r w:rsidRPr="00960C57">
        <w:t>between</w:t>
      </w:r>
      <w:r w:rsidRPr="00B50FDF">
        <w:rPr>
          <w:spacing w:val="-9"/>
        </w:rPr>
        <w:t xml:space="preserve"> </w:t>
      </w:r>
      <w:r w:rsidRPr="00960C57">
        <w:t>hospitals,</w:t>
      </w:r>
      <w:r w:rsidRPr="00B50FDF">
        <w:rPr>
          <w:spacing w:val="-10"/>
        </w:rPr>
        <w:t xml:space="preserve"> </w:t>
      </w:r>
      <w:r w:rsidRPr="00960C57">
        <w:t>health</w:t>
      </w:r>
      <w:r w:rsidRPr="00B50FDF">
        <w:rPr>
          <w:spacing w:val="-10"/>
        </w:rPr>
        <w:t xml:space="preserve"> </w:t>
      </w:r>
      <w:r w:rsidRPr="00960C57">
        <w:t>care</w:t>
      </w:r>
      <w:r w:rsidRPr="00B50FDF">
        <w:rPr>
          <w:spacing w:val="-10"/>
        </w:rPr>
        <w:t xml:space="preserve"> </w:t>
      </w:r>
      <w:r w:rsidRPr="00B50FDF">
        <w:rPr>
          <w:spacing w:val="-1"/>
        </w:rPr>
        <w:t>providers,</w:t>
      </w:r>
      <w:r w:rsidRPr="00B50FDF">
        <w:rPr>
          <w:spacing w:val="-11"/>
        </w:rPr>
        <w:t xml:space="preserve"> </w:t>
      </w:r>
      <w:r w:rsidRPr="00B50FDF">
        <w:rPr>
          <w:spacing w:val="-1"/>
        </w:rPr>
        <w:t>public</w:t>
      </w:r>
      <w:r w:rsidRPr="00B50FDF">
        <w:rPr>
          <w:spacing w:val="28"/>
          <w:w w:val="99"/>
        </w:rPr>
        <w:t xml:space="preserve"> </w:t>
      </w:r>
      <w:r w:rsidRPr="00960C57">
        <w:t>health</w:t>
      </w:r>
      <w:r w:rsidRPr="00B50FDF">
        <w:rPr>
          <w:spacing w:val="-10"/>
        </w:rPr>
        <w:t xml:space="preserve"> </w:t>
      </w:r>
      <w:r w:rsidRPr="00960C57">
        <w:t>programs,</w:t>
      </w:r>
      <w:r w:rsidRPr="00B50FDF">
        <w:rPr>
          <w:spacing w:val="-9"/>
        </w:rPr>
        <w:t xml:space="preserve"> </w:t>
      </w:r>
      <w:r w:rsidRPr="00960C57">
        <w:t>BF</w:t>
      </w:r>
      <w:r w:rsidRPr="00B50FDF">
        <w:rPr>
          <w:spacing w:val="-9"/>
        </w:rPr>
        <w:t xml:space="preserve"> </w:t>
      </w:r>
      <w:r w:rsidRPr="00960C57">
        <w:t>coalitions</w:t>
      </w:r>
      <w:r w:rsidRPr="00B50FDF">
        <w:rPr>
          <w:spacing w:val="-9"/>
        </w:rPr>
        <w:t xml:space="preserve"> </w:t>
      </w:r>
      <w:r w:rsidRPr="00960C57">
        <w:t>and</w:t>
      </w:r>
      <w:r w:rsidRPr="00B50FDF">
        <w:rPr>
          <w:spacing w:val="-9"/>
        </w:rPr>
        <w:t xml:space="preserve"> </w:t>
      </w:r>
      <w:r w:rsidRPr="00960C57">
        <w:t>WIC</w:t>
      </w:r>
      <w:r w:rsidRPr="00B50FDF">
        <w:rPr>
          <w:spacing w:val="-9"/>
        </w:rPr>
        <w:t xml:space="preserve"> </w:t>
      </w:r>
      <w:r w:rsidRPr="00960C57">
        <w:t>within</w:t>
      </w:r>
      <w:r w:rsidRPr="00B50FDF">
        <w:rPr>
          <w:spacing w:val="-8"/>
        </w:rPr>
        <w:t xml:space="preserve"> </w:t>
      </w:r>
      <w:r w:rsidRPr="00960C57">
        <w:t>the</w:t>
      </w:r>
      <w:r w:rsidRPr="00B50FDF">
        <w:rPr>
          <w:spacing w:val="-8"/>
        </w:rPr>
        <w:t xml:space="preserve"> </w:t>
      </w:r>
      <w:r w:rsidRPr="00960C57">
        <w:t>community</w:t>
      </w:r>
      <w:r w:rsidRPr="00B50FDF">
        <w:rPr>
          <w:spacing w:val="-8"/>
        </w:rPr>
        <w:t xml:space="preserve"> </w:t>
      </w:r>
      <w:r w:rsidRPr="00960C57">
        <w:t>to</w:t>
      </w:r>
      <w:r w:rsidRPr="00B50FDF">
        <w:rPr>
          <w:spacing w:val="-9"/>
        </w:rPr>
        <w:t xml:space="preserve"> </w:t>
      </w:r>
      <w:r w:rsidRPr="00960C57">
        <w:t>ensure</w:t>
      </w:r>
      <w:r w:rsidRPr="00B50FDF">
        <w:rPr>
          <w:spacing w:val="-8"/>
        </w:rPr>
        <w:t xml:space="preserve"> </w:t>
      </w:r>
      <w:r w:rsidRPr="00960C57">
        <w:t>programs</w:t>
      </w:r>
      <w:r w:rsidRPr="00B50FDF">
        <w:rPr>
          <w:spacing w:val="-8"/>
        </w:rPr>
        <w:t xml:space="preserve"> </w:t>
      </w:r>
      <w:r w:rsidRPr="00960C57">
        <w:t>and</w:t>
      </w:r>
      <w:r w:rsidRPr="00B50FDF">
        <w:rPr>
          <w:spacing w:val="22"/>
          <w:w w:val="99"/>
        </w:rPr>
        <w:t xml:space="preserve"> </w:t>
      </w:r>
      <w:r w:rsidRPr="00960C57">
        <w:t>resources</w:t>
      </w:r>
      <w:r w:rsidRPr="00B50FDF">
        <w:rPr>
          <w:spacing w:val="-10"/>
        </w:rPr>
        <w:t xml:space="preserve"> </w:t>
      </w:r>
      <w:r w:rsidRPr="00960C57">
        <w:t>are</w:t>
      </w:r>
      <w:r w:rsidRPr="00B50FDF">
        <w:rPr>
          <w:spacing w:val="-9"/>
        </w:rPr>
        <w:t xml:space="preserve"> </w:t>
      </w:r>
      <w:r w:rsidRPr="00960C57">
        <w:t>targeted</w:t>
      </w:r>
      <w:r w:rsidRPr="00B50FDF">
        <w:rPr>
          <w:spacing w:val="-10"/>
        </w:rPr>
        <w:t xml:space="preserve"> </w:t>
      </w:r>
      <w:proofErr w:type="gramStart"/>
      <w:r w:rsidRPr="00B50FDF">
        <w:rPr>
          <w:spacing w:val="-1"/>
        </w:rPr>
        <w:t>effectively;</w:t>
      </w:r>
      <w:proofErr w:type="gramEnd"/>
    </w:p>
    <w:p w14:paraId="6E3392B8" w14:textId="77777777" w:rsidR="007D0642" w:rsidRPr="00960C57" w:rsidRDefault="007D0642" w:rsidP="00B928FB">
      <w:pPr>
        <w:pStyle w:val="ListParagraph"/>
        <w:numPr>
          <w:ilvl w:val="0"/>
          <w:numId w:val="45"/>
        </w:numPr>
        <w:spacing w:before="240"/>
      </w:pPr>
      <w:r w:rsidRPr="00960C57">
        <w:t>ensure</w:t>
      </w:r>
      <w:r w:rsidRPr="00B50FDF">
        <w:rPr>
          <w:spacing w:val="-10"/>
        </w:rPr>
        <w:t xml:space="preserve"> </w:t>
      </w:r>
      <w:r w:rsidRPr="00960C57">
        <w:t>programs</w:t>
      </w:r>
      <w:r w:rsidRPr="00B50FDF">
        <w:rPr>
          <w:spacing w:val="-9"/>
        </w:rPr>
        <w:t xml:space="preserve"> </w:t>
      </w:r>
      <w:r w:rsidRPr="00960C57">
        <w:t>and</w:t>
      </w:r>
      <w:r w:rsidRPr="00B50FDF">
        <w:rPr>
          <w:spacing w:val="-10"/>
        </w:rPr>
        <w:t xml:space="preserve"> </w:t>
      </w:r>
      <w:r w:rsidRPr="00B50FDF">
        <w:rPr>
          <w:spacing w:val="-1"/>
        </w:rPr>
        <w:t>resources</w:t>
      </w:r>
      <w:r w:rsidRPr="00B50FDF">
        <w:rPr>
          <w:spacing w:val="-9"/>
        </w:rPr>
        <w:t xml:space="preserve"> </w:t>
      </w:r>
      <w:r w:rsidRPr="00960C57">
        <w:t>are</w:t>
      </w:r>
      <w:r w:rsidRPr="00B50FDF">
        <w:rPr>
          <w:spacing w:val="-9"/>
        </w:rPr>
        <w:t xml:space="preserve"> </w:t>
      </w:r>
      <w:r w:rsidRPr="00960C57">
        <w:t>targeted</w:t>
      </w:r>
      <w:r w:rsidRPr="00B50FDF">
        <w:rPr>
          <w:spacing w:val="38"/>
          <w:w w:val="99"/>
        </w:rPr>
        <w:t xml:space="preserve"> </w:t>
      </w:r>
      <w:r w:rsidRPr="00B50FDF">
        <w:rPr>
          <w:spacing w:val="-1"/>
        </w:rPr>
        <w:t>effectively;</w:t>
      </w:r>
      <w:r w:rsidRPr="00B50FDF">
        <w:rPr>
          <w:spacing w:val="-8"/>
        </w:rPr>
        <w:t xml:space="preserve"> </w:t>
      </w:r>
      <w:r w:rsidRPr="00960C57">
        <w:t>3)</w:t>
      </w:r>
      <w:r w:rsidRPr="00B50FDF">
        <w:rPr>
          <w:spacing w:val="-8"/>
        </w:rPr>
        <w:t xml:space="preserve"> </w:t>
      </w:r>
      <w:r w:rsidRPr="00960C57">
        <w:t>identify</w:t>
      </w:r>
      <w:r w:rsidRPr="00B50FDF">
        <w:rPr>
          <w:spacing w:val="-7"/>
        </w:rPr>
        <w:t xml:space="preserve"> </w:t>
      </w:r>
      <w:r w:rsidRPr="00960C57">
        <w:t>areas</w:t>
      </w:r>
      <w:r w:rsidRPr="00B50FDF">
        <w:rPr>
          <w:spacing w:val="-8"/>
        </w:rPr>
        <w:t xml:space="preserve"> </w:t>
      </w:r>
      <w:r w:rsidRPr="00960C57">
        <w:t>of</w:t>
      </w:r>
      <w:r w:rsidRPr="00B50FDF">
        <w:rPr>
          <w:spacing w:val="-7"/>
        </w:rPr>
        <w:t xml:space="preserve"> </w:t>
      </w:r>
      <w:r w:rsidRPr="00960C57">
        <w:t>focus</w:t>
      </w:r>
      <w:r w:rsidRPr="00B50FDF">
        <w:rPr>
          <w:spacing w:val="-8"/>
        </w:rPr>
        <w:t xml:space="preserve"> </w:t>
      </w:r>
      <w:r w:rsidRPr="00960C57">
        <w:t>to</w:t>
      </w:r>
      <w:r w:rsidRPr="00B50FDF">
        <w:rPr>
          <w:spacing w:val="-7"/>
        </w:rPr>
        <w:t xml:space="preserve"> </w:t>
      </w:r>
      <w:r w:rsidRPr="00960C57">
        <w:t>target</w:t>
      </w:r>
      <w:r w:rsidRPr="00B50FDF">
        <w:rPr>
          <w:spacing w:val="-8"/>
        </w:rPr>
        <w:t xml:space="preserve"> </w:t>
      </w:r>
      <w:r w:rsidRPr="00960C57">
        <w:t>future</w:t>
      </w:r>
      <w:r w:rsidRPr="00B50FDF">
        <w:rPr>
          <w:spacing w:val="-7"/>
        </w:rPr>
        <w:t xml:space="preserve"> </w:t>
      </w:r>
      <w:r w:rsidRPr="00960C57">
        <w:t>outreach</w:t>
      </w:r>
      <w:r w:rsidRPr="00B50FDF">
        <w:rPr>
          <w:spacing w:val="-8"/>
        </w:rPr>
        <w:t xml:space="preserve"> </w:t>
      </w:r>
      <w:r w:rsidRPr="00960C57">
        <w:t>efforts.</w:t>
      </w:r>
      <w:r w:rsidRPr="00B50FDF">
        <w:rPr>
          <w:spacing w:val="-9"/>
        </w:rPr>
        <w:t xml:space="preserve"> </w:t>
      </w:r>
      <w:r w:rsidRPr="00B50FDF">
        <w:rPr>
          <w:spacing w:val="-1"/>
        </w:rPr>
        <w:t>Knowledge</w:t>
      </w:r>
      <w:r w:rsidRPr="00B50FDF">
        <w:rPr>
          <w:spacing w:val="-8"/>
        </w:rPr>
        <w:t xml:space="preserve"> </w:t>
      </w:r>
      <w:r w:rsidRPr="00960C57">
        <w:t>of</w:t>
      </w:r>
      <w:r w:rsidRPr="00B50FDF">
        <w:rPr>
          <w:spacing w:val="-9"/>
        </w:rPr>
        <w:t xml:space="preserve"> </w:t>
      </w:r>
      <w:r w:rsidRPr="00960C57">
        <w:t>key</w:t>
      </w:r>
      <w:r w:rsidRPr="00B50FDF">
        <w:rPr>
          <w:spacing w:val="37"/>
          <w:w w:val="99"/>
        </w:rPr>
        <w:t xml:space="preserve"> </w:t>
      </w:r>
      <w:r w:rsidRPr="00960C57">
        <w:t>community</w:t>
      </w:r>
      <w:r w:rsidRPr="00B50FDF">
        <w:rPr>
          <w:spacing w:val="-10"/>
        </w:rPr>
        <w:t xml:space="preserve"> </w:t>
      </w:r>
      <w:r w:rsidRPr="00B50FDF">
        <w:rPr>
          <w:spacing w:val="-1"/>
        </w:rPr>
        <w:t>indicators</w:t>
      </w:r>
      <w:r w:rsidRPr="00B50FDF">
        <w:rPr>
          <w:spacing w:val="-10"/>
        </w:rPr>
        <w:t xml:space="preserve"> </w:t>
      </w:r>
      <w:r w:rsidRPr="00960C57">
        <w:t>can</w:t>
      </w:r>
      <w:r w:rsidRPr="00B50FDF">
        <w:rPr>
          <w:spacing w:val="-10"/>
        </w:rPr>
        <w:t xml:space="preserve"> </w:t>
      </w:r>
      <w:r w:rsidRPr="00B50FDF">
        <w:rPr>
          <w:spacing w:val="-1"/>
        </w:rPr>
        <w:t>also</w:t>
      </w:r>
      <w:r w:rsidRPr="00B50FDF">
        <w:rPr>
          <w:spacing w:val="-10"/>
        </w:rPr>
        <w:t xml:space="preserve"> </w:t>
      </w:r>
      <w:r w:rsidRPr="00960C57">
        <w:t>inform</w:t>
      </w:r>
      <w:r w:rsidRPr="00B50FDF">
        <w:rPr>
          <w:spacing w:val="-10"/>
        </w:rPr>
        <w:t xml:space="preserve"> </w:t>
      </w:r>
      <w:r w:rsidRPr="00960C57">
        <w:t>PC</w:t>
      </w:r>
      <w:r w:rsidRPr="00B50FDF">
        <w:rPr>
          <w:spacing w:val="-10"/>
        </w:rPr>
        <w:t xml:space="preserve"> </w:t>
      </w:r>
      <w:r w:rsidRPr="00960C57">
        <w:t>program</w:t>
      </w:r>
      <w:r w:rsidRPr="00B50FDF">
        <w:rPr>
          <w:spacing w:val="-10"/>
        </w:rPr>
        <w:t xml:space="preserve"> </w:t>
      </w:r>
      <w:r w:rsidRPr="00960C57">
        <w:t>managers’</w:t>
      </w:r>
      <w:r w:rsidRPr="00B50FDF">
        <w:rPr>
          <w:spacing w:val="-10"/>
        </w:rPr>
        <w:t xml:space="preserve"> </w:t>
      </w:r>
      <w:r w:rsidRPr="00B50FDF">
        <w:rPr>
          <w:spacing w:val="-1"/>
        </w:rPr>
        <w:t>decision-making</w:t>
      </w:r>
      <w:r w:rsidRPr="00B50FDF">
        <w:rPr>
          <w:spacing w:val="49"/>
          <w:w w:val="99"/>
        </w:rPr>
        <w:t xml:space="preserve"> </w:t>
      </w:r>
      <w:r w:rsidRPr="00960C57">
        <w:t>regarding</w:t>
      </w:r>
      <w:r w:rsidRPr="00B50FDF">
        <w:rPr>
          <w:spacing w:val="-13"/>
        </w:rPr>
        <w:t xml:space="preserve"> </w:t>
      </w:r>
      <w:r w:rsidRPr="00960C57">
        <w:t>program</w:t>
      </w:r>
      <w:r w:rsidRPr="00B50FDF">
        <w:rPr>
          <w:spacing w:val="-12"/>
        </w:rPr>
        <w:t xml:space="preserve"> </w:t>
      </w:r>
      <w:r w:rsidRPr="00960C57">
        <w:t>design,</w:t>
      </w:r>
      <w:r w:rsidRPr="00B50FDF">
        <w:rPr>
          <w:spacing w:val="-12"/>
        </w:rPr>
        <w:t xml:space="preserve"> </w:t>
      </w:r>
      <w:r w:rsidRPr="00960C57">
        <w:t>resource</w:t>
      </w:r>
      <w:r w:rsidRPr="00B50FDF">
        <w:rPr>
          <w:spacing w:val="-12"/>
        </w:rPr>
        <w:t xml:space="preserve"> </w:t>
      </w:r>
      <w:r w:rsidRPr="00960C57">
        <w:t>allocation,</w:t>
      </w:r>
      <w:r w:rsidRPr="00B50FDF">
        <w:rPr>
          <w:spacing w:val="-11"/>
        </w:rPr>
        <w:t xml:space="preserve"> </w:t>
      </w:r>
      <w:r w:rsidRPr="00960C57">
        <w:t>and</w:t>
      </w:r>
      <w:r w:rsidRPr="00B50FDF">
        <w:rPr>
          <w:spacing w:val="-12"/>
        </w:rPr>
        <w:t xml:space="preserve"> </w:t>
      </w:r>
      <w:r w:rsidRPr="00960C57">
        <w:t>targeting</w:t>
      </w:r>
      <w:r w:rsidRPr="00B50FDF">
        <w:rPr>
          <w:spacing w:val="-11"/>
        </w:rPr>
        <w:t xml:space="preserve"> </w:t>
      </w:r>
      <w:r w:rsidRPr="00960C57">
        <w:t>outreach</w:t>
      </w:r>
      <w:r w:rsidRPr="00B50FDF">
        <w:rPr>
          <w:spacing w:val="-11"/>
        </w:rPr>
        <w:t xml:space="preserve"> </w:t>
      </w:r>
      <w:r w:rsidRPr="00960C57">
        <w:t>efforts.</w:t>
      </w:r>
    </w:p>
    <w:p w14:paraId="4B9080B9" w14:textId="77777777" w:rsidR="007D0642" w:rsidRPr="00960C57" w:rsidRDefault="007D0642" w:rsidP="007D0642">
      <w:pPr>
        <w:rPr>
          <w:rFonts w:eastAsia="Arial"/>
        </w:rPr>
      </w:pPr>
      <w:r w:rsidRPr="00960C57">
        <w:t>This</w:t>
      </w:r>
      <w:r w:rsidRPr="00960C57">
        <w:rPr>
          <w:spacing w:val="-9"/>
        </w:rPr>
        <w:t xml:space="preserve"> </w:t>
      </w:r>
      <w:r w:rsidRPr="00960C57">
        <w:t>assessment</w:t>
      </w:r>
      <w:r w:rsidRPr="00960C57">
        <w:rPr>
          <w:spacing w:val="-8"/>
        </w:rPr>
        <w:t xml:space="preserve"> </w:t>
      </w:r>
      <w:r w:rsidRPr="00960C57">
        <w:t>tool</w:t>
      </w:r>
      <w:r w:rsidRPr="00960C57">
        <w:rPr>
          <w:spacing w:val="-8"/>
        </w:rPr>
        <w:t xml:space="preserve"> </w:t>
      </w:r>
      <w:r w:rsidRPr="00960C57">
        <w:t>focuses</w:t>
      </w:r>
      <w:r w:rsidRPr="00960C57">
        <w:rPr>
          <w:spacing w:val="-8"/>
        </w:rPr>
        <w:t xml:space="preserve"> </w:t>
      </w:r>
      <w:r w:rsidRPr="00960C57">
        <w:t>on</w:t>
      </w:r>
      <w:r w:rsidRPr="00960C57">
        <w:rPr>
          <w:spacing w:val="-8"/>
        </w:rPr>
        <w:t xml:space="preserve"> </w:t>
      </w:r>
      <w:r w:rsidRPr="00960C57">
        <w:t>four</w:t>
      </w:r>
      <w:r w:rsidRPr="00960C57">
        <w:rPr>
          <w:spacing w:val="-8"/>
        </w:rPr>
        <w:t xml:space="preserve"> </w:t>
      </w:r>
      <w:r w:rsidRPr="00960C57">
        <w:t>key</w:t>
      </w:r>
      <w:r w:rsidRPr="00960C57">
        <w:rPr>
          <w:spacing w:val="-8"/>
        </w:rPr>
        <w:t xml:space="preserve"> </w:t>
      </w:r>
      <w:r w:rsidRPr="00960C57">
        <w:rPr>
          <w:spacing w:val="-1"/>
        </w:rPr>
        <w:t>elements</w:t>
      </w:r>
      <w:r w:rsidRPr="00960C57">
        <w:rPr>
          <w:spacing w:val="-8"/>
        </w:rPr>
        <w:t xml:space="preserve"> </w:t>
      </w:r>
      <w:r w:rsidRPr="00960C57">
        <w:t>that</w:t>
      </w:r>
      <w:r w:rsidRPr="00960C57">
        <w:rPr>
          <w:spacing w:val="-9"/>
        </w:rPr>
        <w:t xml:space="preserve"> </w:t>
      </w:r>
      <w:r w:rsidRPr="00960C57">
        <w:t>can</w:t>
      </w:r>
      <w:r w:rsidRPr="00960C57">
        <w:rPr>
          <w:spacing w:val="-8"/>
        </w:rPr>
        <w:t xml:space="preserve"> </w:t>
      </w:r>
      <w:r w:rsidRPr="00960C57">
        <w:t>affect</w:t>
      </w:r>
      <w:r w:rsidRPr="00960C57">
        <w:rPr>
          <w:spacing w:val="-9"/>
        </w:rPr>
        <w:t xml:space="preserve"> </w:t>
      </w:r>
      <w:r w:rsidRPr="00960C57">
        <w:t>breastfeeding</w:t>
      </w:r>
      <w:r w:rsidRPr="00960C57">
        <w:rPr>
          <w:spacing w:val="-9"/>
        </w:rPr>
        <w:t xml:space="preserve"> </w:t>
      </w:r>
      <w:r w:rsidRPr="00960C57">
        <w:t>rates</w:t>
      </w:r>
      <w:r w:rsidRPr="00960C57">
        <w:rPr>
          <w:spacing w:val="27"/>
          <w:w w:val="99"/>
        </w:rPr>
        <w:t xml:space="preserve"> </w:t>
      </w:r>
      <w:r w:rsidRPr="00960C57">
        <w:t>in</w:t>
      </w:r>
      <w:r w:rsidRPr="00960C57">
        <w:rPr>
          <w:spacing w:val="-10"/>
        </w:rPr>
        <w:t xml:space="preserve"> </w:t>
      </w:r>
      <w:r w:rsidRPr="00960C57">
        <w:t>a</w:t>
      </w:r>
      <w:r w:rsidRPr="00960C57">
        <w:rPr>
          <w:spacing w:val="-9"/>
        </w:rPr>
        <w:t xml:space="preserve"> </w:t>
      </w:r>
      <w:r w:rsidRPr="00960C57">
        <w:t>community:</w:t>
      </w:r>
    </w:p>
    <w:p w14:paraId="01A717FF" w14:textId="77777777" w:rsidR="007D0642" w:rsidRPr="00B50FDF" w:rsidRDefault="007D0642" w:rsidP="00B928FB">
      <w:pPr>
        <w:pStyle w:val="ListParagraph"/>
        <w:numPr>
          <w:ilvl w:val="0"/>
          <w:numId w:val="46"/>
        </w:numPr>
        <w:spacing w:before="240"/>
        <w:rPr>
          <w:rFonts w:eastAsia="Arial"/>
        </w:rPr>
      </w:pPr>
      <w:r w:rsidRPr="00960C57">
        <w:t>Breastfeeding</w:t>
      </w:r>
      <w:r w:rsidRPr="00B50FDF">
        <w:rPr>
          <w:spacing w:val="-30"/>
        </w:rPr>
        <w:t xml:space="preserve"> </w:t>
      </w:r>
      <w:r w:rsidRPr="00960C57">
        <w:t>Coalitions</w:t>
      </w:r>
    </w:p>
    <w:p w14:paraId="02503C80" w14:textId="77777777" w:rsidR="007D0642" w:rsidRPr="00B50FDF" w:rsidRDefault="007D0642" w:rsidP="00B928FB">
      <w:pPr>
        <w:pStyle w:val="ListParagraph"/>
        <w:numPr>
          <w:ilvl w:val="0"/>
          <w:numId w:val="46"/>
        </w:numPr>
        <w:spacing w:before="240"/>
        <w:rPr>
          <w:rFonts w:eastAsia="Arial"/>
        </w:rPr>
      </w:pPr>
      <w:r w:rsidRPr="00960C57">
        <w:t>Public</w:t>
      </w:r>
      <w:r w:rsidRPr="00B50FDF">
        <w:rPr>
          <w:spacing w:val="-14"/>
        </w:rPr>
        <w:t xml:space="preserve"> </w:t>
      </w:r>
      <w:r w:rsidRPr="00960C57">
        <w:t>Health</w:t>
      </w:r>
      <w:r w:rsidRPr="00B50FDF">
        <w:rPr>
          <w:spacing w:val="-14"/>
        </w:rPr>
        <w:t xml:space="preserve"> </w:t>
      </w:r>
      <w:r w:rsidRPr="00960C57">
        <w:t>Programs</w:t>
      </w:r>
    </w:p>
    <w:p w14:paraId="5B2DAA14" w14:textId="77777777" w:rsidR="007D0642" w:rsidRPr="00B50FDF" w:rsidRDefault="007D0642" w:rsidP="00B928FB">
      <w:pPr>
        <w:pStyle w:val="ListParagraph"/>
        <w:numPr>
          <w:ilvl w:val="0"/>
          <w:numId w:val="46"/>
        </w:numPr>
        <w:spacing w:before="240"/>
        <w:rPr>
          <w:rFonts w:eastAsia="Arial"/>
        </w:rPr>
      </w:pPr>
      <w:r w:rsidRPr="00960C57">
        <w:t>Health</w:t>
      </w:r>
      <w:r w:rsidRPr="00B50FDF">
        <w:rPr>
          <w:spacing w:val="-13"/>
        </w:rPr>
        <w:t xml:space="preserve"> </w:t>
      </w:r>
      <w:r w:rsidRPr="00960C57">
        <w:t>Care</w:t>
      </w:r>
      <w:r w:rsidRPr="00B50FDF">
        <w:rPr>
          <w:spacing w:val="-13"/>
        </w:rPr>
        <w:t xml:space="preserve"> </w:t>
      </w:r>
      <w:r w:rsidRPr="00960C57">
        <w:t>Providers</w:t>
      </w:r>
    </w:p>
    <w:p w14:paraId="01E2B3B8" w14:textId="77777777" w:rsidR="007D0642" w:rsidRPr="00B50FDF" w:rsidRDefault="007D0642" w:rsidP="00B928FB">
      <w:pPr>
        <w:pStyle w:val="ListParagraph"/>
        <w:numPr>
          <w:ilvl w:val="0"/>
          <w:numId w:val="46"/>
        </w:numPr>
        <w:spacing w:before="240"/>
        <w:rPr>
          <w:rFonts w:eastAsia="Arial"/>
        </w:rPr>
      </w:pPr>
      <w:r w:rsidRPr="00960C57">
        <w:t>Hospitals</w:t>
      </w:r>
    </w:p>
    <w:p w14:paraId="2171360A" w14:textId="77777777" w:rsidR="007D0642" w:rsidRDefault="007D0642" w:rsidP="007D0642"/>
    <w:p w14:paraId="5B521CCC" w14:textId="77777777" w:rsidR="007D0642" w:rsidRPr="00A63FD1" w:rsidRDefault="007D0642" w:rsidP="002D2D7A">
      <w:pPr>
        <w:pStyle w:val="Heading5"/>
        <w:numPr>
          <w:ilvl w:val="0"/>
          <w:numId w:val="106"/>
        </w:numPr>
      </w:pPr>
      <w:r>
        <w:t>Agency Information</w:t>
      </w:r>
    </w:p>
    <w:p w14:paraId="7827953F" w14:textId="77777777" w:rsidR="007D0642" w:rsidRPr="00DE1F48" w:rsidRDefault="007D0642" w:rsidP="00EF2B7B">
      <w:pPr>
        <w:pStyle w:val="BodyText"/>
        <w:numPr>
          <w:ilvl w:val="0"/>
          <w:numId w:val="0"/>
        </w:numPr>
        <w:ind w:left="1181"/>
      </w:pPr>
    </w:p>
    <w:p w14:paraId="21959B9B" w14:textId="74A7422C" w:rsidR="007D0642" w:rsidRPr="00EF2B7B" w:rsidRDefault="007D0642" w:rsidP="00EF2B7B">
      <w:pPr>
        <w:spacing w:after="360"/>
        <w:rPr>
          <w:u w:val="single"/>
        </w:rPr>
      </w:pPr>
      <w:r w:rsidRPr="00DE1F48">
        <w:rPr>
          <w:spacing w:val="-1"/>
        </w:rPr>
        <w:t>Agency:</w:t>
      </w:r>
      <w:r w:rsidRPr="00DE1F48">
        <w:t xml:space="preserve"> </w:t>
      </w:r>
      <w:r w:rsidRPr="00DE1F48">
        <w:rPr>
          <w:spacing w:val="1"/>
        </w:rPr>
        <w:t xml:space="preserve"> </w:t>
      </w:r>
      <w:r w:rsidRPr="00DE1F48">
        <w:rPr>
          <w:u w:color="000000"/>
        </w:rPr>
        <w:t xml:space="preserve"> </w:t>
      </w:r>
      <w:r w:rsidRPr="00EF2B7B">
        <w:rPr>
          <w:u w:val="single"/>
        </w:rPr>
        <w:tab/>
      </w:r>
      <w:r w:rsidRPr="00EF2B7B">
        <w:rPr>
          <w:u w:val="single"/>
        </w:rPr>
        <w:tab/>
      </w:r>
      <w:r w:rsidRPr="00EF2B7B">
        <w:rPr>
          <w:u w:val="single"/>
        </w:rPr>
        <w:tab/>
      </w:r>
      <w:r w:rsidRPr="00EF2B7B">
        <w:rPr>
          <w:u w:val="single"/>
        </w:rPr>
        <w:tab/>
      </w:r>
      <w:r w:rsidRPr="00EF2B7B">
        <w:rPr>
          <w:u w:val="single"/>
        </w:rPr>
        <w:tab/>
      </w:r>
      <w:r w:rsidRPr="00EF2B7B">
        <w:rPr>
          <w:u w:val="single"/>
        </w:rPr>
        <w:tab/>
      </w:r>
      <w:r w:rsidRPr="00EF2B7B">
        <w:rPr>
          <w:u w:val="single"/>
        </w:rPr>
        <w:tab/>
      </w:r>
      <w:r w:rsidRPr="00EF2B7B">
        <w:rPr>
          <w:u w:val="single"/>
        </w:rPr>
        <w:tab/>
      </w:r>
      <w:r w:rsidR="00924CFD">
        <w:rPr>
          <w:u w:val="single"/>
        </w:rPr>
        <w:tab/>
      </w:r>
      <w:r w:rsidRPr="00EF2B7B">
        <w:rPr>
          <w:u w:val="single"/>
        </w:rPr>
        <w:tab/>
      </w:r>
      <w:r w:rsidRPr="00EF2B7B">
        <w:rPr>
          <w:u w:val="single"/>
        </w:rPr>
        <w:tab/>
      </w:r>
      <w:r w:rsidRPr="00EF2B7B">
        <w:rPr>
          <w:u w:val="single"/>
        </w:rPr>
        <w:tab/>
      </w:r>
    </w:p>
    <w:p w14:paraId="037F5DC2" w14:textId="4FA289B8" w:rsidR="007D0642" w:rsidRPr="00DE1F48" w:rsidRDefault="007D0642" w:rsidP="00EF2B7B">
      <w:pPr>
        <w:spacing w:after="360"/>
        <w:rPr>
          <w:w w:val="31"/>
          <w:u w:color="000000"/>
        </w:rPr>
      </w:pPr>
      <w:r w:rsidRPr="00DE1F48">
        <w:t>Your name:</w:t>
      </w:r>
      <w:r w:rsidRPr="00DE1F48">
        <w:rPr>
          <w:spacing w:val="-1"/>
        </w:rPr>
        <w:t xml:space="preserve"> </w:t>
      </w:r>
      <w:r w:rsidRPr="00DE1F48">
        <w:rPr>
          <w:u w:color="000000"/>
        </w:rPr>
        <w:t xml:space="preserve"> </w:t>
      </w:r>
      <w:r w:rsidRPr="00EF2B7B">
        <w:rPr>
          <w:u w:val="single"/>
        </w:rPr>
        <w:tab/>
      </w:r>
      <w:r w:rsidRPr="00EF2B7B">
        <w:rPr>
          <w:u w:val="single"/>
        </w:rPr>
        <w:tab/>
      </w:r>
      <w:r w:rsidRPr="00EF2B7B">
        <w:rPr>
          <w:u w:val="single"/>
        </w:rPr>
        <w:tab/>
      </w:r>
      <w:r w:rsidRPr="00EF2B7B">
        <w:rPr>
          <w:u w:val="single"/>
        </w:rPr>
        <w:tab/>
      </w:r>
      <w:r w:rsidRPr="00EF2B7B">
        <w:rPr>
          <w:u w:val="single"/>
        </w:rPr>
        <w:tab/>
      </w:r>
      <w:r w:rsidRPr="00EF2B7B">
        <w:rPr>
          <w:u w:val="single"/>
        </w:rPr>
        <w:tab/>
      </w:r>
      <w:r w:rsidRPr="00EF2B7B">
        <w:rPr>
          <w:u w:val="single"/>
        </w:rPr>
        <w:tab/>
      </w:r>
      <w:r w:rsidRPr="00EF2B7B">
        <w:rPr>
          <w:u w:val="single"/>
        </w:rPr>
        <w:tab/>
      </w:r>
      <w:r w:rsidR="00924CFD">
        <w:rPr>
          <w:u w:val="single"/>
        </w:rPr>
        <w:tab/>
      </w:r>
      <w:r w:rsidRPr="00EF2B7B">
        <w:rPr>
          <w:u w:val="single"/>
        </w:rPr>
        <w:tab/>
      </w:r>
      <w:r w:rsidRPr="00EF2B7B">
        <w:rPr>
          <w:u w:val="single"/>
        </w:rPr>
        <w:tab/>
      </w:r>
      <w:r w:rsidRPr="00EF2B7B">
        <w:rPr>
          <w:u w:val="single"/>
        </w:rPr>
        <w:tab/>
      </w:r>
      <w:r w:rsidRPr="00DE1F48">
        <w:rPr>
          <w:w w:val="31"/>
          <w:u w:color="000000"/>
        </w:rPr>
        <w:t xml:space="preserve"> </w:t>
      </w:r>
    </w:p>
    <w:p w14:paraId="483C83CA" w14:textId="298A3BE0" w:rsidR="007D0642" w:rsidRPr="00DE1F48" w:rsidRDefault="007D0642" w:rsidP="00EF2B7B">
      <w:pPr>
        <w:spacing w:after="360"/>
        <w:rPr>
          <w:u w:color="000000"/>
        </w:rPr>
      </w:pPr>
      <w:r w:rsidRPr="00DE1F48">
        <w:t>Email</w:t>
      </w:r>
      <w:r w:rsidRPr="00EF2B7B">
        <w:rPr>
          <w:u w:val="single"/>
        </w:rPr>
        <w:t xml:space="preserve">:  </w:t>
      </w:r>
      <w:r w:rsidRPr="00EF2B7B">
        <w:rPr>
          <w:u w:val="single"/>
        </w:rPr>
        <w:tab/>
      </w:r>
      <w:r w:rsidRPr="00EF2B7B">
        <w:rPr>
          <w:u w:val="single"/>
        </w:rPr>
        <w:tab/>
      </w:r>
      <w:r w:rsidRPr="00EF2B7B">
        <w:rPr>
          <w:u w:val="single"/>
        </w:rPr>
        <w:tab/>
      </w:r>
      <w:r w:rsidRPr="00EF2B7B">
        <w:rPr>
          <w:u w:val="single"/>
        </w:rPr>
        <w:tab/>
      </w:r>
      <w:r w:rsidRPr="00EF2B7B">
        <w:rPr>
          <w:u w:val="single"/>
        </w:rPr>
        <w:tab/>
      </w:r>
      <w:r w:rsidRPr="00EF2B7B">
        <w:rPr>
          <w:u w:val="single"/>
        </w:rPr>
        <w:tab/>
      </w:r>
      <w:r w:rsidRPr="00EF2B7B">
        <w:rPr>
          <w:u w:val="single"/>
        </w:rPr>
        <w:tab/>
      </w:r>
      <w:r w:rsidRPr="00EF2B7B">
        <w:rPr>
          <w:u w:val="single"/>
        </w:rPr>
        <w:tab/>
      </w:r>
      <w:r w:rsidRPr="00EF2B7B">
        <w:rPr>
          <w:u w:val="single"/>
        </w:rPr>
        <w:tab/>
      </w:r>
      <w:r w:rsidR="00924CFD">
        <w:rPr>
          <w:u w:val="single"/>
        </w:rPr>
        <w:tab/>
      </w:r>
      <w:r w:rsidRPr="00EF2B7B">
        <w:rPr>
          <w:u w:val="single"/>
        </w:rPr>
        <w:tab/>
      </w:r>
      <w:r w:rsidRPr="00EF2B7B">
        <w:rPr>
          <w:u w:val="single"/>
        </w:rPr>
        <w:tab/>
      </w:r>
      <w:r w:rsidRPr="00EF2B7B">
        <w:rPr>
          <w:u w:val="single"/>
        </w:rPr>
        <w:tab/>
      </w:r>
    </w:p>
    <w:p w14:paraId="5498AB95" w14:textId="0BFD0369" w:rsidR="007D0642" w:rsidRPr="00DE1F48" w:rsidRDefault="007D0642" w:rsidP="007D0642">
      <w:pPr>
        <w:rPr>
          <w:u w:val="single" w:color="000000"/>
        </w:rPr>
      </w:pPr>
      <w:r w:rsidRPr="00DE1F48">
        <w:t>Phone:</w:t>
      </w:r>
      <w:r w:rsidRPr="00DE1F48">
        <w:rPr>
          <w:u w:val="single" w:color="000000"/>
        </w:rPr>
        <w:tab/>
      </w:r>
      <w:r w:rsidRPr="00DE1F48">
        <w:rPr>
          <w:u w:val="single" w:color="000000"/>
        </w:rPr>
        <w:tab/>
      </w:r>
      <w:r w:rsidRPr="00DE1F48">
        <w:rPr>
          <w:u w:val="single" w:color="000000"/>
        </w:rPr>
        <w:tab/>
      </w:r>
      <w:r>
        <w:rPr>
          <w:u w:val="single" w:color="000000"/>
        </w:rPr>
        <w:tab/>
      </w:r>
      <w:r w:rsidR="00924CFD">
        <w:rPr>
          <w:u w:val="single" w:color="000000"/>
        </w:rPr>
        <w:tab/>
      </w:r>
      <w:r w:rsidRPr="00DE1F48">
        <w:rPr>
          <w:u w:val="single" w:color="000000"/>
        </w:rPr>
        <w:tab/>
      </w:r>
      <w:r w:rsidRPr="00DE1F48">
        <w:rPr>
          <w:u w:val="single" w:color="000000"/>
        </w:rPr>
        <w:tab/>
        <w:t xml:space="preserve"> </w:t>
      </w:r>
      <w:r w:rsidRPr="00DE1F48">
        <w:t>Total caseload:</w:t>
      </w:r>
      <w:r w:rsidRPr="00DE1F48">
        <w:rPr>
          <w:u w:val="single" w:color="000000"/>
        </w:rPr>
        <w:t xml:space="preserve"> </w:t>
      </w:r>
      <w:r w:rsidRPr="00DE1F48">
        <w:rPr>
          <w:u w:val="single" w:color="000000"/>
        </w:rPr>
        <w:tab/>
      </w:r>
      <w:r w:rsidR="00924CFD">
        <w:rPr>
          <w:u w:val="single" w:color="000000"/>
        </w:rPr>
        <w:tab/>
      </w:r>
      <w:r w:rsidRPr="00DE1F48">
        <w:rPr>
          <w:u w:val="single" w:color="000000"/>
        </w:rPr>
        <w:tab/>
      </w:r>
      <w:r w:rsidRPr="00DE1F48">
        <w:rPr>
          <w:u w:val="single" w:color="000000"/>
        </w:rPr>
        <w:tab/>
      </w:r>
    </w:p>
    <w:p w14:paraId="7FFB4CBD" w14:textId="77777777" w:rsidR="007D0642" w:rsidRPr="00DE1F48" w:rsidRDefault="007D0642" w:rsidP="007D0642">
      <w:r w:rsidRPr="00DE1F48">
        <w:t>Do you currently</w:t>
      </w:r>
      <w:r w:rsidRPr="00DE1F48">
        <w:rPr>
          <w:spacing w:val="-2"/>
        </w:rPr>
        <w:t xml:space="preserve"> </w:t>
      </w:r>
      <w:r w:rsidRPr="00DE1F48">
        <w:t>have a Breastfeeding Peer Counseling Program?</w:t>
      </w:r>
    </w:p>
    <w:p w14:paraId="66BBF827" w14:textId="109A6D72" w:rsidR="007D0642" w:rsidRPr="00DE1F48" w:rsidRDefault="007D0642" w:rsidP="00EF2B7B">
      <w:pPr>
        <w:tabs>
          <w:tab w:val="left" w:pos="1260"/>
          <w:tab w:val="left" w:pos="4770"/>
          <w:tab w:val="left" w:pos="7560"/>
        </w:tabs>
        <w:ind w:left="720" w:firstLine="630"/>
      </w:pPr>
      <w:r w:rsidRPr="00DE1F48">
        <w:rPr>
          <w:noProof/>
        </w:rPr>
        <mc:AlternateContent>
          <mc:Choice Requires="wpg">
            <w:drawing>
              <wp:anchor distT="0" distB="0" distL="114300" distR="114300" simplePos="0" relativeHeight="251508224" behindDoc="0" locked="0" layoutInCell="1" allowOverlap="1" wp14:anchorId="6A36901E" wp14:editId="55A394D2">
                <wp:simplePos x="0" y="0"/>
                <wp:positionH relativeFrom="page">
                  <wp:posOffset>5147310</wp:posOffset>
                </wp:positionH>
                <wp:positionV relativeFrom="paragraph">
                  <wp:posOffset>32385</wp:posOffset>
                </wp:positionV>
                <wp:extent cx="147320" cy="147320"/>
                <wp:effectExtent l="12065" t="10160" r="12065" b="13970"/>
                <wp:wrapNone/>
                <wp:docPr id="842" name="Group 8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1279" y="91"/>
                          <a:chExt cx="232" cy="232"/>
                        </a:xfrm>
                      </wpg:grpSpPr>
                      <wps:wsp>
                        <wps:cNvPr id="843" name="Freeform 9"/>
                        <wps:cNvSpPr>
                          <a:spLocks/>
                        </wps:cNvSpPr>
                        <wps:spPr bwMode="auto">
                          <a:xfrm>
                            <a:off x="1279" y="91"/>
                            <a:ext cx="232" cy="232"/>
                          </a:xfrm>
                          <a:custGeom>
                            <a:avLst/>
                            <a:gdLst>
                              <a:gd name="T0" fmla="+- 0 1511 1279"/>
                              <a:gd name="T1" fmla="*/ T0 w 232"/>
                              <a:gd name="T2" fmla="+- 0 91 91"/>
                              <a:gd name="T3" fmla="*/ 91 h 232"/>
                              <a:gd name="T4" fmla="+- 0 1279 1279"/>
                              <a:gd name="T5" fmla="*/ T4 w 232"/>
                              <a:gd name="T6" fmla="+- 0 91 91"/>
                              <a:gd name="T7" fmla="*/ 91 h 232"/>
                              <a:gd name="T8" fmla="+- 0 1279 1279"/>
                              <a:gd name="T9" fmla="*/ T8 w 232"/>
                              <a:gd name="T10" fmla="+- 0 323 91"/>
                              <a:gd name="T11" fmla="*/ 323 h 232"/>
                              <a:gd name="T12" fmla="+- 0 1511 1279"/>
                              <a:gd name="T13" fmla="*/ T12 w 232"/>
                              <a:gd name="T14" fmla="+- 0 323 91"/>
                              <a:gd name="T15" fmla="*/ 323 h 232"/>
                              <a:gd name="T16" fmla="+- 0 1511 1279"/>
                              <a:gd name="T17" fmla="*/ T16 w 232"/>
                              <a:gd name="T18" fmla="+- 0 91 91"/>
                              <a:gd name="T19" fmla="*/ 91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2"/>
                                </a:lnTo>
                                <a:lnTo>
                                  <a:pt x="232" y="232"/>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E384A4" id="Group 842" o:spid="_x0000_s1026" style="position:absolute;margin-left:405.3pt;margin-top:2.55pt;width:11.6pt;height:11.6pt;z-index:251508224;mso-position-horizontal-relative:page" coordorigin="1279,91"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">
                <v:shape id="Freeform 9" o:spid="_x0000_s1027" style="position:absolute;left:1279;top:91;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" path="m232,l,,,232r232,l232,xe" filled="f" strokeweight=".72pt">
                  <v:path arrowok="t" o:connecttype="custom" o:connectlocs="232,91;0,91;0,323;232,323;232,91" o:connectangles="0,0,0,0,0"/>
                </v:shape>
                <w10:wrap anchorx="page"/>
              </v:group>
            </w:pict>
          </mc:Fallback>
        </mc:AlternateContent>
      </w:r>
      <w:r w:rsidRPr="00DE1F48">
        <w:rPr>
          <w:noProof/>
        </w:rPr>
        <mc:AlternateContent>
          <mc:Choice Requires="wpg">
            <w:drawing>
              <wp:anchor distT="0" distB="0" distL="114300" distR="114300" simplePos="0" relativeHeight="251497984" behindDoc="0" locked="0" layoutInCell="1" allowOverlap="1" wp14:anchorId="24A0FED0" wp14:editId="7F910E55">
                <wp:simplePos x="0" y="0"/>
                <wp:positionH relativeFrom="page">
                  <wp:posOffset>3379470</wp:posOffset>
                </wp:positionH>
                <wp:positionV relativeFrom="paragraph">
                  <wp:posOffset>34925</wp:posOffset>
                </wp:positionV>
                <wp:extent cx="147320" cy="147320"/>
                <wp:effectExtent l="12065" t="10160" r="12065" b="13970"/>
                <wp:wrapNone/>
                <wp:docPr id="840" name="Group 8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1279" y="91"/>
                          <a:chExt cx="232" cy="232"/>
                        </a:xfrm>
                      </wpg:grpSpPr>
                      <wps:wsp>
                        <wps:cNvPr id="841" name="Freeform 9"/>
                        <wps:cNvSpPr>
                          <a:spLocks/>
                        </wps:cNvSpPr>
                        <wps:spPr bwMode="auto">
                          <a:xfrm>
                            <a:off x="1279" y="91"/>
                            <a:ext cx="232" cy="232"/>
                          </a:xfrm>
                          <a:custGeom>
                            <a:avLst/>
                            <a:gdLst>
                              <a:gd name="T0" fmla="+- 0 1511 1279"/>
                              <a:gd name="T1" fmla="*/ T0 w 232"/>
                              <a:gd name="T2" fmla="+- 0 91 91"/>
                              <a:gd name="T3" fmla="*/ 91 h 232"/>
                              <a:gd name="T4" fmla="+- 0 1279 1279"/>
                              <a:gd name="T5" fmla="*/ T4 w 232"/>
                              <a:gd name="T6" fmla="+- 0 91 91"/>
                              <a:gd name="T7" fmla="*/ 91 h 232"/>
                              <a:gd name="T8" fmla="+- 0 1279 1279"/>
                              <a:gd name="T9" fmla="*/ T8 w 232"/>
                              <a:gd name="T10" fmla="+- 0 323 91"/>
                              <a:gd name="T11" fmla="*/ 323 h 232"/>
                              <a:gd name="T12" fmla="+- 0 1511 1279"/>
                              <a:gd name="T13" fmla="*/ T12 w 232"/>
                              <a:gd name="T14" fmla="+- 0 323 91"/>
                              <a:gd name="T15" fmla="*/ 323 h 232"/>
                              <a:gd name="T16" fmla="+- 0 1511 1279"/>
                              <a:gd name="T17" fmla="*/ T16 w 232"/>
                              <a:gd name="T18" fmla="+- 0 91 91"/>
                              <a:gd name="T19" fmla="*/ 91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2"/>
                                </a:lnTo>
                                <a:lnTo>
                                  <a:pt x="232" y="232"/>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EF39D" id="Group 840" o:spid="_x0000_s1026" style="position:absolute;margin-left:266.1pt;margin-top:2.75pt;width:11.6pt;height:11.6pt;z-index:251497984;mso-position-horizontal-relative:page" coordorigin="1279,91"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">
                <v:shape id="Freeform 9" o:spid="_x0000_s1027" style="position:absolute;left:1279;top:91;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" path="m232,l,,,232r232,l232,xe" filled="f" strokeweight=".72pt">
                  <v:path arrowok="t" o:connecttype="custom" o:connectlocs="232,91;0,91;0,323;232,323;232,91" o:connectangles="0,0,0,0,0"/>
                </v:shape>
                <w10:wrap anchorx="page"/>
              </v:group>
            </w:pict>
          </mc:Fallback>
        </mc:AlternateContent>
      </w:r>
      <w:r w:rsidRPr="00DE1F48">
        <w:rPr>
          <w:noProof/>
        </w:rPr>
        <mc:AlternateContent>
          <mc:Choice Requires="wpg">
            <w:drawing>
              <wp:anchor distT="0" distB="0" distL="114300" distR="114300" simplePos="0" relativeHeight="251487744" behindDoc="0" locked="0" layoutInCell="1" allowOverlap="1" wp14:anchorId="1E0876AB" wp14:editId="7ADFCF1B">
                <wp:simplePos x="0" y="0"/>
                <wp:positionH relativeFrom="page">
                  <wp:posOffset>1216025</wp:posOffset>
                </wp:positionH>
                <wp:positionV relativeFrom="paragraph">
                  <wp:posOffset>34925</wp:posOffset>
                </wp:positionV>
                <wp:extent cx="147320" cy="147320"/>
                <wp:effectExtent l="12065" t="10160" r="12065" b="13970"/>
                <wp:wrapNone/>
                <wp:docPr id="832" name="Group 8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1279" y="91"/>
                          <a:chExt cx="232" cy="232"/>
                        </a:xfrm>
                      </wpg:grpSpPr>
                      <wps:wsp>
                        <wps:cNvPr id="833" name="Freeform 9"/>
                        <wps:cNvSpPr>
                          <a:spLocks/>
                        </wps:cNvSpPr>
                        <wps:spPr bwMode="auto">
                          <a:xfrm>
                            <a:off x="1279" y="91"/>
                            <a:ext cx="232" cy="232"/>
                          </a:xfrm>
                          <a:custGeom>
                            <a:avLst/>
                            <a:gdLst>
                              <a:gd name="T0" fmla="+- 0 1511 1279"/>
                              <a:gd name="T1" fmla="*/ T0 w 232"/>
                              <a:gd name="T2" fmla="+- 0 91 91"/>
                              <a:gd name="T3" fmla="*/ 91 h 232"/>
                              <a:gd name="T4" fmla="+- 0 1279 1279"/>
                              <a:gd name="T5" fmla="*/ T4 w 232"/>
                              <a:gd name="T6" fmla="+- 0 91 91"/>
                              <a:gd name="T7" fmla="*/ 91 h 232"/>
                              <a:gd name="T8" fmla="+- 0 1279 1279"/>
                              <a:gd name="T9" fmla="*/ T8 w 232"/>
                              <a:gd name="T10" fmla="+- 0 323 91"/>
                              <a:gd name="T11" fmla="*/ 323 h 232"/>
                              <a:gd name="T12" fmla="+- 0 1511 1279"/>
                              <a:gd name="T13" fmla="*/ T12 w 232"/>
                              <a:gd name="T14" fmla="+- 0 323 91"/>
                              <a:gd name="T15" fmla="*/ 323 h 232"/>
                              <a:gd name="T16" fmla="+- 0 1511 1279"/>
                              <a:gd name="T17" fmla="*/ T16 w 232"/>
                              <a:gd name="T18" fmla="+- 0 91 91"/>
                              <a:gd name="T19" fmla="*/ 91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2"/>
                                </a:lnTo>
                                <a:lnTo>
                                  <a:pt x="232" y="232"/>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CB7CDA" id="Group 832" o:spid="_x0000_s1026" style="position:absolute;margin-left:95.75pt;margin-top:2.75pt;width:11.6pt;height:11.6pt;z-index:251487744;mso-position-horizontal-relative:page" coordorigin="1279,91"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">
                <v:shape id="Freeform 9" o:spid="_x0000_s1027" style="position:absolute;left:1279;top:91;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" path="m232,l,,,232r232,l232,xe" filled="f" strokeweight=".72pt">
                  <v:path arrowok="t" o:connecttype="custom" o:connectlocs="232,91;0,91;0,323;232,323;232,91" o:connectangles="0,0,0,0,0"/>
                </v:shape>
                <w10:wrap anchorx="page"/>
              </v:group>
            </w:pict>
          </mc:Fallback>
        </mc:AlternateContent>
      </w:r>
      <w:r w:rsidRPr="00DE1F48">
        <w:t>Yes, USDA-funded</w:t>
      </w:r>
      <w:r w:rsidRPr="00DE1F48">
        <w:tab/>
        <w:t>Yes, other funding</w:t>
      </w:r>
      <w:r w:rsidRPr="00DE1F48">
        <w:tab/>
        <w:t>No</w:t>
      </w:r>
    </w:p>
    <w:p w14:paraId="542BD5FF" w14:textId="77777777" w:rsidR="007D0642" w:rsidRPr="00DE1F48" w:rsidRDefault="007D0642" w:rsidP="007D0642">
      <w:r w:rsidRPr="00DE1F48">
        <w:t>Is your agency</w:t>
      </w:r>
      <w:r w:rsidRPr="00DE1F48">
        <w:rPr>
          <w:spacing w:val="-2"/>
        </w:rPr>
        <w:t xml:space="preserve"> </w:t>
      </w:r>
      <w:r w:rsidRPr="00DE1F48">
        <w:t>applying for USDA Breastfeeding Peer Counseling Program funds?</w:t>
      </w:r>
    </w:p>
    <w:p w14:paraId="30BD6BB5" w14:textId="34410D3B" w:rsidR="007D0642" w:rsidRDefault="007D0642" w:rsidP="00EF2B7B">
      <w:pPr>
        <w:tabs>
          <w:tab w:val="left" w:pos="2610"/>
        </w:tabs>
        <w:ind w:left="720" w:firstLine="540"/>
      </w:pPr>
      <w:r w:rsidRPr="00DE1F48">
        <w:rPr>
          <w:noProof/>
        </w:rPr>
        <mc:AlternateContent>
          <mc:Choice Requires="wpg">
            <w:drawing>
              <wp:anchor distT="0" distB="0" distL="114300" distR="114300" simplePos="0" relativeHeight="251528704" behindDoc="0" locked="0" layoutInCell="1" allowOverlap="1" wp14:anchorId="07FBF70C" wp14:editId="7719454D">
                <wp:simplePos x="0" y="0"/>
                <wp:positionH relativeFrom="page">
                  <wp:posOffset>2015490</wp:posOffset>
                </wp:positionH>
                <wp:positionV relativeFrom="paragraph">
                  <wp:posOffset>17145</wp:posOffset>
                </wp:positionV>
                <wp:extent cx="147320" cy="147320"/>
                <wp:effectExtent l="12065" t="10160" r="12065" b="13970"/>
                <wp:wrapNone/>
                <wp:docPr id="846" name="Group 8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1279" y="91"/>
                          <a:chExt cx="232" cy="232"/>
                        </a:xfrm>
                      </wpg:grpSpPr>
                      <wps:wsp>
                        <wps:cNvPr id="847" name="Freeform 9"/>
                        <wps:cNvSpPr>
                          <a:spLocks/>
                        </wps:cNvSpPr>
                        <wps:spPr bwMode="auto">
                          <a:xfrm>
                            <a:off x="1279" y="91"/>
                            <a:ext cx="232" cy="232"/>
                          </a:xfrm>
                          <a:custGeom>
                            <a:avLst/>
                            <a:gdLst>
                              <a:gd name="T0" fmla="+- 0 1511 1279"/>
                              <a:gd name="T1" fmla="*/ T0 w 232"/>
                              <a:gd name="T2" fmla="+- 0 91 91"/>
                              <a:gd name="T3" fmla="*/ 91 h 232"/>
                              <a:gd name="T4" fmla="+- 0 1279 1279"/>
                              <a:gd name="T5" fmla="*/ T4 w 232"/>
                              <a:gd name="T6" fmla="+- 0 91 91"/>
                              <a:gd name="T7" fmla="*/ 91 h 232"/>
                              <a:gd name="T8" fmla="+- 0 1279 1279"/>
                              <a:gd name="T9" fmla="*/ T8 w 232"/>
                              <a:gd name="T10" fmla="+- 0 323 91"/>
                              <a:gd name="T11" fmla="*/ 323 h 232"/>
                              <a:gd name="T12" fmla="+- 0 1511 1279"/>
                              <a:gd name="T13" fmla="*/ T12 w 232"/>
                              <a:gd name="T14" fmla="+- 0 323 91"/>
                              <a:gd name="T15" fmla="*/ 323 h 232"/>
                              <a:gd name="T16" fmla="+- 0 1511 1279"/>
                              <a:gd name="T17" fmla="*/ T16 w 232"/>
                              <a:gd name="T18" fmla="+- 0 91 91"/>
                              <a:gd name="T19" fmla="*/ 91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2"/>
                                </a:lnTo>
                                <a:lnTo>
                                  <a:pt x="232" y="232"/>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8111AF" id="Group 846" o:spid="_x0000_s1026" style="position:absolute;margin-left:158.7pt;margin-top:1.35pt;width:11.6pt;height:11.6pt;z-index:251528704;mso-position-horizontal-relative:page" coordorigin="1279,91"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">
                <v:shape id="Freeform 9" o:spid="_x0000_s1027" style="position:absolute;left:1279;top:91;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" path="m232,l,,,232r232,l232,xe" filled="f" strokeweight=".72pt">
                  <v:path arrowok="t" o:connecttype="custom" o:connectlocs="232,91;0,91;0,323;232,323;232,91" o:connectangles="0,0,0,0,0"/>
                </v:shape>
                <w10:wrap anchorx="page"/>
              </v:group>
            </w:pict>
          </mc:Fallback>
        </mc:AlternateContent>
      </w:r>
      <w:r w:rsidRPr="00DE1F48">
        <w:rPr>
          <w:noProof/>
        </w:rPr>
        <mc:AlternateContent>
          <mc:Choice Requires="wpg">
            <w:drawing>
              <wp:anchor distT="0" distB="0" distL="114300" distR="114300" simplePos="0" relativeHeight="251518464" behindDoc="0" locked="0" layoutInCell="1" allowOverlap="1" wp14:anchorId="2B9D1CD8" wp14:editId="1F849CFA">
                <wp:simplePos x="0" y="0"/>
                <wp:positionH relativeFrom="page">
                  <wp:posOffset>1215390</wp:posOffset>
                </wp:positionH>
                <wp:positionV relativeFrom="paragraph">
                  <wp:posOffset>17145</wp:posOffset>
                </wp:positionV>
                <wp:extent cx="147320" cy="147320"/>
                <wp:effectExtent l="12065" t="10160" r="12065" b="13970"/>
                <wp:wrapNone/>
                <wp:docPr id="844" name="Group 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1279" y="91"/>
                          <a:chExt cx="232" cy="232"/>
                        </a:xfrm>
                      </wpg:grpSpPr>
                      <wps:wsp>
                        <wps:cNvPr id="845" name="Freeform 9"/>
                        <wps:cNvSpPr>
                          <a:spLocks/>
                        </wps:cNvSpPr>
                        <wps:spPr bwMode="auto">
                          <a:xfrm>
                            <a:off x="1279" y="91"/>
                            <a:ext cx="232" cy="232"/>
                          </a:xfrm>
                          <a:custGeom>
                            <a:avLst/>
                            <a:gdLst>
                              <a:gd name="T0" fmla="+- 0 1511 1279"/>
                              <a:gd name="T1" fmla="*/ T0 w 232"/>
                              <a:gd name="T2" fmla="+- 0 91 91"/>
                              <a:gd name="T3" fmla="*/ 91 h 232"/>
                              <a:gd name="T4" fmla="+- 0 1279 1279"/>
                              <a:gd name="T5" fmla="*/ T4 w 232"/>
                              <a:gd name="T6" fmla="+- 0 91 91"/>
                              <a:gd name="T7" fmla="*/ 91 h 232"/>
                              <a:gd name="T8" fmla="+- 0 1279 1279"/>
                              <a:gd name="T9" fmla="*/ T8 w 232"/>
                              <a:gd name="T10" fmla="+- 0 323 91"/>
                              <a:gd name="T11" fmla="*/ 323 h 232"/>
                              <a:gd name="T12" fmla="+- 0 1511 1279"/>
                              <a:gd name="T13" fmla="*/ T12 w 232"/>
                              <a:gd name="T14" fmla="+- 0 323 91"/>
                              <a:gd name="T15" fmla="*/ 323 h 232"/>
                              <a:gd name="T16" fmla="+- 0 1511 1279"/>
                              <a:gd name="T17" fmla="*/ T16 w 232"/>
                              <a:gd name="T18" fmla="+- 0 91 91"/>
                              <a:gd name="T19" fmla="*/ 91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2"/>
                                </a:lnTo>
                                <a:lnTo>
                                  <a:pt x="232" y="232"/>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5EF69F" id="Group 844" o:spid="_x0000_s1026" style="position:absolute;margin-left:95.7pt;margin-top:1.35pt;width:11.6pt;height:11.6pt;z-index:251518464;mso-position-horizontal-relative:page" coordorigin="1279,91"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">
                <v:shape id="Freeform 9" o:spid="_x0000_s1027" style="position:absolute;left:1279;top:91;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" path="m232,l,,,232r232,l232,xe" filled="f" strokeweight=".72pt">
                  <v:path arrowok="t" o:connecttype="custom" o:connectlocs="232,91;0,91;0,323;232,323;232,91" o:connectangles="0,0,0,0,0"/>
                </v:shape>
                <w10:wrap anchorx="page"/>
              </v:group>
            </w:pict>
          </mc:Fallback>
        </mc:AlternateContent>
      </w:r>
      <w:r w:rsidRPr="00DE1F48">
        <w:t>Yes</w:t>
      </w:r>
      <w:r w:rsidRPr="00DE1F48">
        <w:tab/>
        <w:t>No</w:t>
      </w:r>
    </w:p>
    <w:p w14:paraId="6DD9D0F3" w14:textId="77777777" w:rsidR="007D0642" w:rsidRPr="00DE1F48" w:rsidRDefault="007D0642" w:rsidP="007D0642"/>
    <w:p w14:paraId="77093CB1" w14:textId="77777777" w:rsidR="007D0642" w:rsidRDefault="007D0642">
      <w:pPr>
        <w:spacing w:after="200" w:line="276" w:lineRule="auto"/>
        <w:rPr>
          <w:rFonts w:eastAsia="Arial" w:cstheme="minorHAnsi"/>
        </w:rPr>
      </w:pPr>
      <w:r>
        <w:br w:type="page"/>
      </w:r>
    </w:p>
    <w:p w14:paraId="5831DE15" w14:textId="17AA303C" w:rsidR="007D0642" w:rsidRPr="007D0642" w:rsidRDefault="007D0642" w:rsidP="007D0642">
      <w:pPr>
        <w:pStyle w:val="Heading9"/>
      </w:pPr>
      <w:r w:rsidRPr="007D0642">
        <w:lastRenderedPageBreak/>
        <w:t>Part 1: Define Your Designated Area</w:t>
      </w:r>
    </w:p>
    <w:p w14:paraId="0C21A360" w14:textId="77777777" w:rsidR="007D0642" w:rsidRPr="00DE1F48" w:rsidRDefault="007D0642" w:rsidP="002D2D7A">
      <w:pPr>
        <w:pStyle w:val="BodyText"/>
        <w:numPr>
          <w:ilvl w:val="0"/>
          <w:numId w:val="106"/>
        </w:numPr>
      </w:pPr>
      <w:r w:rsidRPr="00DE1F48">
        <w:t>Define</w:t>
      </w:r>
      <w:r w:rsidRPr="00DE1F48">
        <w:rPr>
          <w:spacing w:val="-10"/>
        </w:rPr>
        <w:t xml:space="preserve"> </w:t>
      </w:r>
      <w:r w:rsidRPr="00DE1F48">
        <w:t>the</w:t>
      </w:r>
      <w:r w:rsidRPr="00DE1F48">
        <w:rPr>
          <w:spacing w:val="-10"/>
        </w:rPr>
        <w:t xml:space="preserve"> </w:t>
      </w:r>
      <w:r w:rsidRPr="00DE1F48">
        <w:t>designated</w:t>
      </w:r>
      <w:r w:rsidRPr="00DE1F48">
        <w:rPr>
          <w:spacing w:val="-10"/>
        </w:rPr>
        <w:t xml:space="preserve"> </w:t>
      </w:r>
      <w:r w:rsidRPr="00DE1F48">
        <w:t>area</w:t>
      </w:r>
      <w:r w:rsidRPr="00DE1F48">
        <w:rPr>
          <w:spacing w:val="-9"/>
        </w:rPr>
        <w:t xml:space="preserve"> </w:t>
      </w:r>
      <w:r w:rsidRPr="00DE1F48">
        <w:t>that</w:t>
      </w:r>
      <w:r w:rsidRPr="00DE1F48">
        <w:rPr>
          <w:spacing w:val="-10"/>
        </w:rPr>
        <w:t xml:space="preserve"> </w:t>
      </w:r>
      <w:r w:rsidRPr="00DE1F48">
        <w:rPr>
          <w:spacing w:val="-1"/>
        </w:rPr>
        <w:t>your</w:t>
      </w:r>
      <w:r w:rsidRPr="00DE1F48">
        <w:rPr>
          <w:spacing w:val="-10"/>
        </w:rPr>
        <w:t xml:space="preserve"> </w:t>
      </w:r>
      <w:r w:rsidRPr="00DE1F48">
        <w:rPr>
          <w:spacing w:val="-1"/>
        </w:rPr>
        <w:t>agency’s</w:t>
      </w:r>
      <w:r w:rsidRPr="00DE1F48">
        <w:rPr>
          <w:spacing w:val="-10"/>
        </w:rPr>
        <w:t xml:space="preserve"> </w:t>
      </w:r>
      <w:r w:rsidRPr="00DE1F48">
        <w:t>peer</w:t>
      </w:r>
      <w:r w:rsidRPr="00DE1F48">
        <w:rPr>
          <w:spacing w:val="-9"/>
        </w:rPr>
        <w:t xml:space="preserve"> </w:t>
      </w:r>
      <w:r w:rsidRPr="00DE1F48">
        <w:t>counseling</w:t>
      </w:r>
      <w:r w:rsidRPr="00DE1F48">
        <w:rPr>
          <w:spacing w:val="-10"/>
        </w:rPr>
        <w:t xml:space="preserve"> </w:t>
      </w:r>
      <w:r w:rsidRPr="00DE1F48">
        <w:t>program</w:t>
      </w:r>
      <w:r w:rsidRPr="00DE1F48">
        <w:rPr>
          <w:spacing w:val="-10"/>
        </w:rPr>
        <w:t xml:space="preserve"> </w:t>
      </w:r>
      <w:r w:rsidRPr="00DE1F48">
        <w:t>serves</w:t>
      </w:r>
      <w:r w:rsidRPr="00DE1F48">
        <w:rPr>
          <w:spacing w:val="29"/>
          <w:w w:val="99"/>
        </w:rPr>
        <w:t xml:space="preserve"> </w:t>
      </w:r>
      <w:r w:rsidRPr="00DE1F48">
        <w:t>currently</w:t>
      </w:r>
      <w:r w:rsidRPr="00DE1F48">
        <w:rPr>
          <w:spacing w:val="-9"/>
        </w:rPr>
        <w:t xml:space="preserve"> </w:t>
      </w:r>
      <w:r w:rsidRPr="00DE1F48">
        <w:t>or</w:t>
      </w:r>
      <w:r w:rsidRPr="00DE1F48">
        <w:rPr>
          <w:spacing w:val="-7"/>
        </w:rPr>
        <w:t xml:space="preserve"> </w:t>
      </w:r>
      <w:r w:rsidRPr="00DE1F48">
        <w:t>will</w:t>
      </w:r>
      <w:r w:rsidRPr="00DE1F48">
        <w:rPr>
          <w:spacing w:val="-7"/>
        </w:rPr>
        <w:t xml:space="preserve"> </w:t>
      </w:r>
      <w:r w:rsidRPr="00DE1F48">
        <w:t>serve</w:t>
      </w:r>
      <w:r w:rsidRPr="00DE1F48">
        <w:rPr>
          <w:spacing w:val="-6"/>
        </w:rPr>
        <w:t xml:space="preserve"> </w:t>
      </w:r>
      <w:r w:rsidRPr="00DE1F48">
        <w:t>if</w:t>
      </w:r>
      <w:r w:rsidRPr="00DE1F48">
        <w:rPr>
          <w:spacing w:val="-7"/>
        </w:rPr>
        <w:t xml:space="preserve"> </w:t>
      </w:r>
      <w:r w:rsidRPr="00DE1F48">
        <w:rPr>
          <w:spacing w:val="-1"/>
        </w:rPr>
        <w:t>funded</w:t>
      </w:r>
      <w:r w:rsidRPr="00DE1F48">
        <w:rPr>
          <w:spacing w:val="-7"/>
        </w:rPr>
        <w:t xml:space="preserve"> </w:t>
      </w:r>
      <w:r w:rsidRPr="00DE1F48">
        <w:t>(you</w:t>
      </w:r>
      <w:r w:rsidRPr="00DE1F48">
        <w:rPr>
          <w:spacing w:val="-6"/>
        </w:rPr>
        <w:t xml:space="preserve"> </w:t>
      </w:r>
      <w:r w:rsidRPr="00DE1F48">
        <w:t>can</w:t>
      </w:r>
      <w:r w:rsidRPr="00DE1F48">
        <w:rPr>
          <w:spacing w:val="-8"/>
        </w:rPr>
        <w:t xml:space="preserve"> </w:t>
      </w:r>
      <w:r w:rsidRPr="00DE1F48">
        <w:t>use</w:t>
      </w:r>
      <w:r w:rsidRPr="00DE1F48">
        <w:rPr>
          <w:spacing w:val="-7"/>
        </w:rPr>
        <w:t xml:space="preserve"> </w:t>
      </w:r>
      <w:r w:rsidRPr="00DE1F48">
        <w:t>miles</w:t>
      </w:r>
      <w:r w:rsidRPr="00DE1F48">
        <w:rPr>
          <w:spacing w:val="-7"/>
        </w:rPr>
        <w:t xml:space="preserve"> </w:t>
      </w:r>
      <w:r w:rsidRPr="00DE1F48">
        <w:t>outside</w:t>
      </w:r>
      <w:r w:rsidRPr="00DE1F48">
        <w:rPr>
          <w:spacing w:val="-6"/>
        </w:rPr>
        <w:t xml:space="preserve"> </w:t>
      </w:r>
      <w:r w:rsidRPr="00DE1F48">
        <w:t>of</w:t>
      </w:r>
      <w:r w:rsidRPr="00DE1F48">
        <w:rPr>
          <w:spacing w:val="-7"/>
        </w:rPr>
        <w:t xml:space="preserve"> </w:t>
      </w:r>
      <w:r w:rsidRPr="00DE1F48">
        <w:t>agency</w:t>
      </w:r>
      <w:r w:rsidRPr="00DE1F48">
        <w:rPr>
          <w:spacing w:val="-9"/>
        </w:rPr>
        <w:t xml:space="preserve"> </w:t>
      </w:r>
      <w:r w:rsidRPr="00DE1F48">
        <w:t>center</w:t>
      </w:r>
      <w:r w:rsidRPr="00DE1F48">
        <w:rPr>
          <w:spacing w:val="-6"/>
        </w:rPr>
        <w:t xml:space="preserve"> </w:t>
      </w:r>
      <w:r w:rsidRPr="00DE1F48">
        <w:t>or</w:t>
      </w:r>
      <w:r w:rsidRPr="00DE1F48">
        <w:rPr>
          <w:spacing w:val="24"/>
          <w:w w:val="99"/>
        </w:rPr>
        <w:t xml:space="preserve"> </w:t>
      </w:r>
      <w:r w:rsidRPr="00DE1F48">
        <w:t>clinics,</w:t>
      </w:r>
      <w:r w:rsidRPr="00DE1F48">
        <w:rPr>
          <w:spacing w:val="-10"/>
        </w:rPr>
        <w:t xml:space="preserve"> </w:t>
      </w:r>
      <w:r w:rsidRPr="00DE1F48">
        <w:t>zip</w:t>
      </w:r>
      <w:r w:rsidRPr="00DE1F48">
        <w:rPr>
          <w:spacing w:val="-10"/>
        </w:rPr>
        <w:t xml:space="preserve"> </w:t>
      </w:r>
      <w:r w:rsidRPr="00DE1F48">
        <w:t>codes,</w:t>
      </w:r>
      <w:r w:rsidRPr="00DE1F48">
        <w:rPr>
          <w:spacing w:val="-10"/>
        </w:rPr>
        <w:t xml:space="preserve"> </w:t>
      </w:r>
      <w:r w:rsidRPr="00DE1F48">
        <w:t>regions,</w:t>
      </w:r>
      <w:r w:rsidRPr="00DE1F48">
        <w:rPr>
          <w:spacing w:val="-9"/>
        </w:rPr>
        <w:t xml:space="preserve"> </w:t>
      </w:r>
      <w:r w:rsidRPr="00DE1F48">
        <w:t>etc.)</w:t>
      </w:r>
    </w:p>
    <w:p w14:paraId="018541E4" w14:textId="77777777" w:rsidR="007D0642" w:rsidRPr="00960C57" w:rsidRDefault="007D0642" w:rsidP="007D0642"/>
    <w:tbl>
      <w:tblPr>
        <w:tblStyle w:val="TableGrid"/>
        <w:tblW w:w="0" w:type="auto"/>
        <w:tblInd w:w="114" w:type="dxa"/>
        <w:tblLook w:val="04A0" w:firstRow="1" w:lastRow="0" w:firstColumn="1" w:lastColumn="0" w:noHBand="0" w:noVBand="1"/>
      </w:tblPr>
      <w:tblGrid>
        <w:gridCol w:w="10142"/>
      </w:tblGrid>
      <w:tr w:rsidR="007D0642" w14:paraId="01AA7146" w14:textId="77777777" w:rsidTr="007839E7">
        <w:trPr>
          <w:trHeight w:val="3461"/>
        </w:trPr>
        <w:tc>
          <w:tcPr>
            <w:tcW w:w="10460" w:type="dxa"/>
          </w:tcPr>
          <w:p w14:paraId="703D7B27" w14:textId="77777777" w:rsidR="007D0642" w:rsidRDefault="007D0642" w:rsidP="007839E7"/>
        </w:tc>
      </w:tr>
    </w:tbl>
    <w:p w14:paraId="02C82AE1" w14:textId="77777777" w:rsidR="007D0642" w:rsidRDefault="007D0642" w:rsidP="007D0642"/>
    <w:p w14:paraId="28FC76CD" w14:textId="77777777" w:rsidR="007D0642" w:rsidRDefault="007D0642" w:rsidP="007D0642">
      <w:pPr>
        <w:pStyle w:val="Heading9"/>
        <w:rPr>
          <w:b/>
          <w:bCs/>
        </w:rPr>
      </w:pPr>
      <w:r>
        <w:t>Part 2: Breastfeeding Coalitions</w:t>
      </w:r>
    </w:p>
    <w:p w14:paraId="786667EB" w14:textId="77777777" w:rsidR="007D0642" w:rsidRPr="00703899" w:rsidRDefault="007D0642" w:rsidP="00027E9E">
      <w:pPr>
        <w:pBdr>
          <w:top w:val="single" w:sz="4" w:space="1" w:color="auto"/>
          <w:left w:val="single" w:sz="4" w:space="4" w:color="auto"/>
          <w:bottom w:val="single" w:sz="4" w:space="1" w:color="auto"/>
          <w:right w:val="single" w:sz="4" w:space="4" w:color="auto"/>
        </w:pBdr>
      </w:pPr>
      <w:bookmarkStart w:id="49" w:name="_Toc44424266"/>
      <w:r w:rsidRPr="00703899">
        <w:t>The</w:t>
      </w:r>
      <w:r w:rsidRPr="00703899">
        <w:rPr>
          <w:spacing w:val="-10"/>
        </w:rPr>
        <w:t xml:space="preserve"> </w:t>
      </w:r>
      <w:r w:rsidRPr="00703899">
        <w:t>following</w:t>
      </w:r>
      <w:r w:rsidRPr="00703899">
        <w:rPr>
          <w:spacing w:val="-10"/>
        </w:rPr>
        <w:t xml:space="preserve"> </w:t>
      </w:r>
      <w:r w:rsidRPr="00703899">
        <w:t>questions</w:t>
      </w:r>
      <w:r w:rsidRPr="00703899">
        <w:rPr>
          <w:spacing w:val="-10"/>
        </w:rPr>
        <w:t xml:space="preserve"> </w:t>
      </w:r>
      <w:r w:rsidRPr="00703899">
        <w:t>refer</w:t>
      </w:r>
      <w:r w:rsidRPr="00703899">
        <w:rPr>
          <w:spacing w:val="-10"/>
        </w:rPr>
        <w:t xml:space="preserve"> </w:t>
      </w:r>
      <w:r w:rsidRPr="00703899">
        <w:t>to</w:t>
      </w:r>
      <w:r w:rsidRPr="00703899">
        <w:rPr>
          <w:spacing w:val="-10"/>
        </w:rPr>
        <w:t xml:space="preserve"> </w:t>
      </w:r>
      <w:r w:rsidRPr="00703899">
        <w:t>the</w:t>
      </w:r>
      <w:r w:rsidRPr="00703899">
        <w:rPr>
          <w:spacing w:val="-10"/>
        </w:rPr>
        <w:t xml:space="preserve"> </w:t>
      </w:r>
      <w:r w:rsidRPr="00703899">
        <w:rPr>
          <w:spacing w:val="-1"/>
        </w:rPr>
        <w:t>breastfeeding</w:t>
      </w:r>
      <w:r w:rsidRPr="00703899">
        <w:rPr>
          <w:spacing w:val="-10"/>
        </w:rPr>
        <w:t xml:space="preserve"> </w:t>
      </w:r>
      <w:r w:rsidRPr="00703899">
        <w:t>coalition</w:t>
      </w:r>
      <w:r w:rsidRPr="00703899">
        <w:rPr>
          <w:spacing w:val="-10"/>
        </w:rPr>
        <w:t xml:space="preserve"> </w:t>
      </w:r>
      <w:r w:rsidRPr="00703899">
        <w:t>within</w:t>
      </w:r>
      <w:r w:rsidRPr="00703899">
        <w:rPr>
          <w:spacing w:val="-10"/>
        </w:rPr>
        <w:t xml:space="preserve"> </w:t>
      </w:r>
      <w:r w:rsidRPr="00703899">
        <w:rPr>
          <w:spacing w:val="-1"/>
        </w:rPr>
        <w:t>your</w:t>
      </w:r>
      <w:r w:rsidRPr="00703899">
        <w:rPr>
          <w:spacing w:val="-10"/>
        </w:rPr>
        <w:t xml:space="preserve"> </w:t>
      </w:r>
      <w:r w:rsidRPr="00703899">
        <w:rPr>
          <w:spacing w:val="-1"/>
        </w:rPr>
        <w:t>agency’s</w:t>
      </w:r>
      <w:r w:rsidRPr="00703899">
        <w:rPr>
          <w:spacing w:val="39"/>
          <w:w w:val="99"/>
        </w:rPr>
        <w:t xml:space="preserve"> </w:t>
      </w:r>
      <w:r w:rsidRPr="00703899">
        <w:t>“designated</w:t>
      </w:r>
      <w:r w:rsidRPr="00703899">
        <w:rPr>
          <w:spacing w:val="-10"/>
        </w:rPr>
        <w:t xml:space="preserve"> </w:t>
      </w:r>
      <w:r w:rsidRPr="00703899">
        <w:t>area”</w:t>
      </w:r>
      <w:r w:rsidRPr="00703899">
        <w:rPr>
          <w:spacing w:val="-10"/>
        </w:rPr>
        <w:t xml:space="preserve"> </w:t>
      </w:r>
      <w:r w:rsidRPr="00703899">
        <w:t>(defined</w:t>
      </w:r>
      <w:r w:rsidRPr="00703899">
        <w:rPr>
          <w:spacing w:val="-9"/>
        </w:rPr>
        <w:t xml:space="preserve"> </w:t>
      </w:r>
      <w:r w:rsidRPr="00703899">
        <w:t>above).</w:t>
      </w:r>
      <w:r w:rsidRPr="00703899">
        <w:rPr>
          <w:spacing w:val="-10"/>
        </w:rPr>
        <w:t xml:space="preserve"> </w:t>
      </w:r>
      <w:r w:rsidRPr="00703899">
        <w:t>If</w:t>
      </w:r>
      <w:r w:rsidRPr="00703899">
        <w:rPr>
          <w:spacing w:val="-10"/>
        </w:rPr>
        <w:t xml:space="preserve"> </w:t>
      </w:r>
      <w:r w:rsidRPr="00703899">
        <w:rPr>
          <w:spacing w:val="-1"/>
        </w:rPr>
        <w:t>there</w:t>
      </w:r>
      <w:r w:rsidRPr="00703899">
        <w:rPr>
          <w:spacing w:val="-9"/>
        </w:rPr>
        <w:t xml:space="preserve"> </w:t>
      </w:r>
      <w:r w:rsidRPr="00703899">
        <w:t>is</w:t>
      </w:r>
      <w:r w:rsidRPr="00703899">
        <w:rPr>
          <w:spacing w:val="-10"/>
        </w:rPr>
        <w:t xml:space="preserve"> </w:t>
      </w:r>
      <w:r w:rsidRPr="00703899">
        <w:t>no</w:t>
      </w:r>
      <w:r w:rsidRPr="00703899">
        <w:rPr>
          <w:spacing w:val="-10"/>
        </w:rPr>
        <w:t xml:space="preserve"> </w:t>
      </w:r>
      <w:r w:rsidRPr="00703899">
        <w:t>breastfeeding</w:t>
      </w:r>
      <w:r w:rsidRPr="00703899">
        <w:rPr>
          <w:spacing w:val="-9"/>
        </w:rPr>
        <w:t xml:space="preserve"> </w:t>
      </w:r>
      <w:r w:rsidRPr="00703899">
        <w:t>coalition</w:t>
      </w:r>
      <w:r w:rsidRPr="00703899">
        <w:rPr>
          <w:spacing w:val="-10"/>
        </w:rPr>
        <w:t xml:space="preserve"> </w:t>
      </w:r>
      <w:r w:rsidRPr="00703899">
        <w:t>within</w:t>
      </w:r>
      <w:r w:rsidRPr="00703899">
        <w:rPr>
          <w:spacing w:val="23"/>
          <w:w w:val="99"/>
        </w:rPr>
        <w:t xml:space="preserve"> </w:t>
      </w:r>
      <w:r w:rsidRPr="00703899">
        <w:rPr>
          <w:spacing w:val="-1"/>
        </w:rPr>
        <w:t>your</w:t>
      </w:r>
      <w:r w:rsidRPr="00703899">
        <w:rPr>
          <w:spacing w:val="-9"/>
        </w:rPr>
        <w:t xml:space="preserve"> </w:t>
      </w:r>
      <w:r w:rsidRPr="00703899">
        <w:rPr>
          <w:spacing w:val="-1"/>
        </w:rPr>
        <w:t>agency’s</w:t>
      </w:r>
      <w:r w:rsidRPr="00703899">
        <w:rPr>
          <w:spacing w:val="-9"/>
        </w:rPr>
        <w:t xml:space="preserve"> </w:t>
      </w:r>
      <w:r w:rsidRPr="00703899">
        <w:t>“designated</w:t>
      </w:r>
      <w:r w:rsidRPr="00703899">
        <w:rPr>
          <w:spacing w:val="-9"/>
        </w:rPr>
        <w:t xml:space="preserve"> </w:t>
      </w:r>
      <w:r w:rsidRPr="00703899">
        <w:t>area”,</w:t>
      </w:r>
      <w:r w:rsidRPr="00703899">
        <w:rPr>
          <w:spacing w:val="-9"/>
        </w:rPr>
        <w:t xml:space="preserve"> </w:t>
      </w:r>
      <w:r w:rsidRPr="00703899">
        <w:t>please</w:t>
      </w:r>
      <w:r w:rsidRPr="00703899">
        <w:rPr>
          <w:spacing w:val="-9"/>
        </w:rPr>
        <w:t xml:space="preserve"> </w:t>
      </w:r>
      <w:r w:rsidRPr="00703899">
        <w:rPr>
          <w:spacing w:val="-1"/>
        </w:rPr>
        <w:t>answer</w:t>
      </w:r>
      <w:r w:rsidRPr="00703899">
        <w:rPr>
          <w:spacing w:val="-9"/>
        </w:rPr>
        <w:t xml:space="preserve"> </w:t>
      </w:r>
      <w:r w:rsidRPr="00703899">
        <w:t>the</w:t>
      </w:r>
      <w:r w:rsidRPr="00703899">
        <w:rPr>
          <w:spacing w:val="-9"/>
        </w:rPr>
        <w:t xml:space="preserve"> </w:t>
      </w:r>
      <w:r w:rsidRPr="00703899">
        <w:t>first</w:t>
      </w:r>
      <w:r w:rsidRPr="00703899">
        <w:rPr>
          <w:spacing w:val="-9"/>
        </w:rPr>
        <w:t xml:space="preserve"> </w:t>
      </w:r>
      <w:r w:rsidRPr="00703899">
        <w:t>question</w:t>
      </w:r>
      <w:r w:rsidRPr="00703899">
        <w:rPr>
          <w:spacing w:val="-9"/>
        </w:rPr>
        <w:t xml:space="preserve"> </w:t>
      </w:r>
      <w:r w:rsidRPr="00703899">
        <w:t>only</w:t>
      </w:r>
      <w:r w:rsidRPr="00703899">
        <w:rPr>
          <w:spacing w:val="-11"/>
        </w:rPr>
        <w:t xml:space="preserve"> </w:t>
      </w:r>
      <w:r w:rsidRPr="00703899">
        <w:t>and</w:t>
      </w:r>
      <w:r w:rsidRPr="00703899">
        <w:rPr>
          <w:spacing w:val="-9"/>
        </w:rPr>
        <w:t xml:space="preserve"> </w:t>
      </w:r>
      <w:r w:rsidRPr="00703899">
        <w:t>then</w:t>
      </w:r>
      <w:r w:rsidRPr="00703899">
        <w:rPr>
          <w:spacing w:val="27"/>
          <w:w w:val="99"/>
        </w:rPr>
        <w:t xml:space="preserve"> </w:t>
      </w:r>
      <w:r w:rsidRPr="00703899">
        <w:t>skip</w:t>
      </w:r>
      <w:r w:rsidRPr="00703899">
        <w:rPr>
          <w:spacing w:val="-8"/>
        </w:rPr>
        <w:t xml:space="preserve"> </w:t>
      </w:r>
      <w:r w:rsidRPr="00703899">
        <w:t>to</w:t>
      </w:r>
      <w:r w:rsidRPr="00703899">
        <w:rPr>
          <w:spacing w:val="-8"/>
        </w:rPr>
        <w:t xml:space="preserve"> </w:t>
      </w:r>
      <w:r w:rsidRPr="00703899">
        <w:rPr>
          <w:u w:val="thick" w:color="000000"/>
        </w:rPr>
        <w:t>Part</w:t>
      </w:r>
      <w:r w:rsidRPr="00703899">
        <w:rPr>
          <w:spacing w:val="-9"/>
          <w:u w:val="thick" w:color="000000"/>
        </w:rPr>
        <w:t xml:space="preserve"> </w:t>
      </w:r>
      <w:r w:rsidRPr="00703899">
        <w:rPr>
          <w:u w:val="thick" w:color="000000"/>
        </w:rPr>
        <w:t>3:</w:t>
      </w:r>
      <w:r w:rsidRPr="00703899">
        <w:rPr>
          <w:spacing w:val="-8"/>
          <w:u w:val="thick" w:color="000000"/>
        </w:rPr>
        <w:t xml:space="preserve"> </w:t>
      </w:r>
      <w:r w:rsidRPr="00703899">
        <w:rPr>
          <w:u w:val="thick" w:color="000000"/>
        </w:rPr>
        <w:t>Public</w:t>
      </w:r>
      <w:r w:rsidRPr="00703899">
        <w:rPr>
          <w:spacing w:val="-9"/>
          <w:u w:val="thick" w:color="000000"/>
        </w:rPr>
        <w:t xml:space="preserve"> </w:t>
      </w:r>
      <w:r w:rsidRPr="00703899">
        <w:rPr>
          <w:u w:val="thick" w:color="000000"/>
        </w:rPr>
        <w:t>Health</w:t>
      </w:r>
      <w:r w:rsidRPr="00703899">
        <w:rPr>
          <w:spacing w:val="-9"/>
          <w:u w:val="thick" w:color="000000"/>
        </w:rPr>
        <w:t xml:space="preserve"> </w:t>
      </w:r>
      <w:r w:rsidRPr="00703899">
        <w:rPr>
          <w:u w:val="thick" w:color="000000"/>
        </w:rPr>
        <w:t>Programs</w:t>
      </w:r>
      <w:r w:rsidRPr="00703899">
        <w:t>.</w:t>
      </w:r>
      <w:bookmarkEnd w:id="49"/>
    </w:p>
    <w:p w14:paraId="0BAD8D39" w14:textId="77777777" w:rsidR="007D0642" w:rsidRPr="00703899" w:rsidRDefault="007D0642" w:rsidP="007D0642"/>
    <w:p w14:paraId="1C0F7816" w14:textId="77777777" w:rsidR="007D0642" w:rsidRDefault="007D0642" w:rsidP="002D2D7A">
      <w:pPr>
        <w:pStyle w:val="BodyText"/>
        <w:numPr>
          <w:ilvl w:val="0"/>
          <w:numId w:val="106"/>
        </w:numPr>
      </w:pPr>
      <w:r>
        <w:t>Is there a local breastfeeding coalition in your</w:t>
      </w:r>
      <w:r>
        <w:rPr>
          <w:spacing w:val="1"/>
        </w:rPr>
        <w:t xml:space="preserve"> </w:t>
      </w:r>
      <w:r>
        <w:t>designated area?</w:t>
      </w:r>
    </w:p>
    <w:p w14:paraId="187E9632" w14:textId="1E81664A" w:rsidR="007D0642" w:rsidRDefault="007D0642" w:rsidP="007D0642">
      <w:pPr>
        <w:pStyle w:val="BodyText"/>
        <w:numPr>
          <w:ilvl w:val="0"/>
          <w:numId w:val="0"/>
        </w:numPr>
        <w:tabs>
          <w:tab w:val="left" w:pos="2610"/>
        </w:tabs>
        <w:ind w:left="1440"/>
        <w:rPr>
          <w:b/>
          <w:bCs/>
        </w:rPr>
      </w:pPr>
      <w:r>
        <w:rPr>
          <w:noProof/>
        </w:rPr>
        <mc:AlternateContent>
          <mc:Choice Requires="wpg">
            <w:drawing>
              <wp:anchor distT="0" distB="0" distL="114300" distR="114300" simplePos="0" relativeHeight="251569664" behindDoc="0" locked="0" layoutInCell="1" allowOverlap="1" wp14:anchorId="584E3D58" wp14:editId="3D86DBFE">
                <wp:simplePos x="0" y="0"/>
                <wp:positionH relativeFrom="page">
                  <wp:posOffset>2015490</wp:posOffset>
                </wp:positionH>
                <wp:positionV relativeFrom="paragraph">
                  <wp:posOffset>37074</wp:posOffset>
                </wp:positionV>
                <wp:extent cx="147320" cy="147320"/>
                <wp:effectExtent l="12065" t="10160" r="12065" b="13970"/>
                <wp:wrapNone/>
                <wp:docPr id="1515" name="Group 1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1279" y="91"/>
                          <a:chExt cx="232" cy="232"/>
                        </a:xfrm>
                      </wpg:grpSpPr>
                      <wps:wsp>
                        <wps:cNvPr id="1516" name="Freeform 9"/>
                        <wps:cNvSpPr>
                          <a:spLocks/>
                        </wps:cNvSpPr>
                        <wps:spPr bwMode="auto">
                          <a:xfrm>
                            <a:off x="1279" y="91"/>
                            <a:ext cx="232" cy="232"/>
                          </a:xfrm>
                          <a:custGeom>
                            <a:avLst/>
                            <a:gdLst>
                              <a:gd name="T0" fmla="+- 0 1511 1279"/>
                              <a:gd name="T1" fmla="*/ T0 w 232"/>
                              <a:gd name="T2" fmla="+- 0 91 91"/>
                              <a:gd name="T3" fmla="*/ 91 h 232"/>
                              <a:gd name="T4" fmla="+- 0 1279 1279"/>
                              <a:gd name="T5" fmla="*/ T4 w 232"/>
                              <a:gd name="T6" fmla="+- 0 91 91"/>
                              <a:gd name="T7" fmla="*/ 91 h 232"/>
                              <a:gd name="T8" fmla="+- 0 1279 1279"/>
                              <a:gd name="T9" fmla="*/ T8 w 232"/>
                              <a:gd name="T10" fmla="+- 0 323 91"/>
                              <a:gd name="T11" fmla="*/ 323 h 232"/>
                              <a:gd name="T12" fmla="+- 0 1511 1279"/>
                              <a:gd name="T13" fmla="*/ T12 w 232"/>
                              <a:gd name="T14" fmla="+- 0 323 91"/>
                              <a:gd name="T15" fmla="*/ 323 h 232"/>
                              <a:gd name="T16" fmla="+- 0 1511 1279"/>
                              <a:gd name="T17" fmla="*/ T16 w 232"/>
                              <a:gd name="T18" fmla="+- 0 91 91"/>
                              <a:gd name="T19" fmla="*/ 91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2"/>
                                </a:lnTo>
                                <a:lnTo>
                                  <a:pt x="232" y="232"/>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7C9E0" id="Group 1515" o:spid="_x0000_s1026" style="position:absolute;margin-left:158.7pt;margin-top:2.9pt;width:11.6pt;height:11.6pt;z-index:251569664;mso-position-horizontal-relative:page" coordorigin="1279,91"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">
                <v:shape id="Freeform 9" o:spid="_x0000_s1027" style="position:absolute;left:1279;top:91;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" path="m232,l,,,232r232,l232,xe" filled="f" strokeweight=".72pt">
                  <v:path arrowok="t" o:connecttype="custom" o:connectlocs="232,91;0,91;0,323;232,323;232,91" o:connectangles="0,0,0,0,0"/>
                </v:shape>
                <w10:wrap anchorx="page"/>
              </v:group>
            </w:pict>
          </mc:Fallback>
        </mc:AlternateContent>
      </w:r>
      <w:r>
        <w:rPr>
          <w:noProof/>
        </w:rPr>
        <mc:AlternateContent>
          <mc:Choice Requires="wpg">
            <w:drawing>
              <wp:anchor distT="0" distB="0" distL="114300" distR="114300" simplePos="0" relativeHeight="251559424" behindDoc="0" locked="0" layoutInCell="1" allowOverlap="1" wp14:anchorId="4E70184E" wp14:editId="79B26973">
                <wp:simplePos x="0" y="0"/>
                <wp:positionH relativeFrom="page">
                  <wp:posOffset>1154430</wp:posOffset>
                </wp:positionH>
                <wp:positionV relativeFrom="paragraph">
                  <wp:posOffset>41715</wp:posOffset>
                </wp:positionV>
                <wp:extent cx="147320" cy="147320"/>
                <wp:effectExtent l="12065" t="10160" r="12065" b="13970"/>
                <wp:wrapNone/>
                <wp:docPr id="1513" name="Group 1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1279" y="91"/>
                          <a:chExt cx="232" cy="232"/>
                        </a:xfrm>
                      </wpg:grpSpPr>
                      <wps:wsp>
                        <wps:cNvPr id="1514" name="Freeform 9"/>
                        <wps:cNvSpPr>
                          <a:spLocks/>
                        </wps:cNvSpPr>
                        <wps:spPr bwMode="auto">
                          <a:xfrm>
                            <a:off x="1279" y="91"/>
                            <a:ext cx="232" cy="232"/>
                          </a:xfrm>
                          <a:custGeom>
                            <a:avLst/>
                            <a:gdLst>
                              <a:gd name="T0" fmla="+- 0 1511 1279"/>
                              <a:gd name="T1" fmla="*/ T0 w 232"/>
                              <a:gd name="T2" fmla="+- 0 91 91"/>
                              <a:gd name="T3" fmla="*/ 91 h 232"/>
                              <a:gd name="T4" fmla="+- 0 1279 1279"/>
                              <a:gd name="T5" fmla="*/ T4 w 232"/>
                              <a:gd name="T6" fmla="+- 0 91 91"/>
                              <a:gd name="T7" fmla="*/ 91 h 232"/>
                              <a:gd name="T8" fmla="+- 0 1279 1279"/>
                              <a:gd name="T9" fmla="*/ T8 w 232"/>
                              <a:gd name="T10" fmla="+- 0 323 91"/>
                              <a:gd name="T11" fmla="*/ 323 h 232"/>
                              <a:gd name="T12" fmla="+- 0 1511 1279"/>
                              <a:gd name="T13" fmla="*/ T12 w 232"/>
                              <a:gd name="T14" fmla="+- 0 323 91"/>
                              <a:gd name="T15" fmla="*/ 323 h 232"/>
                              <a:gd name="T16" fmla="+- 0 1511 1279"/>
                              <a:gd name="T17" fmla="*/ T16 w 232"/>
                              <a:gd name="T18" fmla="+- 0 91 91"/>
                              <a:gd name="T19" fmla="*/ 91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2"/>
                                </a:lnTo>
                                <a:lnTo>
                                  <a:pt x="232" y="232"/>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956B9" id="Group 1513" o:spid="_x0000_s1026" style="position:absolute;margin-left:90.9pt;margin-top:3.3pt;width:11.6pt;height:11.6pt;z-index:251559424;mso-position-horizontal-relative:page" coordorigin="1279,91"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">
                <v:shape id="Freeform 9" o:spid="_x0000_s1027" style="position:absolute;left:1279;top:91;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" path="m232,l,,,232r232,l232,xe" filled="f" strokeweight=".72pt">
                  <v:path arrowok="t" o:connecttype="custom" o:connectlocs="232,91;0,91;0,323;232,323;232,91" o:connectangles="0,0,0,0,0"/>
                </v:shape>
                <w10:wrap anchorx="page"/>
              </v:group>
            </w:pict>
          </mc:Fallback>
        </mc:AlternateContent>
      </w:r>
      <w:r>
        <w:t>Yes</w:t>
      </w:r>
      <w:r>
        <w:tab/>
      </w:r>
      <w:r>
        <w:rPr>
          <w:b/>
        </w:rPr>
        <w:t xml:space="preserve">No </w:t>
      </w:r>
      <w:r>
        <w:t>(SKIP TO PART 3)</w:t>
      </w:r>
    </w:p>
    <w:p w14:paraId="4B54CA77" w14:textId="77777777" w:rsidR="007D0642" w:rsidRDefault="007D0642" w:rsidP="007D0642"/>
    <w:p w14:paraId="0EE809F4" w14:textId="40D0D518" w:rsidR="007D0642" w:rsidRPr="00A63FD1" w:rsidRDefault="007D0642" w:rsidP="002D2D7A">
      <w:pPr>
        <w:pStyle w:val="BodyText"/>
        <w:numPr>
          <w:ilvl w:val="0"/>
          <w:numId w:val="106"/>
        </w:numPr>
      </w:pPr>
      <w:r>
        <w:t>Has your local breastfeeding coalition sponsored or provided support for any of the following</w:t>
      </w:r>
      <w:r>
        <w:rPr>
          <w:spacing w:val="31"/>
        </w:rPr>
        <w:t xml:space="preserve"> </w:t>
      </w:r>
      <w:r>
        <w:t>activities in the past</w:t>
      </w:r>
      <w:r>
        <w:rPr>
          <w:spacing w:val="-2"/>
        </w:rPr>
        <w:t xml:space="preserve"> </w:t>
      </w:r>
      <w:r>
        <w:rPr>
          <w:b/>
          <w:u w:val="thick" w:color="000000"/>
        </w:rPr>
        <w:t>two</w:t>
      </w:r>
      <w:r>
        <w:rPr>
          <w:b/>
          <w:spacing w:val="1"/>
          <w:u w:val="thick" w:color="000000"/>
        </w:rPr>
        <w:t xml:space="preserve"> </w:t>
      </w:r>
      <w:r>
        <w:rPr>
          <w:b/>
          <w:u w:val="thick" w:color="000000"/>
        </w:rPr>
        <w:t>years</w:t>
      </w:r>
      <w:r>
        <w:t>? (Check all that apply.)</w:t>
      </w:r>
    </w:p>
    <w:p w14:paraId="76D29D7E" w14:textId="62A1D2E4" w:rsidR="007D0642" w:rsidRDefault="007D0642" w:rsidP="002D2D7A">
      <w:pPr>
        <w:pStyle w:val="BodyText"/>
        <w:numPr>
          <w:ilvl w:val="0"/>
          <w:numId w:val="116"/>
        </w:numPr>
        <w:spacing w:after="40"/>
      </w:pPr>
      <w:r>
        <w:t>Breastfeeding clinics</w:t>
      </w:r>
      <w:r>
        <w:rPr>
          <w:spacing w:val="21"/>
        </w:rPr>
        <w:t xml:space="preserve"> </w:t>
      </w:r>
      <w:r>
        <w:t>Breastfeeding counseling</w:t>
      </w:r>
    </w:p>
    <w:p w14:paraId="08F0F266" w14:textId="77777777" w:rsidR="007D0642" w:rsidRDefault="007D0642" w:rsidP="002D2D7A">
      <w:pPr>
        <w:pStyle w:val="BodyText"/>
        <w:numPr>
          <w:ilvl w:val="0"/>
          <w:numId w:val="116"/>
        </w:numPr>
        <w:spacing w:after="40"/>
      </w:pPr>
      <w:r>
        <w:t>Breastfeeding education for professionals</w:t>
      </w:r>
    </w:p>
    <w:p w14:paraId="1E8FDDD7" w14:textId="77777777" w:rsidR="007D0642" w:rsidRDefault="007D0642" w:rsidP="002D2D7A">
      <w:pPr>
        <w:pStyle w:val="BodyText"/>
        <w:numPr>
          <w:ilvl w:val="0"/>
          <w:numId w:val="116"/>
        </w:numPr>
        <w:spacing w:after="40"/>
      </w:pPr>
      <w:r>
        <w:t>Breastfeeding education for caregivers</w:t>
      </w:r>
    </w:p>
    <w:p w14:paraId="103E5015" w14:textId="77777777" w:rsidR="007D0642" w:rsidRDefault="007D0642" w:rsidP="002D2D7A">
      <w:pPr>
        <w:pStyle w:val="BodyText"/>
        <w:numPr>
          <w:ilvl w:val="0"/>
          <w:numId w:val="116"/>
        </w:numPr>
        <w:spacing w:after="40"/>
      </w:pPr>
      <w:r>
        <w:t>Technical support for hospitals</w:t>
      </w:r>
    </w:p>
    <w:p w14:paraId="4192FA57" w14:textId="77777777" w:rsidR="007D0642" w:rsidRPr="00EF2B7B" w:rsidRDefault="007D0642" w:rsidP="002D2D7A">
      <w:pPr>
        <w:pStyle w:val="ListParagraph"/>
        <w:numPr>
          <w:ilvl w:val="0"/>
          <w:numId w:val="116"/>
        </w:numPr>
        <w:spacing w:after="40"/>
        <w:rPr>
          <w:rFonts w:eastAsia="Arial"/>
        </w:rPr>
      </w:pPr>
      <w:r>
        <w:t>Recognize</w:t>
      </w:r>
      <w:r w:rsidRPr="00EF2B7B">
        <w:rPr>
          <w:spacing w:val="1"/>
        </w:rPr>
        <w:t xml:space="preserve"> </w:t>
      </w:r>
      <w:r>
        <w:t>local businesses with Mother-Baby Friendly</w:t>
      </w:r>
      <w:r w:rsidRPr="00EF2B7B">
        <w:rPr>
          <w:spacing w:val="1"/>
        </w:rPr>
        <w:t xml:space="preserve"> </w:t>
      </w:r>
      <w:r>
        <w:t>Workplace Awards</w:t>
      </w:r>
      <w:r w:rsidRPr="00EF2B7B">
        <w:rPr>
          <w:spacing w:val="29"/>
        </w:rPr>
        <w:t xml:space="preserve"> </w:t>
      </w:r>
      <w:r>
        <w:t>Breastfeeding Awareness Month activities</w:t>
      </w:r>
    </w:p>
    <w:p w14:paraId="3E9AA4BC" w14:textId="77777777" w:rsidR="007D0642" w:rsidRDefault="007D0642" w:rsidP="002D2D7A">
      <w:pPr>
        <w:pStyle w:val="BodyText"/>
        <w:numPr>
          <w:ilvl w:val="0"/>
          <w:numId w:val="116"/>
        </w:numPr>
        <w:spacing w:after="40"/>
      </w:pPr>
      <w:r>
        <w:t>Disseminate breastfeeding resource list for community</w:t>
      </w:r>
    </w:p>
    <w:p w14:paraId="4DAEA4ED" w14:textId="77777777" w:rsidR="007D0642" w:rsidRDefault="007D0642" w:rsidP="002D2D7A">
      <w:pPr>
        <w:pStyle w:val="BodyText"/>
        <w:numPr>
          <w:ilvl w:val="0"/>
          <w:numId w:val="116"/>
        </w:numPr>
        <w:spacing w:after="40"/>
      </w:pPr>
      <w:r>
        <w:t>Warm line</w:t>
      </w:r>
    </w:p>
    <w:p w14:paraId="3FF9EFC4" w14:textId="77777777" w:rsidR="007D0642" w:rsidRDefault="007D0642" w:rsidP="002D2D7A">
      <w:pPr>
        <w:pStyle w:val="BodyText"/>
        <w:numPr>
          <w:ilvl w:val="0"/>
          <w:numId w:val="116"/>
        </w:numPr>
        <w:spacing w:after="40"/>
      </w:pPr>
      <w:r>
        <w:t>Breastfeeding legislation</w:t>
      </w:r>
    </w:p>
    <w:p w14:paraId="726FF99B" w14:textId="771F06E1" w:rsidR="007D0642" w:rsidRDefault="007D0642" w:rsidP="002D2D7A">
      <w:pPr>
        <w:pStyle w:val="BodyText"/>
        <w:numPr>
          <w:ilvl w:val="0"/>
          <w:numId w:val="116"/>
        </w:numPr>
        <w:spacing w:after="40"/>
      </w:pPr>
      <w:r>
        <w:t>None of the above</w:t>
      </w:r>
    </w:p>
    <w:p w14:paraId="70B8BAF2" w14:textId="0F44D933" w:rsidR="00EF2B7B" w:rsidRDefault="007D0642" w:rsidP="00EF2B7B">
      <w:pPr>
        <w:pStyle w:val="BodyText"/>
        <w:numPr>
          <w:ilvl w:val="0"/>
          <w:numId w:val="0"/>
        </w:numPr>
        <w:spacing w:after="40"/>
        <w:ind w:left="1440"/>
      </w:pPr>
      <w:r>
        <w:t>Other (</w:t>
      </w:r>
      <w:r w:rsidRPr="00EF2B7B">
        <w:rPr>
          <w:spacing w:val="-1"/>
        </w:rPr>
        <w:t>please</w:t>
      </w:r>
      <w:r>
        <w:t xml:space="preserve"> </w:t>
      </w:r>
      <w:r w:rsidRPr="00EF2B7B">
        <w:rPr>
          <w:spacing w:val="-1"/>
        </w:rPr>
        <w:t>specify):</w:t>
      </w:r>
      <w:r>
        <w:t xml:space="preserve"> </w:t>
      </w:r>
      <w:r w:rsidRPr="00EF2B7B">
        <w:rPr>
          <w:u w:val="single" w:color="000000"/>
        </w:rPr>
        <w:t xml:space="preserve"> </w:t>
      </w:r>
      <w:r w:rsidRPr="00EF2B7B">
        <w:rPr>
          <w:u w:val="single" w:color="000000"/>
        </w:rPr>
        <w:tab/>
      </w:r>
      <w:r w:rsidRPr="00EF2B7B">
        <w:rPr>
          <w:u w:val="single" w:color="000000"/>
        </w:rPr>
        <w:tab/>
      </w:r>
      <w:r w:rsidRPr="00EF2B7B">
        <w:rPr>
          <w:u w:val="single" w:color="000000"/>
        </w:rPr>
        <w:tab/>
      </w:r>
      <w:r w:rsidRPr="00EF2B7B">
        <w:rPr>
          <w:u w:val="single" w:color="000000"/>
        </w:rPr>
        <w:tab/>
      </w:r>
      <w:r w:rsidRPr="00EF2B7B">
        <w:rPr>
          <w:u w:val="single" w:color="000000"/>
        </w:rPr>
        <w:tab/>
      </w:r>
      <w:r w:rsidRPr="00EF2B7B">
        <w:rPr>
          <w:u w:val="single" w:color="000000"/>
        </w:rPr>
        <w:tab/>
      </w:r>
      <w:r w:rsidRPr="00EF2B7B">
        <w:rPr>
          <w:u w:val="single" w:color="000000"/>
        </w:rPr>
        <w:tab/>
      </w:r>
      <w:r w:rsidRPr="00EF2B7B">
        <w:rPr>
          <w:u w:val="single" w:color="000000"/>
        </w:rPr>
        <w:tab/>
      </w:r>
      <w:r w:rsidR="00EF2B7B">
        <w:br w:type="page"/>
      </w:r>
    </w:p>
    <w:p w14:paraId="6181FDEF" w14:textId="6B9FE8F4" w:rsidR="007D0642" w:rsidRDefault="007D0642" w:rsidP="002D2D7A">
      <w:pPr>
        <w:pStyle w:val="BodyText"/>
        <w:numPr>
          <w:ilvl w:val="0"/>
          <w:numId w:val="106"/>
        </w:numPr>
      </w:pPr>
      <w:r>
        <w:lastRenderedPageBreak/>
        <w:t>Which of the following agencies or programs actively participate in your local breastfeeding</w:t>
      </w:r>
      <w:r>
        <w:rPr>
          <w:spacing w:val="22"/>
        </w:rPr>
        <w:t xml:space="preserve"> </w:t>
      </w:r>
      <w:r>
        <w:t>coalition? (Check all that apply.)</w:t>
      </w:r>
    </w:p>
    <w:p w14:paraId="52F79BE8" w14:textId="0ECEC06D" w:rsidR="007D0642" w:rsidRDefault="007D0642" w:rsidP="002D2D7A">
      <w:pPr>
        <w:pStyle w:val="BodyText"/>
        <w:numPr>
          <w:ilvl w:val="0"/>
          <w:numId w:val="117"/>
        </w:numPr>
        <w:spacing w:after="40"/>
      </w:pPr>
      <w:r>
        <w:t>Black Infant Health (BIH)</w:t>
      </w:r>
    </w:p>
    <w:p w14:paraId="0024E435" w14:textId="77777777" w:rsidR="007D0642" w:rsidRDefault="007D0642" w:rsidP="002D2D7A">
      <w:pPr>
        <w:pStyle w:val="BodyText"/>
        <w:numPr>
          <w:ilvl w:val="0"/>
          <w:numId w:val="117"/>
        </w:numPr>
        <w:spacing w:after="40"/>
      </w:pPr>
      <w:r>
        <w:t>County Public Health Nursing Services</w:t>
      </w:r>
    </w:p>
    <w:p w14:paraId="22537F53" w14:textId="77777777" w:rsidR="007D0642" w:rsidRDefault="007D0642" w:rsidP="002D2D7A">
      <w:pPr>
        <w:pStyle w:val="BodyText"/>
        <w:numPr>
          <w:ilvl w:val="0"/>
          <w:numId w:val="117"/>
        </w:numPr>
        <w:spacing w:after="40"/>
      </w:pPr>
      <w:r>
        <w:t>Child Health and Disability Prevention (CHDP)</w:t>
      </w:r>
    </w:p>
    <w:p w14:paraId="78486439" w14:textId="77777777" w:rsidR="007D0642" w:rsidRDefault="007D0642" w:rsidP="002D2D7A">
      <w:pPr>
        <w:pStyle w:val="BodyText"/>
        <w:numPr>
          <w:ilvl w:val="0"/>
          <w:numId w:val="117"/>
        </w:numPr>
        <w:spacing w:after="40"/>
      </w:pPr>
      <w:r>
        <w:t>Hospitals</w:t>
      </w:r>
    </w:p>
    <w:p w14:paraId="0C39DB77" w14:textId="77777777" w:rsidR="007D0642" w:rsidRDefault="007D0642" w:rsidP="002D2D7A">
      <w:pPr>
        <w:pStyle w:val="BodyText"/>
        <w:numPr>
          <w:ilvl w:val="0"/>
          <w:numId w:val="117"/>
        </w:numPr>
        <w:spacing w:after="40"/>
      </w:pPr>
      <w:r>
        <w:t>Adolescent Family Life Program (AFLP)</w:t>
      </w:r>
    </w:p>
    <w:p w14:paraId="22A52858" w14:textId="77777777" w:rsidR="007D0642" w:rsidRDefault="007D0642" w:rsidP="002D2D7A">
      <w:pPr>
        <w:pStyle w:val="BodyText"/>
        <w:numPr>
          <w:ilvl w:val="0"/>
          <w:numId w:val="117"/>
        </w:numPr>
        <w:spacing w:after="40"/>
      </w:pPr>
      <w:r>
        <w:t>Sweet Success Diabetes Program</w:t>
      </w:r>
    </w:p>
    <w:p w14:paraId="35096FB7" w14:textId="77777777" w:rsidR="007D0642" w:rsidRDefault="007D0642" w:rsidP="002D2D7A">
      <w:pPr>
        <w:pStyle w:val="BodyText"/>
        <w:numPr>
          <w:ilvl w:val="0"/>
          <w:numId w:val="117"/>
        </w:numPr>
        <w:spacing w:after="40"/>
      </w:pPr>
      <w:r>
        <w:t>Children’s Medical Services (CMS)</w:t>
      </w:r>
    </w:p>
    <w:p w14:paraId="460F9EB7" w14:textId="77777777" w:rsidR="007D0642" w:rsidRDefault="007D0642" w:rsidP="002D2D7A">
      <w:pPr>
        <w:pStyle w:val="BodyText"/>
        <w:numPr>
          <w:ilvl w:val="0"/>
          <w:numId w:val="117"/>
        </w:numPr>
        <w:spacing w:after="40"/>
      </w:pPr>
      <w:r>
        <w:t>Health Care Provider (HCP) groups</w:t>
      </w:r>
    </w:p>
    <w:p w14:paraId="6048A726" w14:textId="77777777" w:rsidR="007D0642" w:rsidRDefault="007D0642" w:rsidP="002D2D7A">
      <w:pPr>
        <w:pStyle w:val="BodyText"/>
        <w:numPr>
          <w:ilvl w:val="0"/>
          <w:numId w:val="117"/>
        </w:numPr>
        <w:spacing w:after="40"/>
      </w:pPr>
      <w:r>
        <w:t>Early Head Start</w:t>
      </w:r>
    </w:p>
    <w:p w14:paraId="5E414062" w14:textId="77777777" w:rsidR="007D0642" w:rsidRDefault="007D0642" w:rsidP="002D2D7A">
      <w:pPr>
        <w:pStyle w:val="BodyText"/>
        <w:numPr>
          <w:ilvl w:val="0"/>
          <w:numId w:val="117"/>
        </w:numPr>
        <w:spacing w:after="40"/>
      </w:pPr>
      <w:r>
        <w:t>Private practice breastfeeding support personnel</w:t>
      </w:r>
    </w:p>
    <w:p w14:paraId="084FD8CE" w14:textId="77777777" w:rsidR="007D0642" w:rsidRDefault="007D0642" w:rsidP="002D2D7A">
      <w:pPr>
        <w:pStyle w:val="BodyText"/>
        <w:numPr>
          <w:ilvl w:val="0"/>
          <w:numId w:val="117"/>
        </w:numPr>
        <w:spacing w:after="40"/>
      </w:pPr>
      <w:r>
        <w:t>WIC (personnel from your agency)</w:t>
      </w:r>
    </w:p>
    <w:p w14:paraId="7A3D0B35" w14:textId="77777777" w:rsidR="007D0642" w:rsidRDefault="007D0642" w:rsidP="002D2D7A">
      <w:pPr>
        <w:pStyle w:val="BodyText"/>
        <w:numPr>
          <w:ilvl w:val="0"/>
          <w:numId w:val="117"/>
        </w:numPr>
        <w:spacing w:after="40"/>
      </w:pPr>
      <w:proofErr w:type="gramStart"/>
      <w:r>
        <w:t>Child care</w:t>
      </w:r>
      <w:proofErr w:type="gramEnd"/>
      <w:r>
        <w:t xml:space="preserve"> organizations</w:t>
      </w:r>
    </w:p>
    <w:p w14:paraId="12E3EF2F" w14:textId="77777777" w:rsidR="007D0642" w:rsidRDefault="007D0642" w:rsidP="002D2D7A">
      <w:pPr>
        <w:pStyle w:val="BodyText"/>
        <w:numPr>
          <w:ilvl w:val="0"/>
          <w:numId w:val="117"/>
        </w:numPr>
        <w:spacing w:after="40"/>
      </w:pPr>
      <w:r>
        <w:t>Maternal and Child Health department</w:t>
      </w:r>
    </w:p>
    <w:p w14:paraId="4D5BAC86" w14:textId="77777777" w:rsidR="007D0642" w:rsidRDefault="007D0642" w:rsidP="002D2D7A">
      <w:pPr>
        <w:pStyle w:val="BodyText"/>
        <w:numPr>
          <w:ilvl w:val="0"/>
          <w:numId w:val="117"/>
        </w:numPr>
        <w:spacing w:after="40"/>
      </w:pPr>
      <w:r>
        <w:t xml:space="preserve">Nursing </w:t>
      </w:r>
      <w:proofErr w:type="gramStart"/>
      <w:r>
        <w:t>mothers</w:t>
      </w:r>
      <w:proofErr w:type="gramEnd"/>
      <w:r>
        <w:t xml:space="preserve"> councils</w:t>
      </w:r>
    </w:p>
    <w:p w14:paraId="1966D639" w14:textId="2CB8C3AE" w:rsidR="007D0642" w:rsidRDefault="007D0642" w:rsidP="002D2D7A">
      <w:pPr>
        <w:pStyle w:val="BodyText"/>
        <w:numPr>
          <w:ilvl w:val="0"/>
          <w:numId w:val="117"/>
        </w:numPr>
      </w:pPr>
      <w:r>
        <w:t>Mother to mother support groups</w:t>
      </w:r>
    </w:p>
    <w:p w14:paraId="1935045A" w14:textId="77777777" w:rsidR="007D0642" w:rsidRDefault="007D0642" w:rsidP="002D2D7A">
      <w:pPr>
        <w:pStyle w:val="BodyText"/>
        <w:numPr>
          <w:ilvl w:val="0"/>
          <w:numId w:val="117"/>
        </w:numPr>
      </w:pPr>
      <w:r>
        <w:rPr>
          <w:spacing w:val="-1"/>
        </w:rPr>
        <w:t>First</w:t>
      </w:r>
      <w:r>
        <w:t xml:space="preserve"> 5 Commission</w:t>
      </w:r>
    </w:p>
    <w:p w14:paraId="21F4BAA7" w14:textId="77777777" w:rsidR="007D0642" w:rsidRDefault="007D0642" w:rsidP="002D2D7A">
      <w:pPr>
        <w:pStyle w:val="BodyText"/>
        <w:numPr>
          <w:ilvl w:val="0"/>
          <w:numId w:val="117"/>
        </w:numPr>
      </w:pPr>
      <w:r>
        <w:t>Doulas</w:t>
      </w:r>
    </w:p>
    <w:p w14:paraId="44A956DC" w14:textId="77777777" w:rsidR="007D0642" w:rsidRDefault="007D0642" w:rsidP="002D2D7A">
      <w:pPr>
        <w:pStyle w:val="BodyText"/>
        <w:numPr>
          <w:ilvl w:val="0"/>
          <w:numId w:val="117"/>
        </w:numPr>
      </w:pPr>
      <w:r>
        <w:t>None of the above</w:t>
      </w:r>
    </w:p>
    <w:p w14:paraId="2F76069F" w14:textId="04788799" w:rsidR="007D0642" w:rsidRDefault="007D0642" w:rsidP="002D2D7A">
      <w:pPr>
        <w:pStyle w:val="BodyText"/>
        <w:numPr>
          <w:ilvl w:val="0"/>
          <w:numId w:val="117"/>
        </w:numPr>
        <w:rPr>
          <w:u w:val="single" w:color="000000"/>
        </w:rPr>
      </w:pPr>
      <w:r>
        <w:t>Other (</w:t>
      </w:r>
      <w:r>
        <w:rPr>
          <w:spacing w:val="-1"/>
        </w:rPr>
        <w:t>please</w:t>
      </w:r>
      <w:r>
        <w:t xml:space="preserve"> </w:t>
      </w:r>
      <w:r>
        <w:rPr>
          <w:spacing w:val="-1"/>
        </w:rPr>
        <w:t>specify):</w:t>
      </w:r>
      <w:r>
        <w:t xml:space="preserve"> </w:t>
      </w:r>
      <w:r>
        <w:rPr>
          <w:u w:val="single" w:color="000000"/>
        </w:rPr>
        <w:t xml:space="preserve"> </w:t>
      </w:r>
      <w:r>
        <w:rPr>
          <w:u w:val="single" w:color="000000"/>
        </w:rPr>
        <w:tab/>
      </w:r>
      <w:r>
        <w:rPr>
          <w:u w:val="single" w:color="000000"/>
        </w:rPr>
        <w:tab/>
      </w:r>
      <w:r>
        <w:rPr>
          <w:u w:val="single" w:color="000000"/>
        </w:rPr>
        <w:tab/>
      </w:r>
      <w:r>
        <w:rPr>
          <w:u w:val="single" w:color="000000"/>
        </w:rPr>
        <w:tab/>
      </w:r>
      <w:r w:rsidR="00924CFD">
        <w:rPr>
          <w:u w:val="single" w:color="000000"/>
        </w:rPr>
        <w:tab/>
      </w:r>
      <w:r>
        <w:rPr>
          <w:u w:val="single" w:color="000000"/>
        </w:rPr>
        <w:tab/>
      </w:r>
      <w:r>
        <w:rPr>
          <w:u w:val="single" w:color="000000"/>
        </w:rPr>
        <w:tab/>
      </w:r>
      <w:r>
        <w:rPr>
          <w:u w:val="single" w:color="000000"/>
        </w:rPr>
        <w:tab/>
      </w:r>
      <w:r>
        <w:rPr>
          <w:u w:val="single" w:color="000000"/>
        </w:rPr>
        <w:tab/>
      </w:r>
    </w:p>
    <w:p w14:paraId="1414C501" w14:textId="77777777" w:rsidR="00412228" w:rsidRDefault="00412228" w:rsidP="00412228">
      <w:pPr>
        <w:pStyle w:val="BodyText"/>
        <w:numPr>
          <w:ilvl w:val="0"/>
          <w:numId w:val="0"/>
        </w:numPr>
        <w:ind w:left="1440"/>
      </w:pPr>
    </w:p>
    <w:p w14:paraId="5DE8CD4A" w14:textId="77777777" w:rsidR="007D0642" w:rsidRDefault="007D0642" w:rsidP="002D2D7A">
      <w:pPr>
        <w:pStyle w:val="BodyText"/>
        <w:numPr>
          <w:ilvl w:val="0"/>
          <w:numId w:val="106"/>
        </w:numPr>
        <w:spacing w:after="60"/>
      </w:pPr>
      <w:r>
        <w:t>Is your local breastfeeding coalition a member of the</w:t>
      </w:r>
      <w:r>
        <w:rPr>
          <w:spacing w:val="1"/>
        </w:rPr>
        <w:t xml:space="preserve"> </w:t>
      </w:r>
      <w:r>
        <w:t>California</w:t>
      </w:r>
      <w:r>
        <w:rPr>
          <w:spacing w:val="1"/>
        </w:rPr>
        <w:t xml:space="preserve"> </w:t>
      </w:r>
      <w:r>
        <w:t>Breastfeeding</w:t>
      </w:r>
      <w:r>
        <w:rPr>
          <w:spacing w:val="1"/>
        </w:rPr>
        <w:t xml:space="preserve"> </w:t>
      </w:r>
      <w:r>
        <w:t>Coalition (CBC)?</w:t>
      </w:r>
    </w:p>
    <w:p w14:paraId="47186D51" w14:textId="6161D8BB" w:rsidR="007D0642" w:rsidRDefault="00412228" w:rsidP="00EF2B7B">
      <w:pPr>
        <w:pStyle w:val="BodyText"/>
        <w:numPr>
          <w:ilvl w:val="0"/>
          <w:numId w:val="0"/>
        </w:numPr>
        <w:tabs>
          <w:tab w:val="left" w:pos="2520"/>
        </w:tabs>
        <w:ind w:left="1440"/>
      </w:pPr>
      <w:r>
        <w:rPr>
          <w:noProof/>
        </w:rPr>
        <mc:AlternateContent>
          <mc:Choice Requires="wpg">
            <w:drawing>
              <wp:anchor distT="0" distB="0" distL="114300" distR="114300" simplePos="0" relativeHeight="251549184" behindDoc="0" locked="0" layoutInCell="1" allowOverlap="1" wp14:anchorId="43E68F02" wp14:editId="38DA7025">
                <wp:simplePos x="0" y="0"/>
                <wp:positionH relativeFrom="page">
                  <wp:posOffset>1968597</wp:posOffset>
                </wp:positionH>
                <wp:positionV relativeFrom="paragraph">
                  <wp:posOffset>15973</wp:posOffset>
                </wp:positionV>
                <wp:extent cx="147320" cy="147320"/>
                <wp:effectExtent l="12065" t="10160" r="12065" b="13970"/>
                <wp:wrapNone/>
                <wp:docPr id="848" name="Group 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1279" y="91"/>
                          <a:chExt cx="232" cy="232"/>
                        </a:xfrm>
                      </wpg:grpSpPr>
                      <wps:wsp>
                        <wps:cNvPr id="849" name="Freeform 9"/>
                        <wps:cNvSpPr>
                          <a:spLocks/>
                        </wps:cNvSpPr>
                        <wps:spPr bwMode="auto">
                          <a:xfrm>
                            <a:off x="1279" y="91"/>
                            <a:ext cx="232" cy="232"/>
                          </a:xfrm>
                          <a:custGeom>
                            <a:avLst/>
                            <a:gdLst>
                              <a:gd name="T0" fmla="+- 0 1511 1279"/>
                              <a:gd name="T1" fmla="*/ T0 w 232"/>
                              <a:gd name="T2" fmla="+- 0 91 91"/>
                              <a:gd name="T3" fmla="*/ 91 h 232"/>
                              <a:gd name="T4" fmla="+- 0 1279 1279"/>
                              <a:gd name="T5" fmla="*/ T4 w 232"/>
                              <a:gd name="T6" fmla="+- 0 91 91"/>
                              <a:gd name="T7" fmla="*/ 91 h 232"/>
                              <a:gd name="T8" fmla="+- 0 1279 1279"/>
                              <a:gd name="T9" fmla="*/ T8 w 232"/>
                              <a:gd name="T10" fmla="+- 0 323 91"/>
                              <a:gd name="T11" fmla="*/ 323 h 232"/>
                              <a:gd name="T12" fmla="+- 0 1511 1279"/>
                              <a:gd name="T13" fmla="*/ T12 w 232"/>
                              <a:gd name="T14" fmla="+- 0 323 91"/>
                              <a:gd name="T15" fmla="*/ 323 h 232"/>
                              <a:gd name="T16" fmla="+- 0 1511 1279"/>
                              <a:gd name="T17" fmla="*/ T16 w 232"/>
                              <a:gd name="T18" fmla="+- 0 91 91"/>
                              <a:gd name="T19" fmla="*/ 91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2"/>
                                </a:lnTo>
                                <a:lnTo>
                                  <a:pt x="232" y="232"/>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47A925" id="Group 848" o:spid="_x0000_s1026" style="position:absolute;margin-left:155pt;margin-top:1.25pt;width:11.6pt;height:11.6pt;z-index:251549184;mso-position-horizontal-relative:page" coordorigin="1279,91"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">
                <v:shape id="Freeform 9" o:spid="_x0000_s1027" style="position:absolute;left:1279;top:91;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" path="m232,l,,,232r232,l232,xe" filled="f" strokeweight=".72pt">
                  <v:path arrowok="t" o:connecttype="custom" o:connectlocs="232,91;0,91;0,323;232,323;232,91" o:connectangles="0,0,0,0,0"/>
                </v:shape>
                <w10:wrap anchorx="page"/>
              </v:group>
            </w:pict>
          </mc:Fallback>
        </mc:AlternateContent>
      </w:r>
      <w:r w:rsidR="007D0642">
        <w:rPr>
          <w:noProof/>
        </w:rPr>
        <mc:AlternateContent>
          <mc:Choice Requires="wpg">
            <w:drawing>
              <wp:anchor distT="0" distB="0" distL="114300" distR="114300" simplePos="0" relativeHeight="251538944" behindDoc="0" locked="0" layoutInCell="1" allowOverlap="1" wp14:anchorId="28A6CAD0" wp14:editId="2F0D119C">
                <wp:simplePos x="0" y="0"/>
                <wp:positionH relativeFrom="page">
                  <wp:posOffset>1297110</wp:posOffset>
                </wp:positionH>
                <wp:positionV relativeFrom="paragraph">
                  <wp:posOffset>17731</wp:posOffset>
                </wp:positionV>
                <wp:extent cx="147320" cy="147320"/>
                <wp:effectExtent l="12065" t="10160" r="12065" b="13970"/>
                <wp:wrapNone/>
                <wp:docPr id="850" name="Group 8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1279" y="91"/>
                          <a:chExt cx="232" cy="232"/>
                        </a:xfrm>
                      </wpg:grpSpPr>
                      <wps:wsp>
                        <wps:cNvPr id="851" name="Freeform 9"/>
                        <wps:cNvSpPr>
                          <a:spLocks/>
                        </wps:cNvSpPr>
                        <wps:spPr bwMode="auto">
                          <a:xfrm>
                            <a:off x="1279" y="91"/>
                            <a:ext cx="232" cy="232"/>
                          </a:xfrm>
                          <a:custGeom>
                            <a:avLst/>
                            <a:gdLst>
                              <a:gd name="T0" fmla="+- 0 1511 1279"/>
                              <a:gd name="T1" fmla="*/ T0 w 232"/>
                              <a:gd name="T2" fmla="+- 0 91 91"/>
                              <a:gd name="T3" fmla="*/ 91 h 232"/>
                              <a:gd name="T4" fmla="+- 0 1279 1279"/>
                              <a:gd name="T5" fmla="*/ T4 w 232"/>
                              <a:gd name="T6" fmla="+- 0 91 91"/>
                              <a:gd name="T7" fmla="*/ 91 h 232"/>
                              <a:gd name="T8" fmla="+- 0 1279 1279"/>
                              <a:gd name="T9" fmla="*/ T8 w 232"/>
                              <a:gd name="T10" fmla="+- 0 323 91"/>
                              <a:gd name="T11" fmla="*/ 323 h 232"/>
                              <a:gd name="T12" fmla="+- 0 1511 1279"/>
                              <a:gd name="T13" fmla="*/ T12 w 232"/>
                              <a:gd name="T14" fmla="+- 0 323 91"/>
                              <a:gd name="T15" fmla="*/ 323 h 232"/>
                              <a:gd name="T16" fmla="+- 0 1511 1279"/>
                              <a:gd name="T17" fmla="*/ T16 w 232"/>
                              <a:gd name="T18" fmla="+- 0 91 91"/>
                              <a:gd name="T19" fmla="*/ 91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2"/>
                                </a:lnTo>
                                <a:lnTo>
                                  <a:pt x="232" y="232"/>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402CCF" id="Group 850" o:spid="_x0000_s1026" style="position:absolute;margin-left:102.15pt;margin-top:1.4pt;width:11.6pt;height:11.6pt;z-index:251538944;mso-position-horizontal-relative:page" coordorigin="1279,91"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">
                <v:shape id="Freeform 9" o:spid="_x0000_s1027" style="position:absolute;left:1279;top:91;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" path="m232,l,,,232r232,l232,xe" filled="f" strokeweight=".72pt">
                  <v:path arrowok="t" o:connecttype="custom" o:connectlocs="232,91;0,91;0,323;232,323;232,91" o:connectangles="0,0,0,0,0"/>
                </v:shape>
                <w10:wrap anchorx="page"/>
              </v:group>
            </w:pict>
          </mc:Fallback>
        </mc:AlternateContent>
      </w:r>
      <w:r w:rsidR="007D0642">
        <w:t>Yes</w:t>
      </w:r>
      <w:r w:rsidR="007D0642">
        <w:tab/>
        <w:t>No</w:t>
      </w:r>
    </w:p>
    <w:p w14:paraId="0F26A9AD" w14:textId="77777777" w:rsidR="007D0642" w:rsidRDefault="007D0642" w:rsidP="007D0642"/>
    <w:p w14:paraId="5947FEE1" w14:textId="77777777" w:rsidR="007D0642" w:rsidRDefault="007D0642" w:rsidP="002D2D7A">
      <w:pPr>
        <w:pStyle w:val="BodyText"/>
        <w:numPr>
          <w:ilvl w:val="0"/>
          <w:numId w:val="106"/>
        </w:numPr>
      </w:pPr>
      <w:r>
        <w:t>In the last year, which of the following local breastfeeding coalition-sponsored community activities</w:t>
      </w:r>
      <w:r>
        <w:rPr>
          <w:spacing w:val="36"/>
        </w:rPr>
        <w:t xml:space="preserve"> </w:t>
      </w:r>
      <w:r>
        <w:t>has your WIC agency been involved in? (Check all that apply.)</w:t>
      </w:r>
    </w:p>
    <w:p w14:paraId="3A09DDF2" w14:textId="5A2B2C51" w:rsidR="007D0642" w:rsidRDefault="007D0642" w:rsidP="002D2D7A">
      <w:pPr>
        <w:pStyle w:val="BodyText"/>
        <w:numPr>
          <w:ilvl w:val="0"/>
          <w:numId w:val="118"/>
        </w:numPr>
        <w:spacing w:after="40"/>
      </w:pPr>
      <w:r>
        <w:t>Breastfeeding walk</w:t>
      </w:r>
    </w:p>
    <w:p w14:paraId="27946F72" w14:textId="77777777" w:rsidR="007D0642" w:rsidRDefault="007D0642" w:rsidP="002D2D7A">
      <w:pPr>
        <w:pStyle w:val="BodyText"/>
        <w:numPr>
          <w:ilvl w:val="0"/>
          <w:numId w:val="118"/>
        </w:numPr>
        <w:spacing w:after="40"/>
      </w:pPr>
      <w:r>
        <w:t>Community health fair</w:t>
      </w:r>
    </w:p>
    <w:p w14:paraId="04843CCA" w14:textId="77777777" w:rsidR="007D0642" w:rsidRDefault="007D0642" w:rsidP="002D2D7A">
      <w:pPr>
        <w:pStyle w:val="BodyText"/>
        <w:numPr>
          <w:ilvl w:val="0"/>
          <w:numId w:val="118"/>
        </w:numPr>
        <w:spacing w:after="40"/>
      </w:pPr>
      <w:r>
        <w:t>Employment fair</w:t>
      </w:r>
    </w:p>
    <w:p w14:paraId="601CB2B9" w14:textId="77777777" w:rsidR="007D0642" w:rsidRDefault="007D0642" w:rsidP="002D2D7A">
      <w:pPr>
        <w:pStyle w:val="BodyText"/>
        <w:numPr>
          <w:ilvl w:val="0"/>
          <w:numId w:val="118"/>
        </w:numPr>
        <w:spacing w:after="40"/>
        <w:rPr>
          <w:spacing w:val="22"/>
        </w:rPr>
      </w:pPr>
      <w:r>
        <w:t>WIC Policy Day</w:t>
      </w:r>
      <w:r>
        <w:rPr>
          <w:spacing w:val="22"/>
        </w:rPr>
        <w:t xml:space="preserve"> </w:t>
      </w:r>
    </w:p>
    <w:p w14:paraId="48015CE4" w14:textId="77777777" w:rsidR="007D0642" w:rsidRDefault="007D0642" w:rsidP="002D2D7A">
      <w:pPr>
        <w:pStyle w:val="BodyText"/>
        <w:numPr>
          <w:ilvl w:val="0"/>
          <w:numId w:val="118"/>
        </w:numPr>
        <w:spacing w:after="40"/>
      </w:pPr>
      <w:r>
        <w:t>None of the above</w:t>
      </w:r>
    </w:p>
    <w:p w14:paraId="77557011" w14:textId="790E034A" w:rsidR="007D0642" w:rsidRDefault="007D0642" w:rsidP="002D2D7A">
      <w:pPr>
        <w:pStyle w:val="BodyText"/>
        <w:numPr>
          <w:ilvl w:val="0"/>
          <w:numId w:val="118"/>
        </w:numPr>
        <w:spacing w:after="40"/>
        <w:rPr>
          <w:u w:val="single" w:color="000000"/>
        </w:rPr>
      </w:pPr>
      <w:r>
        <w:t>Other (</w:t>
      </w:r>
      <w:r>
        <w:rPr>
          <w:spacing w:val="-1"/>
        </w:rPr>
        <w:t>please</w:t>
      </w:r>
      <w:r>
        <w:t xml:space="preserve"> </w:t>
      </w:r>
      <w:r>
        <w:rPr>
          <w:spacing w:val="-1"/>
        </w:rPr>
        <w:t>specify):</w:t>
      </w:r>
      <w:r>
        <w:t xml:space="preserve"> </w:t>
      </w:r>
      <w:r>
        <w:rPr>
          <w:u w:val="single" w:color="000000"/>
        </w:rPr>
        <w:t xml:space="preserve"> </w:t>
      </w:r>
      <w:r>
        <w:rPr>
          <w:u w:val="single" w:color="000000"/>
        </w:rPr>
        <w:tab/>
      </w:r>
      <w:r>
        <w:rPr>
          <w:u w:val="single" w:color="000000"/>
        </w:rPr>
        <w:tab/>
      </w:r>
      <w:r>
        <w:rPr>
          <w:u w:val="single" w:color="000000"/>
        </w:rPr>
        <w:tab/>
      </w:r>
      <w:r>
        <w:rPr>
          <w:u w:val="single" w:color="000000"/>
        </w:rPr>
        <w:tab/>
      </w:r>
      <w:r w:rsidR="00924CFD">
        <w:rPr>
          <w:u w:val="single" w:color="000000"/>
        </w:rPr>
        <w:tab/>
      </w:r>
      <w:r w:rsidR="00924CFD">
        <w:rPr>
          <w:u w:val="single" w:color="000000"/>
        </w:rPr>
        <w:tab/>
      </w:r>
      <w:r>
        <w:rPr>
          <w:u w:val="single" w:color="000000"/>
        </w:rPr>
        <w:tab/>
      </w:r>
      <w:r>
        <w:rPr>
          <w:u w:val="single" w:color="000000"/>
        </w:rPr>
        <w:tab/>
      </w:r>
      <w:r>
        <w:rPr>
          <w:u w:val="single" w:color="000000"/>
        </w:rPr>
        <w:tab/>
      </w:r>
    </w:p>
    <w:p w14:paraId="23B922D4" w14:textId="77777777" w:rsidR="007D0642" w:rsidRDefault="007D0642" w:rsidP="00EF2B7B">
      <w:pPr>
        <w:pStyle w:val="BodyText"/>
        <w:numPr>
          <w:ilvl w:val="0"/>
          <w:numId w:val="0"/>
        </w:numPr>
        <w:ind w:left="900"/>
        <w:rPr>
          <w:u w:color="000000"/>
        </w:rPr>
      </w:pPr>
    </w:p>
    <w:p w14:paraId="5E924BC6" w14:textId="77777777" w:rsidR="00EF2B7B" w:rsidRDefault="00EF2B7B">
      <w:pPr>
        <w:spacing w:after="200" w:line="276" w:lineRule="auto"/>
        <w:rPr>
          <w:rFonts w:eastAsia="Arial" w:cstheme="minorHAnsi"/>
        </w:rPr>
      </w:pPr>
      <w:bookmarkStart w:id="50" w:name="_Hlk43298283"/>
      <w:r>
        <w:br w:type="page"/>
      </w:r>
    </w:p>
    <w:p w14:paraId="1079F32A" w14:textId="1D6C4B52" w:rsidR="007D0642" w:rsidRDefault="007D0642" w:rsidP="002D2D7A">
      <w:pPr>
        <w:pStyle w:val="BodyText"/>
        <w:numPr>
          <w:ilvl w:val="0"/>
          <w:numId w:val="106"/>
        </w:numPr>
      </w:pPr>
      <w:r w:rsidRPr="000B253D">
        <w:lastRenderedPageBreak/>
        <w:t>Does the HCP above provide any of the following</w:t>
      </w:r>
      <w:bookmarkEnd w:id="50"/>
      <w:r w:rsidRPr="000B253D">
        <w:t>? (Check all that apply</w:t>
      </w:r>
      <w:r>
        <w:t>).</w:t>
      </w:r>
    </w:p>
    <w:p w14:paraId="3172450F" w14:textId="2D71D39B" w:rsidR="007D0642" w:rsidRDefault="007D0642" w:rsidP="002D2D7A">
      <w:pPr>
        <w:pStyle w:val="BodyText"/>
        <w:numPr>
          <w:ilvl w:val="0"/>
          <w:numId w:val="119"/>
        </w:numPr>
        <w:spacing w:after="40"/>
        <w:ind w:left="1170"/>
      </w:pPr>
      <w:r>
        <w:t>Free formula samples or coupons to prenatal women</w:t>
      </w:r>
    </w:p>
    <w:p w14:paraId="07D03023" w14:textId="77777777" w:rsidR="007D0642" w:rsidRDefault="007D0642" w:rsidP="002D2D7A">
      <w:pPr>
        <w:pStyle w:val="BodyText"/>
        <w:numPr>
          <w:ilvl w:val="0"/>
          <w:numId w:val="119"/>
        </w:numPr>
        <w:spacing w:after="40"/>
        <w:ind w:left="1170"/>
      </w:pPr>
      <w:r>
        <w:t>Free formula samples or coupons to postpartum women</w:t>
      </w:r>
    </w:p>
    <w:p w14:paraId="58D36077" w14:textId="77777777" w:rsidR="007D0642" w:rsidRDefault="007D0642" w:rsidP="002D2D7A">
      <w:pPr>
        <w:pStyle w:val="BodyText"/>
        <w:numPr>
          <w:ilvl w:val="0"/>
          <w:numId w:val="119"/>
        </w:numPr>
        <w:spacing w:after="40"/>
        <w:ind w:left="1170"/>
      </w:pPr>
      <w:r>
        <w:t>Does not provide free formula samples or coupons to anyone</w:t>
      </w:r>
    </w:p>
    <w:p w14:paraId="4028A673" w14:textId="77777777" w:rsidR="007D0642" w:rsidRDefault="007D0642" w:rsidP="007D0642"/>
    <w:p w14:paraId="72864EDC" w14:textId="77777777" w:rsidR="007D0642" w:rsidRDefault="007D0642" w:rsidP="002D2D7A">
      <w:pPr>
        <w:pStyle w:val="BodyText"/>
        <w:numPr>
          <w:ilvl w:val="0"/>
          <w:numId w:val="106"/>
        </w:numPr>
      </w:pPr>
      <w:r w:rsidRPr="000B253D">
        <w:t xml:space="preserve">Does the HCP </w:t>
      </w:r>
      <w:r>
        <w:t>offer any of the following breastfeeding services, programs, or educational materials</w:t>
      </w:r>
      <w:r w:rsidRPr="000B253D">
        <w:t>? (Check all that apply</w:t>
      </w:r>
      <w:r>
        <w:t>).</w:t>
      </w:r>
    </w:p>
    <w:p w14:paraId="258C39E5" w14:textId="6428CD11" w:rsidR="007D0642" w:rsidRDefault="007D0642" w:rsidP="002D2D7A">
      <w:pPr>
        <w:pStyle w:val="BodyText"/>
        <w:numPr>
          <w:ilvl w:val="0"/>
          <w:numId w:val="120"/>
        </w:numPr>
        <w:spacing w:after="40"/>
        <w:ind w:left="1170"/>
      </w:pPr>
      <w:r>
        <w:t>Breast pump loan program</w:t>
      </w:r>
    </w:p>
    <w:p w14:paraId="0F95D64B" w14:textId="77777777" w:rsidR="007D0642" w:rsidRDefault="007D0642" w:rsidP="002D2D7A">
      <w:pPr>
        <w:pStyle w:val="BodyText"/>
        <w:numPr>
          <w:ilvl w:val="0"/>
          <w:numId w:val="120"/>
        </w:numPr>
        <w:spacing w:after="40"/>
        <w:ind w:left="1170"/>
      </w:pPr>
      <w:r>
        <w:t>Breastfeeding clinic</w:t>
      </w:r>
    </w:p>
    <w:p w14:paraId="024AB565" w14:textId="77777777" w:rsidR="007D0642" w:rsidRDefault="007D0642" w:rsidP="002D2D7A">
      <w:pPr>
        <w:pStyle w:val="BodyText"/>
        <w:numPr>
          <w:ilvl w:val="0"/>
          <w:numId w:val="120"/>
        </w:numPr>
        <w:spacing w:after="40"/>
        <w:ind w:left="1170"/>
      </w:pPr>
      <w:r>
        <w:t>Breastfeeding counseling</w:t>
      </w:r>
    </w:p>
    <w:p w14:paraId="38F62512" w14:textId="0890366B" w:rsidR="00412228" w:rsidRDefault="00412228">
      <w:pPr>
        <w:spacing w:after="200" w:line="276" w:lineRule="auto"/>
        <w:rPr>
          <w:rFonts w:eastAsia="Arial" w:cstheme="minorHAnsi"/>
          <w:sz w:val="32"/>
          <w:szCs w:val="32"/>
        </w:rPr>
      </w:pPr>
    </w:p>
    <w:p w14:paraId="0E262642" w14:textId="06B3C0BF" w:rsidR="007D0642" w:rsidRDefault="007D0642" w:rsidP="00412228">
      <w:pPr>
        <w:pStyle w:val="Heading9"/>
        <w:rPr>
          <w:b/>
          <w:bCs/>
        </w:rPr>
      </w:pPr>
      <w:r>
        <w:t>Part</w:t>
      </w:r>
      <w:r>
        <w:rPr>
          <w:spacing w:val="-1"/>
        </w:rPr>
        <w:t xml:space="preserve"> </w:t>
      </w:r>
      <w:r>
        <w:t>3:</w:t>
      </w:r>
      <w:r>
        <w:rPr>
          <w:spacing w:val="-1"/>
        </w:rPr>
        <w:t xml:space="preserve"> </w:t>
      </w:r>
      <w:r>
        <w:t>Public</w:t>
      </w:r>
      <w:r>
        <w:rPr>
          <w:spacing w:val="-1"/>
        </w:rPr>
        <w:t xml:space="preserve"> </w:t>
      </w:r>
      <w:r>
        <w:t>Health</w:t>
      </w:r>
      <w:r>
        <w:rPr>
          <w:spacing w:val="-1"/>
        </w:rPr>
        <w:t xml:space="preserve"> </w:t>
      </w:r>
      <w:r>
        <w:t>Programs</w:t>
      </w:r>
    </w:p>
    <w:p w14:paraId="68965EE5" w14:textId="33D79133" w:rsidR="007D0642" w:rsidRPr="00703899" w:rsidRDefault="007D0642" w:rsidP="007D0642">
      <w:r w:rsidRPr="00703899">
        <w:t>The</w:t>
      </w:r>
      <w:r w:rsidRPr="00703899">
        <w:rPr>
          <w:spacing w:val="-9"/>
        </w:rPr>
        <w:t xml:space="preserve"> </w:t>
      </w:r>
      <w:r w:rsidRPr="00703899">
        <w:t>following</w:t>
      </w:r>
      <w:r w:rsidRPr="00703899">
        <w:rPr>
          <w:spacing w:val="-9"/>
        </w:rPr>
        <w:t xml:space="preserve"> </w:t>
      </w:r>
      <w:r w:rsidRPr="00703899">
        <w:t>questions</w:t>
      </w:r>
      <w:r w:rsidRPr="00703899">
        <w:rPr>
          <w:spacing w:val="-8"/>
        </w:rPr>
        <w:t xml:space="preserve"> </w:t>
      </w:r>
      <w:r w:rsidRPr="00703899">
        <w:t>refer</w:t>
      </w:r>
      <w:r w:rsidRPr="00703899">
        <w:rPr>
          <w:spacing w:val="-9"/>
        </w:rPr>
        <w:t xml:space="preserve"> </w:t>
      </w:r>
      <w:r w:rsidRPr="00703899">
        <w:t>to</w:t>
      </w:r>
      <w:r w:rsidRPr="00703899">
        <w:rPr>
          <w:spacing w:val="-9"/>
        </w:rPr>
        <w:t xml:space="preserve"> </w:t>
      </w:r>
      <w:r w:rsidRPr="00703899">
        <w:rPr>
          <w:spacing w:val="-1"/>
        </w:rPr>
        <w:t>public</w:t>
      </w:r>
      <w:r w:rsidRPr="00703899">
        <w:rPr>
          <w:spacing w:val="-9"/>
        </w:rPr>
        <w:t xml:space="preserve"> </w:t>
      </w:r>
      <w:r w:rsidRPr="00703899">
        <w:t>health</w:t>
      </w:r>
      <w:r w:rsidRPr="00703899">
        <w:rPr>
          <w:spacing w:val="-10"/>
        </w:rPr>
        <w:t xml:space="preserve"> </w:t>
      </w:r>
      <w:r w:rsidRPr="00703899">
        <w:t>programs</w:t>
      </w:r>
      <w:r w:rsidRPr="00703899">
        <w:rPr>
          <w:spacing w:val="-9"/>
        </w:rPr>
        <w:t xml:space="preserve"> </w:t>
      </w:r>
      <w:r w:rsidRPr="00703899">
        <w:t>providing</w:t>
      </w:r>
      <w:r w:rsidRPr="00703899">
        <w:rPr>
          <w:spacing w:val="-10"/>
        </w:rPr>
        <w:t xml:space="preserve"> </w:t>
      </w:r>
      <w:r w:rsidRPr="00703899">
        <w:t>services</w:t>
      </w:r>
      <w:r w:rsidRPr="00703899">
        <w:rPr>
          <w:spacing w:val="-9"/>
        </w:rPr>
        <w:t xml:space="preserve"> </w:t>
      </w:r>
      <w:r w:rsidRPr="00703899">
        <w:t>to</w:t>
      </w:r>
      <w:r w:rsidRPr="00703899">
        <w:rPr>
          <w:spacing w:val="-9"/>
        </w:rPr>
        <w:t xml:space="preserve"> </w:t>
      </w:r>
      <w:r w:rsidRPr="00703899">
        <w:t>WIC-</w:t>
      </w:r>
      <w:r w:rsidRPr="00703899">
        <w:rPr>
          <w:spacing w:val="26"/>
          <w:w w:val="99"/>
        </w:rPr>
        <w:t xml:space="preserve"> </w:t>
      </w:r>
      <w:r w:rsidRPr="00703899">
        <w:rPr>
          <w:spacing w:val="-1"/>
        </w:rPr>
        <w:t>eligible</w:t>
      </w:r>
      <w:r w:rsidRPr="00703899">
        <w:rPr>
          <w:spacing w:val="-8"/>
        </w:rPr>
        <w:t xml:space="preserve"> </w:t>
      </w:r>
      <w:r w:rsidRPr="00703899">
        <w:t>women,</w:t>
      </w:r>
      <w:r w:rsidRPr="00703899">
        <w:rPr>
          <w:spacing w:val="-7"/>
        </w:rPr>
        <w:t xml:space="preserve"> </w:t>
      </w:r>
      <w:proofErr w:type="gramStart"/>
      <w:r w:rsidRPr="00703899">
        <w:t>infants</w:t>
      </w:r>
      <w:proofErr w:type="gramEnd"/>
      <w:r w:rsidRPr="00703899">
        <w:rPr>
          <w:spacing w:val="-8"/>
        </w:rPr>
        <w:t xml:space="preserve"> </w:t>
      </w:r>
      <w:r w:rsidRPr="00703899">
        <w:t>and</w:t>
      </w:r>
      <w:r w:rsidRPr="00703899">
        <w:rPr>
          <w:spacing w:val="-7"/>
        </w:rPr>
        <w:t xml:space="preserve"> </w:t>
      </w:r>
      <w:r w:rsidRPr="00703899">
        <w:t>children</w:t>
      </w:r>
      <w:r w:rsidRPr="00703899">
        <w:rPr>
          <w:spacing w:val="-8"/>
        </w:rPr>
        <w:t xml:space="preserve"> </w:t>
      </w:r>
      <w:r w:rsidRPr="00703899">
        <w:t>within</w:t>
      </w:r>
      <w:r w:rsidRPr="00703899">
        <w:rPr>
          <w:spacing w:val="-7"/>
        </w:rPr>
        <w:t xml:space="preserve"> </w:t>
      </w:r>
      <w:r w:rsidRPr="00703899">
        <w:t>your</w:t>
      </w:r>
      <w:r w:rsidRPr="00703899">
        <w:rPr>
          <w:spacing w:val="-8"/>
        </w:rPr>
        <w:t xml:space="preserve"> </w:t>
      </w:r>
      <w:r w:rsidRPr="00703899">
        <w:t>"designated</w:t>
      </w:r>
      <w:r w:rsidRPr="00703899">
        <w:rPr>
          <w:spacing w:val="-7"/>
        </w:rPr>
        <w:t xml:space="preserve"> </w:t>
      </w:r>
      <w:r w:rsidRPr="00703899">
        <w:t>area."</w:t>
      </w:r>
      <w:r w:rsidRPr="00703899">
        <w:rPr>
          <w:spacing w:val="63"/>
        </w:rPr>
        <w:t xml:space="preserve"> </w:t>
      </w:r>
      <w:r w:rsidRPr="00703899">
        <w:t>Note:</w:t>
      </w:r>
      <w:r w:rsidRPr="00703899">
        <w:rPr>
          <w:spacing w:val="-8"/>
        </w:rPr>
        <w:t xml:space="preserve"> </w:t>
      </w:r>
      <w:r w:rsidRPr="00703899">
        <w:t>Not</w:t>
      </w:r>
      <w:r w:rsidRPr="00703899">
        <w:rPr>
          <w:spacing w:val="-7"/>
        </w:rPr>
        <w:t xml:space="preserve"> </w:t>
      </w:r>
      <w:r w:rsidRPr="00703899">
        <w:t>all</w:t>
      </w:r>
      <w:r w:rsidRPr="00703899">
        <w:rPr>
          <w:spacing w:val="27"/>
          <w:w w:val="99"/>
        </w:rPr>
        <w:t xml:space="preserve"> </w:t>
      </w:r>
      <w:r w:rsidRPr="00703899">
        <w:t>programs</w:t>
      </w:r>
      <w:r w:rsidRPr="00703899">
        <w:rPr>
          <w:spacing w:val="-8"/>
        </w:rPr>
        <w:t xml:space="preserve"> </w:t>
      </w:r>
      <w:r w:rsidRPr="00703899">
        <w:t>listed</w:t>
      </w:r>
      <w:r w:rsidRPr="00703899">
        <w:rPr>
          <w:spacing w:val="-7"/>
        </w:rPr>
        <w:t xml:space="preserve"> </w:t>
      </w:r>
      <w:r w:rsidRPr="00703899">
        <w:t>below</w:t>
      </w:r>
      <w:r w:rsidRPr="00703899">
        <w:rPr>
          <w:spacing w:val="-7"/>
        </w:rPr>
        <w:t xml:space="preserve"> </w:t>
      </w:r>
      <w:r w:rsidRPr="00703899">
        <w:t>will</w:t>
      </w:r>
      <w:r w:rsidRPr="00703899">
        <w:rPr>
          <w:spacing w:val="-8"/>
        </w:rPr>
        <w:t xml:space="preserve"> </w:t>
      </w:r>
      <w:r w:rsidRPr="00703899">
        <w:t>be</w:t>
      </w:r>
      <w:r w:rsidRPr="00703899">
        <w:rPr>
          <w:spacing w:val="-7"/>
        </w:rPr>
        <w:t xml:space="preserve"> </w:t>
      </w:r>
      <w:r w:rsidRPr="00703899">
        <w:t>available</w:t>
      </w:r>
      <w:r w:rsidRPr="00703899">
        <w:rPr>
          <w:spacing w:val="-7"/>
        </w:rPr>
        <w:t xml:space="preserve"> </w:t>
      </w:r>
      <w:r w:rsidRPr="00703899">
        <w:t>in</w:t>
      </w:r>
      <w:r w:rsidRPr="00703899">
        <w:rPr>
          <w:spacing w:val="-6"/>
        </w:rPr>
        <w:t xml:space="preserve"> </w:t>
      </w:r>
      <w:r w:rsidRPr="00703899">
        <w:t>all</w:t>
      </w:r>
      <w:r w:rsidRPr="00703899">
        <w:rPr>
          <w:spacing w:val="-8"/>
        </w:rPr>
        <w:t xml:space="preserve"> </w:t>
      </w:r>
      <w:r w:rsidRPr="00703899">
        <w:t>areas.</w:t>
      </w:r>
      <w:r w:rsidRPr="00703899">
        <w:rPr>
          <w:spacing w:val="-8"/>
        </w:rPr>
        <w:t xml:space="preserve"> </w:t>
      </w:r>
      <w:r w:rsidRPr="00703899">
        <w:t>Only</w:t>
      </w:r>
      <w:r w:rsidRPr="00703899">
        <w:rPr>
          <w:spacing w:val="-8"/>
        </w:rPr>
        <w:t xml:space="preserve"> </w:t>
      </w:r>
      <w:r w:rsidRPr="00703899">
        <w:t>answer</w:t>
      </w:r>
      <w:r w:rsidRPr="00703899">
        <w:rPr>
          <w:spacing w:val="-7"/>
        </w:rPr>
        <w:t xml:space="preserve"> </w:t>
      </w:r>
      <w:r w:rsidRPr="00703899">
        <w:t>the</w:t>
      </w:r>
      <w:r w:rsidRPr="00703899">
        <w:rPr>
          <w:spacing w:val="-8"/>
        </w:rPr>
        <w:t xml:space="preserve"> </w:t>
      </w:r>
      <w:r w:rsidRPr="00703899">
        <w:t>questions</w:t>
      </w:r>
      <w:r w:rsidRPr="00703899">
        <w:rPr>
          <w:spacing w:val="-7"/>
        </w:rPr>
        <w:t xml:space="preserve"> </w:t>
      </w:r>
      <w:r w:rsidRPr="00703899">
        <w:t>below</w:t>
      </w:r>
      <w:r w:rsidRPr="00703899">
        <w:rPr>
          <w:spacing w:val="21"/>
          <w:w w:val="99"/>
        </w:rPr>
        <w:t xml:space="preserve"> </w:t>
      </w:r>
      <w:r w:rsidRPr="00703899">
        <w:t>for</w:t>
      </w:r>
      <w:r w:rsidRPr="00703899">
        <w:rPr>
          <w:spacing w:val="-8"/>
        </w:rPr>
        <w:t xml:space="preserve"> </w:t>
      </w:r>
      <w:r w:rsidRPr="00703899">
        <w:t>the</w:t>
      </w:r>
      <w:r w:rsidRPr="00703899">
        <w:rPr>
          <w:spacing w:val="-7"/>
        </w:rPr>
        <w:t xml:space="preserve"> </w:t>
      </w:r>
      <w:r w:rsidRPr="00703899">
        <w:t>programs</w:t>
      </w:r>
      <w:r w:rsidRPr="00703899">
        <w:rPr>
          <w:spacing w:val="-8"/>
        </w:rPr>
        <w:t xml:space="preserve"> </w:t>
      </w:r>
      <w:r w:rsidRPr="00703899">
        <w:t>that</w:t>
      </w:r>
      <w:r w:rsidRPr="00703899">
        <w:rPr>
          <w:spacing w:val="-8"/>
        </w:rPr>
        <w:t xml:space="preserve"> </w:t>
      </w:r>
      <w:r w:rsidRPr="00703899">
        <w:t>are</w:t>
      </w:r>
      <w:r w:rsidRPr="00703899">
        <w:rPr>
          <w:spacing w:val="-7"/>
        </w:rPr>
        <w:t xml:space="preserve"> </w:t>
      </w:r>
      <w:r w:rsidRPr="00703899">
        <w:t>available.</w:t>
      </w:r>
      <w:r w:rsidRPr="00703899">
        <w:rPr>
          <w:spacing w:val="-8"/>
        </w:rPr>
        <w:t xml:space="preserve"> </w:t>
      </w:r>
      <w:r w:rsidRPr="00703899">
        <w:t>For</w:t>
      </w:r>
      <w:r w:rsidRPr="00703899">
        <w:rPr>
          <w:spacing w:val="-7"/>
        </w:rPr>
        <w:t xml:space="preserve"> </w:t>
      </w:r>
      <w:r w:rsidRPr="00703899">
        <w:rPr>
          <w:spacing w:val="-1"/>
        </w:rPr>
        <w:t>public</w:t>
      </w:r>
      <w:r w:rsidRPr="00703899">
        <w:rPr>
          <w:spacing w:val="-8"/>
        </w:rPr>
        <w:t xml:space="preserve"> </w:t>
      </w:r>
      <w:r w:rsidRPr="00703899">
        <w:rPr>
          <w:spacing w:val="-1"/>
        </w:rPr>
        <w:t>health</w:t>
      </w:r>
      <w:r w:rsidRPr="00703899">
        <w:rPr>
          <w:spacing w:val="-6"/>
        </w:rPr>
        <w:t xml:space="preserve"> </w:t>
      </w:r>
      <w:r w:rsidRPr="00703899">
        <w:t>programs</w:t>
      </w:r>
      <w:r w:rsidRPr="00703899">
        <w:rPr>
          <w:spacing w:val="-9"/>
        </w:rPr>
        <w:t xml:space="preserve"> </w:t>
      </w:r>
      <w:r w:rsidRPr="00703899">
        <w:rPr>
          <w:spacing w:val="-1"/>
        </w:rPr>
        <w:t>in</w:t>
      </w:r>
      <w:r w:rsidRPr="00703899">
        <w:rPr>
          <w:spacing w:val="-7"/>
        </w:rPr>
        <w:t xml:space="preserve"> </w:t>
      </w:r>
      <w:r w:rsidRPr="00703899">
        <w:t>your</w:t>
      </w:r>
      <w:r w:rsidRPr="00703899">
        <w:rPr>
          <w:spacing w:val="-8"/>
        </w:rPr>
        <w:t xml:space="preserve"> </w:t>
      </w:r>
      <w:r w:rsidRPr="00703899">
        <w:t>designated</w:t>
      </w:r>
      <w:r w:rsidRPr="00703899">
        <w:rPr>
          <w:spacing w:val="-9"/>
        </w:rPr>
        <w:t xml:space="preserve"> </w:t>
      </w:r>
      <w:r w:rsidRPr="00703899">
        <w:t>area</w:t>
      </w:r>
      <w:r w:rsidRPr="00703899">
        <w:rPr>
          <w:spacing w:val="23"/>
          <w:w w:val="99"/>
        </w:rPr>
        <w:t xml:space="preserve"> </w:t>
      </w:r>
      <w:r w:rsidRPr="00703899">
        <w:t>not</w:t>
      </w:r>
      <w:r w:rsidRPr="00703899">
        <w:rPr>
          <w:spacing w:val="-8"/>
        </w:rPr>
        <w:t xml:space="preserve"> </w:t>
      </w:r>
      <w:r w:rsidRPr="00703899">
        <w:t>listed</w:t>
      </w:r>
      <w:r w:rsidRPr="00703899">
        <w:rPr>
          <w:spacing w:val="-8"/>
        </w:rPr>
        <w:t xml:space="preserve"> </w:t>
      </w:r>
      <w:r w:rsidRPr="00703899">
        <w:t>below,</w:t>
      </w:r>
      <w:r w:rsidRPr="00703899">
        <w:rPr>
          <w:spacing w:val="-8"/>
        </w:rPr>
        <w:t xml:space="preserve"> </w:t>
      </w:r>
      <w:r w:rsidRPr="00703899">
        <w:rPr>
          <w:spacing w:val="-1"/>
        </w:rPr>
        <w:t>please</w:t>
      </w:r>
      <w:r w:rsidRPr="00703899">
        <w:rPr>
          <w:spacing w:val="-7"/>
        </w:rPr>
        <w:t xml:space="preserve"> </w:t>
      </w:r>
      <w:r w:rsidRPr="00703899">
        <w:t>add</w:t>
      </w:r>
      <w:r w:rsidRPr="00703899">
        <w:rPr>
          <w:spacing w:val="-8"/>
        </w:rPr>
        <w:t xml:space="preserve"> </w:t>
      </w:r>
      <w:r w:rsidRPr="00703899">
        <w:t>the</w:t>
      </w:r>
      <w:r w:rsidRPr="00703899">
        <w:rPr>
          <w:spacing w:val="-8"/>
        </w:rPr>
        <w:t xml:space="preserve"> </w:t>
      </w:r>
      <w:r w:rsidRPr="00703899">
        <w:t>program</w:t>
      </w:r>
      <w:r w:rsidRPr="00703899">
        <w:rPr>
          <w:spacing w:val="-8"/>
        </w:rPr>
        <w:t xml:space="preserve"> </w:t>
      </w:r>
      <w:r w:rsidRPr="00703899">
        <w:t>name</w:t>
      </w:r>
      <w:r w:rsidRPr="00703899">
        <w:rPr>
          <w:spacing w:val="-7"/>
        </w:rPr>
        <w:t xml:space="preserve"> </w:t>
      </w:r>
      <w:r w:rsidRPr="00703899">
        <w:t>under</w:t>
      </w:r>
      <w:r w:rsidRPr="00703899">
        <w:rPr>
          <w:spacing w:val="-8"/>
        </w:rPr>
        <w:t xml:space="preserve"> </w:t>
      </w:r>
      <w:r w:rsidRPr="00703899">
        <w:t>“Other”.</w:t>
      </w:r>
    </w:p>
    <w:p w14:paraId="6BC36020" w14:textId="27A006B5" w:rsidR="007D0642" w:rsidRDefault="007D0642" w:rsidP="002D2D7A">
      <w:pPr>
        <w:pStyle w:val="BodyText"/>
        <w:numPr>
          <w:ilvl w:val="0"/>
          <w:numId w:val="106"/>
        </w:numPr>
      </w:pPr>
      <w:r>
        <w:t>Which of the following public health programs are in your designated area? (Check all that apply.)</w:t>
      </w:r>
    </w:p>
    <w:p w14:paraId="414BA78F" w14:textId="1F844B4A" w:rsidR="007D0642" w:rsidRDefault="007D0642" w:rsidP="002D2D7A">
      <w:pPr>
        <w:pStyle w:val="BodyText"/>
        <w:numPr>
          <w:ilvl w:val="0"/>
          <w:numId w:val="121"/>
        </w:numPr>
        <w:ind w:left="1354"/>
      </w:pPr>
      <w:r>
        <w:t>Black Infant Health</w:t>
      </w:r>
    </w:p>
    <w:p w14:paraId="0E67DD36" w14:textId="69303E94" w:rsidR="007D0642" w:rsidRDefault="007D0642" w:rsidP="002D2D7A">
      <w:pPr>
        <w:pStyle w:val="BodyText"/>
        <w:numPr>
          <w:ilvl w:val="0"/>
          <w:numId w:val="121"/>
        </w:numPr>
        <w:ind w:left="1354"/>
      </w:pPr>
      <w:r>
        <w:t>County Public Health Nursing Services</w:t>
      </w:r>
    </w:p>
    <w:p w14:paraId="419E264D" w14:textId="77777777" w:rsidR="007D0642" w:rsidRDefault="007D0642" w:rsidP="002D2D7A">
      <w:pPr>
        <w:pStyle w:val="BodyText"/>
        <w:numPr>
          <w:ilvl w:val="0"/>
          <w:numId w:val="121"/>
        </w:numPr>
        <w:ind w:left="1354"/>
      </w:pPr>
      <w:r>
        <w:t>Nurse Family Partnership</w:t>
      </w:r>
    </w:p>
    <w:p w14:paraId="6B302EF6" w14:textId="77777777" w:rsidR="007D0642" w:rsidRDefault="007D0642" w:rsidP="002D2D7A">
      <w:pPr>
        <w:pStyle w:val="BodyText"/>
        <w:numPr>
          <w:ilvl w:val="0"/>
          <w:numId w:val="121"/>
        </w:numPr>
        <w:ind w:left="1354"/>
      </w:pPr>
      <w:r>
        <w:t>Child Health and Disability Prevention (CHDP)</w:t>
      </w:r>
    </w:p>
    <w:p w14:paraId="32868F26" w14:textId="77777777" w:rsidR="007D0642" w:rsidRDefault="007D0642" w:rsidP="002D2D7A">
      <w:pPr>
        <w:pStyle w:val="BodyText"/>
        <w:numPr>
          <w:ilvl w:val="0"/>
          <w:numId w:val="121"/>
        </w:numPr>
        <w:ind w:left="1354"/>
      </w:pPr>
      <w:r>
        <w:t>Adolescent Family Life Program (AFLP)</w:t>
      </w:r>
    </w:p>
    <w:p w14:paraId="6F2E8157" w14:textId="77777777" w:rsidR="007D0642" w:rsidRDefault="007D0642" w:rsidP="002D2D7A">
      <w:pPr>
        <w:pStyle w:val="BodyText"/>
        <w:numPr>
          <w:ilvl w:val="0"/>
          <w:numId w:val="121"/>
        </w:numPr>
        <w:ind w:left="1354"/>
      </w:pPr>
      <w:r>
        <w:t>California Diabetes and Pregnancy Program (Sweet Success)</w:t>
      </w:r>
    </w:p>
    <w:p w14:paraId="6624CCF5" w14:textId="77777777" w:rsidR="007D0642" w:rsidRDefault="007D0642" w:rsidP="002D2D7A">
      <w:pPr>
        <w:pStyle w:val="BodyText"/>
        <w:numPr>
          <w:ilvl w:val="0"/>
          <w:numId w:val="121"/>
        </w:numPr>
        <w:ind w:left="1354"/>
      </w:pPr>
      <w:r>
        <w:t>Maternal, Child, and Adolescent</w:t>
      </w:r>
      <w:r>
        <w:rPr>
          <w:spacing w:val="1"/>
        </w:rPr>
        <w:t xml:space="preserve"> </w:t>
      </w:r>
      <w:r>
        <w:t>Health (MCAH) – County services</w:t>
      </w:r>
    </w:p>
    <w:p w14:paraId="2CD7B1A4" w14:textId="31491400" w:rsidR="007D0642" w:rsidRDefault="007D0642" w:rsidP="002D2D7A">
      <w:pPr>
        <w:pStyle w:val="BodyText"/>
        <w:numPr>
          <w:ilvl w:val="0"/>
          <w:numId w:val="121"/>
        </w:numPr>
        <w:ind w:left="1354"/>
      </w:pPr>
      <w:r>
        <w:t>Childhood Lead Poisoning</w:t>
      </w:r>
      <w:r>
        <w:rPr>
          <w:spacing w:val="1"/>
        </w:rPr>
        <w:t xml:space="preserve"> </w:t>
      </w:r>
      <w:r>
        <w:t>Prevention Program</w:t>
      </w:r>
    </w:p>
    <w:p w14:paraId="69C6A3DD" w14:textId="77777777" w:rsidR="007D0642" w:rsidRDefault="007D0642" w:rsidP="002D2D7A">
      <w:pPr>
        <w:pStyle w:val="BodyText"/>
        <w:numPr>
          <w:ilvl w:val="0"/>
          <w:numId w:val="121"/>
        </w:numPr>
        <w:ind w:left="1354"/>
      </w:pPr>
      <w:r>
        <w:t>Oral/dental health programs</w:t>
      </w:r>
    </w:p>
    <w:p w14:paraId="04893379" w14:textId="77777777" w:rsidR="007D0642" w:rsidRDefault="007D0642" w:rsidP="002D2D7A">
      <w:pPr>
        <w:pStyle w:val="BodyText"/>
        <w:numPr>
          <w:ilvl w:val="0"/>
          <w:numId w:val="121"/>
        </w:numPr>
        <w:ind w:left="1354"/>
      </w:pPr>
      <w:r>
        <w:t>Immunization education programs</w:t>
      </w:r>
    </w:p>
    <w:p w14:paraId="1E8868CC" w14:textId="77777777" w:rsidR="007D0642" w:rsidRDefault="007D0642" w:rsidP="002D2D7A">
      <w:pPr>
        <w:pStyle w:val="BodyText"/>
        <w:numPr>
          <w:ilvl w:val="0"/>
          <w:numId w:val="121"/>
        </w:numPr>
        <w:ind w:left="1354"/>
      </w:pPr>
      <w:r>
        <w:t>Early Head Start</w:t>
      </w:r>
    </w:p>
    <w:p w14:paraId="72292AA8" w14:textId="77777777" w:rsidR="007D0642" w:rsidRDefault="007D0642" w:rsidP="002D2D7A">
      <w:pPr>
        <w:pStyle w:val="BodyText"/>
        <w:numPr>
          <w:ilvl w:val="0"/>
          <w:numId w:val="121"/>
        </w:numPr>
        <w:ind w:left="1354"/>
      </w:pPr>
      <w:r>
        <w:t xml:space="preserve">Migrant </w:t>
      </w:r>
      <w:r>
        <w:rPr>
          <w:spacing w:val="-1"/>
        </w:rPr>
        <w:t>Head</w:t>
      </w:r>
      <w:r>
        <w:t xml:space="preserve"> Start</w:t>
      </w:r>
    </w:p>
    <w:p w14:paraId="305652FD" w14:textId="77777777" w:rsidR="007D0642" w:rsidRDefault="007D0642" w:rsidP="002D2D7A">
      <w:pPr>
        <w:pStyle w:val="BodyText"/>
        <w:numPr>
          <w:ilvl w:val="0"/>
          <w:numId w:val="121"/>
        </w:numPr>
        <w:ind w:left="1354"/>
      </w:pPr>
      <w:r>
        <w:t>Regional Perinatal Programs of California (RPPC)</w:t>
      </w:r>
    </w:p>
    <w:p w14:paraId="7ABA735F" w14:textId="77777777" w:rsidR="007D0642" w:rsidRDefault="007D0642" w:rsidP="002D2D7A">
      <w:pPr>
        <w:pStyle w:val="BodyText"/>
        <w:numPr>
          <w:ilvl w:val="0"/>
          <w:numId w:val="121"/>
        </w:numPr>
        <w:ind w:left="1354"/>
      </w:pPr>
      <w:r>
        <w:rPr>
          <w:spacing w:val="-1"/>
        </w:rPr>
        <w:t>First</w:t>
      </w:r>
      <w:r>
        <w:t xml:space="preserve"> 5 Commission</w:t>
      </w:r>
    </w:p>
    <w:p w14:paraId="5DE8FDF1" w14:textId="77777777" w:rsidR="007D0642" w:rsidRDefault="007D0642" w:rsidP="002D2D7A">
      <w:pPr>
        <w:pStyle w:val="BodyText"/>
        <w:numPr>
          <w:ilvl w:val="0"/>
          <w:numId w:val="121"/>
        </w:numPr>
        <w:ind w:left="1354"/>
      </w:pPr>
      <w:r>
        <w:t>None of the above</w:t>
      </w:r>
    </w:p>
    <w:p w14:paraId="4E62FF42" w14:textId="10139FDD" w:rsidR="007D0642" w:rsidRDefault="007D0642" w:rsidP="002D2D7A">
      <w:pPr>
        <w:pStyle w:val="BodyText"/>
        <w:numPr>
          <w:ilvl w:val="0"/>
          <w:numId w:val="121"/>
        </w:numPr>
        <w:ind w:left="1354"/>
        <w:rPr>
          <w:u w:val="single" w:color="000000"/>
        </w:rPr>
      </w:pPr>
      <w:r>
        <w:t>Other (</w:t>
      </w:r>
      <w:r>
        <w:rPr>
          <w:spacing w:val="-1"/>
        </w:rPr>
        <w:t>please</w:t>
      </w:r>
      <w:r>
        <w:t xml:space="preserve"> </w:t>
      </w:r>
      <w:r>
        <w:rPr>
          <w:spacing w:val="-1"/>
        </w:rPr>
        <w:t>specify)</w:t>
      </w:r>
      <w:r>
        <w:rPr>
          <w:u w:val="single" w:color="000000"/>
        </w:rPr>
        <w:t xml:space="preserve"> </w:t>
      </w:r>
      <w:r>
        <w:rPr>
          <w:u w:val="single" w:color="000000"/>
        </w:rPr>
        <w:tab/>
      </w:r>
      <w:r>
        <w:rPr>
          <w:u w:val="single" w:color="000000"/>
        </w:rPr>
        <w:tab/>
      </w:r>
      <w:r>
        <w:rPr>
          <w:u w:val="single" w:color="000000"/>
        </w:rPr>
        <w:tab/>
      </w:r>
      <w:r>
        <w:rPr>
          <w:u w:val="single" w:color="000000"/>
        </w:rPr>
        <w:tab/>
      </w:r>
      <w:r>
        <w:rPr>
          <w:u w:val="single" w:color="000000"/>
        </w:rPr>
        <w:tab/>
      </w:r>
      <w:r w:rsidR="00924CFD">
        <w:rPr>
          <w:u w:val="single" w:color="000000"/>
        </w:rPr>
        <w:tab/>
      </w:r>
      <w:r w:rsidR="00924CFD">
        <w:rPr>
          <w:u w:val="single" w:color="000000"/>
        </w:rPr>
        <w:tab/>
      </w:r>
      <w:r w:rsidR="00924CFD">
        <w:rPr>
          <w:u w:val="single" w:color="000000"/>
        </w:rPr>
        <w:tab/>
      </w:r>
      <w:r>
        <w:rPr>
          <w:u w:val="single" w:color="000000"/>
        </w:rPr>
        <w:tab/>
      </w:r>
      <w:r>
        <w:rPr>
          <w:u w:val="single" w:color="000000"/>
        </w:rPr>
        <w:tab/>
      </w:r>
    </w:p>
    <w:p w14:paraId="1EA219C0" w14:textId="23E825E5" w:rsidR="00EF2B7B" w:rsidRDefault="00EF2B7B">
      <w:pPr>
        <w:spacing w:after="200" w:line="276" w:lineRule="auto"/>
        <w:rPr>
          <w:rFonts w:eastAsia="Arial" w:cstheme="minorHAnsi"/>
        </w:rPr>
      </w:pPr>
      <w:r>
        <w:br w:type="page"/>
      </w:r>
    </w:p>
    <w:p w14:paraId="1C0289FA" w14:textId="77777777" w:rsidR="00412228" w:rsidRDefault="00412228" w:rsidP="00412228">
      <w:pPr>
        <w:pStyle w:val="BodyText"/>
        <w:numPr>
          <w:ilvl w:val="0"/>
          <w:numId w:val="0"/>
        </w:numPr>
        <w:ind w:left="1181" w:hanging="360"/>
      </w:pPr>
    </w:p>
    <w:p w14:paraId="46E778B8" w14:textId="77777777" w:rsidR="007D0642" w:rsidRDefault="007D0642" w:rsidP="002D2D7A">
      <w:pPr>
        <w:pStyle w:val="BodyText"/>
        <w:numPr>
          <w:ilvl w:val="0"/>
          <w:numId w:val="106"/>
        </w:numPr>
      </w:pPr>
      <w:r>
        <w:t>Of the public health programs located in your designated area, which provide breastfeeding</w:t>
      </w:r>
      <w:r>
        <w:rPr>
          <w:spacing w:val="22"/>
        </w:rPr>
        <w:t xml:space="preserve"> </w:t>
      </w:r>
      <w:r>
        <w:t>support? (Check all that apply.)</w:t>
      </w:r>
    </w:p>
    <w:p w14:paraId="390EFA58" w14:textId="2873EFBF" w:rsidR="007D0642" w:rsidRDefault="007D0642" w:rsidP="002D2D7A">
      <w:pPr>
        <w:pStyle w:val="BodyText"/>
        <w:numPr>
          <w:ilvl w:val="0"/>
          <w:numId w:val="122"/>
        </w:numPr>
        <w:ind w:left="1267"/>
      </w:pPr>
      <w:r>
        <w:t>Black Infant Health</w:t>
      </w:r>
    </w:p>
    <w:p w14:paraId="0EA6D119" w14:textId="77777777" w:rsidR="007D0642" w:rsidRDefault="007D0642" w:rsidP="002D2D7A">
      <w:pPr>
        <w:pStyle w:val="BodyText"/>
        <w:numPr>
          <w:ilvl w:val="0"/>
          <w:numId w:val="122"/>
        </w:numPr>
        <w:ind w:left="1267"/>
      </w:pPr>
      <w:r>
        <w:t>County Public Health Nursing Services</w:t>
      </w:r>
    </w:p>
    <w:p w14:paraId="30B0585E" w14:textId="77777777" w:rsidR="007D0642" w:rsidRDefault="007D0642" w:rsidP="002D2D7A">
      <w:pPr>
        <w:pStyle w:val="BodyText"/>
        <w:numPr>
          <w:ilvl w:val="0"/>
          <w:numId w:val="122"/>
        </w:numPr>
        <w:ind w:left="1267"/>
      </w:pPr>
      <w:r>
        <w:t>Nurse Family Partnership</w:t>
      </w:r>
    </w:p>
    <w:p w14:paraId="783ACF09" w14:textId="77777777" w:rsidR="007D0642" w:rsidRDefault="007D0642" w:rsidP="002D2D7A">
      <w:pPr>
        <w:pStyle w:val="BodyText"/>
        <w:numPr>
          <w:ilvl w:val="0"/>
          <w:numId w:val="122"/>
        </w:numPr>
        <w:ind w:left="1267"/>
      </w:pPr>
      <w:r>
        <w:t>Child Health and Disability Prevention (CHDP)</w:t>
      </w:r>
    </w:p>
    <w:p w14:paraId="032571A7" w14:textId="77777777" w:rsidR="007D0642" w:rsidRDefault="007D0642" w:rsidP="002D2D7A">
      <w:pPr>
        <w:pStyle w:val="BodyText"/>
        <w:numPr>
          <w:ilvl w:val="0"/>
          <w:numId w:val="122"/>
        </w:numPr>
        <w:ind w:left="1267"/>
      </w:pPr>
      <w:r>
        <w:t>Adolescent Family Life Program (AFLP)</w:t>
      </w:r>
    </w:p>
    <w:p w14:paraId="4E85BE00" w14:textId="77777777" w:rsidR="007D0642" w:rsidRDefault="007D0642" w:rsidP="002D2D7A">
      <w:pPr>
        <w:pStyle w:val="BodyText"/>
        <w:numPr>
          <w:ilvl w:val="0"/>
          <w:numId w:val="122"/>
        </w:numPr>
        <w:ind w:left="1267"/>
      </w:pPr>
      <w:r>
        <w:t>California Diabetes and Pregnancy Program (Sweet Success)</w:t>
      </w:r>
    </w:p>
    <w:p w14:paraId="7BD6F7E4" w14:textId="77777777" w:rsidR="007D0642" w:rsidRDefault="007D0642" w:rsidP="002D2D7A">
      <w:pPr>
        <w:pStyle w:val="BodyText"/>
        <w:numPr>
          <w:ilvl w:val="0"/>
          <w:numId w:val="122"/>
        </w:numPr>
        <w:ind w:left="1267"/>
      </w:pPr>
      <w:r>
        <w:t>Maternal, Child, and Adolescent</w:t>
      </w:r>
      <w:r>
        <w:rPr>
          <w:spacing w:val="1"/>
        </w:rPr>
        <w:t xml:space="preserve"> </w:t>
      </w:r>
      <w:r>
        <w:t>Health (MCAH) – County services</w:t>
      </w:r>
      <w:r>
        <w:rPr>
          <w:spacing w:val="27"/>
        </w:rPr>
        <w:t xml:space="preserve"> </w:t>
      </w:r>
      <w:r>
        <w:t>Childhood Lead Poisoning</w:t>
      </w:r>
      <w:r>
        <w:rPr>
          <w:spacing w:val="1"/>
        </w:rPr>
        <w:t xml:space="preserve"> </w:t>
      </w:r>
      <w:r>
        <w:t>Prevention Program</w:t>
      </w:r>
    </w:p>
    <w:p w14:paraId="00F0DA45" w14:textId="77777777" w:rsidR="007D0642" w:rsidRDefault="007D0642" w:rsidP="002D2D7A">
      <w:pPr>
        <w:pStyle w:val="BodyText"/>
        <w:numPr>
          <w:ilvl w:val="0"/>
          <w:numId w:val="122"/>
        </w:numPr>
        <w:ind w:left="1267"/>
      </w:pPr>
      <w:r>
        <w:t>Oral/dental health programs</w:t>
      </w:r>
    </w:p>
    <w:p w14:paraId="32F24709" w14:textId="77777777" w:rsidR="007D0642" w:rsidRDefault="007D0642" w:rsidP="002D2D7A">
      <w:pPr>
        <w:pStyle w:val="BodyText"/>
        <w:numPr>
          <w:ilvl w:val="0"/>
          <w:numId w:val="122"/>
        </w:numPr>
        <w:ind w:left="1267"/>
      </w:pPr>
      <w:r>
        <w:t>Immunization education programs</w:t>
      </w:r>
    </w:p>
    <w:p w14:paraId="139BE011" w14:textId="77777777" w:rsidR="007D0642" w:rsidRDefault="007D0642" w:rsidP="002D2D7A">
      <w:pPr>
        <w:pStyle w:val="BodyText"/>
        <w:numPr>
          <w:ilvl w:val="0"/>
          <w:numId w:val="122"/>
        </w:numPr>
        <w:ind w:left="1267"/>
      </w:pPr>
      <w:r>
        <w:t>Early Head Start</w:t>
      </w:r>
    </w:p>
    <w:p w14:paraId="5DEFA934" w14:textId="77777777" w:rsidR="007D0642" w:rsidRDefault="007D0642" w:rsidP="002D2D7A">
      <w:pPr>
        <w:pStyle w:val="BodyText"/>
        <w:numPr>
          <w:ilvl w:val="0"/>
          <w:numId w:val="122"/>
        </w:numPr>
        <w:ind w:left="1267"/>
      </w:pPr>
      <w:r>
        <w:t xml:space="preserve">Migrant </w:t>
      </w:r>
      <w:r>
        <w:rPr>
          <w:spacing w:val="-1"/>
        </w:rPr>
        <w:t>Head</w:t>
      </w:r>
      <w:r>
        <w:t xml:space="preserve"> Start</w:t>
      </w:r>
    </w:p>
    <w:p w14:paraId="4E3B1ADA" w14:textId="77777777" w:rsidR="007D0642" w:rsidRDefault="007D0642" w:rsidP="002D2D7A">
      <w:pPr>
        <w:pStyle w:val="BodyText"/>
        <w:numPr>
          <w:ilvl w:val="0"/>
          <w:numId w:val="122"/>
        </w:numPr>
        <w:ind w:left="1267"/>
      </w:pPr>
      <w:r>
        <w:t>Regional Perinatal Programs of California (RPPC)</w:t>
      </w:r>
    </w:p>
    <w:p w14:paraId="4C81EF04" w14:textId="77777777" w:rsidR="007D0642" w:rsidRDefault="007D0642" w:rsidP="002D2D7A">
      <w:pPr>
        <w:pStyle w:val="BodyText"/>
        <w:numPr>
          <w:ilvl w:val="0"/>
          <w:numId w:val="122"/>
        </w:numPr>
        <w:ind w:left="1267"/>
      </w:pPr>
      <w:r>
        <w:rPr>
          <w:spacing w:val="-1"/>
        </w:rPr>
        <w:t>First</w:t>
      </w:r>
      <w:r>
        <w:t xml:space="preserve"> 5 Commission</w:t>
      </w:r>
    </w:p>
    <w:p w14:paraId="2FBB53C8" w14:textId="77777777" w:rsidR="007D0642" w:rsidRDefault="007D0642" w:rsidP="002D2D7A">
      <w:pPr>
        <w:pStyle w:val="BodyText"/>
        <w:numPr>
          <w:ilvl w:val="0"/>
          <w:numId w:val="122"/>
        </w:numPr>
        <w:ind w:left="1267"/>
      </w:pPr>
      <w:r>
        <w:t>None of the above</w:t>
      </w:r>
    </w:p>
    <w:p w14:paraId="4089E5A4" w14:textId="410D1929" w:rsidR="007D0642" w:rsidRDefault="007D0642" w:rsidP="002D2D7A">
      <w:pPr>
        <w:pStyle w:val="BodyText"/>
        <w:numPr>
          <w:ilvl w:val="0"/>
          <w:numId w:val="122"/>
        </w:numPr>
        <w:ind w:left="1267"/>
        <w:rPr>
          <w:u w:val="single" w:color="000000"/>
        </w:rPr>
      </w:pPr>
      <w:r>
        <w:t>Other (</w:t>
      </w:r>
      <w:r>
        <w:rPr>
          <w:spacing w:val="-1"/>
        </w:rPr>
        <w:t>please</w:t>
      </w:r>
      <w:r>
        <w:t xml:space="preserve"> </w:t>
      </w:r>
      <w:r>
        <w:rPr>
          <w:spacing w:val="-1"/>
        </w:rPr>
        <w:t>specify)</w:t>
      </w:r>
      <w:r>
        <w:rPr>
          <w:u w:val="single" w:color="000000"/>
        </w:rPr>
        <w:t xml:space="preserve"> </w:t>
      </w:r>
      <w:r>
        <w:rPr>
          <w:u w:val="single" w:color="000000"/>
        </w:rPr>
        <w:tab/>
      </w:r>
      <w:r>
        <w:rPr>
          <w:u w:val="single" w:color="000000"/>
        </w:rPr>
        <w:tab/>
      </w:r>
      <w:r>
        <w:rPr>
          <w:u w:val="single" w:color="000000"/>
        </w:rPr>
        <w:tab/>
      </w:r>
      <w:r>
        <w:rPr>
          <w:u w:val="single" w:color="000000"/>
        </w:rPr>
        <w:tab/>
      </w:r>
      <w:r w:rsidR="00924CFD">
        <w:rPr>
          <w:u w:val="single" w:color="000000"/>
        </w:rPr>
        <w:tab/>
      </w:r>
      <w:r w:rsidR="00924CFD">
        <w:rPr>
          <w:u w:val="single" w:color="000000"/>
        </w:rPr>
        <w:tab/>
      </w:r>
      <w:r w:rsidR="00924CFD">
        <w:rPr>
          <w:u w:val="single" w:color="000000"/>
        </w:rPr>
        <w:tab/>
      </w:r>
      <w:r>
        <w:rPr>
          <w:u w:val="single" w:color="000000"/>
        </w:rPr>
        <w:tab/>
      </w:r>
      <w:r>
        <w:rPr>
          <w:u w:val="single" w:color="000000"/>
        </w:rPr>
        <w:tab/>
      </w:r>
      <w:r>
        <w:rPr>
          <w:u w:val="single" w:color="000000"/>
        </w:rPr>
        <w:tab/>
      </w:r>
    </w:p>
    <w:p w14:paraId="4103840C" w14:textId="6271BEDB" w:rsidR="00412228" w:rsidRDefault="00412228">
      <w:pPr>
        <w:spacing w:after="200" w:line="276" w:lineRule="auto"/>
        <w:rPr>
          <w:rFonts w:eastAsia="Arial" w:cstheme="minorHAnsi"/>
        </w:rPr>
      </w:pPr>
    </w:p>
    <w:p w14:paraId="59399790" w14:textId="0955F0CC" w:rsidR="007D0642" w:rsidRDefault="007D0642" w:rsidP="002D2D7A">
      <w:pPr>
        <w:pStyle w:val="BodyText"/>
        <w:numPr>
          <w:ilvl w:val="0"/>
          <w:numId w:val="106"/>
        </w:numPr>
      </w:pPr>
      <w:r>
        <w:t>Of the programs located in your designated area, which have IBCLC(s) on staff providing direct</w:t>
      </w:r>
      <w:r>
        <w:rPr>
          <w:spacing w:val="45"/>
        </w:rPr>
        <w:t xml:space="preserve"> </w:t>
      </w:r>
      <w:r>
        <w:t>services to WIC-eligible families? (Check all that apply.)</w:t>
      </w:r>
    </w:p>
    <w:p w14:paraId="11784D5A" w14:textId="5CABBACE" w:rsidR="007D0642" w:rsidRDefault="007D0642" w:rsidP="002D2D7A">
      <w:pPr>
        <w:pStyle w:val="BodyText"/>
        <w:numPr>
          <w:ilvl w:val="0"/>
          <w:numId w:val="123"/>
        </w:numPr>
        <w:spacing w:after="40"/>
        <w:ind w:left="1260"/>
      </w:pPr>
      <w:r>
        <w:t>Black Infant Health</w:t>
      </w:r>
    </w:p>
    <w:p w14:paraId="4F3C2799" w14:textId="3D2D2C0C" w:rsidR="007D0642" w:rsidRDefault="007D0642" w:rsidP="002D2D7A">
      <w:pPr>
        <w:pStyle w:val="BodyText"/>
        <w:numPr>
          <w:ilvl w:val="0"/>
          <w:numId w:val="123"/>
        </w:numPr>
        <w:spacing w:after="40"/>
        <w:ind w:left="1260"/>
      </w:pPr>
      <w:r>
        <w:t>County Public Health Nursing Services</w:t>
      </w:r>
    </w:p>
    <w:p w14:paraId="51C7F15F" w14:textId="77777777" w:rsidR="007D0642" w:rsidRDefault="007D0642" w:rsidP="002D2D7A">
      <w:pPr>
        <w:pStyle w:val="BodyText"/>
        <w:numPr>
          <w:ilvl w:val="0"/>
          <w:numId w:val="123"/>
        </w:numPr>
        <w:spacing w:after="40"/>
        <w:ind w:left="1260"/>
      </w:pPr>
      <w:r>
        <w:t>Nurse Family Partnership</w:t>
      </w:r>
    </w:p>
    <w:p w14:paraId="7E83ACB7" w14:textId="77777777" w:rsidR="007D0642" w:rsidRDefault="007D0642" w:rsidP="002D2D7A">
      <w:pPr>
        <w:pStyle w:val="BodyText"/>
        <w:numPr>
          <w:ilvl w:val="0"/>
          <w:numId w:val="123"/>
        </w:numPr>
        <w:spacing w:after="40"/>
        <w:ind w:left="1260"/>
      </w:pPr>
      <w:r>
        <w:t>Child Health and Disability Prevention (CHDP)</w:t>
      </w:r>
    </w:p>
    <w:p w14:paraId="1C85D534" w14:textId="77777777" w:rsidR="007D0642" w:rsidRDefault="007D0642" w:rsidP="002D2D7A">
      <w:pPr>
        <w:pStyle w:val="BodyText"/>
        <w:numPr>
          <w:ilvl w:val="0"/>
          <w:numId w:val="123"/>
        </w:numPr>
        <w:spacing w:after="40"/>
        <w:ind w:left="1260"/>
      </w:pPr>
      <w:r>
        <w:t>Adolescent Family Life Program (AFLP)</w:t>
      </w:r>
    </w:p>
    <w:p w14:paraId="5550F4F2" w14:textId="77777777" w:rsidR="007D0642" w:rsidRDefault="007D0642" w:rsidP="002D2D7A">
      <w:pPr>
        <w:pStyle w:val="BodyText"/>
        <w:numPr>
          <w:ilvl w:val="0"/>
          <w:numId w:val="123"/>
        </w:numPr>
        <w:spacing w:after="40"/>
        <w:ind w:left="1260"/>
      </w:pPr>
      <w:r>
        <w:t>California Diabetes and Pregnancy Program (Sweet Success)</w:t>
      </w:r>
    </w:p>
    <w:p w14:paraId="1DD1C594" w14:textId="77777777" w:rsidR="007D0642" w:rsidRDefault="007D0642" w:rsidP="002D2D7A">
      <w:pPr>
        <w:pStyle w:val="BodyText"/>
        <w:numPr>
          <w:ilvl w:val="0"/>
          <w:numId w:val="123"/>
        </w:numPr>
        <w:spacing w:after="40"/>
        <w:ind w:left="1260"/>
      </w:pPr>
      <w:r>
        <w:t>Maternal, Child, and Adolescent</w:t>
      </w:r>
      <w:r>
        <w:rPr>
          <w:spacing w:val="1"/>
        </w:rPr>
        <w:t xml:space="preserve"> </w:t>
      </w:r>
      <w:r>
        <w:t>Health (MCAH) – County services</w:t>
      </w:r>
    </w:p>
    <w:p w14:paraId="13957431" w14:textId="77777777" w:rsidR="007D0642" w:rsidRDefault="007D0642" w:rsidP="002D2D7A">
      <w:pPr>
        <w:pStyle w:val="BodyText"/>
        <w:numPr>
          <w:ilvl w:val="0"/>
          <w:numId w:val="123"/>
        </w:numPr>
        <w:spacing w:after="40"/>
        <w:ind w:left="1260"/>
      </w:pPr>
      <w:r>
        <w:t>Childhood Lead Poisoning</w:t>
      </w:r>
      <w:r>
        <w:rPr>
          <w:spacing w:val="1"/>
        </w:rPr>
        <w:t xml:space="preserve"> </w:t>
      </w:r>
      <w:r>
        <w:t>Prevention Program</w:t>
      </w:r>
    </w:p>
    <w:p w14:paraId="679742D5" w14:textId="77777777" w:rsidR="007D0642" w:rsidRDefault="007D0642" w:rsidP="002D2D7A">
      <w:pPr>
        <w:pStyle w:val="BodyText"/>
        <w:numPr>
          <w:ilvl w:val="0"/>
          <w:numId w:val="123"/>
        </w:numPr>
        <w:spacing w:after="40"/>
        <w:ind w:left="1260"/>
      </w:pPr>
      <w:r>
        <w:t>Oral/dental health programs</w:t>
      </w:r>
    </w:p>
    <w:p w14:paraId="30EBC6B6" w14:textId="77777777" w:rsidR="007D0642" w:rsidRDefault="007D0642" w:rsidP="002D2D7A">
      <w:pPr>
        <w:pStyle w:val="BodyText"/>
        <w:numPr>
          <w:ilvl w:val="0"/>
          <w:numId w:val="123"/>
        </w:numPr>
        <w:spacing w:after="40"/>
        <w:ind w:left="1260"/>
      </w:pPr>
      <w:r>
        <w:t>Immunization education programs</w:t>
      </w:r>
    </w:p>
    <w:p w14:paraId="60330C15" w14:textId="77777777" w:rsidR="007D0642" w:rsidRDefault="007D0642" w:rsidP="002D2D7A">
      <w:pPr>
        <w:pStyle w:val="BodyText"/>
        <w:numPr>
          <w:ilvl w:val="0"/>
          <w:numId w:val="123"/>
        </w:numPr>
        <w:spacing w:after="40"/>
        <w:ind w:left="1260"/>
      </w:pPr>
      <w:r>
        <w:t>Early Head Start</w:t>
      </w:r>
    </w:p>
    <w:p w14:paraId="216364E9" w14:textId="77777777" w:rsidR="007D0642" w:rsidRDefault="007D0642" w:rsidP="002D2D7A">
      <w:pPr>
        <w:pStyle w:val="BodyText"/>
        <w:numPr>
          <w:ilvl w:val="0"/>
          <w:numId w:val="123"/>
        </w:numPr>
        <w:spacing w:after="40"/>
        <w:ind w:left="1260"/>
      </w:pPr>
      <w:r>
        <w:t xml:space="preserve">Migrant </w:t>
      </w:r>
      <w:r>
        <w:rPr>
          <w:spacing w:val="-1"/>
        </w:rPr>
        <w:t>Head</w:t>
      </w:r>
      <w:r>
        <w:t xml:space="preserve"> Start</w:t>
      </w:r>
    </w:p>
    <w:p w14:paraId="7D230BF8" w14:textId="77777777" w:rsidR="007D0642" w:rsidRDefault="007D0642" w:rsidP="002D2D7A">
      <w:pPr>
        <w:pStyle w:val="BodyText"/>
        <w:numPr>
          <w:ilvl w:val="0"/>
          <w:numId w:val="123"/>
        </w:numPr>
        <w:spacing w:after="40"/>
        <w:ind w:left="1260"/>
      </w:pPr>
      <w:r>
        <w:t>Regional Perinatal Programs of California (RPPC)</w:t>
      </w:r>
    </w:p>
    <w:p w14:paraId="448F1451" w14:textId="77777777" w:rsidR="007D0642" w:rsidRDefault="007D0642" w:rsidP="002D2D7A">
      <w:pPr>
        <w:pStyle w:val="BodyText"/>
        <w:numPr>
          <w:ilvl w:val="0"/>
          <w:numId w:val="123"/>
        </w:numPr>
        <w:spacing w:after="40"/>
        <w:ind w:left="1260"/>
      </w:pPr>
      <w:r>
        <w:rPr>
          <w:spacing w:val="-1"/>
        </w:rPr>
        <w:t>First</w:t>
      </w:r>
      <w:r>
        <w:t xml:space="preserve"> 5 Commission</w:t>
      </w:r>
    </w:p>
    <w:p w14:paraId="400B3E91" w14:textId="77777777" w:rsidR="007D0642" w:rsidRDefault="007D0642" w:rsidP="002D2D7A">
      <w:pPr>
        <w:pStyle w:val="BodyText"/>
        <w:numPr>
          <w:ilvl w:val="0"/>
          <w:numId w:val="123"/>
        </w:numPr>
        <w:spacing w:after="40"/>
        <w:ind w:left="1260"/>
      </w:pPr>
      <w:r>
        <w:t>None of the above</w:t>
      </w:r>
    </w:p>
    <w:p w14:paraId="0A6C2409" w14:textId="7720F8F8" w:rsidR="007D0642" w:rsidRDefault="007D0642" w:rsidP="002D2D7A">
      <w:pPr>
        <w:pStyle w:val="BodyText"/>
        <w:numPr>
          <w:ilvl w:val="0"/>
          <w:numId w:val="123"/>
        </w:numPr>
        <w:spacing w:after="40"/>
        <w:ind w:left="1260"/>
      </w:pPr>
      <w:r>
        <w:t xml:space="preserve">Other (please specify) </w:t>
      </w:r>
      <w:r>
        <w:rPr>
          <w:u w:val="single" w:color="000000"/>
        </w:rPr>
        <w:t xml:space="preserve"> </w:t>
      </w:r>
      <w:r w:rsidR="00924CFD">
        <w:rPr>
          <w:u w:val="single" w:color="000000"/>
        </w:rPr>
        <w:tab/>
      </w:r>
      <w:r w:rsidR="00924CFD">
        <w:rPr>
          <w:u w:val="single" w:color="000000"/>
        </w:rPr>
        <w:tab/>
      </w:r>
      <w:r w:rsidR="00924CFD">
        <w:rPr>
          <w:u w:val="single" w:color="000000"/>
        </w:rPr>
        <w:tab/>
      </w:r>
      <w:r w:rsidR="00924CFD">
        <w:rPr>
          <w:u w:val="single" w:color="000000"/>
        </w:rPr>
        <w:tab/>
      </w:r>
      <w:r w:rsidR="00924CFD">
        <w:rPr>
          <w:u w:val="single" w:color="000000"/>
        </w:rPr>
        <w:tab/>
      </w:r>
      <w:r w:rsidR="00924CFD">
        <w:rPr>
          <w:u w:val="single" w:color="000000"/>
        </w:rPr>
        <w:tab/>
      </w:r>
      <w:r w:rsidR="00924CFD">
        <w:rPr>
          <w:u w:val="single" w:color="000000"/>
        </w:rPr>
        <w:tab/>
      </w:r>
      <w:r w:rsidR="00924CFD">
        <w:rPr>
          <w:u w:val="single" w:color="000000"/>
        </w:rPr>
        <w:tab/>
      </w:r>
      <w:r w:rsidR="00924CFD">
        <w:rPr>
          <w:u w:val="single" w:color="000000"/>
        </w:rPr>
        <w:tab/>
      </w:r>
      <w:r>
        <w:rPr>
          <w:u w:val="single" w:color="000000"/>
        </w:rPr>
        <w:tab/>
      </w:r>
    </w:p>
    <w:p w14:paraId="65B35AA0" w14:textId="77777777" w:rsidR="007D0642" w:rsidRDefault="007D0642" w:rsidP="002D2D7A">
      <w:pPr>
        <w:pStyle w:val="BodyText"/>
        <w:numPr>
          <w:ilvl w:val="0"/>
          <w:numId w:val="106"/>
        </w:numPr>
      </w:pPr>
      <w:r>
        <w:lastRenderedPageBreak/>
        <w:t>Of the programs located in your designated area, which have CLE/CLC on staff providing direct</w:t>
      </w:r>
      <w:r>
        <w:rPr>
          <w:spacing w:val="43"/>
        </w:rPr>
        <w:t xml:space="preserve"> </w:t>
      </w:r>
      <w:r>
        <w:t>services to WIC-eligible families? (Check all that apply.)</w:t>
      </w:r>
    </w:p>
    <w:p w14:paraId="2CA8A9EE" w14:textId="5741F51C" w:rsidR="007D0642" w:rsidRDefault="007D0642" w:rsidP="002D2D7A">
      <w:pPr>
        <w:pStyle w:val="BodyText"/>
        <w:numPr>
          <w:ilvl w:val="0"/>
          <w:numId w:val="124"/>
        </w:numPr>
        <w:ind w:left="1260"/>
      </w:pPr>
      <w:r>
        <w:t>Black Infant Health</w:t>
      </w:r>
    </w:p>
    <w:p w14:paraId="5D8BE853" w14:textId="5D1069C1" w:rsidR="007D0642" w:rsidRDefault="007D0642" w:rsidP="002D2D7A">
      <w:pPr>
        <w:pStyle w:val="BodyText"/>
        <w:numPr>
          <w:ilvl w:val="0"/>
          <w:numId w:val="124"/>
        </w:numPr>
        <w:ind w:left="1260"/>
      </w:pPr>
      <w:r>
        <w:t>County Public Health Nursing Services</w:t>
      </w:r>
    </w:p>
    <w:p w14:paraId="5B5CA253" w14:textId="77777777" w:rsidR="007D0642" w:rsidRDefault="007D0642" w:rsidP="002D2D7A">
      <w:pPr>
        <w:pStyle w:val="BodyText"/>
        <w:numPr>
          <w:ilvl w:val="0"/>
          <w:numId w:val="124"/>
        </w:numPr>
        <w:ind w:left="1260"/>
      </w:pPr>
      <w:r>
        <w:t>Child Health and Disability Prevention (CHDP)</w:t>
      </w:r>
    </w:p>
    <w:p w14:paraId="0BCC32C1" w14:textId="77777777" w:rsidR="007D0642" w:rsidRDefault="007D0642" w:rsidP="002D2D7A">
      <w:pPr>
        <w:pStyle w:val="BodyText"/>
        <w:numPr>
          <w:ilvl w:val="0"/>
          <w:numId w:val="124"/>
        </w:numPr>
        <w:ind w:left="1260"/>
      </w:pPr>
      <w:r>
        <w:t>Adolescent Family Life Program (AFLP)</w:t>
      </w:r>
    </w:p>
    <w:p w14:paraId="33C3DF78" w14:textId="77777777" w:rsidR="007D0642" w:rsidRDefault="007D0642" w:rsidP="002D2D7A">
      <w:pPr>
        <w:pStyle w:val="BodyText"/>
        <w:numPr>
          <w:ilvl w:val="0"/>
          <w:numId w:val="124"/>
        </w:numPr>
        <w:ind w:left="1260"/>
      </w:pPr>
      <w:r>
        <w:t>California Diabetes and Pregnancy Program (Sweet Success)</w:t>
      </w:r>
    </w:p>
    <w:p w14:paraId="7C60D1C3" w14:textId="77777777" w:rsidR="007D0642" w:rsidRDefault="007D0642" w:rsidP="002D2D7A">
      <w:pPr>
        <w:pStyle w:val="BodyText"/>
        <w:numPr>
          <w:ilvl w:val="0"/>
          <w:numId w:val="124"/>
        </w:numPr>
        <w:ind w:left="1260"/>
      </w:pPr>
      <w:r>
        <w:t>Maternal, Child, and Adolescent</w:t>
      </w:r>
      <w:r>
        <w:rPr>
          <w:spacing w:val="1"/>
        </w:rPr>
        <w:t xml:space="preserve"> </w:t>
      </w:r>
      <w:r>
        <w:t>Health (MCAH) – County services</w:t>
      </w:r>
    </w:p>
    <w:p w14:paraId="295C1782" w14:textId="77777777" w:rsidR="007D0642" w:rsidRDefault="007D0642" w:rsidP="002D2D7A">
      <w:pPr>
        <w:pStyle w:val="BodyText"/>
        <w:numPr>
          <w:ilvl w:val="0"/>
          <w:numId w:val="124"/>
        </w:numPr>
        <w:ind w:left="1260"/>
      </w:pPr>
      <w:r>
        <w:t>Childhood Lead Poisoning</w:t>
      </w:r>
      <w:r>
        <w:rPr>
          <w:spacing w:val="1"/>
        </w:rPr>
        <w:t xml:space="preserve"> </w:t>
      </w:r>
      <w:r>
        <w:t>Prevention Program</w:t>
      </w:r>
    </w:p>
    <w:p w14:paraId="4CFE9ED5" w14:textId="77777777" w:rsidR="007D0642" w:rsidRDefault="007D0642" w:rsidP="002D2D7A">
      <w:pPr>
        <w:pStyle w:val="BodyText"/>
        <w:numPr>
          <w:ilvl w:val="0"/>
          <w:numId w:val="124"/>
        </w:numPr>
        <w:ind w:left="1260"/>
        <w:rPr>
          <w:spacing w:val="-1"/>
        </w:rPr>
      </w:pPr>
      <w:r>
        <w:t xml:space="preserve">Oral/dental health programs </w:t>
      </w:r>
      <w:r>
        <w:rPr>
          <w:spacing w:val="-1"/>
        </w:rPr>
        <w:t>Immunization</w:t>
      </w:r>
      <w:r>
        <w:t xml:space="preserve"> </w:t>
      </w:r>
      <w:r>
        <w:rPr>
          <w:spacing w:val="-1"/>
        </w:rPr>
        <w:t>education</w:t>
      </w:r>
      <w:r>
        <w:t xml:space="preserve"> </w:t>
      </w:r>
      <w:r>
        <w:rPr>
          <w:spacing w:val="-1"/>
        </w:rPr>
        <w:t>programs</w:t>
      </w:r>
    </w:p>
    <w:p w14:paraId="5F202B97" w14:textId="77777777" w:rsidR="007D0642" w:rsidRDefault="007D0642" w:rsidP="002D2D7A">
      <w:pPr>
        <w:pStyle w:val="BodyText"/>
        <w:numPr>
          <w:ilvl w:val="0"/>
          <w:numId w:val="124"/>
        </w:numPr>
        <w:ind w:left="1260"/>
      </w:pPr>
      <w:r>
        <w:t>Early Head Start</w:t>
      </w:r>
    </w:p>
    <w:p w14:paraId="7035345E" w14:textId="77777777" w:rsidR="007D0642" w:rsidRDefault="007D0642" w:rsidP="002D2D7A">
      <w:pPr>
        <w:pStyle w:val="BodyText"/>
        <w:numPr>
          <w:ilvl w:val="0"/>
          <w:numId w:val="124"/>
        </w:numPr>
        <w:ind w:left="1260"/>
      </w:pPr>
      <w:r>
        <w:t xml:space="preserve">Migrant </w:t>
      </w:r>
      <w:r>
        <w:rPr>
          <w:spacing w:val="-1"/>
        </w:rPr>
        <w:t>Head</w:t>
      </w:r>
      <w:r>
        <w:t xml:space="preserve"> Start</w:t>
      </w:r>
    </w:p>
    <w:p w14:paraId="4426E54C" w14:textId="77777777" w:rsidR="007D0642" w:rsidRDefault="007D0642" w:rsidP="002D2D7A">
      <w:pPr>
        <w:pStyle w:val="BodyText"/>
        <w:numPr>
          <w:ilvl w:val="0"/>
          <w:numId w:val="124"/>
        </w:numPr>
        <w:ind w:left="1260"/>
      </w:pPr>
      <w:r>
        <w:t>Regional Perinatal Programs of California (RPPC)</w:t>
      </w:r>
    </w:p>
    <w:p w14:paraId="233764DC" w14:textId="77777777" w:rsidR="007D0642" w:rsidRDefault="007D0642" w:rsidP="002D2D7A">
      <w:pPr>
        <w:pStyle w:val="BodyText"/>
        <w:numPr>
          <w:ilvl w:val="0"/>
          <w:numId w:val="124"/>
        </w:numPr>
        <w:ind w:left="1260"/>
      </w:pPr>
      <w:r>
        <w:rPr>
          <w:spacing w:val="-1"/>
        </w:rPr>
        <w:t>First</w:t>
      </w:r>
      <w:r>
        <w:t xml:space="preserve"> 5 Commission</w:t>
      </w:r>
    </w:p>
    <w:p w14:paraId="1F251401" w14:textId="77777777" w:rsidR="007D0642" w:rsidRDefault="007D0642" w:rsidP="002D2D7A">
      <w:pPr>
        <w:pStyle w:val="BodyText"/>
        <w:numPr>
          <w:ilvl w:val="0"/>
          <w:numId w:val="124"/>
        </w:numPr>
        <w:ind w:left="1260"/>
      </w:pPr>
      <w:r>
        <w:t>None of the above</w:t>
      </w:r>
    </w:p>
    <w:p w14:paraId="6C7D3A29" w14:textId="388AAEC0" w:rsidR="007D0642" w:rsidRDefault="007D0642" w:rsidP="002D2D7A">
      <w:pPr>
        <w:pStyle w:val="BodyText"/>
        <w:numPr>
          <w:ilvl w:val="0"/>
          <w:numId w:val="124"/>
        </w:numPr>
        <w:ind w:left="1260"/>
      </w:pPr>
      <w:r>
        <w:t>Other (</w:t>
      </w:r>
      <w:r>
        <w:rPr>
          <w:spacing w:val="-1"/>
        </w:rPr>
        <w:t>please</w:t>
      </w:r>
      <w:r>
        <w:t xml:space="preserve"> </w:t>
      </w:r>
      <w:r>
        <w:rPr>
          <w:spacing w:val="-1"/>
        </w:rPr>
        <w:t>specify)</w:t>
      </w:r>
      <w:r>
        <w:rPr>
          <w:u w:val="single" w:color="000000"/>
        </w:rPr>
        <w:t xml:space="preserve"> </w:t>
      </w:r>
      <w:r>
        <w:rPr>
          <w:u w:val="single" w:color="000000"/>
        </w:rPr>
        <w:tab/>
      </w:r>
      <w:r>
        <w:rPr>
          <w:u w:val="single" w:color="000000"/>
        </w:rPr>
        <w:tab/>
      </w:r>
      <w:r>
        <w:rPr>
          <w:u w:val="single" w:color="000000"/>
        </w:rPr>
        <w:tab/>
      </w:r>
      <w:r>
        <w:rPr>
          <w:u w:val="single" w:color="000000"/>
        </w:rPr>
        <w:tab/>
      </w:r>
      <w:r w:rsidR="00924CFD">
        <w:rPr>
          <w:u w:val="single" w:color="000000"/>
        </w:rPr>
        <w:tab/>
      </w:r>
      <w:r w:rsidR="00924CFD">
        <w:rPr>
          <w:u w:val="single" w:color="000000"/>
        </w:rPr>
        <w:tab/>
      </w:r>
      <w:r w:rsidR="00924CFD">
        <w:rPr>
          <w:u w:val="single" w:color="000000"/>
        </w:rPr>
        <w:tab/>
      </w:r>
      <w:r>
        <w:rPr>
          <w:u w:val="single" w:color="000000"/>
        </w:rPr>
        <w:tab/>
      </w:r>
      <w:r>
        <w:rPr>
          <w:u w:val="single" w:color="000000"/>
        </w:rPr>
        <w:tab/>
      </w:r>
      <w:r>
        <w:rPr>
          <w:u w:val="single" w:color="000000"/>
        </w:rPr>
        <w:tab/>
      </w:r>
    </w:p>
    <w:p w14:paraId="22EA53AB" w14:textId="00B8E1FA" w:rsidR="00412228" w:rsidRDefault="00412228">
      <w:pPr>
        <w:spacing w:after="200" w:line="276" w:lineRule="auto"/>
        <w:rPr>
          <w:rFonts w:eastAsia="Arial" w:cstheme="minorHAnsi"/>
        </w:rPr>
      </w:pPr>
    </w:p>
    <w:p w14:paraId="2D7A105B" w14:textId="77A57E47" w:rsidR="007D0642" w:rsidRDefault="007D0642" w:rsidP="002D2D7A">
      <w:pPr>
        <w:pStyle w:val="BodyText"/>
        <w:numPr>
          <w:ilvl w:val="0"/>
          <w:numId w:val="106"/>
        </w:numPr>
      </w:pPr>
      <w:r>
        <w:t>Of the programs located in your designated area, which have a referral system in place which</w:t>
      </w:r>
      <w:r>
        <w:rPr>
          <w:spacing w:val="32"/>
        </w:rPr>
        <w:t xml:space="preserve"> </w:t>
      </w:r>
      <w:r>
        <w:t>results in referral to WIC BF Services? (Check all that apply.)</w:t>
      </w:r>
    </w:p>
    <w:p w14:paraId="3ED23572" w14:textId="401605BF" w:rsidR="007D0642" w:rsidRDefault="007D0642" w:rsidP="002D2D7A">
      <w:pPr>
        <w:pStyle w:val="BodyText"/>
        <w:numPr>
          <w:ilvl w:val="0"/>
          <w:numId w:val="125"/>
        </w:numPr>
        <w:ind w:left="1267"/>
      </w:pPr>
      <w:r>
        <w:t>Black Infant Health</w:t>
      </w:r>
    </w:p>
    <w:p w14:paraId="21592DB5" w14:textId="77777777" w:rsidR="007D0642" w:rsidRDefault="007D0642" w:rsidP="002D2D7A">
      <w:pPr>
        <w:pStyle w:val="BodyText"/>
        <w:numPr>
          <w:ilvl w:val="0"/>
          <w:numId w:val="125"/>
        </w:numPr>
        <w:ind w:left="1267"/>
      </w:pPr>
      <w:r>
        <w:t>County Public Health Nursing Services</w:t>
      </w:r>
      <w:r>
        <w:rPr>
          <w:spacing w:val="24"/>
        </w:rPr>
        <w:t xml:space="preserve"> </w:t>
      </w:r>
      <w:r>
        <w:t>Nurse</w:t>
      </w:r>
    </w:p>
    <w:p w14:paraId="753B43AE" w14:textId="77777777" w:rsidR="007D0642" w:rsidRDefault="007D0642" w:rsidP="002D2D7A">
      <w:pPr>
        <w:pStyle w:val="BodyText"/>
        <w:numPr>
          <w:ilvl w:val="0"/>
          <w:numId w:val="125"/>
        </w:numPr>
        <w:ind w:left="1267"/>
      </w:pPr>
      <w:r>
        <w:t>Family Partnership</w:t>
      </w:r>
    </w:p>
    <w:p w14:paraId="7DA05C9F" w14:textId="77777777" w:rsidR="007D0642" w:rsidRDefault="007D0642" w:rsidP="002D2D7A">
      <w:pPr>
        <w:pStyle w:val="BodyText"/>
        <w:numPr>
          <w:ilvl w:val="0"/>
          <w:numId w:val="125"/>
        </w:numPr>
        <w:ind w:left="1267"/>
      </w:pPr>
      <w:r>
        <w:t>Child Health and Disability Prevention (CHDP)</w:t>
      </w:r>
    </w:p>
    <w:p w14:paraId="0C0E4E0E" w14:textId="77777777" w:rsidR="007D0642" w:rsidRDefault="007D0642" w:rsidP="002D2D7A">
      <w:pPr>
        <w:pStyle w:val="BodyText"/>
        <w:numPr>
          <w:ilvl w:val="0"/>
          <w:numId w:val="125"/>
        </w:numPr>
        <w:ind w:left="1267"/>
      </w:pPr>
      <w:r>
        <w:t>Adolescent Family Life Program (AFLP)</w:t>
      </w:r>
    </w:p>
    <w:p w14:paraId="1BD5202B" w14:textId="77777777" w:rsidR="007D0642" w:rsidRDefault="007D0642" w:rsidP="002D2D7A">
      <w:pPr>
        <w:pStyle w:val="BodyText"/>
        <w:numPr>
          <w:ilvl w:val="0"/>
          <w:numId w:val="125"/>
        </w:numPr>
        <w:ind w:left="1267"/>
      </w:pPr>
      <w:r>
        <w:t>California Diabetes and Pregnancy Program (Sweet Success)</w:t>
      </w:r>
    </w:p>
    <w:p w14:paraId="5B53C36F" w14:textId="42BC66B6" w:rsidR="007D0642" w:rsidRDefault="007D0642" w:rsidP="002D2D7A">
      <w:pPr>
        <w:pStyle w:val="BodyText"/>
        <w:numPr>
          <w:ilvl w:val="0"/>
          <w:numId w:val="125"/>
        </w:numPr>
        <w:ind w:left="1267"/>
      </w:pPr>
      <w:r>
        <w:t>Maternal, Child, and Adolescent</w:t>
      </w:r>
      <w:r>
        <w:rPr>
          <w:spacing w:val="1"/>
        </w:rPr>
        <w:t xml:space="preserve"> </w:t>
      </w:r>
      <w:r>
        <w:t>Health (MCAH) – County services</w:t>
      </w:r>
    </w:p>
    <w:p w14:paraId="377D61ED" w14:textId="77777777" w:rsidR="007D0642" w:rsidRDefault="007D0642" w:rsidP="002D2D7A">
      <w:pPr>
        <w:pStyle w:val="BodyText"/>
        <w:numPr>
          <w:ilvl w:val="0"/>
          <w:numId w:val="125"/>
        </w:numPr>
        <w:ind w:left="1267"/>
      </w:pPr>
      <w:r>
        <w:t>Childhood Lead Poisoning</w:t>
      </w:r>
      <w:r>
        <w:rPr>
          <w:spacing w:val="1"/>
        </w:rPr>
        <w:t xml:space="preserve"> </w:t>
      </w:r>
      <w:r>
        <w:t>Prevention Program</w:t>
      </w:r>
    </w:p>
    <w:p w14:paraId="60228A73" w14:textId="77777777" w:rsidR="007D0642" w:rsidRDefault="007D0642" w:rsidP="002D2D7A">
      <w:pPr>
        <w:pStyle w:val="BodyText"/>
        <w:numPr>
          <w:ilvl w:val="0"/>
          <w:numId w:val="125"/>
        </w:numPr>
        <w:ind w:left="1267"/>
        <w:rPr>
          <w:spacing w:val="-1"/>
        </w:rPr>
      </w:pPr>
      <w:r>
        <w:t xml:space="preserve">Oral/dental health programs </w:t>
      </w:r>
      <w:r>
        <w:rPr>
          <w:spacing w:val="-1"/>
        </w:rPr>
        <w:t>Immunization</w:t>
      </w:r>
      <w:r>
        <w:t xml:space="preserve"> </w:t>
      </w:r>
      <w:r>
        <w:rPr>
          <w:spacing w:val="-1"/>
        </w:rPr>
        <w:t>education</w:t>
      </w:r>
      <w:r>
        <w:t xml:space="preserve"> </w:t>
      </w:r>
      <w:r>
        <w:rPr>
          <w:spacing w:val="-1"/>
        </w:rPr>
        <w:t>programs</w:t>
      </w:r>
    </w:p>
    <w:p w14:paraId="28265750" w14:textId="77777777" w:rsidR="007D0642" w:rsidRDefault="007D0642" w:rsidP="002D2D7A">
      <w:pPr>
        <w:pStyle w:val="BodyText"/>
        <w:numPr>
          <w:ilvl w:val="0"/>
          <w:numId w:val="125"/>
        </w:numPr>
        <w:ind w:left="1267"/>
      </w:pPr>
      <w:r>
        <w:t>Early Head Start</w:t>
      </w:r>
    </w:p>
    <w:p w14:paraId="61F0635D" w14:textId="77777777" w:rsidR="007D0642" w:rsidRDefault="007D0642" w:rsidP="002D2D7A">
      <w:pPr>
        <w:pStyle w:val="BodyText"/>
        <w:numPr>
          <w:ilvl w:val="0"/>
          <w:numId w:val="125"/>
        </w:numPr>
        <w:ind w:left="1267"/>
      </w:pPr>
      <w:r>
        <w:t xml:space="preserve">Migrant </w:t>
      </w:r>
      <w:r>
        <w:rPr>
          <w:spacing w:val="-1"/>
        </w:rPr>
        <w:t>Head</w:t>
      </w:r>
      <w:r>
        <w:t xml:space="preserve"> Start</w:t>
      </w:r>
    </w:p>
    <w:p w14:paraId="5E20D5AD" w14:textId="23ECE05E" w:rsidR="007D0642" w:rsidRDefault="007D0642" w:rsidP="002D2D7A">
      <w:pPr>
        <w:pStyle w:val="BodyText"/>
        <w:numPr>
          <w:ilvl w:val="0"/>
          <w:numId w:val="125"/>
        </w:numPr>
        <w:ind w:left="1267"/>
      </w:pPr>
      <w:r>
        <w:t>Regional Perinatal Programs of California (RPPC)</w:t>
      </w:r>
    </w:p>
    <w:p w14:paraId="2CB24775" w14:textId="77777777" w:rsidR="007D0642" w:rsidRDefault="007D0642" w:rsidP="002D2D7A">
      <w:pPr>
        <w:pStyle w:val="BodyText"/>
        <w:numPr>
          <w:ilvl w:val="0"/>
          <w:numId w:val="125"/>
        </w:numPr>
        <w:ind w:left="1267"/>
      </w:pPr>
      <w:r>
        <w:rPr>
          <w:spacing w:val="-1"/>
        </w:rPr>
        <w:t>First</w:t>
      </w:r>
      <w:r>
        <w:t xml:space="preserve"> 5 Commission</w:t>
      </w:r>
    </w:p>
    <w:p w14:paraId="4E6C25C6" w14:textId="77777777" w:rsidR="007D0642" w:rsidRDefault="007D0642" w:rsidP="002D2D7A">
      <w:pPr>
        <w:pStyle w:val="BodyText"/>
        <w:numPr>
          <w:ilvl w:val="0"/>
          <w:numId w:val="125"/>
        </w:numPr>
        <w:ind w:left="1267"/>
      </w:pPr>
      <w:r>
        <w:t>None of the above</w:t>
      </w:r>
    </w:p>
    <w:p w14:paraId="25F207B4" w14:textId="3C3E382F" w:rsidR="007D0642" w:rsidRDefault="007D0642" w:rsidP="002D2D7A">
      <w:pPr>
        <w:pStyle w:val="BodyText"/>
        <w:numPr>
          <w:ilvl w:val="0"/>
          <w:numId w:val="125"/>
        </w:numPr>
        <w:ind w:left="1267"/>
      </w:pPr>
      <w:r>
        <w:t>Other (</w:t>
      </w:r>
      <w:r>
        <w:rPr>
          <w:spacing w:val="-1"/>
        </w:rPr>
        <w:t>please</w:t>
      </w:r>
      <w:r>
        <w:t xml:space="preserve"> </w:t>
      </w:r>
      <w:r>
        <w:rPr>
          <w:spacing w:val="-1"/>
        </w:rPr>
        <w:t>specify)</w:t>
      </w:r>
      <w:r>
        <w:rPr>
          <w:u w:val="single" w:color="000000"/>
        </w:rPr>
        <w:t xml:space="preserve"> </w:t>
      </w:r>
      <w:r>
        <w:rPr>
          <w:u w:val="single" w:color="000000"/>
        </w:rPr>
        <w:tab/>
      </w:r>
      <w:r>
        <w:rPr>
          <w:u w:val="single" w:color="000000"/>
        </w:rPr>
        <w:tab/>
      </w:r>
      <w:r>
        <w:rPr>
          <w:u w:val="single" w:color="000000"/>
        </w:rPr>
        <w:tab/>
      </w:r>
      <w:r>
        <w:rPr>
          <w:u w:val="single" w:color="000000"/>
        </w:rPr>
        <w:tab/>
      </w:r>
      <w:r w:rsidR="00924CFD">
        <w:rPr>
          <w:u w:val="single" w:color="000000"/>
        </w:rPr>
        <w:tab/>
      </w:r>
      <w:r w:rsidR="00924CFD">
        <w:rPr>
          <w:u w:val="single" w:color="000000"/>
        </w:rPr>
        <w:tab/>
      </w:r>
      <w:r>
        <w:rPr>
          <w:u w:val="single" w:color="000000"/>
        </w:rPr>
        <w:tab/>
      </w:r>
      <w:r>
        <w:rPr>
          <w:u w:val="single" w:color="000000"/>
        </w:rPr>
        <w:tab/>
      </w:r>
      <w:r>
        <w:rPr>
          <w:u w:val="single" w:color="000000"/>
        </w:rPr>
        <w:tab/>
      </w:r>
      <w:r>
        <w:rPr>
          <w:u w:val="single" w:color="000000"/>
        </w:rPr>
        <w:tab/>
      </w:r>
    </w:p>
    <w:p w14:paraId="142339D8" w14:textId="238ABFF0" w:rsidR="00EF2B7B" w:rsidRDefault="00EF2B7B">
      <w:pPr>
        <w:spacing w:after="200" w:line="276" w:lineRule="auto"/>
        <w:rPr>
          <w:rFonts w:eastAsia="Arial" w:cstheme="minorHAnsi"/>
          <w:sz w:val="32"/>
          <w:szCs w:val="32"/>
        </w:rPr>
      </w:pPr>
      <w:r>
        <w:br w:type="page"/>
      </w:r>
    </w:p>
    <w:p w14:paraId="266EC346" w14:textId="3C1D4A2A" w:rsidR="007D0642" w:rsidRDefault="007D0642" w:rsidP="00412228">
      <w:pPr>
        <w:pStyle w:val="Heading9"/>
        <w:rPr>
          <w:b/>
          <w:bCs/>
        </w:rPr>
      </w:pPr>
      <w:r>
        <w:lastRenderedPageBreak/>
        <w:t>Part 4: Health Care Providers</w:t>
      </w:r>
    </w:p>
    <w:p w14:paraId="024629ED" w14:textId="629488A2" w:rsidR="007D0642" w:rsidRPr="004E3AA0" w:rsidRDefault="007D0642" w:rsidP="00B44C25">
      <w:pPr>
        <w:spacing w:after="60" w:line="240" w:lineRule="auto"/>
        <w:rPr>
          <w:rFonts w:eastAsia="Arial"/>
        </w:rPr>
      </w:pPr>
      <w:r w:rsidRPr="004E3AA0">
        <w:t>The</w:t>
      </w:r>
      <w:r w:rsidRPr="004E3AA0">
        <w:rPr>
          <w:spacing w:val="-9"/>
        </w:rPr>
        <w:t xml:space="preserve"> </w:t>
      </w:r>
      <w:r w:rsidRPr="004E3AA0">
        <w:t>following</w:t>
      </w:r>
      <w:r w:rsidRPr="004E3AA0">
        <w:rPr>
          <w:spacing w:val="-9"/>
        </w:rPr>
        <w:t xml:space="preserve"> </w:t>
      </w:r>
      <w:r w:rsidRPr="004E3AA0">
        <w:t>questions</w:t>
      </w:r>
      <w:r w:rsidRPr="004E3AA0">
        <w:rPr>
          <w:spacing w:val="-8"/>
        </w:rPr>
        <w:t xml:space="preserve"> </w:t>
      </w:r>
      <w:r w:rsidRPr="004E3AA0">
        <w:t>refer</w:t>
      </w:r>
      <w:r w:rsidRPr="004E3AA0">
        <w:rPr>
          <w:spacing w:val="-9"/>
        </w:rPr>
        <w:t xml:space="preserve"> </w:t>
      </w:r>
      <w:r w:rsidRPr="004E3AA0">
        <w:t>to</w:t>
      </w:r>
      <w:r w:rsidRPr="004E3AA0">
        <w:rPr>
          <w:spacing w:val="-8"/>
        </w:rPr>
        <w:t xml:space="preserve"> </w:t>
      </w:r>
      <w:r w:rsidRPr="004E3AA0">
        <w:rPr>
          <w:spacing w:val="-1"/>
        </w:rPr>
        <w:t>Health</w:t>
      </w:r>
      <w:r w:rsidRPr="004E3AA0">
        <w:rPr>
          <w:spacing w:val="-9"/>
        </w:rPr>
        <w:t xml:space="preserve"> </w:t>
      </w:r>
      <w:r w:rsidRPr="004E3AA0">
        <w:rPr>
          <w:spacing w:val="-1"/>
        </w:rPr>
        <w:t>Care</w:t>
      </w:r>
      <w:r w:rsidRPr="004E3AA0">
        <w:rPr>
          <w:spacing w:val="-9"/>
        </w:rPr>
        <w:t xml:space="preserve"> </w:t>
      </w:r>
      <w:r w:rsidRPr="004E3AA0">
        <w:t>Providers</w:t>
      </w:r>
      <w:r w:rsidRPr="004E3AA0">
        <w:rPr>
          <w:spacing w:val="-9"/>
        </w:rPr>
        <w:t xml:space="preserve"> </w:t>
      </w:r>
      <w:r w:rsidRPr="004E3AA0">
        <w:t>(HCPs)</w:t>
      </w:r>
      <w:r w:rsidRPr="004E3AA0">
        <w:rPr>
          <w:spacing w:val="-8"/>
        </w:rPr>
        <w:t xml:space="preserve"> </w:t>
      </w:r>
      <w:r w:rsidRPr="004E3AA0">
        <w:t>within</w:t>
      </w:r>
      <w:r w:rsidRPr="004E3AA0">
        <w:rPr>
          <w:spacing w:val="-9"/>
        </w:rPr>
        <w:t xml:space="preserve"> </w:t>
      </w:r>
      <w:r w:rsidRPr="004E3AA0">
        <w:t>you</w:t>
      </w:r>
      <w:r>
        <w:t>r</w:t>
      </w:r>
      <w:r w:rsidRPr="004E3AA0">
        <w:rPr>
          <w:spacing w:val="-8"/>
        </w:rPr>
        <w:t xml:space="preserve"> </w:t>
      </w:r>
      <w:r w:rsidRPr="004E3AA0">
        <w:t>agency's</w:t>
      </w:r>
      <w:r w:rsidRPr="004E3AA0">
        <w:rPr>
          <w:spacing w:val="28"/>
          <w:w w:val="99"/>
        </w:rPr>
        <w:t xml:space="preserve"> </w:t>
      </w:r>
      <w:r w:rsidRPr="004E3AA0">
        <w:t>"designated</w:t>
      </w:r>
      <w:r w:rsidRPr="004E3AA0">
        <w:rPr>
          <w:spacing w:val="-7"/>
        </w:rPr>
        <w:t xml:space="preserve"> </w:t>
      </w:r>
      <w:r w:rsidR="00B44C25">
        <w:rPr>
          <w:spacing w:val="-7"/>
        </w:rPr>
        <w:t xml:space="preserve">area. </w:t>
      </w:r>
      <w:r w:rsidR="00B44C25">
        <w:t>S</w:t>
      </w:r>
      <w:r w:rsidRPr="004E3AA0">
        <w:t>elect</w:t>
      </w:r>
      <w:r w:rsidRPr="004E3AA0">
        <w:rPr>
          <w:spacing w:val="-6"/>
        </w:rPr>
        <w:t xml:space="preserve"> </w:t>
      </w:r>
      <w:r w:rsidRPr="004E3AA0">
        <w:t>the</w:t>
      </w:r>
      <w:r w:rsidRPr="004E3AA0">
        <w:rPr>
          <w:spacing w:val="-7"/>
        </w:rPr>
        <w:t xml:space="preserve"> </w:t>
      </w:r>
      <w:r w:rsidRPr="004E3AA0">
        <w:t>top</w:t>
      </w:r>
      <w:r w:rsidRPr="004E3AA0">
        <w:rPr>
          <w:spacing w:val="-6"/>
        </w:rPr>
        <w:t xml:space="preserve"> </w:t>
      </w:r>
      <w:r w:rsidRPr="004E3AA0">
        <w:t>5</w:t>
      </w:r>
      <w:r w:rsidRPr="004E3AA0">
        <w:rPr>
          <w:spacing w:val="-6"/>
        </w:rPr>
        <w:t xml:space="preserve"> </w:t>
      </w:r>
      <w:r w:rsidRPr="004E3AA0">
        <w:t>health</w:t>
      </w:r>
      <w:r w:rsidRPr="004E3AA0">
        <w:rPr>
          <w:w w:val="99"/>
        </w:rPr>
        <w:t xml:space="preserve"> </w:t>
      </w:r>
      <w:r w:rsidRPr="004E3AA0">
        <w:t>care</w:t>
      </w:r>
      <w:r w:rsidRPr="004E3AA0">
        <w:rPr>
          <w:spacing w:val="-9"/>
        </w:rPr>
        <w:t xml:space="preserve"> </w:t>
      </w:r>
      <w:r w:rsidRPr="004E3AA0">
        <w:t>providers</w:t>
      </w:r>
      <w:r w:rsidRPr="004E3AA0">
        <w:rPr>
          <w:spacing w:val="-9"/>
        </w:rPr>
        <w:t xml:space="preserve"> </w:t>
      </w:r>
      <w:r w:rsidRPr="004E3AA0">
        <w:t>in</w:t>
      </w:r>
      <w:r w:rsidRPr="004E3AA0">
        <w:rPr>
          <w:spacing w:val="-8"/>
        </w:rPr>
        <w:t xml:space="preserve"> </w:t>
      </w:r>
      <w:r w:rsidRPr="004E3AA0">
        <w:t>your</w:t>
      </w:r>
      <w:r w:rsidRPr="004E3AA0">
        <w:rPr>
          <w:spacing w:val="-9"/>
        </w:rPr>
        <w:t xml:space="preserve"> </w:t>
      </w:r>
      <w:r w:rsidRPr="004E3AA0">
        <w:t>designated</w:t>
      </w:r>
      <w:r w:rsidRPr="004E3AA0">
        <w:rPr>
          <w:spacing w:val="-8"/>
        </w:rPr>
        <w:t xml:space="preserve"> </w:t>
      </w:r>
      <w:r w:rsidRPr="004E3AA0">
        <w:t>area</w:t>
      </w:r>
      <w:r w:rsidRPr="004E3AA0">
        <w:rPr>
          <w:spacing w:val="-9"/>
        </w:rPr>
        <w:t xml:space="preserve"> </w:t>
      </w:r>
      <w:r w:rsidRPr="004E3AA0">
        <w:t>that</w:t>
      </w:r>
      <w:r w:rsidRPr="004E3AA0">
        <w:rPr>
          <w:spacing w:val="-8"/>
        </w:rPr>
        <w:t xml:space="preserve"> </w:t>
      </w:r>
      <w:r w:rsidRPr="004E3AA0">
        <w:t>serve</w:t>
      </w:r>
      <w:r w:rsidRPr="004E3AA0">
        <w:rPr>
          <w:spacing w:val="-9"/>
        </w:rPr>
        <w:t xml:space="preserve"> </w:t>
      </w:r>
      <w:r w:rsidRPr="004E3AA0">
        <w:t>the</w:t>
      </w:r>
      <w:r w:rsidRPr="004E3AA0">
        <w:rPr>
          <w:spacing w:val="-8"/>
        </w:rPr>
        <w:t xml:space="preserve"> </w:t>
      </w:r>
      <w:r w:rsidRPr="004E3AA0">
        <w:t>largest</w:t>
      </w:r>
      <w:r w:rsidRPr="004E3AA0">
        <w:rPr>
          <w:spacing w:val="-8"/>
        </w:rPr>
        <w:t xml:space="preserve"> </w:t>
      </w:r>
      <w:r w:rsidRPr="004E3AA0">
        <w:t>percentage</w:t>
      </w:r>
      <w:r w:rsidRPr="004E3AA0">
        <w:rPr>
          <w:spacing w:val="-7"/>
        </w:rPr>
        <w:t xml:space="preserve"> </w:t>
      </w:r>
      <w:r w:rsidRPr="004E3AA0">
        <w:t>of</w:t>
      </w:r>
      <w:r w:rsidRPr="004E3AA0">
        <w:rPr>
          <w:spacing w:val="-8"/>
        </w:rPr>
        <w:t xml:space="preserve"> </w:t>
      </w:r>
      <w:r w:rsidRPr="004E3AA0">
        <w:t>WIC-</w:t>
      </w:r>
      <w:r w:rsidRPr="004E3AA0">
        <w:rPr>
          <w:spacing w:val="22"/>
          <w:w w:val="99"/>
        </w:rPr>
        <w:t xml:space="preserve"> </w:t>
      </w:r>
      <w:r w:rsidRPr="004E3AA0">
        <w:rPr>
          <w:spacing w:val="-1"/>
        </w:rPr>
        <w:t>eligible</w:t>
      </w:r>
      <w:r w:rsidRPr="004E3AA0">
        <w:rPr>
          <w:spacing w:val="-6"/>
        </w:rPr>
        <w:t xml:space="preserve"> </w:t>
      </w:r>
      <w:r w:rsidRPr="004E3AA0">
        <w:t>women</w:t>
      </w:r>
      <w:r w:rsidRPr="004E3AA0">
        <w:rPr>
          <w:spacing w:val="-6"/>
        </w:rPr>
        <w:t xml:space="preserve"> </w:t>
      </w:r>
      <w:r w:rsidRPr="004E3AA0">
        <w:t>and</w:t>
      </w:r>
      <w:r w:rsidRPr="004E3AA0">
        <w:rPr>
          <w:spacing w:val="-5"/>
        </w:rPr>
        <w:t xml:space="preserve"> </w:t>
      </w:r>
      <w:r w:rsidRPr="004E3AA0">
        <w:rPr>
          <w:spacing w:val="-1"/>
        </w:rPr>
        <w:t>children</w:t>
      </w:r>
      <w:r w:rsidRPr="004E3AA0">
        <w:rPr>
          <w:spacing w:val="-6"/>
        </w:rPr>
        <w:t xml:space="preserve"> </w:t>
      </w:r>
      <w:r w:rsidRPr="004E3AA0">
        <w:t>in</w:t>
      </w:r>
      <w:r w:rsidRPr="004E3AA0">
        <w:rPr>
          <w:spacing w:val="-5"/>
        </w:rPr>
        <w:t xml:space="preserve"> </w:t>
      </w:r>
      <w:r w:rsidRPr="004E3AA0">
        <w:t>your</w:t>
      </w:r>
      <w:r w:rsidRPr="004E3AA0">
        <w:rPr>
          <w:spacing w:val="-6"/>
        </w:rPr>
        <w:t xml:space="preserve"> </w:t>
      </w:r>
      <w:r w:rsidRPr="004E3AA0">
        <w:t>agency.</w:t>
      </w:r>
      <w:r w:rsidRPr="004E3AA0">
        <w:rPr>
          <w:spacing w:val="67"/>
        </w:rPr>
        <w:t xml:space="preserve"> </w:t>
      </w:r>
      <w:r w:rsidRPr="00B44C25">
        <w:rPr>
          <w:bCs/>
        </w:rPr>
        <w:t>If</w:t>
      </w:r>
      <w:r w:rsidRPr="00B44C25">
        <w:rPr>
          <w:bCs/>
          <w:spacing w:val="-5"/>
        </w:rPr>
        <w:t xml:space="preserve"> </w:t>
      </w:r>
      <w:r w:rsidRPr="00B44C25">
        <w:rPr>
          <w:bCs/>
          <w:spacing w:val="-1"/>
        </w:rPr>
        <w:t>you</w:t>
      </w:r>
      <w:r w:rsidRPr="00B44C25">
        <w:rPr>
          <w:bCs/>
          <w:spacing w:val="-6"/>
        </w:rPr>
        <w:t xml:space="preserve"> </w:t>
      </w:r>
      <w:r w:rsidRPr="00B44C25">
        <w:rPr>
          <w:bCs/>
        </w:rPr>
        <w:t>have</w:t>
      </w:r>
      <w:r w:rsidRPr="00B44C25">
        <w:rPr>
          <w:bCs/>
          <w:spacing w:val="-6"/>
        </w:rPr>
        <w:t xml:space="preserve"> </w:t>
      </w:r>
      <w:r w:rsidRPr="00B44C25">
        <w:rPr>
          <w:bCs/>
        </w:rPr>
        <w:t>less</w:t>
      </w:r>
      <w:r w:rsidRPr="00B44C25">
        <w:rPr>
          <w:bCs/>
          <w:spacing w:val="-5"/>
        </w:rPr>
        <w:t xml:space="preserve"> </w:t>
      </w:r>
      <w:r w:rsidRPr="00B44C25">
        <w:rPr>
          <w:bCs/>
        </w:rPr>
        <w:t>than</w:t>
      </w:r>
      <w:r w:rsidRPr="00B44C25">
        <w:rPr>
          <w:bCs/>
          <w:spacing w:val="-6"/>
        </w:rPr>
        <w:t xml:space="preserve"> </w:t>
      </w:r>
      <w:r w:rsidRPr="00B44C25">
        <w:rPr>
          <w:bCs/>
        </w:rPr>
        <w:t>5,</w:t>
      </w:r>
      <w:r w:rsidRPr="00B44C25">
        <w:rPr>
          <w:bCs/>
          <w:spacing w:val="-5"/>
        </w:rPr>
        <w:t xml:space="preserve"> </w:t>
      </w:r>
      <w:r w:rsidRPr="00B44C25">
        <w:rPr>
          <w:bCs/>
        </w:rPr>
        <w:t>please</w:t>
      </w:r>
      <w:r w:rsidRPr="00B44C25">
        <w:rPr>
          <w:bCs/>
          <w:spacing w:val="-6"/>
        </w:rPr>
        <w:t xml:space="preserve"> </w:t>
      </w:r>
      <w:r w:rsidRPr="00B44C25">
        <w:rPr>
          <w:bCs/>
        </w:rPr>
        <w:t>fill</w:t>
      </w:r>
      <w:r w:rsidRPr="00B44C25">
        <w:rPr>
          <w:bCs/>
          <w:spacing w:val="-5"/>
        </w:rPr>
        <w:t xml:space="preserve"> </w:t>
      </w:r>
      <w:r w:rsidRPr="00B44C25">
        <w:rPr>
          <w:bCs/>
        </w:rPr>
        <w:t>in</w:t>
      </w:r>
      <w:r w:rsidRPr="00B44C25">
        <w:rPr>
          <w:bCs/>
          <w:spacing w:val="-8"/>
        </w:rPr>
        <w:t xml:space="preserve"> </w:t>
      </w:r>
      <w:r w:rsidRPr="00B44C25">
        <w:rPr>
          <w:bCs/>
        </w:rPr>
        <w:t>as</w:t>
      </w:r>
      <w:r w:rsidRPr="00B44C25">
        <w:rPr>
          <w:bCs/>
          <w:spacing w:val="31"/>
          <w:w w:val="99"/>
        </w:rPr>
        <w:t xml:space="preserve"> </w:t>
      </w:r>
      <w:r w:rsidRPr="00B44C25">
        <w:rPr>
          <w:bCs/>
        </w:rPr>
        <w:t>many</w:t>
      </w:r>
      <w:r w:rsidRPr="00B44C25">
        <w:rPr>
          <w:bCs/>
          <w:spacing w:val="-9"/>
        </w:rPr>
        <w:t xml:space="preserve"> </w:t>
      </w:r>
      <w:r w:rsidRPr="00B44C25">
        <w:rPr>
          <w:bCs/>
        </w:rPr>
        <w:t>as</w:t>
      </w:r>
      <w:r w:rsidRPr="00B44C25">
        <w:rPr>
          <w:bCs/>
          <w:spacing w:val="-6"/>
        </w:rPr>
        <w:t xml:space="preserve"> </w:t>
      </w:r>
      <w:r w:rsidRPr="00B44C25">
        <w:rPr>
          <w:bCs/>
          <w:spacing w:val="-1"/>
        </w:rPr>
        <w:t>you</w:t>
      </w:r>
      <w:r w:rsidRPr="00B44C25">
        <w:rPr>
          <w:bCs/>
          <w:spacing w:val="-5"/>
        </w:rPr>
        <w:t xml:space="preserve"> </w:t>
      </w:r>
      <w:r w:rsidRPr="00B44C25">
        <w:rPr>
          <w:bCs/>
        </w:rPr>
        <w:t>have</w:t>
      </w:r>
      <w:r w:rsidRPr="00B44C25">
        <w:rPr>
          <w:bCs/>
          <w:spacing w:val="-6"/>
        </w:rPr>
        <w:t xml:space="preserve"> </w:t>
      </w:r>
      <w:r w:rsidRPr="00B44C25">
        <w:rPr>
          <w:bCs/>
        </w:rPr>
        <w:t>and</w:t>
      </w:r>
      <w:r w:rsidRPr="00B44C25">
        <w:rPr>
          <w:bCs/>
          <w:spacing w:val="-5"/>
        </w:rPr>
        <w:t xml:space="preserve"> </w:t>
      </w:r>
      <w:r w:rsidRPr="00B44C25">
        <w:rPr>
          <w:bCs/>
        </w:rPr>
        <w:t>then</w:t>
      </w:r>
      <w:r w:rsidRPr="00B44C25">
        <w:rPr>
          <w:bCs/>
          <w:spacing w:val="-6"/>
        </w:rPr>
        <w:t xml:space="preserve"> </w:t>
      </w:r>
      <w:r w:rsidRPr="00B44C25">
        <w:rPr>
          <w:bCs/>
        </w:rPr>
        <w:t>move</w:t>
      </w:r>
      <w:r w:rsidRPr="00B44C25">
        <w:rPr>
          <w:bCs/>
          <w:spacing w:val="-6"/>
        </w:rPr>
        <w:t xml:space="preserve"> </w:t>
      </w:r>
      <w:r w:rsidRPr="00B44C25">
        <w:rPr>
          <w:bCs/>
        </w:rPr>
        <w:t>to</w:t>
      </w:r>
      <w:r w:rsidRPr="00B44C25">
        <w:rPr>
          <w:bCs/>
          <w:spacing w:val="-5"/>
        </w:rPr>
        <w:t xml:space="preserve"> </w:t>
      </w:r>
      <w:r w:rsidRPr="00B44C25">
        <w:rPr>
          <w:bCs/>
        </w:rPr>
        <w:t>Part</w:t>
      </w:r>
      <w:r w:rsidRPr="00B44C25">
        <w:rPr>
          <w:bCs/>
          <w:spacing w:val="-6"/>
        </w:rPr>
        <w:t xml:space="preserve"> </w:t>
      </w:r>
      <w:r w:rsidRPr="00B44C25">
        <w:rPr>
          <w:bCs/>
          <w:spacing w:val="-1"/>
        </w:rPr>
        <w:t>5.</w:t>
      </w:r>
    </w:p>
    <w:p w14:paraId="519ED465" w14:textId="73A92778" w:rsidR="007D0642" w:rsidRPr="00090F50" w:rsidRDefault="007D0642" w:rsidP="002D2D7A">
      <w:pPr>
        <w:pStyle w:val="ListParagraph"/>
        <w:numPr>
          <w:ilvl w:val="0"/>
          <w:numId w:val="106"/>
        </w:numPr>
        <w:rPr>
          <w:rFonts w:eastAsia="Arial"/>
          <w:sz w:val="32"/>
          <w:szCs w:val="32"/>
        </w:rPr>
      </w:pPr>
      <w:r w:rsidRPr="00090F50">
        <w:rPr>
          <w:sz w:val="32"/>
          <w:szCs w:val="32"/>
        </w:rPr>
        <w:t>Health</w:t>
      </w:r>
      <w:r w:rsidRPr="00090F50">
        <w:rPr>
          <w:spacing w:val="-1"/>
          <w:sz w:val="32"/>
          <w:szCs w:val="32"/>
        </w:rPr>
        <w:t xml:space="preserve"> </w:t>
      </w:r>
      <w:r w:rsidRPr="00090F50">
        <w:rPr>
          <w:sz w:val="32"/>
          <w:szCs w:val="32"/>
        </w:rPr>
        <w:t>Care</w:t>
      </w:r>
      <w:r w:rsidRPr="00090F50">
        <w:rPr>
          <w:spacing w:val="-1"/>
          <w:sz w:val="32"/>
          <w:szCs w:val="32"/>
        </w:rPr>
        <w:t xml:space="preserve"> </w:t>
      </w:r>
      <w:r w:rsidRPr="00090F50">
        <w:rPr>
          <w:sz w:val="32"/>
          <w:szCs w:val="32"/>
        </w:rPr>
        <w:t>Provider</w:t>
      </w:r>
      <w:r w:rsidRPr="00090F50">
        <w:rPr>
          <w:spacing w:val="-1"/>
          <w:sz w:val="32"/>
          <w:szCs w:val="32"/>
        </w:rPr>
        <w:t xml:space="preserve"> </w:t>
      </w:r>
      <w:r w:rsidRPr="00090F50">
        <w:rPr>
          <w:sz w:val="32"/>
          <w:szCs w:val="32"/>
        </w:rPr>
        <w:t>#1</w:t>
      </w:r>
    </w:p>
    <w:p w14:paraId="5546F630" w14:textId="39FE3053" w:rsidR="007D0642" w:rsidRDefault="007D0642" w:rsidP="00090F50">
      <w:pPr>
        <w:pStyle w:val="BodyText"/>
        <w:numPr>
          <w:ilvl w:val="0"/>
          <w:numId w:val="0"/>
        </w:numPr>
        <w:spacing w:before="120" w:after="120"/>
        <w:ind w:left="821"/>
        <w:rPr>
          <w:u w:val="single" w:color="000000"/>
        </w:rPr>
      </w:pPr>
      <w:r>
        <w:t xml:space="preserve">Name of provider or organization: </w:t>
      </w:r>
      <w:r>
        <w:rPr>
          <w:u w:val="single" w:color="000000"/>
        </w:rPr>
        <w:t xml:space="preserve"> </w:t>
      </w:r>
      <w:r w:rsidR="00090F50">
        <w:rPr>
          <w:u w:val="single" w:color="000000"/>
        </w:rPr>
        <w:tab/>
      </w:r>
      <w:r w:rsidR="00090F50">
        <w:rPr>
          <w:u w:val="single" w:color="000000"/>
        </w:rPr>
        <w:tab/>
      </w:r>
      <w:r w:rsidR="00090F50">
        <w:rPr>
          <w:u w:val="single" w:color="000000"/>
        </w:rPr>
        <w:tab/>
      </w:r>
      <w:r w:rsidR="00090F50">
        <w:rPr>
          <w:u w:val="single" w:color="000000"/>
        </w:rPr>
        <w:tab/>
      </w:r>
      <w:r w:rsidR="00924CFD">
        <w:rPr>
          <w:u w:val="single" w:color="000000"/>
        </w:rPr>
        <w:tab/>
      </w:r>
      <w:r w:rsidR="00090F50">
        <w:rPr>
          <w:u w:val="single" w:color="000000"/>
        </w:rPr>
        <w:tab/>
      </w:r>
      <w:r w:rsidR="00090F50">
        <w:rPr>
          <w:u w:val="single" w:color="000000"/>
        </w:rPr>
        <w:tab/>
      </w:r>
      <w:r w:rsidR="00090F50">
        <w:rPr>
          <w:u w:val="single" w:color="000000"/>
        </w:rPr>
        <w:tab/>
      </w:r>
      <w:r>
        <w:rPr>
          <w:u w:val="single" w:color="000000"/>
        </w:rPr>
        <w:tab/>
      </w:r>
    </w:p>
    <w:p w14:paraId="1E5F84ED" w14:textId="6790C468" w:rsidR="007D0642" w:rsidRDefault="007D0642" w:rsidP="00090F50">
      <w:pPr>
        <w:pStyle w:val="BodyText"/>
        <w:numPr>
          <w:ilvl w:val="0"/>
          <w:numId w:val="0"/>
        </w:numPr>
        <w:spacing w:before="120" w:after="120"/>
        <w:ind w:left="821"/>
        <w:rPr>
          <w:u w:val="single" w:color="000000"/>
        </w:rPr>
      </w:pPr>
      <w:r>
        <w:t xml:space="preserve">Address: </w:t>
      </w:r>
      <w:r>
        <w:rPr>
          <w:u w:val="single" w:color="000000"/>
        </w:rPr>
        <w:t xml:space="preserve"> </w:t>
      </w:r>
      <w:r w:rsidR="00090F50">
        <w:rPr>
          <w:u w:val="single" w:color="000000"/>
        </w:rPr>
        <w:tab/>
      </w:r>
      <w:r w:rsidR="00090F50">
        <w:rPr>
          <w:u w:val="single" w:color="000000"/>
        </w:rPr>
        <w:tab/>
      </w:r>
      <w:r w:rsidR="00090F50">
        <w:rPr>
          <w:u w:val="single" w:color="000000"/>
        </w:rPr>
        <w:tab/>
      </w:r>
      <w:r w:rsidR="00090F50">
        <w:rPr>
          <w:u w:val="single" w:color="000000"/>
        </w:rPr>
        <w:tab/>
      </w:r>
      <w:r w:rsidR="00090F50">
        <w:rPr>
          <w:u w:val="single" w:color="000000"/>
        </w:rPr>
        <w:tab/>
      </w:r>
      <w:r w:rsidR="00090F50">
        <w:rPr>
          <w:u w:val="single" w:color="000000"/>
        </w:rPr>
        <w:tab/>
      </w:r>
      <w:r w:rsidR="00090F50">
        <w:rPr>
          <w:u w:val="single" w:color="000000"/>
        </w:rPr>
        <w:tab/>
      </w:r>
      <w:r w:rsidR="00924CFD">
        <w:rPr>
          <w:u w:val="single" w:color="000000"/>
        </w:rPr>
        <w:tab/>
      </w:r>
      <w:r w:rsidR="00090F50">
        <w:rPr>
          <w:u w:val="single" w:color="000000"/>
        </w:rPr>
        <w:tab/>
      </w:r>
      <w:r w:rsidR="00090F50">
        <w:rPr>
          <w:u w:val="single" w:color="000000"/>
        </w:rPr>
        <w:tab/>
      </w:r>
      <w:r w:rsidR="00090F50">
        <w:rPr>
          <w:u w:val="single" w:color="000000"/>
        </w:rPr>
        <w:tab/>
      </w:r>
      <w:r>
        <w:rPr>
          <w:u w:val="single" w:color="000000"/>
        </w:rPr>
        <w:tab/>
      </w:r>
    </w:p>
    <w:p w14:paraId="517B4ABE" w14:textId="6C18D9BE" w:rsidR="007D0642" w:rsidRDefault="007D0642" w:rsidP="00090F50">
      <w:pPr>
        <w:pStyle w:val="BodyText"/>
        <w:numPr>
          <w:ilvl w:val="0"/>
          <w:numId w:val="0"/>
        </w:numPr>
        <w:spacing w:before="120" w:after="120"/>
        <w:ind w:left="821"/>
      </w:pPr>
      <w:r>
        <w:rPr>
          <w:w w:val="95"/>
        </w:rPr>
        <w:t>Contact</w:t>
      </w:r>
      <w:r>
        <w:rPr>
          <w:spacing w:val="44"/>
          <w:w w:val="95"/>
        </w:rPr>
        <w:t xml:space="preserve"> </w:t>
      </w:r>
      <w:r>
        <w:t>person:</w:t>
      </w:r>
      <w:r>
        <w:rPr>
          <w:u w:val="single" w:color="000000"/>
        </w:rPr>
        <w:tab/>
      </w:r>
      <w:r w:rsidR="00090F50">
        <w:rPr>
          <w:u w:val="single" w:color="000000"/>
        </w:rPr>
        <w:tab/>
      </w:r>
      <w:r w:rsidR="00090F50">
        <w:rPr>
          <w:u w:val="single" w:color="000000"/>
        </w:rPr>
        <w:tab/>
      </w:r>
      <w:r w:rsidR="00090F50">
        <w:rPr>
          <w:u w:val="single" w:color="000000"/>
        </w:rPr>
        <w:tab/>
      </w:r>
      <w:r w:rsidR="00090F50">
        <w:rPr>
          <w:u w:val="single" w:color="000000"/>
        </w:rPr>
        <w:tab/>
      </w:r>
      <w:r>
        <w:t xml:space="preserve">Phone number: </w:t>
      </w:r>
      <w:r>
        <w:rPr>
          <w:u w:val="single" w:color="000000"/>
        </w:rPr>
        <w:t xml:space="preserve"> </w:t>
      </w:r>
      <w:r>
        <w:rPr>
          <w:u w:val="single" w:color="000000"/>
        </w:rPr>
        <w:tab/>
      </w:r>
      <w:r w:rsidR="00924CFD">
        <w:rPr>
          <w:u w:val="single" w:color="000000"/>
        </w:rPr>
        <w:tab/>
      </w:r>
      <w:r w:rsidR="00924CFD">
        <w:rPr>
          <w:u w:val="single" w:color="000000"/>
        </w:rPr>
        <w:tab/>
      </w:r>
      <w:r w:rsidR="00924CFD">
        <w:rPr>
          <w:u w:val="single" w:color="000000"/>
        </w:rPr>
        <w:tab/>
      </w:r>
    </w:p>
    <w:p w14:paraId="52CE5CCF" w14:textId="6744B99F" w:rsidR="007D0642" w:rsidRPr="00873CA1" w:rsidRDefault="007D0642" w:rsidP="002D2D7A">
      <w:pPr>
        <w:pStyle w:val="ListParagraph"/>
        <w:numPr>
          <w:ilvl w:val="0"/>
          <w:numId w:val="106"/>
        </w:numPr>
      </w:pPr>
      <w:r w:rsidRPr="00873CA1">
        <w:t xml:space="preserve">Does this HCP offer any of the following breastfeeding services, </w:t>
      </w:r>
      <w:proofErr w:type="gramStart"/>
      <w:r w:rsidRPr="00873CA1">
        <w:t>programs</w:t>
      </w:r>
      <w:proofErr w:type="gramEnd"/>
      <w:r w:rsidRPr="00873CA1">
        <w:t xml:space="preserve"> or educational</w:t>
      </w:r>
      <w:r w:rsidRPr="00873CA1">
        <w:rPr>
          <w:spacing w:val="28"/>
        </w:rPr>
        <w:t xml:space="preserve"> </w:t>
      </w:r>
      <w:r w:rsidRPr="00873CA1">
        <w:t>materials? (Check all that apply.)</w:t>
      </w:r>
    </w:p>
    <w:p w14:paraId="435272A7" w14:textId="77777777" w:rsidR="00B44C25" w:rsidRDefault="007D0642" w:rsidP="002D2D7A">
      <w:pPr>
        <w:pStyle w:val="BodyText"/>
        <w:numPr>
          <w:ilvl w:val="0"/>
          <w:numId w:val="126"/>
        </w:numPr>
        <w:ind w:left="1267"/>
      </w:pPr>
      <w:bookmarkStart w:id="51" w:name="_Hlk44577946"/>
      <w:r w:rsidRPr="00873CA1">
        <w:t>Breast pump loan program</w:t>
      </w:r>
    </w:p>
    <w:p w14:paraId="51CB41D3" w14:textId="4D0543EA" w:rsidR="007D0642" w:rsidRPr="00873CA1" w:rsidRDefault="007D0642" w:rsidP="002D2D7A">
      <w:pPr>
        <w:pStyle w:val="BodyText"/>
        <w:numPr>
          <w:ilvl w:val="0"/>
          <w:numId w:val="126"/>
        </w:numPr>
        <w:ind w:left="1260"/>
      </w:pPr>
      <w:r w:rsidRPr="00873CA1">
        <w:t>Breastfeeding clinic</w:t>
      </w:r>
      <w:r w:rsidRPr="00873CA1">
        <w:rPr>
          <w:spacing w:val="21"/>
        </w:rPr>
        <w:t xml:space="preserve"> </w:t>
      </w:r>
      <w:r w:rsidRPr="00873CA1">
        <w:t>Breastfeeding counseling</w:t>
      </w:r>
      <w:r w:rsidRPr="00873CA1">
        <w:rPr>
          <w:spacing w:val="21"/>
        </w:rPr>
        <w:t xml:space="preserve"> </w:t>
      </w:r>
      <w:r w:rsidRPr="00873CA1">
        <w:t>Breastfeeding warm line</w:t>
      </w:r>
    </w:p>
    <w:p w14:paraId="7DA91736" w14:textId="77777777" w:rsidR="007D0642" w:rsidRPr="00873CA1" w:rsidRDefault="007D0642" w:rsidP="002D2D7A">
      <w:pPr>
        <w:pStyle w:val="BodyText"/>
        <w:numPr>
          <w:ilvl w:val="0"/>
          <w:numId w:val="126"/>
        </w:numPr>
        <w:ind w:left="1260"/>
      </w:pPr>
      <w:r w:rsidRPr="00873CA1">
        <w:t>Comprehensive Perinatal Services Program (CPSP) education</w:t>
      </w:r>
    </w:p>
    <w:p w14:paraId="5AEC7178" w14:textId="77777777" w:rsidR="007D0642" w:rsidRPr="00873CA1" w:rsidRDefault="007D0642" w:rsidP="002D2D7A">
      <w:pPr>
        <w:pStyle w:val="BodyText"/>
        <w:numPr>
          <w:ilvl w:val="0"/>
          <w:numId w:val="126"/>
        </w:numPr>
        <w:ind w:left="1260"/>
      </w:pPr>
      <w:r w:rsidRPr="00873CA1">
        <w:t>Evening breastfeeding support</w:t>
      </w:r>
    </w:p>
    <w:p w14:paraId="3BC9F65D" w14:textId="77777777" w:rsidR="007D0642" w:rsidRPr="00873CA1" w:rsidRDefault="007D0642" w:rsidP="002D2D7A">
      <w:pPr>
        <w:pStyle w:val="BodyText"/>
        <w:numPr>
          <w:ilvl w:val="0"/>
          <w:numId w:val="126"/>
        </w:numPr>
        <w:ind w:left="1260"/>
      </w:pPr>
      <w:r w:rsidRPr="00873CA1">
        <w:t>Weekend and holiday</w:t>
      </w:r>
      <w:r w:rsidRPr="00873CA1">
        <w:rPr>
          <w:spacing w:val="1"/>
        </w:rPr>
        <w:t xml:space="preserve"> </w:t>
      </w:r>
      <w:r w:rsidRPr="00873CA1">
        <w:t>breastfeeding support</w:t>
      </w:r>
    </w:p>
    <w:p w14:paraId="4DFD2B98" w14:textId="77777777" w:rsidR="007D0642" w:rsidRPr="00873CA1" w:rsidRDefault="007D0642" w:rsidP="002D2D7A">
      <w:pPr>
        <w:pStyle w:val="BodyText"/>
        <w:numPr>
          <w:ilvl w:val="0"/>
          <w:numId w:val="126"/>
        </w:numPr>
        <w:ind w:left="1260"/>
      </w:pPr>
      <w:r w:rsidRPr="00873CA1">
        <w:t>Home visitation</w:t>
      </w:r>
    </w:p>
    <w:p w14:paraId="047E4FF2" w14:textId="77777777" w:rsidR="007D0642" w:rsidRPr="00873CA1" w:rsidRDefault="007D0642" w:rsidP="002D2D7A">
      <w:pPr>
        <w:pStyle w:val="BodyText"/>
        <w:numPr>
          <w:ilvl w:val="0"/>
          <w:numId w:val="126"/>
        </w:numPr>
        <w:ind w:left="1260"/>
      </w:pPr>
      <w:r w:rsidRPr="00873CA1">
        <w:t>Non-WIC breastfeeding education materials</w:t>
      </w:r>
    </w:p>
    <w:p w14:paraId="7CCDB5B3" w14:textId="008152A3" w:rsidR="007D0642" w:rsidRPr="00873CA1" w:rsidRDefault="007D0642" w:rsidP="002D2D7A">
      <w:pPr>
        <w:pStyle w:val="BodyText"/>
        <w:numPr>
          <w:ilvl w:val="0"/>
          <w:numId w:val="126"/>
        </w:numPr>
        <w:ind w:left="1260"/>
      </w:pPr>
      <w:r w:rsidRPr="00873CA1">
        <w:t>Public health nursing services</w:t>
      </w:r>
    </w:p>
    <w:p w14:paraId="7AC09C78" w14:textId="0D8A4D4E" w:rsidR="007D0642" w:rsidRPr="00873CA1" w:rsidRDefault="007D0642" w:rsidP="002D2D7A">
      <w:pPr>
        <w:pStyle w:val="BodyText"/>
        <w:numPr>
          <w:ilvl w:val="0"/>
          <w:numId w:val="126"/>
        </w:numPr>
        <w:ind w:left="1260"/>
      </w:pPr>
      <w:r w:rsidRPr="00873CA1">
        <w:t>Referrals to other breastfeeding services</w:t>
      </w:r>
    </w:p>
    <w:p w14:paraId="4A3F9EF4" w14:textId="77777777" w:rsidR="007D0642" w:rsidRPr="00873CA1" w:rsidRDefault="007D0642" w:rsidP="002D2D7A">
      <w:pPr>
        <w:pStyle w:val="BodyText"/>
        <w:numPr>
          <w:ilvl w:val="0"/>
          <w:numId w:val="126"/>
        </w:numPr>
        <w:ind w:left="1260"/>
      </w:pPr>
      <w:r w:rsidRPr="00873CA1">
        <w:t>WIC breastfeeding education materials</w:t>
      </w:r>
    </w:p>
    <w:p w14:paraId="05C1DE1F" w14:textId="77777777" w:rsidR="007D0642" w:rsidRPr="00873CA1" w:rsidRDefault="007D0642" w:rsidP="002D2D7A">
      <w:pPr>
        <w:pStyle w:val="BodyText"/>
        <w:numPr>
          <w:ilvl w:val="0"/>
          <w:numId w:val="126"/>
        </w:numPr>
        <w:ind w:left="1260"/>
      </w:pPr>
      <w:r w:rsidRPr="00873CA1">
        <w:t>None of the above</w:t>
      </w:r>
    </w:p>
    <w:p w14:paraId="7972F8D1" w14:textId="4D448955" w:rsidR="007D0642" w:rsidRPr="00873CA1" w:rsidRDefault="007D0642" w:rsidP="002D2D7A">
      <w:pPr>
        <w:pStyle w:val="BodyText"/>
        <w:numPr>
          <w:ilvl w:val="0"/>
          <w:numId w:val="126"/>
        </w:numPr>
        <w:ind w:left="1260"/>
      </w:pPr>
      <w:r w:rsidRPr="00873CA1">
        <w:t>Other (</w:t>
      </w:r>
      <w:r w:rsidRPr="00873CA1">
        <w:rPr>
          <w:spacing w:val="-1"/>
        </w:rPr>
        <w:t>please</w:t>
      </w:r>
      <w:r w:rsidRPr="00873CA1">
        <w:t xml:space="preserve"> </w:t>
      </w:r>
      <w:r w:rsidRPr="00873CA1">
        <w:rPr>
          <w:spacing w:val="-1"/>
        </w:rPr>
        <w:t>specify)</w:t>
      </w:r>
      <w:r w:rsidRPr="00873CA1">
        <w:t xml:space="preserve"> </w:t>
      </w:r>
      <w:r w:rsidRPr="00873CA1">
        <w:rPr>
          <w:u w:val="single" w:color="000000"/>
        </w:rPr>
        <w:t xml:space="preserve"> </w:t>
      </w:r>
      <w:r w:rsidRPr="00873CA1">
        <w:rPr>
          <w:u w:val="single" w:color="000000"/>
        </w:rPr>
        <w:tab/>
      </w:r>
      <w:r w:rsidRPr="00873CA1">
        <w:rPr>
          <w:u w:val="single" w:color="000000"/>
        </w:rPr>
        <w:tab/>
      </w:r>
      <w:r w:rsidRPr="00873CA1">
        <w:rPr>
          <w:u w:val="single" w:color="000000"/>
        </w:rPr>
        <w:tab/>
      </w:r>
      <w:r w:rsidRPr="00873CA1">
        <w:rPr>
          <w:u w:val="single" w:color="000000"/>
        </w:rPr>
        <w:tab/>
      </w:r>
      <w:r w:rsidR="00924CFD">
        <w:rPr>
          <w:u w:val="single" w:color="000000"/>
        </w:rPr>
        <w:tab/>
      </w:r>
      <w:r w:rsidR="00924CFD">
        <w:rPr>
          <w:u w:val="single" w:color="000000"/>
        </w:rPr>
        <w:tab/>
      </w:r>
      <w:r w:rsidR="00924CFD">
        <w:rPr>
          <w:u w:val="single" w:color="000000"/>
        </w:rPr>
        <w:tab/>
      </w:r>
      <w:r w:rsidR="00924CFD">
        <w:rPr>
          <w:u w:val="single" w:color="000000"/>
        </w:rPr>
        <w:tab/>
      </w:r>
      <w:r w:rsidRPr="00873CA1">
        <w:rPr>
          <w:u w:val="single" w:color="000000"/>
        </w:rPr>
        <w:tab/>
      </w:r>
      <w:r w:rsidRPr="00873CA1">
        <w:rPr>
          <w:u w:val="single" w:color="000000"/>
        </w:rPr>
        <w:tab/>
      </w:r>
    </w:p>
    <w:bookmarkEnd w:id="51"/>
    <w:p w14:paraId="4AC0548C" w14:textId="44819FA1" w:rsidR="007D0642" w:rsidRPr="00873CA1" w:rsidRDefault="007D0642" w:rsidP="00B928FB">
      <w:pPr>
        <w:pStyle w:val="BodyText"/>
        <w:numPr>
          <w:ilvl w:val="0"/>
          <w:numId w:val="47"/>
        </w:numPr>
      </w:pPr>
      <w:r w:rsidRPr="00873CA1">
        <w:t>If the HCP above employs any of the following positions that provide direct services to families,</w:t>
      </w:r>
      <w:r w:rsidRPr="00873CA1">
        <w:rPr>
          <w:spacing w:val="38"/>
        </w:rPr>
        <w:t xml:space="preserve"> </w:t>
      </w:r>
      <w:r w:rsidRPr="00873CA1">
        <w:t xml:space="preserve">please provide the number of FTEs per position </w:t>
      </w:r>
      <w:r w:rsidRPr="00873CA1">
        <w:rPr>
          <w:b/>
          <w:bCs/>
        </w:rPr>
        <w:t>(if applicable)</w:t>
      </w:r>
    </w:p>
    <w:p w14:paraId="4F786AFB" w14:textId="77777777" w:rsidR="007D0642" w:rsidRPr="00873CA1" w:rsidRDefault="007D0642" w:rsidP="00090F50">
      <w:pPr>
        <w:pStyle w:val="BodyText"/>
        <w:numPr>
          <w:ilvl w:val="0"/>
          <w:numId w:val="0"/>
        </w:numPr>
        <w:ind w:left="821"/>
        <w:rPr>
          <w:spacing w:val="-1"/>
        </w:rPr>
      </w:pPr>
      <w:r w:rsidRPr="00873CA1">
        <w:rPr>
          <w:w w:val="99"/>
          <w:u w:val="single" w:color="000000"/>
        </w:rPr>
        <w:tab/>
      </w:r>
      <w:r w:rsidRPr="00873CA1">
        <w:rPr>
          <w:spacing w:val="-1"/>
        </w:rPr>
        <w:t xml:space="preserve">  </w:t>
      </w:r>
      <w:r w:rsidRPr="00873CA1">
        <w:t xml:space="preserve">Certified Lactation Educators </w:t>
      </w:r>
      <w:r w:rsidRPr="00873CA1">
        <w:rPr>
          <w:spacing w:val="-1"/>
        </w:rPr>
        <w:t>(CLEs)/Counselors</w:t>
      </w:r>
      <w:r w:rsidRPr="00873CA1">
        <w:t xml:space="preserve"> </w:t>
      </w:r>
      <w:r w:rsidRPr="00873CA1">
        <w:rPr>
          <w:spacing w:val="-1"/>
        </w:rPr>
        <w:t>(CLCs)</w:t>
      </w:r>
    </w:p>
    <w:p w14:paraId="59ACFD24" w14:textId="77777777" w:rsidR="007D0642" w:rsidRPr="00873CA1" w:rsidRDefault="007D0642" w:rsidP="00090F50">
      <w:pPr>
        <w:pStyle w:val="BodyText"/>
        <w:numPr>
          <w:ilvl w:val="0"/>
          <w:numId w:val="0"/>
        </w:numPr>
        <w:ind w:left="821"/>
      </w:pPr>
      <w:r w:rsidRPr="00873CA1">
        <w:rPr>
          <w:u w:val="single"/>
        </w:rPr>
        <w:tab/>
      </w:r>
      <w:r w:rsidRPr="00873CA1">
        <w:t xml:space="preserve">  International </w:t>
      </w:r>
      <w:proofErr w:type="gramStart"/>
      <w:r w:rsidRPr="00873CA1">
        <w:t>Board Certified</w:t>
      </w:r>
      <w:proofErr w:type="gramEnd"/>
      <w:r w:rsidRPr="00873CA1">
        <w:t xml:space="preserve"> Lactation Consultants (IBCLCs)</w:t>
      </w:r>
    </w:p>
    <w:p w14:paraId="5C7845BD" w14:textId="0F630CFF" w:rsidR="007D0642" w:rsidRDefault="007D0642" w:rsidP="00090F50">
      <w:pPr>
        <w:pStyle w:val="BodyText"/>
        <w:numPr>
          <w:ilvl w:val="0"/>
          <w:numId w:val="0"/>
        </w:numPr>
        <w:ind w:left="821"/>
      </w:pPr>
      <w:r w:rsidRPr="00873CA1">
        <w:rPr>
          <w:u w:val="single"/>
        </w:rPr>
        <w:tab/>
      </w:r>
      <w:r w:rsidRPr="00873CA1">
        <w:t xml:space="preserve">  Breastfeeding Peer Counselors</w:t>
      </w:r>
    </w:p>
    <w:p w14:paraId="0D184093" w14:textId="77777777" w:rsidR="007D0642" w:rsidRPr="00873CA1" w:rsidRDefault="007D0642" w:rsidP="00B928FB">
      <w:pPr>
        <w:pStyle w:val="BodyText"/>
        <w:numPr>
          <w:ilvl w:val="0"/>
          <w:numId w:val="47"/>
        </w:numPr>
      </w:pPr>
      <w:r w:rsidRPr="00873CA1">
        <w:t xml:space="preserve">Does the HCP above require </w:t>
      </w:r>
      <w:proofErr w:type="gramStart"/>
      <w:r w:rsidRPr="00873CA1">
        <w:t>the majority of</w:t>
      </w:r>
      <w:proofErr w:type="gramEnd"/>
      <w:r w:rsidRPr="00873CA1">
        <w:t xml:space="preserve"> their staff members to obtain breastfeeding training?</w:t>
      </w:r>
    </w:p>
    <w:p w14:paraId="0F0B4BE5" w14:textId="59557378" w:rsidR="007D0642" w:rsidRDefault="00B44C25" w:rsidP="00B44C25">
      <w:pPr>
        <w:pStyle w:val="BodyText"/>
        <w:numPr>
          <w:ilvl w:val="0"/>
          <w:numId w:val="0"/>
        </w:numPr>
        <w:spacing w:after="40"/>
        <w:ind w:left="1181" w:hanging="360"/>
        <w:rPr>
          <w:u w:val="single" w:color="000000"/>
        </w:rPr>
      </w:pPr>
      <w:r>
        <w:t>_____</w:t>
      </w:r>
      <w:r w:rsidR="007D0642" w:rsidRPr="00873CA1">
        <w:t>No</w:t>
      </w:r>
      <w:r>
        <w:tab/>
        <w:t>_____</w:t>
      </w:r>
      <w:r w:rsidR="007D0642" w:rsidRPr="00873CA1">
        <w:rPr>
          <w:spacing w:val="-1"/>
        </w:rPr>
        <w:t>Yes (</w:t>
      </w:r>
      <w:r w:rsidR="007D0642" w:rsidRPr="00873CA1">
        <w:t>please describe the type</w:t>
      </w:r>
      <w:r w:rsidR="007D0642" w:rsidRPr="00873CA1">
        <w:rPr>
          <w:spacing w:val="-1"/>
        </w:rPr>
        <w:t xml:space="preserve"> of</w:t>
      </w:r>
      <w:r w:rsidR="007D0642" w:rsidRPr="00873CA1">
        <w:t xml:space="preserve"> </w:t>
      </w:r>
      <w:r w:rsidR="007D0642" w:rsidRPr="00873CA1">
        <w:rPr>
          <w:spacing w:val="-1"/>
        </w:rPr>
        <w:t>training)</w:t>
      </w:r>
      <w:r w:rsidR="007D0642" w:rsidRPr="00873CA1">
        <w:t xml:space="preserve"> </w:t>
      </w:r>
      <w:r w:rsidR="007D0642" w:rsidRPr="00873CA1">
        <w:rPr>
          <w:u w:val="single" w:color="000000"/>
        </w:rPr>
        <w:t xml:space="preserve"> </w:t>
      </w:r>
      <w:r w:rsidR="007D0642" w:rsidRPr="00873CA1">
        <w:rPr>
          <w:u w:val="single" w:color="000000"/>
        </w:rPr>
        <w:tab/>
      </w:r>
      <w:r w:rsidR="007D0642" w:rsidRPr="00873CA1">
        <w:rPr>
          <w:u w:val="single" w:color="000000"/>
        </w:rPr>
        <w:tab/>
      </w:r>
      <w:r w:rsidR="00924CFD">
        <w:rPr>
          <w:u w:val="single" w:color="000000"/>
        </w:rPr>
        <w:tab/>
      </w:r>
      <w:r w:rsidR="007D0642" w:rsidRPr="00873CA1">
        <w:rPr>
          <w:u w:val="single" w:color="000000"/>
        </w:rPr>
        <w:tab/>
      </w:r>
      <w:r w:rsidR="007D0642" w:rsidRPr="00873CA1">
        <w:rPr>
          <w:u w:val="single" w:color="000000"/>
        </w:rPr>
        <w:tab/>
      </w:r>
      <w:r w:rsidR="007D0642" w:rsidRPr="00873CA1">
        <w:rPr>
          <w:u w:val="single" w:color="000000"/>
        </w:rPr>
        <w:tab/>
      </w:r>
    </w:p>
    <w:p w14:paraId="3F6B4790" w14:textId="77777777" w:rsidR="007D0642" w:rsidRPr="00873CA1" w:rsidRDefault="007D0642" w:rsidP="00B928FB">
      <w:pPr>
        <w:pStyle w:val="BodyText"/>
        <w:numPr>
          <w:ilvl w:val="0"/>
          <w:numId w:val="47"/>
        </w:numPr>
      </w:pPr>
      <w:r w:rsidRPr="00873CA1">
        <w:t>Does the HCP above offer any</w:t>
      </w:r>
      <w:r w:rsidRPr="00873CA1">
        <w:rPr>
          <w:spacing w:val="-2"/>
        </w:rPr>
        <w:t xml:space="preserve"> </w:t>
      </w:r>
      <w:r w:rsidRPr="00873CA1">
        <w:t>of the following specialized breastfeeding medical services to</w:t>
      </w:r>
      <w:r w:rsidRPr="00873CA1">
        <w:rPr>
          <w:spacing w:val="30"/>
        </w:rPr>
        <w:t xml:space="preserve"> </w:t>
      </w:r>
      <w:r w:rsidRPr="00873CA1">
        <w:t>WIC-eligible families? (Check all that apply.)</w:t>
      </w:r>
    </w:p>
    <w:p w14:paraId="11A54212" w14:textId="440D22AF" w:rsidR="007D0642" w:rsidRPr="00873CA1" w:rsidRDefault="007D0642" w:rsidP="002D2D7A">
      <w:pPr>
        <w:pStyle w:val="BodyText"/>
        <w:numPr>
          <w:ilvl w:val="0"/>
          <w:numId w:val="127"/>
        </w:numPr>
        <w:ind w:left="1260"/>
      </w:pPr>
      <w:bookmarkStart w:id="52" w:name="_Hlk44578143"/>
      <w:r w:rsidRPr="00873CA1">
        <w:t>Occupational therapy</w:t>
      </w:r>
      <w:r w:rsidRPr="00873CA1">
        <w:rPr>
          <w:spacing w:val="1"/>
        </w:rPr>
        <w:t xml:space="preserve"> </w:t>
      </w:r>
      <w:r w:rsidRPr="00873CA1">
        <w:t>for infants and young children</w:t>
      </w:r>
      <w:r w:rsidRPr="00873CA1">
        <w:rPr>
          <w:spacing w:val="23"/>
        </w:rPr>
        <w:t xml:space="preserve"> </w:t>
      </w:r>
      <w:r w:rsidRPr="00873CA1">
        <w:t>Frenulum assessment and division</w:t>
      </w:r>
    </w:p>
    <w:p w14:paraId="0BE46F74" w14:textId="77777777" w:rsidR="007D0642" w:rsidRPr="00873CA1" w:rsidRDefault="007D0642" w:rsidP="002D2D7A">
      <w:pPr>
        <w:pStyle w:val="BodyText"/>
        <w:numPr>
          <w:ilvl w:val="0"/>
          <w:numId w:val="127"/>
        </w:numPr>
        <w:ind w:left="1260"/>
      </w:pPr>
      <w:r w:rsidRPr="00873CA1">
        <w:t>Cranial sacral therapy</w:t>
      </w:r>
    </w:p>
    <w:p w14:paraId="5594707C" w14:textId="77777777" w:rsidR="007D0642" w:rsidRPr="00873CA1" w:rsidRDefault="007D0642" w:rsidP="002D2D7A">
      <w:pPr>
        <w:pStyle w:val="BodyText"/>
        <w:numPr>
          <w:ilvl w:val="0"/>
          <w:numId w:val="127"/>
        </w:numPr>
        <w:ind w:left="1260"/>
      </w:pPr>
      <w:r w:rsidRPr="00873CA1">
        <w:t>None of the above</w:t>
      </w:r>
    </w:p>
    <w:p w14:paraId="3AAC197E" w14:textId="77777777" w:rsidR="007D0642" w:rsidRPr="00873CA1" w:rsidRDefault="007D0642" w:rsidP="002D2D7A">
      <w:pPr>
        <w:pStyle w:val="BodyText"/>
        <w:numPr>
          <w:ilvl w:val="0"/>
          <w:numId w:val="127"/>
        </w:numPr>
        <w:ind w:left="1260"/>
      </w:pPr>
      <w:r w:rsidRPr="00873CA1">
        <w:t>Not applicable (not a pediatric provider)</w:t>
      </w:r>
    </w:p>
    <w:p w14:paraId="775AC572" w14:textId="7229552C" w:rsidR="007D0642" w:rsidRDefault="007D0642" w:rsidP="002D2D7A">
      <w:pPr>
        <w:pStyle w:val="BodyText"/>
        <w:numPr>
          <w:ilvl w:val="0"/>
          <w:numId w:val="127"/>
        </w:numPr>
        <w:ind w:left="1260"/>
        <w:rPr>
          <w:u w:val="single" w:color="000000"/>
        </w:rPr>
      </w:pPr>
      <w:r w:rsidRPr="00873CA1">
        <w:t>Other (</w:t>
      </w:r>
      <w:r w:rsidRPr="00873CA1">
        <w:rPr>
          <w:spacing w:val="-1"/>
        </w:rPr>
        <w:t>please</w:t>
      </w:r>
      <w:r w:rsidRPr="00873CA1">
        <w:t xml:space="preserve"> </w:t>
      </w:r>
      <w:r w:rsidRPr="00873CA1">
        <w:rPr>
          <w:spacing w:val="-1"/>
        </w:rPr>
        <w:t>specify)</w:t>
      </w:r>
      <w:r w:rsidRPr="00873CA1">
        <w:rPr>
          <w:u w:val="single" w:color="000000"/>
        </w:rPr>
        <w:t xml:space="preserve"> </w:t>
      </w:r>
      <w:r w:rsidRPr="00873CA1">
        <w:rPr>
          <w:u w:val="single" w:color="000000"/>
        </w:rPr>
        <w:tab/>
      </w:r>
      <w:r w:rsidRPr="00873CA1">
        <w:rPr>
          <w:u w:val="single" w:color="000000"/>
        </w:rPr>
        <w:tab/>
      </w:r>
      <w:r w:rsidRPr="00873CA1">
        <w:rPr>
          <w:u w:val="single" w:color="000000"/>
        </w:rPr>
        <w:tab/>
      </w:r>
      <w:r w:rsidRPr="00873CA1">
        <w:rPr>
          <w:u w:val="single" w:color="000000"/>
        </w:rPr>
        <w:tab/>
      </w:r>
      <w:r w:rsidRPr="00873CA1">
        <w:rPr>
          <w:u w:val="single" w:color="000000"/>
        </w:rPr>
        <w:tab/>
      </w:r>
      <w:r w:rsidR="00924CFD">
        <w:rPr>
          <w:u w:val="single" w:color="000000"/>
        </w:rPr>
        <w:tab/>
      </w:r>
      <w:r w:rsidR="00924CFD">
        <w:rPr>
          <w:u w:val="single" w:color="000000"/>
        </w:rPr>
        <w:tab/>
      </w:r>
      <w:r w:rsidR="00924CFD">
        <w:rPr>
          <w:u w:val="single" w:color="000000"/>
        </w:rPr>
        <w:tab/>
      </w:r>
      <w:r w:rsidR="00924CFD">
        <w:rPr>
          <w:u w:val="single" w:color="000000"/>
        </w:rPr>
        <w:tab/>
      </w:r>
      <w:r w:rsidRPr="00873CA1">
        <w:rPr>
          <w:u w:val="single" w:color="000000"/>
        </w:rPr>
        <w:tab/>
      </w:r>
    </w:p>
    <w:bookmarkEnd w:id="52"/>
    <w:p w14:paraId="70559BF9" w14:textId="77777777" w:rsidR="007D0642" w:rsidRDefault="007D0642" w:rsidP="00B928FB">
      <w:pPr>
        <w:pStyle w:val="BodyText"/>
        <w:numPr>
          <w:ilvl w:val="0"/>
          <w:numId w:val="47"/>
        </w:numPr>
      </w:pPr>
      <w:r w:rsidRPr="00873CA1">
        <w:t>Does the HCP above provide any of</w:t>
      </w:r>
      <w:r w:rsidRPr="00873CA1">
        <w:rPr>
          <w:spacing w:val="-2"/>
        </w:rPr>
        <w:t xml:space="preserve"> </w:t>
      </w:r>
      <w:r w:rsidRPr="00873CA1">
        <w:t>the following? (Check all that apply.)</w:t>
      </w:r>
    </w:p>
    <w:p w14:paraId="1F4D9F83" w14:textId="46F8635F" w:rsidR="007D0642" w:rsidRPr="00873CA1" w:rsidRDefault="007D0642" w:rsidP="002D2D7A">
      <w:pPr>
        <w:pStyle w:val="BodyText"/>
        <w:numPr>
          <w:ilvl w:val="0"/>
          <w:numId w:val="128"/>
        </w:numPr>
        <w:ind w:left="1260"/>
      </w:pPr>
      <w:r w:rsidRPr="00873CA1">
        <w:t>Free formula samples or coupons to prenatal women</w:t>
      </w:r>
    </w:p>
    <w:p w14:paraId="7FED2865" w14:textId="77777777" w:rsidR="007D0642" w:rsidRPr="00873CA1" w:rsidRDefault="007D0642" w:rsidP="002D2D7A">
      <w:pPr>
        <w:pStyle w:val="BodyText"/>
        <w:numPr>
          <w:ilvl w:val="0"/>
          <w:numId w:val="128"/>
        </w:numPr>
        <w:ind w:left="1260"/>
      </w:pPr>
      <w:r w:rsidRPr="00873CA1">
        <w:t>Free formula samples or coupons to postpartum women</w:t>
      </w:r>
    </w:p>
    <w:p w14:paraId="24369BA4" w14:textId="643FC577" w:rsidR="00090F50" w:rsidRPr="00B44C25" w:rsidRDefault="007D0642" w:rsidP="002D2D7A">
      <w:pPr>
        <w:pStyle w:val="BodyText"/>
        <w:numPr>
          <w:ilvl w:val="0"/>
          <w:numId w:val="128"/>
        </w:numPr>
        <w:spacing w:after="200" w:line="276" w:lineRule="auto"/>
        <w:ind w:left="1260"/>
      </w:pPr>
      <w:r w:rsidRPr="00873CA1">
        <w:t>Does not provide free formula samples or coupons to anyone</w:t>
      </w:r>
      <w:r w:rsidR="00090F50">
        <w:br w:type="page"/>
      </w:r>
    </w:p>
    <w:p w14:paraId="3D2B3205" w14:textId="4D2BCBCF" w:rsidR="007D0642" w:rsidRPr="00090F50" w:rsidRDefault="007D0642" w:rsidP="00B928FB">
      <w:pPr>
        <w:pStyle w:val="BodyText"/>
        <w:numPr>
          <w:ilvl w:val="0"/>
          <w:numId w:val="47"/>
        </w:numPr>
        <w:rPr>
          <w:spacing w:val="-1"/>
          <w:sz w:val="32"/>
          <w:szCs w:val="32"/>
        </w:rPr>
      </w:pPr>
      <w:r w:rsidRPr="00090F50">
        <w:rPr>
          <w:sz w:val="32"/>
          <w:szCs w:val="32"/>
        </w:rPr>
        <w:lastRenderedPageBreak/>
        <w:t>Health</w:t>
      </w:r>
      <w:r w:rsidRPr="00090F50">
        <w:rPr>
          <w:spacing w:val="-1"/>
          <w:sz w:val="32"/>
          <w:szCs w:val="32"/>
        </w:rPr>
        <w:t xml:space="preserve"> </w:t>
      </w:r>
      <w:r w:rsidRPr="00090F50">
        <w:rPr>
          <w:sz w:val="32"/>
          <w:szCs w:val="32"/>
        </w:rPr>
        <w:t>Care</w:t>
      </w:r>
      <w:r w:rsidRPr="00090F50">
        <w:rPr>
          <w:spacing w:val="-1"/>
          <w:sz w:val="32"/>
          <w:szCs w:val="32"/>
        </w:rPr>
        <w:t xml:space="preserve"> </w:t>
      </w:r>
      <w:r w:rsidRPr="00090F50">
        <w:rPr>
          <w:sz w:val="32"/>
          <w:szCs w:val="32"/>
        </w:rPr>
        <w:t>Provider</w:t>
      </w:r>
      <w:r w:rsidRPr="00090F50">
        <w:rPr>
          <w:spacing w:val="-1"/>
          <w:sz w:val="32"/>
          <w:szCs w:val="32"/>
        </w:rPr>
        <w:t xml:space="preserve"> </w:t>
      </w:r>
      <w:r w:rsidRPr="00090F50">
        <w:rPr>
          <w:sz w:val="32"/>
          <w:szCs w:val="32"/>
        </w:rPr>
        <w:t>#2</w:t>
      </w:r>
    </w:p>
    <w:p w14:paraId="3D2AB259" w14:textId="36B563FC" w:rsidR="007D0642" w:rsidRDefault="007D0642" w:rsidP="00090F50">
      <w:pPr>
        <w:pStyle w:val="BodyText"/>
        <w:numPr>
          <w:ilvl w:val="0"/>
          <w:numId w:val="0"/>
        </w:numPr>
        <w:spacing w:before="120" w:after="120"/>
        <w:ind w:left="821"/>
        <w:rPr>
          <w:u w:val="single" w:color="000000"/>
        </w:rPr>
      </w:pPr>
      <w:r>
        <w:t xml:space="preserve">Name of provider or organization: </w:t>
      </w:r>
      <w:r>
        <w:rPr>
          <w:u w:val="single" w:color="000000"/>
        </w:rPr>
        <w:t xml:space="preserve"> </w:t>
      </w:r>
      <w:r w:rsidR="00090F50">
        <w:rPr>
          <w:u w:val="single" w:color="000000"/>
        </w:rPr>
        <w:tab/>
      </w:r>
      <w:r w:rsidR="00090F50">
        <w:rPr>
          <w:u w:val="single" w:color="000000"/>
        </w:rPr>
        <w:tab/>
      </w:r>
      <w:r w:rsidR="00090F50">
        <w:rPr>
          <w:u w:val="single" w:color="000000"/>
        </w:rPr>
        <w:tab/>
      </w:r>
      <w:r w:rsidR="00924CFD">
        <w:rPr>
          <w:u w:val="single" w:color="000000"/>
        </w:rPr>
        <w:tab/>
      </w:r>
      <w:r w:rsidR="00090F50">
        <w:rPr>
          <w:u w:val="single" w:color="000000"/>
        </w:rPr>
        <w:tab/>
      </w:r>
      <w:r w:rsidR="00090F50">
        <w:rPr>
          <w:u w:val="single" w:color="000000"/>
        </w:rPr>
        <w:tab/>
      </w:r>
      <w:r w:rsidR="00090F50">
        <w:rPr>
          <w:u w:val="single" w:color="000000"/>
        </w:rPr>
        <w:tab/>
      </w:r>
      <w:r w:rsidR="00090F50">
        <w:rPr>
          <w:u w:val="single" w:color="000000"/>
        </w:rPr>
        <w:tab/>
      </w:r>
      <w:r>
        <w:rPr>
          <w:u w:val="single" w:color="000000"/>
        </w:rPr>
        <w:tab/>
      </w:r>
    </w:p>
    <w:p w14:paraId="2A08DF0B" w14:textId="331BF03D" w:rsidR="007D0642" w:rsidRDefault="007D0642" w:rsidP="00090F50">
      <w:pPr>
        <w:pStyle w:val="BodyText"/>
        <w:numPr>
          <w:ilvl w:val="0"/>
          <w:numId w:val="0"/>
        </w:numPr>
        <w:spacing w:before="120" w:after="120"/>
        <w:ind w:left="821"/>
        <w:rPr>
          <w:u w:val="single" w:color="000000"/>
        </w:rPr>
      </w:pPr>
      <w:r>
        <w:t xml:space="preserve">Address: </w:t>
      </w:r>
      <w:r>
        <w:rPr>
          <w:u w:val="single" w:color="000000"/>
        </w:rPr>
        <w:t xml:space="preserve"> </w:t>
      </w:r>
      <w:r>
        <w:rPr>
          <w:u w:val="single" w:color="000000"/>
        </w:rPr>
        <w:tab/>
      </w:r>
      <w:r w:rsidR="00090F50">
        <w:rPr>
          <w:u w:val="single" w:color="000000"/>
        </w:rPr>
        <w:tab/>
      </w:r>
      <w:r w:rsidR="00090F50">
        <w:rPr>
          <w:u w:val="single" w:color="000000"/>
        </w:rPr>
        <w:tab/>
      </w:r>
      <w:r w:rsidR="00090F50">
        <w:rPr>
          <w:u w:val="single" w:color="000000"/>
        </w:rPr>
        <w:tab/>
      </w:r>
      <w:r w:rsidR="00090F50">
        <w:rPr>
          <w:u w:val="single" w:color="000000"/>
        </w:rPr>
        <w:tab/>
      </w:r>
      <w:r w:rsidR="00090F50">
        <w:rPr>
          <w:u w:val="single" w:color="000000"/>
        </w:rPr>
        <w:tab/>
      </w:r>
      <w:r w:rsidR="00090F50">
        <w:rPr>
          <w:u w:val="single" w:color="000000"/>
        </w:rPr>
        <w:tab/>
      </w:r>
      <w:r w:rsidR="00090F50">
        <w:rPr>
          <w:u w:val="single" w:color="000000"/>
        </w:rPr>
        <w:tab/>
      </w:r>
      <w:r w:rsidR="00090F50">
        <w:rPr>
          <w:u w:val="single" w:color="000000"/>
        </w:rPr>
        <w:tab/>
      </w:r>
      <w:r w:rsidR="00090F50">
        <w:rPr>
          <w:u w:val="single" w:color="000000"/>
        </w:rPr>
        <w:tab/>
      </w:r>
      <w:r w:rsidR="00090F50">
        <w:rPr>
          <w:u w:val="single" w:color="000000"/>
        </w:rPr>
        <w:tab/>
      </w:r>
      <w:r w:rsidR="00090F50">
        <w:rPr>
          <w:u w:val="single" w:color="000000"/>
        </w:rPr>
        <w:tab/>
      </w:r>
    </w:p>
    <w:p w14:paraId="31617340" w14:textId="4BBB66FB" w:rsidR="007D0642" w:rsidRDefault="007D0642" w:rsidP="00090F50">
      <w:pPr>
        <w:pStyle w:val="BodyText"/>
        <w:numPr>
          <w:ilvl w:val="0"/>
          <w:numId w:val="0"/>
        </w:numPr>
        <w:spacing w:before="120" w:after="120"/>
        <w:ind w:left="821"/>
        <w:rPr>
          <w:u w:val="single" w:color="000000"/>
        </w:rPr>
      </w:pPr>
      <w:r>
        <w:rPr>
          <w:w w:val="95"/>
        </w:rPr>
        <w:t>Contact</w:t>
      </w:r>
      <w:r>
        <w:rPr>
          <w:spacing w:val="44"/>
          <w:w w:val="95"/>
        </w:rPr>
        <w:t xml:space="preserve"> </w:t>
      </w:r>
      <w:r>
        <w:t>person:</w:t>
      </w:r>
      <w:r>
        <w:rPr>
          <w:u w:val="single" w:color="000000"/>
        </w:rPr>
        <w:tab/>
      </w:r>
      <w:r w:rsidR="00090F50">
        <w:rPr>
          <w:u w:val="single" w:color="000000"/>
        </w:rPr>
        <w:tab/>
      </w:r>
      <w:r w:rsidR="00090F50">
        <w:rPr>
          <w:u w:val="single" w:color="000000"/>
        </w:rPr>
        <w:tab/>
      </w:r>
      <w:r w:rsidR="00090F50">
        <w:rPr>
          <w:u w:val="single" w:color="000000"/>
        </w:rPr>
        <w:tab/>
      </w:r>
      <w:r w:rsidR="00090F50">
        <w:rPr>
          <w:u w:val="single" w:color="000000"/>
        </w:rPr>
        <w:tab/>
      </w:r>
      <w:r w:rsidR="00090F50">
        <w:rPr>
          <w:u w:val="single" w:color="000000"/>
        </w:rPr>
        <w:tab/>
      </w:r>
      <w:r>
        <w:t xml:space="preserve">Phone number: </w:t>
      </w:r>
      <w:r>
        <w:rPr>
          <w:u w:val="single" w:color="000000"/>
        </w:rPr>
        <w:t xml:space="preserve"> </w:t>
      </w:r>
      <w:r>
        <w:rPr>
          <w:u w:val="single" w:color="000000"/>
        </w:rPr>
        <w:tab/>
      </w:r>
      <w:r w:rsidR="00090F50">
        <w:rPr>
          <w:u w:val="single" w:color="000000"/>
        </w:rPr>
        <w:tab/>
      </w:r>
      <w:r w:rsidR="00090F50">
        <w:rPr>
          <w:u w:val="single" w:color="000000"/>
        </w:rPr>
        <w:tab/>
      </w:r>
    </w:p>
    <w:p w14:paraId="6F6A7775" w14:textId="77777777" w:rsidR="00090F50" w:rsidRDefault="00090F50" w:rsidP="00090F50">
      <w:pPr>
        <w:pStyle w:val="BodyText"/>
        <w:numPr>
          <w:ilvl w:val="0"/>
          <w:numId w:val="0"/>
        </w:numPr>
        <w:spacing w:before="120" w:after="120"/>
        <w:ind w:left="821"/>
      </w:pPr>
    </w:p>
    <w:p w14:paraId="4B703BA4" w14:textId="77777777" w:rsidR="007D0642" w:rsidRPr="00873CA1" w:rsidRDefault="007D0642" w:rsidP="00B928FB">
      <w:pPr>
        <w:pStyle w:val="BodyText"/>
        <w:numPr>
          <w:ilvl w:val="0"/>
          <w:numId w:val="47"/>
        </w:numPr>
      </w:pPr>
      <w:r w:rsidRPr="00873CA1">
        <w:t xml:space="preserve">Does this HCP offer any of the following breastfeeding services, </w:t>
      </w:r>
      <w:proofErr w:type="gramStart"/>
      <w:r w:rsidRPr="00873CA1">
        <w:t>programs</w:t>
      </w:r>
      <w:proofErr w:type="gramEnd"/>
      <w:r w:rsidRPr="00873CA1">
        <w:t xml:space="preserve"> or educational</w:t>
      </w:r>
      <w:r w:rsidRPr="00873CA1">
        <w:rPr>
          <w:spacing w:val="28"/>
        </w:rPr>
        <w:t xml:space="preserve"> </w:t>
      </w:r>
      <w:r w:rsidRPr="00873CA1">
        <w:t>materials? (Check all that apply.)</w:t>
      </w:r>
    </w:p>
    <w:p w14:paraId="3C44E1D9" w14:textId="77777777" w:rsidR="00B44C25" w:rsidRDefault="00B44C25" w:rsidP="002D2D7A">
      <w:pPr>
        <w:pStyle w:val="BodyText"/>
        <w:numPr>
          <w:ilvl w:val="0"/>
          <w:numId w:val="126"/>
        </w:numPr>
        <w:ind w:left="1260"/>
      </w:pPr>
      <w:bookmarkStart w:id="53" w:name="_Hlk44578069"/>
      <w:r w:rsidRPr="00873CA1">
        <w:t>Breast pump loan program</w:t>
      </w:r>
    </w:p>
    <w:p w14:paraId="329E911B" w14:textId="39991501" w:rsidR="00B44C25" w:rsidRPr="00873CA1" w:rsidRDefault="00B44C25" w:rsidP="002D2D7A">
      <w:pPr>
        <w:pStyle w:val="BodyText"/>
        <w:numPr>
          <w:ilvl w:val="0"/>
          <w:numId w:val="126"/>
        </w:numPr>
        <w:ind w:left="1260"/>
      </w:pPr>
      <w:r w:rsidRPr="00873CA1">
        <w:t>Breastfeeding clinic</w:t>
      </w:r>
      <w:r w:rsidRPr="00873CA1">
        <w:rPr>
          <w:spacing w:val="21"/>
        </w:rPr>
        <w:t xml:space="preserve"> </w:t>
      </w:r>
      <w:r w:rsidRPr="00873CA1">
        <w:t>Breastfeeding counseling</w:t>
      </w:r>
      <w:r w:rsidRPr="00873CA1">
        <w:rPr>
          <w:spacing w:val="21"/>
        </w:rPr>
        <w:t xml:space="preserve"> </w:t>
      </w:r>
      <w:r w:rsidRPr="00873CA1">
        <w:t>Breastfeeding warm line</w:t>
      </w:r>
    </w:p>
    <w:p w14:paraId="08319965" w14:textId="77777777" w:rsidR="00B44C25" w:rsidRPr="00873CA1" w:rsidRDefault="00B44C25" w:rsidP="002D2D7A">
      <w:pPr>
        <w:pStyle w:val="BodyText"/>
        <w:numPr>
          <w:ilvl w:val="0"/>
          <w:numId w:val="126"/>
        </w:numPr>
        <w:ind w:left="1260"/>
      </w:pPr>
      <w:r w:rsidRPr="00873CA1">
        <w:t>Comprehensive Perinatal Services Program (CPSP) education</w:t>
      </w:r>
    </w:p>
    <w:p w14:paraId="71D67056" w14:textId="77777777" w:rsidR="00B44C25" w:rsidRPr="00873CA1" w:rsidRDefault="00B44C25" w:rsidP="002D2D7A">
      <w:pPr>
        <w:pStyle w:val="BodyText"/>
        <w:numPr>
          <w:ilvl w:val="0"/>
          <w:numId w:val="126"/>
        </w:numPr>
        <w:ind w:left="1260"/>
      </w:pPr>
      <w:r w:rsidRPr="00873CA1">
        <w:t>Evening breastfeeding support</w:t>
      </w:r>
    </w:p>
    <w:p w14:paraId="4AA0795E" w14:textId="77777777" w:rsidR="00B44C25" w:rsidRPr="00873CA1" w:rsidRDefault="00B44C25" w:rsidP="002D2D7A">
      <w:pPr>
        <w:pStyle w:val="BodyText"/>
        <w:numPr>
          <w:ilvl w:val="0"/>
          <w:numId w:val="126"/>
        </w:numPr>
        <w:ind w:left="1260"/>
      </w:pPr>
      <w:r w:rsidRPr="00873CA1">
        <w:t>Weekend and holiday</w:t>
      </w:r>
      <w:r w:rsidRPr="00873CA1">
        <w:rPr>
          <w:spacing w:val="1"/>
        </w:rPr>
        <w:t xml:space="preserve"> </w:t>
      </w:r>
      <w:r w:rsidRPr="00873CA1">
        <w:t>breastfeeding support</w:t>
      </w:r>
    </w:p>
    <w:p w14:paraId="095CFB2B" w14:textId="77777777" w:rsidR="00B44C25" w:rsidRPr="00873CA1" w:rsidRDefault="00B44C25" w:rsidP="002D2D7A">
      <w:pPr>
        <w:pStyle w:val="BodyText"/>
        <w:numPr>
          <w:ilvl w:val="0"/>
          <w:numId w:val="126"/>
        </w:numPr>
        <w:ind w:left="1260"/>
      </w:pPr>
      <w:r w:rsidRPr="00873CA1">
        <w:t>Home visitation</w:t>
      </w:r>
    </w:p>
    <w:p w14:paraId="4F1C694D" w14:textId="77777777" w:rsidR="00B44C25" w:rsidRPr="00873CA1" w:rsidRDefault="00B44C25" w:rsidP="002D2D7A">
      <w:pPr>
        <w:pStyle w:val="BodyText"/>
        <w:numPr>
          <w:ilvl w:val="0"/>
          <w:numId w:val="126"/>
        </w:numPr>
        <w:ind w:left="1260"/>
      </w:pPr>
      <w:r w:rsidRPr="00873CA1">
        <w:t>Non-WIC breastfeeding education materials</w:t>
      </w:r>
    </w:p>
    <w:p w14:paraId="10009028" w14:textId="77777777" w:rsidR="00B44C25" w:rsidRPr="00873CA1" w:rsidRDefault="00B44C25" w:rsidP="002D2D7A">
      <w:pPr>
        <w:pStyle w:val="BodyText"/>
        <w:numPr>
          <w:ilvl w:val="0"/>
          <w:numId w:val="126"/>
        </w:numPr>
        <w:ind w:left="1260"/>
      </w:pPr>
      <w:r w:rsidRPr="00873CA1">
        <w:t>Public health nursing services</w:t>
      </w:r>
    </w:p>
    <w:p w14:paraId="00A71891" w14:textId="77777777" w:rsidR="00B44C25" w:rsidRPr="00873CA1" w:rsidRDefault="00B44C25" w:rsidP="002D2D7A">
      <w:pPr>
        <w:pStyle w:val="BodyText"/>
        <w:numPr>
          <w:ilvl w:val="0"/>
          <w:numId w:val="126"/>
        </w:numPr>
        <w:ind w:left="1260"/>
      </w:pPr>
      <w:r w:rsidRPr="00873CA1">
        <w:t>Referrals to other breastfeeding services</w:t>
      </w:r>
    </w:p>
    <w:p w14:paraId="25661179" w14:textId="77777777" w:rsidR="00B44C25" w:rsidRPr="00873CA1" w:rsidRDefault="00B44C25" w:rsidP="002D2D7A">
      <w:pPr>
        <w:pStyle w:val="BodyText"/>
        <w:numPr>
          <w:ilvl w:val="0"/>
          <w:numId w:val="126"/>
        </w:numPr>
        <w:ind w:left="1260"/>
      </w:pPr>
      <w:r w:rsidRPr="00873CA1">
        <w:t>WIC breastfeeding education materials</w:t>
      </w:r>
    </w:p>
    <w:p w14:paraId="57B91B89" w14:textId="77777777" w:rsidR="00B44C25" w:rsidRPr="00873CA1" w:rsidRDefault="00B44C25" w:rsidP="002D2D7A">
      <w:pPr>
        <w:pStyle w:val="BodyText"/>
        <w:numPr>
          <w:ilvl w:val="0"/>
          <w:numId w:val="126"/>
        </w:numPr>
        <w:ind w:left="1260"/>
      </w:pPr>
      <w:r w:rsidRPr="00873CA1">
        <w:t>None of the above</w:t>
      </w:r>
    </w:p>
    <w:p w14:paraId="73622E2C" w14:textId="38707976" w:rsidR="00B44C25" w:rsidRPr="00873CA1" w:rsidRDefault="00B44C25" w:rsidP="002D2D7A">
      <w:pPr>
        <w:pStyle w:val="BodyText"/>
        <w:numPr>
          <w:ilvl w:val="0"/>
          <w:numId w:val="126"/>
        </w:numPr>
        <w:ind w:left="1260"/>
      </w:pPr>
      <w:r w:rsidRPr="00873CA1">
        <w:t>Other (</w:t>
      </w:r>
      <w:r w:rsidRPr="00873CA1">
        <w:rPr>
          <w:spacing w:val="-1"/>
        </w:rPr>
        <w:t>please</w:t>
      </w:r>
      <w:r w:rsidRPr="00873CA1">
        <w:t xml:space="preserve"> </w:t>
      </w:r>
      <w:r w:rsidRPr="00873CA1">
        <w:rPr>
          <w:spacing w:val="-1"/>
        </w:rPr>
        <w:t>specify)</w:t>
      </w:r>
      <w:r w:rsidRPr="00873CA1">
        <w:t xml:space="preserve"> </w:t>
      </w:r>
      <w:r w:rsidRPr="00873CA1">
        <w:rPr>
          <w:u w:val="single" w:color="000000"/>
        </w:rPr>
        <w:t xml:space="preserve"> </w:t>
      </w:r>
      <w:r w:rsidRPr="00873CA1">
        <w:rPr>
          <w:u w:val="single" w:color="000000"/>
        </w:rPr>
        <w:tab/>
      </w:r>
      <w:r w:rsidRPr="00873CA1">
        <w:rPr>
          <w:u w:val="single" w:color="000000"/>
        </w:rPr>
        <w:tab/>
      </w:r>
      <w:r w:rsidRPr="00873CA1">
        <w:rPr>
          <w:u w:val="single" w:color="000000"/>
        </w:rPr>
        <w:tab/>
      </w:r>
      <w:r w:rsidRPr="00873CA1">
        <w:rPr>
          <w:u w:val="single" w:color="000000"/>
        </w:rPr>
        <w:tab/>
      </w:r>
      <w:r w:rsidR="00924CFD">
        <w:rPr>
          <w:u w:val="single" w:color="000000"/>
        </w:rPr>
        <w:tab/>
      </w:r>
      <w:r w:rsidR="00924CFD">
        <w:rPr>
          <w:u w:val="single" w:color="000000"/>
        </w:rPr>
        <w:tab/>
      </w:r>
      <w:r w:rsidR="00924CFD">
        <w:rPr>
          <w:u w:val="single" w:color="000000"/>
        </w:rPr>
        <w:tab/>
      </w:r>
      <w:r w:rsidR="00924CFD">
        <w:rPr>
          <w:u w:val="single" w:color="000000"/>
        </w:rPr>
        <w:tab/>
      </w:r>
      <w:r w:rsidRPr="00873CA1">
        <w:rPr>
          <w:u w:val="single" w:color="000000"/>
        </w:rPr>
        <w:tab/>
      </w:r>
      <w:r w:rsidRPr="00873CA1">
        <w:rPr>
          <w:u w:val="single" w:color="000000"/>
        </w:rPr>
        <w:tab/>
      </w:r>
    </w:p>
    <w:bookmarkEnd w:id="53"/>
    <w:p w14:paraId="5A5D8E73" w14:textId="77777777" w:rsidR="00090F50" w:rsidRPr="00873CA1" w:rsidRDefault="00090F50" w:rsidP="00090F50">
      <w:pPr>
        <w:pStyle w:val="BodyText"/>
        <w:numPr>
          <w:ilvl w:val="0"/>
          <w:numId w:val="0"/>
        </w:numPr>
        <w:spacing w:after="40"/>
        <w:ind w:left="1440"/>
      </w:pPr>
    </w:p>
    <w:p w14:paraId="301A5B9B" w14:textId="77777777" w:rsidR="007D0642" w:rsidRPr="00873CA1" w:rsidRDefault="007D0642" w:rsidP="00B928FB">
      <w:pPr>
        <w:pStyle w:val="BodyText"/>
        <w:numPr>
          <w:ilvl w:val="0"/>
          <w:numId w:val="47"/>
        </w:numPr>
      </w:pPr>
      <w:r w:rsidRPr="00873CA1">
        <w:t>If the HCP above employs any of the following positions that provide direct services to families,</w:t>
      </w:r>
      <w:r w:rsidRPr="00873CA1">
        <w:rPr>
          <w:spacing w:val="38"/>
        </w:rPr>
        <w:t xml:space="preserve"> </w:t>
      </w:r>
      <w:r w:rsidRPr="00873CA1">
        <w:t xml:space="preserve">please provide the number of FTEs per position </w:t>
      </w:r>
      <w:r w:rsidRPr="00873CA1">
        <w:rPr>
          <w:b/>
          <w:bCs/>
        </w:rPr>
        <w:t>(if applicable)</w:t>
      </w:r>
    </w:p>
    <w:p w14:paraId="7E3906BF" w14:textId="77777777" w:rsidR="007D0642" w:rsidRPr="00873CA1" w:rsidRDefault="007D0642" w:rsidP="00090F50">
      <w:pPr>
        <w:pStyle w:val="BodyText"/>
        <w:numPr>
          <w:ilvl w:val="0"/>
          <w:numId w:val="0"/>
        </w:numPr>
        <w:ind w:left="821"/>
        <w:rPr>
          <w:spacing w:val="-1"/>
        </w:rPr>
      </w:pPr>
      <w:r w:rsidRPr="00873CA1">
        <w:rPr>
          <w:w w:val="99"/>
          <w:u w:val="single" w:color="000000"/>
        </w:rPr>
        <w:tab/>
      </w:r>
      <w:r w:rsidRPr="00873CA1">
        <w:rPr>
          <w:spacing w:val="-1"/>
        </w:rPr>
        <w:t xml:space="preserve">  </w:t>
      </w:r>
      <w:r w:rsidRPr="00873CA1">
        <w:t xml:space="preserve">Certified Lactation Educators </w:t>
      </w:r>
      <w:r w:rsidRPr="00873CA1">
        <w:rPr>
          <w:spacing w:val="-1"/>
        </w:rPr>
        <w:t>(CLEs)/Counselors</w:t>
      </w:r>
      <w:r w:rsidRPr="00873CA1">
        <w:t xml:space="preserve"> </w:t>
      </w:r>
      <w:r w:rsidRPr="00873CA1">
        <w:rPr>
          <w:spacing w:val="-1"/>
        </w:rPr>
        <w:t>(CLCs)</w:t>
      </w:r>
    </w:p>
    <w:p w14:paraId="6CC4CB7D" w14:textId="77777777" w:rsidR="007D0642" w:rsidRPr="00873CA1" w:rsidRDefault="007D0642" w:rsidP="00090F50">
      <w:pPr>
        <w:pStyle w:val="BodyText"/>
        <w:numPr>
          <w:ilvl w:val="0"/>
          <w:numId w:val="0"/>
        </w:numPr>
        <w:ind w:left="821"/>
      </w:pPr>
      <w:r w:rsidRPr="00873CA1">
        <w:rPr>
          <w:u w:val="single"/>
        </w:rPr>
        <w:tab/>
      </w:r>
      <w:r w:rsidRPr="00873CA1">
        <w:t xml:space="preserve">  International </w:t>
      </w:r>
      <w:proofErr w:type="gramStart"/>
      <w:r w:rsidRPr="00873CA1">
        <w:t>Board Certified</w:t>
      </w:r>
      <w:proofErr w:type="gramEnd"/>
      <w:r w:rsidRPr="00873CA1">
        <w:t xml:space="preserve"> Lactation Consultants (IBCLCs)</w:t>
      </w:r>
    </w:p>
    <w:p w14:paraId="54BF6F39" w14:textId="522EAFE3" w:rsidR="007D0642" w:rsidRDefault="007D0642" w:rsidP="00090F50">
      <w:pPr>
        <w:pStyle w:val="BodyText"/>
        <w:numPr>
          <w:ilvl w:val="0"/>
          <w:numId w:val="0"/>
        </w:numPr>
        <w:ind w:left="821"/>
      </w:pPr>
      <w:r w:rsidRPr="00873CA1">
        <w:rPr>
          <w:u w:val="single"/>
        </w:rPr>
        <w:tab/>
      </w:r>
      <w:r w:rsidRPr="00873CA1">
        <w:t xml:space="preserve">  Breastfeeding Peer Counselors</w:t>
      </w:r>
    </w:p>
    <w:p w14:paraId="1AAEAA27" w14:textId="77777777" w:rsidR="00B44C25" w:rsidRPr="00873CA1" w:rsidRDefault="00B44C25" w:rsidP="00B44C25">
      <w:pPr>
        <w:pStyle w:val="BodyText"/>
        <w:numPr>
          <w:ilvl w:val="0"/>
          <w:numId w:val="47"/>
        </w:numPr>
      </w:pPr>
      <w:r w:rsidRPr="00873CA1">
        <w:t xml:space="preserve">Does the HCP above require </w:t>
      </w:r>
      <w:proofErr w:type="gramStart"/>
      <w:r w:rsidRPr="00873CA1">
        <w:t>the majority of</w:t>
      </w:r>
      <w:proofErr w:type="gramEnd"/>
      <w:r w:rsidRPr="00873CA1">
        <w:t xml:space="preserve"> their staff members to obtain breastfeeding training?</w:t>
      </w:r>
    </w:p>
    <w:p w14:paraId="39C268C5" w14:textId="4DF06FEB" w:rsidR="00B44C25" w:rsidRDefault="00B44C25" w:rsidP="00B44C25">
      <w:pPr>
        <w:pStyle w:val="BodyText"/>
        <w:numPr>
          <w:ilvl w:val="0"/>
          <w:numId w:val="0"/>
        </w:numPr>
        <w:spacing w:after="40"/>
        <w:ind w:left="1181" w:hanging="360"/>
        <w:rPr>
          <w:u w:val="single" w:color="000000"/>
        </w:rPr>
      </w:pPr>
      <w:r>
        <w:t>_____</w:t>
      </w:r>
      <w:r w:rsidRPr="00873CA1">
        <w:t>No</w:t>
      </w:r>
      <w:r>
        <w:tab/>
        <w:t>_____</w:t>
      </w:r>
      <w:r w:rsidRPr="00873CA1">
        <w:rPr>
          <w:spacing w:val="-1"/>
        </w:rPr>
        <w:t>Yes (</w:t>
      </w:r>
      <w:r w:rsidRPr="00873CA1">
        <w:t>please describe the type</w:t>
      </w:r>
      <w:r w:rsidRPr="00873CA1">
        <w:rPr>
          <w:spacing w:val="-1"/>
        </w:rPr>
        <w:t xml:space="preserve"> of</w:t>
      </w:r>
      <w:r w:rsidRPr="00873CA1">
        <w:t xml:space="preserve"> </w:t>
      </w:r>
      <w:r w:rsidRPr="00873CA1">
        <w:rPr>
          <w:spacing w:val="-1"/>
        </w:rPr>
        <w:t>training)</w:t>
      </w:r>
      <w:r w:rsidRPr="00873CA1">
        <w:t xml:space="preserve"> </w:t>
      </w:r>
      <w:r w:rsidRPr="00873CA1">
        <w:rPr>
          <w:u w:val="single" w:color="000000"/>
        </w:rPr>
        <w:t xml:space="preserve"> </w:t>
      </w:r>
      <w:r w:rsidRPr="00873CA1">
        <w:rPr>
          <w:u w:val="single" w:color="000000"/>
        </w:rPr>
        <w:tab/>
      </w:r>
      <w:r w:rsidRPr="00873CA1">
        <w:rPr>
          <w:u w:val="single" w:color="000000"/>
        </w:rPr>
        <w:tab/>
      </w:r>
      <w:r w:rsidRPr="00873CA1">
        <w:rPr>
          <w:u w:val="single" w:color="000000"/>
        </w:rPr>
        <w:tab/>
      </w:r>
      <w:r w:rsidR="00924CFD">
        <w:rPr>
          <w:u w:val="single" w:color="000000"/>
        </w:rPr>
        <w:tab/>
      </w:r>
      <w:r w:rsidRPr="00873CA1">
        <w:rPr>
          <w:u w:val="single" w:color="000000"/>
        </w:rPr>
        <w:tab/>
      </w:r>
      <w:r w:rsidRPr="00873CA1">
        <w:rPr>
          <w:u w:val="single" w:color="000000"/>
        </w:rPr>
        <w:tab/>
      </w:r>
    </w:p>
    <w:p w14:paraId="48E903FD" w14:textId="77777777" w:rsidR="007D0642" w:rsidRPr="00873CA1" w:rsidRDefault="007D0642" w:rsidP="00B928FB">
      <w:pPr>
        <w:pStyle w:val="BodyText"/>
        <w:numPr>
          <w:ilvl w:val="0"/>
          <w:numId w:val="47"/>
        </w:numPr>
      </w:pPr>
      <w:r w:rsidRPr="00873CA1">
        <w:t>Does the HCP above offer any</w:t>
      </w:r>
      <w:r w:rsidRPr="00873CA1">
        <w:rPr>
          <w:spacing w:val="-2"/>
        </w:rPr>
        <w:t xml:space="preserve"> </w:t>
      </w:r>
      <w:r w:rsidRPr="00873CA1">
        <w:t>of the following specialized breastfeeding medical services to</w:t>
      </w:r>
      <w:r w:rsidRPr="00873CA1">
        <w:rPr>
          <w:spacing w:val="30"/>
        </w:rPr>
        <w:t xml:space="preserve"> </w:t>
      </w:r>
      <w:r w:rsidRPr="00873CA1">
        <w:t>WIC-eligible families? (Check all that apply.)</w:t>
      </w:r>
    </w:p>
    <w:p w14:paraId="436D3FAA" w14:textId="77777777" w:rsidR="00B44C25" w:rsidRPr="00873CA1" w:rsidRDefault="00B44C25" w:rsidP="002D2D7A">
      <w:pPr>
        <w:pStyle w:val="BodyText"/>
        <w:numPr>
          <w:ilvl w:val="0"/>
          <w:numId w:val="127"/>
        </w:numPr>
        <w:ind w:left="1260"/>
      </w:pPr>
      <w:r w:rsidRPr="00873CA1">
        <w:t>Occupational therapy</w:t>
      </w:r>
      <w:r w:rsidRPr="00873CA1">
        <w:rPr>
          <w:spacing w:val="1"/>
        </w:rPr>
        <w:t xml:space="preserve"> </w:t>
      </w:r>
      <w:r w:rsidRPr="00873CA1">
        <w:t>for infants and young children</w:t>
      </w:r>
      <w:r w:rsidRPr="00873CA1">
        <w:rPr>
          <w:spacing w:val="23"/>
        </w:rPr>
        <w:t xml:space="preserve"> </w:t>
      </w:r>
      <w:r w:rsidRPr="00873CA1">
        <w:t>Frenulum assessment and division</w:t>
      </w:r>
    </w:p>
    <w:p w14:paraId="513046EE" w14:textId="77777777" w:rsidR="00B44C25" w:rsidRPr="00873CA1" w:rsidRDefault="00B44C25" w:rsidP="002D2D7A">
      <w:pPr>
        <w:pStyle w:val="BodyText"/>
        <w:numPr>
          <w:ilvl w:val="0"/>
          <w:numId w:val="127"/>
        </w:numPr>
        <w:ind w:left="1260"/>
      </w:pPr>
      <w:r w:rsidRPr="00873CA1">
        <w:t>Cranial sacral therapy</w:t>
      </w:r>
    </w:p>
    <w:p w14:paraId="441E0110" w14:textId="77777777" w:rsidR="00B44C25" w:rsidRPr="00873CA1" w:rsidRDefault="00B44C25" w:rsidP="002D2D7A">
      <w:pPr>
        <w:pStyle w:val="BodyText"/>
        <w:numPr>
          <w:ilvl w:val="0"/>
          <w:numId w:val="127"/>
        </w:numPr>
        <w:ind w:left="1260"/>
      </w:pPr>
      <w:r w:rsidRPr="00873CA1">
        <w:t>None of the above</w:t>
      </w:r>
    </w:p>
    <w:p w14:paraId="4E1B8C2B" w14:textId="77777777" w:rsidR="00B44C25" w:rsidRPr="00873CA1" w:rsidRDefault="00B44C25" w:rsidP="002D2D7A">
      <w:pPr>
        <w:pStyle w:val="BodyText"/>
        <w:numPr>
          <w:ilvl w:val="0"/>
          <w:numId w:val="127"/>
        </w:numPr>
        <w:ind w:left="1260"/>
      </w:pPr>
      <w:r w:rsidRPr="00873CA1">
        <w:t>Not applicable (not a pediatric provider)</w:t>
      </w:r>
    </w:p>
    <w:p w14:paraId="11DD20CB" w14:textId="49C3F692" w:rsidR="00B44C25" w:rsidRDefault="00B44C25" w:rsidP="002D2D7A">
      <w:pPr>
        <w:pStyle w:val="BodyText"/>
        <w:numPr>
          <w:ilvl w:val="0"/>
          <w:numId w:val="127"/>
        </w:numPr>
        <w:ind w:left="1260"/>
        <w:rPr>
          <w:u w:val="single" w:color="000000"/>
        </w:rPr>
      </w:pPr>
      <w:r w:rsidRPr="00873CA1">
        <w:t>Other (</w:t>
      </w:r>
      <w:r w:rsidRPr="00873CA1">
        <w:rPr>
          <w:spacing w:val="-1"/>
        </w:rPr>
        <w:t>please</w:t>
      </w:r>
      <w:r w:rsidRPr="00873CA1">
        <w:t xml:space="preserve"> </w:t>
      </w:r>
      <w:r w:rsidRPr="00873CA1">
        <w:rPr>
          <w:spacing w:val="-1"/>
        </w:rPr>
        <w:t>specify)</w:t>
      </w:r>
      <w:r w:rsidRPr="00873CA1">
        <w:rPr>
          <w:u w:val="single" w:color="000000"/>
        </w:rPr>
        <w:t xml:space="preserve"> </w:t>
      </w:r>
      <w:r w:rsidRPr="00873CA1">
        <w:rPr>
          <w:u w:val="single" w:color="000000"/>
        </w:rPr>
        <w:tab/>
      </w:r>
      <w:r w:rsidRPr="00873CA1">
        <w:rPr>
          <w:u w:val="single" w:color="000000"/>
        </w:rPr>
        <w:tab/>
      </w:r>
      <w:r w:rsidRPr="00873CA1">
        <w:rPr>
          <w:u w:val="single" w:color="000000"/>
        </w:rPr>
        <w:tab/>
      </w:r>
      <w:r w:rsidRPr="00873CA1">
        <w:rPr>
          <w:u w:val="single" w:color="000000"/>
        </w:rPr>
        <w:tab/>
      </w:r>
      <w:r w:rsidR="00924CFD">
        <w:rPr>
          <w:u w:val="single" w:color="000000"/>
        </w:rPr>
        <w:tab/>
      </w:r>
      <w:r w:rsidR="00924CFD">
        <w:rPr>
          <w:u w:val="single" w:color="000000"/>
        </w:rPr>
        <w:tab/>
      </w:r>
      <w:r w:rsidR="00924CFD">
        <w:rPr>
          <w:u w:val="single" w:color="000000"/>
        </w:rPr>
        <w:tab/>
      </w:r>
      <w:r w:rsidR="00924CFD">
        <w:rPr>
          <w:u w:val="single" w:color="000000"/>
        </w:rPr>
        <w:tab/>
      </w:r>
      <w:r w:rsidRPr="00873CA1">
        <w:rPr>
          <w:u w:val="single" w:color="000000"/>
        </w:rPr>
        <w:tab/>
      </w:r>
      <w:r w:rsidRPr="00873CA1">
        <w:rPr>
          <w:u w:val="single" w:color="000000"/>
        </w:rPr>
        <w:tab/>
      </w:r>
    </w:p>
    <w:p w14:paraId="46268FC6" w14:textId="77777777" w:rsidR="007D0642" w:rsidRPr="00873CA1" w:rsidRDefault="007D0642" w:rsidP="00B928FB">
      <w:pPr>
        <w:pStyle w:val="BodyText"/>
        <w:numPr>
          <w:ilvl w:val="0"/>
          <w:numId w:val="47"/>
        </w:numPr>
      </w:pPr>
      <w:r w:rsidRPr="00873CA1">
        <w:t>Does the HCP above provide any of</w:t>
      </w:r>
      <w:r w:rsidRPr="00873CA1">
        <w:rPr>
          <w:spacing w:val="-2"/>
        </w:rPr>
        <w:t xml:space="preserve"> </w:t>
      </w:r>
      <w:r w:rsidRPr="00873CA1">
        <w:t>the following? (Check all that apply.)</w:t>
      </w:r>
    </w:p>
    <w:p w14:paraId="1416E5E6" w14:textId="77777777" w:rsidR="00B44C25" w:rsidRPr="00873CA1" w:rsidRDefault="00B44C25" w:rsidP="002D2D7A">
      <w:pPr>
        <w:pStyle w:val="BodyText"/>
        <w:numPr>
          <w:ilvl w:val="0"/>
          <w:numId w:val="128"/>
        </w:numPr>
        <w:ind w:left="1260"/>
      </w:pPr>
      <w:r w:rsidRPr="00873CA1">
        <w:t>Free formula samples or coupons to prenatal women</w:t>
      </w:r>
    </w:p>
    <w:p w14:paraId="4D7E5E81" w14:textId="77777777" w:rsidR="00B44C25" w:rsidRPr="00873CA1" w:rsidRDefault="00B44C25" w:rsidP="002D2D7A">
      <w:pPr>
        <w:pStyle w:val="BodyText"/>
        <w:numPr>
          <w:ilvl w:val="0"/>
          <w:numId w:val="128"/>
        </w:numPr>
        <w:ind w:left="1260"/>
      </w:pPr>
      <w:r w:rsidRPr="00873CA1">
        <w:t>Free formula samples or coupons to postpartum women</w:t>
      </w:r>
    </w:p>
    <w:p w14:paraId="03FC4C50" w14:textId="77777777" w:rsidR="00B44C25" w:rsidRPr="00B44C25" w:rsidRDefault="00B44C25" w:rsidP="002D2D7A">
      <w:pPr>
        <w:pStyle w:val="BodyText"/>
        <w:numPr>
          <w:ilvl w:val="0"/>
          <w:numId w:val="128"/>
        </w:numPr>
        <w:spacing w:after="200" w:line="276" w:lineRule="auto"/>
        <w:ind w:left="1260"/>
      </w:pPr>
      <w:r w:rsidRPr="00873CA1">
        <w:t>Does not provide free formula samples or coupons to anyone</w:t>
      </w:r>
      <w:r>
        <w:br w:type="page"/>
      </w:r>
    </w:p>
    <w:p w14:paraId="7D732F8E" w14:textId="77777777" w:rsidR="007D0642" w:rsidRPr="00090F50" w:rsidRDefault="007D0642" w:rsidP="00B928FB">
      <w:pPr>
        <w:pStyle w:val="BodyText"/>
        <w:numPr>
          <w:ilvl w:val="0"/>
          <w:numId w:val="47"/>
        </w:numPr>
        <w:rPr>
          <w:spacing w:val="-1"/>
          <w:sz w:val="32"/>
          <w:szCs w:val="32"/>
        </w:rPr>
      </w:pPr>
      <w:r w:rsidRPr="00090F50">
        <w:rPr>
          <w:sz w:val="32"/>
          <w:szCs w:val="32"/>
        </w:rPr>
        <w:lastRenderedPageBreak/>
        <w:t>Health</w:t>
      </w:r>
      <w:r w:rsidRPr="00090F50">
        <w:rPr>
          <w:spacing w:val="-1"/>
          <w:sz w:val="32"/>
          <w:szCs w:val="32"/>
        </w:rPr>
        <w:t xml:space="preserve"> </w:t>
      </w:r>
      <w:r w:rsidRPr="00090F50">
        <w:rPr>
          <w:sz w:val="32"/>
          <w:szCs w:val="32"/>
        </w:rPr>
        <w:t>Care</w:t>
      </w:r>
      <w:r w:rsidRPr="00090F50">
        <w:rPr>
          <w:spacing w:val="-1"/>
          <w:sz w:val="32"/>
          <w:szCs w:val="32"/>
        </w:rPr>
        <w:t xml:space="preserve"> </w:t>
      </w:r>
      <w:r w:rsidRPr="00090F50">
        <w:rPr>
          <w:sz w:val="32"/>
          <w:szCs w:val="32"/>
        </w:rPr>
        <w:t>Provider</w:t>
      </w:r>
      <w:r w:rsidRPr="00090F50">
        <w:rPr>
          <w:spacing w:val="-1"/>
          <w:sz w:val="32"/>
          <w:szCs w:val="32"/>
        </w:rPr>
        <w:t xml:space="preserve"> </w:t>
      </w:r>
      <w:r w:rsidRPr="00090F50">
        <w:rPr>
          <w:sz w:val="32"/>
          <w:szCs w:val="32"/>
        </w:rPr>
        <w:t>#3</w:t>
      </w:r>
    </w:p>
    <w:p w14:paraId="46F4594A" w14:textId="238F45CD" w:rsidR="007D0642" w:rsidRDefault="007D0642" w:rsidP="00090F50">
      <w:pPr>
        <w:pStyle w:val="BodyText"/>
        <w:numPr>
          <w:ilvl w:val="0"/>
          <w:numId w:val="0"/>
        </w:numPr>
        <w:spacing w:before="120" w:after="120"/>
        <w:ind w:left="821"/>
        <w:rPr>
          <w:u w:val="single" w:color="000000"/>
        </w:rPr>
      </w:pPr>
      <w:r>
        <w:t xml:space="preserve">Name of provider or organization: </w:t>
      </w:r>
      <w:r>
        <w:rPr>
          <w:u w:val="single" w:color="000000"/>
        </w:rPr>
        <w:t xml:space="preserve"> </w:t>
      </w:r>
      <w:r w:rsidR="00090F50">
        <w:rPr>
          <w:u w:val="single" w:color="000000"/>
        </w:rPr>
        <w:tab/>
      </w:r>
      <w:r w:rsidR="00090F50">
        <w:rPr>
          <w:u w:val="single" w:color="000000"/>
        </w:rPr>
        <w:tab/>
      </w:r>
      <w:r w:rsidR="00090F50">
        <w:rPr>
          <w:u w:val="single" w:color="000000"/>
        </w:rPr>
        <w:tab/>
      </w:r>
      <w:r w:rsidR="00090F50">
        <w:rPr>
          <w:u w:val="single" w:color="000000"/>
        </w:rPr>
        <w:tab/>
      </w:r>
      <w:r w:rsidR="00090F50">
        <w:rPr>
          <w:u w:val="single" w:color="000000"/>
        </w:rPr>
        <w:tab/>
      </w:r>
      <w:r w:rsidR="00090F50">
        <w:rPr>
          <w:u w:val="single" w:color="000000"/>
        </w:rPr>
        <w:tab/>
      </w:r>
      <w:r w:rsidR="00090F50">
        <w:rPr>
          <w:u w:val="single" w:color="000000"/>
        </w:rPr>
        <w:tab/>
      </w:r>
      <w:r>
        <w:rPr>
          <w:u w:val="single" w:color="000000"/>
        </w:rPr>
        <w:tab/>
      </w:r>
    </w:p>
    <w:p w14:paraId="27124BB8" w14:textId="4AB804C9" w:rsidR="007D0642" w:rsidRDefault="007D0642" w:rsidP="00090F50">
      <w:pPr>
        <w:pStyle w:val="BodyText"/>
        <w:numPr>
          <w:ilvl w:val="0"/>
          <w:numId w:val="0"/>
        </w:numPr>
        <w:spacing w:before="120" w:after="120"/>
        <w:ind w:left="821"/>
        <w:rPr>
          <w:u w:val="single" w:color="000000"/>
        </w:rPr>
      </w:pPr>
      <w:r>
        <w:t xml:space="preserve">Address: </w:t>
      </w:r>
      <w:r>
        <w:rPr>
          <w:u w:val="single" w:color="000000"/>
        </w:rPr>
        <w:t xml:space="preserve"> </w:t>
      </w:r>
      <w:r w:rsidR="00090F50">
        <w:rPr>
          <w:u w:val="single" w:color="000000"/>
        </w:rPr>
        <w:tab/>
      </w:r>
      <w:r w:rsidR="00090F50">
        <w:rPr>
          <w:u w:val="single" w:color="000000"/>
        </w:rPr>
        <w:tab/>
      </w:r>
      <w:r w:rsidR="00090F50">
        <w:rPr>
          <w:u w:val="single" w:color="000000"/>
        </w:rPr>
        <w:tab/>
      </w:r>
      <w:r w:rsidR="00090F50">
        <w:rPr>
          <w:u w:val="single" w:color="000000"/>
        </w:rPr>
        <w:tab/>
      </w:r>
      <w:r w:rsidR="00090F50">
        <w:rPr>
          <w:u w:val="single" w:color="000000"/>
        </w:rPr>
        <w:tab/>
      </w:r>
      <w:r w:rsidR="00090F50">
        <w:rPr>
          <w:u w:val="single" w:color="000000"/>
        </w:rPr>
        <w:tab/>
      </w:r>
      <w:r w:rsidR="00090F50">
        <w:rPr>
          <w:u w:val="single" w:color="000000"/>
        </w:rPr>
        <w:tab/>
      </w:r>
      <w:r w:rsidR="00090F50">
        <w:rPr>
          <w:u w:val="single" w:color="000000"/>
        </w:rPr>
        <w:tab/>
      </w:r>
      <w:r w:rsidR="00090F50">
        <w:rPr>
          <w:u w:val="single" w:color="000000"/>
        </w:rPr>
        <w:tab/>
      </w:r>
      <w:r w:rsidR="00090F50">
        <w:rPr>
          <w:u w:val="single" w:color="000000"/>
        </w:rPr>
        <w:tab/>
      </w:r>
      <w:r w:rsidR="00090F50">
        <w:rPr>
          <w:u w:val="single" w:color="000000"/>
        </w:rPr>
        <w:tab/>
      </w:r>
      <w:r>
        <w:rPr>
          <w:u w:val="single" w:color="000000"/>
        </w:rPr>
        <w:tab/>
      </w:r>
    </w:p>
    <w:p w14:paraId="03EF9189" w14:textId="670B5FD9" w:rsidR="007D0642" w:rsidRDefault="007D0642" w:rsidP="00090F50">
      <w:pPr>
        <w:pStyle w:val="BodyText"/>
        <w:numPr>
          <w:ilvl w:val="0"/>
          <w:numId w:val="0"/>
        </w:numPr>
        <w:spacing w:before="120" w:after="120"/>
        <w:ind w:left="821"/>
      </w:pPr>
      <w:r>
        <w:rPr>
          <w:w w:val="95"/>
        </w:rPr>
        <w:t>Contact</w:t>
      </w:r>
      <w:r>
        <w:rPr>
          <w:spacing w:val="44"/>
          <w:w w:val="95"/>
        </w:rPr>
        <w:t xml:space="preserve"> </w:t>
      </w:r>
      <w:r>
        <w:t>person:</w:t>
      </w:r>
      <w:r>
        <w:rPr>
          <w:u w:val="single" w:color="000000"/>
        </w:rPr>
        <w:tab/>
      </w:r>
      <w:r w:rsidR="00090F50">
        <w:rPr>
          <w:u w:val="single" w:color="000000"/>
        </w:rPr>
        <w:tab/>
      </w:r>
      <w:r w:rsidR="00090F50">
        <w:rPr>
          <w:u w:val="single" w:color="000000"/>
        </w:rPr>
        <w:tab/>
      </w:r>
      <w:r w:rsidR="00090F50">
        <w:rPr>
          <w:u w:val="single" w:color="000000"/>
        </w:rPr>
        <w:tab/>
      </w:r>
      <w:r w:rsidR="00090F50">
        <w:rPr>
          <w:u w:val="single" w:color="000000"/>
        </w:rPr>
        <w:tab/>
      </w:r>
      <w:r w:rsidR="00090F50">
        <w:rPr>
          <w:u w:val="single" w:color="000000"/>
        </w:rPr>
        <w:tab/>
      </w:r>
      <w:r>
        <w:t xml:space="preserve">Phone number: </w:t>
      </w:r>
      <w:r>
        <w:rPr>
          <w:u w:val="single" w:color="000000"/>
        </w:rPr>
        <w:t xml:space="preserve"> </w:t>
      </w:r>
      <w:r w:rsidR="00090F50">
        <w:rPr>
          <w:u w:val="single" w:color="000000"/>
        </w:rPr>
        <w:tab/>
      </w:r>
      <w:r w:rsidR="00090F50">
        <w:rPr>
          <w:u w:val="single" w:color="000000"/>
        </w:rPr>
        <w:tab/>
      </w:r>
      <w:r>
        <w:rPr>
          <w:u w:val="single" w:color="000000"/>
        </w:rPr>
        <w:tab/>
      </w:r>
    </w:p>
    <w:p w14:paraId="18AEF762" w14:textId="77777777" w:rsidR="007D0642" w:rsidRPr="00EB37E6" w:rsidRDefault="007D0642" w:rsidP="00090F50">
      <w:pPr>
        <w:pStyle w:val="BodyText"/>
        <w:numPr>
          <w:ilvl w:val="0"/>
          <w:numId w:val="0"/>
        </w:numPr>
        <w:ind w:left="1181"/>
      </w:pPr>
    </w:p>
    <w:p w14:paraId="0B553070" w14:textId="77777777" w:rsidR="007D0642" w:rsidRPr="00873CA1" w:rsidRDefault="007D0642" w:rsidP="00B928FB">
      <w:pPr>
        <w:pStyle w:val="BodyText"/>
        <w:numPr>
          <w:ilvl w:val="0"/>
          <w:numId w:val="47"/>
        </w:numPr>
      </w:pPr>
      <w:r w:rsidRPr="00873CA1">
        <w:t xml:space="preserve">Does this HCP offer any of the following breastfeeding services, </w:t>
      </w:r>
      <w:proofErr w:type="gramStart"/>
      <w:r w:rsidRPr="00873CA1">
        <w:t>programs</w:t>
      </w:r>
      <w:proofErr w:type="gramEnd"/>
      <w:r w:rsidRPr="00873CA1">
        <w:t xml:space="preserve"> or educational</w:t>
      </w:r>
      <w:r w:rsidRPr="00873CA1">
        <w:rPr>
          <w:spacing w:val="28"/>
        </w:rPr>
        <w:t xml:space="preserve"> </w:t>
      </w:r>
      <w:r w:rsidRPr="00873CA1">
        <w:t>materials? (Check all that apply.)</w:t>
      </w:r>
    </w:p>
    <w:p w14:paraId="6AC0DDD9" w14:textId="77777777" w:rsidR="00B44C25" w:rsidRDefault="00B44C25" w:rsidP="002D2D7A">
      <w:pPr>
        <w:pStyle w:val="BodyText"/>
        <w:numPr>
          <w:ilvl w:val="0"/>
          <w:numId w:val="126"/>
        </w:numPr>
        <w:ind w:left="1260"/>
      </w:pPr>
      <w:r w:rsidRPr="00873CA1">
        <w:t>Breast pump loan program</w:t>
      </w:r>
    </w:p>
    <w:p w14:paraId="040BB11E" w14:textId="77777777" w:rsidR="00B44C25" w:rsidRPr="00873CA1" w:rsidRDefault="00B44C25" w:rsidP="002D2D7A">
      <w:pPr>
        <w:pStyle w:val="BodyText"/>
        <w:numPr>
          <w:ilvl w:val="0"/>
          <w:numId w:val="126"/>
        </w:numPr>
        <w:ind w:left="1260"/>
      </w:pPr>
      <w:r w:rsidRPr="00873CA1">
        <w:t>Breastfeeding clinic</w:t>
      </w:r>
      <w:r w:rsidRPr="00873CA1">
        <w:rPr>
          <w:spacing w:val="21"/>
        </w:rPr>
        <w:t xml:space="preserve"> </w:t>
      </w:r>
      <w:r w:rsidRPr="00873CA1">
        <w:t>Breastfeeding counseling</w:t>
      </w:r>
      <w:r w:rsidRPr="00873CA1">
        <w:rPr>
          <w:spacing w:val="21"/>
        </w:rPr>
        <w:t xml:space="preserve"> </w:t>
      </w:r>
      <w:r w:rsidRPr="00873CA1">
        <w:t>Breastfeeding warm line</w:t>
      </w:r>
    </w:p>
    <w:p w14:paraId="4F9672DC" w14:textId="77777777" w:rsidR="00B44C25" w:rsidRPr="00873CA1" w:rsidRDefault="00B44C25" w:rsidP="002D2D7A">
      <w:pPr>
        <w:pStyle w:val="BodyText"/>
        <w:numPr>
          <w:ilvl w:val="0"/>
          <w:numId w:val="126"/>
        </w:numPr>
        <w:ind w:left="1260"/>
      </w:pPr>
      <w:r w:rsidRPr="00873CA1">
        <w:t>Comprehensive Perinatal Services Program (CPSP) education</w:t>
      </w:r>
    </w:p>
    <w:p w14:paraId="59C14D25" w14:textId="77777777" w:rsidR="00B44C25" w:rsidRPr="00873CA1" w:rsidRDefault="00B44C25" w:rsidP="002D2D7A">
      <w:pPr>
        <w:pStyle w:val="BodyText"/>
        <w:numPr>
          <w:ilvl w:val="0"/>
          <w:numId w:val="126"/>
        </w:numPr>
        <w:ind w:left="1260"/>
      </w:pPr>
      <w:r w:rsidRPr="00873CA1">
        <w:t>Evening breastfeeding support</w:t>
      </w:r>
    </w:p>
    <w:p w14:paraId="67B95B82" w14:textId="77777777" w:rsidR="00B44C25" w:rsidRPr="00873CA1" w:rsidRDefault="00B44C25" w:rsidP="002D2D7A">
      <w:pPr>
        <w:pStyle w:val="BodyText"/>
        <w:numPr>
          <w:ilvl w:val="0"/>
          <w:numId w:val="126"/>
        </w:numPr>
        <w:ind w:left="1260"/>
      </w:pPr>
      <w:r w:rsidRPr="00873CA1">
        <w:t>Weekend and holiday</w:t>
      </w:r>
      <w:r w:rsidRPr="00873CA1">
        <w:rPr>
          <w:spacing w:val="1"/>
        </w:rPr>
        <w:t xml:space="preserve"> </w:t>
      </w:r>
      <w:r w:rsidRPr="00873CA1">
        <w:t>breastfeeding support</w:t>
      </w:r>
    </w:p>
    <w:p w14:paraId="4CF8669D" w14:textId="77777777" w:rsidR="00B44C25" w:rsidRPr="00873CA1" w:rsidRDefault="00B44C25" w:rsidP="002D2D7A">
      <w:pPr>
        <w:pStyle w:val="BodyText"/>
        <w:numPr>
          <w:ilvl w:val="0"/>
          <w:numId w:val="126"/>
        </w:numPr>
        <w:ind w:left="1260"/>
      </w:pPr>
      <w:r w:rsidRPr="00873CA1">
        <w:t>Home visitation</w:t>
      </w:r>
    </w:p>
    <w:p w14:paraId="70856D73" w14:textId="77777777" w:rsidR="00B44C25" w:rsidRPr="00873CA1" w:rsidRDefault="00B44C25" w:rsidP="002D2D7A">
      <w:pPr>
        <w:pStyle w:val="BodyText"/>
        <w:numPr>
          <w:ilvl w:val="0"/>
          <w:numId w:val="126"/>
        </w:numPr>
        <w:ind w:left="1260"/>
      </w:pPr>
      <w:r w:rsidRPr="00873CA1">
        <w:t>Non-WIC breastfeeding education materials</w:t>
      </w:r>
    </w:p>
    <w:p w14:paraId="49C4BB81" w14:textId="77777777" w:rsidR="00B44C25" w:rsidRPr="00873CA1" w:rsidRDefault="00B44C25" w:rsidP="002D2D7A">
      <w:pPr>
        <w:pStyle w:val="BodyText"/>
        <w:numPr>
          <w:ilvl w:val="0"/>
          <w:numId w:val="126"/>
        </w:numPr>
        <w:ind w:left="1260"/>
      </w:pPr>
      <w:r w:rsidRPr="00873CA1">
        <w:t>Public health nursing services</w:t>
      </w:r>
    </w:p>
    <w:p w14:paraId="1B5A1EE7" w14:textId="77777777" w:rsidR="00B44C25" w:rsidRPr="00873CA1" w:rsidRDefault="00B44C25" w:rsidP="002D2D7A">
      <w:pPr>
        <w:pStyle w:val="BodyText"/>
        <w:numPr>
          <w:ilvl w:val="0"/>
          <w:numId w:val="126"/>
        </w:numPr>
        <w:ind w:left="1260"/>
      </w:pPr>
      <w:r w:rsidRPr="00873CA1">
        <w:t>Referrals to other breastfeeding services</w:t>
      </w:r>
    </w:p>
    <w:p w14:paraId="6B6051FE" w14:textId="77777777" w:rsidR="00B44C25" w:rsidRPr="00873CA1" w:rsidRDefault="00B44C25" w:rsidP="002D2D7A">
      <w:pPr>
        <w:pStyle w:val="BodyText"/>
        <w:numPr>
          <w:ilvl w:val="0"/>
          <w:numId w:val="126"/>
        </w:numPr>
        <w:ind w:left="1260"/>
      </w:pPr>
      <w:r w:rsidRPr="00873CA1">
        <w:t>WIC breastfeeding education materials</w:t>
      </w:r>
    </w:p>
    <w:p w14:paraId="69366173" w14:textId="77777777" w:rsidR="00B44C25" w:rsidRPr="00873CA1" w:rsidRDefault="00B44C25" w:rsidP="002D2D7A">
      <w:pPr>
        <w:pStyle w:val="BodyText"/>
        <w:numPr>
          <w:ilvl w:val="0"/>
          <w:numId w:val="126"/>
        </w:numPr>
        <w:ind w:left="1260"/>
      </w:pPr>
      <w:r w:rsidRPr="00873CA1">
        <w:t>None of the above</w:t>
      </w:r>
    </w:p>
    <w:p w14:paraId="6645736F" w14:textId="6525F5DA" w:rsidR="00B44C25" w:rsidRPr="00873CA1" w:rsidRDefault="00B44C25" w:rsidP="002D2D7A">
      <w:pPr>
        <w:pStyle w:val="BodyText"/>
        <w:numPr>
          <w:ilvl w:val="0"/>
          <w:numId w:val="126"/>
        </w:numPr>
        <w:ind w:left="1260"/>
      </w:pPr>
      <w:r w:rsidRPr="00873CA1">
        <w:t>Other (</w:t>
      </w:r>
      <w:r w:rsidRPr="00873CA1">
        <w:rPr>
          <w:spacing w:val="-1"/>
        </w:rPr>
        <w:t>please</w:t>
      </w:r>
      <w:r w:rsidRPr="00873CA1">
        <w:t xml:space="preserve"> </w:t>
      </w:r>
      <w:r w:rsidRPr="00873CA1">
        <w:rPr>
          <w:spacing w:val="-1"/>
        </w:rPr>
        <w:t>specify)</w:t>
      </w:r>
      <w:r w:rsidRPr="00873CA1">
        <w:t xml:space="preserve"> </w:t>
      </w:r>
      <w:r w:rsidRPr="00873CA1">
        <w:rPr>
          <w:u w:val="single" w:color="000000"/>
        </w:rPr>
        <w:t xml:space="preserve"> </w:t>
      </w:r>
      <w:r w:rsidRPr="00873CA1">
        <w:rPr>
          <w:u w:val="single" w:color="000000"/>
        </w:rPr>
        <w:tab/>
      </w:r>
      <w:r w:rsidRPr="00873CA1">
        <w:rPr>
          <w:u w:val="single" w:color="000000"/>
        </w:rPr>
        <w:tab/>
      </w:r>
      <w:r w:rsidRPr="00873CA1">
        <w:rPr>
          <w:u w:val="single" w:color="000000"/>
        </w:rPr>
        <w:tab/>
      </w:r>
      <w:r w:rsidRPr="00873CA1">
        <w:rPr>
          <w:u w:val="single" w:color="000000"/>
        </w:rPr>
        <w:tab/>
      </w:r>
      <w:r w:rsidR="00924CFD">
        <w:rPr>
          <w:u w:val="single" w:color="000000"/>
        </w:rPr>
        <w:tab/>
      </w:r>
      <w:r w:rsidR="00924CFD">
        <w:rPr>
          <w:u w:val="single" w:color="000000"/>
        </w:rPr>
        <w:tab/>
      </w:r>
      <w:r w:rsidR="00924CFD">
        <w:rPr>
          <w:u w:val="single" w:color="000000"/>
        </w:rPr>
        <w:tab/>
      </w:r>
      <w:r w:rsidR="00924CFD">
        <w:rPr>
          <w:u w:val="single" w:color="000000"/>
        </w:rPr>
        <w:tab/>
      </w:r>
      <w:r w:rsidRPr="00873CA1">
        <w:rPr>
          <w:u w:val="single" w:color="000000"/>
        </w:rPr>
        <w:tab/>
      </w:r>
      <w:r w:rsidRPr="00873CA1">
        <w:rPr>
          <w:u w:val="single" w:color="000000"/>
        </w:rPr>
        <w:tab/>
      </w:r>
    </w:p>
    <w:p w14:paraId="30E50919" w14:textId="77777777" w:rsidR="007D0642" w:rsidRPr="00873CA1" w:rsidRDefault="007D0642" w:rsidP="00B928FB">
      <w:pPr>
        <w:pStyle w:val="BodyText"/>
        <w:numPr>
          <w:ilvl w:val="0"/>
          <w:numId w:val="47"/>
        </w:numPr>
      </w:pPr>
      <w:r w:rsidRPr="00873CA1">
        <w:t>If the HCP above employs any of the following positions that provide direct services to families,</w:t>
      </w:r>
      <w:r w:rsidRPr="00873CA1">
        <w:rPr>
          <w:spacing w:val="38"/>
        </w:rPr>
        <w:t xml:space="preserve"> </w:t>
      </w:r>
      <w:r w:rsidRPr="00873CA1">
        <w:t xml:space="preserve">please provide the number of FTEs per position </w:t>
      </w:r>
      <w:r w:rsidRPr="00873CA1">
        <w:rPr>
          <w:b/>
          <w:bCs/>
        </w:rPr>
        <w:t>(if applicable)</w:t>
      </w:r>
    </w:p>
    <w:p w14:paraId="5D9ADDC5" w14:textId="77777777" w:rsidR="007D0642" w:rsidRPr="00873CA1" w:rsidRDefault="007D0642" w:rsidP="00090F50">
      <w:pPr>
        <w:pStyle w:val="BodyText"/>
        <w:numPr>
          <w:ilvl w:val="0"/>
          <w:numId w:val="0"/>
        </w:numPr>
        <w:spacing w:after="40"/>
        <w:ind w:left="1440"/>
        <w:rPr>
          <w:spacing w:val="-1"/>
        </w:rPr>
      </w:pPr>
      <w:r w:rsidRPr="00873CA1">
        <w:rPr>
          <w:w w:val="99"/>
          <w:u w:val="single" w:color="000000"/>
        </w:rPr>
        <w:tab/>
      </w:r>
      <w:r w:rsidRPr="00873CA1">
        <w:rPr>
          <w:spacing w:val="-1"/>
        </w:rPr>
        <w:t xml:space="preserve">  </w:t>
      </w:r>
      <w:r w:rsidRPr="00873CA1">
        <w:t xml:space="preserve">Certified Lactation Educators </w:t>
      </w:r>
      <w:r w:rsidRPr="00873CA1">
        <w:rPr>
          <w:spacing w:val="-1"/>
        </w:rPr>
        <w:t>(CLEs)/Counselors</w:t>
      </w:r>
      <w:r w:rsidRPr="00873CA1">
        <w:t xml:space="preserve"> </w:t>
      </w:r>
      <w:r w:rsidRPr="00873CA1">
        <w:rPr>
          <w:spacing w:val="-1"/>
        </w:rPr>
        <w:t>(CLCs)</w:t>
      </w:r>
    </w:p>
    <w:p w14:paraId="193AB8AB" w14:textId="77777777" w:rsidR="007D0642" w:rsidRPr="00873CA1" w:rsidRDefault="007D0642" w:rsidP="00090F50">
      <w:pPr>
        <w:pStyle w:val="BodyText"/>
        <w:numPr>
          <w:ilvl w:val="0"/>
          <w:numId w:val="0"/>
        </w:numPr>
        <w:spacing w:after="40"/>
        <w:ind w:left="1440"/>
      </w:pPr>
      <w:r w:rsidRPr="00873CA1">
        <w:rPr>
          <w:u w:val="single"/>
        </w:rPr>
        <w:tab/>
      </w:r>
      <w:r w:rsidRPr="00873CA1">
        <w:t xml:space="preserve">  International </w:t>
      </w:r>
      <w:proofErr w:type="gramStart"/>
      <w:r w:rsidRPr="00873CA1">
        <w:t>Board Certified</w:t>
      </w:r>
      <w:proofErr w:type="gramEnd"/>
      <w:r w:rsidRPr="00873CA1">
        <w:t xml:space="preserve"> Lactation Consultants (IBCLCs)</w:t>
      </w:r>
    </w:p>
    <w:p w14:paraId="7CCB3363" w14:textId="1632DEE0" w:rsidR="007D0642" w:rsidRDefault="007D0642" w:rsidP="00090F50">
      <w:pPr>
        <w:pStyle w:val="BodyText"/>
        <w:numPr>
          <w:ilvl w:val="0"/>
          <w:numId w:val="0"/>
        </w:numPr>
        <w:spacing w:after="40"/>
        <w:ind w:left="1440"/>
      </w:pPr>
      <w:r w:rsidRPr="00873CA1">
        <w:rPr>
          <w:u w:val="single"/>
        </w:rPr>
        <w:tab/>
      </w:r>
      <w:r w:rsidRPr="00873CA1">
        <w:t xml:space="preserve">  Breastfeeding Peer Counselors</w:t>
      </w:r>
    </w:p>
    <w:p w14:paraId="25B936F9" w14:textId="77777777" w:rsidR="00B44C25" w:rsidRPr="00873CA1" w:rsidRDefault="00B44C25" w:rsidP="00B44C25">
      <w:pPr>
        <w:pStyle w:val="BodyText"/>
        <w:numPr>
          <w:ilvl w:val="0"/>
          <w:numId w:val="47"/>
        </w:numPr>
      </w:pPr>
      <w:r w:rsidRPr="00873CA1">
        <w:t xml:space="preserve">Does the HCP above require </w:t>
      </w:r>
      <w:proofErr w:type="gramStart"/>
      <w:r w:rsidRPr="00873CA1">
        <w:t>the majority of</w:t>
      </w:r>
      <w:proofErr w:type="gramEnd"/>
      <w:r w:rsidRPr="00873CA1">
        <w:t xml:space="preserve"> their staff members to obtain breastfeeding training?</w:t>
      </w:r>
    </w:p>
    <w:p w14:paraId="4D7EAD06" w14:textId="7C559218" w:rsidR="00B44C25" w:rsidRDefault="00B44C25" w:rsidP="00B44C25">
      <w:pPr>
        <w:pStyle w:val="BodyText"/>
        <w:numPr>
          <w:ilvl w:val="0"/>
          <w:numId w:val="0"/>
        </w:numPr>
        <w:spacing w:after="40"/>
        <w:ind w:left="1181" w:hanging="360"/>
        <w:rPr>
          <w:u w:val="single" w:color="000000"/>
        </w:rPr>
      </w:pPr>
      <w:r>
        <w:t>_____</w:t>
      </w:r>
      <w:r w:rsidRPr="00873CA1">
        <w:t>No</w:t>
      </w:r>
      <w:r>
        <w:tab/>
        <w:t>_____</w:t>
      </w:r>
      <w:r w:rsidRPr="00873CA1">
        <w:rPr>
          <w:spacing w:val="-1"/>
        </w:rPr>
        <w:t>Yes (</w:t>
      </w:r>
      <w:r w:rsidRPr="00873CA1">
        <w:t>please describe the type</w:t>
      </w:r>
      <w:r w:rsidRPr="00873CA1">
        <w:rPr>
          <w:spacing w:val="-1"/>
        </w:rPr>
        <w:t xml:space="preserve"> of</w:t>
      </w:r>
      <w:r w:rsidRPr="00873CA1">
        <w:t xml:space="preserve"> </w:t>
      </w:r>
      <w:r w:rsidRPr="00873CA1">
        <w:rPr>
          <w:spacing w:val="-1"/>
        </w:rPr>
        <w:t>training)</w:t>
      </w:r>
      <w:r w:rsidRPr="00873CA1">
        <w:t xml:space="preserve"> </w:t>
      </w:r>
      <w:r w:rsidRPr="00873CA1">
        <w:rPr>
          <w:u w:val="single" w:color="000000"/>
        </w:rPr>
        <w:t xml:space="preserve"> </w:t>
      </w:r>
      <w:r w:rsidRPr="00873CA1">
        <w:rPr>
          <w:u w:val="single" w:color="000000"/>
        </w:rPr>
        <w:tab/>
      </w:r>
      <w:r w:rsidR="00924CFD">
        <w:rPr>
          <w:u w:val="single" w:color="000000"/>
        </w:rPr>
        <w:tab/>
      </w:r>
      <w:r w:rsidRPr="00873CA1">
        <w:rPr>
          <w:u w:val="single" w:color="000000"/>
        </w:rPr>
        <w:tab/>
      </w:r>
      <w:r w:rsidRPr="00873CA1">
        <w:rPr>
          <w:u w:val="single" w:color="000000"/>
        </w:rPr>
        <w:tab/>
      </w:r>
      <w:r w:rsidRPr="00873CA1">
        <w:rPr>
          <w:u w:val="single" w:color="000000"/>
        </w:rPr>
        <w:tab/>
      </w:r>
      <w:r w:rsidRPr="00873CA1">
        <w:rPr>
          <w:u w:val="single" w:color="000000"/>
        </w:rPr>
        <w:tab/>
      </w:r>
    </w:p>
    <w:p w14:paraId="6641C7C3" w14:textId="77777777" w:rsidR="007D0642" w:rsidRPr="00873CA1" w:rsidRDefault="007D0642" w:rsidP="00B928FB">
      <w:pPr>
        <w:pStyle w:val="BodyText"/>
        <w:numPr>
          <w:ilvl w:val="0"/>
          <w:numId w:val="47"/>
        </w:numPr>
      </w:pPr>
      <w:r w:rsidRPr="00873CA1">
        <w:t>Does the HCP above offer any</w:t>
      </w:r>
      <w:r w:rsidRPr="00873CA1">
        <w:rPr>
          <w:spacing w:val="-2"/>
        </w:rPr>
        <w:t xml:space="preserve"> </w:t>
      </w:r>
      <w:r w:rsidRPr="00873CA1">
        <w:t>of the following specialized breastfeeding medical services to</w:t>
      </w:r>
      <w:r w:rsidRPr="00873CA1">
        <w:rPr>
          <w:spacing w:val="30"/>
        </w:rPr>
        <w:t xml:space="preserve"> </w:t>
      </w:r>
      <w:r w:rsidRPr="00873CA1">
        <w:t>WIC-eligible families? (Check all that apply.)</w:t>
      </w:r>
    </w:p>
    <w:p w14:paraId="2B16E30E" w14:textId="77777777" w:rsidR="00B44C25" w:rsidRPr="00873CA1" w:rsidRDefault="00B44C25" w:rsidP="002D2D7A">
      <w:pPr>
        <w:pStyle w:val="BodyText"/>
        <w:numPr>
          <w:ilvl w:val="0"/>
          <w:numId w:val="127"/>
        </w:numPr>
        <w:ind w:left="1260"/>
      </w:pPr>
      <w:r w:rsidRPr="00873CA1">
        <w:t>Occupational therapy</w:t>
      </w:r>
      <w:r w:rsidRPr="00873CA1">
        <w:rPr>
          <w:spacing w:val="1"/>
        </w:rPr>
        <w:t xml:space="preserve"> </w:t>
      </w:r>
      <w:r w:rsidRPr="00873CA1">
        <w:t>for infants and young children</w:t>
      </w:r>
      <w:r w:rsidRPr="00873CA1">
        <w:rPr>
          <w:spacing w:val="23"/>
        </w:rPr>
        <w:t xml:space="preserve"> </w:t>
      </w:r>
      <w:r w:rsidRPr="00873CA1">
        <w:t>Frenulum assessment and division</w:t>
      </w:r>
    </w:p>
    <w:p w14:paraId="281169A1" w14:textId="77777777" w:rsidR="00B44C25" w:rsidRPr="00873CA1" w:rsidRDefault="00B44C25" w:rsidP="002D2D7A">
      <w:pPr>
        <w:pStyle w:val="BodyText"/>
        <w:numPr>
          <w:ilvl w:val="0"/>
          <w:numId w:val="127"/>
        </w:numPr>
        <w:ind w:left="1260"/>
      </w:pPr>
      <w:r w:rsidRPr="00873CA1">
        <w:t>Cranial sacral therapy</w:t>
      </w:r>
    </w:p>
    <w:p w14:paraId="3F0DFB4A" w14:textId="77777777" w:rsidR="00B44C25" w:rsidRPr="00873CA1" w:rsidRDefault="00B44C25" w:rsidP="002D2D7A">
      <w:pPr>
        <w:pStyle w:val="BodyText"/>
        <w:numPr>
          <w:ilvl w:val="0"/>
          <w:numId w:val="127"/>
        </w:numPr>
        <w:ind w:left="1260"/>
      </w:pPr>
      <w:r w:rsidRPr="00873CA1">
        <w:t>None of the above</w:t>
      </w:r>
    </w:p>
    <w:p w14:paraId="166E0965" w14:textId="77777777" w:rsidR="00B44C25" w:rsidRPr="00873CA1" w:rsidRDefault="00B44C25" w:rsidP="002D2D7A">
      <w:pPr>
        <w:pStyle w:val="BodyText"/>
        <w:numPr>
          <w:ilvl w:val="0"/>
          <w:numId w:val="127"/>
        </w:numPr>
        <w:ind w:left="1260"/>
      </w:pPr>
      <w:r w:rsidRPr="00873CA1">
        <w:t>Not applicable (not a pediatric provider)</w:t>
      </w:r>
    </w:p>
    <w:p w14:paraId="166B346C" w14:textId="42251737" w:rsidR="00B44C25" w:rsidRDefault="00B44C25" w:rsidP="002D2D7A">
      <w:pPr>
        <w:pStyle w:val="BodyText"/>
        <w:numPr>
          <w:ilvl w:val="0"/>
          <w:numId w:val="127"/>
        </w:numPr>
        <w:ind w:left="1260"/>
        <w:rPr>
          <w:u w:val="single" w:color="000000"/>
        </w:rPr>
      </w:pPr>
      <w:r w:rsidRPr="00873CA1">
        <w:t>Other (</w:t>
      </w:r>
      <w:r w:rsidRPr="00873CA1">
        <w:rPr>
          <w:spacing w:val="-1"/>
        </w:rPr>
        <w:t>please</w:t>
      </w:r>
      <w:r w:rsidRPr="00873CA1">
        <w:t xml:space="preserve"> </w:t>
      </w:r>
      <w:r w:rsidRPr="00873CA1">
        <w:rPr>
          <w:spacing w:val="-1"/>
        </w:rPr>
        <w:t>specify)</w:t>
      </w:r>
      <w:r w:rsidRPr="00873CA1">
        <w:rPr>
          <w:u w:val="single" w:color="000000"/>
        </w:rPr>
        <w:t xml:space="preserve"> </w:t>
      </w:r>
      <w:r w:rsidRPr="00873CA1">
        <w:rPr>
          <w:u w:val="single" w:color="000000"/>
        </w:rPr>
        <w:tab/>
      </w:r>
      <w:r w:rsidRPr="00873CA1">
        <w:rPr>
          <w:u w:val="single" w:color="000000"/>
        </w:rPr>
        <w:tab/>
      </w:r>
      <w:r w:rsidRPr="00873CA1">
        <w:rPr>
          <w:u w:val="single" w:color="000000"/>
        </w:rPr>
        <w:tab/>
      </w:r>
      <w:r w:rsidRPr="00873CA1">
        <w:rPr>
          <w:u w:val="single" w:color="000000"/>
        </w:rPr>
        <w:tab/>
      </w:r>
      <w:r w:rsidR="00924CFD">
        <w:rPr>
          <w:u w:val="single" w:color="000000"/>
        </w:rPr>
        <w:tab/>
      </w:r>
      <w:r w:rsidR="00924CFD">
        <w:rPr>
          <w:u w:val="single" w:color="000000"/>
        </w:rPr>
        <w:tab/>
      </w:r>
      <w:r w:rsidR="00924CFD">
        <w:rPr>
          <w:u w:val="single" w:color="000000"/>
        </w:rPr>
        <w:tab/>
      </w:r>
      <w:r w:rsidR="00924CFD">
        <w:rPr>
          <w:u w:val="single" w:color="000000"/>
        </w:rPr>
        <w:tab/>
      </w:r>
      <w:r w:rsidRPr="00873CA1">
        <w:rPr>
          <w:u w:val="single" w:color="000000"/>
        </w:rPr>
        <w:tab/>
      </w:r>
      <w:r w:rsidRPr="00873CA1">
        <w:rPr>
          <w:u w:val="single" w:color="000000"/>
        </w:rPr>
        <w:tab/>
      </w:r>
    </w:p>
    <w:p w14:paraId="0E2E9EBC" w14:textId="77777777" w:rsidR="007D0642" w:rsidRPr="00873CA1" w:rsidRDefault="007D0642" w:rsidP="00B928FB">
      <w:pPr>
        <w:pStyle w:val="BodyText"/>
        <w:numPr>
          <w:ilvl w:val="0"/>
          <w:numId w:val="47"/>
        </w:numPr>
      </w:pPr>
      <w:r w:rsidRPr="00873CA1">
        <w:t>Does the HCP above provide any of</w:t>
      </w:r>
      <w:r w:rsidRPr="00873CA1">
        <w:rPr>
          <w:spacing w:val="-2"/>
        </w:rPr>
        <w:t xml:space="preserve"> </w:t>
      </w:r>
      <w:r w:rsidRPr="00873CA1">
        <w:t>the following? (Check all that apply.)</w:t>
      </w:r>
    </w:p>
    <w:p w14:paraId="35974427" w14:textId="77777777" w:rsidR="00B44C25" w:rsidRPr="00873CA1" w:rsidRDefault="00B44C25" w:rsidP="002D2D7A">
      <w:pPr>
        <w:pStyle w:val="BodyText"/>
        <w:numPr>
          <w:ilvl w:val="0"/>
          <w:numId w:val="128"/>
        </w:numPr>
        <w:ind w:left="1260"/>
      </w:pPr>
      <w:r w:rsidRPr="00873CA1">
        <w:t>Free formula samples or coupons to prenatal women</w:t>
      </w:r>
    </w:p>
    <w:p w14:paraId="071E6436" w14:textId="77777777" w:rsidR="00B44C25" w:rsidRPr="00873CA1" w:rsidRDefault="00B44C25" w:rsidP="002D2D7A">
      <w:pPr>
        <w:pStyle w:val="BodyText"/>
        <w:numPr>
          <w:ilvl w:val="0"/>
          <w:numId w:val="128"/>
        </w:numPr>
        <w:ind w:left="1260"/>
      </w:pPr>
      <w:r w:rsidRPr="00873CA1">
        <w:t>Free formula samples or coupons to postpartum women</w:t>
      </w:r>
    </w:p>
    <w:p w14:paraId="33F72F81" w14:textId="77777777" w:rsidR="00B44C25" w:rsidRPr="00B44C25" w:rsidRDefault="00B44C25" w:rsidP="002D2D7A">
      <w:pPr>
        <w:pStyle w:val="BodyText"/>
        <w:numPr>
          <w:ilvl w:val="0"/>
          <w:numId w:val="128"/>
        </w:numPr>
        <w:spacing w:after="200" w:line="276" w:lineRule="auto"/>
        <w:ind w:left="1260"/>
      </w:pPr>
      <w:r w:rsidRPr="00873CA1">
        <w:t>Does not provide free formula samples or coupons to anyone</w:t>
      </w:r>
      <w:r>
        <w:br w:type="page"/>
      </w:r>
    </w:p>
    <w:p w14:paraId="1D064D98" w14:textId="77777777" w:rsidR="007D0642" w:rsidRPr="00090F50" w:rsidRDefault="007D0642" w:rsidP="00B928FB">
      <w:pPr>
        <w:pStyle w:val="BodyText"/>
        <w:numPr>
          <w:ilvl w:val="0"/>
          <w:numId w:val="47"/>
        </w:numPr>
        <w:rPr>
          <w:spacing w:val="-1"/>
          <w:sz w:val="32"/>
          <w:szCs w:val="32"/>
        </w:rPr>
      </w:pPr>
      <w:r w:rsidRPr="00090F50">
        <w:rPr>
          <w:sz w:val="32"/>
          <w:szCs w:val="32"/>
        </w:rPr>
        <w:lastRenderedPageBreak/>
        <w:t>Health</w:t>
      </w:r>
      <w:r w:rsidRPr="00090F50">
        <w:rPr>
          <w:spacing w:val="-1"/>
          <w:sz w:val="32"/>
          <w:szCs w:val="32"/>
        </w:rPr>
        <w:t xml:space="preserve"> </w:t>
      </w:r>
      <w:r w:rsidRPr="00090F50">
        <w:rPr>
          <w:sz w:val="32"/>
          <w:szCs w:val="32"/>
        </w:rPr>
        <w:t>Care</w:t>
      </w:r>
      <w:r w:rsidRPr="00090F50">
        <w:rPr>
          <w:spacing w:val="-1"/>
          <w:sz w:val="32"/>
          <w:szCs w:val="32"/>
        </w:rPr>
        <w:t xml:space="preserve"> </w:t>
      </w:r>
      <w:r w:rsidRPr="00090F50">
        <w:rPr>
          <w:sz w:val="32"/>
          <w:szCs w:val="32"/>
        </w:rPr>
        <w:t>Provider</w:t>
      </w:r>
      <w:r w:rsidRPr="00090F50">
        <w:rPr>
          <w:spacing w:val="-1"/>
          <w:sz w:val="32"/>
          <w:szCs w:val="32"/>
        </w:rPr>
        <w:t xml:space="preserve"> </w:t>
      </w:r>
      <w:r w:rsidRPr="00090F50">
        <w:rPr>
          <w:sz w:val="32"/>
          <w:szCs w:val="32"/>
        </w:rPr>
        <w:t>#4</w:t>
      </w:r>
    </w:p>
    <w:p w14:paraId="07686EF6" w14:textId="23F8755E" w:rsidR="00090F50" w:rsidRDefault="00090F50" w:rsidP="00090F50">
      <w:pPr>
        <w:pStyle w:val="BodyText"/>
        <w:numPr>
          <w:ilvl w:val="0"/>
          <w:numId w:val="0"/>
        </w:numPr>
        <w:spacing w:before="120" w:after="120"/>
        <w:ind w:left="821"/>
        <w:rPr>
          <w:u w:val="single" w:color="000000"/>
        </w:rPr>
      </w:pPr>
      <w:r>
        <w:t xml:space="preserve">Name of provider or organization: </w:t>
      </w:r>
      <w:r>
        <w:rPr>
          <w:u w:val="single" w:color="000000"/>
        </w:rPr>
        <w:t xml:space="preserve"> </w:t>
      </w:r>
      <w:r>
        <w:rPr>
          <w:u w:val="single" w:color="000000"/>
        </w:rPr>
        <w:tab/>
      </w:r>
      <w:r>
        <w:rPr>
          <w:u w:val="single" w:color="000000"/>
        </w:rPr>
        <w:tab/>
      </w:r>
      <w:r w:rsidR="00924CFD">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p>
    <w:p w14:paraId="4C759813" w14:textId="77777777" w:rsidR="00090F50" w:rsidRDefault="00090F50" w:rsidP="00090F50">
      <w:pPr>
        <w:pStyle w:val="BodyText"/>
        <w:numPr>
          <w:ilvl w:val="0"/>
          <w:numId w:val="0"/>
        </w:numPr>
        <w:spacing w:before="120" w:after="120"/>
        <w:ind w:left="821"/>
        <w:rPr>
          <w:u w:val="single" w:color="000000"/>
        </w:rPr>
      </w:pPr>
      <w:r>
        <w:t xml:space="preserve">Address: </w:t>
      </w:r>
      <w:r>
        <w:rPr>
          <w:u w:val="single" w:color="000000"/>
        </w:rPr>
        <w:t xml:space="preserve"> </w:t>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p>
    <w:p w14:paraId="56580065" w14:textId="77777777" w:rsidR="00090F50" w:rsidRDefault="00090F50" w:rsidP="00090F50">
      <w:pPr>
        <w:pStyle w:val="BodyText"/>
        <w:numPr>
          <w:ilvl w:val="0"/>
          <w:numId w:val="0"/>
        </w:numPr>
        <w:spacing w:before="120" w:after="120"/>
        <w:ind w:left="821"/>
      </w:pPr>
      <w:r>
        <w:rPr>
          <w:w w:val="95"/>
        </w:rPr>
        <w:t>Contact</w:t>
      </w:r>
      <w:r>
        <w:rPr>
          <w:spacing w:val="44"/>
          <w:w w:val="95"/>
        </w:rPr>
        <w:t xml:space="preserve"> </w:t>
      </w:r>
      <w:r>
        <w:t>person:</w:t>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t xml:space="preserve">Phone number: </w:t>
      </w:r>
      <w:r>
        <w:rPr>
          <w:u w:val="single" w:color="000000"/>
        </w:rPr>
        <w:t xml:space="preserve"> </w:t>
      </w:r>
      <w:r>
        <w:rPr>
          <w:u w:val="single" w:color="000000"/>
        </w:rPr>
        <w:tab/>
      </w:r>
      <w:r>
        <w:rPr>
          <w:u w:val="single" w:color="000000"/>
        </w:rPr>
        <w:tab/>
      </w:r>
      <w:r>
        <w:rPr>
          <w:u w:val="single" w:color="000000"/>
        </w:rPr>
        <w:tab/>
      </w:r>
    </w:p>
    <w:p w14:paraId="09140753" w14:textId="77777777" w:rsidR="00090F50" w:rsidRPr="00EB37E6" w:rsidRDefault="00090F50" w:rsidP="00090F50">
      <w:pPr>
        <w:pStyle w:val="BodyText"/>
        <w:numPr>
          <w:ilvl w:val="0"/>
          <w:numId w:val="0"/>
        </w:numPr>
        <w:ind w:left="1181"/>
      </w:pPr>
    </w:p>
    <w:p w14:paraId="6069AC74" w14:textId="77777777" w:rsidR="00090F50" w:rsidRPr="00873CA1" w:rsidRDefault="00090F50" w:rsidP="00B928FB">
      <w:pPr>
        <w:pStyle w:val="BodyText"/>
        <w:numPr>
          <w:ilvl w:val="0"/>
          <w:numId w:val="47"/>
        </w:numPr>
      </w:pPr>
      <w:r w:rsidRPr="00873CA1">
        <w:t xml:space="preserve">Does this HCP offer any of the following breastfeeding services, </w:t>
      </w:r>
      <w:proofErr w:type="gramStart"/>
      <w:r w:rsidRPr="00873CA1">
        <w:t>programs</w:t>
      </w:r>
      <w:proofErr w:type="gramEnd"/>
      <w:r w:rsidRPr="00873CA1">
        <w:t xml:space="preserve"> or educational</w:t>
      </w:r>
      <w:r w:rsidRPr="00873CA1">
        <w:rPr>
          <w:spacing w:val="28"/>
        </w:rPr>
        <w:t xml:space="preserve"> </w:t>
      </w:r>
      <w:r w:rsidRPr="00873CA1">
        <w:t>materials? (Check all that apply.)</w:t>
      </w:r>
    </w:p>
    <w:p w14:paraId="22DE8180" w14:textId="77777777" w:rsidR="00B44C25" w:rsidRDefault="00B44C25" w:rsidP="002D2D7A">
      <w:pPr>
        <w:pStyle w:val="BodyText"/>
        <w:numPr>
          <w:ilvl w:val="0"/>
          <w:numId w:val="126"/>
        </w:numPr>
        <w:ind w:left="1260"/>
      </w:pPr>
      <w:r w:rsidRPr="00873CA1">
        <w:t>Breast pump loan program</w:t>
      </w:r>
    </w:p>
    <w:p w14:paraId="4D1ACF4F" w14:textId="77777777" w:rsidR="00B44C25" w:rsidRPr="00873CA1" w:rsidRDefault="00B44C25" w:rsidP="002D2D7A">
      <w:pPr>
        <w:pStyle w:val="BodyText"/>
        <w:numPr>
          <w:ilvl w:val="0"/>
          <w:numId w:val="126"/>
        </w:numPr>
        <w:ind w:left="1260"/>
      </w:pPr>
      <w:r w:rsidRPr="00873CA1">
        <w:t>Breastfeeding clinic</w:t>
      </w:r>
      <w:r w:rsidRPr="00873CA1">
        <w:rPr>
          <w:spacing w:val="21"/>
        </w:rPr>
        <w:t xml:space="preserve"> </w:t>
      </w:r>
      <w:r w:rsidRPr="00873CA1">
        <w:t>Breastfeeding counseling</w:t>
      </w:r>
      <w:r w:rsidRPr="00873CA1">
        <w:rPr>
          <w:spacing w:val="21"/>
        </w:rPr>
        <w:t xml:space="preserve"> </w:t>
      </w:r>
      <w:r w:rsidRPr="00873CA1">
        <w:t>Breastfeeding warm line</w:t>
      </w:r>
    </w:p>
    <w:p w14:paraId="188FF24D" w14:textId="77777777" w:rsidR="00B44C25" w:rsidRPr="00873CA1" w:rsidRDefault="00B44C25" w:rsidP="002D2D7A">
      <w:pPr>
        <w:pStyle w:val="BodyText"/>
        <w:numPr>
          <w:ilvl w:val="0"/>
          <w:numId w:val="126"/>
        </w:numPr>
        <w:ind w:left="1260"/>
      </w:pPr>
      <w:r w:rsidRPr="00873CA1">
        <w:t>Comprehensive Perinatal Services Program (CPSP) education</w:t>
      </w:r>
    </w:p>
    <w:p w14:paraId="654F3D53" w14:textId="77777777" w:rsidR="00B44C25" w:rsidRPr="00873CA1" w:rsidRDefault="00B44C25" w:rsidP="002D2D7A">
      <w:pPr>
        <w:pStyle w:val="BodyText"/>
        <w:numPr>
          <w:ilvl w:val="0"/>
          <w:numId w:val="126"/>
        </w:numPr>
        <w:ind w:left="1260"/>
      </w:pPr>
      <w:r w:rsidRPr="00873CA1">
        <w:t>Evening breastfeeding support</w:t>
      </w:r>
    </w:p>
    <w:p w14:paraId="2BF092B0" w14:textId="77777777" w:rsidR="00B44C25" w:rsidRPr="00873CA1" w:rsidRDefault="00B44C25" w:rsidP="002D2D7A">
      <w:pPr>
        <w:pStyle w:val="BodyText"/>
        <w:numPr>
          <w:ilvl w:val="0"/>
          <w:numId w:val="126"/>
        </w:numPr>
        <w:ind w:left="1260"/>
      </w:pPr>
      <w:r w:rsidRPr="00873CA1">
        <w:t>Weekend and holiday</w:t>
      </w:r>
      <w:r w:rsidRPr="00873CA1">
        <w:rPr>
          <w:spacing w:val="1"/>
        </w:rPr>
        <w:t xml:space="preserve"> </w:t>
      </w:r>
      <w:r w:rsidRPr="00873CA1">
        <w:t>breastfeeding support</w:t>
      </w:r>
    </w:p>
    <w:p w14:paraId="4738353E" w14:textId="77777777" w:rsidR="00B44C25" w:rsidRPr="00873CA1" w:rsidRDefault="00B44C25" w:rsidP="002D2D7A">
      <w:pPr>
        <w:pStyle w:val="BodyText"/>
        <w:numPr>
          <w:ilvl w:val="0"/>
          <w:numId w:val="126"/>
        </w:numPr>
        <w:ind w:left="1260"/>
      </w:pPr>
      <w:r w:rsidRPr="00873CA1">
        <w:t>Home visitation</w:t>
      </w:r>
    </w:p>
    <w:p w14:paraId="525F540E" w14:textId="77777777" w:rsidR="00B44C25" w:rsidRPr="00873CA1" w:rsidRDefault="00B44C25" w:rsidP="002D2D7A">
      <w:pPr>
        <w:pStyle w:val="BodyText"/>
        <w:numPr>
          <w:ilvl w:val="0"/>
          <w:numId w:val="126"/>
        </w:numPr>
        <w:ind w:left="1260"/>
      </w:pPr>
      <w:r w:rsidRPr="00873CA1">
        <w:t>Non-WIC breastfeeding education materials</w:t>
      </w:r>
    </w:p>
    <w:p w14:paraId="2E287055" w14:textId="77777777" w:rsidR="00B44C25" w:rsidRPr="00873CA1" w:rsidRDefault="00B44C25" w:rsidP="002D2D7A">
      <w:pPr>
        <w:pStyle w:val="BodyText"/>
        <w:numPr>
          <w:ilvl w:val="0"/>
          <w:numId w:val="126"/>
        </w:numPr>
        <w:ind w:left="1260"/>
      </w:pPr>
      <w:r w:rsidRPr="00873CA1">
        <w:t>Public health nursing services</w:t>
      </w:r>
    </w:p>
    <w:p w14:paraId="606A3F26" w14:textId="77777777" w:rsidR="00B44C25" w:rsidRPr="00873CA1" w:rsidRDefault="00B44C25" w:rsidP="002D2D7A">
      <w:pPr>
        <w:pStyle w:val="BodyText"/>
        <w:numPr>
          <w:ilvl w:val="0"/>
          <w:numId w:val="126"/>
        </w:numPr>
        <w:ind w:left="1260"/>
      </w:pPr>
      <w:r w:rsidRPr="00873CA1">
        <w:t>Referrals to other breastfeeding services</w:t>
      </w:r>
    </w:p>
    <w:p w14:paraId="67057F93" w14:textId="77777777" w:rsidR="00B44C25" w:rsidRPr="00873CA1" w:rsidRDefault="00B44C25" w:rsidP="002D2D7A">
      <w:pPr>
        <w:pStyle w:val="BodyText"/>
        <w:numPr>
          <w:ilvl w:val="0"/>
          <w:numId w:val="126"/>
        </w:numPr>
        <w:ind w:left="1260"/>
      </w:pPr>
      <w:r w:rsidRPr="00873CA1">
        <w:t>WIC breastfeeding education materials</w:t>
      </w:r>
    </w:p>
    <w:p w14:paraId="58FC2462" w14:textId="77777777" w:rsidR="00B44C25" w:rsidRPr="00873CA1" w:rsidRDefault="00B44C25" w:rsidP="002D2D7A">
      <w:pPr>
        <w:pStyle w:val="BodyText"/>
        <w:numPr>
          <w:ilvl w:val="0"/>
          <w:numId w:val="126"/>
        </w:numPr>
        <w:ind w:left="1260"/>
      </w:pPr>
      <w:r w:rsidRPr="00873CA1">
        <w:t>None of the above</w:t>
      </w:r>
    </w:p>
    <w:p w14:paraId="5C0CB8B7" w14:textId="48F924B0" w:rsidR="00B44C25" w:rsidRPr="00873CA1" w:rsidRDefault="00B44C25" w:rsidP="002D2D7A">
      <w:pPr>
        <w:pStyle w:val="BodyText"/>
        <w:numPr>
          <w:ilvl w:val="0"/>
          <w:numId w:val="126"/>
        </w:numPr>
        <w:ind w:left="1260"/>
      </w:pPr>
      <w:r w:rsidRPr="00873CA1">
        <w:t>Other (</w:t>
      </w:r>
      <w:r w:rsidRPr="00873CA1">
        <w:rPr>
          <w:spacing w:val="-1"/>
        </w:rPr>
        <w:t>please</w:t>
      </w:r>
      <w:r w:rsidRPr="00873CA1">
        <w:t xml:space="preserve"> </w:t>
      </w:r>
      <w:r w:rsidRPr="00873CA1">
        <w:rPr>
          <w:spacing w:val="-1"/>
        </w:rPr>
        <w:t>specify)</w:t>
      </w:r>
      <w:r w:rsidRPr="00873CA1">
        <w:t xml:space="preserve"> </w:t>
      </w:r>
      <w:r w:rsidRPr="00873CA1">
        <w:rPr>
          <w:u w:val="single" w:color="000000"/>
        </w:rPr>
        <w:t xml:space="preserve"> </w:t>
      </w:r>
      <w:r w:rsidRPr="00873CA1">
        <w:rPr>
          <w:u w:val="single" w:color="000000"/>
        </w:rPr>
        <w:tab/>
      </w:r>
      <w:r w:rsidRPr="00873CA1">
        <w:rPr>
          <w:u w:val="single" w:color="000000"/>
        </w:rPr>
        <w:tab/>
      </w:r>
      <w:r w:rsidRPr="00873CA1">
        <w:rPr>
          <w:u w:val="single" w:color="000000"/>
        </w:rPr>
        <w:tab/>
      </w:r>
      <w:r w:rsidRPr="00873CA1">
        <w:rPr>
          <w:u w:val="single" w:color="000000"/>
        </w:rPr>
        <w:tab/>
      </w:r>
      <w:r w:rsidR="00924CFD">
        <w:rPr>
          <w:u w:val="single" w:color="000000"/>
        </w:rPr>
        <w:tab/>
      </w:r>
      <w:r w:rsidR="00924CFD">
        <w:rPr>
          <w:u w:val="single" w:color="000000"/>
        </w:rPr>
        <w:tab/>
      </w:r>
      <w:r w:rsidR="00924CFD">
        <w:rPr>
          <w:u w:val="single" w:color="000000"/>
        </w:rPr>
        <w:tab/>
      </w:r>
      <w:r w:rsidR="00924CFD">
        <w:rPr>
          <w:u w:val="single" w:color="000000"/>
        </w:rPr>
        <w:tab/>
      </w:r>
      <w:r w:rsidRPr="00873CA1">
        <w:rPr>
          <w:u w:val="single" w:color="000000"/>
        </w:rPr>
        <w:tab/>
      </w:r>
      <w:r w:rsidRPr="00873CA1">
        <w:rPr>
          <w:u w:val="single" w:color="000000"/>
        </w:rPr>
        <w:tab/>
      </w:r>
    </w:p>
    <w:p w14:paraId="550C01EE" w14:textId="77777777" w:rsidR="00090F50" w:rsidRPr="00873CA1" w:rsidRDefault="00090F50" w:rsidP="00B928FB">
      <w:pPr>
        <w:pStyle w:val="BodyText"/>
        <w:numPr>
          <w:ilvl w:val="0"/>
          <w:numId w:val="47"/>
        </w:numPr>
      </w:pPr>
      <w:r w:rsidRPr="00873CA1">
        <w:t>If the HCP above employs any of the following positions that provide direct services to families,</w:t>
      </w:r>
      <w:r w:rsidRPr="00873CA1">
        <w:rPr>
          <w:spacing w:val="38"/>
        </w:rPr>
        <w:t xml:space="preserve"> </w:t>
      </w:r>
      <w:r w:rsidRPr="00873CA1">
        <w:t xml:space="preserve">please provide the number of FTEs per position </w:t>
      </w:r>
      <w:r w:rsidRPr="00873CA1">
        <w:rPr>
          <w:b/>
          <w:bCs/>
        </w:rPr>
        <w:t>(if applicable)</w:t>
      </w:r>
    </w:p>
    <w:p w14:paraId="48B2F9CD" w14:textId="77777777" w:rsidR="00090F50" w:rsidRPr="00873CA1" w:rsidRDefault="00090F50" w:rsidP="00090F50">
      <w:pPr>
        <w:pStyle w:val="BodyText"/>
        <w:numPr>
          <w:ilvl w:val="0"/>
          <w:numId w:val="0"/>
        </w:numPr>
        <w:spacing w:after="40"/>
        <w:ind w:left="1440"/>
        <w:rPr>
          <w:spacing w:val="-1"/>
        </w:rPr>
      </w:pPr>
      <w:r w:rsidRPr="00873CA1">
        <w:rPr>
          <w:w w:val="99"/>
          <w:u w:val="single" w:color="000000"/>
        </w:rPr>
        <w:tab/>
      </w:r>
      <w:r w:rsidRPr="00873CA1">
        <w:rPr>
          <w:spacing w:val="-1"/>
        </w:rPr>
        <w:t xml:space="preserve">  </w:t>
      </w:r>
      <w:r w:rsidRPr="00873CA1">
        <w:t xml:space="preserve">Certified Lactation Educators </w:t>
      </w:r>
      <w:r w:rsidRPr="00873CA1">
        <w:rPr>
          <w:spacing w:val="-1"/>
        </w:rPr>
        <w:t>(CLEs)/Counselors</w:t>
      </w:r>
      <w:r w:rsidRPr="00873CA1">
        <w:t xml:space="preserve"> </w:t>
      </w:r>
      <w:r w:rsidRPr="00873CA1">
        <w:rPr>
          <w:spacing w:val="-1"/>
        </w:rPr>
        <w:t>(CLCs)</w:t>
      </w:r>
    </w:p>
    <w:p w14:paraId="15260E5C" w14:textId="77777777" w:rsidR="00090F50" w:rsidRPr="00873CA1" w:rsidRDefault="00090F50" w:rsidP="00090F50">
      <w:pPr>
        <w:pStyle w:val="BodyText"/>
        <w:numPr>
          <w:ilvl w:val="0"/>
          <w:numId w:val="0"/>
        </w:numPr>
        <w:spacing w:after="40"/>
        <w:ind w:left="1440"/>
      </w:pPr>
      <w:r w:rsidRPr="00873CA1">
        <w:rPr>
          <w:u w:val="single"/>
        </w:rPr>
        <w:tab/>
      </w:r>
      <w:r w:rsidRPr="00873CA1">
        <w:t xml:space="preserve">  International </w:t>
      </w:r>
      <w:proofErr w:type="gramStart"/>
      <w:r w:rsidRPr="00873CA1">
        <w:t>Board Certified</w:t>
      </w:r>
      <w:proofErr w:type="gramEnd"/>
      <w:r w:rsidRPr="00873CA1">
        <w:t xml:space="preserve"> Lactation Consultants (IBCLCs)</w:t>
      </w:r>
    </w:p>
    <w:p w14:paraId="70018D93" w14:textId="77777777" w:rsidR="00090F50" w:rsidRDefault="00090F50" w:rsidP="00090F50">
      <w:pPr>
        <w:pStyle w:val="BodyText"/>
        <w:numPr>
          <w:ilvl w:val="0"/>
          <w:numId w:val="0"/>
        </w:numPr>
        <w:spacing w:after="40"/>
        <w:ind w:left="1440"/>
      </w:pPr>
      <w:r w:rsidRPr="00873CA1">
        <w:rPr>
          <w:u w:val="single"/>
        </w:rPr>
        <w:tab/>
      </w:r>
      <w:r w:rsidRPr="00873CA1">
        <w:t xml:space="preserve">  Breastfeeding Peer Counselors</w:t>
      </w:r>
    </w:p>
    <w:p w14:paraId="5F9CB1D5" w14:textId="77777777" w:rsidR="00B44C25" w:rsidRPr="00873CA1" w:rsidRDefault="00B44C25" w:rsidP="00B44C25">
      <w:pPr>
        <w:pStyle w:val="BodyText"/>
        <w:numPr>
          <w:ilvl w:val="0"/>
          <w:numId w:val="47"/>
        </w:numPr>
      </w:pPr>
      <w:r w:rsidRPr="00873CA1">
        <w:t xml:space="preserve">Does the HCP above require </w:t>
      </w:r>
      <w:proofErr w:type="gramStart"/>
      <w:r w:rsidRPr="00873CA1">
        <w:t>the majority of</w:t>
      </w:r>
      <w:proofErr w:type="gramEnd"/>
      <w:r w:rsidRPr="00873CA1">
        <w:t xml:space="preserve"> their staff members to obtain breastfeeding training?</w:t>
      </w:r>
    </w:p>
    <w:p w14:paraId="195F15BE" w14:textId="19015C3E" w:rsidR="00B44C25" w:rsidRDefault="00B44C25" w:rsidP="00B44C25">
      <w:pPr>
        <w:pStyle w:val="BodyText"/>
        <w:numPr>
          <w:ilvl w:val="0"/>
          <w:numId w:val="0"/>
        </w:numPr>
        <w:spacing w:after="40"/>
        <w:ind w:left="1181" w:hanging="360"/>
        <w:rPr>
          <w:u w:val="single" w:color="000000"/>
        </w:rPr>
      </w:pPr>
      <w:r>
        <w:t>_____</w:t>
      </w:r>
      <w:r w:rsidRPr="00873CA1">
        <w:t>No</w:t>
      </w:r>
      <w:r>
        <w:tab/>
        <w:t>_____</w:t>
      </w:r>
      <w:r w:rsidRPr="00873CA1">
        <w:rPr>
          <w:spacing w:val="-1"/>
        </w:rPr>
        <w:t>Yes (</w:t>
      </w:r>
      <w:r w:rsidRPr="00873CA1">
        <w:t>please describe the type</w:t>
      </w:r>
      <w:r w:rsidRPr="00873CA1">
        <w:rPr>
          <w:spacing w:val="-1"/>
        </w:rPr>
        <w:t xml:space="preserve"> of</w:t>
      </w:r>
      <w:r w:rsidRPr="00873CA1">
        <w:t xml:space="preserve"> </w:t>
      </w:r>
      <w:r w:rsidRPr="00873CA1">
        <w:rPr>
          <w:spacing w:val="-1"/>
        </w:rPr>
        <w:t>training)</w:t>
      </w:r>
      <w:r w:rsidRPr="00873CA1">
        <w:t xml:space="preserve"> </w:t>
      </w:r>
      <w:r w:rsidRPr="00873CA1">
        <w:rPr>
          <w:u w:val="single" w:color="000000"/>
        </w:rPr>
        <w:t xml:space="preserve"> </w:t>
      </w:r>
      <w:r w:rsidRPr="00873CA1">
        <w:rPr>
          <w:u w:val="single" w:color="000000"/>
        </w:rPr>
        <w:tab/>
      </w:r>
      <w:r w:rsidRPr="00873CA1">
        <w:rPr>
          <w:u w:val="single" w:color="000000"/>
        </w:rPr>
        <w:tab/>
      </w:r>
      <w:r w:rsidR="00924CFD">
        <w:rPr>
          <w:u w:val="single" w:color="000000"/>
        </w:rPr>
        <w:tab/>
      </w:r>
      <w:r w:rsidRPr="00873CA1">
        <w:rPr>
          <w:u w:val="single" w:color="000000"/>
        </w:rPr>
        <w:tab/>
      </w:r>
      <w:r w:rsidRPr="00873CA1">
        <w:rPr>
          <w:u w:val="single" w:color="000000"/>
        </w:rPr>
        <w:tab/>
      </w:r>
      <w:r w:rsidRPr="00873CA1">
        <w:rPr>
          <w:u w:val="single" w:color="000000"/>
        </w:rPr>
        <w:tab/>
      </w:r>
    </w:p>
    <w:p w14:paraId="3D3FA0E4" w14:textId="77777777" w:rsidR="00090F50" w:rsidRPr="00873CA1" w:rsidRDefault="00090F50" w:rsidP="00B928FB">
      <w:pPr>
        <w:pStyle w:val="BodyText"/>
        <w:numPr>
          <w:ilvl w:val="0"/>
          <w:numId w:val="47"/>
        </w:numPr>
      </w:pPr>
      <w:r w:rsidRPr="00873CA1">
        <w:t>Does the HCP above offer any</w:t>
      </w:r>
      <w:r w:rsidRPr="00873CA1">
        <w:rPr>
          <w:spacing w:val="-2"/>
        </w:rPr>
        <w:t xml:space="preserve"> </w:t>
      </w:r>
      <w:r w:rsidRPr="00873CA1">
        <w:t>of the following specialized breastfeeding medical services to</w:t>
      </w:r>
      <w:r w:rsidRPr="00873CA1">
        <w:rPr>
          <w:spacing w:val="30"/>
        </w:rPr>
        <w:t xml:space="preserve"> </w:t>
      </w:r>
      <w:r w:rsidRPr="00873CA1">
        <w:t>WIC-eligible families? (Check all that apply.)</w:t>
      </w:r>
    </w:p>
    <w:p w14:paraId="3364EFC6" w14:textId="77777777" w:rsidR="00B44C25" w:rsidRPr="00873CA1" w:rsidRDefault="00B44C25" w:rsidP="002D2D7A">
      <w:pPr>
        <w:pStyle w:val="BodyText"/>
        <w:numPr>
          <w:ilvl w:val="0"/>
          <w:numId w:val="127"/>
        </w:numPr>
        <w:ind w:left="1260"/>
      </w:pPr>
      <w:r w:rsidRPr="00873CA1">
        <w:t>Occupational therapy</w:t>
      </w:r>
      <w:r w:rsidRPr="00873CA1">
        <w:rPr>
          <w:spacing w:val="1"/>
        </w:rPr>
        <w:t xml:space="preserve"> </w:t>
      </w:r>
      <w:r w:rsidRPr="00873CA1">
        <w:t>for infants and young children</w:t>
      </w:r>
      <w:r w:rsidRPr="00873CA1">
        <w:rPr>
          <w:spacing w:val="23"/>
        </w:rPr>
        <w:t xml:space="preserve"> </w:t>
      </w:r>
      <w:r w:rsidRPr="00873CA1">
        <w:t>Frenulum assessment and division</w:t>
      </w:r>
    </w:p>
    <w:p w14:paraId="424F4D28" w14:textId="77777777" w:rsidR="00B44C25" w:rsidRPr="00873CA1" w:rsidRDefault="00B44C25" w:rsidP="002D2D7A">
      <w:pPr>
        <w:pStyle w:val="BodyText"/>
        <w:numPr>
          <w:ilvl w:val="0"/>
          <w:numId w:val="127"/>
        </w:numPr>
        <w:ind w:left="1260"/>
      </w:pPr>
      <w:r w:rsidRPr="00873CA1">
        <w:t>Cranial sacral therapy</w:t>
      </w:r>
    </w:p>
    <w:p w14:paraId="774FC348" w14:textId="77777777" w:rsidR="00B44C25" w:rsidRPr="00873CA1" w:rsidRDefault="00B44C25" w:rsidP="002D2D7A">
      <w:pPr>
        <w:pStyle w:val="BodyText"/>
        <w:numPr>
          <w:ilvl w:val="0"/>
          <w:numId w:val="127"/>
        </w:numPr>
        <w:ind w:left="1260"/>
      </w:pPr>
      <w:r w:rsidRPr="00873CA1">
        <w:t>None of the above</w:t>
      </w:r>
    </w:p>
    <w:p w14:paraId="4A03937F" w14:textId="77777777" w:rsidR="00B44C25" w:rsidRPr="00873CA1" w:rsidRDefault="00B44C25" w:rsidP="002D2D7A">
      <w:pPr>
        <w:pStyle w:val="BodyText"/>
        <w:numPr>
          <w:ilvl w:val="0"/>
          <w:numId w:val="127"/>
        </w:numPr>
        <w:ind w:left="1260"/>
      </w:pPr>
      <w:r w:rsidRPr="00873CA1">
        <w:t>Not applicable (not a pediatric provider)</w:t>
      </w:r>
    </w:p>
    <w:p w14:paraId="063E502C" w14:textId="54523D74" w:rsidR="00B44C25" w:rsidRDefault="00B44C25" w:rsidP="002D2D7A">
      <w:pPr>
        <w:pStyle w:val="BodyText"/>
        <w:numPr>
          <w:ilvl w:val="0"/>
          <w:numId w:val="127"/>
        </w:numPr>
        <w:ind w:left="1260"/>
        <w:rPr>
          <w:u w:val="single" w:color="000000"/>
        </w:rPr>
      </w:pPr>
      <w:r w:rsidRPr="00873CA1">
        <w:t>Other (</w:t>
      </w:r>
      <w:r w:rsidRPr="00873CA1">
        <w:rPr>
          <w:spacing w:val="-1"/>
        </w:rPr>
        <w:t>please</w:t>
      </w:r>
      <w:r w:rsidRPr="00873CA1">
        <w:t xml:space="preserve"> </w:t>
      </w:r>
      <w:r w:rsidRPr="00873CA1">
        <w:rPr>
          <w:spacing w:val="-1"/>
        </w:rPr>
        <w:t>specify)</w:t>
      </w:r>
      <w:r w:rsidRPr="00873CA1">
        <w:rPr>
          <w:u w:val="single" w:color="000000"/>
        </w:rPr>
        <w:t xml:space="preserve"> </w:t>
      </w:r>
      <w:r w:rsidRPr="00873CA1">
        <w:rPr>
          <w:u w:val="single" w:color="000000"/>
        </w:rPr>
        <w:tab/>
      </w:r>
      <w:r w:rsidRPr="00873CA1">
        <w:rPr>
          <w:u w:val="single" w:color="000000"/>
        </w:rPr>
        <w:tab/>
      </w:r>
      <w:r w:rsidRPr="00873CA1">
        <w:rPr>
          <w:u w:val="single" w:color="000000"/>
        </w:rPr>
        <w:tab/>
      </w:r>
      <w:r w:rsidR="00924CFD">
        <w:rPr>
          <w:u w:val="single" w:color="000000"/>
        </w:rPr>
        <w:tab/>
      </w:r>
      <w:r w:rsidR="00924CFD">
        <w:rPr>
          <w:u w:val="single" w:color="000000"/>
        </w:rPr>
        <w:tab/>
      </w:r>
      <w:r w:rsidR="00924CFD">
        <w:rPr>
          <w:u w:val="single" w:color="000000"/>
        </w:rPr>
        <w:tab/>
      </w:r>
      <w:r w:rsidR="00924CFD">
        <w:rPr>
          <w:u w:val="single" w:color="000000"/>
        </w:rPr>
        <w:tab/>
      </w:r>
      <w:r w:rsidRPr="00873CA1">
        <w:rPr>
          <w:u w:val="single" w:color="000000"/>
        </w:rPr>
        <w:tab/>
      </w:r>
      <w:r w:rsidRPr="00873CA1">
        <w:rPr>
          <w:u w:val="single" w:color="000000"/>
        </w:rPr>
        <w:tab/>
      </w:r>
      <w:r w:rsidRPr="00873CA1">
        <w:rPr>
          <w:u w:val="single" w:color="000000"/>
        </w:rPr>
        <w:tab/>
      </w:r>
    </w:p>
    <w:p w14:paraId="0CCE479E" w14:textId="77777777" w:rsidR="00090F50" w:rsidRPr="00873CA1" w:rsidRDefault="00090F50" w:rsidP="00B928FB">
      <w:pPr>
        <w:pStyle w:val="BodyText"/>
        <w:numPr>
          <w:ilvl w:val="0"/>
          <w:numId w:val="47"/>
        </w:numPr>
      </w:pPr>
      <w:r w:rsidRPr="00873CA1">
        <w:t>Does the HCP above provide any of</w:t>
      </w:r>
      <w:r w:rsidRPr="00873CA1">
        <w:rPr>
          <w:spacing w:val="-2"/>
        </w:rPr>
        <w:t xml:space="preserve"> </w:t>
      </w:r>
      <w:r w:rsidRPr="00873CA1">
        <w:t>the following? (Check all that apply.)</w:t>
      </w:r>
    </w:p>
    <w:p w14:paraId="03E258D5" w14:textId="77777777" w:rsidR="00B44C25" w:rsidRPr="00873CA1" w:rsidRDefault="00B44C25" w:rsidP="002D2D7A">
      <w:pPr>
        <w:pStyle w:val="BodyText"/>
        <w:numPr>
          <w:ilvl w:val="0"/>
          <w:numId w:val="128"/>
        </w:numPr>
        <w:ind w:left="1260"/>
      </w:pPr>
      <w:r w:rsidRPr="00873CA1">
        <w:t>Free formula samples or coupons to prenatal women</w:t>
      </w:r>
    </w:p>
    <w:p w14:paraId="1D769E46" w14:textId="77777777" w:rsidR="00B44C25" w:rsidRPr="00873CA1" w:rsidRDefault="00B44C25" w:rsidP="002D2D7A">
      <w:pPr>
        <w:pStyle w:val="BodyText"/>
        <w:numPr>
          <w:ilvl w:val="0"/>
          <w:numId w:val="128"/>
        </w:numPr>
        <w:ind w:left="1260"/>
      </w:pPr>
      <w:r w:rsidRPr="00873CA1">
        <w:t>Free formula samples or coupons to postpartum women</w:t>
      </w:r>
    </w:p>
    <w:p w14:paraId="6AA2B46D" w14:textId="77777777" w:rsidR="00B44C25" w:rsidRPr="00B44C25" w:rsidRDefault="00B44C25" w:rsidP="002D2D7A">
      <w:pPr>
        <w:pStyle w:val="BodyText"/>
        <w:numPr>
          <w:ilvl w:val="0"/>
          <w:numId w:val="128"/>
        </w:numPr>
        <w:spacing w:after="200" w:line="276" w:lineRule="auto"/>
        <w:ind w:left="1260"/>
      </w:pPr>
      <w:r w:rsidRPr="00873CA1">
        <w:t>Does not provide free formula samples or coupons to anyone</w:t>
      </w:r>
      <w:r>
        <w:br w:type="page"/>
      </w:r>
    </w:p>
    <w:p w14:paraId="7F343E41" w14:textId="77777777" w:rsidR="007D0642" w:rsidRPr="00461CC7" w:rsidRDefault="007D0642" w:rsidP="00B928FB">
      <w:pPr>
        <w:pStyle w:val="BodyText"/>
        <w:numPr>
          <w:ilvl w:val="0"/>
          <w:numId w:val="47"/>
        </w:numPr>
        <w:rPr>
          <w:spacing w:val="-1"/>
          <w:sz w:val="32"/>
          <w:szCs w:val="32"/>
        </w:rPr>
      </w:pPr>
      <w:r w:rsidRPr="00461CC7">
        <w:rPr>
          <w:sz w:val="32"/>
          <w:szCs w:val="32"/>
        </w:rPr>
        <w:lastRenderedPageBreak/>
        <w:t>Health</w:t>
      </w:r>
      <w:r w:rsidRPr="00461CC7">
        <w:rPr>
          <w:spacing w:val="-1"/>
          <w:sz w:val="32"/>
          <w:szCs w:val="32"/>
        </w:rPr>
        <w:t xml:space="preserve"> </w:t>
      </w:r>
      <w:r w:rsidRPr="00461CC7">
        <w:rPr>
          <w:sz w:val="32"/>
          <w:szCs w:val="32"/>
        </w:rPr>
        <w:t>Care</w:t>
      </w:r>
      <w:r w:rsidRPr="00461CC7">
        <w:rPr>
          <w:spacing w:val="-1"/>
          <w:sz w:val="32"/>
          <w:szCs w:val="32"/>
        </w:rPr>
        <w:t xml:space="preserve"> </w:t>
      </w:r>
      <w:r w:rsidRPr="00461CC7">
        <w:rPr>
          <w:sz w:val="32"/>
          <w:szCs w:val="32"/>
        </w:rPr>
        <w:t>Provider</w:t>
      </w:r>
      <w:r w:rsidRPr="00461CC7">
        <w:rPr>
          <w:spacing w:val="-1"/>
          <w:sz w:val="32"/>
          <w:szCs w:val="32"/>
        </w:rPr>
        <w:t xml:space="preserve"> </w:t>
      </w:r>
      <w:r w:rsidRPr="00461CC7">
        <w:rPr>
          <w:sz w:val="32"/>
          <w:szCs w:val="32"/>
        </w:rPr>
        <w:t>#5</w:t>
      </w:r>
    </w:p>
    <w:p w14:paraId="17D26BDA" w14:textId="720C6B0C" w:rsidR="00461CC7" w:rsidRDefault="00461CC7" w:rsidP="00461CC7">
      <w:pPr>
        <w:pStyle w:val="BodyText"/>
        <w:numPr>
          <w:ilvl w:val="0"/>
          <w:numId w:val="0"/>
        </w:numPr>
        <w:spacing w:before="120" w:after="120"/>
        <w:ind w:left="821"/>
        <w:rPr>
          <w:u w:val="single" w:color="000000"/>
        </w:rPr>
      </w:pPr>
      <w:r>
        <w:t xml:space="preserve">Name of provider or organization: </w:t>
      </w:r>
      <w:r>
        <w:rPr>
          <w:u w:val="single" w:color="000000"/>
        </w:rPr>
        <w:t xml:space="preserve"> </w:t>
      </w:r>
      <w:r>
        <w:rPr>
          <w:u w:val="single" w:color="000000"/>
        </w:rPr>
        <w:tab/>
      </w:r>
      <w:r>
        <w:rPr>
          <w:u w:val="single" w:color="000000"/>
        </w:rPr>
        <w:tab/>
      </w:r>
      <w:r>
        <w:rPr>
          <w:u w:val="single" w:color="000000"/>
        </w:rPr>
        <w:tab/>
      </w:r>
      <w:r w:rsidR="00924CFD">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p>
    <w:p w14:paraId="7E804336" w14:textId="77777777" w:rsidR="00461CC7" w:rsidRDefault="00461CC7" w:rsidP="00461CC7">
      <w:pPr>
        <w:pStyle w:val="BodyText"/>
        <w:numPr>
          <w:ilvl w:val="0"/>
          <w:numId w:val="0"/>
        </w:numPr>
        <w:spacing w:before="120" w:after="120"/>
        <w:ind w:left="821"/>
        <w:rPr>
          <w:u w:val="single" w:color="000000"/>
        </w:rPr>
      </w:pPr>
      <w:r>
        <w:t xml:space="preserve">Address: </w:t>
      </w:r>
      <w:r>
        <w:rPr>
          <w:u w:val="single" w:color="000000"/>
        </w:rPr>
        <w:t xml:space="preserve"> </w:t>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p>
    <w:p w14:paraId="199F7797" w14:textId="77777777" w:rsidR="00461CC7" w:rsidRDefault="00461CC7" w:rsidP="00461CC7">
      <w:pPr>
        <w:pStyle w:val="BodyText"/>
        <w:numPr>
          <w:ilvl w:val="0"/>
          <w:numId w:val="0"/>
        </w:numPr>
        <w:spacing w:before="120" w:after="120"/>
        <w:ind w:left="821"/>
      </w:pPr>
      <w:r>
        <w:rPr>
          <w:w w:val="95"/>
        </w:rPr>
        <w:t>Contact</w:t>
      </w:r>
      <w:r>
        <w:rPr>
          <w:spacing w:val="44"/>
          <w:w w:val="95"/>
        </w:rPr>
        <w:t xml:space="preserve"> </w:t>
      </w:r>
      <w:r>
        <w:t>person:</w:t>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t xml:space="preserve">Phone number: </w:t>
      </w:r>
      <w:r>
        <w:rPr>
          <w:u w:val="single" w:color="000000"/>
        </w:rPr>
        <w:t xml:space="preserve"> </w:t>
      </w:r>
      <w:r>
        <w:rPr>
          <w:u w:val="single" w:color="000000"/>
        </w:rPr>
        <w:tab/>
      </w:r>
      <w:r>
        <w:rPr>
          <w:u w:val="single" w:color="000000"/>
        </w:rPr>
        <w:tab/>
      </w:r>
      <w:r>
        <w:rPr>
          <w:u w:val="single" w:color="000000"/>
        </w:rPr>
        <w:tab/>
      </w:r>
    </w:p>
    <w:p w14:paraId="15BB90D5" w14:textId="77777777" w:rsidR="00461CC7" w:rsidRPr="00EB37E6" w:rsidRDefault="00461CC7" w:rsidP="00461CC7">
      <w:pPr>
        <w:pStyle w:val="BodyText"/>
        <w:numPr>
          <w:ilvl w:val="0"/>
          <w:numId w:val="0"/>
        </w:numPr>
        <w:ind w:left="1181"/>
      </w:pPr>
    </w:p>
    <w:p w14:paraId="57AFFEF7" w14:textId="77777777" w:rsidR="00461CC7" w:rsidRPr="00873CA1" w:rsidRDefault="00461CC7" w:rsidP="00B928FB">
      <w:pPr>
        <w:pStyle w:val="BodyText"/>
        <w:numPr>
          <w:ilvl w:val="0"/>
          <w:numId w:val="47"/>
        </w:numPr>
      </w:pPr>
      <w:r w:rsidRPr="00873CA1">
        <w:t xml:space="preserve">Does this HCP offer any of the following breastfeeding services, </w:t>
      </w:r>
      <w:proofErr w:type="gramStart"/>
      <w:r w:rsidRPr="00873CA1">
        <w:t>programs</w:t>
      </w:r>
      <w:proofErr w:type="gramEnd"/>
      <w:r w:rsidRPr="00873CA1">
        <w:t xml:space="preserve"> or educational</w:t>
      </w:r>
      <w:r w:rsidRPr="00873CA1">
        <w:rPr>
          <w:spacing w:val="28"/>
        </w:rPr>
        <w:t xml:space="preserve"> </w:t>
      </w:r>
      <w:r w:rsidRPr="00873CA1">
        <w:t>materials? (Check all that apply.)</w:t>
      </w:r>
    </w:p>
    <w:p w14:paraId="7E8B5E6A" w14:textId="77777777" w:rsidR="00B44C25" w:rsidRDefault="00B44C25" w:rsidP="002D2D7A">
      <w:pPr>
        <w:pStyle w:val="BodyText"/>
        <w:numPr>
          <w:ilvl w:val="0"/>
          <w:numId w:val="126"/>
        </w:numPr>
        <w:ind w:left="1260"/>
      </w:pPr>
      <w:r w:rsidRPr="00873CA1">
        <w:t>Breast pump loan program</w:t>
      </w:r>
    </w:p>
    <w:p w14:paraId="43B203FD" w14:textId="77777777" w:rsidR="00B44C25" w:rsidRPr="00873CA1" w:rsidRDefault="00B44C25" w:rsidP="002D2D7A">
      <w:pPr>
        <w:pStyle w:val="BodyText"/>
        <w:numPr>
          <w:ilvl w:val="0"/>
          <w:numId w:val="126"/>
        </w:numPr>
        <w:ind w:left="1260"/>
      </w:pPr>
      <w:r w:rsidRPr="00873CA1">
        <w:t>Breastfeeding clinic</w:t>
      </w:r>
      <w:r w:rsidRPr="00873CA1">
        <w:rPr>
          <w:spacing w:val="21"/>
        </w:rPr>
        <w:t xml:space="preserve"> </w:t>
      </w:r>
      <w:r w:rsidRPr="00873CA1">
        <w:t>Breastfeeding counseling</w:t>
      </w:r>
      <w:r w:rsidRPr="00873CA1">
        <w:rPr>
          <w:spacing w:val="21"/>
        </w:rPr>
        <w:t xml:space="preserve"> </w:t>
      </w:r>
      <w:r w:rsidRPr="00873CA1">
        <w:t>Breastfeeding warm line</w:t>
      </w:r>
    </w:p>
    <w:p w14:paraId="1F4FE7F0" w14:textId="77777777" w:rsidR="00B44C25" w:rsidRPr="00873CA1" w:rsidRDefault="00B44C25" w:rsidP="002D2D7A">
      <w:pPr>
        <w:pStyle w:val="BodyText"/>
        <w:numPr>
          <w:ilvl w:val="0"/>
          <w:numId w:val="126"/>
        </w:numPr>
        <w:ind w:left="1260"/>
      </w:pPr>
      <w:r w:rsidRPr="00873CA1">
        <w:t>Comprehensive Perinatal Services Program (CPSP) education</w:t>
      </w:r>
    </w:p>
    <w:p w14:paraId="5781B2A9" w14:textId="77777777" w:rsidR="00B44C25" w:rsidRPr="00873CA1" w:rsidRDefault="00B44C25" w:rsidP="002D2D7A">
      <w:pPr>
        <w:pStyle w:val="BodyText"/>
        <w:numPr>
          <w:ilvl w:val="0"/>
          <w:numId w:val="126"/>
        </w:numPr>
        <w:ind w:left="1260"/>
      </w:pPr>
      <w:r w:rsidRPr="00873CA1">
        <w:t>Evening breastfeeding support</w:t>
      </w:r>
    </w:p>
    <w:p w14:paraId="25AFDA62" w14:textId="77777777" w:rsidR="00B44C25" w:rsidRPr="00873CA1" w:rsidRDefault="00B44C25" w:rsidP="002D2D7A">
      <w:pPr>
        <w:pStyle w:val="BodyText"/>
        <w:numPr>
          <w:ilvl w:val="0"/>
          <w:numId w:val="126"/>
        </w:numPr>
        <w:ind w:left="1260"/>
      </w:pPr>
      <w:r w:rsidRPr="00873CA1">
        <w:t>Weekend and holiday</w:t>
      </w:r>
      <w:r w:rsidRPr="00873CA1">
        <w:rPr>
          <w:spacing w:val="1"/>
        </w:rPr>
        <w:t xml:space="preserve"> </w:t>
      </w:r>
      <w:r w:rsidRPr="00873CA1">
        <w:t>breastfeeding support</w:t>
      </w:r>
    </w:p>
    <w:p w14:paraId="6659A509" w14:textId="77777777" w:rsidR="00B44C25" w:rsidRPr="00873CA1" w:rsidRDefault="00B44C25" w:rsidP="002D2D7A">
      <w:pPr>
        <w:pStyle w:val="BodyText"/>
        <w:numPr>
          <w:ilvl w:val="0"/>
          <w:numId w:val="126"/>
        </w:numPr>
        <w:ind w:left="1260"/>
      </w:pPr>
      <w:r w:rsidRPr="00873CA1">
        <w:t>Home visitation</w:t>
      </w:r>
    </w:p>
    <w:p w14:paraId="181D3665" w14:textId="77777777" w:rsidR="00B44C25" w:rsidRPr="00873CA1" w:rsidRDefault="00B44C25" w:rsidP="002D2D7A">
      <w:pPr>
        <w:pStyle w:val="BodyText"/>
        <w:numPr>
          <w:ilvl w:val="0"/>
          <w:numId w:val="126"/>
        </w:numPr>
        <w:ind w:left="1260"/>
      </w:pPr>
      <w:r w:rsidRPr="00873CA1">
        <w:t>Non-WIC breastfeeding education materials</w:t>
      </w:r>
    </w:p>
    <w:p w14:paraId="33BC784A" w14:textId="77777777" w:rsidR="00B44C25" w:rsidRPr="00873CA1" w:rsidRDefault="00B44C25" w:rsidP="002D2D7A">
      <w:pPr>
        <w:pStyle w:val="BodyText"/>
        <w:numPr>
          <w:ilvl w:val="0"/>
          <w:numId w:val="126"/>
        </w:numPr>
        <w:ind w:left="1260"/>
      </w:pPr>
      <w:r w:rsidRPr="00873CA1">
        <w:t>Public health nursing services</w:t>
      </w:r>
    </w:p>
    <w:p w14:paraId="605F802E" w14:textId="77777777" w:rsidR="00B44C25" w:rsidRPr="00873CA1" w:rsidRDefault="00B44C25" w:rsidP="002D2D7A">
      <w:pPr>
        <w:pStyle w:val="BodyText"/>
        <w:numPr>
          <w:ilvl w:val="0"/>
          <w:numId w:val="126"/>
        </w:numPr>
        <w:ind w:left="1260"/>
      </w:pPr>
      <w:r w:rsidRPr="00873CA1">
        <w:t>Referrals to other breastfeeding services</w:t>
      </w:r>
    </w:p>
    <w:p w14:paraId="4AC5419F" w14:textId="77777777" w:rsidR="00B44C25" w:rsidRPr="00873CA1" w:rsidRDefault="00B44C25" w:rsidP="002D2D7A">
      <w:pPr>
        <w:pStyle w:val="BodyText"/>
        <w:numPr>
          <w:ilvl w:val="0"/>
          <w:numId w:val="126"/>
        </w:numPr>
        <w:ind w:left="1260"/>
      </w:pPr>
      <w:r w:rsidRPr="00873CA1">
        <w:t>WIC breastfeeding education materials</w:t>
      </w:r>
    </w:p>
    <w:p w14:paraId="0C735398" w14:textId="77777777" w:rsidR="00B44C25" w:rsidRPr="00873CA1" w:rsidRDefault="00B44C25" w:rsidP="002D2D7A">
      <w:pPr>
        <w:pStyle w:val="BodyText"/>
        <w:numPr>
          <w:ilvl w:val="0"/>
          <w:numId w:val="126"/>
        </w:numPr>
        <w:ind w:left="1260"/>
      </w:pPr>
      <w:r w:rsidRPr="00873CA1">
        <w:t>None of the above</w:t>
      </w:r>
    </w:p>
    <w:p w14:paraId="3F5AB819" w14:textId="651E4B65" w:rsidR="00B44C25" w:rsidRPr="00873CA1" w:rsidRDefault="00B44C25" w:rsidP="002D2D7A">
      <w:pPr>
        <w:pStyle w:val="BodyText"/>
        <w:numPr>
          <w:ilvl w:val="0"/>
          <w:numId w:val="126"/>
        </w:numPr>
        <w:ind w:left="1260"/>
      </w:pPr>
      <w:r w:rsidRPr="00873CA1">
        <w:t>Other (</w:t>
      </w:r>
      <w:r w:rsidRPr="00873CA1">
        <w:rPr>
          <w:spacing w:val="-1"/>
        </w:rPr>
        <w:t>please</w:t>
      </w:r>
      <w:r w:rsidRPr="00873CA1">
        <w:t xml:space="preserve"> </w:t>
      </w:r>
      <w:r w:rsidRPr="00873CA1">
        <w:rPr>
          <w:spacing w:val="-1"/>
        </w:rPr>
        <w:t>specify)</w:t>
      </w:r>
      <w:r w:rsidRPr="00873CA1">
        <w:t xml:space="preserve"> </w:t>
      </w:r>
      <w:r w:rsidRPr="00873CA1">
        <w:rPr>
          <w:u w:val="single" w:color="000000"/>
        </w:rPr>
        <w:t xml:space="preserve"> </w:t>
      </w:r>
      <w:r w:rsidRPr="00873CA1">
        <w:rPr>
          <w:u w:val="single" w:color="000000"/>
        </w:rPr>
        <w:tab/>
      </w:r>
      <w:r w:rsidRPr="00873CA1">
        <w:rPr>
          <w:u w:val="single" w:color="000000"/>
        </w:rPr>
        <w:tab/>
      </w:r>
      <w:r w:rsidRPr="00873CA1">
        <w:rPr>
          <w:u w:val="single" w:color="000000"/>
        </w:rPr>
        <w:tab/>
      </w:r>
      <w:r w:rsidR="00924CFD">
        <w:rPr>
          <w:u w:val="single" w:color="000000"/>
        </w:rPr>
        <w:tab/>
      </w:r>
      <w:r w:rsidR="00924CFD">
        <w:rPr>
          <w:u w:val="single" w:color="000000"/>
        </w:rPr>
        <w:tab/>
      </w:r>
      <w:r w:rsidR="00924CFD">
        <w:rPr>
          <w:u w:val="single" w:color="000000"/>
        </w:rPr>
        <w:tab/>
      </w:r>
      <w:r w:rsidR="00924CFD">
        <w:rPr>
          <w:u w:val="single" w:color="000000"/>
        </w:rPr>
        <w:tab/>
      </w:r>
      <w:r w:rsidRPr="00873CA1">
        <w:rPr>
          <w:u w:val="single" w:color="000000"/>
        </w:rPr>
        <w:tab/>
      </w:r>
      <w:r w:rsidRPr="00873CA1">
        <w:rPr>
          <w:u w:val="single" w:color="000000"/>
        </w:rPr>
        <w:tab/>
      </w:r>
      <w:r w:rsidRPr="00873CA1">
        <w:rPr>
          <w:u w:val="single" w:color="000000"/>
        </w:rPr>
        <w:tab/>
      </w:r>
    </w:p>
    <w:p w14:paraId="10A4C121" w14:textId="77777777" w:rsidR="00461CC7" w:rsidRPr="00873CA1" w:rsidRDefault="00461CC7" w:rsidP="00B928FB">
      <w:pPr>
        <w:pStyle w:val="BodyText"/>
        <w:numPr>
          <w:ilvl w:val="0"/>
          <w:numId w:val="47"/>
        </w:numPr>
      </w:pPr>
      <w:r w:rsidRPr="00873CA1">
        <w:t>If the HCP above employs any of the following positions that provide direct services to families,</w:t>
      </w:r>
      <w:r w:rsidRPr="00873CA1">
        <w:rPr>
          <w:spacing w:val="38"/>
        </w:rPr>
        <w:t xml:space="preserve"> </w:t>
      </w:r>
      <w:r w:rsidRPr="00873CA1">
        <w:t xml:space="preserve">please provide the number of FTEs per position </w:t>
      </w:r>
      <w:r w:rsidRPr="00873CA1">
        <w:rPr>
          <w:b/>
          <w:bCs/>
        </w:rPr>
        <w:t>(if applicable)</w:t>
      </w:r>
    </w:p>
    <w:p w14:paraId="1B91C2D7" w14:textId="77777777" w:rsidR="00461CC7" w:rsidRPr="00873CA1" w:rsidRDefault="00461CC7" w:rsidP="00461CC7">
      <w:pPr>
        <w:pStyle w:val="BodyText"/>
        <w:numPr>
          <w:ilvl w:val="0"/>
          <w:numId w:val="0"/>
        </w:numPr>
        <w:spacing w:after="40"/>
        <w:ind w:left="1440"/>
        <w:rPr>
          <w:spacing w:val="-1"/>
        </w:rPr>
      </w:pPr>
      <w:r w:rsidRPr="00873CA1">
        <w:rPr>
          <w:w w:val="99"/>
          <w:u w:val="single" w:color="000000"/>
        </w:rPr>
        <w:tab/>
      </w:r>
      <w:r w:rsidRPr="00873CA1">
        <w:rPr>
          <w:spacing w:val="-1"/>
        </w:rPr>
        <w:t xml:space="preserve">  </w:t>
      </w:r>
      <w:r w:rsidRPr="00873CA1">
        <w:t xml:space="preserve">Certified Lactation Educators </w:t>
      </w:r>
      <w:r w:rsidRPr="00873CA1">
        <w:rPr>
          <w:spacing w:val="-1"/>
        </w:rPr>
        <w:t>(CLEs)/Counselors</w:t>
      </w:r>
      <w:r w:rsidRPr="00873CA1">
        <w:t xml:space="preserve"> </w:t>
      </w:r>
      <w:r w:rsidRPr="00873CA1">
        <w:rPr>
          <w:spacing w:val="-1"/>
        </w:rPr>
        <w:t>(CLCs)</w:t>
      </w:r>
    </w:p>
    <w:p w14:paraId="41EC8042" w14:textId="77777777" w:rsidR="00461CC7" w:rsidRPr="00873CA1" w:rsidRDefault="00461CC7" w:rsidP="00461CC7">
      <w:pPr>
        <w:pStyle w:val="BodyText"/>
        <w:numPr>
          <w:ilvl w:val="0"/>
          <w:numId w:val="0"/>
        </w:numPr>
        <w:spacing w:after="40"/>
        <w:ind w:left="1440"/>
      </w:pPr>
      <w:r w:rsidRPr="00873CA1">
        <w:rPr>
          <w:u w:val="single"/>
        </w:rPr>
        <w:tab/>
      </w:r>
      <w:r w:rsidRPr="00873CA1">
        <w:t xml:space="preserve">  International </w:t>
      </w:r>
      <w:proofErr w:type="gramStart"/>
      <w:r w:rsidRPr="00873CA1">
        <w:t>Board Certified</w:t>
      </w:r>
      <w:proofErr w:type="gramEnd"/>
      <w:r w:rsidRPr="00873CA1">
        <w:t xml:space="preserve"> Lactation Consultants (IBCLCs)</w:t>
      </w:r>
    </w:p>
    <w:p w14:paraId="290128C3" w14:textId="77777777" w:rsidR="00461CC7" w:rsidRDefault="00461CC7" w:rsidP="00461CC7">
      <w:pPr>
        <w:pStyle w:val="BodyText"/>
        <w:numPr>
          <w:ilvl w:val="0"/>
          <w:numId w:val="0"/>
        </w:numPr>
        <w:spacing w:after="40"/>
        <w:ind w:left="1440"/>
      </w:pPr>
      <w:r w:rsidRPr="00873CA1">
        <w:rPr>
          <w:u w:val="single"/>
        </w:rPr>
        <w:tab/>
      </w:r>
      <w:r w:rsidRPr="00873CA1">
        <w:t xml:space="preserve">  Breastfeeding Peer Counselors</w:t>
      </w:r>
    </w:p>
    <w:p w14:paraId="781F0768" w14:textId="77777777" w:rsidR="00B44C25" w:rsidRPr="00873CA1" w:rsidRDefault="00B44C25" w:rsidP="00B44C25">
      <w:pPr>
        <w:pStyle w:val="BodyText"/>
        <w:numPr>
          <w:ilvl w:val="0"/>
          <w:numId w:val="47"/>
        </w:numPr>
      </w:pPr>
      <w:r w:rsidRPr="00873CA1">
        <w:t xml:space="preserve">Does the HCP above require </w:t>
      </w:r>
      <w:proofErr w:type="gramStart"/>
      <w:r w:rsidRPr="00873CA1">
        <w:t>the majority of</w:t>
      </w:r>
      <w:proofErr w:type="gramEnd"/>
      <w:r w:rsidRPr="00873CA1">
        <w:t xml:space="preserve"> their staff members to obtain breastfeeding training?</w:t>
      </w:r>
    </w:p>
    <w:p w14:paraId="596C270D" w14:textId="563F4100" w:rsidR="00B44C25" w:rsidRDefault="00B44C25" w:rsidP="00B44C25">
      <w:pPr>
        <w:pStyle w:val="BodyText"/>
        <w:numPr>
          <w:ilvl w:val="0"/>
          <w:numId w:val="0"/>
        </w:numPr>
        <w:spacing w:after="40"/>
        <w:ind w:left="1181" w:hanging="360"/>
        <w:rPr>
          <w:u w:val="single" w:color="000000"/>
        </w:rPr>
      </w:pPr>
      <w:r>
        <w:t>_____</w:t>
      </w:r>
      <w:r w:rsidRPr="00873CA1">
        <w:t>No</w:t>
      </w:r>
      <w:r>
        <w:tab/>
        <w:t>_____</w:t>
      </w:r>
      <w:r w:rsidRPr="00873CA1">
        <w:rPr>
          <w:spacing w:val="-1"/>
        </w:rPr>
        <w:t>Yes (</w:t>
      </w:r>
      <w:r w:rsidRPr="00873CA1">
        <w:t>please describe the type</w:t>
      </w:r>
      <w:r w:rsidRPr="00873CA1">
        <w:rPr>
          <w:spacing w:val="-1"/>
        </w:rPr>
        <w:t xml:space="preserve"> of</w:t>
      </w:r>
      <w:r w:rsidRPr="00873CA1">
        <w:t xml:space="preserve"> </w:t>
      </w:r>
      <w:r w:rsidRPr="00873CA1">
        <w:rPr>
          <w:spacing w:val="-1"/>
        </w:rPr>
        <w:t>training)</w:t>
      </w:r>
      <w:r w:rsidRPr="00873CA1">
        <w:t xml:space="preserve"> </w:t>
      </w:r>
      <w:r w:rsidRPr="00873CA1">
        <w:rPr>
          <w:u w:val="single" w:color="000000"/>
        </w:rPr>
        <w:t xml:space="preserve"> </w:t>
      </w:r>
      <w:r w:rsidRPr="00873CA1">
        <w:rPr>
          <w:u w:val="single" w:color="000000"/>
        </w:rPr>
        <w:tab/>
      </w:r>
      <w:r w:rsidRPr="00873CA1">
        <w:rPr>
          <w:u w:val="single" w:color="000000"/>
        </w:rPr>
        <w:tab/>
      </w:r>
      <w:r w:rsidR="00924CFD">
        <w:rPr>
          <w:u w:val="single" w:color="000000"/>
        </w:rPr>
        <w:tab/>
      </w:r>
      <w:r w:rsidRPr="00873CA1">
        <w:rPr>
          <w:u w:val="single" w:color="000000"/>
        </w:rPr>
        <w:tab/>
      </w:r>
      <w:r w:rsidRPr="00873CA1">
        <w:rPr>
          <w:u w:val="single" w:color="000000"/>
        </w:rPr>
        <w:tab/>
      </w:r>
      <w:r w:rsidRPr="00873CA1">
        <w:rPr>
          <w:u w:val="single" w:color="000000"/>
        </w:rPr>
        <w:tab/>
      </w:r>
    </w:p>
    <w:p w14:paraId="3EF9F641" w14:textId="77777777" w:rsidR="00461CC7" w:rsidRPr="00873CA1" w:rsidRDefault="00461CC7" w:rsidP="00B928FB">
      <w:pPr>
        <w:pStyle w:val="BodyText"/>
        <w:numPr>
          <w:ilvl w:val="0"/>
          <w:numId w:val="47"/>
        </w:numPr>
      </w:pPr>
      <w:r w:rsidRPr="00873CA1">
        <w:t>Does the HCP above offer any</w:t>
      </w:r>
      <w:r w:rsidRPr="00873CA1">
        <w:rPr>
          <w:spacing w:val="-2"/>
        </w:rPr>
        <w:t xml:space="preserve"> </w:t>
      </w:r>
      <w:r w:rsidRPr="00873CA1">
        <w:t>of the following specialized breastfeeding medical services to</w:t>
      </w:r>
      <w:r w:rsidRPr="00873CA1">
        <w:rPr>
          <w:spacing w:val="30"/>
        </w:rPr>
        <w:t xml:space="preserve"> </w:t>
      </w:r>
      <w:r w:rsidRPr="00873CA1">
        <w:t>WIC-eligible families? (Check all that apply.)</w:t>
      </w:r>
    </w:p>
    <w:p w14:paraId="540F01C7" w14:textId="77777777" w:rsidR="00B44C25" w:rsidRPr="00873CA1" w:rsidRDefault="00B44C25" w:rsidP="002D2D7A">
      <w:pPr>
        <w:pStyle w:val="BodyText"/>
        <w:numPr>
          <w:ilvl w:val="0"/>
          <w:numId w:val="127"/>
        </w:numPr>
        <w:ind w:left="1260"/>
      </w:pPr>
      <w:r w:rsidRPr="00873CA1">
        <w:t>Occupational therapy</w:t>
      </w:r>
      <w:r w:rsidRPr="00873CA1">
        <w:rPr>
          <w:spacing w:val="1"/>
        </w:rPr>
        <w:t xml:space="preserve"> </w:t>
      </w:r>
      <w:r w:rsidRPr="00873CA1">
        <w:t>for infants and young children</w:t>
      </w:r>
      <w:r w:rsidRPr="00873CA1">
        <w:rPr>
          <w:spacing w:val="23"/>
        </w:rPr>
        <w:t xml:space="preserve"> </w:t>
      </w:r>
      <w:r w:rsidRPr="00873CA1">
        <w:t>Frenulum assessment and division</w:t>
      </w:r>
    </w:p>
    <w:p w14:paraId="5EC40575" w14:textId="77777777" w:rsidR="00B44C25" w:rsidRPr="00873CA1" w:rsidRDefault="00B44C25" w:rsidP="002D2D7A">
      <w:pPr>
        <w:pStyle w:val="BodyText"/>
        <w:numPr>
          <w:ilvl w:val="0"/>
          <w:numId w:val="127"/>
        </w:numPr>
        <w:ind w:left="1260"/>
      </w:pPr>
      <w:r w:rsidRPr="00873CA1">
        <w:t>Cranial sacral therapy</w:t>
      </w:r>
    </w:p>
    <w:p w14:paraId="2112555D" w14:textId="77777777" w:rsidR="00B44C25" w:rsidRPr="00873CA1" w:rsidRDefault="00B44C25" w:rsidP="002D2D7A">
      <w:pPr>
        <w:pStyle w:val="BodyText"/>
        <w:numPr>
          <w:ilvl w:val="0"/>
          <w:numId w:val="127"/>
        </w:numPr>
        <w:ind w:left="1260"/>
      </w:pPr>
      <w:r w:rsidRPr="00873CA1">
        <w:t>None of the above</w:t>
      </w:r>
    </w:p>
    <w:p w14:paraId="57618DED" w14:textId="77777777" w:rsidR="00B44C25" w:rsidRPr="00873CA1" w:rsidRDefault="00B44C25" w:rsidP="002D2D7A">
      <w:pPr>
        <w:pStyle w:val="BodyText"/>
        <w:numPr>
          <w:ilvl w:val="0"/>
          <w:numId w:val="127"/>
        </w:numPr>
        <w:ind w:left="1260"/>
      </w:pPr>
      <w:r w:rsidRPr="00873CA1">
        <w:t>Not applicable (not a pediatric provider)</w:t>
      </w:r>
    </w:p>
    <w:p w14:paraId="548E9F54" w14:textId="53C50AAA" w:rsidR="00B44C25" w:rsidRDefault="00B44C25" w:rsidP="002D2D7A">
      <w:pPr>
        <w:pStyle w:val="BodyText"/>
        <w:numPr>
          <w:ilvl w:val="0"/>
          <w:numId w:val="127"/>
        </w:numPr>
        <w:ind w:left="1260"/>
        <w:rPr>
          <w:u w:val="single" w:color="000000"/>
        </w:rPr>
      </w:pPr>
      <w:r w:rsidRPr="00873CA1">
        <w:t>Other (</w:t>
      </w:r>
      <w:r w:rsidRPr="00873CA1">
        <w:rPr>
          <w:spacing w:val="-1"/>
        </w:rPr>
        <w:t>please</w:t>
      </w:r>
      <w:r w:rsidRPr="00873CA1">
        <w:t xml:space="preserve"> </w:t>
      </w:r>
      <w:r w:rsidRPr="00873CA1">
        <w:rPr>
          <w:spacing w:val="-1"/>
        </w:rPr>
        <w:t>specify)</w:t>
      </w:r>
      <w:r w:rsidRPr="00873CA1">
        <w:rPr>
          <w:u w:val="single" w:color="000000"/>
        </w:rPr>
        <w:t xml:space="preserve"> </w:t>
      </w:r>
      <w:r w:rsidRPr="00873CA1">
        <w:rPr>
          <w:u w:val="single" w:color="000000"/>
        </w:rPr>
        <w:tab/>
      </w:r>
      <w:r w:rsidRPr="00873CA1">
        <w:rPr>
          <w:u w:val="single" w:color="000000"/>
        </w:rPr>
        <w:tab/>
      </w:r>
      <w:r w:rsidRPr="00873CA1">
        <w:rPr>
          <w:u w:val="single" w:color="000000"/>
        </w:rPr>
        <w:tab/>
      </w:r>
      <w:r w:rsidR="00924CFD">
        <w:rPr>
          <w:u w:val="single" w:color="000000"/>
        </w:rPr>
        <w:tab/>
      </w:r>
      <w:r w:rsidR="00924CFD">
        <w:rPr>
          <w:u w:val="single" w:color="000000"/>
        </w:rPr>
        <w:tab/>
      </w:r>
      <w:r w:rsidR="00924CFD">
        <w:rPr>
          <w:u w:val="single" w:color="000000"/>
        </w:rPr>
        <w:tab/>
      </w:r>
      <w:r w:rsidR="00924CFD">
        <w:rPr>
          <w:u w:val="single" w:color="000000"/>
        </w:rPr>
        <w:tab/>
      </w:r>
      <w:r w:rsidRPr="00873CA1">
        <w:rPr>
          <w:u w:val="single" w:color="000000"/>
        </w:rPr>
        <w:tab/>
      </w:r>
      <w:r w:rsidRPr="00873CA1">
        <w:rPr>
          <w:u w:val="single" w:color="000000"/>
        </w:rPr>
        <w:tab/>
      </w:r>
      <w:r w:rsidRPr="00873CA1">
        <w:rPr>
          <w:u w:val="single" w:color="000000"/>
        </w:rPr>
        <w:tab/>
      </w:r>
    </w:p>
    <w:p w14:paraId="35F91379" w14:textId="77777777" w:rsidR="00461CC7" w:rsidRPr="00873CA1" w:rsidRDefault="00461CC7" w:rsidP="00B928FB">
      <w:pPr>
        <w:pStyle w:val="BodyText"/>
        <w:numPr>
          <w:ilvl w:val="0"/>
          <w:numId w:val="47"/>
        </w:numPr>
      </w:pPr>
      <w:r w:rsidRPr="00873CA1">
        <w:t>Does the HCP above provide any of</w:t>
      </w:r>
      <w:r w:rsidRPr="00873CA1">
        <w:rPr>
          <w:spacing w:val="-2"/>
        </w:rPr>
        <w:t xml:space="preserve"> </w:t>
      </w:r>
      <w:r w:rsidRPr="00873CA1">
        <w:t>the following? (Check all that apply.)</w:t>
      </w:r>
    </w:p>
    <w:p w14:paraId="28CCF139" w14:textId="77777777" w:rsidR="00B44C25" w:rsidRPr="00873CA1" w:rsidRDefault="00B44C25" w:rsidP="002D2D7A">
      <w:pPr>
        <w:pStyle w:val="BodyText"/>
        <w:numPr>
          <w:ilvl w:val="0"/>
          <w:numId w:val="128"/>
        </w:numPr>
        <w:ind w:left="1260"/>
      </w:pPr>
      <w:r w:rsidRPr="00873CA1">
        <w:t>Free formula samples or coupons to prenatal women</w:t>
      </w:r>
    </w:p>
    <w:p w14:paraId="594ED3CC" w14:textId="77777777" w:rsidR="00B44C25" w:rsidRPr="00873CA1" w:rsidRDefault="00B44C25" w:rsidP="002D2D7A">
      <w:pPr>
        <w:pStyle w:val="BodyText"/>
        <w:numPr>
          <w:ilvl w:val="0"/>
          <w:numId w:val="128"/>
        </w:numPr>
        <w:ind w:left="1260"/>
      </w:pPr>
      <w:r w:rsidRPr="00873CA1">
        <w:t>Free formula samples or coupons to postpartum women</w:t>
      </w:r>
    </w:p>
    <w:p w14:paraId="40202CE0" w14:textId="77777777" w:rsidR="00B44C25" w:rsidRPr="00B44C25" w:rsidRDefault="00B44C25" w:rsidP="002D2D7A">
      <w:pPr>
        <w:pStyle w:val="BodyText"/>
        <w:numPr>
          <w:ilvl w:val="0"/>
          <w:numId w:val="128"/>
        </w:numPr>
        <w:spacing w:after="200" w:line="276" w:lineRule="auto"/>
        <w:ind w:left="1260"/>
      </w:pPr>
      <w:r w:rsidRPr="00873CA1">
        <w:t>Does not provide free formula samples or coupons to anyone</w:t>
      </w:r>
      <w:r>
        <w:br w:type="page"/>
      </w:r>
    </w:p>
    <w:p w14:paraId="2BFAD2F9" w14:textId="77777777" w:rsidR="007D0642" w:rsidRDefault="007D0642" w:rsidP="00461CC7">
      <w:pPr>
        <w:pStyle w:val="Heading9"/>
        <w:rPr>
          <w:b/>
          <w:bCs/>
        </w:rPr>
      </w:pPr>
      <w:r>
        <w:lastRenderedPageBreak/>
        <w:t>Part</w:t>
      </w:r>
      <w:r>
        <w:rPr>
          <w:spacing w:val="-1"/>
        </w:rPr>
        <w:t xml:space="preserve"> </w:t>
      </w:r>
      <w:r>
        <w:t>5:</w:t>
      </w:r>
      <w:r>
        <w:rPr>
          <w:spacing w:val="-1"/>
        </w:rPr>
        <w:t xml:space="preserve"> </w:t>
      </w:r>
      <w:r>
        <w:t>Hospitals</w:t>
      </w:r>
      <w:r>
        <w:rPr>
          <w:spacing w:val="-1"/>
        </w:rPr>
        <w:t xml:space="preserve"> </w:t>
      </w:r>
      <w:r>
        <w:t>and</w:t>
      </w:r>
      <w:r>
        <w:rPr>
          <w:spacing w:val="-1"/>
        </w:rPr>
        <w:t xml:space="preserve"> </w:t>
      </w:r>
      <w:r>
        <w:t>Birthing</w:t>
      </w:r>
      <w:r>
        <w:rPr>
          <w:spacing w:val="-1"/>
        </w:rPr>
        <w:t xml:space="preserve"> </w:t>
      </w:r>
      <w:r>
        <w:t>Centers</w:t>
      </w:r>
    </w:p>
    <w:p w14:paraId="507C622A" w14:textId="77777777" w:rsidR="007D0642" w:rsidRDefault="007D0642" w:rsidP="007D0642">
      <w:r w:rsidRPr="00C56C18">
        <w:t>The</w:t>
      </w:r>
      <w:r w:rsidRPr="00C56C18">
        <w:rPr>
          <w:spacing w:val="-8"/>
        </w:rPr>
        <w:t xml:space="preserve"> </w:t>
      </w:r>
      <w:r w:rsidRPr="00C56C18">
        <w:t>following</w:t>
      </w:r>
      <w:r w:rsidRPr="00C56C18">
        <w:rPr>
          <w:spacing w:val="-8"/>
        </w:rPr>
        <w:t xml:space="preserve"> </w:t>
      </w:r>
      <w:r w:rsidRPr="00C56C18">
        <w:t>questions</w:t>
      </w:r>
      <w:r w:rsidRPr="00C56C18">
        <w:rPr>
          <w:spacing w:val="-8"/>
        </w:rPr>
        <w:t xml:space="preserve"> </w:t>
      </w:r>
      <w:r w:rsidRPr="00C56C18">
        <w:t>refer</w:t>
      </w:r>
      <w:r w:rsidRPr="00C56C18">
        <w:rPr>
          <w:spacing w:val="-8"/>
        </w:rPr>
        <w:t xml:space="preserve"> </w:t>
      </w:r>
      <w:r w:rsidRPr="00C56C18">
        <w:t>to</w:t>
      </w:r>
      <w:r w:rsidRPr="00C56C18">
        <w:rPr>
          <w:spacing w:val="-9"/>
        </w:rPr>
        <w:t xml:space="preserve"> </w:t>
      </w:r>
      <w:r w:rsidRPr="00C56C18">
        <w:t>Hospitals</w:t>
      </w:r>
      <w:r w:rsidRPr="00C56C18">
        <w:rPr>
          <w:spacing w:val="-8"/>
        </w:rPr>
        <w:t xml:space="preserve"> </w:t>
      </w:r>
      <w:r w:rsidRPr="00C56C18">
        <w:t>and</w:t>
      </w:r>
      <w:r w:rsidRPr="00C56C18">
        <w:rPr>
          <w:spacing w:val="-8"/>
        </w:rPr>
        <w:t xml:space="preserve"> </w:t>
      </w:r>
      <w:r w:rsidRPr="00C56C18">
        <w:t>Birthing</w:t>
      </w:r>
      <w:r w:rsidRPr="00C56C18">
        <w:rPr>
          <w:spacing w:val="-8"/>
        </w:rPr>
        <w:t xml:space="preserve"> </w:t>
      </w:r>
      <w:r w:rsidRPr="00C56C18">
        <w:t>Centers</w:t>
      </w:r>
      <w:r w:rsidRPr="00C56C18">
        <w:rPr>
          <w:spacing w:val="-9"/>
        </w:rPr>
        <w:t xml:space="preserve"> </w:t>
      </w:r>
      <w:r w:rsidRPr="00C56C18">
        <w:t>within</w:t>
      </w:r>
      <w:r w:rsidRPr="00C56C18">
        <w:rPr>
          <w:spacing w:val="-8"/>
        </w:rPr>
        <w:t xml:space="preserve"> </w:t>
      </w:r>
      <w:r w:rsidRPr="00C56C18">
        <w:t>your</w:t>
      </w:r>
      <w:r w:rsidRPr="00C56C18">
        <w:rPr>
          <w:spacing w:val="-8"/>
        </w:rPr>
        <w:t xml:space="preserve"> </w:t>
      </w:r>
      <w:r w:rsidRPr="00C56C18">
        <w:t>agency's</w:t>
      </w:r>
      <w:r w:rsidRPr="00C56C18">
        <w:rPr>
          <w:w w:val="99"/>
        </w:rPr>
        <w:t xml:space="preserve"> </w:t>
      </w:r>
      <w:r w:rsidRPr="00C56C18">
        <w:t>"designated</w:t>
      </w:r>
      <w:r w:rsidRPr="00C56C18">
        <w:rPr>
          <w:spacing w:val="-6"/>
        </w:rPr>
        <w:t xml:space="preserve"> </w:t>
      </w:r>
      <w:r w:rsidRPr="00C56C18">
        <w:t>area”</w:t>
      </w:r>
      <w:r w:rsidRPr="00C56C18">
        <w:rPr>
          <w:spacing w:val="-6"/>
        </w:rPr>
        <w:t xml:space="preserve"> </w:t>
      </w:r>
      <w:r w:rsidRPr="00C56C18">
        <w:t>(defined</w:t>
      </w:r>
      <w:r w:rsidRPr="00C56C18">
        <w:rPr>
          <w:spacing w:val="-6"/>
        </w:rPr>
        <w:t xml:space="preserve"> </w:t>
      </w:r>
      <w:r w:rsidRPr="00C56C18">
        <w:t>in</w:t>
      </w:r>
      <w:r w:rsidRPr="00C56C18">
        <w:rPr>
          <w:spacing w:val="-6"/>
        </w:rPr>
        <w:t xml:space="preserve"> </w:t>
      </w:r>
      <w:r w:rsidRPr="00C56C18">
        <w:t>question</w:t>
      </w:r>
      <w:r w:rsidRPr="00C56C18">
        <w:rPr>
          <w:spacing w:val="-6"/>
        </w:rPr>
        <w:t xml:space="preserve"> </w:t>
      </w:r>
      <w:r w:rsidRPr="00C56C18">
        <w:t>1).</w:t>
      </w:r>
      <w:r w:rsidRPr="00C56C18">
        <w:rPr>
          <w:spacing w:val="-5"/>
        </w:rPr>
        <w:t xml:space="preserve"> </w:t>
      </w:r>
      <w:r w:rsidRPr="00C56C18">
        <w:t>If</w:t>
      </w:r>
      <w:r w:rsidRPr="00C56C18">
        <w:rPr>
          <w:spacing w:val="-6"/>
        </w:rPr>
        <w:t xml:space="preserve"> </w:t>
      </w:r>
      <w:r w:rsidRPr="00C56C18">
        <w:rPr>
          <w:spacing w:val="-1"/>
        </w:rPr>
        <w:t>you</w:t>
      </w:r>
      <w:r w:rsidRPr="00C56C18">
        <w:rPr>
          <w:spacing w:val="-6"/>
        </w:rPr>
        <w:t xml:space="preserve"> </w:t>
      </w:r>
      <w:r w:rsidRPr="00C56C18">
        <w:t>have</w:t>
      </w:r>
      <w:r w:rsidRPr="00C56C18">
        <w:rPr>
          <w:spacing w:val="-6"/>
        </w:rPr>
        <w:t xml:space="preserve"> </w:t>
      </w:r>
      <w:r w:rsidRPr="00C56C18">
        <w:t>less</w:t>
      </w:r>
      <w:r w:rsidRPr="00C56C18">
        <w:rPr>
          <w:spacing w:val="-6"/>
        </w:rPr>
        <w:t xml:space="preserve"> </w:t>
      </w:r>
      <w:r w:rsidRPr="00C56C18">
        <w:t>than</w:t>
      </w:r>
      <w:r w:rsidRPr="00C56C18">
        <w:rPr>
          <w:spacing w:val="-6"/>
        </w:rPr>
        <w:t xml:space="preserve"> </w:t>
      </w:r>
      <w:r w:rsidRPr="00C56C18">
        <w:t>5,</w:t>
      </w:r>
      <w:r w:rsidRPr="00C56C18">
        <w:rPr>
          <w:spacing w:val="-5"/>
        </w:rPr>
        <w:t xml:space="preserve"> </w:t>
      </w:r>
      <w:r w:rsidRPr="00C56C18">
        <w:t>please</w:t>
      </w:r>
      <w:r w:rsidRPr="00C56C18">
        <w:rPr>
          <w:spacing w:val="-6"/>
        </w:rPr>
        <w:t xml:space="preserve"> </w:t>
      </w:r>
      <w:r w:rsidRPr="00C56C18">
        <w:t>fill</w:t>
      </w:r>
      <w:r w:rsidRPr="00C56C18">
        <w:rPr>
          <w:spacing w:val="-6"/>
        </w:rPr>
        <w:t xml:space="preserve"> </w:t>
      </w:r>
      <w:r w:rsidRPr="00C56C18">
        <w:t>in</w:t>
      </w:r>
      <w:r w:rsidRPr="00C56C18">
        <w:rPr>
          <w:spacing w:val="-6"/>
        </w:rPr>
        <w:t xml:space="preserve"> </w:t>
      </w:r>
      <w:r w:rsidRPr="00C56C18">
        <w:t>what</w:t>
      </w:r>
      <w:r w:rsidRPr="00C56C18">
        <w:rPr>
          <w:spacing w:val="20"/>
          <w:w w:val="99"/>
        </w:rPr>
        <w:t xml:space="preserve"> </w:t>
      </w:r>
      <w:r w:rsidRPr="00C56C18">
        <w:rPr>
          <w:spacing w:val="-1"/>
        </w:rPr>
        <w:t>you</w:t>
      </w:r>
      <w:r w:rsidRPr="00C56C18">
        <w:rPr>
          <w:spacing w:val="-6"/>
        </w:rPr>
        <w:t xml:space="preserve"> </w:t>
      </w:r>
      <w:r w:rsidRPr="00C56C18">
        <w:t>have</w:t>
      </w:r>
      <w:r w:rsidRPr="00C56C18">
        <w:rPr>
          <w:spacing w:val="-6"/>
        </w:rPr>
        <w:t xml:space="preserve"> </w:t>
      </w:r>
      <w:r w:rsidRPr="00C56C18">
        <w:t>and</w:t>
      </w:r>
      <w:r w:rsidRPr="00C56C18">
        <w:rPr>
          <w:spacing w:val="-6"/>
        </w:rPr>
        <w:t xml:space="preserve"> </w:t>
      </w:r>
      <w:r w:rsidRPr="00C56C18">
        <w:t>then</w:t>
      </w:r>
      <w:r w:rsidRPr="00C56C18">
        <w:rPr>
          <w:spacing w:val="-5"/>
        </w:rPr>
        <w:t xml:space="preserve"> </w:t>
      </w:r>
      <w:r w:rsidRPr="00C56C18">
        <w:t>move</w:t>
      </w:r>
      <w:r w:rsidRPr="00C56C18">
        <w:rPr>
          <w:spacing w:val="-6"/>
        </w:rPr>
        <w:t xml:space="preserve"> </w:t>
      </w:r>
      <w:r w:rsidRPr="00C56C18">
        <w:t>to</w:t>
      </w:r>
      <w:r w:rsidRPr="00C56C18">
        <w:rPr>
          <w:spacing w:val="-6"/>
        </w:rPr>
        <w:t xml:space="preserve"> </w:t>
      </w:r>
      <w:r w:rsidRPr="00C56C18">
        <w:t>Part</w:t>
      </w:r>
      <w:r w:rsidRPr="00C56C18">
        <w:rPr>
          <w:spacing w:val="-5"/>
        </w:rPr>
        <w:t xml:space="preserve"> </w:t>
      </w:r>
      <w:r w:rsidRPr="00C56C18">
        <w:t>6.</w:t>
      </w:r>
    </w:p>
    <w:p w14:paraId="6B8BDF01" w14:textId="77777777" w:rsidR="007D0642" w:rsidRPr="00461CC7" w:rsidRDefault="007D0642" w:rsidP="00B928FB">
      <w:pPr>
        <w:pStyle w:val="ListParagraph"/>
        <w:numPr>
          <w:ilvl w:val="0"/>
          <w:numId w:val="47"/>
        </w:numPr>
        <w:spacing w:before="240"/>
        <w:rPr>
          <w:rFonts w:eastAsia="Arial"/>
          <w:sz w:val="32"/>
          <w:szCs w:val="32"/>
        </w:rPr>
      </w:pPr>
      <w:r w:rsidRPr="00960C57">
        <w:rPr>
          <w:spacing w:val="1"/>
        </w:rPr>
        <w:t xml:space="preserve"> </w:t>
      </w:r>
      <w:r w:rsidRPr="00461CC7">
        <w:rPr>
          <w:sz w:val="32"/>
          <w:szCs w:val="32"/>
        </w:rPr>
        <w:t>Hospital or Birthing Center #1</w:t>
      </w:r>
    </w:p>
    <w:p w14:paraId="6FF71003" w14:textId="268BB70B" w:rsidR="007D0642" w:rsidRPr="005C6B57" w:rsidRDefault="007D0642" w:rsidP="00461CC7">
      <w:pPr>
        <w:pStyle w:val="BodyText"/>
        <w:numPr>
          <w:ilvl w:val="0"/>
          <w:numId w:val="0"/>
        </w:numPr>
        <w:spacing w:before="120" w:after="120"/>
        <w:ind w:left="821"/>
        <w:rPr>
          <w:spacing w:val="22"/>
          <w:sz w:val="20"/>
          <w:szCs w:val="20"/>
        </w:rPr>
      </w:pPr>
      <w:r w:rsidRPr="005C6B57">
        <w:rPr>
          <w:spacing w:val="-1"/>
          <w:sz w:val="20"/>
          <w:szCs w:val="20"/>
        </w:rPr>
        <w:t>Name:</w:t>
      </w:r>
      <w:r w:rsidRPr="005C6B57">
        <w:rPr>
          <w:sz w:val="20"/>
          <w:szCs w:val="20"/>
        </w:rPr>
        <w:t xml:space="preserve"> </w:t>
      </w:r>
      <w:r w:rsidRPr="005C6B57">
        <w:rPr>
          <w:sz w:val="20"/>
          <w:szCs w:val="20"/>
          <w:u w:val="single" w:color="000000"/>
        </w:rPr>
        <w:t xml:space="preserve"> </w:t>
      </w:r>
      <w:r w:rsidRPr="005C6B57">
        <w:rPr>
          <w:sz w:val="20"/>
          <w:szCs w:val="20"/>
          <w:u w:val="single" w:color="000000"/>
        </w:rPr>
        <w:tab/>
      </w:r>
      <w:r w:rsidRPr="005C6B57">
        <w:rPr>
          <w:sz w:val="20"/>
          <w:szCs w:val="20"/>
          <w:u w:val="single" w:color="000000"/>
        </w:rPr>
        <w:tab/>
      </w:r>
      <w:r w:rsidR="00461CC7" w:rsidRPr="005C6B57">
        <w:rPr>
          <w:sz w:val="20"/>
          <w:szCs w:val="20"/>
          <w:u w:val="single" w:color="000000"/>
        </w:rPr>
        <w:tab/>
      </w:r>
      <w:r w:rsidR="00461CC7" w:rsidRPr="005C6B57">
        <w:rPr>
          <w:sz w:val="20"/>
          <w:szCs w:val="20"/>
          <w:u w:val="single" w:color="000000"/>
        </w:rPr>
        <w:tab/>
        <w:t xml:space="preserve"> </w:t>
      </w:r>
      <w:r w:rsidRPr="005C6B57">
        <w:rPr>
          <w:spacing w:val="-1"/>
          <w:sz w:val="20"/>
          <w:szCs w:val="20"/>
        </w:rPr>
        <w:t>Address:</w:t>
      </w:r>
      <w:r w:rsidRPr="005C6B57">
        <w:rPr>
          <w:sz w:val="20"/>
          <w:szCs w:val="20"/>
        </w:rPr>
        <w:t xml:space="preserve"> </w:t>
      </w:r>
      <w:r w:rsidRPr="005C6B57">
        <w:rPr>
          <w:sz w:val="20"/>
          <w:szCs w:val="20"/>
          <w:u w:val="single" w:color="000000"/>
        </w:rPr>
        <w:tab/>
      </w:r>
      <w:r w:rsidR="00461CC7" w:rsidRPr="005C6B57">
        <w:rPr>
          <w:sz w:val="20"/>
          <w:szCs w:val="20"/>
          <w:u w:val="single" w:color="000000"/>
        </w:rPr>
        <w:tab/>
      </w:r>
      <w:r w:rsidR="00461CC7" w:rsidRPr="005C6B57">
        <w:rPr>
          <w:sz w:val="20"/>
          <w:szCs w:val="20"/>
          <w:u w:val="single" w:color="000000"/>
        </w:rPr>
        <w:tab/>
      </w:r>
      <w:r w:rsidR="00461CC7" w:rsidRPr="005C6B57">
        <w:rPr>
          <w:sz w:val="20"/>
          <w:szCs w:val="20"/>
          <w:u w:val="single" w:color="000000"/>
        </w:rPr>
        <w:tab/>
      </w:r>
      <w:r w:rsidR="00461CC7" w:rsidRPr="005C6B57">
        <w:rPr>
          <w:sz w:val="20"/>
          <w:szCs w:val="20"/>
          <w:u w:val="single" w:color="000000"/>
        </w:rPr>
        <w:tab/>
      </w:r>
      <w:r w:rsidRPr="005C6B57">
        <w:rPr>
          <w:sz w:val="20"/>
          <w:szCs w:val="20"/>
          <w:u w:val="single" w:color="000000"/>
        </w:rPr>
        <w:tab/>
      </w:r>
      <w:r w:rsidRPr="005C6B57">
        <w:rPr>
          <w:sz w:val="20"/>
          <w:szCs w:val="20"/>
          <w:u w:val="single" w:color="000000"/>
        </w:rPr>
        <w:tab/>
      </w:r>
      <w:r w:rsidRPr="005C6B57">
        <w:rPr>
          <w:spacing w:val="22"/>
          <w:sz w:val="20"/>
          <w:szCs w:val="20"/>
        </w:rPr>
        <w:t xml:space="preserve"> </w:t>
      </w:r>
    </w:p>
    <w:p w14:paraId="742E3D98" w14:textId="5EF123CD" w:rsidR="007D0642" w:rsidRPr="005C6B57" w:rsidRDefault="007D0642" w:rsidP="00461CC7">
      <w:pPr>
        <w:pStyle w:val="BodyText"/>
        <w:numPr>
          <w:ilvl w:val="0"/>
          <w:numId w:val="0"/>
        </w:numPr>
        <w:spacing w:before="120" w:after="120"/>
        <w:ind w:left="821"/>
        <w:rPr>
          <w:sz w:val="20"/>
          <w:szCs w:val="20"/>
          <w:u w:val="single" w:color="000000"/>
        </w:rPr>
      </w:pPr>
      <w:r w:rsidRPr="005C6B57">
        <w:rPr>
          <w:w w:val="95"/>
          <w:sz w:val="20"/>
          <w:szCs w:val="20"/>
        </w:rPr>
        <w:t>Contact</w:t>
      </w:r>
      <w:r w:rsidRPr="005C6B57">
        <w:rPr>
          <w:spacing w:val="44"/>
          <w:w w:val="95"/>
          <w:sz w:val="20"/>
          <w:szCs w:val="20"/>
        </w:rPr>
        <w:t xml:space="preserve"> </w:t>
      </w:r>
      <w:r w:rsidRPr="005C6B57">
        <w:rPr>
          <w:sz w:val="20"/>
          <w:szCs w:val="20"/>
        </w:rPr>
        <w:t>person:</w:t>
      </w:r>
      <w:r w:rsidRPr="005C6B57">
        <w:rPr>
          <w:sz w:val="20"/>
          <w:szCs w:val="20"/>
          <w:u w:val="single" w:color="000000"/>
        </w:rPr>
        <w:tab/>
      </w:r>
      <w:r w:rsidR="00461CC7" w:rsidRPr="005C6B57">
        <w:rPr>
          <w:sz w:val="20"/>
          <w:szCs w:val="20"/>
          <w:u w:val="single" w:color="000000"/>
        </w:rPr>
        <w:tab/>
      </w:r>
      <w:r w:rsidR="00461CC7" w:rsidRPr="005C6B57">
        <w:rPr>
          <w:sz w:val="20"/>
          <w:szCs w:val="20"/>
          <w:u w:val="single" w:color="000000"/>
        </w:rPr>
        <w:tab/>
      </w:r>
      <w:r w:rsidR="00461CC7" w:rsidRPr="005C6B57">
        <w:rPr>
          <w:sz w:val="20"/>
          <w:szCs w:val="20"/>
          <w:u w:val="single" w:color="000000"/>
        </w:rPr>
        <w:tab/>
      </w:r>
      <w:r w:rsidR="00924CFD">
        <w:rPr>
          <w:sz w:val="20"/>
          <w:szCs w:val="20"/>
          <w:u w:val="single" w:color="000000"/>
        </w:rPr>
        <w:tab/>
      </w:r>
      <w:r w:rsidR="00461CC7" w:rsidRPr="005C6B57">
        <w:rPr>
          <w:sz w:val="20"/>
          <w:szCs w:val="20"/>
          <w:u w:val="single" w:color="000000"/>
        </w:rPr>
        <w:tab/>
      </w:r>
      <w:r w:rsidRPr="005C6B57">
        <w:rPr>
          <w:sz w:val="20"/>
          <w:szCs w:val="20"/>
        </w:rPr>
        <w:t xml:space="preserve">Phone number: </w:t>
      </w:r>
      <w:r w:rsidRPr="005C6B57">
        <w:rPr>
          <w:sz w:val="20"/>
          <w:szCs w:val="20"/>
          <w:u w:val="single" w:color="000000"/>
        </w:rPr>
        <w:t xml:space="preserve"> </w:t>
      </w:r>
      <w:r w:rsidR="00461CC7" w:rsidRPr="005C6B57">
        <w:rPr>
          <w:sz w:val="20"/>
          <w:szCs w:val="20"/>
          <w:u w:val="single" w:color="000000"/>
        </w:rPr>
        <w:tab/>
      </w:r>
      <w:r w:rsidR="00461CC7" w:rsidRPr="005C6B57">
        <w:rPr>
          <w:sz w:val="20"/>
          <w:szCs w:val="20"/>
          <w:u w:val="single" w:color="000000"/>
        </w:rPr>
        <w:tab/>
      </w:r>
      <w:r w:rsidR="00924CFD">
        <w:rPr>
          <w:sz w:val="20"/>
          <w:szCs w:val="20"/>
          <w:u w:val="single" w:color="000000"/>
        </w:rPr>
        <w:tab/>
      </w:r>
      <w:r w:rsidR="00461CC7" w:rsidRPr="005C6B57">
        <w:rPr>
          <w:sz w:val="20"/>
          <w:szCs w:val="20"/>
          <w:u w:val="single" w:color="000000"/>
        </w:rPr>
        <w:tab/>
      </w:r>
      <w:r w:rsidRPr="005C6B57">
        <w:rPr>
          <w:sz w:val="20"/>
          <w:szCs w:val="20"/>
          <w:u w:val="single" w:color="000000"/>
        </w:rPr>
        <w:tab/>
      </w:r>
    </w:p>
    <w:p w14:paraId="2CFDEFD3" w14:textId="440F762B" w:rsidR="007D0642" w:rsidRPr="005C6B57" w:rsidRDefault="007D0642" w:rsidP="00B928FB">
      <w:pPr>
        <w:pStyle w:val="BodyText"/>
        <w:numPr>
          <w:ilvl w:val="0"/>
          <w:numId w:val="47"/>
        </w:numPr>
        <w:rPr>
          <w:sz w:val="20"/>
          <w:szCs w:val="20"/>
        </w:rPr>
      </w:pPr>
      <w:r w:rsidRPr="005C6B57">
        <w:rPr>
          <w:sz w:val="20"/>
          <w:szCs w:val="20"/>
        </w:rPr>
        <w:t xml:space="preserve">How many births per year occur in </w:t>
      </w:r>
      <w:r w:rsidRPr="005C6B57">
        <w:rPr>
          <w:spacing w:val="-2"/>
          <w:sz w:val="20"/>
          <w:szCs w:val="20"/>
        </w:rPr>
        <w:t>this</w:t>
      </w:r>
      <w:r w:rsidRPr="005C6B57">
        <w:rPr>
          <w:sz w:val="20"/>
          <w:szCs w:val="20"/>
        </w:rPr>
        <w:t xml:space="preserve"> </w:t>
      </w:r>
      <w:r w:rsidRPr="005C6B57">
        <w:rPr>
          <w:spacing w:val="-1"/>
          <w:sz w:val="20"/>
          <w:szCs w:val="20"/>
        </w:rPr>
        <w:t>hospital</w:t>
      </w:r>
      <w:r w:rsidRPr="005C6B57">
        <w:rPr>
          <w:sz w:val="20"/>
          <w:szCs w:val="20"/>
        </w:rPr>
        <w:t xml:space="preserve"> </w:t>
      </w:r>
      <w:r w:rsidRPr="005C6B57">
        <w:rPr>
          <w:spacing w:val="-1"/>
          <w:sz w:val="20"/>
          <w:szCs w:val="20"/>
        </w:rPr>
        <w:t>or</w:t>
      </w:r>
      <w:r w:rsidRPr="005C6B57">
        <w:rPr>
          <w:sz w:val="20"/>
          <w:szCs w:val="20"/>
        </w:rPr>
        <w:t xml:space="preserve"> </w:t>
      </w:r>
      <w:r w:rsidRPr="005C6B57">
        <w:rPr>
          <w:spacing w:val="-1"/>
          <w:sz w:val="20"/>
          <w:szCs w:val="20"/>
        </w:rPr>
        <w:t>birthing</w:t>
      </w:r>
      <w:r w:rsidRPr="005C6B57">
        <w:rPr>
          <w:sz w:val="20"/>
          <w:szCs w:val="20"/>
        </w:rPr>
        <w:t xml:space="preserve"> </w:t>
      </w:r>
      <w:r w:rsidRPr="005C6B57">
        <w:rPr>
          <w:spacing w:val="-1"/>
          <w:sz w:val="20"/>
          <w:szCs w:val="20"/>
        </w:rPr>
        <w:t>center?</w:t>
      </w:r>
      <w:r w:rsidRPr="005C6B57">
        <w:rPr>
          <w:sz w:val="20"/>
          <w:szCs w:val="20"/>
        </w:rPr>
        <w:t xml:space="preserve"> </w:t>
      </w:r>
      <w:r w:rsidRPr="005C6B57">
        <w:rPr>
          <w:sz w:val="20"/>
          <w:szCs w:val="20"/>
          <w:u w:val="single" w:color="000000"/>
        </w:rPr>
        <w:t xml:space="preserve"> </w:t>
      </w:r>
      <w:r w:rsidR="00924CFD">
        <w:rPr>
          <w:sz w:val="20"/>
          <w:szCs w:val="20"/>
          <w:u w:val="single" w:color="000000"/>
        </w:rPr>
        <w:tab/>
      </w:r>
      <w:r w:rsidR="00924CFD">
        <w:rPr>
          <w:sz w:val="20"/>
          <w:szCs w:val="20"/>
          <w:u w:val="single" w:color="000000"/>
        </w:rPr>
        <w:tab/>
      </w:r>
      <w:r w:rsidR="00924CFD">
        <w:rPr>
          <w:sz w:val="20"/>
          <w:szCs w:val="20"/>
          <w:u w:val="single" w:color="000000"/>
        </w:rPr>
        <w:tab/>
      </w:r>
      <w:r w:rsidR="00924CFD">
        <w:rPr>
          <w:sz w:val="20"/>
          <w:szCs w:val="20"/>
          <w:u w:val="single" w:color="000000"/>
        </w:rPr>
        <w:tab/>
      </w:r>
      <w:r w:rsidR="00924CFD">
        <w:rPr>
          <w:sz w:val="20"/>
          <w:szCs w:val="20"/>
          <w:u w:val="single" w:color="000000"/>
        </w:rPr>
        <w:tab/>
      </w:r>
      <w:r w:rsidRPr="005C6B57">
        <w:rPr>
          <w:sz w:val="20"/>
          <w:szCs w:val="20"/>
          <w:u w:val="single" w:color="000000"/>
        </w:rPr>
        <w:tab/>
      </w:r>
    </w:p>
    <w:p w14:paraId="24E63205" w14:textId="77777777" w:rsidR="007D0642" w:rsidRPr="005C6B57" w:rsidRDefault="007D0642" w:rsidP="00B928FB">
      <w:pPr>
        <w:pStyle w:val="BodyText"/>
        <w:numPr>
          <w:ilvl w:val="0"/>
          <w:numId w:val="47"/>
        </w:numPr>
        <w:rPr>
          <w:sz w:val="20"/>
          <w:szCs w:val="20"/>
        </w:rPr>
      </w:pPr>
      <w:r w:rsidRPr="005C6B57">
        <w:rPr>
          <w:sz w:val="20"/>
          <w:szCs w:val="20"/>
        </w:rPr>
        <w:t>Check any of the following practices or protocols that apply to this Hospital or Birthing Center.</w:t>
      </w:r>
    </w:p>
    <w:p w14:paraId="2E199E6B" w14:textId="26E543F6" w:rsidR="007D0642" w:rsidRPr="005C6B57" w:rsidRDefault="007D0642" w:rsidP="002D2D7A">
      <w:pPr>
        <w:pStyle w:val="ListParagraph"/>
        <w:numPr>
          <w:ilvl w:val="0"/>
          <w:numId w:val="129"/>
        </w:numPr>
        <w:ind w:left="1080"/>
        <w:rPr>
          <w:sz w:val="20"/>
          <w:szCs w:val="20"/>
        </w:rPr>
      </w:pPr>
      <w:r w:rsidRPr="005C6B57">
        <w:rPr>
          <w:sz w:val="20"/>
          <w:szCs w:val="20"/>
        </w:rPr>
        <w:t>Formula or coupons are distributed by the hospital or its’ affiliates prenatally</w:t>
      </w:r>
    </w:p>
    <w:p w14:paraId="27DF35FB" w14:textId="446CF388" w:rsidR="007D0642" w:rsidRPr="005C6B57" w:rsidRDefault="007D0642" w:rsidP="002D2D7A">
      <w:pPr>
        <w:pStyle w:val="ListParagraph"/>
        <w:numPr>
          <w:ilvl w:val="0"/>
          <w:numId w:val="129"/>
        </w:numPr>
        <w:ind w:left="1080"/>
        <w:rPr>
          <w:sz w:val="20"/>
          <w:szCs w:val="20"/>
        </w:rPr>
      </w:pPr>
      <w:r w:rsidRPr="005C6B57">
        <w:rPr>
          <w:sz w:val="20"/>
          <w:szCs w:val="20"/>
        </w:rPr>
        <w:t>Breastfeeding promotion bags or kits (that contain no affiliated formula company coupons or advertising) are distributed to postpartum women</w:t>
      </w:r>
    </w:p>
    <w:p w14:paraId="3926A01F" w14:textId="4A5B6D56" w:rsidR="007D0642" w:rsidRPr="005C6B57" w:rsidRDefault="007D0642" w:rsidP="002D2D7A">
      <w:pPr>
        <w:pStyle w:val="ListParagraph"/>
        <w:numPr>
          <w:ilvl w:val="0"/>
          <w:numId w:val="129"/>
        </w:numPr>
        <w:ind w:left="1080"/>
        <w:rPr>
          <w:sz w:val="20"/>
          <w:szCs w:val="20"/>
        </w:rPr>
      </w:pPr>
      <w:r w:rsidRPr="005C6B57">
        <w:rPr>
          <w:sz w:val="20"/>
          <w:szCs w:val="20"/>
        </w:rPr>
        <w:t>Infant formula, formula coupons or samples are distributed to families at discharge</w:t>
      </w:r>
    </w:p>
    <w:p w14:paraId="19D9991C" w14:textId="77777777" w:rsidR="007D0642" w:rsidRPr="005C6B57" w:rsidRDefault="007D0642" w:rsidP="002D2D7A">
      <w:pPr>
        <w:pStyle w:val="ListParagraph"/>
        <w:numPr>
          <w:ilvl w:val="0"/>
          <w:numId w:val="129"/>
        </w:numPr>
        <w:ind w:left="1080"/>
        <w:rPr>
          <w:sz w:val="20"/>
          <w:szCs w:val="20"/>
        </w:rPr>
      </w:pPr>
      <w:r w:rsidRPr="005C6B57">
        <w:rPr>
          <w:sz w:val="20"/>
          <w:szCs w:val="20"/>
        </w:rPr>
        <w:t>Protocols are implemented to refer eligible patients to WIC for breastfeeding services</w:t>
      </w:r>
    </w:p>
    <w:p w14:paraId="4BD38476" w14:textId="22C786F8" w:rsidR="007D0642" w:rsidRPr="005C6B57" w:rsidRDefault="007D0642" w:rsidP="002D2D7A">
      <w:pPr>
        <w:pStyle w:val="ListParagraph"/>
        <w:numPr>
          <w:ilvl w:val="0"/>
          <w:numId w:val="129"/>
        </w:numPr>
        <w:ind w:left="1080"/>
        <w:rPr>
          <w:sz w:val="20"/>
          <w:szCs w:val="20"/>
        </w:rPr>
      </w:pPr>
      <w:r w:rsidRPr="005C6B57">
        <w:rPr>
          <w:sz w:val="20"/>
          <w:szCs w:val="20"/>
        </w:rPr>
        <w:t>An up-to-date breastfeeding resource list is provided to families at discharge</w:t>
      </w:r>
    </w:p>
    <w:p w14:paraId="0C8D930A" w14:textId="77777777" w:rsidR="007D0642" w:rsidRPr="005C6B57" w:rsidRDefault="007D0642" w:rsidP="002D2D7A">
      <w:pPr>
        <w:pStyle w:val="ListParagraph"/>
        <w:numPr>
          <w:ilvl w:val="0"/>
          <w:numId w:val="129"/>
        </w:numPr>
        <w:ind w:left="1080"/>
        <w:rPr>
          <w:sz w:val="20"/>
          <w:szCs w:val="20"/>
        </w:rPr>
      </w:pPr>
      <w:r w:rsidRPr="005C6B57">
        <w:rPr>
          <w:sz w:val="20"/>
          <w:szCs w:val="20"/>
        </w:rPr>
        <w:t>The California model hospital policies have been adopted</w:t>
      </w:r>
    </w:p>
    <w:p w14:paraId="2E4E96E3" w14:textId="5B919469" w:rsidR="007D0642" w:rsidRPr="005C6B57" w:rsidRDefault="007D0642" w:rsidP="002D2D7A">
      <w:pPr>
        <w:pStyle w:val="ListParagraph"/>
        <w:numPr>
          <w:ilvl w:val="0"/>
          <w:numId w:val="129"/>
        </w:numPr>
        <w:ind w:left="1080"/>
        <w:rPr>
          <w:sz w:val="20"/>
          <w:szCs w:val="20"/>
        </w:rPr>
      </w:pPr>
      <w:r w:rsidRPr="005C6B57">
        <w:rPr>
          <w:sz w:val="20"/>
          <w:szCs w:val="20"/>
        </w:rPr>
        <w:t>A letter of intent to become a Baby Friendly Hospital/Birthing Center has been filed with the Baby Friendly Hospital Initiative USA (BFHI-USA)</w:t>
      </w:r>
    </w:p>
    <w:p w14:paraId="17FF5B68" w14:textId="7AF76272" w:rsidR="007D0642" w:rsidRPr="005C6B57" w:rsidRDefault="007D0642" w:rsidP="002D2D7A">
      <w:pPr>
        <w:pStyle w:val="ListParagraph"/>
        <w:numPr>
          <w:ilvl w:val="0"/>
          <w:numId w:val="129"/>
        </w:numPr>
        <w:ind w:left="1080"/>
        <w:rPr>
          <w:sz w:val="20"/>
          <w:szCs w:val="20"/>
        </w:rPr>
      </w:pPr>
      <w:r w:rsidRPr="005C6B57">
        <w:rPr>
          <w:sz w:val="20"/>
          <w:szCs w:val="20"/>
        </w:rPr>
        <w:t>Baby Friendly Status has been achieved from BFHI-USA</w:t>
      </w:r>
    </w:p>
    <w:p w14:paraId="3A626F8F" w14:textId="77777777" w:rsidR="007D0642" w:rsidRPr="005C6B57" w:rsidRDefault="007D0642" w:rsidP="002D2D7A">
      <w:pPr>
        <w:pStyle w:val="ListParagraph"/>
        <w:numPr>
          <w:ilvl w:val="0"/>
          <w:numId w:val="129"/>
        </w:numPr>
        <w:ind w:left="1080"/>
        <w:rPr>
          <w:sz w:val="20"/>
          <w:szCs w:val="20"/>
        </w:rPr>
      </w:pPr>
      <w:r w:rsidRPr="005C6B57">
        <w:rPr>
          <w:sz w:val="20"/>
          <w:szCs w:val="20"/>
        </w:rPr>
        <w:t>None of the above</w:t>
      </w:r>
    </w:p>
    <w:p w14:paraId="6D5EA56D" w14:textId="31DAD8A2" w:rsidR="007D0642" w:rsidRPr="005C6B57" w:rsidRDefault="007D0642" w:rsidP="00B928FB">
      <w:pPr>
        <w:pStyle w:val="BodyText"/>
        <w:numPr>
          <w:ilvl w:val="0"/>
          <w:numId w:val="47"/>
        </w:numPr>
        <w:rPr>
          <w:sz w:val="20"/>
          <w:szCs w:val="20"/>
        </w:rPr>
      </w:pPr>
      <w:r w:rsidRPr="005C6B57">
        <w:rPr>
          <w:sz w:val="20"/>
          <w:szCs w:val="20"/>
        </w:rPr>
        <w:t xml:space="preserve">How many FTE's for IBCLCs are on staff at this hospital or birthing center? </w:t>
      </w:r>
      <w:r w:rsidRPr="005C6B57">
        <w:rPr>
          <w:sz w:val="20"/>
          <w:szCs w:val="20"/>
          <w:u w:val="single" w:color="000000"/>
        </w:rPr>
        <w:t xml:space="preserve"> </w:t>
      </w:r>
      <w:r w:rsidR="00461CC7" w:rsidRPr="005C6B57">
        <w:rPr>
          <w:sz w:val="20"/>
          <w:szCs w:val="20"/>
          <w:u w:val="single" w:color="000000"/>
        </w:rPr>
        <w:tab/>
      </w:r>
      <w:r w:rsidR="00924CFD">
        <w:rPr>
          <w:sz w:val="20"/>
          <w:szCs w:val="20"/>
          <w:u w:val="single" w:color="000000"/>
        </w:rPr>
        <w:tab/>
      </w:r>
    </w:p>
    <w:p w14:paraId="62FD36B0" w14:textId="595C0836" w:rsidR="007D0642" w:rsidRPr="005C6B57" w:rsidRDefault="007D0642" w:rsidP="00B928FB">
      <w:pPr>
        <w:pStyle w:val="BodyText"/>
        <w:numPr>
          <w:ilvl w:val="0"/>
          <w:numId w:val="47"/>
        </w:numPr>
        <w:rPr>
          <w:sz w:val="20"/>
          <w:szCs w:val="20"/>
        </w:rPr>
      </w:pPr>
      <w:r w:rsidRPr="005C6B57">
        <w:rPr>
          <w:sz w:val="20"/>
          <w:szCs w:val="20"/>
        </w:rPr>
        <w:t xml:space="preserve">How many of the above IBCLCs are bilingual in English and Spanish? </w:t>
      </w:r>
      <w:r w:rsidRPr="005C6B57">
        <w:rPr>
          <w:sz w:val="20"/>
          <w:szCs w:val="20"/>
          <w:u w:val="single" w:color="000000"/>
        </w:rPr>
        <w:t xml:space="preserve"> </w:t>
      </w:r>
      <w:r w:rsidR="00924CFD">
        <w:rPr>
          <w:sz w:val="20"/>
          <w:szCs w:val="20"/>
          <w:u w:val="single" w:color="000000"/>
        </w:rPr>
        <w:tab/>
      </w:r>
      <w:r w:rsidR="00924CFD">
        <w:rPr>
          <w:sz w:val="20"/>
          <w:szCs w:val="20"/>
          <w:u w:val="single" w:color="000000"/>
        </w:rPr>
        <w:tab/>
      </w:r>
      <w:r w:rsidRPr="005C6B57">
        <w:rPr>
          <w:sz w:val="20"/>
          <w:szCs w:val="20"/>
          <w:u w:val="single" w:color="000000"/>
        </w:rPr>
        <w:tab/>
      </w:r>
    </w:p>
    <w:p w14:paraId="2727F3F4" w14:textId="3CC98C42" w:rsidR="007D0642" w:rsidRPr="005C6B57" w:rsidRDefault="007D0642" w:rsidP="00B928FB">
      <w:pPr>
        <w:pStyle w:val="BodyText"/>
        <w:numPr>
          <w:ilvl w:val="0"/>
          <w:numId w:val="47"/>
        </w:numPr>
        <w:rPr>
          <w:sz w:val="20"/>
          <w:szCs w:val="20"/>
        </w:rPr>
      </w:pPr>
      <w:r w:rsidRPr="005C6B57">
        <w:rPr>
          <w:sz w:val="20"/>
          <w:szCs w:val="20"/>
        </w:rPr>
        <w:t>Does this hospital or birthing</w:t>
      </w:r>
      <w:r w:rsidRPr="005C6B57">
        <w:rPr>
          <w:spacing w:val="-3"/>
          <w:sz w:val="20"/>
          <w:szCs w:val="20"/>
        </w:rPr>
        <w:t xml:space="preserve"> </w:t>
      </w:r>
      <w:r w:rsidRPr="005C6B57">
        <w:rPr>
          <w:sz w:val="20"/>
          <w:szCs w:val="20"/>
        </w:rPr>
        <w:t xml:space="preserve">center provide breastfeeding support on all evenings, </w:t>
      </w:r>
      <w:proofErr w:type="gramStart"/>
      <w:r w:rsidRPr="005C6B57">
        <w:rPr>
          <w:sz w:val="20"/>
          <w:szCs w:val="20"/>
        </w:rPr>
        <w:t>weekends</w:t>
      </w:r>
      <w:proofErr w:type="gramEnd"/>
      <w:r w:rsidRPr="005C6B57">
        <w:rPr>
          <w:sz w:val="20"/>
          <w:szCs w:val="20"/>
        </w:rPr>
        <w:t xml:space="preserve"> and</w:t>
      </w:r>
      <w:r w:rsidRPr="005C6B57">
        <w:rPr>
          <w:spacing w:val="29"/>
          <w:sz w:val="20"/>
          <w:szCs w:val="20"/>
        </w:rPr>
        <w:t xml:space="preserve"> </w:t>
      </w:r>
      <w:r w:rsidRPr="005C6B57">
        <w:rPr>
          <w:sz w:val="20"/>
          <w:szCs w:val="20"/>
        </w:rPr>
        <w:t>holidays?</w:t>
      </w:r>
    </w:p>
    <w:p w14:paraId="564F6A02" w14:textId="3AB3EE49" w:rsidR="007D0642" w:rsidRPr="005C6B57" w:rsidRDefault="005C6B57" w:rsidP="005C6B57">
      <w:pPr>
        <w:pStyle w:val="BodyText"/>
        <w:numPr>
          <w:ilvl w:val="0"/>
          <w:numId w:val="0"/>
        </w:numPr>
        <w:tabs>
          <w:tab w:val="left" w:pos="540"/>
          <w:tab w:val="left" w:pos="1440"/>
        </w:tabs>
        <w:rPr>
          <w:sz w:val="20"/>
          <w:szCs w:val="20"/>
          <w:u w:val="single" w:color="000000"/>
        </w:rPr>
      </w:pPr>
      <w:r>
        <w:rPr>
          <w:sz w:val="20"/>
          <w:szCs w:val="20"/>
        </w:rPr>
        <w:tab/>
      </w:r>
      <w:r w:rsidRPr="005C6B57">
        <w:rPr>
          <w:sz w:val="20"/>
          <w:szCs w:val="20"/>
        </w:rPr>
        <w:t xml:space="preserve">____ </w:t>
      </w:r>
      <w:r w:rsidR="007D0642" w:rsidRPr="005C6B57">
        <w:rPr>
          <w:sz w:val="20"/>
          <w:szCs w:val="20"/>
        </w:rPr>
        <w:t>Yes</w:t>
      </w:r>
      <w:r>
        <w:rPr>
          <w:sz w:val="20"/>
          <w:szCs w:val="20"/>
        </w:rPr>
        <w:tab/>
      </w:r>
      <w:r w:rsidRPr="005C6B57">
        <w:rPr>
          <w:bCs/>
          <w:spacing w:val="-1"/>
          <w:sz w:val="20"/>
          <w:szCs w:val="20"/>
        </w:rPr>
        <w:t xml:space="preserve">____ </w:t>
      </w:r>
      <w:r w:rsidR="007D0642" w:rsidRPr="005C6B57">
        <w:rPr>
          <w:sz w:val="20"/>
          <w:szCs w:val="20"/>
        </w:rPr>
        <w:t>No (please specify any coverage provided):</w:t>
      </w:r>
      <w:r w:rsidR="007D0642" w:rsidRPr="005C6B57">
        <w:rPr>
          <w:spacing w:val="2"/>
          <w:sz w:val="20"/>
          <w:szCs w:val="20"/>
        </w:rPr>
        <w:t xml:space="preserve"> </w:t>
      </w:r>
      <w:r w:rsidR="007D0642" w:rsidRPr="005C6B57">
        <w:rPr>
          <w:sz w:val="20"/>
          <w:szCs w:val="20"/>
          <w:u w:val="single" w:color="000000"/>
        </w:rPr>
        <w:tab/>
      </w:r>
      <w:r w:rsidRPr="005C6B57">
        <w:rPr>
          <w:sz w:val="20"/>
          <w:szCs w:val="20"/>
          <w:u w:val="single" w:color="000000"/>
        </w:rPr>
        <w:tab/>
      </w:r>
      <w:r w:rsidR="007D0642" w:rsidRPr="005C6B57">
        <w:rPr>
          <w:sz w:val="20"/>
          <w:szCs w:val="20"/>
          <w:u w:val="single" w:color="000000"/>
        </w:rPr>
        <w:tab/>
      </w:r>
      <w:r w:rsidR="00924CFD">
        <w:rPr>
          <w:sz w:val="20"/>
          <w:szCs w:val="20"/>
          <w:u w:val="single" w:color="000000"/>
        </w:rPr>
        <w:tab/>
      </w:r>
      <w:r w:rsidR="007D0642" w:rsidRPr="005C6B57">
        <w:rPr>
          <w:sz w:val="20"/>
          <w:szCs w:val="20"/>
          <w:u w:val="single" w:color="000000"/>
        </w:rPr>
        <w:tab/>
      </w:r>
      <w:r w:rsidR="007D0642" w:rsidRPr="005C6B57">
        <w:rPr>
          <w:sz w:val="20"/>
          <w:szCs w:val="20"/>
          <w:u w:val="single" w:color="000000"/>
        </w:rPr>
        <w:tab/>
      </w:r>
      <w:r w:rsidR="007D0642" w:rsidRPr="005C6B57">
        <w:rPr>
          <w:sz w:val="20"/>
          <w:szCs w:val="20"/>
          <w:u w:val="single" w:color="000000"/>
        </w:rPr>
        <w:tab/>
      </w:r>
    </w:p>
    <w:p w14:paraId="3FA2B6BA" w14:textId="77777777" w:rsidR="007D0642" w:rsidRPr="005C6B57" w:rsidRDefault="007D0642" w:rsidP="00B928FB">
      <w:pPr>
        <w:pStyle w:val="BodyText"/>
        <w:numPr>
          <w:ilvl w:val="0"/>
          <w:numId w:val="47"/>
        </w:numPr>
        <w:rPr>
          <w:sz w:val="20"/>
          <w:szCs w:val="20"/>
        </w:rPr>
      </w:pPr>
      <w:r w:rsidRPr="005C6B57">
        <w:rPr>
          <w:sz w:val="20"/>
          <w:szCs w:val="20"/>
        </w:rPr>
        <w:t>If Yes, what types of support services</w:t>
      </w:r>
      <w:r w:rsidRPr="005C6B57">
        <w:rPr>
          <w:spacing w:val="-1"/>
          <w:sz w:val="20"/>
          <w:szCs w:val="20"/>
        </w:rPr>
        <w:t xml:space="preserve"> are</w:t>
      </w:r>
      <w:r w:rsidRPr="005C6B57">
        <w:rPr>
          <w:sz w:val="20"/>
          <w:szCs w:val="20"/>
        </w:rPr>
        <w:t xml:space="preserve"> </w:t>
      </w:r>
      <w:r w:rsidRPr="005C6B57">
        <w:rPr>
          <w:spacing w:val="-1"/>
          <w:sz w:val="20"/>
          <w:szCs w:val="20"/>
        </w:rPr>
        <w:t>provided?</w:t>
      </w:r>
      <w:r w:rsidRPr="005C6B57">
        <w:rPr>
          <w:sz w:val="20"/>
          <w:szCs w:val="20"/>
        </w:rPr>
        <w:t xml:space="preserve"> </w:t>
      </w:r>
      <w:r w:rsidRPr="005C6B57">
        <w:rPr>
          <w:spacing w:val="-1"/>
          <w:sz w:val="20"/>
          <w:szCs w:val="20"/>
        </w:rPr>
        <w:t>(Check</w:t>
      </w:r>
      <w:r w:rsidRPr="005C6B57">
        <w:rPr>
          <w:sz w:val="20"/>
          <w:szCs w:val="20"/>
        </w:rPr>
        <w:t xml:space="preserve"> </w:t>
      </w:r>
      <w:r w:rsidRPr="005C6B57">
        <w:rPr>
          <w:spacing w:val="-1"/>
          <w:sz w:val="20"/>
          <w:szCs w:val="20"/>
        </w:rPr>
        <w:t>all</w:t>
      </w:r>
      <w:r w:rsidRPr="005C6B57">
        <w:rPr>
          <w:sz w:val="20"/>
          <w:szCs w:val="20"/>
        </w:rPr>
        <w:t xml:space="preserve"> </w:t>
      </w:r>
      <w:r w:rsidRPr="005C6B57">
        <w:rPr>
          <w:spacing w:val="-1"/>
          <w:sz w:val="20"/>
          <w:szCs w:val="20"/>
        </w:rPr>
        <w:t>that</w:t>
      </w:r>
      <w:r w:rsidRPr="005C6B57">
        <w:rPr>
          <w:sz w:val="20"/>
          <w:szCs w:val="20"/>
        </w:rPr>
        <w:t xml:space="preserve"> </w:t>
      </w:r>
      <w:r w:rsidRPr="005C6B57">
        <w:rPr>
          <w:spacing w:val="-1"/>
          <w:sz w:val="20"/>
          <w:szCs w:val="20"/>
        </w:rPr>
        <w:t>apply.)</w:t>
      </w:r>
    </w:p>
    <w:p w14:paraId="6048DBE7" w14:textId="2AABFFAF" w:rsidR="007D0642" w:rsidRPr="005C6B57" w:rsidRDefault="007D0642" w:rsidP="002D2D7A">
      <w:pPr>
        <w:pStyle w:val="BodyText"/>
        <w:numPr>
          <w:ilvl w:val="0"/>
          <w:numId w:val="130"/>
        </w:numPr>
        <w:spacing w:after="40"/>
        <w:ind w:left="1080"/>
        <w:rPr>
          <w:sz w:val="20"/>
          <w:szCs w:val="20"/>
        </w:rPr>
      </w:pPr>
      <w:r w:rsidRPr="005C6B57">
        <w:rPr>
          <w:sz w:val="20"/>
          <w:szCs w:val="20"/>
        </w:rPr>
        <w:t>Warm line</w:t>
      </w:r>
    </w:p>
    <w:p w14:paraId="6629210E" w14:textId="77777777" w:rsidR="007D0642" w:rsidRPr="005C6B57" w:rsidRDefault="007D0642" w:rsidP="002D2D7A">
      <w:pPr>
        <w:pStyle w:val="BodyText"/>
        <w:numPr>
          <w:ilvl w:val="0"/>
          <w:numId w:val="130"/>
        </w:numPr>
        <w:spacing w:after="40"/>
        <w:ind w:left="1080"/>
        <w:rPr>
          <w:sz w:val="20"/>
          <w:szCs w:val="20"/>
        </w:rPr>
      </w:pPr>
      <w:r w:rsidRPr="005C6B57">
        <w:rPr>
          <w:sz w:val="20"/>
          <w:szCs w:val="20"/>
        </w:rPr>
        <w:t xml:space="preserve">Automated phone line </w:t>
      </w:r>
      <w:proofErr w:type="gramStart"/>
      <w:r w:rsidRPr="005C6B57">
        <w:rPr>
          <w:sz w:val="20"/>
          <w:szCs w:val="20"/>
        </w:rPr>
        <w:t>out patient</w:t>
      </w:r>
      <w:proofErr w:type="gramEnd"/>
      <w:r w:rsidRPr="005C6B57">
        <w:rPr>
          <w:sz w:val="20"/>
          <w:szCs w:val="20"/>
        </w:rPr>
        <w:t xml:space="preserve"> support</w:t>
      </w:r>
    </w:p>
    <w:p w14:paraId="52E604C1" w14:textId="237C9958" w:rsidR="007D0642" w:rsidRPr="005C6B57" w:rsidRDefault="007D0642" w:rsidP="002D2D7A">
      <w:pPr>
        <w:pStyle w:val="BodyText"/>
        <w:numPr>
          <w:ilvl w:val="0"/>
          <w:numId w:val="130"/>
        </w:numPr>
        <w:spacing w:after="40"/>
        <w:ind w:left="1080"/>
        <w:rPr>
          <w:spacing w:val="-1"/>
          <w:sz w:val="20"/>
          <w:szCs w:val="20"/>
        </w:rPr>
      </w:pPr>
      <w:r w:rsidRPr="005C6B57">
        <w:rPr>
          <w:sz w:val="20"/>
          <w:szCs w:val="20"/>
        </w:rPr>
        <w:t xml:space="preserve">In patient support </w:t>
      </w:r>
      <w:r w:rsidRPr="005C6B57">
        <w:rPr>
          <w:spacing w:val="-1"/>
          <w:sz w:val="20"/>
          <w:szCs w:val="20"/>
        </w:rPr>
        <w:t>None</w:t>
      </w:r>
      <w:r w:rsidRPr="005C6B57">
        <w:rPr>
          <w:sz w:val="20"/>
          <w:szCs w:val="20"/>
        </w:rPr>
        <w:t xml:space="preserve"> </w:t>
      </w:r>
      <w:r w:rsidRPr="005C6B57">
        <w:rPr>
          <w:spacing w:val="-1"/>
          <w:sz w:val="20"/>
          <w:szCs w:val="20"/>
        </w:rPr>
        <w:t>of</w:t>
      </w:r>
      <w:r w:rsidRPr="005C6B57">
        <w:rPr>
          <w:sz w:val="20"/>
          <w:szCs w:val="20"/>
        </w:rPr>
        <w:t xml:space="preserve"> </w:t>
      </w:r>
      <w:r w:rsidRPr="005C6B57">
        <w:rPr>
          <w:spacing w:val="-1"/>
          <w:sz w:val="20"/>
          <w:szCs w:val="20"/>
        </w:rPr>
        <w:t>the</w:t>
      </w:r>
      <w:r w:rsidRPr="005C6B57">
        <w:rPr>
          <w:sz w:val="20"/>
          <w:szCs w:val="20"/>
        </w:rPr>
        <w:t xml:space="preserve"> </w:t>
      </w:r>
      <w:r w:rsidRPr="005C6B57">
        <w:rPr>
          <w:spacing w:val="-1"/>
          <w:sz w:val="20"/>
          <w:szCs w:val="20"/>
        </w:rPr>
        <w:t>above</w:t>
      </w:r>
    </w:p>
    <w:p w14:paraId="5D5144D1" w14:textId="23C94B3A" w:rsidR="007D0642" w:rsidRPr="005C6B57" w:rsidRDefault="007D0642" w:rsidP="002D2D7A">
      <w:pPr>
        <w:pStyle w:val="BodyText"/>
        <w:numPr>
          <w:ilvl w:val="0"/>
          <w:numId w:val="130"/>
        </w:numPr>
        <w:spacing w:after="40"/>
        <w:ind w:left="1080"/>
        <w:rPr>
          <w:sz w:val="20"/>
          <w:szCs w:val="20"/>
          <w:u w:val="single" w:color="000000"/>
        </w:rPr>
      </w:pPr>
      <w:r w:rsidRPr="005C6B57">
        <w:rPr>
          <w:sz w:val="20"/>
          <w:szCs w:val="20"/>
        </w:rPr>
        <w:t>Other (</w:t>
      </w:r>
      <w:r w:rsidRPr="005C6B57">
        <w:rPr>
          <w:spacing w:val="-1"/>
          <w:sz w:val="20"/>
          <w:szCs w:val="20"/>
        </w:rPr>
        <w:t>please</w:t>
      </w:r>
      <w:r w:rsidRPr="005C6B57">
        <w:rPr>
          <w:sz w:val="20"/>
          <w:szCs w:val="20"/>
        </w:rPr>
        <w:t xml:space="preserve"> </w:t>
      </w:r>
      <w:r w:rsidRPr="005C6B57">
        <w:rPr>
          <w:spacing w:val="-1"/>
          <w:sz w:val="20"/>
          <w:szCs w:val="20"/>
        </w:rPr>
        <w:t>specify):</w:t>
      </w:r>
      <w:r w:rsidRPr="005C6B57">
        <w:rPr>
          <w:sz w:val="20"/>
          <w:szCs w:val="20"/>
        </w:rPr>
        <w:t xml:space="preserve"> </w:t>
      </w:r>
      <w:r w:rsidRPr="005C6B57">
        <w:rPr>
          <w:sz w:val="20"/>
          <w:szCs w:val="20"/>
          <w:u w:val="single" w:color="000000"/>
        </w:rPr>
        <w:t xml:space="preserve"> </w:t>
      </w:r>
      <w:r w:rsidRPr="005C6B57">
        <w:rPr>
          <w:sz w:val="20"/>
          <w:szCs w:val="20"/>
          <w:u w:val="single" w:color="000000"/>
        </w:rPr>
        <w:tab/>
      </w:r>
      <w:r w:rsidRPr="005C6B57">
        <w:rPr>
          <w:sz w:val="20"/>
          <w:szCs w:val="20"/>
          <w:u w:val="single" w:color="000000"/>
        </w:rPr>
        <w:tab/>
      </w:r>
      <w:r w:rsidRPr="005C6B57">
        <w:rPr>
          <w:sz w:val="20"/>
          <w:szCs w:val="20"/>
          <w:u w:val="single" w:color="000000"/>
        </w:rPr>
        <w:tab/>
      </w:r>
      <w:r w:rsidRPr="005C6B57">
        <w:rPr>
          <w:sz w:val="20"/>
          <w:szCs w:val="20"/>
          <w:u w:val="single" w:color="000000"/>
        </w:rPr>
        <w:tab/>
      </w:r>
      <w:r w:rsidRPr="005C6B57">
        <w:rPr>
          <w:sz w:val="20"/>
          <w:szCs w:val="20"/>
          <w:u w:val="single" w:color="000000"/>
        </w:rPr>
        <w:tab/>
      </w:r>
      <w:r w:rsidRPr="005C6B57">
        <w:rPr>
          <w:sz w:val="20"/>
          <w:szCs w:val="20"/>
          <w:u w:val="single" w:color="000000"/>
        </w:rPr>
        <w:tab/>
      </w:r>
      <w:r w:rsidR="00924CFD">
        <w:rPr>
          <w:sz w:val="20"/>
          <w:szCs w:val="20"/>
          <w:u w:val="single" w:color="000000"/>
        </w:rPr>
        <w:tab/>
      </w:r>
      <w:r w:rsidRPr="005C6B57">
        <w:rPr>
          <w:sz w:val="20"/>
          <w:szCs w:val="20"/>
          <w:u w:val="single" w:color="000000"/>
        </w:rPr>
        <w:tab/>
      </w:r>
      <w:r w:rsidRPr="005C6B57">
        <w:rPr>
          <w:sz w:val="20"/>
          <w:szCs w:val="20"/>
          <w:u w:val="single" w:color="000000"/>
        </w:rPr>
        <w:tab/>
      </w:r>
      <w:r w:rsidRPr="005C6B57">
        <w:rPr>
          <w:sz w:val="20"/>
          <w:szCs w:val="20"/>
          <w:u w:val="single" w:color="000000"/>
        </w:rPr>
        <w:tab/>
      </w:r>
    </w:p>
    <w:p w14:paraId="11C9E490" w14:textId="3C8830C6" w:rsidR="007D0642" w:rsidRPr="005C6B57" w:rsidRDefault="007D0642" w:rsidP="00ED4747">
      <w:pPr>
        <w:pStyle w:val="ListParagraph"/>
        <w:numPr>
          <w:ilvl w:val="0"/>
          <w:numId w:val="47"/>
        </w:numPr>
        <w:ind w:left="810" w:hanging="724"/>
        <w:contextualSpacing w:val="0"/>
        <w:rPr>
          <w:rFonts w:eastAsia="Arial"/>
          <w:sz w:val="20"/>
          <w:szCs w:val="20"/>
        </w:rPr>
      </w:pPr>
      <w:r w:rsidRPr="005C6B57">
        <w:rPr>
          <w:b/>
          <w:spacing w:val="1"/>
          <w:sz w:val="20"/>
          <w:szCs w:val="20"/>
        </w:rPr>
        <w:t xml:space="preserve"> </w:t>
      </w:r>
      <w:r w:rsidRPr="005C6B57">
        <w:rPr>
          <w:sz w:val="20"/>
          <w:szCs w:val="20"/>
        </w:rPr>
        <w:t xml:space="preserve">What is the </w:t>
      </w:r>
      <w:r w:rsidRPr="005C6B57">
        <w:rPr>
          <w:b/>
          <w:sz w:val="20"/>
          <w:szCs w:val="20"/>
          <w:u w:val="thick" w:color="000000"/>
        </w:rPr>
        <w:t>Any</w:t>
      </w:r>
      <w:r w:rsidRPr="005C6B57">
        <w:rPr>
          <w:b/>
          <w:spacing w:val="-2"/>
          <w:sz w:val="20"/>
          <w:szCs w:val="20"/>
          <w:u w:val="thick" w:color="000000"/>
        </w:rPr>
        <w:t xml:space="preserve"> </w:t>
      </w:r>
      <w:r w:rsidRPr="005C6B57">
        <w:rPr>
          <w:b/>
          <w:sz w:val="20"/>
          <w:szCs w:val="20"/>
          <w:u w:val="thick" w:color="000000"/>
        </w:rPr>
        <w:t>Breastfeeding</w:t>
      </w:r>
      <w:r w:rsidRPr="005C6B57">
        <w:rPr>
          <w:b/>
          <w:spacing w:val="1"/>
          <w:sz w:val="20"/>
          <w:szCs w:val="20"/>
          <w:u w:val="thick" w:color="000000"/>
        </w:rPr>
        <w:t xml:space="preserve"> </w:t>
      </w:r>
      <w:r w:rsidRPr="005C6B57">
        <w:rPr>
          <w:b/>
          <w:sz w:val="20"/>
          <w:szCs w:val="20"/>
          <w:u w:val="thick" w:color="000000"/>
        </w:rPr>
        <w:t xml:space="preserve">Rate </w:t>
      </w:r>
      <w:r w:rsidRPr="005C6B57">
        <w:rPr>
          <w:sz w:val="20"/>
          <w:szCs w:val="20"/>
        </w:rPr>
        <w:t xml:space="preserve">for the above hospital or birthing center?): </w:t>
      </w:r>
      <w:r w:rsidRPr="005C6B57">
        <w:rPr>
          <w:sz w:val="20"/>
          <w:szCs w:val="20"/>
          <w:u w:val="single" w:color="000000"/>
        </w:rPr>
        <w:t xml:space="preserve"> </w:t>
      </w:r>
      <w:r w:rsidR="00461CC7" w:rsidRPr="005C6B57">
        <w:rPr>
          <w:sz w:val="20"/>
          <w:szCs w:val="20"/>
          <w:u w:val="single" w:color="000000"/>
        </w:rPr>
        <w:tab/>
      </w:r>
      <w:r w:rsidR="00924CFD">
        <w:rPr>
          <w:sz w:val="20"/>
          <w:szCs w:val="20"/>
          <w:u w:val="single" w:color="000000"/>
        </w:rPr>
        <w:tab/>
      </w:r>
      <w:r w:rsidR="00461CC7" w:rsidRPr="005C6B57">
        <w:rPr>
          <w:sz w:val="20"/>
          <w:szCs w:val="20"/>
          <w:u w:val="single" w:color="000000"/>
        </w:rPr>
        <w:tab/>
      </w:r>
      <w:r w:rsidRPr="005C6B57">
        <w:rPr>
          <w:sz w:val="20"/>
          <w:szCs w:val="20"/>
          <w:u w:val="single" w:color="000000"/>
        </w:rPr>
        <w:tab/>
      </w:r>
    </w:p>
    <w:p w14:paraId="09522B9A" w14:textId="528DF8FE" w:rsidR="007D0642" w:rsidRPr="005C6B57" w:rsidRDefault="007D0642" w:rsidP="00ED4747">
      <w:pPr>
        <w:spacing w:after="0"/>
        <w:ind w:left="900"/>
        <w:rPr>
          <w:sz w:val="20"/>
          <w:szCs w:val="20"/>
        </w:rPr>
      </w:pPr>
      <w:r w:rsidRPr="005C6B57">
        <w:rPr>
          <w:sz w:val="20"/>
          <w:szCs w:val="20"/>
        </w:rPr>
        <w:t>Note: Please report the “Any Breastfeeding Percent”.</w:t>
      </w:r>
      <w:r w:rsidRPr="005C6B57">
        <w:rPr>
          <w:spacing w:val="-2"/>
          <w:sz w:val="20"/>
          <w:szCs w:val="20"/>
        </w:rPr>
        <w:t xml:space="preserve"> </w:t>
      </w:r>
      <w:r w:rsidRPr="005C6B57">
        <w:rPr>
          <w:sz w:val="20"/>
          <w:szCs w:val="20"/>
        </w:rPr>
        <w:t>This can be found at the website below under the heading “Hospital</w:t>
      </w:r>
      <w:r w:rsidRPr="005C6B57">
        <w:rPr>
          <w:spacing w:val="45"/>
          <w:sz w:val="20"/>
          <w:szCs w:val="20"/>
        </w:rPr>
        <w:t xml:space="preserve"> </w:t>
      </w:r>
      <w:r w:rsidRPr="005C6B57">
        <w:rPr>
          <w:sz w:val="20"/>
          <w:szCs w:val="20"/>
        </w:rPr>
        <w:t>Level Data Tables</w:t>
      </w:r>
      <w:r w:rsidR="00461CC7" w:rsidRPr="005C6B57">
        <w:rPr>
          <w:sz w:val="20"/>
          <w:szCs w:val="20"/>
        </w:rPr>
        <w:t>.</w:t>
      </w:r>
      <w:r w:rsidRPr="005C6B57">
        <w:rPr>
          <w:sz w:val="20"/>
          <w:szCs w:val="20"/>
        </w:rPr>
        <w:t>”</w:t>
      </w:r>
      <w:r w:rsidRPr="005C6B57">
        <w:rPr>
          <w:spacing w:val="55"/>
          <w:sz w:val="20"/>
          <w:szCs w:val="20"/>
        </w:rPr>
        <w:t xml:space="preserve"> </w:t>
      </w:r>
      <w:hyperlink r:id="rId27">
        <w:r w:rsidRPr="005C6B57">
          <w:rPr>
            <w:color w:val="0000FF"/>
            <w:sz w:val="20"/>
            <w:szCs w:val="20"/>
            <w:u w:val="single" w:color="0000FF"/>
          </w:rPr>
          <w:t>http://www.cdph.ca.gov/data/statistics/Pages/BreastfeedingStatistics.aspx</w:t>
        </w:r>
      </w:hyperlink>
    </w:p>
    <w:p w14:paraId="305F6AC5" w14:textId="42DD11E3" w:rsidR="007D0642" w:rsidRPr="005C6B57" w:rsidRDefault="007D0642" w:rsidP="00ED4747">
      <w:pPr>
        <w:pStyle w:val="ListParagraph"/>
        <w:numPr>
          <w:ilvl w:val="0"/>
          <w:numId w:val="47"/>
        </w:numPr>
        <w:ind w:left="810" w:hanging="724"/>
        <w:rPr>
          <w:rFonts w:eastAsia="Arial"/>
          <w:sz w:val="20"/>
          <w:szCs w:val="20"/>
        </w:rPr>
      </w:pPr>
      <w:r w:rsidRPr="005C6B57">
        <w:rPr>
          <w:sz w:val="20"/>
          <w:szCs w:val="20"/>
        </w:rPr>
        <w:t xml:space="preserve">What is the </w:t>
      </w:r>
      <w:r w:rsidRPr="005C6B57">
        <w:rPr>
          <w:b/>
          <w:sz w:val="20"/>
          <w:szCs w:val="20"/>
          <w:u w:val="thick" w:color="000000"/>
        </w:rPr>
        <w:t xml:space="preserve">Exclusive Breastfeeding Rate </w:t>
      </w:r>
      <w:r w:rsidRPr="005C6B57">
        <w:rPr>
          <w:sz w:val="20"/>
          <w:szCs w:val="20"/>
        </w:rPr>
        <w:t xml:space="preserve">for the above Hospital or Birthing Center? </w:t>
      </w:r>
      <w:r w:rsidRPr="005C6B57">
        <w:rPr>
          <w:sz w:val="20"/>
          <w:szCs w:val="20"/>
          <w:u w:val="single" w:color="000000"/>
        </w:rPr>
        <w:t xml:space="preserve"> </w:t>
      </w:r>
      <w:r w:rsidRPr="005C6B57">
        <w:rPr>
          <w:sz w:val="20"/>
          <w:szCs w:val="20"/>
          <w:u w:val="single" w:color="000000"/>
        </w:rPr>
        <w:tab/>
      </w:r>
    </w:p>
    <w:p w14:paraId="41E1B154" w14:textId="0C06560A" w:rsidR="007D0642" w:rsidRDefault="007D0642" w:rsidP="00ED4747">
      <w:pPr>
        <w:ind w:left="810"/>
      </w:pPr>
      <w:r w:rsidRPr="005C6B57">
        <w:rPr>
          <w:sz w:val="20"/>
          <w:szCs w:val="20"/>
        </w:rPr>
        <w:t>Note: Please report the “Exclusive Breastfeeding Percent”. This</w:t>
      </w:r>
      <w:r w:rsidRPr="005C6B57">
        <w:rPr>
          <w:spacing w:val="-2"/>
          <w:sz w:val="20"/>
          <w:szCs w:val="20"/>
        </w:rPr>
        <w:t xml:space="preserve"> </w:t>
      </w:r>
      <w:r w:rsidRPr="005C6B57">
        <w:rPr>
          <w:sz w:val="20"/>
          <w:szCs w:val="20"/>
        </w:rPr>
        <w:t>can</w:t>
      </w:r>
      <w:r w:rsidRPr="005C6B57">
        <w:rPr>
          <w:spacing w:val="-2"/>
          <w:sz w:val="20"/>
          <w:szCs w:val="20"/>
        </w:rPr>
        <w:t xml:space="preserve"> </w:t>
      </w:r>
      <w:r w:rsidRPr="005C6B57">
        <w:rPr>
          <w:sz w:val="20"/>
          <w:szCs w:val="20"/>
        </w:rPr>
        <w:t>be found at the website below under the heading</w:t>
      </w:r>
      <w:r w:rsidRPr="005C6B57">
        <w:rPr>
          <w:spacing w:val="37"/>
          <w:sz w:val="20"/>
          <w:szCs w:val="20"/>
        </w:rPr>
        <w:t xml:space="preserve"> </w:t>
      </w:r>
      <w:r w:rsidRPr="005C6B57">
        <w:rPr>
          <w:sz w:val="20"/>
          <w:szCs w:val="20"/>
        </w:rPr>
        <w:t>“Hospital Level Data Tables</w:t>
      </w:r>
      <w:r w:rsidR="00461CC7" w:rsidRPr="005C6B57">
        <w:rPr>
          <w:sz w:val="20"/>
          <w:szCs w:val="20"/>
        </w:rPr>
        <w:t>.”</w:t>
      </w:r>
      <w:r w:rsidRPr="005C6B57">
        <w:rPr>
          <w:sz w:val="20"/>
          <w:szCs w:val="20"/>
        </w:rPr>
        <w:t xml:space="preserve"> </w:t>
      </w:r>
      <w:hyperlink r:id="rId28">
        <w:r w:rsidRPr="005C6B57">
          <w:rPr>
            <w:color w:val="0000FF"/>
            <w:spacing w:val="-2"/>
            <w:sz w:val="20"/>
            <w:szCs w:val="20"/>
            <w:u w:val="single" w:color="0000FF"/>
          </w:rPr>
          <w:t>http://www.cdph.ca.gov/data/statistics/Pages/BreastfeedingStatistics.aspx</w:t>
        </w:r>
      </w:hyperlink>
      <w:r>
        <w:br w:type="page"/>
      </w:r>
    </w:p>
    <w:p w14:paraId="349FDED6" w14:textId="136879DC" w:rsidR="00461CC7" w:rsidRPr="00461CC7" w:rsidRDefault="00461CC7" w:rsidP="00B928FB">
      <w:pPr>
        <w:pStyle w:val="ListParagraph"/>
        <w:numPr>
          <w:ilvl w:val="0"/>
          <w:numId w:val="47"/>
        </w:numPr>
        <w:spacing w:before="240"/>
        <w:rPr>
          <w:rFonts w:eastAsia="Arial"/>
          <w:sz w:val="32"/>
          <w:szCs w:val="32"/>
        </w:rPr>
      </w:pPr>
      <w:r w:rsidRPr="00461CC7">
        <w:rPr>
          <w:sz w:val="32"/>
          <w:szCs w:val="32"/>
        </w:rPr>
        <w:lastRenderedPageBreak/>
        <w:t>Hospital or Birthing Center #</w:t>
      </w:r>
      <w:r>
        <w:rPr>
          <w:sz w:val="32"/>
          <w:szCs w:val="32"/>
        </w:rPr>
        <w:t>2</w:t>
      </w:r>
    </w:p>
    <w:p w14:paraId="7434860A" w14:textId="77777777" w:rsidR="00461CC7" w:rsidRPr="00446EAA" w:rsidRDefault="00461CC7" w:rsidP="00461CC7">
      <w:pPr>
        <w:pStyle w:val="BodyText"/>
        <w:numPr>
          <w:ilvl w:val="0"/>
          <w:numId w:val="0"/>
        </w:numPr>
        <w:spacing w:before="120" w:after="120"/>
        <w:ind w:left="821"/>
        <w:rPr>
          <w:spacing w:val="22"/>
        </w:rPr>
      </w:pPr>
      <w:r w:rsidRPr="00446EAA">
        <w:rPr>
          <w:spacing w:val="-1"/>
        </w:rPr>
        <w:t>Name:</w:t>
      </w:r>
      <w:r w:rsidRPr="00446EAA">
        <w:t xml:space="preserve"> </w:t>
      </w:r>
      <w:r w:rsidRPr="00446EAA">
        <w:rPr>
          <w:u w:val="single" w:color="000000"/>
        </w:rPr>
        <w:t xml:space="preserve"> </w:t>
      </w:r>
      <w:r w:rsidRPr="00446EAA">
        <w:rPr>
          <w:u w:val="single" w:color="000000"/>
        </w:rPr>
        <w:tab/>
      </w:r>
      <w:r w:rsidRPr="00446EAA">
        <w:rPr>
          <w:u w:val="single" w:color="000000"/>
        </w:rPr>
        <w:tab/>
      </w:r>
      <w:r>
        <w:rPr>
          <w:u w:val="single" w:color="000000"/>
        </w:rPr>
        <w:tab/>
      </w:r>
      <w:r>
        <w:rPr>
          <w:u w:val="single" w:color="000000"/>
        </w:rPr>
        <w:tab/>
        <w:t xml:space="preserve"> </w:t>
      </w:r>
      <w:r w:rsidRPr="00446EAA">
        <w:rPr>
          <w:spacing w:val="-1"/>
        </w:rPr>
        <w:t>Address:</w:t>
      </w:r>
      <w:r w:rsidRPr="00446EAA">
        <w:t xml:space="preserve"> </w:t>
      </w:r>
      <w:r w:rsidRPr="00446EAA">
        <w:rPr>
          <w:u w:val="single" w:color="000000"/>
        </w:rPr>
        <w:tab/>
      </w:r>
      <w:r>
        <w:rPr>
          <w:u w:val="single" w:color="000000"/>
        </w:rPr>
        <w:tab/>
      </w:r>
      <w:r>
        <w:rPr>
          <w:u w:val="single" w:color="000000"/>
        </w:rPr>
        <w:tab/>
      </w:r>
      <w:r>
        <w:rPr>
          <w:u w:val="single" w:color="000000"/>
        </w:rPr>
        <w:tab/>
      </w:r>
      <w:r>
        <w:rPr>
          <w:u w:val="single" w:color="000000"/>
        </w:rPr>
        <w:tab/>
      </w:r>
      <w:r w:rsidRPr="00446EAA">
        <w:rPr>
          <w:u w:val="single" w:color="000000"/>
        </w:rPr>
        <w:tab/>
      </w:r>
      <w:r w:rsidRPr="00446EAA">
        <w:rPr>
          <w:u w:val="single" w:color="000000"/>
        </w:rPr>
        <w:tab/>
      </w:r>
      <w:r w:rsidRPr="00446EAA">
        <w:rPr>
          <w:spacing w:val="22"/>
        </w:rPr>
        <w:t xml:space="preserve"> </w:t>
      </w:r>
    </w:p>
    <w:p w14:paraId="1E0726B8" w14:textId="77777777" w:rsidR="00461CC7" w:rsidRPr="00446EAA" w:rsidRDefault="00461CC7" w:rsidP="00461CC7">
      <w:pPr>
        <w:pStyle w:val="BodyText"/>
        <w:numPr>
          <w:ilvl w:val="0"/>
          <w:numId w:val="0"/>
        </w:numPr>
        <w:spacing w:before="120" w:after="120"/>
        <w:ind w:left="821"/>
        <w:rPr>
          <w:u w:val="single" w:color="000000"/>
        </w:rPr>
      </w:pPr>
      <w:r w:rsidRPr="00446EAA">
        <w:rPr>
          <w:w w:val="95"/>
        </w:rPr>
        <w:t>Contact</w:t>
      </w:r>
      <w:r w:rsidRPr="00446EAA">
        <w:rPr>
          <w:spacing w:val="44"/>
          <w:w w:val="95"/>
        </w:rPr>
        <w:t xml:space="preserve"> </w:t>
      </w:r>
      <w:r w:rsidRPr="00446EAA">
        <w:t>person:</w:t>
      </w:r>
      <w:r w:rsidRPr="00446EAA">
        <w:rPr>
          <w:u w:val="single" w:color="000000"/>
        </w:rPr>
        <w:tab/>
      </w:r>
      <w:r>
        <w:rPr>
          <w:u w:val="single" w:color="000000"/>
        </w:rPr>
        <w:tab/>
      </w:r>
      <w:r>
        <w:rPr>
          <w:u w:val="single" w:color="000000"/>
        </w:rPr>
        <w:tab/>
      </w:r>
      <w:r>
        <w:rPr>
          <w:u w:val="single" w:color="000000"/>
        </w:rPr>
        <w:tab/>
      </w:r>
      <w:r>
        <w:rPr>
          <w:u w:val="single" w:color="000000"/>
        </w:rPr>
        <w:tab/>
      </w:r>
      <w:r w:rsidRPr="00446EAA">
        <w:t xml:space="preserve">Phone number: </w:t>
      </w:r>
      <w:r w:rsidRPr="00446EAA">
        <w:rPr>
          <w:u w:val="single" w:color="000000"/>
        </w:rPr>
        <w:t xml:space="preserve"> </w:t>
      </w:r>
      <w:r>
        <w:rPr>
          <w:u w:val="single" w:color="000000"/>
        </w:rPr>
        <w:tab/>
      </w:r>
      <w:r>
        <w:rPr>
          <w:u w:val="single" w:color="000000"/>
        </w:rPr>
        <w:tab/>
      </w:r>
      <w:r>
        <w:rPr>
          <w:u w:val="single" w:color="000000"/>
        </w:rPr>
        <w:tab/>
      </w:r>
      <w:r w:rsidRPr="00446EAA">
        <w:rPr>
          <w:u w:val="single" w:color="000000"/>
        </w:rPr>
        <w:tab/>
      </w:r>
    </w:p>
    <w:p w14:paraId="29659FF0" w14:textId="3376F7B1" w:rsidR="005C6B57" w:rsidRPr="005C6B57" w:rsidRDefault="005C6B57" w:rsidP="005C6B57">
      <w:pPr>
        <w:pStyle w:val="BodyText"/>
        <w:numPr>
          <w:ilvl w:val="0"/>
          <w:numId w:val="47"/>
        </w:numPr>
        <w:rPr>
          <w:sz w:val="20"/>
          <w:szCs w:val="20"/>
        </w:rPr>
      </w:pPr>
      <w:r w:rsidRPr="005C6B57">
        <w:rPr>
          <w:sz w:val="20"/>
          <w:szCs w:val="20"/>
        </w:rPr>
        <w:t xml:space="preserve">How many births per year occur in </w:t>
      </w:r>
      <w:r w:rsidRPr="005C6B57">
        <w:rPr>
          <w:spacing w:val="-2"/>
          <w:sz w:val="20"/>
          <w:szCs w:val="20"/>
        </w:rPr>
        <w:t>this</w:t>
      </w:r>
      <w:r w:rsidRPr="005C6B57">
        <w:rPr>
          <w:sz w:val="20"/>
          <w:szCs w:val="20"/>
        </w:rPr>
        <w:t xml:space="preserve"> </w:t>
      </w:r>
      <w:r w:rsidRPr="005C6B57">
        <w:rPr>
          <w:spacing w:val="-1"/>
          <w:sz w:val="20"/>
          <w:szCs w:val="20"/>
        </w:rPr>
        <w:t>hospital</w:t>
      </w:r>
      <w:r w:rsidRPr="005C6B57">
        <w:rPr>
          <w:sz w:val="20"/>
          <w:szCs w:val="20"/>
        </w:rPr>
        <w:t xml:space="preserve"> </w:t>
      </w:r>
      <w:r w:rsidRPr="005C6B57">
        <w:rPr>
          <w:spacing w:val="-1"/>
          <w:sz w:val="20"/>
          <w:szCs w:val="20"/>
        </w:rPr>
        <w:t>or</w:t>
      </w:r>
      <w:r w:rsidRPr="005C6B57">
        <w:rPr>
          <w:sz w:val="20"/>
          <w:szCs w:val="20"/>
        </w:rPr>
        <w:t xml:space="preserve"> </w:t>
      </w:r>
      <w:r w:rsidRPr="005C6B57">
        <w:rPr>
          <w:spacing w:val="-1"/>
          <w:sz w:val="20"/>
          <w:szCs w:val="20"/>
        </w:rPr>
        <w:t>birthing</w:t>
      </w:r>
      <w:r w:rsidRPr="005C6B57">
        <w:rPr>
          <w:sz w:val="20"/>
          <w:szCs w:val="20"/>
        </w:rPr>
        <w:t xml:space="preserve"> </w:t>
      </w:r>
      <w:r w:rsidRPr="005C6B57">
        <w:rPr>
          <w:spacing w:val="-1"/>
          <w:sz w:val="20"/>
          <w:szCs w:val="20"/>
        </w:rPr>
        <w:t>center?</w:t>
      </w:r>
      <w:r w:rsidRPr="005C6B57">
        <w:rPr>
          <w:sz w:val="20"/>
          <w:szCs w:val="20"/>
        </w:rPr>
        <w:t xml:space="preserve"> </w:t>
      </w:r>
      <w:r w:rsidRPr="005C6B57">
        <w:rPr>
          <w:sz w:val="20"/>
          <w:szCs w:val="20"/>
          <w:u w:val="single" w:color="000000"/>
        </w:rPr>
        <w:t xml:space="preserve"> </w:t>
      </w:r>
      <w:r w:rsidRPr="005C6B57">
        <w:rPr>
          <w:sz w:val="20"/>
          <w:szCs w:val="20"/>
          <w:u w:val="single" w:color="000000"/>
        </w:rPr>
        <w:tab/>
      </w:r>
      <w:r w:rsidR="00924CFD">
        <w:rPr>
          <w:sz w:val="20"/>
          <w:szCs w:val="20"/>
          <w:u w:val="single" w:color="000000"/>
        </w:rPr>
        <w:tab/>
      </w:r>
      <w:r w:rsidR="00924CFD">
        <w:rPr>
          <w:sz w:val="20"/>
          <w:szCs w:val="20"/>
          <w:u w:val="single" w:color="000000"/>
        </w:rPr>
        <w:tab/>
      </w:r>
      <w:r w:rsidR="00924CFD">
        <w:rPr>
          <w:sz w:val="20"/>
          <w:szCs w:val="20"/>
          <w:u w:val="single" w:color="000000"/>
        </w:rPr>
        <w:tab/>
      </w:r>
      <w:r w:rsidR="00924CFD">
        <w:rPr>
          <w:sz w:val="20"/>
          <w:szCs w:val="20"/>
          <w:u w:val="single" w:color="000000"/>
        </w:rPr>
        <w:tab/>
      </w:r>
      <w:r w:rsidR="00924CFD">
        <w:rPr>
          <w:sz w:val="20"/>
          <w:szCs w:val="20"/>
          <w:u w:val="single" w:color="000000"/>
        </w:rPr>
        <w:tab/>
      </w:r>
    </w:p>
    <w:p w14:paraId="3AB58BEF" w14:textId="77777777" w:rsidR="005C6B57" w:rsidRPr="005C6B57" w:rsidRDefault="005C6B57" w:rsidP="005C6B57">
      <w:pPr>
        <w:pStyle w:val="BodyText"/>
        <w:numPr>
          <w:ilvl w:val="0"/>
          <w:numId w:val="47"/>
        </w:numPr>
        <w:rPr>
          <w:sz w:val="20"/>
          <w:szCs w:val="20"/>
        </w:rPr>
      </w:pPr>
      <w:r w:rsidRPr="005C6B57">
        <w:rPr>
          <w:sz w:val="20"/>
          <w:szCs w:val="20"/>
        </w:rPr>
        <w:t>Check any of the following practices or protocols that apply to this Hospital or Birthing Center.</w:t>
      </w:r>
    </w:p>
    <w:p w14:paraId="61C6302E" w14:textId="77777777" w:rsidR="005C6B57" w:rsidRPr="005C6B57" w:rsidRDefault="005C6B57" w:rsidP="002D2D7A">
      <w:pPr>
        <w:pStyle w:val="ListParagraph"/>
        <w:numPr>
          <w:ilvl w:val="0"/>
          <w:numId w:val="129"/>
        </w:numPr>
        <w:ind w:left="1080"/>
        <w:rPr>
          <w:sz w:val="20"/>
          <w:szCs w:val="20"/>
        </w:rPr>
      </w:pPr>
      <w:r w:rsidRPr="005C6B57">
        <w:rPr>
          <w:sz w:val="20"/>
          <w:szCs w:val="20"/>
        </w:rPr>
        <w:t>Formula or coupons are distributed by the hospital or its’ affiliates prenatally</w:t>
      </w:r>
    </w:p>
    <w:p w14:paraId="0B33452F" w14:textId="77777777" w:rsidR="005C6B57" w:rsidRPr="005C6B57" w:rsidRDefault="005C6B57" w:rsidP="002D2D7A">
      <w:pPr>
        <w:pStyle w:val="ListParagraph"/>
        <w:numPr>
          <w:ilvl w:val="0"/>
          <w:numId w:val="129"/>
        </w:numPr>
        <w:ind w:left="1080"/>
        <w:rPr>
          <w:sz w:val="20"/>
          <w:szCs w:val="20"/>
        </w:rPr>
      </w:pPr>
      <w:r w:rsidRPr="005C6B57">
        <w:rPr>
          <w:sz w:val="20"/>
          <w:szCs w:val="20"/>
        </w:rPr>
        <w:t>Breastfeeding promotion bags or kits (that contain no affiliated formula company coupons or advertising) are distributed to postpartum women</w:t>
      </w:r>
    </w:p>
    <w:p w14:paraId="48F1C1D6" w14:textId="77777777" w:rsidR="005C6B57" w:rsidRPr="005C6B57" w:rsidRDefault="005C6B57" w:rsidP="002D2D7A">
      <w:pPr>
        <w:pStyle w:val="ListParagraph"/>
        <w:numPr>
          <w:ilvl w:val="0"/>
          <w:numId w:val="129"/>
        </w:numPr>
        <w:ind w:left="1080"/>
        <w:rPr>
          <w:sz w:val="20"/>
          <w:szCs w:val="20"/>
        </w:rPr>
      </w:pPr>
      <w:r w:rsidRPr="005C6B57">
        <w:rPr>
          <w:sz w:val="20"/>
          <w:szCs w:val="20"/>
        </w:rPr>
        <w:t>Infant formula, formula coupons or samples are distributed to families at discharge</w:t>
      </w:r>
    </w:p>
    <w:p w14:paraId="7DA61D8F" w14:textId="77777777" w:rsidR="005C6B57" w:rsidRPr="005C6B57" w:rsidRDefault="005C6B57" w:rsidP="002D2D7A">
      <w:pPr>
        <w:pStyle w:val="ListParagraph"/>
        <w:numPr>
          <w:ilvl w:val="0"/>
          <w:numId w:val="129"/>
        </w:numPr>
        <w:ind w:left="1080"/>
        <w:rPr>
          <w:sz w:val="20"/>
          <w:szCs w:val="20"/>
        </w:rPr>
      </w:pPr>
      <w:r w:rsidRPr="005C6B57">
        <w:rPr>
          <w:sz w:val="20"/>
          <w:szCs w:val="20"/>
        </w:rPr>
        <w:t>Protocols are implemented to refer eligible patients to WIC for breastfeeding services</w:t>
      </w:r>
    </w:p>
    <w:p w14:paraId="68C8E996" w14:textId="77777777" w:rsidR="005C6B57" w:rsidRPr="005C6B57" w:rsidRDefault="005C6B57" w:rsidP="002D2D7A">
      <w:pPr>
        <w:pStyle w:val="ListParagraph"/>
        <w:numPr>
          <w:ilvl w:val="0"/>
          <w:numId w:val="129"/>
        </w:numPr>
        <w:ind w:left="1080"/>
        <w:rPr>
          <w:sz w:val="20"/>
          <w:szCs w:val="20"/>
        </w:rPr>
      </w:pPr>
      <w:r w:rsidRPr="005C6B57">
        <w:rPr>
          <w:sz w:val="20"/>
          <w:szCs w:val="20"/>
        </w:rPr>
        <w:t>An up-to-date breastfeeding resource list is provided to families at discharge</w:t>
      </w:r>
    </w:p>
    <w:p w14:paraId="7EB61C65" w14:textId="77777777" w:rsidR="005C6B57" w:rsidRPr="005C6B57" w:rsidRDefault="005C6B57" w:rsidP="002D2D7A">
      <w:pPr>
        <w:pStyle w:val="ListParagraph"/>
        <w:numPr>
          <w:ilvl w:val="0"/>
          <w:numId w:val="129"/>
        </w:numPr>
        <w:ind w:left="1080"/>
        <w:rPr>
          <w:sz w:val="20"/>
          <w:szCs w:val="20"/>
        </w:rPr>
      </w:pPr>
      <w:r w:rsidRPr="005C6B57">
        <w:rPr>
          <w:sz w:val="20"/>
          <w:szCs w:val="20"/>
        </w:rPr>
        <w:t>The California model hospital policies have been adopted</w:t>
      </w:r>
    </w:p>
    <w:p w14:paraId="2B6C4707" w14:textId="77777777" w:rsidR="005C6B57" w:rsidRPr="005C6B57" w:rsidRDefault="005C6B57" w:rsidP="002D2D7A">
      <w:pPr>
        <w:pStyle w:val="ListParagraph"/>
        <w:numPr>
          <w:ilvl w:val="0"/>
          <w:numId w:val="129"/>
        </w:numPr>
        <w:ind w:left="1080"/>
        <w:rPr>
          <w:sz w:val="20"/>
          <w:szCs w:val="20"/>
        </w:rPr>
      </w:pPr>
      <w:r w:rsidRPr="005C6B57">
        <w:rPr>
          <w:sz w:val="20"/>
          <w:szCs w:val="20"/>
        </w:rPr>
        <w:t>A letter of intent to become a Baby Friendly Hospital/Birthing Center has been filed with the Baby Friendly Hospital Initiative USA (BFHI-USA)</w:t>
      </w:r>
    </w:p>
    <w:p w14:paraId="73EDA697" w14:textId="77777777" w:rsidR="005C6B57" w:rsidRPr="005C6B57" w:rsidRDefault="005C6B57" w:rsidP="002D2D7A">
      <w:pPr>
        <w:pStyle w:val="ListParagraph"/>
        <w:numPr>
          <w:ilvl w:val="0"/>
          <w:numId w:val="129"/>
        </w:numPr>
        <w:ind w:left="1080"/>
        <w:rPr>
          <w:sz w:val="20"/>
          <w:szCs w:val="20"/>
        </w:rPr>
      </w:pPr>
      <w:r w:rsidRPr="005C6B57">
        <w:rPr>
          <w:sz w:val="20"/>
          <w:szCs w:val="20"/>
        </w:rPr>
        <w:t>Baby Friendly Status has been achieved from BFHI-USA</w:t>
      </w:r>
    </w:p>
    <w:p w14:paraId="7F1CE0E5" w14:textId="77777777" w:rsidR="005C6B57" w:rsidRPr="005C6B57" w:rsidRDefault="005C6B57" w:rsidP="002D2D7A">
      <w:pPr>
        <w:pStyle w:val="ListParagraph"/>
        <w:numPr>
          <w:ilvl w:val="0"/>
          <w:numId w:val="129"/>
        </w:numPr>
        <w:ind w:left="1080"/>
        <w:rPr>
          <w:sz w:val="20"/>
          <w:szCs w:val="20"/>
        </w:rPr>
      </w:pPr>
      <w:r w:rsidRPr="005C6B57">
        <w:rPr>
          <w:sz w:val="20"/>
          <w:szCs w:val="20"/>
        </w:rPr>
        <w:t>None of the above</w:t>
      </w:r>
    </w:p>
    <w:p w14:paraId="11EC9CB7" w14:textId="77777777" w:rsidR="005C6B57" w:rsidRPr="005C6B57" w:rsidRDefault="005C6B57" w:rsidP="005C6B57">
      <w:pPr>
        <w:pStyle w:val="BodyText"/>
        <w:numPr>
          <w:ilvl w:val="0"/>
          <w:numId w:val="47"/>
        </w:numPr>
        <w:rPr>
          <w:sz w:val="20"/>
          <w:szCs w:val="20"/>
        </w:rPr>
      </w:pPr>
      <w:r w:rsidRPr="005C6B57">
        <w:rPr>
          <w:sz w:val="20"/>
          <w:szCs w:val="20"/>
        </w:rPr>
        <w:t xml:space="preserve">How many FTE's for IBCLCs are on staff at this hospital or birthing center? </w:t>
      </w:r>
      <w:r w:rsidRPr="005C6B57">
        <w:rPr>
          <w:sz w:val="20"/>
          <w:szCs w:val="20"/>
          <w:u w:val="single" w:color="000000"/>
        </w:rPr>
        <w:t xml:space="preserve"> </w:t>
      </w:r>
      <w:r w:rsidRPr="005C6B57">
        <w:rPr>
          <w:sz w:val="20"/>
          <w:szCs w:val="20"/>
          <w:u w:val="single" w:color="000000"/>
        </w:rPr>
        <w:tab/>
      </w:r>
      <w:r w:rsidRPr="005C6B57">
        <w:rPr>
          <w:sz w:val="20"/>
          <w:szCs w:val="20"/>
          <w:u w:val="single" w:color="000000"/>
        </w:rPr>
        <w:tab/>
      </w:r>
    </w:p>
    <w:p w14:paraId="3D44E522" w14:textId="7D70CAF2" w:rsidR="005C6B57" w:rsidRPr="005C6B57" w:rsidRDefault="005C6B57" w:rsidP="005C6B57">
      <w:pPr>
        <w:pStyle w:val="BodyText"/>
        <w:numPr>
          <w:ilvl w:val="0"/>
          <w:numId w:val="47"/>
        </w:numPr>
        <w:rPr>
          <w:sz w:val="20"/>
          <w:szCs w:val="20"/>
        </w:rPr>
      </w:pPr>
      <w:r w:rsidRPr="005C6B57">
        <w:rPr>
          <w:sz w:val="20"/>
          <w:szCs w:val="20"/>
        </w:rPr>
        <w:t xml:space="preserve">How many of the above IBCLCs are bilingual in English and Spanish? </w:t>
      </w:r>
      <w:r w:rsidRPr="005C6B57">
        <w:rPr>
          <w:sz w:val="20"/>
          <w:szCs w:val="20"/>
          <w:u w:val="single" w:color="000000"/>
        </w:rPr>
        <w:t xml:space="preserve"> </w:t>
      </w:r>
      <w:r w:rsidR="00924CFD">
        <w:rPr>
          <w:sz w:val="20"/>
          <w:szCs w:val="20"/>
          <w:u w:val="single" w:color="000000"/>
        </w:rPr>
        <w:tab/>
      </w:r>
      <w:r w:rsidR="00924CFD">
        <w:rPr>
          <w:sz w:val="20"/>
          <w:szCs w:val="20"/>
          <w:u w:val="single" w:color="000000"/>
        </w:rPr>
        <w:tab/>
      </w:r>
      <w:r w:rsidRPr="005C6B57">
        <w:rPr>
          <w:sz w:val="20"/>
          <w:szCs w:val="20"/>
          <w:u w:val="single" w:color="000000"/>
        </w:rPr>
        <w:tab/>
      </w:r>
    </w:p>
    <w:p w14:paraId="17171C3A" w14:textId="77777777" w:rsidR="005C6B57" w:rsidRPr="005C6B57" w:rsidRDefault="005C6B57" w:rsidP="005C6B57">
      <w:pPr>
        <w:pStyle w:val="BodyText"/>
        <w:numPr>
          <w:ilvl w:val="0"/>
          <w:numId w:val="47"/>
        </w:numPr>
        <w:rPr>
          <w:sz w:val="20"/>
          <w:szCs w:val="20"/>
        </w:rPr>
      </w:pPr>
      <w:r w:rsidRPr="005C6B57">
        <w:rPr>
          <w:sz w:val="20"/>
          <w:szCs w:val="20"/>
        </w:rPr>
        <w:t>Does this hospital or birthing</w:t>
      </w:r>
      <w:r w:rsidRPr="005C6B57">
        <w:rPr>
          <w:spacing w:val="-3"/>
          <w:sz w:val="20"/>
          <w:szCs w:val="20"/>
        </w:rPr>
        <w:t xml:space="preserve"> </w:t>
      </w:r>
      <w:r w:rsidRPr="005C6B57">
        <w:rPr>
          <w:sz w:val="20"/>
          <w:szCs w:val="20"/>
        </w:rPr>
        <w:t xml:space="preserve">center provide breastfeeding support on all evenings, </w:t>
      </w:r>
      <w:proofErr w:type="gramStart"/>
      <w:r w:rsidRPr="005C6B57">
        <w:rPr>
          <w:sz w:val="20"/>
          <w:szCs w:val="20"/>
        </w:rPr>
        <w:t>weekends</w:t>
      </w:r>
      <w:proofErr w:type="gramEnd"/>
      <w:r w:rsidRPr="005C6B57">
        <w:rPr>
          <w:sz w:val="20"/>
          <w:szCs w:val="20"/>
        </w:rPr>
        <w:t xml:space="preserve"> and</w:t>
      </w:r>
      <w:r w:rsidRPr="005C6B57">
        <w:rPr>
          <w:spacing w:val="29"/>
          <w:sz w:val="20"/>
          <w:szCs w:val="20"/>
        </w:rPr>
        <w:t xml:space="preserve"> </w:t>
      </w:r>
      <w:r w:rsidRPr="005C6B57">
        <w:rPr>
          <w:sz w:val="20"/>
          <w:szCs w:val="20"/>
        </w:rPr>
        <w:t>holidays?</w:t>
      </w:r>
    </w:p>
    <w:p w14:paraId="4947C723" w14:textId="6B269A0D" w:rsidR="005C6B57" w:rsidRPr="005C6B57" w:rsidRDefault="005C6B57" w:rsidP="00ED4747">
      <w:pPr>
        <w:pStyle w:val="BodyText"/>
        <w:numPr>
          <w:ilvl w:val="0"/>
          <w:numId w:val="0"/>
        </w:numPr>
        <w:tabs>
          <w:tab w:val="left" w:pos="540"/>
          <w:tab w:val="left" w:pos="1440"/>
        </w:tabs>
        <w:ind w:left="505"/>
        <w:rPr>
          <w:sz w:val="20"/>
          <w:szCs w:val="20"/>
          <w:u w:val="single" w:color="000000"/>
        </w:rPr>
      </w:pPr>
      <w:r w:rsidRPr="005C6B57">
        <w:rPr>
          <w:sz w:val="20"/>
          <w:szCs w:val="20"/>
        </w:rPr>
        <w:t>____ Yes</w:t>
      </w:r>
      <w:r>
        <w:rPr>
          <w:sz w:val="20"/>
          <w:szCs w:val="20"/>
        </w:rPr>
        <w:tab/>
      </w:r>
      <w:r w:rsidRPr="005C6B57">
        <w:rPr>
          <w:bCs/>
          <w:spacing w:val="-1"/>
          <w:sz w:val="20"/>
          <w:szCs w:val="20"/>
        </w:rPr>
        <w:t xml:space="preserve">____ </w:t>
      </w:r>
      <w:r w:rsidRPr="005C6B57">
        <w:rPr>
          <w:sz w:val="20"/>
          <w:szCs w:val="20"/>
        </w:rPr>
        <w:t>No (please specify any coverage provided):</w:t>
      </w:r>
      <w:r w:rsidRPr="005C6B57">
        <w:rPr>
          <w:spacing w:val="2"/>
          <w:sz w:val="20"/>
          <w:szCs w:val="20"/>
        </w:rPr>
        <w:t xml:space="preserve"> </w:t>
      </w:r>
      <w:r w:rsidRPr="005C6B57">
        <w:rPr>
          <w:sz w:val="20"/>
          <w:szCs w:val="20"/>
          <w:u w:val="single" w:color="000000"/>
        </w:rPr>
        <w:tab/>
      </w:r>
      <w:r w:rsidRPr="005C6B57">
        <w:rPr>
          <w:sz w:val="20"/>
          <w:szCs w:val="20"/>
          <w:u w:val="single" w:color="000000"/>
        </w:rPr>
        <w:tab/>
      </w:r>
      <w:r w:rsidRPr="005C6B57">
        <w:rPr>
          <w:sz w:val="20"/>
          <w:szCs w:val="20"/>
          <w:u w:val="single" w:color="000000"/>
        </w:rPr>
        <w:tab/>
      </w:r>
      <w:r w:rsidR="00924CFD">
        <w:rPr>
          <w:sz w:val="20"/>
          <w:szCs w:val="20"/>
          <w:u w:val="single" w:color="000000"/>
        </w:rPr>
        <w:tab/>
      </w:r>
      <w:r w:rsidRPr="005C6B57">
        <w:rPr>
          <w:sz w:val="20"/>
          <w:szCs w:val="20"/>
          <w:u w:val="single" w:color="000000"/>
        </w:rPr>
        <w:tab/>
      </w:r>
      <w:r w:rsidRPr="005C6B57">
        <w:rPr>
          <w:sz w:val="20"/>
          <w:szCs w:val="20"/>
          <w:u w:val="single" w:color="000000"/>
        </w:rPr>
        <w:tab/>
      </w:r>
      <w:r w:rsidRPr="005C6B57">
        <w:rPr>
          <w:sz w:val="20"/>
          <w:szCs w:val="20"/>
          <w:u w:val="single" w:color="000000"/>
        </w:rPr>
        <w:tab/>
      </w:r>
    </w:p>
    <w:p w14:paraId="77C910B2" w14:textId="77777777" w:rsidR="005C6B57" w:rsidRPr="005C6B57" w:rsidRDefault="005C6B57" w:rsidP="005C6B57">
      <w:pPr>
        <w:pStyle w:val="BodyText"/>
        <w:numPr>
          <w:ilvl w:val="0"/>
          <w:numId w:val="47"/>
        </w:numPr>
        <w:rPr>
          <w:sz w:val="20"/>
          <w:szCs w:val="20"/>
        </w:rPr>
      </w:pPr>
      <w:r w:rsidRPr="005C6B57">
        <w:rPr>
          <w:sz w:val="20"/>
          <w:szCs w:val="20"/>
        </w:rPr>
        <w:t>If Yes, what types of support services</w:t>
      </w:r>
      <w:r w:rsidRPr="005C6B57">
        <w:rPr>
          <w:spacing w:val="-1"/>
          <w:sz w:val="20"/>
          <w:szCs w:val="20"/>
        </w:rPr>
        <w:t xml:space="preserve"> are</w:t>
      </w:r>
      <w:r w:rsidRPr="005C6B57">
        <w:rPr>
          <w:sz w:val="20"/>
          <w:szCs w:val="20"/>
        </w:rPr>
        <w:t xml:space="preserve"> </w:t>
      </w:r>
      <w:r w:rsidRPr="005C6B57">
        <w:rPr>
          <w:spacing w:val="-1"/>
          <w:sz w:val="20"/>
          <w:szCs w:val="20"/>
        </w:rPr>
        <w:t>provided?</w:t>
      </w:r>
      <w:r w:rsidRPr="005C6B57">
        <w:rPr>
          <w:sz w:val="20"/>
          <w:szCs w:val="20"/>
        </w:rPr>
        <w:t xml:space="preserve"> </w:t>
      </w:r>
      <w:r w:rsidRPr="005C6B57">
        <w:rPr>
          <w:spacing w:val="-1"/>
          <w:sz w:val="20"/>
          <w:szCs w:val="20"/>
        </w:rPr>
        <w:t>(Check</w:t>
      </w:r>
      <w:r w:rsidRPr="005C6B57">
        <w:rPr>
          <w:sz w:val="20"/>
          <w:szCs w:val="20"/>
        </w:rPr>
        <w:t xml:space="preserve"> </w:t>
      </w:r>
      <w:r w:rsidRPr="005C6B57">
        <w:rPr>
          <w:spacing w:val="-1"/>
          <w:sz w:val="20"/>
          <w:szCs w:val="20"/>
        </w:rPr>
        <w:t>all</w:t>
      </w:r>
      <w:r w:rsidRPr="005C6B57">
        <w:rPr>
          <w:sz w:val="20"/>
          <w:szCs w:val="20"/>
        </w:rPr>
        <w:t xml:space="preserve"> </w:t>
      </w:r>
      <w:r w:rsidRPr="005C6B57">
        <w:rPr>
          <w:spacing w:val="-1"/>
          <w:sz w:val="20"/>
          <w:szCs w:val="20"/>
        </w:rPr>
        <w:t>that</w:t>
      </w:r>
      <w:r w:rsidRPr="005C6B57">
        <w:rPr>
          <w:sz w:val="20"/>
          <w:szCs w:val="20"/>
        </w:rPr>
        <w:t xml:space="preserve"> </w:t>
      </w:r>
      <w:r w:rsidRPr="005C6B57">
        <w:rPr>
          <w:spacing w:val="-1"/>
          <w:sz w:val="20"/>
          <w:szCs w:val="20"/>
        </w:rPr>
        <w:t>apply.)</w:t>
      </w:r>
    </w:p>
    <w:p w14:paraId="77928362" w14:textId="77777777" w:rsidR="005C6B57" w:rsidRPr="005C6B57" w:rsidRDefault="005C6B57" w:rsidP="002D2D7A">
      <w:pPr>
        <w:pStyle w:val="BodyText"/>
        <w:numPr>
          <w:ilvl w:val="0"/>
          <w:numId w:val="130"/>
        </w:numPr>
        <w:spacing w:after="40"/>
        <w:ind w:left="1080"/>
        <w:rPr>
          <w:sz w:val="20"/>
          <w:szCs w:val="20"/>
        </w:rPr>
      </w:pPr>
      <w:r w:rsidRPr="005C6B57">
        <w:rPr>
          <w:sz w:val="20"/>
          <w:szCs w:val="20"/>
        </w:rPr>
        <w:t>Warm line</w:t>
      </w:r>
    </w:p>
    <w:p w14:paraId="4AC73738" w14:textId="77777777" w:rsidR="005C6B57" w:rsidRPr="005C6B57" w:rsidRDefault="005C6B57" w:rsidP="002D2D7A">
      <w:pPr>
        <w:pStyle w:val="BodyText"/>
        <w:numPr>
          <w:ilvl w:val="0"/>
          <w:numId w:val="130"/>
        </w:numPr>
        <w:spacing w:after="40"/>
        <w:ind w:left="1080"/>
        <w:rPr>
          <w:sz w:val="20"/>
          <w:szCs w:val="20"/>
        </w:rPr>
      </w:pPr>
      <w:r w:rsidRPr="005C6B57">
        <w:rPr>
          <w:sz w:val="20"/>
          <w:szCs w:val="20"/>
        </w:rPr>
        <w:t xml:space="preserve">Automated phone line </w:t>
      </w:r>
      <w:proofErr w:type="gramStart"/>
      <w:r w:rsidRPr="005C6B57">
        <w:rPr>
          <w:sz w:val="20"/>
          <w:szCs w:val="20"/>
        </w:rPr>
        <w:t>out patient</w:t>
      </w:r>
      <w:proofErr w:type="gramEnd"/>
      <w:r w:rsidRPr="005C6B57">
        <w:rPr>
          <w:sz w:val="20"/>
          <w:szCs w:val="20"/>
        </w:rPr>
        <w:t xml:space="preserve"> support</w:t>
      </w:r>
    </w:p>
    <w:p w14:paraId="579E397B" w14:textId="77777777" w:rsidR="005C6B57" w:rsidRPr="005C6B57" w:rsidRDefault="005C6B57" w:rsidP="002D2D7A">
      <w:pPr>
        <w:pStyle w:val="BodyText"/>
        <w:numPr>
          <w:ilvl w:val="0"/>
          <w:numId w:val="130"/>
        </w:numPr>
        <w:spacing w:after="40"/>
        <w:ind w:left="1080"/>
        <w:rPr>
          <w:spacing w:val="-1"/>
          <w:sz w:val="20"/>
          <w:szCs w:val="20"/>
        </w:rPr>
      </w:pPr>
      <w:r w:rsidRPr="005C6B57">
        <w:rPr>
          <w:sz w:val="20"/>
          <w:szCs w:val="20"/>
        </w:rPr>
        <w:t xml:space="preserve">In patient support </w:t>
      </w:r>
      <w:r w:rsidRPr="005C6B57">
        <w:rPr>
          <w:spacing w:val="-1"/>
          <w:sz w:val="20"/>
          <w:szCs w:val="20"/>
        </w:rPr>
        <w:t>None</w:t>
      </w:r>
      <w:r w:rsidRPr="005C6B57">
        <w:rPr>
          <w:sz w:val="20"/>
          <w:szCs w:val="20"/>
        </w:rPr>
        <w:t xml:space="preserve"> </w:t>
      </w:r>
      <w:r w:rsidRPr="005C6B57">
        <w:rPr>
          <w:spacing w:val="-1"/>
          <w:sz w:val="20"/>
          <w:szCs w:val="20"/>
        </w:rPr>
        <w:t>of</w:t>
      </w:r>
      <w:r w:rsidRPr="005C6B57">
        <w:rPr>
          <w:sz w:val="20"/>
          <w:szCs w:val="20"/>
        </w:rPr>
        <w:t xml:space="preserve"> </w:t>
      </w:r>
      <w:r w:rsidRPr="005C6B57">
        <w:rPr>
          <w:spacing w:val="-1"/>
          <w:sz w:val="20"/>
          <w:szCs w:val="20"/>
        </w:rPr>
        <w:t>the</w:t>
      </w:r>
      <w:r w:rsidRPr="005C6B57">
        <w:rPr>
          <w:sz w:val="20"/>
          <w:szCs w:val="20"/>
        </w:rPr>
        <w:t xml:space="preserve"> </w:t>
      </w:r>
      <w:r w:rsidRPr="005C6B57">
        <w:rPr>
          <w:spacing w:val="-1"/>
          <w:sz w:val="20"/>
          <w:szCs w:val="20"/>
        </w:rPr>
        <w:t>above</w:t>
      </w:r>
    </w:p>
    <w:p w14:paraId="6C10113A" w14:textId="42F0D38B" w:rsidR="005C6B57" w:rsidRPr="005C6B57" w:rsidRDefault="005C6B57" w:rsidP="002D2D7A">
      <w:pPr>
        <w:pStyle w:val="BodyText"/>
        <w:numPr>
          <w:ilvl w:val="0"/>
          <w:numId w:val="130"/>
        </w:numPr>
        <w:spacing w:after="40"/>
        <w:ind w:left="1080"/>
        <w:rPr>
          <w:sz w:val="20"/>
          <w:szCs w:val="20"/>
          <w:u w:val="single" w:color="000000"/>
        </w:rPr>
      </w:pPr>
      <w:r w:rsidRPr="005C6B57">
        <w:rPr>
          <w:sz w:val="20"/>
          <w:szCs w:val="20"/>
        </w:rPr>
        <w:t>Other (</w:t>
      </w:r>
      <w:r w:rsidRPr="005C6B57">
        <w:rPr>
          <w:spacing w:val="-1"/>
          <w:sz w:val="20"/>
          <w:szCs w:val="20"/>
        </w:rPr>
        <w:t>please</w:t>
      </w:r>
      <w:r w:rsidRPr="005C6B57">
        <w:rPr>
          <w:sz w:val="20"/>
          <w:szCs w:val="20"/>
        </w:rPr>
        <w:t xml:space="preserve"> </w:t>
      </w:r>
      <w:r w:rsidRPr="005C6B57">
        <w:rPr>
          <w:spacing w:val="-1"/>
          <w:sz w:val="20"/>
          <w:szCs w:val="20"/>
        </w:rPr>
        <w:t>specify):</w:t>
      </w:r>
      <w:r w:rsidRPr="005C6B57">
        <w:rPr>
          <w:sz w:val="20"/>
          <w:szCs w:val="20"/>
        </w:rPr>
        <w:t xml:space="preserve"> </w:t>
      </w:r>
      <w:r w:rsidRPr="005C6B57">
        <w:rPr>
          <w:sz w:val="20"/>
          <w:szCs w:val="20"/>
          <w:u w:val="single" w:color="000000"/>
        </w:rPr>
        <w:t xml:space="preserve"> </w:t>
      </w:r>
      <w:r w:rsidRPr="005C6B57">
        <w:rPr>
          <w:sz w:val="20"/>
          <w:szCs w:val="20"/>
          <w:u w:val="single" w:color="000000"/>
        </w:rPr>
        <w:tab/>
      </w:r>
      <w:r w:rsidRPr="005C6B57">
        <w:rPr>
          <w:sz w:val="20"/>
          <w:szCs w:val="20"/>
          <w:u w:val="single" w:color="000000"/>
        </w:rPr>
        <w:tab/>
      </w:r>
      <w:r w:rsidRPr="005C6B57">
        <w:rPr>
          <w:sz w:val="20"/>
          <w:szCs w:val="20"/>
          <w:u w:val="single" w:color="000000"/>
        </w:rPr>
        <w:tab/>
      </w:r>
      <w:r w:rsidRPr="005C6B57">
        <w:rPr>
          <w:sz w:val="20"/>
          <w:szCs w:val="20"/>
          <w:u w:val="single" w:color="000000"/>
        </w:rPr>
        <w:tab/>
      </w:r>
      <w:r w:rsidRPr="005C6B57">
        <w:rPr>
          <w:sz w:val="20"/>
          <w:szCs w:val="20"/>
          <w:u w:val="single" w:color="000000"/>
        </w:rPr>
        <w:tab/>
      </w:r>
      <w:r w:rsidRPr="005C6B57">
        <w:rPr>
          <w:sz w:val="20"/>
          <w:szCs w:val="20"/>
          <w:u w:val="single" w:color="000000"/>
        </w:rPr>
        <w:tab/>
      </w:r>
      <w:r w:rsidR="00924CFD">
        <w:rPr>
          <w:sz w:val="20"/>
          <w:szCs w:val="20"/>
          <w:u w:val="single" w:color="000000"/>
        </w:rPr>
        <w:tab/>
      </w:r>
      <w:r w:rsidRPr="005C6B57">
        <w:rPr>
          <w:sz w:val="20"/>
          <w:szCs w:val="20"/>
          <w:u w:val="single" w:color="000000"/>
        </w:rPr>
        <w:tab/>
      </w:r>
      <w:r w:rsidRPr="005C6B57">
        <w:rPr>
          <w:sz w:val="20"/>
          <w:szCs w:val="20"/>
          <w:u w:val="single" w:color="000000"/>
        </w:rPr>
        <w:tab/>
      </w:r>
      <w:r w:rsidRPr="005C6B57">
        <w:rPr>
          <w:sz w:val="20"/>
          <w:szCs w:val="20"/>
          <w:u w:val="single" w:color="000000"/>
        </w:rPr>
        <w:tab/>
      </w:r>
    </w:p>
    <w:p w14:paraId="3F71CD57" w14:textId="33791477" w:rsidR="005C6B57" w:rsidRPr="005C6B57" w:rsidRDefault="005C6B57" w:rsidP="00ED4747">
      <w:pPr>
        <w:pStyle w:val="ListParagraph"/>
        <w:numPr>
          <w:ilvl w:val="0"/>
          <w:numId w:val="47"/>
        </w:numPr>
        <w:ind w:left="810" w:hanging="720"/>
        <w:contextualSpacing w:val="0"/>
        <w:rPr>
          <w:rFonts w:eastAsia="Arial"/>
          <w:sz w:val="20"/>
          <w:szCs w:val="20"/>
        </w:rPr>
      </w:pPr>
      <w:r w:rsidRPr="005C6B57">
        <w:rPr>
          <w:b/>
          <w:spacing w:val="1"/>
          <w:sz w:val="20"/>
          <w:szCs w:val="20"/>
        </w:rPr>
        <w:t xml:space="preserve"> </w:t>
      </w:r>
      <w:r w:rsidRPr="005C6B57">
        <w:rPr>
          <w:sz w:val="20"/>
          <w:szCs w:val="20"/>
        </w:rPr>
        <w:t xml:space="preserve">What is the </w:t>
      </w:r>
      <w:r w:rsidRPr="005C6B57">
        <w:rPr>
          <w:b/>
          <w:sz w:val="20"/>
          <w:szCs w:val="20"/>
          <w:u w:val="thick" w:color="000000"/>
        </w:rPr>
        <w:t>Any</w:t>
      </w:r>
      <w:r w:rsidRPr="005C6B57">
        <w:rPr>
          <w:b/>
          <w:spacing w:val="-2"/>
          <w:sz w:val="20"/>
          <w:szCs w:val="20"/>
          <w:u w:val="thick" w:color="000000"/>
        </w:rPr>
        <w:t xml:space="preserve"> </w:t>
      </w:r>
      <w:r w:rsidRPr="005C6B57">
        <w:rPr>
          <w:b/>
          <w:sz w:val="20"/>
          <w:szCs w:val="20"/>
          <w:u w:val="thick" w:color="000000"/>
        </w:rPr>
        <w:t>Breastfeeding</w:t>
      </w:r>
      <w:r w:rsidRPr="005C6B57">
        <w:rPr>
          <w:b/>
          <w:spacing w:val="1"/>
          <w:sz w:val="20"/>
          <w:szCs w:val="20"/>
          <w:u w:val="thick" w:color="000000"/>
        </w:rPr>
        <w:t xml:space="preserve"> </w:t>
      </w:r>
      <w:r w:rsidRPr="005C6B57">
        <w:rPr>
          <w:b/>
          <w:sz w:val="20"/>
          <w:szCs w:val="20"/>
          <w:u w:val="thick" w:color="000000"/>
        </w:rPr>
        <w:t xml:space="preserve">Rate </w:t>
      </w:r>
      <w:r w:rsidRPr="005C6B57">
        <w:rPr>
          <w:sz w:val="20"/>
          <w:szCs w:val="20"/>
        </w:rPr>
        <w:t xml:space="preserve">for the above hospital or birthing center?): </w:t>
      </w:r>
      <w:r w:rsidRPr="005C6B57">
        <w:rPr>
          <w:sz w:val="20"/>
          <w:szCs w:val="20"/>
          <w:u w:val="single" w:color="000000"/>
        </w:rPr>
        <w:t xml:space="preserve"> </w:t>
      </w:r>
      <w:r w:rsidR="00924CFD">
        <w:rPr>
          <w:sz w:val="20"/>
          <w:szCs w:val="20"/>
          <w:u w:val="single" w:color="000000"/>
        </w:rPr>
        <w:tab/>
      </w:r>
      <w:r w:rsidRPr="005C6B57">
        <w:rPr>
          <w:sz w:val="20"/>
          <w:szCs w:val="20"/>
          <w:u w:val="single" w:color="000000"/>
        </w:rPr>
        <w:tab/>
      </w:r>
      <w:r w:rsidRPr="005C6B57">
        <w:rPr>
          <w:sz w:val="20"/>
          <w:szCs w:val="20"/>
          <w:u w:val="single" w:color="000000"/>
        </w:rPr>
        <w:tab/>
      </w:r>
      <w:r w:rsidRPr="005C6B57">
        <w:rPr>
          <w:sz w:val="20"/>
          <w:szCs w:val="20"/>
          <w:u w:val="single" w:color="000000"/>
        </w:rPr>
        <w:tab/>
      </w:r>
    </w:p>
    <w:p w14:paraId="0BDF5268" w14:textId="77777777" w:rsidR="005C6B57" w:rsidRPr="005C6B57" w:rsidRDefault="005C6B57" w:rsidP="00ED4747">
      <w:pPr>
        <w:spacing w:after="0"/>
        <w:ind w:left="720"/>
        <w:rPr>
          <w:sz w:val="20"/>
          <w:szCs w:val="20"/>
        </w:rPr>
      </w:pPr>
      <w:r w:rsidRPr="005C6B57">
        <w:rPr>
          <w:sz w:val="20"/>
          <w:szCs w:val="20"/>
        </w:rPr>
        <w:t>Note: Please report the “Any Breastfeeding Percent”.</w:t>
      </w:r>
      <w:r w:rsidRPr="005C6B57">
        <w:rPr>
          <w:spacing w:val="-2"/>
          <w:sz w:val="20"/>
          <w:szCs w:val="20"/>
        </w:rPr>
        <w:t xml:space="preserve"> </w:t>
      </w:r>
      <w:r w:rsidRPr="005C6B57">
        <w:rPr>
          <w:sz w:val="20"/>
          <w:szCs w:val="20"/>
        </w:rPr>
        <w:t>This can be found at the website below under the heading “Hospital</w:t>
      </w:r>
      <w:r w:rsidRPr="005C6B57">
        <w:rPr>
          <w:spacing w:val="45"/>
          <w:sz w:val="20"/>
          <w:szCs w:val="20"/>
        </w:rPr>
        <w:t xml:space="preserve"> </w:t>
      </w:r>
      <w:r w:rsidRPr="005C6B57">
        <w:rPr>
          <w:sz w:val="20"/>
          <w:szCs w:val="20"/>
        </w:rPr>
        <w:t>Level Data Tables.”</w:t>
      </w:r>
      <w:r w:rsidRPr="005C6B57">
        <w:rPr>
          <w:spacing w:val="55"/>
          <w:sz w:val="20"/>
          <w:szCs w:val="20"/>
        </w:rPr>
        <w:t xml:space="preserve"> </w:t>
      </w:r>
      <w:hyperlink r:id="rId29">
        <w:r w:rsidRPr="005C6B57">
          <w:rPr>
            <w:color w:val="0000FF"/>
            <w:sz w:val="20"/>
            <w:szCs w:val="20"/>
            <w:u w:val="single" w:color="0000FF"/>
          </w:rPr>
          <w:t>http://www.cdph.ca.gov/data/statistics/Pages/BreastfeedingStatistics.aspx</w:t>
        </w:r>
      </w:hyperlink>
    </w:p>
    <w:p w14:paraId="1169246B" w14:textId="1D683C46" w:rsidR="005C6B57" w:rsidRPr="005C6B57" w:rsidRDefault="005C6B57" w:rsidP="00ED4747">
      <w:pPr>
        <w:pStyle w:val="ListParagraph"/>
        <w:numPr>
          <w:ilvl w:val="0"/>
          <w:numId w:val="47"/>
        </w:numPr>
        <w:ind w:left="810" w:hanging="720"/>
        <w:rPr>
          <w:rFonts w:eastAsia="Arial"/>
          <w:sz w:val="20"/>
          <w:szCs w:val="20"/>
        </w:rPr>
      </w:pPr>
      <w:r w:rsidRPr="005C6B57">
        <w:rPr>
          <w:sz w:val="20"/>
          <w:szCs w:val="20"/>
        </w:rPr>
        <w:t xml:space="preserve">What is the </w:t>
      </w:r>
      <w:r w:rsidRPr="005C6B57">
        <w:rPr>
          <w:b/>
          <w:sz w:val="20"/>
          <w:szCs w:val="20"/>
          <w:u w:val="thick" w:color="000000"/>
        </w:rPr>
        <w:t xml:space="preserve">Exclusive Breastfeeding Rate </w:t>
      </w:r>
      <w:r w:rsidRPr="005C6B57">
        <w:rPr>
          <w:sz w:val="20"/>
          <w:szCs w:val="20"/>
        </w:rPr>
        <w:t xml:space="preserve">for the above Hospital or Birthing Center? </w:t>
      </w:r>
      <w:r w:rsidRPr="005C6B57">
        <w:rPr>
          <w:sz w:val="20"/>
          <w:szCs w:val="20"/>
          <w:u w:val="single" w:color="000000"/>
        </w:rPr>
        <w:t xml:space="preserve"> </w:t>
      </w:r>
      <w:r w:rsidRPr="005C6B57">
        <w:rPr>
          <w:sz w:val="20"/>
          <w:szCs w:val="20"/>
          <w:u w:val="single" w:color="000000"/>
        </w:rPr>
        <w:tab/>
      </w:r>
    </w:p>
    <w:p w14:paraId="434EA465" w14:textId="09A6DF09" w:rsidR="00461CC7" w:rsidRDefault="005C6B57" w:rsidP="00ED4747">
      <w:pPr>
        <w:ind w:left="720"/>
      </w:pPr>
      <w:r w:rsidRPr="005C6B57">
        <w:rPr>
          <w:sz w:val="20"/>
          <w:szCs w:val="20"/>
        </w:rPr>
        <w:t>Note: Please report the “Exclusive Breastfeeding Percent”. This</w:t>
      </w:r>
      <w:r w:rsidRPr="005C6B57">
        <w:rPr>
          <w:spacing w:val="-2"/>
          <w:sz w:val="20"/>
          <w:szCs w:val="20"/>
        </w:rPr>
        <w:t xml:space="preserve"> </w:t>
      </w:r>
      <w:r w:rsidRPr="005C6B57">
        <w:rPr>
          <w:sz w:val="20"/>
          <w:szCs w:val="20"/>
        </w:rPr>
        <w:t>can</w:t>
      </w:r>
      <w:r w:rsidRPr="005C6B57">
        <w:rPr>
          <w:spacing w:val="-2"/>
          <w:sz w:val="20"/>
          <w:szCs w:val="20"/>
        </w:rPr>
        <w:t xml:space="preserve"> </w:t>
      </w:r>
      <w:r w:rsidRPr="005C6B57">
        <w:rPr>
          <w:sz w:val="20"/>
          <w:szCs w:val="20"/>
        </w:rPr>
        <w:t>be found at the website below under the heading</w:t>
      </w:r>
      <w:r w:rsidRPr="005C6B57">
        <w:rPr>
          <w:spacing w:val="37"/>
          <w:sz w:val="20"/>
          <w:szCs w:val="20"/>
        </w:rPr>
        <w:t xml:space="preserve"> </w:t>
      </w:r>
      <w:r w:rsidRPr="005C6B57">
        <w:rPr>
          <w:sz w:val="20"/>
          <w:szCs w:val="20"/>
        </w:rPr>
        <w:t xml:space="preserve">“Hospital Level Data Tables.” </w:t>
      </w:r>
      <w:hyperlink r:id="rId30">
        <w:r w:rsidRPr="005C6B57">
          <w:rPr>
            <w:color w:val="0000FF"/>
            <w:spacing w:val="-2"/>
            <w:sz w:val="20"/>
            <w:szCs w:val="20"/>
            <w:u w:val="single" w:color="0000FF"/>
          </w:rPr>
          <w:t>http://www.cdph.ca.gov/data/statistics/Pages/BreastfeedingStatistics.aspx</w:t>
        </w:r>
      </w:hyperlink>
      <w:r w:rsidR="00461CC7">
        <w:br w:type="page"/>
      </w:r>
    </w:p>
    <w:p w14:paraId="33138D4A" w14:textId="191A45FE" w:rsidR="00461CC7" w:rsidRPr="00461CC7" w:rsidRDefault="00461CC7" w:rsidP="00B928FB">
      <w:pPr>
        <w:pStyle w:val="ListParagraph"/>
        <w:numPr>
          <w:ilvl w:val="0"/>
          <w:numId w:val="47"/>
        </w:numPr>
        <w:spacing w:before="240"/>
        <w:rPr>
          <w:rFonts w:eastAsia="Arial"/>
          <w:sz w:val="32"/>
          <w:szCs w:val="32"/>
        </w:rPr>
      </w:pPr>
      <w:r w:rsidRPr="00461CC7">
        <w:rPr>
          <w:sz w:val="32"/>
          <w:szCs w:val="32"/>
        </w:rPr>
        <w:lastRenderedPageBreak/>
        <w:t>Hospital or Birthing Center #</w:t>
      </w:r>
      <w:r>
        <w:rPr>
          <w:sz w:val="32"/>
          <w:szCs w:val="32"/>
        </w:rPr>
        <w:t>3</w:t>
      </w:r>
    </w:p>
    <w:p w14:paraId="10201CFD" w14:textId="77777777" w:rsidR="00461CC7" w:rsidRPr="00446EAA" w:rsidRDefault="00461CC7" w:rsidP="00461CC7">
      <w:pPr>
        <w:pStyle w:val="BodyText"/>
        <w:numPr>
          <w:ilvl w:val="0"/>
          <w:numId w:val="0"/>
        </w:numPr>
        <w:spacing w:before="120" w:after="120"/>
        <w:ind w:left="821"/>
        <w:rPr>
          <w:spacing w:val="22"/>
        </w:rPr>
      </w:pPr>
      <w:r w:rsidRPr="00446EAA">
        <w:rPr>
          <w:spacing w:val="-1"/>
        </w:rPr>
        <w:t>Name:</w:t>
      </w:r>
      <w:r w:rsidRPr="00446EAA">
        <w:t xml:space="preserve"> </w:t>
      </w:r>
      <w:r w:rsidRPr="00446EAA">
        <w:rPr>
          <w:u w:val="single" w:color="000000"/>
        </w:rPr>
        <w:t xml:space="preserve"> </w:t>
      </w:r>
      <w:r w:rsidRPr="00446EAA">
        <w:rPr>
          <w:u w:val="single" w:color="000000"/>
        </w:rPr>
        <w:tab/>
      </w:r>
      <w:r w:rsidRPr="00446EAA">
        <w:rPr>
          <w:u w:val="single" w:color="000000"/>
        </w:rPr>
        <w:tab/>
      </w:r>
      <w:r>
        <w:rPr>
          <w:u w:val="single" w:color="000000"/>
        </w:rPr>
        <w:tab/>
      </w:r>
      <w:r>
        <w:rPr>
          <w:u w:val="single" w:color="000000"/>
        </w:rPr>
        <w:tab/>
        <w:t xml:space="preserve"> </w:t>
      </w:r>
      <w:r w:rsidRPr="00446EAA">
        <w:rPr>
          <w:spacing w:val="-1"/>
        </w:rPr>
        <w:t>Address:</w:t>
      </w:r>
      <w:r w:rsidRPr="00446EAA">
        <w:t xml:space="preserve"> </w:t>
      </w:r>
      <w:r w:rsidRPr="00446EAA">
        <w:rPr>
          <w:u w:val="single" w:color="000000"/>
        </w:rPr>
        <w:tab/>
      </w:r>
      <w:r>
        <w:rPr>
          <w:u w:val="single" w:color="000000"/>
        </w:rPr>
        <w:tab/>
      </w:r>
      <w:r>
        <w:rPr>
          <w:u w:val="single" w:color="000000"/>
        </w:rPr>
        <w:tab/>
      </w:r>
      <w:r>
        <w:rPr>
          <w:u w:val="single" w:color="000000"/>
        </w:rPr>
        <w:tab/>
      </w:r>
      <w:r>
        <w:rPr>
          <w:u w:val="single" w:color="000000"/>
        </w:rPr>
        <w:tab/>
      </w:r>
      <w:r w:rsidRPr="00446EAA">
        <w:rPr>
          <w:u w:val="single" w:color="000000"/>
        </w:rPr>
        <w:tab/>
      </w:r>
      <w:r w:rsidRPr="00446EAA">
        <w:rPr>
          <w:u w:val="single" w:color="000000"/>
        </w:rPr>
        <w:tab/>
      </w:r>
      <w:r w:rsidRPr="00446EAA">
        <w:rPr>
          <w:spacing w:val="22"/>
        </w:rPr>
        <w:t xml:space="preserve"> </w:t>
      </w:r>
    </w:p>
    <w:p w14:paraId="3B04C5DD" w14:textId="77777777" w:rsidR="00461CC7" w:rsidRPr="00446EAA" w:rsidRDefault="00461CC7" w:rsidP="00461CC7">
      <w:pPr>
        <w:pStyle w:val="BodyText"/>
        <w:numPr>
          <w:ilvl w:val="0"/>
          <w:numId w:val="0"/>
        </w:numPr>
        <w:spacing w:before="120" w:after="120"/>
        <w:ind w:left="821"/>
        <w:rPr>
          <w:u w:val="single" w:color="000000"/>
        </w:rPr>
      </w:pPr>
      <w:r w:rsidRPr="00446EAA">
        <w:rPr>
          <w:w w:val="95"/>
        </w:rPr>
        <w:t>Contact</w:t>
      </w:r>
      <w:r w:rsidRPr="00446EAA">
        <w:rPr>
          <w:spacing w:val="44"/>
          <w:w w:val="95"/>
        </w:rPr>
        <w:t xml:space="preserve"> </w:t>
      </w:r>
      <w:r w:rsidRPr="00446EAA">
        <w:t>person:</w:t>
      </w:r>
      <w:r w:rsidRPr="00446EAA">
        <w:rPr>
          <w:u w:val="single" w:color="000000"/>
        </w:rPr>
        <w:tab/>
      </w:r>
      <w:r>
        <w:rPr>
          <w:u w:val="single" w:color="000000"/>
        </w:rPr>
        <w:tab/>
      </w:r>
      <w:r>
        <w:rPr>
          <w:u w:val="single" w:color="000000"/>
        </w:rPr>
        <w:tab/>
      </w:r>
      <w:r>
        <w:rPr>
          <w:u w:val="single" w:color="000000"/>
        </w:rPr>
        <w:tab/>
      </w:r>
      <w:r>
        <w:rPr>
          <w:u w:val="single" w:color="000000"/>
        </w:rPr>
        <w:tab/>
      </w:r>
      <w:r w:rsidRPr="00446EAA">
        <w:t xml:space="preserve">Phone number: </w:t>
      </w:r>
      <w:r w:rsidRPr="00446EAA">
        <w:rPr>
          <w:u w:val="single" w:color="000000"/>
        </w:rPr>
        <w:t xml:space="preserve"> </w:t>
      </w:r>
      <w:r>
        <w:rPr>
          <w:u w:val="single" w:color="000000"/>
        </w:rPr>
        <w:tab/>
      </w:r>
      <w:r>
        <w:rPr>
          <w:u w:val="single" w:color="000000"/>
        </w:rPr>
        <w:tab/>
      </w:r>
      <w:r>
        <w:rPr>
          <w:u w:val="single" w:color="000000"/>
        </w:rPr>
        <w:tab/>
      </w:r>
      <w:r w:rsidRPr="00446EAA">
        <w:rPr>
          <w:u w:val="single" w:color="000000"/>
        </w:rPr>
        <w:tab/>
      </w:r>
    </w:p>
    <w:p w14:paraId="281B0E1A" w14:textId="5E0F3BE4" w:rsidR="005C6B57" w:rsidRPr="005C6B57" w:rsidRDefault="005C6B57" w:rsidP="005C6B57">
      <w:pPr>
        <w:pStyle w:val="BodyText"/>
        <w:numPr>
          <w:ilvl w:val="0"/>
          <w:numId w:val="47"/>
        </w:numPr>
        <w:ind w:left="685"/>
        <w:rPr>
          <w:sz w:val="20"/>
          <w:szCs w:val="20"/>
        </w:rPr>
      </w:pPr>
      <w:r w:rsidRPr="005C6B57">
        <w:rPr>
          <w:sz w:val="20"/>
          <w:szCs w:val="20"/>
        </w:rPr>
        <w:t xml:space="preserve">How many births per year occur in </w:t>
      </w:r>
      <w:r w:rsidRPr="005C6B57">
        <w:rPr>
          <w:spacing w:val="-2"/>
          <w:sz w:val="20"/>
          <w:szCs w:val="20"/>
        </w:rPr>
        <w:t>this</w:t>
      </w:r>
      <w:r w:rsidRPr="005C6B57">
        <w:rPr>
          <w:sz w:val="20"/>
          <w:szCs w:val="20"/>
        </w:rPr>
        <w:t xml:space="preserve"> </w:t>
      </w:r>
      <w:r w:rsidRPr="005C6B57">
        <w:rPr>
          <w:spacing w:val="-1"/>
          <w:sz w:val="20"/>
          <w:szCs w:val="20"/>
        </w:rPr>
        <w:t>hospital</w:t>
      </w:r>
      <w:r w:rsidRPr="005C6B57">
        <w:rPr>
          <w:sz w:val="20"/>
          <w:szCs w:val="20"/>
        </w:rPr>
        <w:t xml:space="preserve"> </w:t>
      </w:r>
      <w:r w:rsidRPr="005C6B57">
        <w:rPr>
          <w:spacing w:val="-1"/>
          <w:sz w:val="20"/>
          <w:szCs w:val="20"/>
        </w:rPr>
        <w:t>or</w:t>
      </w:r>
      <w:r w:rsidRPr="005C6B57">
        <w:rPr>
          <w:sz w:val="20"/>
          <w:szCs w:val="20"/>
        </w:rPr>
        <w:t xml:space="preserve"> </w:t>
      </w:r>
      <w:r w:rsidRPr="005C6B57">
        <w:rPr>
          <w:spacing w:val="-1"/>
          <w:sz w:val="20"/>
          <w:szCs w:val="20"/>
        </w:rPr>
        <w:t>birthing</w:t>
      </w:r>
      <w:r w:rsidRPr="005C6B57">
        <w:rPr>
          <w:sz w:val="20"/>
          <w:szCs w:val="20"/>
        </w:rPr>
        <w:t xml:space="preserve"> </w:t>
      </w:r>
      <w:r w:rsidRPr="005C6B57">
        <w:rPr>
          <w:spacing w:val="-1"/>
          <w:sz w:val="20"/>
          <w:szCs w:val="20"/>
        </w:rPr>
        <w:t>center?</w:t>
      </w:r>
      <w:r w:rsidRPr="005C6B57">
        <w:rPr>
          <w:sz w:val="20"/>
          <w:szCs w:val="20"/>
        </w:rPr>
        <w:t xml:space="preserve"> </w:t>
      </w:r>
      <w:r w:rsidRPr="005C6B57">
        <w:rPr>
          <w:sz w:val="20"/>
          <w:szCs w:val="20"/>
          <w:u w:val="single" w:color="000000"/>
        </w:rPr>
        <w:t xml:space="preserve"> </w:t>
      </w:r>
      <w:r w:rsidRPr="005C6B57">
        <w:rPr>
          <w:sz w:val="20"/>
          <w:szCs w:val="20"/>
          <w:u w:val="single" w:color="000000"/>
        </w:rPr>
        <w:tab/>
      </w:r>
      <w:r w:rsidR="00924CFD">
        <w:rPr>
          <w:sz w:val="20"/>
          <w:szCs w:val="20"/>
          <w:u w:val="single" w:color="000000"/>
        </w:rPr>
        <w:tab/>
      </w:r>
      <w:r w:rsidR="00924CFD">
        <w:rPr>
          <w:sz w:val="20"/>
          <w:szCs w:val="20"/>
          <w:u w:val="single" w:color="000000"/>
        </w:rPr>
        <w:tab/>
      </w:r>
      <w:r w:rsidR="00924CFD">
        <w:rPr>
          <w:sz w:val="20"/>
          <w:szCs w:val="20"/>
          <w:u w:val="single" w:color="000000"/>
        </w:rPr>
        <w:tab/>
      </w:r>
      <w:r w:rsidR="00924CFD">
        <w:rPr>
          <w:sz w:val="20"/>
          <w:szCs w:val="20"/>
          <w:u w:val="single" w:color="000000"/>
        </w:rPr>
        <w:tab/>
      </w:r>
      <w:r w:rsidR="00924CFD">
        <w:rPr>
          <w:sz w:val="20"/>
          <w:szCs w:val="20"/>
          <w:u w:val="single" w:color="000000"/>
        </w:rPr>
        <w:tab/>
      </w:r>
    </w:p>
    <w:p w14:paraId="30F8D48A" w14:textId="77777777" w:rsidR="005C6B57" w:rsidRPr="005C6B57" w:rsidRDefault="005C6B57" w:rsidP="005C6B57">
      <w:pPr>
        <w:pStyle w:val="BodyText"/>
        <w:numPr>
          <w:ilvl w:val="0"/>
          <w:numId w:val="47"/>
        </w:numPr>
        <w:ind w:left="685"/>
        <w:rPr>
          <w:sz w:val="20"/>
          <w:szCs w:val="20"/>
        </w:rPr>
      </w:pPr>
      <w:r w:rsidRPr="005C6B57">
        <w:rPr>
          <w:sz w:val="20"/>
          <w:szCs w:val="20"/>
        </w:rPr>
        <w:t>Check any of the following practices or protocols that apply to this Hospital or Birthing Center.</w:t>
      </w:r>
    </w:p>
    <w:p w14:paraId="54FE7B7D" w14:textId="77777777" w:rsidR="005C6B57" w:rsidRPr="005C6B57" w:rsidRDefault="005C6B57" w:rsidP="002D2D7A">
      <w:pPr>
        <w:pStyle w:val="ListParagraph"/>
        <w:numPr>
          <w:ilvl w:val="0"/>
          <w:numId w:val="129"/>
        </w:numPr>
        <w:ind w:left="1080"/>
        <w:rPr>
          <w:sz w:val="20"/>
          <w:szCs w:val="20"/>
        </w:rPr>
      </w:pPr>
      <w:r w:rsidRPr="005C6B57">
        <w:rPr>
          <w:sz w:val="20"/>
          <w:szCs w:val="20"/>
        </w:rPr>
        <w:t>Formula or coupons are distributed by the hospital or its’ affiliates prenatally</w:t>
      </w:r>
    </w:p>
    <w:p w14:paraId="41D43D95" w14:textId="77777777" w:rsidR="005C6B57" w:rsidRPr="005C6B57" w:rsidRDefault="005C6B57" w:rsidP="002D2D7A">
      <w:pPr>
        <w:pStyle w:val="ListParagraph"/>
        <w:numPr>
          <w:ilvl w:val="0"/>
          <w:numId w:val="129"/>
        </w:numPr>
        <w:ind w:left="1080"/>
        <w:rPr>
          <w:sz w:val="20"/>
          <w:szCs w:val="20"/>
        </w:rPr>
      </w:pPr>
      <w:r w:rsidRPr="005C6B57">
        <w:rPr>
          <w:sz w:val="20"/>
          <w:szCs w:val="20"/>
        </w:rPr>
        <w:t>Breastfeeding promotion bags or kits (that contain no affiliated formula company coupons or advertising) are distributed to postpartum women</w:t>
      </w:r>
    </w:p>
    <w:p w14:paraId="064B4870" w14:textId="77777777" w:rsidR="005C6B57" w:rsidRPr="005C6B57" w:rsidRDefault="005C6B57" w:rsidP="002D2D7A">
      <w:pPr>
        <w:pStyle w:val="ListParagraph"/>
        <w:numPr>
          <w:ilvl w:val="0"/>
          <w:numId w:val="129"/>
        </w:numPr>
        <w:ind w:left="1080"/>
        <w:rPr>
          <w:sz w:val="20"/>
          <w:szCs w:val="20"/>
        </w:rPr>
      </w:pPr>
      <w:r w:rsidRPr="005C6B57">
        <w:rPr>
          <w:sz w:val="20"/>
          <w:szCs w:val="20"/>
        </w:rPr>
        <w:t>Infant formula, formula coupons or samples are distributed to families at discharge</w:t>
      </w:r>
    </w:p>
    <w:p w14:paraId="112692DC" w14:textId="77777777" w:rsidR="005C6B57" w:rsidRPr="005C6B57" w:rsidRDefault="005C6B57" w:rsidP="002D2D7A">
      <w:pPr>
        <w:pStyle w:val="ListParagraph"/>
        <w:numPr>
          <w:ilvl w:val="0"/>
          <w:numId w:val="129"/>
        </w:numPr>
        <w:ind w:left="1080"/>
        <w:rPr>
          <w:sz w:val="20"/>
          <w:szCs w:val="20"/>
        </w:rPr>
      </w:pPr>
      <w:r w:rsidRPr="005C6B57">
        <w:rPr>
          <w:sz w:val="20"/>
          <w:szCs w:val="20"/>
        </w:rPr>
        <w:t>Protocols are implemented to refer eligible patients to WIC for breastfeeding services</w:t>
      </w:r>
    </w:p>
    <w:p w14:paraId="0FDCAECF" w14:textId="77777777" w:rsidR="005C6B57" w:rsidRPr="005C6B57" w:rsidRDefault="005C6B57" w:rsidP="002D2D7A">
      <w:pPr>
        <w:pStyle w:val="ListParagraph"/>
        <w:numPr>
          <w:ilvl w:val="0"/>
          <w:numId w:val="129"/>
        </w:numPr>
        <w:ind w:left="1080"/>
        <w:rPr>
          <w:sz w:val="20"/>
          <w:szCs w:val="20"/>
        </w:rPr>
      </w:pPr>
      <w:r w:rsidRPr="005C6B57">
        <w:rPr>
          <w:sz w:val="20"/>
          <w:szCs w:val="20"/>
        </w:rPr>
        <w:t>An up-to-date breastfeeding resource list is provided to families at discharge</w:t>
      </w:r>
    </w:p>
    <w:p w14:paraId="202AE71C" w14:textId="77777777" w:rsidR="005C6B57" w:rsidRPr="005C6B57" w:rsidRDefault="005C6B57" w:rsidP="002D2D7A">
      <w:pPr>
        <w:pStyle w:val="ListParagraph"/>
        <w:numPr>
          <w:ilvl w:val="0"/>
          <w:numId w:val="129"/>
        </w:numPr>
        <w:ind w:left="1080"/>
        <w:rPr>
          <w:sz w:val="20"/>
          <w:szCs w:val="20"/>
        </w:rPr>
      </w:pPr>
      <w:r w:rsidRPr="005C6B57">
        <w:rPr>
          <w:sz w:val="20"/>
          <w:szCs w:val="20"/>
        </w:rPr>
        <w:t>The California model hospital policies have been adopted</w:t>
      </w:r>
    </w:p>
    <w:p w14:paraId="28F0E195" w14:textId="77777777" w:rsidR="005C6B57" w:rsidRPr="005C6B57" w:rsidRDefault="005C6B57" w:rsidP="002D2D7A">
      <w:pPr>
        <w:pStyle w:val="ListParagraph"/>
        <w:numPr>
          <w:ilvl w:val="0"/>
          <w:numId w:val="129"/>
        </w:numPr>
        <w:ind w:left="1080"/>
        <w:rPr>
          <w:sz w:val="20"/>
          <w:szCs w:val="20"/>
        </w:rPr>
      </w:pPr>
      <w:r w:rsidRPr="005C6B57">
        <w:rPr>
          <w:sz w:val="20"/>
          <w:szCs w:val="20"/>
        </w:rPr>
        <w:t>A letter of intent to become a Baby Friendly Hospital/Birthing Center has been filed with the Baby Friendly Hospital Initiative USA (BFHI-USA)</w:t>
      </w:r>
    </w:p>
    <w:p w14:paraId="3C0AE4C0" w14:textId="77777777" w:rsidR="005C6B57" w:rsidRPr="005C6B57" w:rsidRDefault="005C6B57" w:rsidP="002D2D7A">
      <w:pPr>
        <w:pStyle w:val="ListParagraph"/>
        <w:numPr>
          <w:ilvl w:val="0"/>
          <w:numId w:val="129"/>
        </w:numPr>
        <w:ind w:left="1080"/>
        <w:rPr>
          <w:sz w:val="20"/>
          <w:szCs w:val="20"/>
        </w:rPr>
      </w:pPr>
      <w:r w:rsidRPr="005C6B57">
        <w:rPr>
          <w:sz w:val="20"/>
          <w:szCs w:val="20"/>
        </w:rPr>
        <w:t>Baby Friendly Status has been achieved from BFHI-USA</w:t>
      </w:r>
    </w:p>
    <w:p w14:paraId="08F66881" w14:textId="77777777" w:rsidR="005C6B57" w:rsidRPr="005C6B57" w:rsidRDefault="005C6B57" w:rsidP="002D2D7A">
      <w:pPr>
        <w:pStyle w:val="ListParagraph"/>
        <w:numPr>
          <w:ilvl w:val="0"/>
          <w:numId w:val="129"/>
        </w:numPr>
        <w:ind w:left="1080"/>
        <w:rPr>
          <w:sz w:val="20"/>
          <w:szCs w:val="20"/>
        </w:rPr>
      </w:pPr>
      <w:r w:rsidRPr="005C6B57">
        <w:rPr>
          <w:sz w:val="20"/>
          <w:szCs w:val="20"/>
        </w:rPr>
        <w:t>None of the above</w:t>
      </w:r>
    </w:p>
    <w:p w14:paraId="7013CCAA" w14:textId="77777777" w:rsidR="005C6B57" w:rsidRPr="005C6B57" w:rsidRDefault="005C6B57" w:rsidP="005C6B57">
      <w:pPr>
        <w:pStyle w:val="BodyText"/>
        <w:numPr>
          <w:ilvl w:val="0"/>
          <w:numId w:val="47"/>
        </w:numPr>
        <w:ind w:left="685"/>
        <w:rPr>
          <w:sz w:val="20"/>
          <w:szCs w:val="20"/>
        </w:rPr>
      </w:pPr>
      <w:r w:rsidRPr="005C6B57">
        <w:rPr>
          <w:sz w:val="20"/>
          <w:szCs w:val="20"/>
        </w:rPr>
        <w:t xml:space="preserve">How many FTE's for IBCLCs are on staff at this hospital or birthing center? </w:t>
      </w:r>
      <w:r w:rsidRPr="005C6B57">
        <w:rPr>
          <w:sz w:val="20"/>
          <w:szCs w:val="20"/>
          <w:u w:val="single" w:color="000000"/>
        </w:rPr>
        <w:t xml:space="preserve"> </w:t>
      </w:r>
      <w:r w:rsidRPr="005C6B57">
        <w:rPr>
          <w:sz w:val="20"/>
          <w:szCs w:val="20"/>
          <w:u w:val="single" w:color="000000"/>
        </w:rPr>
        <w:tab/>
      </w:r>
      <w:r w:rsidRPr="005C6B57">
        <w:rPr>
          <w:sz w:val="20"/>
          <w:szCs w:val="20"/>
          <w:u w:val="single" w:color="000000"/>
        </w:rPr>
        <w:tab/>
      </w:r>
    </w:p>
    <w:p w14:paraId="429F919D" w14:textId="00C3B1C9" w:rsidR="005C6B57" w:rsidRPr="005C6B57" w:rsidRDefault="005C6B57" w:rsidP="005C6B57">
      <w:pPr>
        <w:pStyle w:val="BodyText"/>
        <w:numPr>
          <w:ilvl w:val="0"/>
          <w:numId w:val="47"/>
        </w:numPr>
        <w:ind w:left="685"/>
        <w:rPr>
          <w:sz w:val="20"/>
          <w:szCs w:val="20"/>
        </w:rPr>
      </w:pPr>
      <w:r w:rsidRPr="005C6B57">
        <w:rPr>
          <w:sz w:val="20"/>
          <w:szCs w:val="20"/>
        </w:rPr>
        <w:t xml:space="preserve">How many of the above IBCLCs are bilingual in English and Spanish? </w:t>
      </w:r>
      <w:r w:rsidRPr="005C6B57">
        <w:rPr>
          <w:sz w:val="20"/>
          <w:szCs w:val="20"/>
          <w:u w:val="single" w:color="000000"/>
        </w:rPr>
        <w:t xml:space="preserve"> </w:t>
      </w:r>
      <w:r w:rsidRPr="005C6B57">
        <w:rPr>
          <w:sz w:val="20"/>
          <w:szCs w:val="20"/>
          <w:u w:val="single" w:color="000000"/>
        </w:rPr>
        <w:tab/>
      </w:r>
      <w:r w:rsidR="00924CFD">
        <w:rPr>
          <w:sz w:val="20"/>
          <w:szCs w:val="20"/>
          <w:u w:val="single" w:color="000000"/>
        </w:rPr>
        <w:tab/>
      </w:r>
      <w:r w:rsidR="00924CFD">
        <w:rPr>
          <w:sz w:val="20"/>
          <w:szCs w:val="20"/>
          <w:u w:val="single" w:color="000000"/>
        </w:rPr>
        <w:tab/>
      </w:r>
    </w:p>
    <w:p w14:paraId="7EA2179D" w14:textId="77777777" w:rsidR="005C6B57" w:rsidRPr="005C6B57" w:rsidRDefault="005C6B57" w:rsidP="005C6B57">
      <w:pPr>
        <w:pStyle w:val="BodyText"/>
        <w:numPr>
          <w:ilvl w:val="0"/>
          <w:numId w:val="47"/>
        </w:numPr>
        <w:ind w:left="685"/>
        <w:rPr>
          <w:sz w:val="20"/>
          <w:szCs w:val="20"/>
        </w:rPr>
      </w:pPr>
      <w:r w:rsidRPr="005C6B57">
        <w:rPr>
          <w:sz w:val="20"/>
          <w:szCs w:val="20"/>
        </w:rPr>
        <w:t>Does this hospital or birthing</w:t>
      </w:r>
      <w:r w:rsidRPr="005C6B57">
        <w:rPr>
          <w:spacing w:val="-3"/>
          <w:sz w:val="20"/>
          <w:szCs w:val="20"/>
        </w:rPr>
        <w:t xml:space="preserve"> </w:t>
      </w:r>
      <w:r w:rsidRPr="005C6B57">
        <w:rPr>
          <w:sz w:val="20"/>
          <w:szCs w:val="20"/>
        </w:rPr>
        <w:t xml:space="preserve">center provide breastfeeding support on all evenings, </w:t>
      </w:r>
      <w:proofErr w:type="gramStart"/>
      <w:r w:rsidRPr="005C6B57">
        <w:rPr>
          <w:sz w:val="20"/>
          <w:szCs w:val="20"/>
        </w:rPr>
        <w:t>weekends</w:t>
      </w:r>
      <w:proofErr w:type="gramEnd"/>
      <w:r w:rsidRPr="005C6B57">
        <w:rPr>
          <w:sz w:val="20"/>
          <w:szCs w:val="20"/>
        </w:rPr>
        <w:t xml:space="preserve"> and</w:t>
      </w:r>
      <w:r w:rsidRPr="005C6B57">
        <w:rPr>
          <w:spacing w:val="29"/>
          <w:sz w:val="20"/>
          <w:szCs w:val="20"/>
        </w:rPr>
        <w:t xml:space="preserve"> </w:t>
      </w:r>
      <w:r w:rsidRPr="005C6B57">
        <w:rPr>
          <w:sz w:val="20"/>
          <w:szCs w:val="20"/>
        </w:rPr>
        <w:t>holidays?</w:t>
      </w:r>
    </w:p>
    <w:p w14:paraId="330ABA92" w14:textId="77777777" w:rsidR="005C6B57" w:rsidRPr="005C6B57" w:rsidRDefault="005C6B57" w:rsidP="00ED4747">
      <w:pPr>
        <w:pStyle w:val="BodyText"/>
        <w:numPr>
          <w:ilvl w:val="0"/>
          <w:numId w:val="0"/>
        </w:numPr>
        <w:tabs>
          <w:tab w:val="left" w:pos="810"/>
          <w:tab w:val="left" w:pos="1440"/>
        </w:tabs>
        <w:ind w:left="505"/>
        <w:rPr>
          <w:sz w:val="20"/>
          <w:szCs w:val="20"/>
          <w:u w:val="single" w:color="000000"/>
        </w:rPr>
      </w:pPr>
      <w:r>
        <w:rPr>
          <w:sz w:val="20"/>
          <w:szCs w:val="20"/>
        </w:rPr>
        <w:tab/>
      </w:r>
      <w:r w:rsidRPr="005C6B57">
        <w:rPr>
          <w:sz w:val="20"/>
          <w:szCs w:val="20"/>
        </w:rPr>
        <w:t>____ Yes</w:t>
      </w:r>
      <w:r>
        <w:rPr>
          <w:sz w:val="20"/>
          <w:szCs w:val="20"/>
        </w:rPr>
        <w:tab/>
      </w:r>
      <w:r w:rsidRPr="005C6B57">
        <w:rPr>
          <w:bCs/>
          <w:spacing w:val="-1"/>
          <w:sz w:val="20"/>
          <w:szCs w:val="20"/>
        </w:rPr>
        <w:t xml:space="preserve">____ </w:t>
      </w:r>
      <w:r w:rsidRPr="005C6B57">
        <w:rPr>
          <w:sz w:val="20"/>
          <w:szCs w:val="20"/>
        </w:rPr>
        <w:t>No (please specify any coverage provided):</w:t>
      </w:r>
      <w:r w:rsidRPr="005C6B57">
        <w:rPr>
          <w:spacing w:val="2"/>
          <w:sz w:val="20"/>
          <w:szCs w:val="20"/>
        </w:rPr>
        <w:t xml:space="preserve"> </w:t>
      </w:r>
      <w:r w:rsidRPr="005C6B57">
        <w:rPr>
          <w:sz w:val="20"/>
          <w:szCs w:val="20"/>
          <w:u w:val="single" w:color="000000"/>
        </w:rPr>
        <w:tab/>
      </w:r>
      <w:r w:rsidRPr="005C6B57">
        <w:rPr>
          <w:sz w:val="20"/>
          <w:szCs w:val="20"/>
          <w:u w:val="single" w:color="000000"/>
        </w:rPr>
        <w:tab/>
      </w:r>
      <w:r w:rsidRPr="005C6B57">
        <w:rPr>
          <w:sz w:val="20"/>
          <w:szCs w:val="20"/>
          <w:u w:val="single" w:color="000000"/>
        </w:rPr>
        <w:tab/>
      </w:r>
      <w:r w:rsidRPr="005C6B57">
        <w:rPr>
          <w:sz w:val="20"/>
          <w:szCs w:val="20"/>
          <w:u w:val="single" w:color="000000"/>
        </w:rPr>
        <w:tab/>
      </w:r>
      <w:r w:rsidRPr="005C6B57">
        <w:rPr>
          <w:sz w:val="20"/>
          <w:szCs w:val="20"/>
          <w:u w:val="single" w:color="000000"/>
        </w:rPr>
        <w:tab/>
      </w:r>
      <w:r w:rsidRPr="005C6B57">
        <w:rPr>
          <w:sz w:val="20"/>
          <w:szCs w:val="20"/>
          <w:u w:val="single" w:color="000000"/>
        </w:rPr>
        <w:tab/>
      </w:r>
    </w:p>
    <w:p w14:paraId="068F3B57" w14:textId="77777777" w:rsidR="005C6B57" w:rsidRPr="005C6B57" w:rsidRDefault="005C6B57" w:rsidP="005C6B57">
      <w:pPr>
        <w:pStyle w:val="BodyText"/>
        <w:numPr>
          <w:ilvl w:val="0"/>
          <w:numId w:val="47"/>
        </w:numPr>
        <w:ind w:left="685"/>
        <w:rPr>
          <w:sz w:val="20"/>
          <w:szCs w:val="20"/>
        </w:rPr>
      </w:pPr>
      <w:r w:rsidRPr="005C6B57">
        <w:rPr>
          <w:sz w:val="20"/>
          <w:szCs w:val="20"/>
        </w:rPr>
        <w:t>If Yes, what types of support services</w:t>
      </w:r>
      <w:r w:rsidRPr="005C6B57">
        <w:rPr>
          <w:spacing w:val="-1"/>
          <w:sz w:val="20"/>
          <w:szCs w:val="20"/>
        </w:rPr>
        <w:t xml:space="preserve"> are</w:t>
      </w:r>
      <w:r w:rsidRPr="005C6B57">
        <w:rPr>
          <w:sz w:val="20"/>
          <w:szCs w:val="20"/>
        </w:rPr>
        <w:t xml:space="preserve"> </w:t>
      </w:r>
      <w:r w:rsidRPr="005C6B57">
        <w:rPr>
          <w:spacing w:val="-1"/>
          <w:sz w:val="20"/>
          <w:szCs w:val="20"/>
        </w:rPr>
        <w:t>provided?</w:t>
      </w:r>
      <w:r w:rsidRPr="005C6B57">
        <w:rPr>
          <w:sz w:val="20"/>
          <w:szCs w:val="20"/>
        </w:rPr>
        <w:t xml:space="preserve"> </w:t>
      </w:r>
      <w:r w:rsidRPr="005C6B57">
        <w:rPr>
          <w:spacing w:val="-1"/>
          <w:sz w:val="20"/>
          <w:szCs w:val="20"/>
        </w:rPr>
        <w:t>(Check</w:t>
      </w:r>
      <w:r w:rsidRPr="005C6B57">
        <w:rPr>
          <w:sz w:val="20"/>
          <w:szCs w:val="20"/>
        </w:rPr>
        <w:t xml:space="preserve"> </w:t>
      </w:r>
      <w:r w:rsidRPr="005C6B57">
        <w:rPr>
          <w:spacing w:val="-1"/>
          <w:sz w:val="20"/>
          <w:szCs w:val="20"/>
        </w:rPr>
        <w:t>all</w:t>
      </w:r>
      <w:r w:rsidRPr="005C6B57">
        <w:rPr>
          <w:sz w:val="20"/>
          <w:szCs w:val="20"/>
        </w:rPr>
        <w:t xml:space="preserve"> </w:t>
      </w:r>
      <w:r w:rsidRPr="005C6B57">
        <w:rPr>
          <w:spacing w:val="-1"/>
          <w:sz w:val="20"/>
          <w:szCs w:val="20"/>
        </w:rPr>
        <w:t>that</w:t>
      </w:r>
      <w:r w:rsidRPr="005C6B57">
        <w:rPr>
          <w:sz w:val="20"/>
          <w:szCs w:val="20"/>
        </w:rPr>
        <w:t xml:space="preserve"> </w:t>
      </w:r>
      <w:r w:rsidRPr="005C6B57">
        <w:rPr>
          <w:spacing w:val="-1"/>
          <w:sz w:val="20"/>
          <w:szCs w:val="20"/>
        </w:rPr>
        <w:t>apply.)</w:t>
      </w:r>
    </w:p>
    <w:p w14:paraId="3FE4208B" w14:textId="77777777" w:rsidR="005C6B57" w:rsidRPr="005C6B57" w:rsidRDefault="005C6B57" w:rsidP="002D2D7A">
      <w:pPr>
        <w:pStyle w:val="BodyText"/>
        <w:numPr>
          <w:ilvl w:val="0"/>
          <w:numId w:val="130"/>
        </w:numPr>
        <w:spacing w:after="40"/>
        <w:ind w:left="1080"/>
        <w:rPr>
          <w:sz w:val="20"/>
          <w:szCs w:val="20"/>
        </w:rPr>
      </w:pPr>
      <w:r w:rsidRPr="005C6B57">
        <w:rPr>
          <w:sz w:val="20"/>
          <w:szCs w:val="20"/>
        </w:rPr>
        <w:t>Warm line</w:t>
      </w:r>
    </w:p>
    <w:p w14:paraId="2DC14738" w14:textId="77777777" w:rsidR="005C6B57" w:rsidRPr="005C6B57" w:rsidRDefault="005C6B57" w:rsidP="002D2D7A">
      <w:pPr>
        <w:pStyle w:val="BodyText"/>
        <w:numPr>
          <w:ilvl w:val="0"/>
          <w:numId w:val="130"/>
        </w:numPr>
        <w:spacing w:after="40"/>
        <w:ind w:left="1080"/>
        <w:rPr>
          <w:sz w:val="20"/>
          <w:szCs w:val="20"/>
        </w:rPr>
      </w:pPr>
      <w:r w:rsidRPr="005C6B57">
        <w:rPr>
          <w:sz w:val="20"/>
          <w:szCs w:val="20"/>
        </w:rPr>
        <w:t xml:space="preserve">Automated phone line </w:t>
      </w:r>
      <w:proofErr w:type="gramStart"/>
      <w:r w:rsidRPr="005C6B57">
        <w:rPr>
          <w:sz w:val="20"/>
          <w:szCs w:val="20"/>
        </w:rPr>
        <w:t>out patient</w:t>
      </w:r>
      <w:proofErr w:type="gramEnd"/>
      <w:r w:rsidRPr="005C6B57">
        <w:rPr>
          <w:sz w:val="20"/>
          <w:szCs w:val="20"/>
        </w:rPr>
        <w:t xml:space="preserve"> support</w:t>
      </w:r>
    </w:p>
    <w:p w14:paraId="6AD5F733" w14:textId="77777777" w:rsidR="005C6B57" w:rsidRPr="005C6B57" w:rsidRDefault="005C6B57" w:rsidP="002D2D7A">
      <w:pPr>
        <w:pStyle w:val="BodyText"/>
        <w:numPr>
          <w:ilvl w:val="0"/>
          <w:numId w:val="130"/>
        </w:numPr>
        <w:spacing w:after="40"/>
        <w:ind w:left="1080"/>
        <w:rPr>
          <w:spacing w:val="-1"/>
          <w:sz w:val="20"/>
          <w:szCs w:val="20"/>
        </w:rPr>
      </w:pPr>
      <w:r w:rsidRPr="005C6B57">
        <w:rPr>
          <w:sz w:val="20"/>
          <w:szCs w:val="20"/>
        </w:rPr>
        <w:t xml:space="preserve">In patient support </w:t>
      </w:r>
      <w:r w:rsidRPr="005C6B57">
        <w:rPr>
          <w:spacing w:val="-1"/>
          <w:sz w:val="20"/>
          <w:szCs w:val="20"/>
        </w:rPr>
        <w:t>None</w:t>
      </w:r>
      <w:r w:rsidRPr="005C6B57">
        <w:rPr>
          <w:sz w:val="20"/>
          <w:szCs w:val="20"/>
        </w:rPr>
        <w:t xml:space="preserve"> </w:t>
      </w:r>
      <w:r w:rsidRPr="005C6B57">
        <w:rPr>
          <w:spacing w:val="-1"/>
          <w:sz w:val="20"/>
          <w:szCs w:val="20"/>
        </w:rPr>
        <w:t>of</w:t>
      </w:r>
      <w:r w:rsidRPr="005C6B57">
        <w:rPr>
          <w:sz w:val="20"/>
          <w:szCs w:val="20"/>
        </w:rPr>
        <w:t xml:space="preserve"> </w:t>
      </w:r>
      <w:r w:rsidRPr="005C6B57">
        <w:rPr>
          <w:spacing w:val="-1"/>
          <w:sz w:val="20"/>
          <w:szCs w:val="20"/>
        </w:rPr>
        <w:t>the</w:t>
      </w:r>
      <w:r w:rsidRPr="005C6B57">
        <w:rPr>
          <w:sz w:val="20"/>
          <w:szCs w:val="20"/>
        </w:rPr>
        <w:t xml:space="preserve"> </w:t>
      </w:r>
      <w:r w:rsidRPr="005C6B57">
        <w:rPr>
          <w:spacing w:val="-1"/>
          <w:sz w:val="20"/>
          <w:szCs w:val="20"/>
        </w:rPr>
        <w:t>above</w:t>
      </w:r>
    </w:p>
    <w:p w14:paraId="2D7940C9" w14:textId="6E88257D" w:rsidR="005C6B57" w:rsidRPr="005C6B57" w:rsidRDefault="005C6B57" w:rsidP="002D2D7A">
      <w:pPr>
        <w:pStyle w:val="BodyText"/>
        <w:numPr>
          <w:ilvl w:val="0"/>
          <w:numId w:val="130"/>
        </w:numPr>
        <w:spacing w:after="40"/>
        <w:ind w:left="1080"/>
        <w:rPr>
          <w:sz w:val="20"/>
          <w:szCs w:val="20"/>
          <w:u w:val="single" w:color="000000"/>
        </w:rPr>
      </w:pPr>
      <w:r w:rsidRPr="005C6B57">
        <w:rPr>
          <w:sz w:val="20"/>
          <w:szCs w:val="20"/>
        </w:rPr>
        <w:t>Other (</w:t>
      </w:r>
      <w:r w:rsidRPr="005C6B57">
        <w:rPr>
          <w:spacing w:val="-1"/>
          <w:sz w:val="20"/>
          <w:szCs w:val="20"/>
        </w:rPr>
        <w:t>please</w:t>
      </w:r>
      <w:r w:rsidRPr="005C6B57">
        <w:rPr>
          <w:sz w:val="20"/>
          <w:szCs w:val="20"/>
        </w:rPr>
        <w:t xml:space="preserve"> </w:t>
      </w:r>
      <w:r w:rsidRPr="005C6B57">
        <w:rPr>
          <w:spacing w:val="-1"/>
          <w:sz w:val="20"/>
          <w:szCs w:val="20"/>
        </w:rPr>
        <w:t>specify):</w:t>
      </w:r>
      <w:r w:rsidRPr="005C6B57">
        <w:rPr>
          <w:sz w:val="20"/>
          <w:szCs w:val="20"/>
        </w:rPr>
        <w:t xml:space="preserve"> </w:t>
      </w:r>
      <w:r w:rsidRPr="005C6B57">
        <w:rPr>
          <w:sz w:val="20"/>
          <w:szCs w:val="20"/>
          <w:u w:val="single" w:color="000000"/>
        </w:rPr>
        <w:t xml:space="preserve"> </w:t>
      </w:r>
      <w:r w:rsidRPr="005C6B57">
        <w:rPr>
          <w:sz w:val="20"/>
          <w:szCs w:val="20"/>
          <w:u w:val="single" w:color="000000"/>
        </w:rPr>
        <w:tab/>
      </w:r>
      <w:r w:rsidRPr="005C6B57">
        <w:rPr>
          <w:sz w:val="20"/>
          <w:szCs w:val="20"/>
          <w:u w:val="single" w:color="000000"/>
        </w:rPr>
        <w:tab/>
      </w:r>
      <w:r w:rsidRPr="005C6B57">
        <w:rPr>
          <w:sz w:val="20"/>
          <w:szCs w:val="20"/>
          <w:u w:val="single" w:color="000000"/>
        </w:rPr>
        <w:tab/>
      </w:r>
      <w:r w:rsidRPr="005C6B57">
        <w:rPr>
          <w:sz w:val="20"/>
          <w:szCs w:val="20"/>
          <w:u w:val="single" w:color="000000"/>
        </w:rPr>
        <w:tab/>
      </w:r>
      <w:r w:rsidRPr="005C6B57">
        <w:rPr>
          <w:sz w:val="20"/>
          <w:szCs w:val="20"/>
          <w:u w:val="single" w:color="000000"/>
        </w:rPr>
        <w:tab/>
      </w:r>
      <w:r w:rsidRPr="005C6B57">
        <w:rPr>
          <w:sz w:val="20"/>
          <w:szCs w:val="20"/>
          <w:u w:val="single" w:color="000000"/>
        </w:rPr>
        <w:tab/>
      </w:r>
      <w:r w:rsidRPr="005C6B57">
        <w:rPr>
          <w:sz w:val="20"/>
          <w:szCs w:val="20"/>
          <w:u w:val="single" w:color="000000"/>
        </w:rPr>
        <w:tab/>
      </w:r>
      <w:r w:rsidRPr="005C6B57">
        <w:rPr>
          <w:sz w:val="20"/>
          <w:szCs w:val="20"/>
          <w:u w:val="single" w:color="000000"/>
        </w:rPr>
        <w:tab/>
      </w:r>
      <w:r w:rsidR="00924CFD">
        <w:rPr>
          <w:sz w:val="20"/>
          <w:szCs w:val="20"/>
          <w:u w:val="single" w:color="000000"/>
        </w:rPr>
        <w:tab/>
      </w:r>
      <w:r w:rsidRPr="005C6B57">
        <w:rPr>
          <w:sz w:val="20"/>
          <w:szCs w:val="20"/>
          <w:u w:val="single" w:color="000000"/>
        </w:rPr>
        <w:tab/>
      </w:r>
    </w:p>
    <w:p w14:paraId="1FB7302B" w14:textId="45A058BD" w:rsidR="005C6B57" w:rsidRPr="005C6B57" w:rsidRDefault="005C6B57" w:rsidP="00ED4747">
      <w:pPr>
        <w:pStyle w:val="ListParagraph"/>
        <w:numPr>
          <w:ilvl w:val="0"/>
          <w:numId w:val="47"/>
        </w:numPr>
        <w:ind w:left="720" w:hanging="720"/>
        <w:contextualSpacing w:val="0"/>
        <w:rPr>
          <w:rFonts w:eastAsia="Arial"/>
          <w:sz w:val="20"/>
          <w:szCs w:val="20"/>
        </w:rPr>
      </w:pPr>
      <w:r w:rsidRPr="005C6B57">
        <w:rPr>
          <w:sz w:val="20"/>
          <w:szCs w:val="20"/>
        </w:rPr>
        <w:t xml:space="preserve">What is the </w:t>
      </w:r>
      <w:r w:rsidRPr="005C6B57">
        <w:rPr>
          <w:b/>
          <w:sz w:val="20"/>
          <w:szCs w:val="20"/>
          <w:u w:val="thick" w:color="000000"/>
        </w:rPr>
        <w:t>Any</w:t>
      </w:r>
      <w:r w:rsidRPr="005C6B57">
        <w:rPr>
          <w:b/>
          <w:spacing w:val="-2"/>
          <w:sz w:val="20"/>
          <w:szCs w:val="20"/>
          <w:u w:val="thick" w:color="000000"/>
        </w:rPr>
        <w:t xml:space="preserve"> </w:t>
      </w:r>
      <w:r w:rsidRPr="005C6B57">
        <w:rPr>
          <w:b/>
          <w:sz w:val="20"/>
          <w:szCs w:val="20"/>
          <w:u w:val="thick" w:color="000000"/>
        </w:rPr>
        <w:t>Breastfeeding</w:t>
      </w:r>
      <w:r w:rsidRPr="005C6B57">
        <w:rPr>
          <w:b/>
          <w:spacing w:val="1"/>
          <w:sz w:val="20"/>
          <w:szCs w:val="20"/>
          <w:u w:val="thick" w:color="000000"/>
        </w:rPr>
        <w:t xml:space="preserve"> </w:t>
      </w:r>
      <w:r w:rsidRPr="005C6B57">
        <w:rPr>
          <w:b/>
          <w:sz w:val="20"/>
          <w:szCs w:val="20"/>
          <w:u w:val="thick" w:color="000000"/>
        </w:rPr>
        <w:t xml:space="preserve">Rate </w:t>
      </w:r>
      <w:r w:rsidRPr="005C6B57">
        <w:rPr>
          <w:sz w:val="20"/>
          <w:szCs w:val="20"/>
        </w:rPr>
        <w:t xml:space="preserve">for the above hospital or birthing center?): </w:t>
      </w:r>
      <w:r w:rsidRPr="005C6B57">
        <w:rPr>
          <w:sz w:val="20"/>
          <w:szCs w:val="20"/>
          <w:u w:val="single" w:color="000000"/>
        </w:rPr>
        <w:t xml:space="preserve"> </w:t>
      </w:r>
      <w:r w:rsidRPr="005C6B57">
        <w:rPr>
          <w:sz w:val="20"/>
          <w:szCs w:val="20"/>
          <w:u w:val="single" w:color="000000"/>
        </w:rPr>
        <w:tab/>
      </w:r>
      <w:r w:rsidRPr="005C6B57">
        <w:rPr>
          <w:sz w:val="20"/>
          <w:szCs w:val="20"/>
          <w:u w:val="single" w:color="000000"/>
        </w:rPr>
        <w:tab/>
      </w:r>
      <w:r w:rsidR="00924CFD">
        <w:rPr>
          <w:sz w:val="20"/>
          <w:szCs w:val="20"/>
          <w:u w:val="single" w:color="000000"/>
        </w:rPr>
        <w:tab/>
      </w:r>
      <w:r w:rsidRPr="005C6B57">
        <w:rPr>
          <w:sz w:val="20"/>
          <w:szCs w:val="20"/>
          <w:u w:val="single" w:color="000000"/>
        </w:rPr>
        <w:tab/>
      </w:r>
    </w:p>
    <w:p w14:paraId="51BFB098" w14:textId="77777777" w:rsidR="005C6B57" w:rsidRPr="005C6B57" w:rsidRDefault="005C6B57" w:rsidP="00ED4747">
      <w:pPr>
        <w:spacing w:after="0"/>
        <w:ind w:left="720"/>
        <w:rPr>
          <w:sz w:val="20"/>
          <w:szCs w:val="20"/>
        </w:rPr>
      </w:pPr>
      <w:r w:rsidRPr="005C6B57">
        <w:rPr>
          <w:sz w:val="20"/>
          <w:szCs w:val="20"/>
        </w:rPr>
        <w:t>Note: Please report the “Any Breastfeeding Percent”.</w:t>
      </w:r>
      <w:r w:rsidRPr="005C6B57">
        <w:rPr>
          <w:spacing w:val="-2"/>
          <w:sz w:val="20"/>
          <w:szCs w:val="20"/>
        </w:rPr>
        <w:t xml:space="preserve"> </w:t>
      </w:r>
      <w:r w:rsidRPr="005C6B57">
        <w:rPr>
          <w:sz w:val="20"/>
          <w:szCs w:val="20"/>
        </w:rPr>
        <w:t>This can be found at the website below under the heading “Hospital</w:t>
      </w:r>
      <w:r w:rsidRPr="005C6B57">
        <w:rPr>
          <w:spacing w:val="45"/>
          <w:sz w:val="20"/>
          <w:szCs w:val="20"/>
        </w:rPr>
        <w:t xml:space="preserve"> </w:t>
      </w:r>
      <w:r w:rsidRPr="005C6B57">
        <w:rPr>
          <w:sz w:val="20"/>
          <w:szCs w:val="20"/>
        </w:rPr>
        <w:t>Level Data Tables.”</w:t>
      </w:r>
      <w:r w:rsidRPr="005C6B57">
        <w:rPr>
          <w:spacing w:val="55"/>
          <w:sz w:val="20"/>
          <w:szCs w:val="20"/>
        </w:rPr>
        <w:t xml:space="preserve"> </w:t>
      </w:r>
      <w:hyperlink r:id="rId31">
        <w:r w:rsidRPr="005C6B57">
          <w:rPr>
            <w:color w:val="0000FF"/>
            <w:sz w:val="20"/>
            <w:szCs w:val="20"/>
            <w:u w:val="single" w:color="0000FF"/>
          </w:rPr>
          <w:t>http://www.cdph.ca.gov/data/statistics/Pages/BreastfeedingStatistics.aspx</w:t>
        </w:r>
      </w:hyperlink>
    </w:p>
    <w:p w14:paraId="41E6A24B" w14:textId="15950CC6" w:rsidR="005C6B57" w:rsidRPr="005C6B57" w:rsidRDefault="005C6B57" w:rsidP="00ED4747">
      <w:pPr>
        <w:pStyle w:val="ListParagraph"/>
        <w:numPr>
          <w:ilvl w:val="0"/>
          <w:numId w:val="47"/>
        </w:numPr>
        <w:ind w:left="720" w:hanging="720"/>
        <w:rPr>
          <w:rFonts w:eastAsia="Arial"/>
          <w:sz w:val="20"/>
          <w:szCs w:val="20"/>
        </w:rPr>
      </w:pPr>
      <w:r w:rsidRPr="005C6B57">
        <w:rPr>
          <w:b/>
          <w:spacing w:val="1"/>
          <w:sz w:val="20"/>
          <w:szCs w:val="20"/>
        </w:rPr>
        <w:t xml:space="preserve"> </w:t>
      </w:r>
      <w:r w:rsidRPr="005C6B57">
        <w:rPr>
          <w:sz w:val="20"/>
          <w:szCs w:val="20"/>
        </w:rPr>
        <w:t xml:space="preserve">What is the </w:t>
      </w:r>
      <w:r w:rsidRPr="005C6B57">
        <w:rPr>
          <w:b/>
          <w:sz w:val="20"/>
          <w:szCs w:val="20"/>
          <w:u w:val="thick" w:color="000000"/>
        </w:rPr>
        <w:t xml:space="preserve">Exclusive Breastfeeding Rate </w:t>
      </w:r>
      <w:r w:rsidRPr="005C6B57">
        <w:rPr>
          <w:sz w:val="20"/>
          <w:szCs w:val="20"/>
        </w:rPr>
        <w:t xml:space="preserve">for the above Hospital or Birthing Center? </w:t>
      </w:r>
      <w:r w:rsidRPr="005C6B57">
        <w:rPr>
          <w:sz w:val="20"/>
          <w:szCs w:val="20"/>
          <w:u w:val="single" w:color="000000"/>
        </w:rPr>
        <w:t xml:space="preserve"> </w:t>
      </w:r>
      <w:r w:rsidR="00924CFD">
        <w:rPr>
          <w:sz w:val="20"/>
          <w:szCs w:val="20"/>
          <w:u w:val="single" w:color="000000"/>
        </w:rPr>
        <w:tab/>
      </w:r>
      <w:r w:rsidR="00924CFD">
        <w:rPr>
          <w:sz w:val="20"/>
          <w:szCs w:val="20"/>
          <w:u w:val="single" w:color="000000"/>
        </w:rPr>
        <w:tab/>
      </w:r>
      <w:r w:rsidR="00924CFD">
        <w:rPr>
          <w:sz w:val="20"/>
          <w:szCs w:val="20"/>
          <w:u w:val="single" w:color="000000"/>
        </w:rPr>
        <w:tab/>
      </w:r>
      <w:r w:rsidRPr="005C6B57">
        <w:rPr>
          <w:sz w:val="20"/>
          <w:szCs w:val="20"/>
          <w:u w:val="single" w:color="000000"/>
        </w:rPr>
        <w:tab/>
      </w:r>
    </w:p>
    <w:p w14:paraId="7DD6367A" w14:textId="77777777" w:rsidR="005C6B57" w:rsidRDefault="005C6B57" w:rsidP="00ED4747">
      <w:pPr>
        <w:pStyle w:val="ListParagraph"/>
        <w:spacing w:before="240"/>
        <w:rPr>
          <w:color w:val="0000FF"/>
          <w:spacing w:val="-2"/>
          <w:sz w:val="20"/>
          <w:szCs w:val="20"/>
          <w:u w:val="single" w:color="0000FF"/>
        </w:rPr>
      </w:pPr>
      <w:r w:rsidRPr="005C6B57">
        <w:rPr>
          <w:sz w:val="20"/>
          <w:szCs w:val="20"/>
        </w:rPr>
        <w:t>Note: Please report the “Exclusive Breastfeeding Percent”. This</w:t>
      </w:r>
      <w:r w:rsidRPr="005C6B57">
        <w:rPr>
          <w:spacing w:val="-2"/>
          <w:sz w:val="20"/>
          <w:szCs w:val="20"/>
        </w:rPr>
        <w:t xml:space="preserve"> </w:t>
      </w:r>
      <w:r w:rsidRPr="005C6B57">
        <w:rPr>
          <w:sz w:val="20"/>
          <w:szCs w:val="20"/>
        </w:rPr>
        <w:t>can</w:t>
      </w:r>
      <w:r w:rsidRPr="005C6B57">
        <w:rPr>
          <w:spacing w:val="-2"/>
          <w:sz w:val="20"/>
          <w:szCs w:val="20"/>
        </w:rPr>
        <w:t xml:space="preserve"> </w:t>
      </w:r>
      <w:r w:rsidRPr="005C6B57">
        <w:rPr>
          <w:sz w:val="20"/>
          <w:szCs w:val="20"/>
        </w:rPr>
        <w:t>be found at the website below under the heading</w:t>
      </w:r>
      <w:r w:rsidRPr="005C6B57">
        <w:rPr>
          <w:spacing w:val="37"/>
          <w:sz w:val="20"/>
          <w:szCs w:val="20"/>
        </w:rPr>
        <w:t xml:space="preserve"> </w:t>
      </w:r>
      <w:r w:rsidRPr="005C6B57">
        <w:rPr>
          <w:sz w:val="20"/>
          <w:szCs w:val="20"/>
        </w:rPr>
        <w:t xml:space="preserve">“Hospital Level Data Tables.” </w:t>
      </w:r>
      <w:hyperlink r:id="rId32">
        <w:r w:rsidRPr="005C6B57">
          <w:rPr>
            <w:color w:val="0000FF"/>
            <w:spacing w:val="-2"/>
            <w:sz w:val="20"/>
            <w:szCs w:val="20"/>
            <w:u w:val="single" w:color="0000FF"/>
          </w:rPr>
          <w:t>http://www.cdph.ca.gov/data/statistics/Pages/BreastfeedingStatistics.aspx</w:t>
        </w:r>
      </w:hyperlink>
    </w:p>
    <w:p w14:paraId="56733D7A" w14:textId="77777777" w:rsidR="005C6B57" w:rsidRDefault="005C6B57">
      <w:pPr>
        <w:spacing w:after="200" w:line="276" w:lineRule="auto"/>
        <w:rPr>
          <w:color w:val="0000FF"/>
          <w:spacing w:val="-2"/>
          <w:sz w:val="20"/>
          <w:szCs w:val="20"/>
          <w:u w:val="single" w:color="0000FF"/>
        </w:rPr>
      </w:pPr>
      <w:r>
        <w:rPr>
          <w:color w:val="0000FF"/>
          <w:spacing w:val="-2"/>
          <w:sz w:val="20"/>
          <w:szCs w:val="20"/>
          <w:u w:val="single" w:color="0000FF"/>
        </w:rPr>
        <w:br w:type="page"/>
      </w:r>
    </w:p>
    <w:p w14:paraId="1FFBE22A" w14:textId="1DF4E148" w:rsidR="00461CC7" w:rsidRPr="00461CC7" w:rsidRDefault="00461CC7" w:rsidP="005C6B57">
      <w:pPr>
        <w:pStyle w:val="ListParagraph"/>
        <w:numPr>
          <w:ilvl w:val="0"/>
          <w:numId w:val="47"/>
        </w:numPr>
        <w:spacing w:before="240"/>
        <w:rPr>
          <w:rFonts w:eastAsia="Arial"/>
          <w:sz w:val="32"/>
          <w:szCs w:val="32"/>
        </w:rPr>
      </w:pPr>
      <w:r w:rsidRPr="00461CC7">
        <w:rPr>
          <w:sz w:val="32"/>
          <w:szCs w:val="32"/>
        </w:rPr>
        <w:lastRenderedPageBreak/>
        <w:t>Hospital or Birthing Center #</w:t>
      </w:r>
      <w:r>
        <w:rPr>
          <w:sz w:val="32"/>
          <w:szCs w:val="32"/>
        </w:rPr>
        <w:t>4</w:t>
      </w:r>
    </w:p>
    <w:p w14:paraId="1D202446" w14:textId="77777777" w:rsidR="00461CC7" w:rsidRPr="00446EAA" w:rsidRDefault="00461CC7" w:rsidP="00461CC7">
      <w:pPr>
        <w:pStyle w:val="BodyText"/>
        <w:numPr>
          <w:ilvl w:val="0"/>
          <w:numId w:val="0"/>
        </w:numPr>
        <w:spacing w:before="120" w:after="120"/>
        <w:ind w:left="821"/>
        <w:rPr>
          <w:spacing w:val="22"/>
        </w:rPr>
      </w:pPr>
      <w:r w:rsidRPr="00446EAA">
        <w:rPr>
          <w:spacing w:val="-1"/>
        </w:rPr>
        <w:t>Name:</w:t>
      </w:r>
      <w:r w:rsidRPr="00446EAA">
        <w:t xml:space="preserve"> </w:t>
      </w:r>
      <w:r w:rsidRPr="00446EAA">
        <w:rPr>
          <w:u w:val="single" w:color="000000"/>
        </w:rPr>
        <w:t xml:space="preserve"> </w:t>
      </w:r>
      <w:r w:rsidRPr="00446EAA">
        <w:rPr>
          <w:u w:val="single" w:color="000000"/>
        </w:rPr>
        <w:tab/>
      </w:r>
      <w:r w:rsidRPr="00446EAA">
        <w:rPr>
          <w:u w:val="single" w:color="000000"/>
        </w:rPr>
        <w:tab/>
      </w:r>
      <w:r>
        <w:rPr>
          <w:u w:val="single" w:color="000000"/>
        </w:rPr>
        <w:tab/>
      </w:r>
      <w:r>
        <w:rPr>
          <w:u w:val="single" w:color="000000"/>
        </w:rPr>
        <w:tab/>
        <w:t xml:space="preserve"> </w:t>
      </w:r>
      <w:r w:rsidRPr="00446EAA">
        <w:rPr>
          <w:spacing w:val="-1"/>
        </w:rPr>
        <w:t>Address:</w:t>
      </w:r>
      <w:r w:rsidRPr="00446EAA">
        <w:t xml:space="preserve"> </w:t>
      </w:r>
      <w:r w:rsidRPr="00446EAA">
        <w:rPr>
          <w:u w:val="single" w:color="000000"/>
        </w:rPr>
        <w:tab/>
      </w:r>
      <w:r>
        <w:rPr>
          <w:u w:val="single" w:color="000000"/>
        </w:rPr>
        <w:tab/>
      </w:r>
      <w:r>
        <w:rPr>
          <w:u w:val="single" w:color="000000"/>
        </w:rPr>
        <w:tab/>
      </w:r>
      <w:r>
        <w:rPr>
          <w:u w:val="single" w:color="000000"/>
        </w:rPr>
        <w:tab/>
      </w:r>
      <w:r>
        <w:rPr>
          <w:u w:val="single" w:color="000000"/>
        </w:rPr>
        <w:tab/>
      </w:r>
      <w:r w:rsidRPr="00446EAA">
        <w:rPr>
          <w:u w:val="single" w:color="000000"/>
        </w:rPr>
        <w:tab/>
      </w:r>
      <w:r w:rsidRPr="00446EAA">
        <w:rPr>
          <w:u w:val="single" w:color="000000"/>
        </w:rPr>
        <w:tab/>
      </w:r>
      <w:r w:rsidRPr="00446EAA">
        <w:rPr>
          <w:spacing w:val="22"/>
        </w:rPr>
        <w:t xml:space="preserve"> </w:t>
      </w:r>
    </w:p>
    <w:p w14:paraId="751C620D" w14:textId="77777777" w:rsidR="00461CC7" w:rsidRPr="00446EAA" w:rsidRDefault="00461CC7" w:rsidP="00461CC7">
      <w:pPr>
        <w:pStyle w:val="BodyText"/>
        <w:numPr>
          <w:ilvl w:val="0"/>
          <w:numId w:val="0"/>
        </w:numPr>
        <w:spacing w:before="120" w:after="120"/>
        <w:ind w:left="821"/>
        <w:rPr>
          <w:u w:val="single" w:color="000000"/>
        </w:rPr>
      </w:pPr>
      <w:r w:rsidRPr="00446EAA">
        <w:rPr>
          <w:w w:val="95"/>
        </w:rPr>
        <w:t>Contact</w:t>
      </w:r>
      <w:r w:rsidRPr="00446EAA">
        <w:rPr>
          <w:spacing w:val="44"/>
          <w:w w:val="95"/>
        </w:rPr>
        <w:t xml:space="preserve"> </w:t>
      </w:r>
      <w:r w:rsidRPr="00446EAA">
        <w:t>person:</w:t>
      </w:r>
      <w:r w:rsidRPr="00446EAA">
        <w:rPr>
          <w:u w:val="single" w:color="000000"/>
        </w:rPr>
        <w:tab/>
      </w:r>
      <w:r>
        <w:rPr>
          <w:u w:val="single" w:color="000000"/>
        </w:rPr>
        <w:tab/>
      </w:r>
      <w:r>
        <w:rPr>
          <w:u w:val="single" w:color="000000"/>
        </w:rPr>
        <w:tab/>
      </w:r>
      <w:r>
        <w:rPr>
          <w:u w:val="single" w:color="000000"/>
        </w:rPr>
        <w:tab/>
      </w:r>
      <w:r>
        <w:rPr>
          <w:u w:val="single" w:color="000000"/>
        </w:rPr>
        <w:tab/>
      </w:r>
      <w:r w:rsidRPr="00446EAA">
        <w:t xml:space="preserve">Phone number: </w:t>
      </w:r>
      <w:r w:rsidRPr="00446EAA">
        <w:rPr>
          <w:u w:val="single" w:color="000000"/>
        </w:rPr>
        <w:t xml:space="preserve"> </w:t>
      </w:r>
      <w:r>
        <w:rPr>
          <w:u w:val="single" w:color="000000"/>
        </w:rPr>
        <w:tab/>
      </w:r>
      <w:r>
        <w:rPr>
          <w:u w:val="single" w:color="000000"/>
        </w:rPr>
        <w:tab/>
      </w:r>
      <w:r>
        <w:rPr>
          <w:u w:val="single" w:color="000000"/>
        </w:rPr>
        <w:tab/>
      </w:r>
      <w:r w:rsidRPr="00446EAA">
        <w:rPr>
          <w:u w:val="single" w:color="000000"/>
        </w:rPr>
        <w:tab/>
      </w:r>
    </w:p>
    <w:p w14:paraId="5CEA77A5" w14:textId="1334FA9F" w:rsidR="00461CC7" w:rsidRPr="00461CC7" w:rsidRDefault="00461CC7" w:rsidP="00B928FB">
      <w:pPr>
        <w:pStyle w:val="BodyText"/>
        <w:numPr>
          <w:ilvl w:val="0"/>
          <w:numId w:val="47"/>
        </w:numPr>
      </w:pPr>
      <w:r w:rsidRPr="00446EAA">
        <w:t xml:space="preserve">How many births per year occur in </w:t>
      </w:r>
      <w:r w:rsidRPr="00446EAA">
        <w:rPr>
          <w:spacing w:val="-2"/>
        </w:rPr>
        <w:t>this</w:t>
      </w:r>
      <w:r w:rsidRPr="00446EAA">
        <w:t xml:space="preserve"> </w:t>
      </w:r>
      <w:r w:rsidRPr="00446EAA">
        <w:rPr>
          <w:spacing w:val="-1"/>
        </w:rPr>
        <w:t>hospital</w:t>
      </w:r>
      <w:r w:rsidRPr="00446EAA">
        <w:t xml:space="preserve"> </w:t>
      </w:r>
      <w:r w:rsidRPr="00446EAA">
        <w:rPr>
          <w:spacing w:val="-1"/>
        </w:rPr>
        <w:t>or</w:t>
      </w:r>
      <w:r w:rsidRPr="00446EAA">
        <w:t xml:space="preserve"> </w:t>
      </w:r>
      <w:r w:rsidRPr="00446EAA">
        <w:rPr>
          <w:spacing w:val="-1"/>
        </w:rPr>
        <w:t>birthing</w:t>
      </w:r>
      <w:r w:rsidRPr="00446EAA">
        <w:t xml:space="preserve"> </w:t>
      </w:r>
      <w:r w:rsidRPr="00446EAA">
        <w:rPr>
          <w:spacing w:val="-1"/>
        </w:rPr>
        <w:t>center?</w:t>
      </w:r>
      <w:r w:rsidRPr="00446EAA">
        <w:t xml:space="preserve"> </w:t>
      </w:r>
      <w:r w:rsidRPr="00446EAA">
        <w:rPr>
          <w:u w:val="single" w:color="000000"/>
        </w:rPr>
        <w:t xml:space="preserve"> </w:t>
      </w:r>
      <w:r w:rsidRPr="00446EAA">
        <w:rPr>
          <w:u w:val="single" w:color="000000"/>
        </w:rPr>
        <w:tab/>
      </w:r>
      <w:r w:rsidR="00924CFD">
        <w:rPr>
          <w:u w:val="single" w:color="000000"/>
        </w:rPr>
        <w:tab/>
      </w:r>
      <w:r w:rsidR="00924CFD">
        <w:rPr>
          <w:u w:val="single" w:color="000000"/>
        </w:rPr>
        <w:tab/>
      </w:r>
      <w:r w:rsidR="00924CFD">
        <w:rPr>
          <w:u w:val="single" w:color="000000"/>
        </w:rPr>
        <w:tab/>
      </w:r>
      <w:r w:rsidR="00924CFD">
        <w:rPr>
          <w:u w:val="single" w:color="000000"/>
        </w:rPr>
        <w:tab/>
      </w:r>
    </w:p>
    <w:p w14:paraId="29FCD693" w14:textId="77777777" w:rsidR="00461CC7" w:rsidRPr="00446EAA" w:rsidRDefault="00461CC7" w:rsidP="00461CC7">
      <w:pPr>
        <w:pStyle w:val="BodyText"/>
        <w:numPr>
          <w:ilvl w:val="0"/>
          <w:numId w:val="0"/>
        </w:numPr>
        <w:ind w:left="505"/>
      </w:pPr>
    </w:p>
    <w:p w14:paraId="63C092E0" w14:textId="77777777" w:rsidR="00461CC7" w:rsidRPr="00ED4A28" w:rsidRDefault="00461CC7" w:rsidP="00B928FB">
      <w:pPr>
        <w:pStyle w:val="BodyText"/>
        <w:numPr>
          <w:ilvl w:val="0"/>
          <w:numId w:val="47"/>
        </w:numPr>
      </w:pPr>
      <w:r w:rsidRPr="00ED4A28">
        <w:t>Check any of the following practices or protocols that apply to this Hospital or Birthing Center.</w:t>
      </w:r>
    </w:p>
    <w:p w14:paraId="6DCF9488" w14:textId="77777777" w:rsidR="00461CC7" w:rsidRPr="00ED4A28" w:rsidRDefault="00461CC7" w:rsidP="00461CC7">
      <w:pPr>
        <w:spacing w:after="0"/>
        <w:ind w:left="1440"/>
      </w:pPr>
      <w:r w:rsidRPr="00ED4A28">
        <w:rPr>
          <w:noProof/>
        </w:rPr>
        <mc:AlternateContent>
          <mc:Choice Requires="wpg">
            <w:drawing>
              <wp:anchor distT="0" distB="0" distL="114300" distR="114300" simplePos="0" relativeHeight="251683328" behindDoc="0" locked="0" layoutInCell="1" allowOverlap="1" wp14:anchorId="754893C1" wp14:editId="336EC120">
                <wp:simplePos x="0" y="0"/>
                <wp:positionH relativeFrom="page">
                  <wp:posOffset>1227455</wp:posOffset>
                </wp:positionH>
                <wp:positionV relativeFrom="paragraph">
                  <wp:posOffset>39370</wp:posOffset>
                </wp:positionV>
                <wp:extent cx="151765" cy="316865"/>
                <wp:effectExtent l="0" t="0" r="19685" b="26035"/>
                <wp:wrapNone/>
                <wp:docPr id="76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 cy="316865"/>
                          <a:chOff x="1470" y="24"/>
                          <a:chExt cx="239" cy="499"/>
                        </a:xfrm>
                      </wpg:grpSpPr>
                      <wpg:grpSp>
                        <wpg:cNvPr id="764" name="Group 137"/>
                        <wpg:cNvGrpSpPr>
                          <a:grpSpLocks/>
                        </wpg:cNvGrpSpPr>
                        <wpg:grpSpPr bwMode="auto">
                          <a:xfrm>
                            <a:off x="1477" y="24"/>
                            <a:ext cx="232" cy="232"/>
                            <a:chOff x="1477" y="24"/>
                            <a:chExt cx="232" cy="232"/>
                          </a:xfrm>
                        </wpg:grpSpPr>
                        <wps:wsp>
                          <wps:cNvPr id="765" name="Freeform 138"/>
                          <wps:cNvSpPr>
                            <a:spLocks/>
                          </wps:cNvSpPr>
                          <wps:spPr bwMode="auto">
                            <a:xfrm>
                              <a:off x="1477" y="24"/>
                              <a:ext cx="232" cy="232"/>
                            </a:xfrm>
                            <a:custGeom>
                              <a:avLst/>
                              <a:gdLst>
                                <a:gd name="T0" fmla="+- 0 1709 1477"/>
                                <a:gd name="T1" fmla="*/ T0 w 232"/>
                                <a:gd name="T2" fmla="+- 0 24 24"/>
                                <a:gd name="T3" fmla="*/ 24 h 232"/>
                                <a:gd name="T4" fmla="+- 0 1477 1477"/>
                                <a:gd name="T5" fmla="*/ T4 w 232"/>
                                <a:gd name="T6" fmla="+- 0 24 24"/>
                                <a:gd name="T7" fmla="*/ 24 h 232"/>
                                <a:gd name="T8" fmla="+- 0 1477 1477"/>
                                <a:gd name="T9" fmla="*/ T8 w 232"/>
                                <a:gd name="T10" fmla="+- 0 255 24"/>
                                <a:gd name="T11" fmla="*/ 255 h 232"/>
                                <a:gd name="T12" fmla="+- 0 1709 1477"/>
                                <a:gd name="T13" fmla="*/ T12 w 232"/>
                                <a:gd name="T14" fmla="+- 0 255 24"/>
                                <a:gd name="T15" fmla="*/ 255 h 232"/>
                                <a:gd name="T16" fmla="+- 0 1709 1477"/>
                                <a:gd name="T17" fmla="*/ T16 w 232"/>
                                <a:gd name="T18" fmla="+- 0 24 24"/>
                                <a:gd name="T19" fmla="*/ 24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1"/>
                                  </a:lnTo>
                                  <a:lnTo>
                                    <a:pt x="232" y="231"/>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6" name="Group 135"/>
                        <wpg:cNvGrpSpPr>
                          <a:grpSpLocks/>
                        </wpg:cNvGrpSpPr>
                        <wpg:grpSpPr bwMode="auto">
                          <a:xfrm>
                            <a:off x="1470" y="291"/>
                            <a:ext cx="232" cy="232"/>
                            <a:chOff x="1470" y="291"/>
                            <a:chExt cx="232" cy="232"/>
                          </a:xfrm>
                        </wpg:grpSpPr>
                        <wps:wsp>
                          <wps:cNvPr id="767" name="Freeform 136"/>
                          <wps:cNvSpPr>
                            <a:spLocks/>
                          </wps:cNvSpPr>
                          <wps:spPr bwMode="auto">
                            <a:xfrm>
                              <a:off x="1470" y="291"/>
                              <a:ext cx="232" cy="232"/>
                            </a:xfrm>
                            <a:custGeom>
                              <a:avLst/>
                              <a:gdLst>
                                <a:gd name="T0" fmla="+- 0 1693 1462"/>
                                <a:gd name="T1" fmla="*/ T0 w 232"/>
                                <a:gd name="T2" fmla="+- 0 300 300"/>
                                <a:gd name="T3" fmla="*/ 300 h 232"/>
                                <a:gd name="T4" fmla="+- 0 1462 1462"/>
                                <a:gd name="T5" fmla="*/ T4 w 232"/>
                                <a:gd name="T6" fmla="+- 0 300 300"/>
                                <a:gd name="T7" fmla="*/ 300 h 232"/>
                                <a:gd name="T8" fmla="+- 0 1462 1462"/>
                                <a:gd name="T9" fmla="*/ T8 w 232"/>
                                <a:gd name="T10" fmla="+- 0 531 300"/>
                                <a:gd name="T11" fmla="*/ 531 h 232"/>
                                <a:gd name="T12" fmla="+- 0 1693 1462"/>
                                <a:gd name="T13" fmla="*/ T12 w 232"/>
                                <a:gd name="T14" fmla="+- 0 531 300"/>
                                <a:gd name="T15" fmla="*/ 531 h 232"/>
                                <a:gd name="T16" fmla="+- 0 1693 1462"/>
                                <a:gd name="T17" fmla="*/ T16 w 232"/>
                                <a:gd name="T18" fmla="+- 0 300 300"/>
                                <a:gd name="T19" fmla="*/ 300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7A8BED" id="Group 134" o:spid="_x0000_s1026" style="position:absolute;margin-left:96.65pt;margin-top:3.1pt;width:11.95pt;height:24.95pt;z-index:251683328;mso-position-horizontal-relative:page" coordorigin="1470,24" coordsize="239,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">
                <v:group id="Group 137" o:spid="_x0000_s1027" style="position:absolute;left:1477;top:24;width:232;height:232" coordorigin="1477,24"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">
                  <v:shape id="Freeform 138" o:spid="_x0000_s1028" style="position:absolute;left:1477;top:24;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" path="m232,l,,,231r232,l232,xe" filled="f" strokeweight=".72pt">
                    <v:path arrowok="t" o:connecttype="custom" o:connectlocs="232,24;0,24;0,255;232,255;232,24" o:connectangles="0,0,0,0,0"/>
                  </v:shape>
                </v:group>
                <v:group id="Group 135" o:spid="_x0000_s1029" style="position:absolute;left:1470;top:291;width:232;height:232" coordorigin="1470,291"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reeform 136" o:spid="_x0000_s1030" style="position:absolute;left:1470;top:291;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" path="m231,l,,,231r231,l231,xe" filled="f" strokeweight=".72pt">
                    <v:path arrowok="t" o:connecttype="custom" o:connectlocs="231,300;0,300;0,531;231,531;231,300" o:connectangles="0,0,0,0,0"/>
                  </v:shape>
                </v:group>
                <w10:wrap anchorx="page"/>
              </v:group>
            </w:pict>
          </mc:Fallback>
        </mc:AlternateContent>
      </w:r>
      <w:r w:rsidRPr="00ED4A28">
        <w:t>Formula or coupons are distributed by the hospital or its’ affiliates prenatally</w:t>
      </w:r>
    </w:p>
    <w:p w14:paraId="4F821A98" w14:textId="77777777" w:rsidR="00461CC7" w:rsidRPr="00ED4A28" w:rsidRDefault="00461CC7" w:rsidP="00461CC7">
      <w:pPr>
        <w:spacing w:after="0"/>
        <w:ind w:left="1440"/>
      </w:pPr>
      <w:r w:rsidRPr="00ED4A28">
        <w:rPr>
          <w:noProof/>
        </w:rPr>
        <mc:AlternateContent>
          <mc:Choice Requires="wpg">
            <w:drawing>
              <wp:anchor distT="0" distB="0" distL="114300" distR="114300" simplePos="0" relativeHeight="251693568" behindDoc="0" locked="0" layoutInCell="1" allowOverlap="1" wp14:anchorId="09EF5B66" wp14:editId="3AF3C862">
                <wp:simplePos x="0" y="0"/>
                <wp:positionH relativeFrom="page">
                  <wp:posOffset>1204644</wp:posOffset>
                </wp:positionH>
                <wp:positionV relativeFrom="paragraph">
                  <wp:posOffset>366249</wp:posOffset>
                </wp:positionV>
                <wp:extent cx="151765" cy="316865"/>
                <wp:effectExtent l="0" t="0" r="19685" b="26035"/>
                <wp:wrapNone/>
                <wp:docPr id="768"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 cy="316865"/>
                          <a:chOff x="1470" y="24"/>
                          <a:chExt cx="239" cy="499"/>
                        </a:xfrm>
                      </wpg:grpSpPr>
                      <wpg:grpSp>
                        <wpg:cNvPr id="769" name="Group 137"/>
                        <wpg:cNvGrpSpPr>
                          <a:grpSpLocks/>
                        </wpg:cNvGrpSpPr>
                        <wpg:grpSpPr bwMode="auto">
                          <a:xfrm>
                            <a:off x="1477" y="24"/>
                            <a:ext cx="232" cy="232"/>
                            <a:chOff x="1477" y="24"/>
                            <a:chExt cx="232" cy="232"/>
                          </a:xfrm>
                        </wpg:grpSpPr>
                        <wps:wsp>
                          <wps:cNvPr id="791" name="Freeform 138"/>
                          <wps:cNvSpPr>
                            <a:spLocks/>
                          </wps:cNvSpPr>
                          <wps:spPr bwMode="auto">
                            <a:xfrm>
                              <a:off x="1477" y="24"/>
                              <a:ext cx="232" cy="232"/>
                            </a:xfrm>
                            <a:custGeom>
                              <a:avLst/>
                              <a:gdLst>
                                <a:gd name="T0" fmla="+- 0 1709 1477"/>
                                <a:gd name="T1" fmla="*/ T0 w 232"/>
                                <a:gd name="T2" fmla="+- 0 24 24"/>
                                <a:gd name="T3" fmla="*/ 24 h 232"/>
                                <a:gd name="T4" fmla="+- 0 1477 1477"/>
                                <a:gd name="T5" fmla="*/ T4 w 232"/>
                                <a:gd name="T6" fmla="+- 0 24 24"/>
                                <a:gd name="T7" fmla="*/ 24 h 232"/>
                                <a:gd name="T8" fmla="+- 0 1477 1477"/>
                                <a:gd name="T9" fmla="*/ T8 w 232"/>
                                <a:gd name="T10" fmla="+- 0 255 24"/>
                                <a:gd name="T11" fmla="*/ 255 h 232"/>
                                <a:gd name="T12" fmla="+- 0 1709 1477"/>
                                <a:gd name="T13" fmla="*/ T12 w 232"/>
                                <a:gd name="T14" fmla="+- 0 255 24"/>
                                <a:gd name="T15" fmla="*/ 255 h 232"/>
                                <a:gd name="T16" fmla="+- 0 1709 1477"/>
                                <a:gd name="T17" fmla="*/ T16 w 232"/>
                                <a:gd name="T18" fmla="+- 0 24 24"/>
                                <a:gd name="T19" fmla="*/ 24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1"/>
                                  </a:lnTo>
                                  <a:lnTo>
                                    <a:pt x="232" y="231"/>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2" name="Group 135"/>
                        <wpg:cNvGrpSpPr>
                          <a:grpSpLocks/>
                        </wpg:cNvGrpSpPr>
                        <wpg:grpSpPr bwMode="auto">
                          <a:xfrm>
                            <a:off x="1470" y="291"/>
                            <a:ext cx="232" cy="232"/>
                            <a:chOff x="1470" y="291"/>
                            <a:chExt cx="232" cy="232"/>
                          </a:xfrm>
                        </wpg:grpSpPr>
                        <wps:wsp>
                          <wps:cNvPr id="793" name="Freeform 136"/>
                          <wps:cNvSpPr>
                            <a:spLocks/>
                          </wps:cNvSpPr>
                          <wps:spPr bwMode="auto">
                            <a:xfrm>
                              <a:off x="1470" y="291"/>
                              <a:ext cx="232" cy="232"/>
                            </a:xfrm>
                            <a:custGeom>
                              <a:avLst/>
                              <a:gdLst>
                                <a:gd name="T0" fmla="+- 0 1693 1462"/>
                                <a:gd name="T1" fmla="*/ T0 w 232"/>
                                <a:gd name="T2" fmla="+- 0 300 300"/>
                                <a:gd name="T3" fmla="*/ 300 h 232"/>
                                <a:gd name="T4" fmla="+- 0 1462 1462"/>
                                <a:gd name="T5" fmla="*/ T4 w 232"/>
                                <a:gd name="T6" fmla="+- 0 300 300"/>
                                <a:gd name="T7" fmla="*/ 300 h 232"/>
                                <a:gd name="T8" fmla="+- 0 1462 1462"/>
                                <a:gd name="T9" fmla="*/ T8 w 232"/>
                                <a:gd name="T10" fmla="+- 0 531 300"/>
                                <a:gd name="T11" fmla="*/ 531 h 232"/>
                                <a:gd name="T12" fmla="+- 0 1693 1462"/>
                                <a:gd name="T13" fmla="*/ T12 w 232"/>
                                <a:gd name="T14" fmla="+- 0 531 300"/>
                                <a:gd name="T15" fmla="*/ 531 h 232"/>
                                <a:gd name="T16" fmla="+- 0 1693 1462"/>
                                <a:gd name="T17" fmla="*/ T16 w 232"/>
                                <a:gd name="T18" fmla="+- 0 300 300"/>
                                <a:gd name="T19" fmla="*/ 300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31E349" id="Group 134" o:spid="_x0000_s1026" style="position:absolute;margin-left:94.85pt;margin-top:28.85pt;width:11.95pt;height:24.95pt;z-index:251693568;mso-position-horizontal-relative:page" coordorigin="1470,24" coordsize="239,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">
                <v:group id="Group 137" o:spid="_x0000_s1027" style="position:absolute;left:1477;top:24;width:232;height:232" coordorigin="1477,24"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reeform 138" o:spid="_x0000_s1028" style="position:absolute;left:1477;top:24;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" path="m232,l,,,231r232,l232,xe" filled="f" strokeweight=".72pt">
                    <v:path arrowok="t" o:connecttype="custom" o:connectlocs="232,24;0,24;0,255;232,255;232,24" o:connectangles="0,0,0,0,0"/>
                  </v:shape>
                </v:group>
                <v:group id="Group 135" o:spid="_x0000_s1029" style="position:absolute;left:1470;top:291;width:232;height:232" coordorigin="1470,291"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">
                  <v:shape id="Freeform 136" o:spid="_x0000_s1030" style="position:absolute;left:1470;top:291;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" path="m231,l,,,231r231,l231,xe" filled="f" strokeweight=".72pt">
                    <v:path arrowok="t" o:connecttype="custom" o:connectlocs="231,300;0,300;0,531;231,531;231,300" o:connectangles="0,0,0,0,0"/>
                  </v:shape>
                </v:group>
                <w10:wrap anchorx="page"/>
              </v:group>
            </w:pict>
          </mc:Fallback>
        </mc:AlternateContent>
      </w:r>
      <w:r w:rsidRPr="00ED4A28">
        <w:t>Breastfeeding promotion bags or kits (that contain no affiliated formula company coupons or advertising) are distributed to postpartum women</w:t>
      </w:r>
    </w:p>
    <w:p w14:paraId="4D43165B" w14:textId="77777777" w:rsidR="00461CC7" w:rsidRPr="00ED4A28" w:rsidRDefault="00461CC7" w:rsidP="00461CC7">
      <w:pPr>
        <w:spacing w:after="0"/>
        <w:ind w:left="1440"/>
      </w:pPr>
      <w:r w:rsidRPr="00ED4A28">
        <w:t>Infant formula, formula coupons or samples are distributed to families at discharge</w:t>
      </w:r>
    </w:p>
    <w:p w14:paraId="21BD726F" w14:textId="77777777" w:rsidR="00461CC7" w:rsidRPr="00ED4A28" w:rsidRDefault="00461CC7" w:rsidP="00461CC7">
      <w:pPr>
        <w:spacing w:after="0"/>
        <w:ind w:left="1440"/>
      </w:pPr>
      <w:r w:rsidRPr="00ED4A28">
        <w:t>Protocols are implemented to refer eligible patients to WIC for breastfeeding services</w:t>
      </w:r>
    </w:p>
    <w:p w14:paraId="7BDBC9D6" w14:textId="77777777" w:rsidR="00461CC7" w:rsidRPr="00ED4A28" w:rsidRDefault="00461CC7" w:rsidP="00461CC7">
      <w:pPr>
        <w:spacing w:after="0"/>
        <w:ind w:left="1440"/>
      </w:pPr>
      <w:r w:rsidRPr="00ED4A28">
        <w:rPr>
          <w:noProof/>
        </w:rPr>
        <mc:AlternateContent>
          <mc:Choice Requires="wpg">
            <w:drawing>
              <wp:anchor distT="0" distB="0" distL="114300" distR="114300" simplePos="0" relativeHeight="251703808" behindDoc="0" locked="0" layoutInCell="1" allowOverlap="1" wp14:anchorId="06D94F2A" wp14:editId="355B36B0">
                <wp:simplePos x="0" y="0"/>
                <wp:positionH relativeFrom="page">
                  <wp:posOffset>1209312</wp:posOffset>
                </wp:positionH>
                <wp:positionV relativeFrom="paragraph">
                  <wp:posOffset>37465</wp:posOffset>
                </wp:positionV>
                <wp:extent cx="151765" cy="316865"/>
                <wp:effectExtent l="0" t="0" r="19685" b="26035"/>
                <wp:wrapNone/>
                <wp:docPr id="79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 cy="316865"/>
                          <a:chOff x="1470" y="24"/>
                          <a:chExt cx="239" cy="499"/>
                        </a:xfrm>
                      </wpg:grpSpPr>
                      <wpg:grpSp>
                        <wpg:cNvPr id="795" name="Group 137"/>
                        <wpg:cNvGrpSpPr>
                          <a:grpSpLocks/>
                        </wpg:cNvGrpSpPr>
                        <wpg:grpSpPr bwMode="auto">
                          <a:xfrm>
                            <a:off x="1477" y="24"/>
                            <a:ext cx="232" cy="232"/>
                            <a:chOff x="1477" y="24"/>
                            <a:chExt cx="232" cy="232"/>
                          </a:xfrm>
                        </wpg:grpSpPr>
                        <wps:wsp>
                          <wps:cNvPr id="796" name="Freeform 138"/>
                          <wps:cNvSpPr>
                            <a:spLocks/>
                          </wps:cNvSpPr>
                          <wps:spPr bwMode="auto">
                            <a:xfrm>
                              <a:off x="1477" y="24"/>
                              <a:ext cx="232" cy="232"/>
                            </a:xfrm>
                            <a:custGeom>
                              <a:avLst/>
                              <a:gdLst>
                                <a:gd name="T0" fmla="+- 0 1709 1477"/>
                                <a:gd name="T1" fmla="*/ T0 w 232"/>
                                <a:gd name="T2" fmla="+- 0 24 24"/>
                                <a:gd name="T3" fmla="*/ 24 h 232"/>
                                <a:gd name="T4" fmla="+- 0 1477 1477"/>
                                <a:gd name="T5" fmla="*/ T4 w 232"/>
                                <a:gd name="T6" fmla="+- 0 24 24"/>
                                <a:gd name="T7" fmla="*/ 24 h 232"/>
                                <a:gd name="T8" fmla="+- 0 1477 1477"/>
                                <a:gd name="T9" fmla="*/ T8 w 232"/>
                                <a:gd name="T10" fmla="+- 0 255 24"/>
                                <a:gd name="T11" fmla="*/ 255 h 232"/>
                                <a:gd name="T12" fmla="+- 0 1709 1477"/>
                                <a:gd name="T13" fmla="*/ T12 w 232"/>
                                <a:gd name="T14" fmla="+- 0 255 24"/>
                                <a:gd name="T15" fmla="*/ 255 h 232"/>
                                <a:gd name="T16" fmla="+- 0 1709 1477"/>
                                <a:gd name="T17" fmla="*/ T16 w 232"/>
                                <a:gd name="T18" fmla="+- 0 24 24"/>
                                <a:gd name="T19" fmla="*/ 24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1"/>
                                  </a:lnTo>
                                  <a:lnTo>
                                    <a:pt x="232" y="231"/>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7" name="Group 135"/>
                        <wpg:cNvGrpSpPr>
                          <a:grpSpLocks/>
                        </wpg:cNvGrpSpPr>
                        <wpg:grpSpPr bwMode="auto">
                          <a:xfrm>
                            <a:off x="1470" y="291"/>
                            <a:ext cx="232" cy="232"/>
                            <a:chOff x="1470" y="291"/>
                            <a:chExt cx="232" cy="232"/>
                          </a:xfrm>
                        </wpg:grpSpPr>
                        <wps:wsp>
                          <wps:cNvPr id="798" name="Freeform 136"/>
                          <wps:cNvSpPr>
                            <a:spLocks/>
                          </wps:cNvSpPr>
                          <wps:spPr bwMode="auto">
                            <a:xfrm>
                              <a:off x="1470" y="291"/>
                              <a:ext cx="232" cy="232"/>
                            </a:xfrm>
                            <a:custGeom>
                              <a:avLst/>
                              <a:gdLst>
                                <a:gd name="T0" fmla="+- 0 1693 1462"/>
                                <a:gd name="T1" fmla="*/ T0 w 232"/>
                                <a:gd name="T2" fmla="+- 0 300 300"/>
                                <a:gd name="T3" fmla="*/ 300 h 232"/>
                                <a:gd name="T4" fmla="+- 0 1462 1462"/>
                                <a:gd name="T5" fmla="*/ T4 w 232"/>
                                <a:gd name="T6" fmla="+- 0 300 300"/>
                                <a:gd name="T7" fmla="*/ 300 h 232"/>
                                <a:gd name="T8" fmla="+- 0 1462 1462"/>
                                <a:gd name="T9" fmla="*/ T8 w 232"/>
                                <a:gd name="T10" fmla="+- 0 531 300"/>
                                <a:gd name="T11" fmla="*/ 531 h 232"/>
                                <a:gd name="T12" fmla="+- 0 1693 1462"/>
                                <a:gd name="T13" fmla="*/ T12 w 232"/>
                                <a:gd name="T14" fmla="+- 0 531 300"/>
                                <a:gd name="T15" fmla="*/ 531 h 232"/>
                                <a:gd name="T16" fmla="+- 0 1693 1462"/>
                                <a:gd name="T17" fmla="*/ T16 w 232"/>
                                <a:gd name="T18" fmla="+- 0 300 300"/>
                                <a:gd name="T19" fmla="*/ 300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8266CD" id="Group 134" o:spid="_x0000_s1026" style="position:absolute;margin-left:95.2pt;margin-top:2.95pt;width:11.95pt;height:24.95pt;z-index:251703808;mso-position-horizontal-relative:page" coordorigin="1470,24" coordsize="239,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">
                <v:group id="Group 137" o:spid="_x0000_s1027" style="position:absolute;left:1477;top:24;width:232;height:232" coordorigin="1477,24"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67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vC/g7E46A3P4CAAD//wMAUEsBAi0AFAAGAAgAAAAhANvh9svuAAAAhQEAABMAAAAAAAAA&#10;AAAAAAAAAAAAAFtDb250ZW50X1R5cGVzXS54bWxQSwECLQAUAAYACAAAACEAWvQsW78AAAAVAQAA&#10;CwAAAAAAAAAAAAAAAAAfAQAAX3JlbHMvLnJlbHNQSwECLQAUAAYACAAAACEABfJuu8YAAADcAAAA&#10;DwAAAAAAAAAAAAAAAAAHAgAAZHJzL2Rvd25yZXYueG1sUEsFBgAAAAADAAMAtwAAAPoCAAAAAA==&#10;">
                  <v:shape id="Freeform 138" o:spid="_x0000_s1028" style="position:absolute;left:1477;top:24;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" path="m232,l,,,231r232,l232,xe" filled="f" strokeweight=".72pt">
                    <v:path arrowok="t" o:connecttype="custom" o:connectlocs="232,24;0,24;0,255;232,255;232,24" o:connectangles="0,0,0,0,0"/>
                  </v:shape>
                </v:group>
                <v:group id="Group 135" o:spid="_x0000_s1029" style="position:absolute;left:1470;top:291;width:232;height:232" coordorigin="1470,291"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">
                  <v:shape id="Freeform 136" o:spid="_x0000_s1030" style="position:absolute;left:1470;top:291;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" path="m231,l,,,231r231,l231,xe" filled="f" strokeweight=".72pt">
                    <v:path arrowok="t" o:connecttype="custom" o:connectlocs="231,300;0,300;0,531;231,531;231,300" o:connectangles="0,0,0,0,0"/>
                  </v:shape>
                </v:group>
                <w10:wrap anchorx="page"/>
              </v:group>
            </w:pict>
          </mc:Fallback>
        </mc:AlternateContent>
      </w:r>
      <w:r w:rsidRPr="00ED4A28">
        <w:t>An up-to-date breastfeeding resource list is provided to families at discharge</w:t>
      </w:r>
    </w:p>
    <w:p w14:paraId="39DB1BD1" w14:textId="77777777" w:rsidR="00461CC7" w:rsidRPr="00ED4A28" w:rsidRDefault="00461CC7" w:rsidP="00461CC7">
      <w:pPr>
        <w:spacing w:after="0"/>
        <w:ind w:left="1440"/>
      </w:pPr>
      <w:r w:rsidRPr="00ED4A28">
        <w:t>The California model hospital policies have been adopted</w:t>
      </w:r>
    </w:p>
    <w:p w14:paraId="25C6EB2F" w14:textId="77777777" w:rsidR="00461CC7" w:rsidRPr="00ED4A28" w:rsidRDefault="00461CC7" w:rsidP="00461CC7">
      <w:pPr>
        <w:spacing w:after="0"/>
        <w:ind w:left="1440"/>
      </w:pPr>
      <w:r w:rsidRPr="00ED4A28">
        <w:rPr>
          <w:noProof/>
        </w:rPr>
        <mc:AlternateContent>
          <mc:Choice Requires="wpg">
            <w:drawing>
              <wp:anchor distT="0" distB="0" distL="114300" distR="114300" simplePos="0" relativeHeight="251714048" behindDoc="0" locked="0" layoutInCell="1" allowOverlap="1" wp14:anchorId="039E4C02" wp14:editId="074DC4AC">
                <wp:simplePos x="0" y="0"/>
                <wp:positionH relativeFrom="page">
                  <wp:posOffset>1206793</wp:posOffset>
                </wp:positionH>
                <wp:positionV relativeFrom="paragraph">
                  <wp:posOffset>69215</wp:posOffset>
                </wp:positionV>
                <wp:extent cx="159385" cy="387350"/>
                <wp:effectExtent l="0" t="0" r="12065" b="12700"/>
                <wp:wrapNone/>
                <wp:docPr id="799"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385" cy="387350"/>
                          <a:chOff x="1477" y="24"/>
                          <a:chExt cx="251" cy="610"/>
                        </a:xfrm>
                      </wpg:grpSpPr>
                      <wpg:grpSp>
                        <wpg:cNvPr id="834" name="Group 137"/>
                        <wpg:cNvGrpSpPr>
                          <a:grpSpLocks/>
                        </wpg:cNvGrpSpPr>
                        <wpg:grpSpPr bwMode="auto">
                          <a:xfrm>
                            <a:off x="1477" y="24"/>
                            <a:ext cx="232" cy="232"/>
                            <a:chOff x="1477" y="24"/>
                            <a:chExt cx="232" cy="232"/>
                          </a:xfrm>
                        </wpg:grpSpPr>
                        <wps:wsp>
                          <wps:cNvPr id="835" name="Freeform 138"/>
                          <wps:cNvSpPr>
                            <a:spLocks/>
                          </wps:cNvSpPr>
                          <wps:spPr bwMode="auto">
                            <a:xfrm>
                              <a:off x="1477" y="24"/>
                              <a:ext cx="232" cy="232"/>
                            </a:xfrm>
                            <a:custGeom>
                              <a:avLst/>
                              <a:gdLst>
                                <a:gd name="T0" fmla="+- 0 1709 1477"/>
                                <a:gd name="T1" fmla="*/ T0 w 232"/>
                                <a:gd name="T2" fmla="+- 0 24 24"/>
                                <a:gd name="T3" fmla="*/ 24 h 232"/>
                                <a:gd name="T4" fmla="+- 0 1477 1477"/>
                                <a:gd name="T5" fmla="*/ T4 w 232"/>
                                <a:gd name="T6" fmla="+- 0 24 24"/>
                                <a:gd name="T7" fmla="*/ 24 h 232"/>
                                <a:gd name="T8" fmla="+- 0 1477 1477"/>
                                <a:gd name="T9" fmla="*/ T8 w 232"/>
                                <a:gd name="T10" fmla="+- 0 255 24"/>
                                <a:gd name="T11" fmla="*/ 255 h 232"/>
                                <a:gd name="T12" fmla="+- 0 1709 1477"/>
                                <a:gd name="T13" fmla="*/ T12 w 232"/>
                                <a:gd name="T14" fmla="+- 0 255 24"/>
                                <a:gd name="T15" fmla="*/ 255 h 232"/>
                                <a:gd name="T16" fmla="+- 0 1709 1477"/>
                                <a:gd name="T17" fmla="*/ T16 w 232"/>
                                <a:gd name="T18" fmla="+- 0 24 24"/>
                                <a:gd name="T19" fmla="*/ 24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1"/>
                                  </a:lnTo>
                                  <a:lnTo>
                                    <a:pt x="232" y="231"/>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6" name="Group 135"/>
                        <wpg:cNvGrpSpPr>
                          <a:grpSpLocks/>
                        </wpg:cNvGrpSpPr>
                        <wpg:grpSpPr bwMode="auto">
                          <a:xfrm>
                            <a:off x="1496" y="402"/>
                            <a:ext cx="232" cy="232"/>
                            <a:chOff x="1496" y="402"/>
                            <a:chExt cx="232" cy="232"/>
                          </a:xfrm>
                        </wpg:grpSpPr>
                        <wps:wsp>
                          <wps:cNvPr id="837" name="Freeform 136"/>
                          <wps:cNvSpPr>
                            <a:spLocks/>
                          </wps:cNvSpPr>
                          <wps:spPr bwMode="auto">
                            <a:xfrm>
                              <a:off x="1496" y="402"/>
                              <a:ext cx="232" cy="232"/>
                            </a:xfrm>
                            <a:custGeom>
                              <a:avLst/>
                              <a:gdLst>
                                <a:gd name="T0" fmla="+- 0 1693 1462"/>
                                <a:gd name="T1" fmla="*/ T0 w 232"/>
                                <a:gd name="T2" fmla="+- 0 300 300"/>
                                <a:gd name="T3" fmla="*/ 300 h 232"/>
                                <a:gd name="T4" fmla="+- 0 1462 1462"/>
                                <a:gd name="T5" fmla="*/ T4 w 232"/>
                                <a:gd name="T6" fmla="+- 0 300 300"/>
                                <a:gd name="T7" fmla="*/ 300 h 232"/>
                                <a:gd name="T8" fmla="+- 0 1462 1462"/>
                                <a:gd name="T9" fmla="*/ T8 w 232"/>
                                <a:gd name="T10" fmla="+- 0 531 300"/>
                                <a:gd name="T11" fmla="*/ 531 h 232"/>
                                <a:gd name="T12" fmla="+- 0 1693 1462"/>
                                <a:gd name="T13" fmla="*/ T12 w 232"/>
                                <a:gd name="T14" fmla="+- 0 531 300"/>
                                <a:gd name="T15" fmla="*/ 531 h 232"/>
                                <a:gd name="T16" fmla="+- 0 1693 1462"/>
                                <a:gd name="T17" fmla="*/ T16 w 232"/>
                                <a:gd name="T18" fmla="+- 0 300 300"/>
                                <a:gd name="T19" fmla="*/ 300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100BFA" id="Group 134" o:spid="_x0000_s1026" style="position:absolute;margin-left:95pt;margin-top:5.45pt;width:12.55pt;height:30.5pt;z-index:251714048;mso-position-horizontal-relative:page" coordorigin="1477,24" coordsize="25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">
                <v:group id="Group 137" o:spid="_x0000_s1027" style="position:absolute;left:1477;top:24;width:232;height:232" coordorigin="1477,24"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ABM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vnuHvTDgCMv0FAAD//wMAUEsBAi0AFAAGAAgAAAAhANvh9svuAAAAhQEAABMAAAAAAAAA&#10;AAAAAAAAAAAAAFtDb250ZW50X1R5cGVzXS54bWxQSwECLQAUAAYACAAAACEAWvQsW78AAAAVAQAA&#10;CwAAAAAAAAAAAAAAAAAfAQAAX3JlbHMvLnJlbHNQSwECLQAUAAYACAAAACEAumwATMYAAADcAAAA&#10;DwAAAAAAAAAAAAAAAAAHAgAAZHJzL2Rvd25yZXYueG1sUEsFBgAAAAADAAMAtwAAAPoCAAAAAA==&#10;">
                  <v:shape id="Freeform 138" o:spid="_x0000_s1028" style="position:absolute;left:1477;top:24;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" path="m232,l,,,231r232,l232,xe" filled="f" strokeweight=".72pt">
                    <v:path arrowok="t" o:connecttype="custom" o:connectlocs="232,24;0,24;0,255;232,255;232,24" o:connectangles="0,0,0,0,0"/>
                  </v:shape>
                </v:group>
                <v:group id="Group 135" o:spid="_x0000_s1029" style="position:absolute;left:1496;top:402;width:232;height:232" coordorigin="1496,402"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reeform 136" o:spid="_x0000_s1030" style="position:absolute;left:1496;top:402;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" path="m231,l,,,231r231,l231,xe" filled="f" strokeweight=".72pt">
                    <v:path arrowok="t" o:connecttype="custom" o:connectlocs="231,300;0,300;0,531;231,531;231,300" o:connectangles="0,0,0,0,0"/>
                  </v:shape>
                </v:group>
                <w10:wrap anchorx="page"/>
              </v:group>
            </w:pict>
          </mc:Fallback>
        </mc:AlternateContent>
      </w:r>
      <w:r w:rsidRPr="00ED4A28">
        <w:t>A letter of intent to become a Baby Friendly Hospital/Birthing Center has been filed with the Baby Friendly Hospital Initiative USA (BFHI-USA)</w:t>
      </w:r>
    </w:p>
    <w:p w14:paraId="5B391DC6" w14:textId="77777777" w:rsidR="00461CC7" w:rsidRPr="00ED4A28" w:rsidRDefault="00461CC7" w:rsidP="00461CC7">
      <w:pPr>
        <w:spacing w:after="0"/>
        <w:ind w:left="1440"/>
      </w:pPr>
      <w:r>
        <w:rPr>
          <w:noProof/>
        </w:rPr>
        <mc:AlternateContent>
          <mc:Choice Requires="wps">
            <w:drawing>
              <wp:anchor distT="0" distB="0" distL="114300" distR="114300" simplePos="0" relativeHeight="251724288" behindDoc="0" locked="0" layoutInCell="1" allowOverlap="1" wp14:anchorId="455312A6" wp14:editId="4D7EBFF1">
                <wp:simplePos x="0" y="0"/>
                <wp:positionH relativeFrom="column">
                  <wp:posOffset>580879</wp:posOffset>
                </wp:positionH>
                <wp:positionV relativeFrom="paragraph">
                  <wp:posOffset>160020</wp:posOffset>
                </wp:positionV>
                <wp:extent cx="147320" cy="147320"/>
                <wp:effectExtent l="0" t="0" r="0" b="0"/>
                <wp:wrapNone/>
                <wp:docPr id="838"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147320"/>
                        </a:xfrm>
                        <a:custGeom>
                          <a:avLst/>
                          <a:gdLst>
                            <a:gd name="T0" fmla="+- 0 1693 1462"/>
                            <a:gd name="T1" fmla="*/ T0 w 232"/>
                            <a:gd name="T2" fmla="+- 0 300 300"/>
                            <a:gd name="T3" fmla="*/ 300 h 232"/>
                            <a:gd name="T4" fmla="+- 0 1462 1462"/>
                            <a:gd name="T5" fmla="*/ T4 w 232"/>
                            <a:gd name="T6" fmla="+- 0 300 300"/>
                            <a:gd name="T7" fmla="*/ 300 h 232"/>
                            <a:gd name="T8" fmla="+- 0 1462 1462"/>
                            <a:gd name="T9" fmla="*/ T8 w 232"/>
                            <a:gd name="T10" fmla="+- 0 531 300"/>
                            <a:gd name="T11" fmla="*/ 531 h 232"/>
                            <a:gd name="T12" fmla="+- 0 1693 1462"/>
                            <a:gd name="T13" fmla="*/ T12 w 232"/>
                            <a:gd name="T14" fmla="+- 0 531 300"/>
                            <a:gd name="T15" fmla="*/ 531 h 232"/>
                            <a:gd name="T16" fmla="+- 0 1693 1462"/>
                            <a:gd name="T17" fmla="*/ T16 w 232"/>
                            <a:gd name="T18" fmla="+- 0 300 300"/>
                            <a:gd name="T19" fmla="*/ 300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D176233" id="Freeform 136" o:spid="_x0000_s1026" style="position:absolute;margin-left:45.75pt;margin-top:12.6pt;width:11.6pt;height:11.6pt;z-index:251724288;visibility:visible;mso-wrap-style:square;mso-wrap-distance-left:9pt;mso-wrap-distance-top:0;mso-wrap-distance-right:9pt;mso-wrap-distance-bottom:0;mso-position-horizontal:absolute;mso-position-horizontal-relative:text;mso-position-vertical:absolute;mso-position-vertical-relative:text;v-text-anchor:top"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" path="m231,l,,,231r231,l231,xe" filled="f" strokeweight=".72pt">
                <v:path arrowok="t" o:connecttype="custom" o:connectlocs="146685,190500;0,190500;0,337185;146685,337185;146685,190500" o:connectangles="0,0,0,0,0"/>
              </v:shape>
            </w:pict>
          </mc:Fallback>
        </mc:AlternateContent>
      </w:r>
      <w:r w:rsidRPr="00ED4A28">
        <w:t>Baby Friendly Status has been achieved from BFHI-USA</w:t>
      </w:r>
    </w:p>
    <w:p w14:paraId="39381B82" w14:textId="77777777" w:rsidR="00461CC7" w:rsidRPr="00ED4A28" w:rsidRDefault="00461CC7" w:rsidP="00461CC7">
      <w:pPr>
        <w:spacing w:after="0"/>
        <w:ind w:left="1440"/>
      </w:pPr>
      <w:r w:rsidRPr="00ED4A28">
        <w:t>None of the above</w:t>
      </w:r>
    </w:p>
    <w:p w14:paraId="38841741" w14:textId="727F71A9" w:rsidR="00461CC7" w:rsidRPr="00461CC7" w:rsidRDefault="00461CC7" w:rsidP="00B928FB">
      <w:pPr>
        <w:pStyle w:val="BodyText"/>
        <w:numPr>
          <w:ilvl w:val="0"/>
          <w:numId w:val="47"/>
        </w:numPr>
      </w:pPr>
      <w:r w:rsidRPr="00446EAA">
        <w:t xml:space="preserve">How many FTE's for IBCLCs are on staff at this hospital or birthing center? </w:t>
      </w:r>
      <w:r w:rsidRPr="00446EAA">
        <w:rPr>
          <w:u w:val="single" w:color="000000"/>
        </w:rPr>
        <w:t xml:space="preserve"> </w:t>
      </w:r>
      <w:r>
        <w:rPr>
          <w:u w:val="single" w:color="000000"/>
        </w:rPr>
        <w:tab/>
      </w:r>
      <w:r w:rsidR="00924CFD">
        <w:rPr>
          <w:u w:val="single" w:color="000000"/>
        </w:rPr>
        <w:tab/>
      </w:r>
      <w:r w:rsidR="00924CFD">
        <w:rPr>
          <w:u w:val="single" w:color="000000"/>
        </w:rPr>
        <w:tab/>
      </w:r>
      <w:r w:rsidRPr="00446EAA">
        <w:rPr>
          <w:u w:val="single" w:color="000000"/>
        </w:rPr>
        <w:tab/>
      </w:r>
    </w:p>
    <w:p w14:paraId="3E7CE7F6" w14:textId="77777777" w:rsidR="00461CC7" w:rsidRPr="00446EAA" w:rsidRDefault="00461CC7" w:rsidP="00461CC7">
      <w:pPr>
        <w:pStyle w:val="BodyText"/>
        <w:numPr>
          <w:ilvl w:val="0"/>
          <w:numId w:val="0"/>
        </w:numPr>
        <w:ind w:left="505"/>
      </w:pPr>
    </w:p>
    <w:p w14:paraId="58DBAFEB" w14:textId="1E3860AD" w:rsidR="00461CC7" w:rsidRPr="00461CC7" w:rsidRDefault="00461CC7" w:rsidP="00B928FB">
      <w:pPr>
        <w:pStyle w:val="BodyText"/>
        <w:numPr>
          <w:ilvl w:val="0"/>
          <w:numId w:val="47"/>
        </w:numPr>
      </w:pPr>
      <w:r w:rsidRPr="00446EAA">
        <w:t xml:space="preserve">How many of the above IBCLCs are bilingual in English and Spanish? </w:t>
      </w:r>
      <w:r w:rsidRPr="00446EAA">
        <w:rPr>
          <w:u w:val="single" w:color="000000"/>
        </w:rPr>
        <w:t xml:space="preserve"> </w:t>
      </w:r>
      <w:r w:rsidR="00924CFD">
        <w:rPr>
          <w:u w:val="single" w:color="000000"/>
        </w:rPr>
        <w:tab/>
      </w:r>
      <w:r w:rsidR="00924CFD">
        <w:rPr>
          <w:u w:val="single" w:color="000000"/>
        </w:rPr>
        <w:tab/>
      </w:r>
      <w:r w:rsidR="00924CFD">
        <w:rPr>
          <w:u w:val="single" w:color="000000"/>
        </w:rPr>
        <w:tab/>
      </w:r>
      <w:r w:rsidR="00924CFD">
        <w:rPr>
          <w:u w:val="single" w:color="000000"/>
        </w:rPr>
        <w:tab/>
      </w:r>
      <w:r w:rsidRPr="00446EAA">
        <w:rPr>
          <w:u w:val="single" w:color="000000"/>
        </w:rPr>
        <w:tab/>
      </w:r>
    </w:p>
    <w:p w14:paraId="7EF8A541" w14:textId="77777777" w:rsidR="00461CC7" w:rsidRPr="00446EAA" w:rsidRDefault="00461CC7" w:rsidP="00461CC7">
      <w:pPr>
        <w:pStyle w:val="BodyText"/>
        <w:numPr>
          <w:ilvl w:val="0"/>
          <w:numId w:val="0"/>
        </w:numPr>
        <w:ind w:left="505"/>
      </w:pPr>
    </w:p>
    <w:p w14:paraId="23E8BB7B" w14:textId="77777777" w:rsidR="00461CC7" w:rsidRDefault="00461CC7" w:rsidP="00B928FB">
      <w:pPr>
        <w:pStyle w:val="BodyText"/>
        <w:numPr>
          <w:ilvl w:val="0"/>
          <w:numId w:val="47"/>
        </w:numPr>
      </w:pPr>
      <w:r w:rsidRPr="00446EAA">
        <w:t>Does this hospital or birthing</w:t>
      </w:r>
      <w:r w:rsidRPr="00446EAA">
        <w:rPr>
          <w:spacing w:val="-3"/>
        </w:rPr>
        <w:t xml:space="preserve"> </w:t>
      </w:r>
      <w:r w:rsidRPr="00446EAA">
        <w:t xml:space="preserve">center provide breastfeeding support on all evenings, </w:t>
      </w:r>
      <w:proofErr w:type="gramStart"/>
      <w:r w:rsidRPr="00446EAA">
        <w:t>weekends</w:t>
      </w:r>
      <w:proofErr w:type="gramEnd"/>
      <w:r w:rsidRPr="00446EAA">
        <w:t xml:space="preserve"> and</w:t>
      </w:r>
      <w:r w:rsidRPr="00446EAA">
        <w:rPr>
          <w:spacing w:val="29"/>
        </w:rPr>
        <w:t xml:space="preserve"> </w:t>
      </w:r>
      <w:r w:rsidRPr="00446EAA">
        <w:t>holidays?</w:t>
      </w:r>
    </w:p>
    <w:p w14:paraId="3D3B46BF" w14:textId="1C30B52C" w:rsidR="00ED4747" w:rsidRPr="005C6B57" w:rsidRDefault="00ED4747" w:rsidP="00ED4747">
      <w:pPr>
        <w:pStyle w:val="BodyText"/>
        <w:numPr>
          <w:ilvl w:val="0"/>
          <w:numId w:val="0"/>
        </w:numPr>
        <w:tabs>
          <w:tab w:val="left" w:pos="810"/>
          <w:tab w:val="left" w:pos="1440"/>
        </w:tabs>
        <w:ind w:left="810"/>
        <w:rPr>
          <w:sz w:val="20"/>
          <w:szCs w:val="20"/>
          <w:u w:val="single" w:color="000000"/>
        </w:rPr>
      </w:pPr>
      <w:r w:rsidRPr="005C6B57">
        <w:rPr>
          <w:sz w:val="20"/>
          <w:szCs w:val="20"/>
        </w:rPr>
        <w:t>____ Yes</w:t>
      </w:r>
      <w:r>
        <w:rPr>
          <w:sz w:val="20"/>
          <w:szCs w:val="20"/>
        </w:rPr>
        <w:tab/>
      </w:r>
      <w:r w:rsidRPr="005C6B57">
        <w:rPr>
          <w:bCs/>
          <w:spacing w:val="-1"/>
          <w:sz w:val="20"/>
          <w:szCs w:val="20"/>
        </w:rPr>
        <w:t xml:space="preserve">____ </w:t>
      </w:r>
      <w:r w:rsidRPr="005C6B57">
        <w:rPr>
          <w:sz w:val="20"/>
          <w:szCs w:val="20"/>
        </w:rPr>
        <w:t>No (please specify any coverage provided):</w:t>
      </w:r>
      <w:r w:rsidRPr="005C6B57">
        <w:rPr>
          <w:spacing w:val="2"/>
          <w:sz w:val="20"/>
          <w:szCs w:val="20"/>
        </w:rPr>
        <w:t xml:space="preserve"> </w:t>
      </w:r>
      <w:r w:rsidRPr="005C6B57">
        <w:rPr>
          <w:sz w:val="20"/>
          <w:szCs w:val="20"/>
          <w:u w:val="single" w:color="000000"/>
        </w:rPr>
        <w:tab/>
      </w:r>
      <w:r w:rsidRPr="005C6B57">
        <w:rPr>
          <w:sz w:val="20"/>
          <w:szCs w:val="20"/>
          <w:u w:val="single" w:color="000000"/>
        </w:rPr>
        <w:tab/>
      </w:r>
      <w:r w:rsidRPr="005C6B57">
        <w:rPr>
          <w:sz w:val="20"/>
          <w:szCs w:val="20"/>
          <w:u w:val="single" w:color="000000"/>
        </w:rPr>
        <w:tab/>
      </w:r>
      <w:r w:rsidRPr="005C6B57">
        <w:rPr>
          <w:sz w:val="20"/>
          <w:szCs w:val="20"/>
          <w:u w:val="single" w:color="000000"/>
        </w:rPr>
        <w:tab/>
      </w:r>
      <w:r w:rsidRPr="005C6B57">
        <w:rPr>
          <w:sz w:val="20"/>
          <w:szCs w:val="20"/>
          <w:u w:val="single" w:color="000000"/>
        </w:rPr>
        <w:tab/>
      </w:r>
      <w:r w:rsidRPr="005C6B57">
        <w:rPr>
          <w:sz w:val="20"/>
          <w:szCs w:val="20"/>
          <w:u w:val="single" w:color="000000"/>
        </w:rPr>
        <w:tab/>
      </w:r>
    </w:p>
    <w:p w14:paraId="4A6F4BB0" w14:textId="77777777" w:rsidR="00461CC7" w:rsidRPr="00446EAA" w:rsidRDefault="00461CC7" w:rsidP="00B928FB">
      <w:pPr>
        <w:pStyle w:val="BodyText"/>
        <w:numPr>
          <w:ilvl w:val="0"/>
          <w:numId w:val="47"/>
        </w:numPr>
      </w:pPr>
      <w:r w:rsidRPr="00446EAA">
        <w:t>If Yes, what types of support services</w:t>
      </w:r>
      <w:r w:rsidRPr="00446EAA">
        <w:rPr>
          <w:spacing w:val="-1"/>
        </w:rPr>
        <w:t xml:space="preserve"> are</w:t>
      </w:r>
      <w:r w:rsidRPr="00446EAA">
        <w:t xml:space="preserve"> </w:t>
      </w:r>
      <w:r w:rsidRPr="00446EAA">
        <w:rPr>
          <w:spacing w:val="-1"/>
        </w:rPr>
        <w:t>provided?</w:t>
      </w:r>
      <w:r w:rsidRPr="00446EAA">
        <w:t xml:space="preserve"> </w:t>
      </w:r>
      <w:r w:rsidRPr="00446EAA">
        <w:rPr>
          <w:spacing w:val="-1"/>
        </w:rPr>
        <w:t>(Check</w:t>
      </w:r>
      <w:r w:rsidRPr="00446EAA">
        <w:t xml:space="preserve"> </w:t>
      </w:r>
      <w:r w:rsidRPr="00446EAA">
        <w:rPr>
          <w:spacing w:val="-1"/>
        </w:rPr>
        <w:t>all</w:t>
      </w:r>
      <w:r w:rsidRPr="00446EAA">
        <w:t xml:space="preserve"> </w:t>
      </w:r>
      <w:r w:rsidRPr="00446EAA">
        <w:rPr>
          <w:spacing w:val="-1"/>
        </w:rPr>
        <w:t>that</w:t>
      </w:r>
      <w:r w:rsidRPr="00446EAA">
        <w:t xml:space="preserve"> </w:t>
      </w:r>
      <w:r w:rsidRPr="00446EAA">
        <w:rPr>
          <w:spacing w:val="-1"/>
        </w:rPr>
        <w:t>apply.)</w:t>
      </w:r>
    </w:p>
    <w:p w14:paraId="2AB773AF" w14:textId="77777777" w:rsidR="00461CC7" w:rsidRPr="00446EAA" w:rsidRDefault="00461CC7" w:rsidP="00461CC7">
      <w:pPr>
        <w:pStyle w:val="BodyText"/>
        <w:numPr>
          <w:ilvl w:val="0"/>
          <w:numId w:val="0"/>
        </w:numPr>
        <w:spacing w:after="40"/>
        <w:ind w:left="1440"/>
      </w:pPr>
      <w:r w:rsidRPr="00446EAA">
        <w:rPr>
          <w:noProof/>
        </w:rPr>
        <mc:AlternateContent>
          <mc:Choice Requires="wpg">
            <w:drawing>
              <wp:anchor distT="0" distB="0" distL="114300" distR="114300" simplePos="0" relativeHeight="251652608" behindDoc="1" locked="0" layoutInCell="1" allowOverlap="1" wp14:anchorId="30F05E72" wp14:editId="2F4706C8">
                <wp:simplePos x="0" y="0"/>
                <wp:positionH relativeFrom="page">
                  <wp:posOffset>1149985</wp:posOffset>
                </wp:positionH>
                <wp:positionV relativeFrom="paragraph">
                  <wp:posOffset>44108</wp:posOffset>
                </wp:positionV>
                <wp:extent cx="156210" cy="506730"/>
                <wp:effectExtent l="8890" t="0" r="6350" b="7620"/>
                <wp:wrapNone/>
                <wp:docPr id="1085"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506730"/>
                          <a:chOff x="2084" y="361"/>
                          <a:chExt cx="246" cy="798"/>
                        </a:xfrm>
                      </wpg:grpSpPr>
                      <wpg:grpSp>
                        <wpg:cNvPr id="1086" name="Group 127"/>
                        <wpg:cNvGrpSpPr>
                          <a:grpSpLocks/>
                        </wpg:cNvGrpSpPr>
                        <wpg:grpSpPr bwMode="auto">
                          <a:xfrm>
                            <a:off x="2092" y="369"/>
                            <a:ext cx="232" cy="232"/>
                            <a:chOff x="2092" y="369"/>
                            <a:chExt cx="232" cy="232"/>
                          </a:xfrm>
                        </wpg:grpSpPr>
                        <wps:wsp>
                          <wps:cNvPr id="1087" name="Freeform 128"/>
                          <wps:cNvSpPr>
                            <a:spLocks/>
                          </wps:cNvSpPr>
                          <wps:spPr bwMode="auto">
                            <a:xfrm>
                              <a:off x="2092" y="369"/>
                              <a:ext cx="232" cy="232"/>
                            </a:xfrm>
                            <a:custGeom>
                              <a:avLst/>
                              <a:gdLst>
                                <a:gd name="T0" fmla="+- 0 2323 2092"/>
                                <a:gd name="T1" fmla="*/ T0 w 232"/>
                                <a:gd name="T2" fmla="+- 0 369 369"/>
                                <a:gd name="T3" fmla="*/ 369 h 232"/>
                                <a:gd name="T4" fmla="+- 0 2092 2092"/>
                                <a:gd name="T5" fmla="*/ T4 w 232"/>
                                <a:gd name="T6" fmla="+- 0 369 369"/>
                                <a:gd name="T7" fmla="*/ 369 h 232"/>
                                <a:gd name="T8" fmla="+- 0 2092 2092"/>
                                <a:gd name="T9" fmla="*/ T8 w 232"/>
                                <a:gd name="T10" fmla="+- 0 600 369"/>
                                <a:gd name="T11" fmla="*/ 600 h 232"/>
                                <a:gd name="T12" fmla="+- 0 2323 2092"/>
                                <a:gd name="T13" fmla="*/ T12 w 232"/>
                                <a:gd name="T14" fmla="+- 0 600 369"/>
                                <a:gd name="T15" fmla="*/ 600 h 232"/>
                                <a:gd name="T16" fmla="+- 0 2323 2092"/>
                                <a:gd name="T17" fmla="*/ T16 w 232"/>
                                <a:gd name="T18" fmla="+- 0 369 369"/>
                                <a:gd name="T19" fmla="*/ 369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8" name="Group 125"/>
                        <wpg:cNvGrpSpPr>
                          <a:grpSpLocks/>
                        </wpg:cNvGrpSpPr>
                        <wpg:grpSpPr bwMode="auto">
                          <a:xfrm>
                            <a:off x="2092" y="645"/>
                            <a:ext cx="232" cy="232"/>
                            <a:chOff x="2092" y="645"/>
                            <a:chExt cx="232" cy="232"/>
                          </a:xfrm>
                        </wpg:grpSpPr>
                        <wps:wsp>
                          <wps:cNvPr id="1249" name="Freeform 126"/>
                          <wps:cNvSpPr>
                            <a:spLocks/>
                          </wps:cNvSpPr>
                          <wps:spPr bwMode="auto">
                            <a:xfrm>
                              <a:off x="2092" y="645"/>
                              <a:ext cx="232" cy="232"/>
                            </a:xfrm>
                            <a:custGeom>
                              <a:avLst/>
                              <a:gdLst>
                                <a:gd name="T0" fmla="+- 0 2323 2092"/>
                                <a:gd name="T1" fmla="*/ T0 w 232"/>
                                <a:gd name="T2" fmla="+- 0 645 645"/>
                                <a:gd name="T3" fmla="*/ 645 h 232"/>
                                <a:gd name="T4" fmla="+- 0 2092 2092"/>
                                <a:gd name="T5" fmla="*/ T4 w 232"/>
                                <a:gd name="T6" fmla="+- 0 645 645"/>
                                <a:gd name="T7" fmla="*/ 645 h 232"/>
                                <a:gd name="T8" fmla="+- 0 2092 2092"/>
                                <a:gd name="T9" fmla="*/ T8 w 232"/>
                                <a:gd name="T10" fmla="+- 0 876 645"/>
                                <a:gd name="T11" fmla="*/ 876 h 232"/>
                                <a:gd name="T12" fmla="+- 0 2323 2092"/>
                                <a:gd name="T13" fmla="*/ T12 w 232"/>
                                <a:gd name="T14" fmla="+- 0 876 645"/>
                                <a:gd name="T15" fmla="*/ 876 h 232"/>
                                <a:gd name="T16" fmla="+- 0 2323 2092"/>
                                <a:gd name="T17" fmla="*/ T16 w 232"/>
                                <a:gd name="T18" fmla="+- 0 645 645"/>
                                <a:gd name="T19" fmla="*/ 645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8" name="Group 123"/>
                        <wpg:cNvGrpSpPr>
                          <a:grpSpLocks/>
                        </wpg:cNvGrpSpPr>
                        <wpg:grpSpPr bwMode="auto">
                          <a:xfrm>
                            <a:off x="2092" y="921"/>
                            <a:ext cx="232" cy="232"/>
                            <a:chOff x="2092" y="921"/>
                            <a:chExt cx="232" cy="232"/>
                          </a:xfrm>
                        </wpg:grpSpPr>
                        <wps:wsp>
                          <wps:cNvPr id="1729" name="Freeform 124"/>
                          <wps:cNvSpPr>
                            <a:spLocks/>
                          </wps:cNvSpPr>
                          <wps:spPr bwMode="auto">
                            <a:xfrm>
                              <a:off x="2092" y="921"/>
                              <a:ext cx="232" cy="232"/>
                            </a:xfrm>
                            <a:custGeom>
                              <a:avLst/>
                              <a:gdLst>
                                <a:gd name="T0" fmla="+- 0 2323 2092"/>
                                <a:gd name="T1" fmla="*/ T0 w 232"/>
                                <a:gd name="T2" fmla="+- 0 921 921"/>
                                <a:gd name="T3" fmla="*/ 921 h 232"/>
                                <a:gd name="T4" fmla="+- 0 2092 2092"/>
                                <a:gd name="T5" fmla="*/ T4 w 232"/>
                                <a:gd name="T6" fmla="+- 0 921 921"/>
                                <a:gd name="T7" fmla="*/ 921 h 232"/>
                                <a:gd name="T8" fmla="+- 0 2092 2092"/>
                                <a:gd name="T9" fmla="*/ T8 w 232"/>
                                <a:gd name="T10" fmla="+- 0 1152 921"/>
                                <a:gd name="T11" fmla="*/ 1152 h 232"/>
                                <a:gd name="T12" fmla="+- 0 2323 2092"/>
                                <a:gd name="T13" fmla="*/ T12 w 232"/>
                                <a:gd name="T14" fmla="+- 0 1152 921"/>
                                <a:gd name="T15" fmla="*/ 1152 h 232"/>
                                <a:gd name="T16" fmla="+- 0 2323 2092"/>
                                <a:gd name="T17" fmla="*/ T16 w 232"/>
                                <a:gd name="T18" fmla="+- 0 921 921"/>
                                <a:gd name="T19" fmla="*/ 921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E5A9EF" id="Group 122" o:spid="_x0000_s1026" style="position:absolute;margin-left:90.55pt;margin-top:3.45pt;width:12.3pt;height:39.9pt;z-index:-251663872;mso-position-horizontal-relative:page" coordorigin="2084,361" coordsize="24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">
                <v:group id="Group 127" o:spid="_x0000_s1027" style="position:absolute;left:2092;top:369;width:232;height:232" coordorigin="2092,369"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">
                  <v:shape id="Freeform 128" o:spid="_x0000_s1028" style="position:absolute;left:2092;top:369;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" path="m231,l,,,231r231,l231,xe" filled="f" strokeweight=".72pt">
                    <v:path arrowok="t" o:connecttype="custom" o:connectlocs="231,369;0,369;0,600;231,600;231,369" o:connectangles="0,0,0,0,0"/>
                  </v:shape>
                </v:group>
                <v:group id="Group 125" o:spid="_x0000_s1029" style="position:absolute;left:2092;top:645;width:232;height:232" coordorigin="2092,645"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JE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2Yvgyjcygl79AwAA//8DAFBLAQItABQABgAIAAAAIQDb4fbL7gAAAIUBAAATAAAAAAAA&#10;AAAAAAAAAAAAAABbQ29udGVudF9UeXBlc10ueG1sUEsBAi0AFAAGAAgAAAAhAFr0LFu/AAAAFQEA&#10;AAsAAAAAAAAAAAAAAAAAHwEAAF9yZWxzLy5yZWxzUEsBAi0AFAAGAAgAAAAhAKpCskTHAAAA3QAA&#10;AA8AAAAAAAAAAAAAAAAABwIAAGRycy9kb3ducmV2LnhtbFBLBQYAAAAAAwADALcAAAD7AgAAAAA=&#10;">
                  <v:shape id="Freeform 126" o:spid="_x0000_s1030" style="position:absolute;left:2092;top:645;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" path="m231,l,,,231r231,l231,xe" filled="f" strokeweight=".72pt">
                    <v:path arrowok="t" o:connecttype="custom" o:connectlocs="231,645;0,645;0,876;231,876;231,645" o:connectangles="0,0,0,0,0"/>
                  </v:shape>
                </v:group>
                <v:group id="Group 123" o:spid="_x0000_s1031" style="position:absolute;left:2092;top:921;width:232;height:232" coordorigin="2092,921"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">
                  <v:shape id="Freeform 124" o:spid="_x0000_s1032" style="position:absolute;left:2092;top:921;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" path="m231,l,,,231r231,l231,xe" filled="f" strokeweight=".72pt">
                    <v:path arrowok="t" o:connecttype="custom" o:connectlocs="231,921;0,921;0,1152;231,1152;231,921" o:connectangles="0,0,0,0,0"/>
                  </v:shape>
                </v:group>
                <w10:wrap anchorx="page"/>
              </v:group>
            </w:pict>
          </mc:Fallback>
        </mc:AlternateContent>
      </w:r>
      <w:r w:rsidRPr="00446EAA">
        <w:t>Warm line</w:t>
      </w:r>
    </w:p>
    <w:p w14:paraId="5ADDC4C2" w14:textId="77777777" w:rsidR="00461CC7" w:rsidRPr="00446EAA" w:rsidRDefault="00461CC7" w:rsidP="00461CC7">
      <w:pPr>
        <w:pStyle w:val="BodyText"/>
        <w:numPr>
          <w:ilvl w:val="0"/>
          <w:numId w:val="0"/>
        </w:numPr>
        <w:spacing w:after="40"/>
        <w:ind w:left="1440"/>
      </w:pPr>
      <w:r w:rsidRPr="00446EAA">
        <w:t xml:space="preserve">Automated phone line </w:t>
      </w:r>
      <w:proofErr w:type="gramStart"/>
      <w:r w:rsidRPr="00446EAA">
        <w:t>out patient</w:t>
      </w:r>
      <w:proofErr w:type="gramEnd"/>
      <w:r w:rsidRPr="00446EAA">
        <w:t xml:space="preserve"> support</w:t>
      </w:r>
    </w:p>
    <w:p w14:paraId="08D22B8F" w14:textId="77777777" w:rsidR="00461CC7" w:rsidRPr="00446EAA" w:rsidRDefault="00461CC7" w:rsidP="00461CC7">
      <w:pPr>
        <w:pStyle w:val="BodyText"/>
        <w:numPr>
          <w:ilvl w:val="0"/>
          <w:numId w:val="0"/>
        </w:numPr>
        <w:spacing w:after="40"/>
        <w:ind w:left="1440"/>
        <w:rPr>
          <w:spacing w:val="-1"/>
        </w:rPr>
      </w:pPr>
      <w:r w:rsidRPr="00446EAA">
        <w:rPr>
          <w:noProof/>
        </w:rPr>
        <mc:AlternateContent>
          <mc:Choice Requires="wpg">
            <w:drawing>
              <wp:anchor distT="0" distB="0" distL="114300" distR="114300" simplePos="0" relativeHeight="251662848" behindDoc="0" locked="0" layoutInCell="1" allowOverlap="1" wp14:anchorId="66F859AB" wp14:editId="52DC0211">
                <wp:simplePos x="0" y="0"/>
                <wp:positionH relativeFrom="page">
                  <wp:posOffset>1153013</wp:posOffset>
                </wp:positionH>
                <wp:positionV relativeFrom="paragraph">
                  <wp:posOffset>189718</wp:posOffset>
                </wp:positionV>
                <wp:extent cx="147320" cy="147320"/>
                <wp:effectExtent l="12065" t="10160" r="12065" b="13970"/>
                <wp:wrapNone/>
                <wp:docPr id="1730" name="Group 17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1279" y="91"/>
                          <a:chExt cx="232" cy="232"/>
                        </a:xfrm>
                      </wpg:grpSpPr>
                      <wps:wsp>
                        <wps:cNvPr id="1731" name="Freeform 9"/>
                        <wps:cNvSpPr>
                          <a:spLocks/>
                        </wps:cNvSpPr>
                        <wps:spPr bwMode="auto">
                          <a:xfrm>
                            <a:off x="1279" y="91"/>
                            <a:ext cx="232" cy="232"/>
                          </a:xfrm>
                          <a:custGeom>
                            <a:avLst/>
                            <a:gdLst>
                              <a:gd name="T0" fmla="+- 0 1511 1279"/>
                              <a:gd name="T1" fmla="*/ T0 w 232"/>
                              <a:gd name="T2" fmla="+- 0 91 91"/>
                              <a:gd name="T3" fmla="*/ 91 h 232"/>
                              <a:gd name="T4" fmla="+- 0 1279 1279"/>
                              <a:gd name="T5" fmla="*/ T4 w 232"/>
                              <a:gd name="T6" fmla="+- 0 91 91"/>
                              <a:gd name="T7" fmla="*/ 91 h 232"/>
                              <a:gd name="T8" fmla="+- 0 1279 1279"/>
                              <a:gd name="T9" fmla="*/ T8 w 232"/>
                              <a:gd name="T10" fmla="+- 0 323 91"/>
                              <a:gd name="T11" fmla="*/ 323 h 232"/>
                              <a:gd name="T12" fmla="+- 0 1511 1279"/>
                              <a:gd name="T13" fmla="*/ T12 w 232"/>
                              <a:gd name="T14" fmla="+- 0 323 91"/>
                              <a:gd name="T15" fmla="*/ 323 h 232"/>
                              <a:gd name="T16" fmla="+- 0 1511 1279"/>
                              <a:gd name="T17" fmla="*/ T16 w 232"/>
                              <a:gd name="T18" fmla="+- 0 91 91"/>
                              <a:gd name="T19" fmla="*/ 91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2"/>
                                </a:lnTo>
                                <a:lnTo>
                                  <a:pt x="232" y="232"/>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244A4" id="Group 1730" o:spid="_x0000_s1026" style="position:absolute;margin-left:90.8pt;margin-top:14.95pt;width:11.6pt;height:11.6pt;z-index:251662848;mso-position-horizontal-relative:page" coordorigin="1279,91"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">
                <v:shape id="Freeform 9" o:spid="_x0000_s1027" style="position:absolute;left:1279;top:91;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" path="m232,l,,,232r232,l232,xe" filled="f" strokeweight=".72pt">
                  <v:path arrowok="t" o:connecttype="custom" o:connectlocs="232,91;0,91;0,323;232,323;232,91" o:connectangles="0,0,0,0,0"/>
                </v:shape>
                <w10:wrap anchorx="page"/>
              </v:group>
            </w:pict>
          </mc:Fallback>
        </mc:AlternateContent>
      </w:r>
      <w:r w:rsidRPr="00446EAA">
        <w:t xml:space="preserve">In patient support </w:t>
      </w:r>
      <w:r w:rsidRPr="00446EAA">
        <w:rPr>
          <w:spacing w:val="-1"/>
        </w:rPr>
        <w:t>None</w:t>
      </w:r>
      <w:r w:rsidRPr="00446EAA">
        <w:t xml:space="preserve"> </w:t>
      </w:r>
      <w:r w:rsidRPr="00446EAA">
        <w:rPr>
          <w:spacing w:val="-1"/>
        </w:rPr>
        <w:t>of</w:t>
      </w:r>
      <w:r w:rsidRPr="00446EAA">
        <w:t xml:space="preserve"> </w:t>
      </w:r>
      <w:r w:rsidRPr="00446EAA">
        <w:rPr>
          <w:spacing w:val="-1"/>
        </w:rPr>
        <w:t>the</w:t>
      </w:r>
      <w:r w:rsidRPr="00446EAA">
        <w:t xml:space="preserve"> </w:t>
      </w:r>
      <w:r w:rsidRPr="00446EAA">
        <w:rPr>
          <w:spacing w:val="-1"/>
        </w:rPr>
        <w:t>above</w:t>
      </w:r>
    </w:p>
    <w:p w14:paraId="01DDC1B4" w14:textId="0C5E14A3" w:rsidR="00461CC7" w:rsidRPr="00446EAA" w:rsidRDefault="00461CC7" w:rsidP="00461CC7">
      <w:pPr>
        <w:pStyle w:val="BodyText"/>
        <w:numPr>
          <w:ilvl w:val="0"/>
          <w:numId w:val="0"/>
        </w:numPr>
        <w:spacing w:after="40"/>
        <w:ind w:left="1440"/>
        <w:rPr>
          <w:u w:val="single" w:color="000000"/>
        </w:rPr>
      </w:pPr>
      <w:r w:rsidRPr="00446EAA">
        <w:t>Other (</w:t>
      </w:r>
      <w:r w:rsidRPr="00446EAA">
        <w:rPr>
          <w:spacing w:val="-1"/>
        </w:rPr>
        <w:t>please</w:t>
      </w:r>
      <w:r w:rsidRPr="00446EAA">
        <w:t xml:space="preserve"> </w:t>
      </w:r>
      <w:r w:rsidRPr="00446EAA">
        <w:rPr>
          <w:spacing w:val="-1"/>
        </w:rPr>
        <w:t>specify):</w:t>
      </w:r>
      <w:r w:rsidRPr="00446EAA">
        <w:t xml:space="preserve"> </w:t>
      </w:r>
      <w:r w:rsidRPr="00446EAA">
        <w:rPr>
          <w:u w:val="single" w:color="000000"/>
        </w:rPr>
        <w:t xml:space="preserve"> </w:t>
      </w:r>
      <w:r w:rsidRPr="00446EAA">
        <w:rPr>
          <w:u w:val="single" w:color="000000"/>
        </w:rPr>
        <w:tab/>
      </w:r>
      <w:r w:rsidRPr="00446EAA">
        <w:rPr>
          <w:u w:val="single" w:color="000000"/>
        </w:rPr>
        <w:tab/>
      </w:r>
      <w:r w:rsidRPr="00446EAA">
        <w:rPr>
          <w:u w:val="single" w:color="000000"/>
        </w:rPr>
        <w:tab/>
      </w:r>
      <w:r w:rsidRPr="00446EAA">
        <w:rPr>
          <w:u w:val="single" w:color="000000"/>
        </w:rPr>
        <w:tab/>
      </w:r>
      <w:r w:rsidRPr="00446EAA">
        <w:rPr>
          <w:u w:val="single" w:color="000000"/>
        </w:rPr>
        <w:tab/>
      </w:r>
      <w:r w:rsidRPr="00446EAA">
        <w:rPr>
          <w:u w:val="single" w:color="000000"/>
        </w:rPr>
        <w:tab/>
      </w:r>
      <w:r w:rsidRPr="00446EAA">
        <w:rPr>
          <w:u w:val="single" w:color="000000"/>
        </w:rPr>
        <w:tab/>
      </w:r>
      <w:r w:rsidR="00924CFD">
        <w:rPr>
          <w:u w:val="single" w:color="000000"/>
        </w:rPr>
        <w:tab/>
      </w:r>
      <w:r w:rsidRPr="00446EAA">
        <w:rPr>
          <w:u w:val="single" w:color="000000"/>
        </w:rPr>
        <w:tab/>
      </w:r>
      <w:r w:rsidRPr="00446EAA">
        <w:rPr>
          <w:u w:val="single" w:color="000000"/>
        </w:rPr>
        <w:tab/>
      </w:r>
    </w:p>
    <w:p w14:paraId="335CC512" w14:textId="41A72E19" w:rsidR="00461CC7" w:rsidRPr="009F0C8F" w:rsidRDefault="00461CC7" w:rsidP="00ED4747">
      <w:pPr>
        <w:pStyle w:val="ListParagraph"/>
        <w:numPr>
          <w:ilvl w:val="0"/>
          <w:numId w:val="47"/>
        </w:numPr>
        <w:rPr>
          <w:rFonts w:eastAsia="Arial"/>
        </w:rPr>
      </w:pPr>
      <w:r w:rsidRPr="009F0C8F">
        <w:t xml:space="preserve">What is the </w:t>
      </w:r>
      <w:r w:rsidRPr="009F0C8F">
        <w:rPr>
          <w:b/>
          <w:u w:val="thick" w:color="000000"/>
        </w:rPr>
        <w:t>Any</w:t>
      </w:r>
      <w:r w:rsidRPr="009F0C8F">
        <w:rPr>
          <w:b/>
          <w:spacing w:val="-2"/>
          <w:u w:val="thick" w:color="000000"/>
        </w:rPr>
        <w:t xml:space="preserve"> </w:t>
      </w:r>
      <w:r w:rsidRPr="009F0C8F">
        <w:rPr>
          <w:b/>
          <w:u w:val="thick" w:color="000000"/>
        </w:rPr>
        <w:t>Breastfeeding</w:t>
      </w:r>
      <w:r w:rsidRPr="009F0C8F">
        <w:rPr>
          <w:b/>
          <w:spacing w:val="1"/>
          <w:u w:val="thick" w:color="000000"/>
        </w:rPr>
        <w:t xml:space="preserve"> </w:t>
      </w:r>
      <w:r w:rsidRPr="009F0C8F">
        <w:rPr>
          <w:b/>
          <w:u w:val="thick" w:color="000000"/>
        </w:rPr>
        <w:t xml:space="preserve">Rate </w:t>
      </w:r>
      <w:r w:rsidRPr="009F0C8F">
        <w:t>for the above hospital or birthing center?):</w:t>
      </w:r>
      <w:r w:rsidRPr="00446EAA">
        <w:t xml:space="preserve"> </w:t>
      </w:r>
      <w:r w:rsidRPr="009F0C8F">
        <w:rPr>
          <w:u w:val="single" w:color="000000"/>
        </w:rPr>
        <w:t xml:space="preserve"> </w:t>
      </w:r>
      <w:r>
        <w:rPr>
          <w:u w:val="single" w:color="000000"/>
        </w:rPr>
        <w:tab/>
      </w:r>
      <w:r>
        <w:rPr>
          <w:u w:val="single" w:color="000000"/>
        </w:rPr>
        <w:tab/>
      </w:r>
      <w:r w:rsidRPr="009F0C8F">
        <w:rPr>
          <w:u w:val="single" w:color="000000"/>
        </w:rPr>
        <w:tab/>
      </w:r>
    </w:p>
    <w:p w14:paraId="0901239A" w14:textId="77777777" w:rsidR="00461CC7" w:rsidRDefault="00461CC7" w:rsidP="00ED4747">
      <w:pPr>
        <w:spacing w:after="0"/>
        <w:ind w:left="900"/>
      </w:pPr>
      <w:r>
        <w:t>Note: Please report the “Any Breastfeeding Percent”.</w:t>
      </w:r>
      <w:r>
        <w:rPr>
          <w:spacing w:val="-2"/>
        </w:rPr>
        <w:t xml:space="preserve"> </w:t>
      </w:r>
      <w:r>
        <w:t>This can be found at the website below under the heading “Hospital</w:t>
      </w:r>
      <w:r>
        <w:rPr>
          <w:spacing w:val="45"/>
        </w:rPr>
        <w:t xml:space="preserve"> </w:t>
      </w:r>
      <w:r>
        <w:t>Level Data Tables.”</w:t>
      </w:r>
      <w:r>
        <w:rPr>
          <w:spacing w:val="55"/>
        </w:rPr>
        <w:t xml:space="preserve"> </w:t>
      </w:r>
      <w:hyperlink r:id="rId33">
        <w:r>
          <w:rPr>
            <w:color w:val="0000FF"/>
            <w:u w:val="single" w:color="0000FF"/>
          </w:rPr>
          <w:t>http://www.cdph.ca.gov/data/statistics/Pages/BreastfeedingStatistics.aspx</w:t>
        </w:r>
      </w:hyperlink>
    </w:p>
    <w:p w14:paraId="0BBF902F" w14:textId="2CD6C3E5" w:rsidR="00461CC7" w:rsidRPr="009F0C8F" w:rsidRDefault="00461CC7" w:rsidP="00ED4747">
      <w:pPr>
        <w:pStyle w:val="ListParagraph"/>
        <w:numPr>
          <w:ilvl w:val="0"/>
          <w:numId w:val="47"/>
        </w:numPr>
        <w:rPr>
          <w:rFonts w:eastAsia="Arial"/>
        </w:rPr>
      </w:pPr>
      <w:r w:rsidRPr="009F0C8F">
        <w:rPr>
          <w:b/>
          <w:spacing w:val="1"/>
        </w:rPr>
        <w:t xml:space="preserve"> </w:t>
      </w:r>
      <w:r w:rsidR="00924CFD" w:rsidRPr="00924CFD">
        <w:rPr>
          <w:bCs/>
          <w:spacing w:val="1"/>
        </w:rPr>
        <w:t>W</w:t>
      </w:r>
      <w:r w:rsidRPr="009F0C8F">
        <w:t xml:space="preserve">hat is the </w:t>
      </w:r>
      <w:r w:rsidRPr="009F0C8F">
        <w:rPr>
          <w:b/>
          <w:u w:val="thick" w:color="000000"/>
        </w:rPr>
        <w:t xml:space="preserve">Exclusive Breastfeeding Rate </w:t>
      </w:r>
      <w:r w:rsidRPr="009F0C8F">
        <w:t xml:space="preserve">for the above Hospital or Birthing Center? </w:t>
      </w:r>
      <w:r w:rsidRPr="009F0C8F">
        <w:rPr>
          <w:u w:val="single" w:color="000000"/>
        </w:rPr>
        <w:t xml:space="preserve"> </w:t>
      </w:r>
      <w:r w:rsidR="00924CFD">
        <w:rPr>
          <w:u w:val="single" w:color="000000"/>
        </w:rPr>
        <w:tab/>
      </w:r>
      <w:r w:rsidR="00924CFD">
        <w:rPr>
          <w:u w:val="single" w:color="000000"/>
        </w:rPr>
        <w:tab/>
      </w:r>
      <w:r w:rsidRPr="009F0C8F">
        <w:rPr>
          <w:u w:val="single" w:color="000000"/>
        </w:rPr>
        <w:tab/>
      </w:r>
    </w:p>
    <w:p w14:paraId="4F0B0841" w14:textId="77777777" w:rsidR="00461CC7" w:rsidRDefault="00461CC7" w:rsidP="00ED4747">
      <w:pPr>
        <w:spacing w:after="0"/>
        <w:ind w:left="810"/>
      </w:pPr>
      <w:r w:rsidRPr="00C96087">
        <w:t>Note: Please report the “Exclusive Breastfeeding Percent”. This</w:t>
      </w:r>
      <w:r w:rsidRPr="00C96087">
        <w:rPr>
          <w:spacing w:val="-2"/>
        </w:rPr>
        <w:t xml:space="preserve"> </w:t>
      </w:r>
      <w:r w:rsidRPr="00C96087">
        <w:t>can</w:t>
      </w:r>
      <w:r w:rsidRPr="00C96087">
        <w:rPr>
          <w:spacing w:val="-2"/>
        </w:rPr>
        <w:t xml:space="preserve"> </w:t>
      </w:r>
      <w:r w:rsidRPr="00C96087">
        <w:t>be found at the website below under the heading</w:t>
      </w:r>
      <w:r w:rsidRPr="00C96087">
        <w:rPr>
          <w:spacing w:val="37"/>
        </w:rPr>
        <w:t xml:space="preserve"> </w:t>
      </w:r>
      <w:r w:rsidRPr="00C96087">
        <w:t>“Hospital Level Data Tables</w:t>
      </w:r>
      <w:r>
        <w:t>.”</w:t>
      </w:r>
      <w:r w:rsidRPr="00C96087">
        <w:t xml:space="preserve"> </w:t>
      </w:r>
      <w:hyperlink r:id="rId34">
        <w:r w:rsidRPr="00C96087">
          <w:rPr>
            <w:color w:val="0000FF"/>
            <w:spacing w:val="-2"/>
            <w:u w:val="single" w:color="0000FF"/>
          </w:rPr>
          <w:t>http://www.cdph.ca.gov/data/statistics/Pages/BreastfeedingStatistics.aspx</w:t>
        </w:r>
      </w:hyperlink>
      <w:r>
        <w:br w:type="page"/>
      </w:r>
    </w:p>
    <w:p w14:paraId="49EB2CFC" w14:textId="04C4ADD7" w:rsidR="00461CC7" w:rsidRPr="00461CC7" w:rsidRDefault="00461CC7" w:rsidP="00B928FB">
      <w:pPr>
        <w:pStyle w:val="ListParagraph"/>
        <w:numPr>
          <w:ilvl w:val="0"/>
          <w:numId w:val="47"/>
        </w:numPr>
        <w:spacing w:before="240"/>
        <w:rPr>
          <w:rFonts w:eastAsia="Arial"/>
          <w:sz w:val="32"/>
          <w:szCs w:val="32"/>
        </w:rPr>
      </w:pPr>
      <w:r w:rsidRPr="00461CC7">
        <w:rPr>
          <w:sz w:val="32"/>
          <w:szCs w:val="32"/>
        </w:rPr>
        <w:lastRenderedPageBreak/>
        <w:t>Hospital or Birthing Center #</w:t>
      </w:r>
      <w:r>
        <w:rPr>
          <w:sz w:val="32"/>
          <w:szCs w:val="32"/>
        </w:rPr>
        <w:t>5</w:t>
      </w:r>
    </w:p>
    <w:p w14:paraId="5E2999AF" w14:textId="77777777" w:rsidR="00461CC7" w:rsidRPr="00446EAA" w:rsidRDefault="00461CC7" w:rsidP="00461CC7">
      <w:pPr>
        <w:pStyle w:val="BodyText"/>
        <w:numPr>
          <w:ilvl w:val="0"/>
          <w:numId w:val="0"/>
        </w:numPr>
        <w:spacing w:before="120" w:after="120"/>
        <w:ind w:left="821"/>
        <w:rPr>
          <w:spacing w:val="22"/>
        </w:rPr>
      </w:pPr>
      <w:r w:rsidRPr="00446EAA">
        <w:rPr>
          <w:spacing w:val="-1"/>
        </w:rPr>
        <w:t>Name:</w:t>
      </w:r>
      <w:r w:rsidRPr="00446EAA">
        <w:t xml:space="preserve"> </w:t>
      </w:r>
      <w:r w:rsidRPr="00446EAA">
        <w:rPr>
          <w:u w:val="single" w:color="000000"/>
        </w:rPr>
        <w:t xml:space="preserve"> </w:t>
      </w:r>
      <w:r w:rsidRPr="00446EAA">
        <w:rPr>
          <w:u w:val="single" w:color="000000"/>
        </w:rPr>
        <w:tab/>
      </w:r>
      <w:r w:rsidRPr="00446EAA">
        <w:rPr>
          <w:u w:val="single" w:color="000000"/>
        </w:rPr>
        <w:tab/>
      </w:r>
      <w:r>
        <w:rPr>
          <w:u w:val="single" w:color="000000"/>
        </w:rPr>
        <w:tab/>
      </w:r>
      <w:r>
        <w:rPr>
          <w:u w:val="single" w:color="000000"/>
        </w:rPr>
        <w:tab/>
        <w:t xml:space="preserve"> </w:t>
      </w:r>
      <w:r w:rsidRPr="00446EAA">
        <w:rPr>
          <w:spacing w:val="-1"/>
        </w:rPr>
        <w:t>Address:</w:t>
      </w:r>
      <w:r w:rsidRPr="00446EAA">
        <w:t xml:space="preserve"> </w:t>
      </w:r>
      <w:r w:rsidRPr="00446EAA">
        <w:rPr>
          <w:u w:val="single" w:color="000000"/>
        </w:rPr>
        <w:tab/>
      </w:r>
      <w:r>
        <w:rPr>
          <w:u w:val="single" w:color="000000"/>
        </w:rPr>
        <w:tab/>
      </w:r>
      <w:r>
        <w:rPr>
          <w:u w:val="single" w:color="000000"/>
        </w:rPr>
        <w:tab/>
      </w:r>
      <w:r>
        <w:rPr>
          <w:u w:val="single" w:color="000000"/>
        </w:rPr>
        <w:tab/>
      </w:r>
      <w:r>
        <w:rPr>
          <w:u w:val="single" w:color="000000"/>
        </w:rPr>
        <w:tab/>
      </w:r>
      <w:r w:rsidRPr="00446EAA">
        <w:rPr>
          <w:u w:val="single" w:color="000000"/>
        </w:rPr>
        <w:tab/>
      </w:r>
      <w:r w:rsidRPr="00446EAA">
        <w:rPr>
          <w:u w:val="single" w:color="000000"/>
        </w:rPr>
        <w:tab/>
      </w:r>
      <w:r w:rsidRPr="00446EAA">
        <w:rPr>
          <w:spacing w:val="22"/>
        </w:rPr>
        <w:t xml:space="preserve"> </w:t>
      </w:r>
    </w:p>
    <w:p w14:paraId="7CF9BC1E" w14:textId="77777777" w:rsidR="00461CC7" w:rsidRPr="00446EAA" w:rsidRDefault="00461CC7" w:rsidP="00461CC7">
      <w:pPr>
        <w:pStyle w:val="BodyText"/>
        <w:numPr>
          <w:ilvl w:val="0"/>
          <w:numId w:val="0"/>
        </w:numPr>
        <w:spacing w:before="120" w:after="120"/>
        <w:ind w:left="821"/>
        <w:rPr>
          <w:u w:val="single" w:color="000000"/>
        </w:rPr>
      </w:pPr>
      <w:r w:rsidRPr="00446EAA">
        <w:rPr>
          <w:w w:val="95"/>
        </w:rPr>
        <w:t>Contact</w:t>
      </w:r>
      <w:r w:rsidRPr="00446EAA">
        <w:rPr>
          <w:spacing w:val="44"/>
          <w:w w:val="95"/>
        </w:rPr>
        <w:t xml:space="preserve"> </w:t>
      </w:r>
      <w:r w:rsidRPr="00446EAA">
        <w:t>person:</w:t>
      </w:r>
      <w:r w:rsidRPr="00446EAA">
        <w:rPr>
          <w:u w:val="single" w:color="000000"/>
        </w:rPr>
        <w:tab/>
      </w:r>
      <w:r>
        <w:rPr>
          <w:u w:val="single" w:color="000000"/>
        </w:rPr>
        <w:tab/>
      </w:r>
      <w:r>
        <w:rPr>
          <w:u w:val="single" w:color="000000"/>
        </w:rPr>
        <w:tab/>
      </w:r>
      <w:r>
        <w:rPr>
          <w:u w:val="single" w:color="000000"/>
        </w:rPr>
        <w:tab/>
      </w:r>
      <w:r>
        <w:rPr>
          <w:u w:val="single" w:color="000000"/>
        </w:rPr>
        <w:tab/>
      </w:r>
      <w:r w:rsidRPr="00446EAA">
        <w:t xml:space="preserve">Phone number: </w:t>
      </w:r>
      <w:r w:rsidRPr="00446EAA">
        <w:rPr>
          <w:u w:val="single" w:color="000000"/>
        </w:rPr>
        <w:t xml:space="preserve"> </w:t>
      </w:r>
      <w:r>
        <w:rPr>
          <w:u w:val="single" w:color="000000"/>
        </w:rPr>
        <w:tab/>
      </w:r>
      <w:r>
        <w:rPr>
          <w:u w:val="single" w:color="000000"/>
        </w:rPr>
        <w:tab/>
      </w:r>
      <w:r>
        <w:rPr>
          <w:u w:val="single" w:color="000000"/>
        </w:rPr>
        <w:tab/>
      </w:r>
      <w:r w:rsidRPr="00446EAA">
        <w:rPr>
          <w:u w:val="single" w:color="000000"/>
        </w:rPr>
        <w:tab/>
      </w:r>
    </w:p>
    <w:p w14:paraId="13B2BA2C" w14:textId="0AFB27C0" w:rsidR="00461CC7" w:rsidRPr="00461CC7" w:rsidRDefault="00461CC7" w:rsidP="00B928FB">
      <w:pPr>
        <w:pStyle w:val="BodyText"/>
        <w:numPr>
          <w:ilvl w:val="0"/>
          <w:numId w:val="47"/>
        </w:numPr>
      </w:pPr>
      <w:r w:rsidRPr="00446EAA">
        <w:t xml:space="preserve">How many births per year occur in </w:t>
      </w:r>
      <w:r w:rsidRPr="00446EAA">
        <w:rPr>
          <w:spacing w:val="-2"/>
        </w:rPr>
        <w:t>this</w:t>
      </w:r>
      <w:r w:rsidRPr="00446EAA">
        <w:t xml:space="preserve"> </w:t>
      </w:r>
      <w:r w:rsidRPr="00446EAA">
        <w:rPr>
          <w:spacing w:val="-1"/>
        </w:rPr>
        <w:t>hospital</w:t>
      </w:r>
      <w:r w:rsidRPr="00446EAA">
        <w:t xml:space="preserve"> </w:t>
      </w:r>
      <w:r w:rsidRPr="00446EAA">
        <w:rPr>
          <w:spacing w:val="-1"/>
        </w:rPr>
        <w:t>or</w:t>
      </w:r>
      <w:r w:rsidRPr="00446EAA">
        <w:t xml:space="preserve"> </w:t>
      </w:r>
      <w:r w:rsidRPr="00446EAA">
        <w:rPr>
          <w:spacing w:val="-1"/>
        </w:rPr>
        <w:t>birthing</w:t>
      </w:r>
      <w:r w:rsidRPr="00446EAA">
        <w:t xml:space="preserve"> </w:t>
      </w:r>
      <w:r w:rsidRPr="00446EAA">
        <w:rPr>
          <w:spacing w:val="-1"/>
        </w:rPr>
        <w:t>center?</w:t>
      </w:r>
      <w:r w:rsidRPr="00446EAA">
        <w:t xml:space="preserve"> </w:t>
      </w:r>
      <w:r w:rsidRPr="00446EAA">
        <w:rPr>
          <w:u w:val="single" w:color="000000"/>
        </w:rPr>
        <w:t xml:space="preserve"> </w:t>
      </w:r>
      <w:r w:rsidR="00924CFD">
        <w:rPr>
          <w:u w:val="single" w:color="000000"/>
        </w:rPr>
        <w:tab/>
      </w:r>
      <w:r w:rsidR="00924CFD">
        <w:rPr>
          <w:u w:val="single" w:color="000000"/>
        </w:rPr>
        <w:tab/>
      </w:r>
      <w:r w:rsidR="00924CFD">
        <w:rPr>
          <w:u w:val="single" w:color="000000"/>
        </w:rPr>
        <w:tab/>
      </w:r>
      <w:r w:rsidR="00924CFD">
        <w:rPr>
          <w:u w:val="single" w:color="000000"/>
        </w:rPr>
        <w:tab/>
      </w:r>
      <w:r w:rsidRPr="00446EAA">
        <w:rPr>
          <w:u w:val="single" w:color="000000"/>
        </w:rPr>
        <w:tab/>
      </w:r>
    </w:p>
    <w:p w14:paraId="4A9CD36B" w14:textId="77777777" w:rsidR="00461CC7" w:rsidRPr="00446EAA" w:rsidRDefault="00461CC7" w:rsidP="00461CC7">
      <w:pPr>
        <w:pStyle w:val="BodyText"/>
        <w:numPr>
          <w:ilvl w:val="0"/>
          <w:numId w:val="0"/>
        </w:numPr>
        <w:ind w:left="505"/>
      </w:pPr>
    </w:p>
    <w:p w14:paraId="7D679ADE" w14:textId="77777777" w:rsidR="00461CC7" w:rsidRPr="00ED4A28" w:rsidRDefault="00461CC7" w:rsidP="00B928FB">
      <w:pPr>
        <w:pStyle w:val="BodyText"/>
        <w:numPr>
          <w:ilvl w:val="0"/>
          <w:numId w:val="47"/>
        </w:numPr>
      </w:pPr>
      <w:r w:rsidRPr="00ED4A28">
        <w:t>Check any of the following practices or protocols that apply to this Hospital or Birthing Center.</w:t>
      </w:r>
    </w:p>
    <w:p w14:paraId="0AAD1F2D" w14:textId="77777777" w:rsidR="00461CC7" w:rsidRPr="00ED4A28" w:rsidRDefault="00461CC7" w:rsidP="00461CC7">
      <w:pPr>
        <w:spacing w:after="0"/>
        <w:ind w:left="1440"/>
      </w:pPr>
      <w:r w:rsidRPr="00ED4A28">
        <w:rPr>
          <w:noProof/>
        </w:rPr>
        <mc:AlternateContent>
          <mc:Choice Requires="wpg">
            <w:drawing>
              <wp:anchor distT="0" distB="0" distL="114300" distR="114300" simplePos="0" relativeHeight="251755008" behindDoc="0" locked="0" layoutInCell="1" allowOverlap="1" wp14:anchorId="4FD69A67" wp14:editId="5D483717">
                <wp:simplePos x="0" y="0"/>
                <wp:positionH relativeFrom="page">
                  <wp:posOffset>1227455</wp:posOffset>
                </wp:positionH>
                <wp:positionV relativeFrom="paragraph">
                  <wp:posOffset>39370</wp:posOffset>
                </wp:positionV>
                <wp:extent cx="151765" cy="316865"/>
                <wp:effectExtent l="0" t="0" r="19685" b="26035"/>
                <wp:wrapNone/>
                <wp:docPr id="1732"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 cy="316865"/>
                          <a:chOff x="1470" y="24"/>
                          <a:chExt cx="239" cy="499"/>
                        </a:xfrm>
                      </wpg:grpSpPr>
                      <wpg:grpSp>
                        <wpg:cNvPr id="1733" name="Group 137"/>
                        <wpg:cNvGrpSpPr>
                          <a:grpSpLocks/>
                        </wpg:cNvGrpSpPr>
                        <wpg:grpSpPr bwMode="auto">
                          <a:xfrm>
                            <a:off x="1477" y="24"/>
                            <a:ext cx="232" cy="232"/>
                            <a:chOff x="1477" y="24"/>
                            <a:chExt cx="232" cy="232"/>
                          </a:xfrm>
                        </wpg:grpSpPr>
                        <wps:wsp>
                          <wps:cNvPr id="1734" name="Freeform 138"/>
                          <wps:cNvSpPr>
                            <a:spLocks/>
                          </wps:cNvSpPr>
                          <wps:spPr bwMode="auto">
                            <a:xfrm>
                              <a:off x="1477" y="24"/>
                              <a:ext cx="232" cy="232"/>
                            </a:xfrm>
                            <a:custGeom>
                              <a:avLst/>
                              <a:gdLst>
                                <a:gd name="T0" fmla="+- 0 1709 1477"/>
                                <a:gd name="T1" fmla="*/ T0 w 232"/>
                                <a:gd name="T2" fmla="+- 0 24 24"/>
                                <a:gd name="T3" fmla="*/ 24 h 232"/>
                                <a:gd name="T4" fmla="+- 0 1477 1477"/>
                                <a:gd name="T5" fmla="*/ T4 w 232"/>
                                <a:gd name="T6" fmla="+- 0 24 24"/>
                                <a:gd name="T7" fmla="*/ 24 h 232"/>
                                <a:gd name="T8" fmla="+- 0 1477 1477"/>
                                <a:gd name="T9" fmla="*/ T8 w 232"/>
                                <a:gd name="T10" fmla="+- 0 255 24"/>
                                <a:gd name="T11" fmla="*/ 255 h 232"/>
                                <a:gd name="T12" fmla="+- 0 1709 1477"/>
                                <a:gd name="T13" fmla="*/ T12 w 232"/>
                                <a:gd name="T14" fmla="+- 0 255 24"/>
                                <a:gd name="T15" fmla="*/ 255 h 232"/>
                                <a:gd name="T16" fmla="+- 0 1709 1477"/>
                                <a:gd name="T17" fmla="*/ T16 w 232"/>
                                <a:gd name="T18" fmla="+- 0 24 24"/>
                                <a:gd name="T19" fmla="*/ 24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1"/>
                                  </a:lnTo>
                                  <a:lnTo>
                                    <a:pt x="232" y="231"/>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5" name="Group 135"/>
                        <wpg:cNvGrpSpPr>
                          <a:grpSpLocks/>
                        </wpg:cNvGrpSpPr>
                        <wpg:grpSpPr bwMode="auto">
                          <a:xfrm>
                            <a:off x="1470" y="291"/>
                            <a:ext cx="232" cy="232"/>
                            <a:chOff x="1470" y="291"/>
                            <a:chExt cx="232" cy="232"/>
                          </a:xfrm>
                        </wpg:grpSpPr>
                        <wps:wsp>
                          <wps:cNvPr id="1736" name="Freeform 136"/>
                          <wps:cNvSpPr>
                            <a:spLocks/>
                          </wps:cNvSpPr>
                          <wps:spPr bwMode="auto">
                            <a:xfrm>
                              <a:off x="1470" y="291"/>
                              <a:ext cx="232" cy="232"/>
                            </a:xfrm>
                            <a:custGeom>
                              <a:avLst/>
                              <a:gdLst>
                                <a:gd name="T0" fmla="+- 0 1693 1462"/>
                                <a:gd name="T1" fmla="*/ T0 w 232"/>
                                <a:gd name="T2" fmla="+- 0 300 300"/>
                                <a:gd name="T3" fmla="*/ 300 h 232"/>
                                <a:gd name="T4" fmla="+- 0 1462 1462"/>
                                <a:gd name="T5" fmla="*/ T4 w 232"/>
                                <a:gd name="T6" fmla="+- 0 300 300"/>
                                <a:gd name="T7" fmla="*/ 300 h 232"/>
                                <a:gd name="T8" fmla="+- 0 1462 1462"/>
                                <a:gd name="T9" fmla="*/ T8 w 232"/>
                                <a:gd name="T10" fmla="+- 0 531 300"/>
                                <a:gd name="T11" fmla="*/ 531 h 232"/>
                                <a:gd name="T12" fmla="+- 0 1693 1462"/>
                                <a:gd name="T13" fmla="*/ T12 w 232"/>
                                <a:gd name="T14" fmla="+- 0 531 300"/>
                                <a:gd name="T15" fmla="*/ 531 h 232"/>
                                <a:gd name="T16" fmla="+- 0 1693 1462"/>
                                <a:gd name="T17" fmla="*/ T16 w 232"/>
                                <a:gd name="T18" fmla="+- 0 300 300"/>
                                <a:gd name="T19" fmla="*/ 300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890A53" id="Group 134" o:spid="_x0000_s1026" style="position:absolute;margin-left:96.65pt;margin-top:3.1pt;width:11.95pt;height:24.95pt;z-index:251755008;mso-position-horizontal-relative:page" coordorigin="1470,24" coordsize="239,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">
                <v:group id="Group 137" o:spid="_x0000_s1027" style="position:absolute;left:1477;top:24;width:232;height:232" coordorigin="1477,24"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">
                  <v:shape id="Freeform 138" o:spid="_x0000_s1028" style="position:absolute;left:1477;top:24;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" path="m232,l,,,231r232,l232,xe" filled="f" strokeweight=".72pt">
                    <v:path arrowok="t" o:connecttype="custom" o:connectlocs="232,24;0,24;0,255;232,255;232,24" o:connectangles="0,0,0,0,0"/>
                  </v:shape>
                </v:group>
                <v:group id="Group 135" o:spid="_x0000_s1029" style="position:absolute;left:1470;top:291;width:232;height:232" coordorigin="1470,291"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">
                  <v:shape id="Freeform 136" o:spid="_x0000_s1030" style="position:absolute;left:1470;top:291;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" path="m231,l,,,231r231,l231,xe" filled="f" strokeweight=".72pt">
                    <v:path arrowok="t" o:connecttype="custom" o:connectlocs="231,300;0,300;0,531;231,531;231,300" o:connectangles="0,0,0,0,0"/>
                  </v:shape>
                </v:group>
                <w10:wrap anchorx="page"/>
              </v:group>
            </w:pict>
          </mc:Fallback>
        </mc:AlternateContent>
      </w:r>
      <w:r w:rsidRPr="00ED4A28">
        <w:t>Formula or coupons are distributed by the hospital or its’ affiliates prenatally</w:t>
      </w:r>
    </w:p>
    <w:p w14:paraId="2E91C3CF" w14:textId="77777777" w:rsidR="00461CC7" w:rsidRPr="00ED4A28" w:rsidRDefault="00461CC7" w:rsidP="00461CC7">
      <w:pPr>
        <w:spacing w:after="0"/>
        <w:ind w:left="1440"/>
      </w:pPr>
      <w:r w:rsidRPr="00ED4A28">
        <w:rPr>
          <w:noProof/>
        </w:rPr>
        <mc:AlternateContent>
          <mc:Choice Requires="wpg">
            <w:drawing>
              <wp:anchor distT="0" distB="0" distL="114300" distR="114300" simplePos="0" relativeHeight="251765248" behindDoc="0" locked="0" layoutInCell="1" allowOverlap="1" wp14:anchorId="2B924E17" wp14:editId="3676634B">
                <wp:simplePos x="0" y="0"/>
                <wp:positionH relativeFrom="page">
                  <wp:posOffset>1204644</wp:posOffset>
                </wp:positionH>
                <wp:positionV relativeFrom="paragraph">
                  <wp:posOffset>366249</wp:posOffset>
                </wp:positionV>
                <wp:extent cx="151765" cy="316865"/>
                <wp:effectExtent l="0" t="0" r="19685" b="26035"/>
                <wp:wrapNone/>
                <wp:docPr id="1737"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 cy="316865"/>
                          <a:chOff x="1470" y="24"/>
                          <a:chExt cx="239" cy="499"/>
                        </a:xfrm>
                      </wpg:grpSpPr>
                      <wpg:grpSp>
                        <wpg:cNvPr id="1738" name="Group 137"/>
                        <wpg:cNvGrpSpPr>
                          <a:grpSpLocks/>
                        </wpg:cNvGrpSpPr>
                        <wpg:grpSpPr bwMode="auto">
                          <a:xfrm>
                            <a:off x="1477" y="24"/>
                            <a:ext cx="232" cy="232"/>
                            <a:chOff x="1477" y="24"/>
                            <a:chExt cx="232" cy="232"/>
                          </a:xfrm>
                        </wpg:grpSpPr>
                        <wps:wsp>
                          <wps:cNvPr id="1739" name="Freeform 138"/>
                          <wps:cNvSpPr>
                            <a:spLocks/>
                          </wps:cNvSpPr>
                          <wps:spPr bwMode="auto">
                            <a:xfrm>
                              <a:off x="1477" y="24"/>
                              <a:ext cx="232" cy="232"/>
                            </a:xfrm>
                            <a:custGeom>
                              <a:avLst/>
                              <a:gdLst>
                                <a:gd name="T0" fmla="+- 0 1709 1477"/>
                                <a:gd name="T1" fmla="*/ T0 w 232"/>
                                <a:gd name="T2" fmla="+- 0 24 24"/>
                                <a:gd name="T3" fmla="*/ 24 h 232"/>
                                <a:gd name="T4" fmla="+- 0 1477 1477"/>
                                <a:gd name="T5" fmla="*/ T4 w 232"/>
                                <a:gd name="T6" fmla="+- 0 24 24"/>
                                <a:gd name="T7" fmla="*/ 24 h 232"/>
                                <a:gd name="T8" fmla="+- 0 1477 1477"/>
                                <a:gd name="T9" fmla="*/ T8 w 232"/>
                                <a:gd name="T10" fmla="+- 0 255 24"/>
                                <a:gd name="T11" fmla="*/ 255 h 232"/>
                                <a:gd name="T12" fmla="+- 0 1709 1477"/>
                                <a:gd name="T13" fmla="*/ T12 w 232"/>
                                <a:gd name="T14" fmla="+- 0 255 24"/>
                                <a:gd name="T15" fmla="*/ 255 h 232"/>
                                <a:gd name="T16" fmla="+- 0 1709 1477"/>
                                <a:gd name="T17" fmla="*/ T16 w 232"/>
                                <a:gd name="T18" fmla="+- 0 24 24"/>
                                <a:gd name="T19" fmla="*/ 24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1"/>
                                  </a:lnTo>
                                  <a:lnTo>
                                    <a:pt x="232" y="231"/>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0" name="Group 135"/>
                        <wpg:cNvGrpSpPr>
                          <a:grpSpLocks/>
                        </wpg:cNvGrpSpPr>
                        <wpg:grpSpPr bwMode="auto">
                          <a:xfrm>
                            <a:off x="1470" y="291"/>
                            <a:ext cx="232" cy="232"/>
                            <a:chOff x="1470" y="291"/>
                            <a:chExt cx="232" cy="232"/>
                          </a:xfrm>
                        </wpg:grpSpPr>
                        <wps:wsp>
                          <wps:cNvPr id="1741" name="Freeform 136"/>
                          <wps:cNvSpPr>
                            <a:spLocks/>
                          </wps:cNvSpPr>
                          <wps:spPr bwMode="auto">
                            <a:xfrm>
                              <a:off x="1470" y="291"/>
                              <a:ext cx="232" cy="232"/>
                            </a:xfrm>
                            <a:custGeom>
                              <a:avLst/>
                              <a:gdLst>
                                <a:gd name="T0" fmla="+- 0 1693 1462"/>
                                <a:gd name="T1" fmla="*/ T0 w 232"/>
                                <a:gd name="T2" fmla="+- 0 300 300"/>
                                <a:gd name="T3" fmla="*/ 300 h 232"/>
                                <a:gd name="T4" fmla="+- 0 1462 1462"/>
                                <a:gd name="T5" fmla="*/ T4 w 232"/>
                                <a:gd name="T6" fmla="+- 0 300 300"/>
                                <a:gd name="T7" fmla="*/ 300 h 232"/>
                                <a:gd name="T8" fmla="+- 0 1462 1462"/>
                                <a:gd name="T9" fmla="*/ T8 w 232"/>
                                <a:gd name="T10" fmla="+- 0 531 300"/>
                                <a:gd name="T11" fmla="*/ 531 h 232"/>
                                <a:gd name="T12" fmla="+- 0 1693 1462"/>
                                <a:gd name="T13" fmla="*/ T12 w 232"/>
                                <a:gd name="T14" fmla="+- 0 531 300"/>
                                <a:gd name="T15" fmla="*/ 531 h 232"/>
                                <a:gd name="T16" fmla="+- 0 1693 1462"/>
                                <a:gd name="T17" fmla="*/ T16 w 232"/>
                                <a:gd name="T18" fmla="+- 0 300 300"/>
                                <a:gd name="T19" fmla="*/ 300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833D35" id="Group 134" o:spid="_x0000_s1026" style="position:absolute;margin-left:94.85pt;margin-top:28.85pt;width:11.95pt;height:24.95pt;z-index:251765248;mso-position-horizontal-relative:page" coordorigin="1470,24" coordsize="239,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">
                <v:group id="Group 137" o:spid="_x0000_s1027" style="position:absolute;left:1477;top:24;width:232;height:232" coordorigin="1477,24"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">
                  <v:shape id="Freeform 138" o:spid="_x0000_s1028" style="position:absolute;left:1477;top:24;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" path="m232,l,,,231r232,l232,xe" filled="f" strokeweight=".72pt">
                    <v:path arrowok="t" o:connecttype="custom" o:connectlocs="232,24;0,24;0,255;232,255;232,24" o:connectangles="0,0,0,0,0"/>
                  </v:shape>
                </v:group>
                <v:group id="Group 135" o:spid="_x0000_s1029" style="position:absolute;left:1470;top:291;width:232;height:232" coordorigin="1470,291"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">
                  <v:shape id="Freeform 136" o:spid="_x0000_s1030" style="position:absolute;left:1470;top:291;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" path="m231,l,,,231r231,l231,xe" filled="f" strokeweight=".72pt">
                    <v:path arrowok="t" o:connecttype="custom" o:connectlocs="231,300;0,300;0,531;231,531;231,300" o:connectangles="0,0,0,0,0"/>
                  </v:shape>
                </v:group>
                <w10:wrap anchorx="page"/>
              </v:group>
            </w:pict>
          </mc:Fallback>
        </mc:AlternateContent>
      </w:r>
      <w:r w:rsidRPr="00ED4A28">
        <w:t>Breastfeeding promotion bags or kits (that contain no affiliated formula company coupons or advertising) are distributed to postpartum women</w:t>
      </w:r>
    </w:p>
    <w:p w14:paraId="2911BA76" w14:textId="77777777" w:rsidR="00461CC7" w:rsidRPr="00ED4A28" w:rsidRDefault="00461CC7" w:rsidP="00461CC7">
      <w:pPr>
        <w:spacing w:after="0"/>
        <w:ind w:left="1440"/>
      </w:pPr>
      <w:r w:rsidRPr="00ED4A28">
        <w:t>Infant formula, formula coupons or samples are distributed to families at discharge</w:t>
      </w:r>
    </w:p>
    <w:p w14:paraId="282B07AD" w14:textId="77777777" w:rsidR="00461CC7" w:rsidRPr="00ED4A28" w:rsidRDefault="00461CC7" w:rsidP="00461CC7">
      <w:pPr>
        <w:spacing w:after="0"/>
        <w:ind w:left="1440"/>
      </w:pPr>
      <w:r w:rsidRPr="00ED4A28">
        <w:t>Protocols are implemented to refer eligible patients to WIC for breastfeeding services</w:t>
      </w:r>
    </w:p>
    <w:p w14:paraId="15D24447" w14:textId="77777777" w:rsidR="00461CC7" w:rsidRPr="00ED4A28" w:rsidRDefault="00461CC7" w:rsidP="00461CC7">
      <w:pPr>
        <w:spacing w:after="0"/>
        <w:ind w:left="1440"/>
      </w:pPr>
      <w:r w:rsidRPr="00ED4A28">
        <w:rPr>
          <w:noProof/>
        </w:rPr>
        <mc:AlternateContent>
          <mc:Choice Requires="wpg">
            <w:drawing>
              <wp:anchor distT="0" distB="0" distL="114300" distR="114300" simplePos="0" relativeHeight="251775488" behindDoc="0" locked="0" layoutInCell="1" allowOverlap="1" wp14:anchorId="45C5F4F5" wp14:editId="76CC0A56">
                <wp:simplePos x="0" y="0"/>
                <wp:positionH relativeFrom="page">
                  <wp:posOffset>1209312</wp:posOffset>
                </wp:positionH>
                <wp:positionV relativeFrom="paragraph">
                  <wp:posOffset>37465</wp:posOffset>
                </wp:positionV>
                <wp:extent cx="151765" cy="316865"/>
                <wp:effectExtent l="0" t="0" r="19685" b="26035"/>
                <wp:wrapNone/>
                <wp:docPr id="1742"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 cy="316865"/>
                          <a:chOff x="1470" y="24"/>
                          <a:chExt cx="239" cy="499"/>
                        </a:xfrm>
                      </wpg:grpSpPr>
                      <wpg:grpSp>
                        <wpg:cNvPr id="1743" name="Group 137"/>
                        <wpg:cNvGrpSpPr>
                          <a:grpSpLocks/>
                        </wpg:cNvGrpSpPr>
                        <wpg:grpSpPr bwMode="auto">
                          <a:xfrm>
                            <a:off x="1477" y="24"/>
                            <a:ext cx="232" cy="232"/>
                            <a:chOff x="1477" y="24"/>
                            <a:chExt cx="232" cy="232"/>
                          </a:xfrm>
                        </wpg:grpSpPr>
                        <wps:wsp>
                          <wps:cNvPr id="1744" name="Freeform 138"/>
                          <wps:cNvSpPr>
                            <a:spLocks/>
                          </wps:cNvSpPr>
                          <wps:spPr bwMode="auto">
                            <a:xfrm>
                              <a:off x="1477" y="24"/>
                              <a:ext cx="232" cy="232"/>
                            </a:xfrm>
                            <a:custGeom>
                              <a:avLst/>
                              <a:gdLst>
                                <a:gd name="T0" fmla="+- 0 1709 1477"/>
                                <a:gd name="T1" fmla="*/ T0 w 232"/>
                                <a:gd name="T2" fmla="+- 0 24 24"/>
                                <a:gd name="T3" fmla="*/ 24 h 232"/>
                                <a:gd name="T4" fmla="+- 0 1477 1477"/>
                                <a:gd name="T5" fmla="*/ T4 w 232"/>
                                <a:gd name="T6" fmla="+- 0 24 24"/>
                                <a:gd name="T7" fmla="*/ 24 h 232"/>
                                <a:gd name="T8" fmla="+- 0 1477 1477"/>
                                <a:gd name="T9" fmla="*/ T8 w 232"/>
                                <a:gd name="T10" fmla="+- 0 255 24"/>
                                <a:gd name="T11" fmla="*/ 255 h 232"/>
                                <a:gd name="T12" fmla="+- 0 1709 1477"/>
                                <a:gd name="T13" fmla="*/ T12 w 232"/>
                                <a:gd name="T14" fmla="+- 0 255 24"/>
                                <a:gd name="T15" fmla="*/ 255 h 232"/>
                                <a:gd name="T16" fmla="+- 0 1709 1477"/>
                                <a:gd name="T17" fmla="*/ T16 w 232"/>
                                <a:gd name="T18" fmla="+- 0 24 24"/>
                                <a:gd name="T19" fmla="*/ 24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1"/>
                                  </a:lnTo>
                                  <a:lnTo>
                                    <a:pt x="232" y="231"/>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5" name="Group 135"/>
                        <wpg:cNvGrpSpPr>
                          <a:grpSpLocks/>
                        </wpg:cNvGrpSpPr>
                        <wpg:grpSpPr bwMode="auto">
                          <a:xfrm>
                            <a:off x="1470" y="291"/>
                            <a:ext cx="232" cy="232"/>
                            <a:chOff x="1470" y="291"/>
                            <a:chExt cx="232" cy="232"/>
                          </a:xfrm>
                        </wpg:grpSpPr>
                        <wps:wsp>
                          <wps:cNvPr id="1746" name="Freeform 136"/>
                          <wps:cNvSpPr>
                            <a:spLocks/>
                          </wps:cNvSpPr>
                          <wps:spPr bwMode="auto">
                            <a:xfrm>
                              <a:off x="1470" y="291"/>
                              <a:ext cx="232" cy="232"/>
                            </a:xfrm>
                            <a:custGeom>
                              <a:avLst/>
                              <a:gdLst>
                                <a:gd name="T0" fmla="+- 0 1693 1462"/>
                                <a:gd name="T1" fmla="*/ T0 w 232"/>
                                <a:gd name="T2" fmla="+- 0 300 300"/>
                                <a:gd name="T3" fmla="*/ 300 h 232"/>
                                <a:gd name="T4" fmla="+- 0 1462 1462"/>
                                <a:gd name="T5" fmla="*/ T4 w 232"/>
                                <a:gd name="T6" fmla="+- 0 300 300"/>
                                <a:gd name="T7" fmla="*/ 300 h 232"/>
                                <a:gd name="T8" fmla="+- 0 1462 1462"/>
                                <a:gd name="T9" fmla="*/ T8 w 232"/>
                                <a:gd name="T10" fmla="+- 0 531 300"/>
                                <a:gd name="T11" fmla="*/ 531 h 232"/>
                                <a:gd name="T12" fmla="+- 0 1693 1462"/>
                                <a:gd name="T13" fmla="*/ T12 w 232"/>
                                <a:gd name="T14" fmla="+- 0 531 300"/>
                                <a:gd name="T15" fmla="*/ 531 h 232"/>
                                <a:gd name="T16" fmla="+- 0 1693 1462"/>
                                <a:gd name="T17" fmla="*/ T16 w 232"/>
                                <a:gd name="T18" fmla="+- 0 300 300"/>
                                <a:gd name="T19" fmla="*/ 300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06512B" id="Group 134" o:spid="_x0000_s1026" style="position:absolute;margin-left:95.2pt;margin-top:2.95pt;width:11.95pt;height:24.95pt;z-index:251775488;mso-position-horizontal-relative:page" coordorigin="1470,24" coordsize="239,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">
                <v:group id="Group 137" o:spid="_x0000_s1027" style="position:absolute;left:1477;top:24;width:232;height:232" coordorigin="1477,24"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">
                  <v:shape id="Freeform 138" o:spid="_x0000_s1028" style="position:absolute;left:1477;top:24;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" path="m232,l,,,231r232,l232,xe" filled="f" strokeweight=".72pt">
                    <v:path arrowok="t" o:connecttype="custom" o:connectlocs="232,24;0,24;0,255;232,255;232,24" o:connectangles="0,0,0,0,0"/>
                  </v:shape>
                </v:group>
                <v:group id="Group 135" o:spid="_x0000_s1029" style="position:absolute;left:1470;top:291;width:232;height:232" coordorigin="1470,291"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">
                  <v:shape id="Freeform 136" o:spid="_x0000_s1030" style="position:absolute;left:1470;top:291;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" path="m231,l,,,231r231,l231,xe" filled="f" strokeweight=".72pt">
                    <v:path arrowok="t" o:connecttype="custom" o:connectlocs="231,300;0,300;0,531;231,531;231,300" o:connectangles="0,0,0,0,0"/>
                  </v:shape>
                </v:group>
                <w10:wrap anchorx="page"/>
              </v:group>
            </w:pict>
          </mc:Fallback>
        </mc:AlternateContent>
      </w:r>
      <w:r w:rsidRPr="00ED4A28">
        <w:t>An up-to-date breastfeeding resource list is provided to families at discharge</w:t>
      </w:r>
    </w:p>
    <w:p w14:paraId="3E9215C2" w14:textId="77777777" w:rsidR="00461CC7" w:rsidRPr="00ED4A28" w:rsidRDefault="00461CC7" w:rsidP="00461CC7">
      <w:pPr>
        <w:spacing w:after="0"/>
        <w:ind w:left="1440"/>
      </w:pPr>
      <w:r w:rsidRPr="00ED4A28">
        <w:t>The California model hospital policies have been adopted</w:t>
      </w:r>
    </w:p>
    <w:p w14:paraId="055995A3" w14:textId="77777777" w:rsidR="00461CC7" w:rsidRPr="00ED4A28" w:rsidRDefault="00461CC7" w:rsidP="00461CC7">
      <w:pPr>
        <w:spacing w:after="0"/>
        <w:ind w:left="1440"/>
      </w:pPr>
      <w:r w:rsidRPr="00ED4A28">
        <w:rPr>
          <w:noProof/>
        </w:rPr>
        <mc:AlternateContent>
          <mc:Choice Requires="wpg">
            <w:drawing>
              <wp:anchor distT="0" distB="0" distL="114300" distR="114300" simplePos="0" relativeHeight="251785728" behindDoc="0" locked="0" layoutInCell="1" allowOverlap="1" wp14:anchorId="526C8523" wp14:editId="0CB57A22">
                <wp:simplePos x="0" y="0"/>
                <wp:positionH relativeFrom="page">
                  <wp:posOffset>1206793</wp:posOffset>
                </wp:positionH>
                <wp:positionV relativeFrom="paragraph">
                  <wp:posOffset>69215</wp:posOffset>
                </wp:positionV>
                <wp:extent cx="159385" cy="387350"/>
                <wp:effectExtent l="0" t="0" r="12065" b="12700"/>
                <wp:wrapNone/>
                <wp:docPr id="1747"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385" cy="387350"/>
                          <a:chOff x="1477" y="24"/>
                          <a:chExt cx="251" cy="610"/>
                        </a:xfrm>
                      </wpg:grpSpPr>
                      <wpg:grpSp>
                        <wpg:cNvPr id="1748" name="Group 137"/>
                        <wpg:cNvGrpSpPr>
                          <a:grpSpLocks/>
                        </wpg:cNvGrpSpPr>
                        <wpg:grpSpPr bwMode="auto">
                          <a:xfrm>
                            <a:off x="1477" y="24"/>
                            <a:ext cx="232" cy="232"/>
                            <a:chOff x="1477" y="24"/>
                            <a:chExt cx="232" cy="232"/>
                          </a:xfrm>
                        </wpg:grpSpPr>
                        <wps:wsp>
                          <wps:cNvPr id="1749" name="Freeform 138"/>
                          <wps:cNvSpPr>
                            <a:spLocks/>
                          </wps:cNvSpPr>
                          <wps:spPr bwMode="auto">
                            <a:xfrm>
                              <a:off x="1477" y="24"/>
                              <a:ext cx="232" cy="232"/>
                            </a:xfrm>
                            <a:custGeom>
                              <a:avLst/>
                              <a:gdLst>
                                <a:gd name="T0" fmla="+- 0 1709 1477"/>
                                <a:gd name="T1" fmla="*/ T0 w 232"/>
                                <a:gd name="T2" fmla="+- 0 24 24"/>
                                <a:gd name="T3" fmla="*/ 24 h 232"/>
                                <a:gd name="T4" fmla="+- 0 1477 1477"/>
                                <a:gd name="T5" fmla="*/ T4 w 232"/>
                                <a:gd name="T6" fmla="+- 0 24 24"/>
                                <a:gd name="T7" fmla="*/ 24 h 232"/>
                                <a:gd name="T8" fmla="+- 0 1477 1477"/>
                                <a:gd name="T9" fmla="*/ T8 w 232"/>
                                <a:gd name="T10" fmla="+- 0 255 24"/>
                                <a:gd name="T11" fmla="*/ 255 h 232"/>
                                <a:gd name="T12" fmla="+- 0 1709 1477"/>
                                <a:gd name="T13" fmla="*/ T12 w 232"/>
                                <a:gd name="T14" fmla="+- 0 255 24"/>
                                <a:gd name="T15" fmla="*/ 255 h 232"/>
                                <a:gd name="T16" fmla="+- 0 1709 1477"/>
                                <a:gd name="T17" fmla="*/ T16 w 232"/>
                                <a:gd name="T18" fmla="+- 0 24 24"/>
                                <a:gd name="T19" fmla="*/ 24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1"/>
                                  </a:lnTo>
                                  <a:lnTo>
                                    <a:pt x="232" y="231"/>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0" name="Group 135"/>
                        <wpg:cNvGrpSpPr>
                          <a:grpSpLocks/>
                        </wpg:cNvGrpSpPr>
                        <wpg:grpSpPr bwMode="auto">
                          <a:xfrm>
                            <a:off x="1496" y="402"/>
                            <a:ext cx="232" cy="232"/>
                            <a:chOff x="1496" y="402"/>
                            <a:chExt cx="232" cy="232"/>
                          </a:xfrm>
                        </wpg:grpSpPr>
                        <wps:wsp>
                          <wps:cNvPr id="1751" name="Freeform 136"/>
                          <wps:cNvSpPr>
                            <a:spLocks/>
                          </wps:cNvSpPr>
                          <wps:spPr bwMode="auto">
                            <a:xfrm>
                              <a:off x="1496" y="402"/>
                              <a:ext cx="232" cy="232"/>
                            </a:xfrm>
                            <a:custGeom>
                              <a:avLst/>
                              <a:gdLst>
                                <a:gd name="T0" fmla="+- 0 1693 1462"/>
                                <a:gd name="T1" fmla="*/ T0 w 232"/>
                                <a:gd name="T2" fmla="+- 0 300 300"/>
                                <a:gd name="T3" fmla="*/ 300 h 232"/>
                                <a:gd name="T4" fmla="+- 0 1462 1462"/>
                                <a:gd name="T5" fmla="*/ T4 w 232"/>
                                <a:gd name="T6" fmla="+- 0 300 300"/>
                                <a:gd name="T7" fmla="*/ 300 h 232"/>
                                <a:gd name="T8" fmla="+- 0 1462 1462"/>
                                <a:gd name="T9" fmla="*/ T8 w 232"/>
                                <a:gd name="T10" fmla="+- 0 531 300"/>
                                <a:gd name="T11" fmla="*/ 531 h 232"/>
                                <a:gd name="T12" fmla="+- 0 1693 1462"/>
                                <a:gd name="T13" fmla="*/ T12 w 232"/>
                                <a:gd name="T14" fmla="+- 0 531 300"/>
                                <a:gd name="T15" fmla="*/ 531 h 232"/>
                                <a:gd name="T16" fmla="+- 0 1693 1462"/>
                                <a:gd name="T17" fmla="*/ T16 w 232"/>
                                <a:gd name="T18" fmla="+- 0 300 300"/>
                                <a:gd name="T19" fmla="*/ 300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84147A" id="Group 134" o:spid="_x0000_s1026" style="position:absolute;margin-left:95pt;margin-top:5.45pt;width:12.55pt;height:30.5pt;z-index:251785728;mso-position-horizontal-relative:page" coordorigin="1477,24" coordsize="25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">
                <v:group id="Group 137" o:spid="_x0000_s1027" style="position:absolute;left:1477;top:24;width:232;height:232" coordorigin="1477,24"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">
                  <v:shape id="Freeform 138" o:spid="_x0000_s1028" style="position:absolute;left:1477;top:24;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" path="m232,l,,,231r232,l232,xe" filled="f" strokeweight=".72pt">
                    <v:path arrowok="t" o:connecttype="custom" o:connectlocs="232,24;0,24;0,255;232,255;232,24" o:connectangles="0,0,0,0,0"/>
                  </v:shape>
                </v:group>
                <v:group id="Group 135" o:spid="_x0000_s1029" style="position:absolute;left:1496;top:402;width:232;height:232" coordorigin="1496,402"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">
                  <v:shape id="Freeform 136" o:spid="_x0000_s1030" style="position:absolute;left:1496;top:402;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" path="m231,l,,,231r231,l231,xe" filled="f" strokeweight=".72pt">
                    <v:path arrowok="t" o:connecttype="custom" o:connectlocs="231,300;0,300;0,531;231,531;231,300" o:connectangles="0,0,0,0,0"/>
                  </v:shape>
                </v:group>
                <w10:wrap anchorx="page"/>
              </v:group>
            </w:pict>
          </mc:Fallback>
        </mc:AlternateContent>
      </w:r>
      <w:r w:rsidRPr="00ED4A28">
        <w:t>A letter of intent to become a Baby Friendly Hospital/Birthing Center has been filed with the Baby Friendly Hospital Initiative USA (BFHI-USA)</w:t>
      </w:r>
    </w:p>
    <w:p w14:paraId="58CE3FBE" w14:textId="77777777" w:rsidR="00461CC7" w:rsidRPr="00ED4A28" w:rsidRDefault="00461CC7" w:rsidP="00461CC7">
      <w:pPr>
        <w:spacing w:after="0"/>
        <w:ind w:left="1440"/>
      </w:pPr>
      <w:r>
        <w:rPr>
          <w:noProof/>
        </w:rPr>
        <mc:AlternateContent>
          <mc:Choice Requires="wps">
            <w:drawing>
              <wp:anchor distT="0" distB="0" distL="114300" distR="114300" simplePos="0" relativeHeight="251795968" behindDoc="0" locked="0" layoutInCell="1" allowOverlap="1" wp14:anchorId="33B25B57" wp14:editId="291B2B9E">
                <wp:simplePos x="0" y="0"/>
                <wp:positionH relativeFrom="column">
                  <wp:posOffset>580879</wp:posOffset>
                </wp:positionH>
                <wp:positionV relativeFrom="paragraph">
                  <wp:posOffset>160020</wp:posOffset>
                </wp:positionV>
                <wp:extent cx="147320" cy="147320"/>
                <wp:effectExtent l="0" t="0" r="0" b="0"/>
                <wp:wrapNone/>
                <wp:docPr id="1752"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147320"/>
                        </a:xfrm>
                        <a:custGeom>
                          <a:avLst/>
                          <a:gdLst>
                            <a:gd name="T0" fmla="+- 0 1693 1462"/>
                            <a:gd name="T1" fmla="*/ T0 w 232"/>
                            <a:gd name="T2" fmla="+- 0 300 300"/>
                            <a:gd name="T3" fmla="*/ 300 h 232"/>
                            <a:gd name="T4" fmla="+- 0 1462 1462"/>
                            <a:gd name="T5" fmla="*/ T4 w 232"/>
                            <a:gd name="T6" fmla="+- 0 300 300"/>
                            <a:gd name="T7" fmla="*/ 300 h 232"/>
                            <a:gd name="T8" fmla="+- 0 1462 1462"/>
                            <a:gd name="T9" fmla="*/ T8 w 232"/>
                            <a:gd name="T10" fmla="+- 0 531 300"/>
                            <a:gd name="T11" fmla="*/ 531 h 232"/>
                            <a:gd name="T12" fmla="+- 0 1693 1462"/>
                            <a:gd name="T13" fmla="*/ T12 w 232"/>
                            <a:gd name="T14" fmla="+- 0 531 300"/>
                            <a:gd name="T15" fmla="*/ 531 h 232"/>
                            <a:gd name="T16" fmla="+- 0 1693 1462"/>
                            <a:gd name="T17" fmla="*/ T16 w 232"/>
                            <a:gd name="T18" fmla="+- 0 300 300"/>
                            <a:gd name="T19" fmla="*/ 300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0237F64" id="Freeform 136" o:spid="_x0000_s1026" style="position:absolute;margin-left:45.75pt;margin-top:12.6pt;width:11.6pt;height:11.6pt;z-index:251795968;visibility:visible;mso-wrap-style:square;mso-wrap-distance-left:9pt;mso-wrap-distance-top:0;mso-wrap-distance-right:9pt;mso-wrap-distance-bottom:0;mso-position-horizontal:absolute;mso-position-horizontal-relative:text;mso-position-vertical:absolute;mso-position-vertical-relative:text;v-text-anchor:top"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" path="m231,l,,,231r231,l231,xe" filled="f" strokeweight=".72pt">
                <v:path arrowok="t" o:connecttype="custom" o:connectlocs="146685,190500;0,190500;0,337185;146685,337185;146685,190500" o:connectangles="0,0,0,0,0"/>
              </v:shape>
            </w:pict>
          </mc:Fallback>
        </mc:AlternateContent>
      </w:r>
      <w:r w:rsidRPr="00ED4A28">
        <w:t>Baby Friendly Status has been achieved from BFHI-USA</w:t>
      </w:r>
    </w:p>
    <w:p w14:paraId="7B703855" w14:textId="77777777" w:rsidR="00461CC7" w:rsidRPr="00ED4A28" w:rsidRDefault="00461CC7" w:rsidP="00461CC7">
      <w:pPr>
        <w:spacing w:after="0"/>
        <w:ind w:left="1440"/>
      </w:pPr>
      <w:r w:rsidRPr="00ED4A28">
        <w:t>None of the above</w:t>
      </w:r>
    </w:p>
    <w:p w14:paraId="1B2E0CB1" w14:textId="465B0842" w:rsidR="00461CC7" w:rsidRPr="00461CC7" w:rsidRDefault="00461CC7" w:rsidP="00B928FB">
      <w:pPr>
        <w:pStyle w:val="BodyText"/>
        <w:numPr>
          <w:ilvl w:val="0"/>
          <w:numId w:val="47"/>
        </w:numPr>
      </w:pPr>
      <w:r w:rsidRPr="00446EAA">
        <w:t xml:space="preserve">How many FTE's for IBCLCs are on staff at this hospital or birthing center? </w:t>
      </w:r>
      <w:r w:rsidRPr="00446EAA">
        <w:rPr>
          <w:u w:val="single" w:color="000000"/>
        </w:rPr>
        <w:t xml:space="preserve"> </w:t>
      </w:r>
      <w:r>
        <w:rPr>
          <w:u w:val="single" w:color="000000"/>
        </w:rPr>
        <w:tab/>
      </w:r>
      <w:r w:rsidR="00924CFD">
        <w:rPr>
          <w:u w:val="single" w:color="000000"/>
        </w:rPr>
        <w:tab/>
      </w:r>
      <w:r w:rsidR="00924CFD">
        <w:rPr>
          <w:u w:val="single" w:color="000000"/>
        </w:rPr>
        <w:tab/>
      </w:r>
      <w:r w:rsidRPr="00446EAA">
        <w:rPr>
          <w:u w:val="single" w:color="000000"/>
        </w:rPr>
        <w:tab/>
      </w:r>
    </w:p>
    <w:p w14:paraId="50A9A6DC" w14:textId="77777777" w:rsidR="00461CC7" w:rsidRPr="00446EAA" w:rsidRDefault="00461CC7" w:rsidP="00461CC7">
      <w:pPr>
        <w:pStyle w:val="BodyText"/>
        <w:numPr>
          <w:ilvl w:val="0"/>
          <w:numId w:val="0"/>
        </w:numPr>
        <w:ind w:left="505"/>
      </w:pPr>
    </w:p>
    <w:p w14:paraId="1773277B" w14:textId="2927DC39" w:rsidR="00461CC7" w:rsidRPr="00461CC7" w:rsidRDefault="00461CC7" w:rsidP="00B928FB">
      <w:pPr>
        <w:pStyle w:val="BodyText"/>
        <w:numPr>
          <w:ilvl w:val="0"/>
          <w:numId w:val="47"/>
        </w:numPr>
      </w:pPr>
      <w:r w:rsidRPr="00446EAA">
        <w:t xml:space="preserve">How many of the above IBCLCs are bilingual in English and Spanish? </w:t>
      </w:r>
      <w:r w:rsidRPr="00446EAA">
        <w:rPr>
          <w:u w:val="single" w:color="000000"/>
        </w:rPr>
        <w:t xml:space="preserve"> </w:t>
      </w:r>
      <w:r w:rsidR="00924CFD">
        <w:rPr>
          <w:u w:val="single" w:color="000000"/>
        </w:rPr>
        <w:tab/>
      </w:r>
      <w:r w:rsidR="00924CFD">
        <w:rPr>
          <w:u w:val="single" w:color="000000"/>
        </w:rPr>
        <w:tab/>
      </w:r>
      <w:r w:rsidR="00924CFD">
        <w:rPr>
          <w:u w:val="single" w:color="000000"/>
        </w:rPr>
        <w:tab/>
      </w:r>
      <w:r w:rsidR="00924CFD">
        <w:rPr>
          <w:u w:val="single" w:color="000000"/>
        </w:rPr>
        <w:tab/>
      </w:r>
      <w:r w:rsidRPr="00446EAA">
        <w:rPr>
          <w:u w:val="single" w:color="000000"/>
        </w:rPr>
        <w:tab/>
      </w:r>
    </w:p>
    <w:p w14:paraId="37BE6031" w14:textId="77777777" w:rsidR="00461CC7" w:rsidRPr="00446EAA" w:rsidRDefault="00461CC7" w:rsidP="00461CC7">
      <w:pPr>
        <w:pStyle w:val="BodyText"/>
        <w:numPr>
          <w:ilvl w:val="0"/>
          <w:numId w:val="0"/>
        </w:numPr>
        <w:ind w:left="505"/>
      </w:pPr>
    </w:p>
    <w:p w14:paraId="1D7D0EB8" w14:textId="77777777" w:rsidR="00461CC7" w:rsidRDefault="00461CC7" w:rsidP="00B928FB">
      <w:pPr>
        <w:pStyle w:val="BodyText"/>
        <w:numPr>
          <w:ilvl w:val="0"/>
          <w:numId w:val="47"/>
        </w:numPr>
      </w:pPr>
      <w:r w:rsidRPr="00446EAA">
        <w:t>Does this hospital or birthing</w:t>
      </w:r>
      <w:r w:rsidRPr="00446EAA">
        <w:rPr>
          <w:spacing w:val="-3"/>
        </w:rPr>
        <w:t xml:space="preserve"> </w:t>
      </w:r>
      <w:r w:rsidRPr="00446EAA">
        <w:t xml:space="preserve">center provide breastfeeding support on all evenings, </w:t>
      </w:r>
      <w:proofErr w:type="gramStart"/>
      <w:r w:rsidRPr="00446EAA">
        <w:t>weekends</w:t>
      </w:r>
      <w:proofErr w:type="gramEnd"/>
      <w:r w:rsidRPr="00446EAA">
        <w:t xml:space="preserve"> and</w:t>
      </w:r>
      <w:r w:rsidRPr="00446EAA">
        <w:rPr>
          <w:spacing w:val="29"/>
        </w:rPr>
        <w:t xml:space="preserve"> </w:t>
      </w:r>
      <w:r w:rsidRPr="00446EAA">
        <w:t>holidays?</w:t>
      </w:r>
    </w:p>
    <w:p w14:paraId="0D233AF7" w14:textId="1B5F5AA1" w:rsidR="00ED4747" w:rsidRPr="005C6B57" w:rsidRDefault="00ED4747" w:rsidP="00ED4747">
      <w:pPr>
        <w:pStyle w:val="BodyText"/>
        <w:numPr>
          <w:ilvl w:val="0"/>
          <w:numId w:val="0"/>
        </w:numPr>
        <w:tabs>
          <w:tab w:val="left" w:pos="540"/>
          <w:tab w:val="left" w:pos="1440"/>
        </w:tabs>
        <w:ind w:left="90"/>
        <w:rPr>
          <w:sz w:val="20"/>
          <w:szCs w:val="20"/>
          <w:u w:val="single" w:color="000000"/>
        </w:rPr>
      </w:pPr>
      <w:r>
        <w:rPr>
          <w:sz w:val="20"/>
          <w:szCs w:val="20"/>
        </w:rPr>
        <w:tab/>
      </w:r>
      <w:r w:rsidRPr="005C6B57">
        <w:rPr>
          <w:sz w:val="20"/>
          <w:szCs w:val="20"/>
        </w:rPr>
        <w:t>____ Yes</w:t>
      </w:r>
      <w:r>
        <w:rPr>
          <w:sz w:val="20"/>
          <w:szCs w:val="20"/>
        </w:rPr>
        <w:tab/>
      </w:r>
      <w:r w:rsidRPr="005C6B57">
        <w:rPr>
          <w:bCs/>
          <w:spacing w:val="-1"/>
          <w:sz w:val="20"/>
          <w:szCs w:val="20"/>
        </w:rPr>
        <w:t xml:space="preserve">____ </w:t>
      </w:r>
      <w:r w:rsidRPr="005C6B57">
        <w:rPr>
          <w:sz w:val="20"/>
          <w:szCs w:val="20"/>
        </w:rPr>
        <w:t>No (please specify any coverage provided):</w:t>
      </w:r>
      <w:r w:rsidRPr="005C6B57">
        <w:rPr>
          <w:spacing w:val="2"/>
          <w:sz w:val="20"/>
          <w:szCs w:val="20"/>
        </w:rPr>
        <w:t xml:space="preserve"> </w:t>
      </w:r>
      <w:r w:rsidRPr="005C6B57">
        <w:rPr>
          <w:sz w:val="20"/>
          <w:szCs w:val="20"/>
          <w:u w:val="single" w:color="000000"/>
        </w:rPr>
        <w:tab/>
      </w:r>
      <w:r w:rsidRPr="005C6B57">
        <w:rPr>
          <w:sz w:val="20"/>
          <w:szCs w:val="20"/>
          <w:u w:val="single" w:color="000000"/>
        </w:rPr>
        <w:tab/>
      </w:r>
      <w:r w:rsidRPr="005C6B57">
        <w:rPr>
          <w:sz w:val="20"/>
          <w:szCs w:val="20"/>
          <w:u w:val="single" w:color="000000"/>
        </w:rPr>
        <w:tab/>
      </w:r>
      <w:r w:rsidRPr="005C6B57">
        <w:rPr>
          <w:sz w:val="20"/>
          <w:szCs w:val="20"/>
          <w:u w:val="single" w:color="000000"/>
        </w:rPr>
        <w:tab/>
      </w:r>
      <w:r w:rsidRPr="005C6B57">
        <w:rPr>
          <w:sz w:val="20"/>
          <w:szCs w:val="20"/>
          <w:u w:val="single" w:color="000000"/>
        </w:rPr>
        <w:tab/>
      </w:r>
      <w:r w:rsidR="00924CFD">
        <w:rPr>
          <w:sz w:val="20"/>
          <w:szCs w:val="20"/>
          <w:u w:val="single" w:color="000000"/>
        </w:rPr>
        <w:tab/>
      </w:r>
      <w:r w:rsidRPr="005C6B57">
        <w:rPr>
          <w:sz w:val="20"/>
          <w:szCs w:val="20"/>
          <w:u w:val="single" w:color="000000"/>
        </w:rPr>
        <w:tab/>
      </w:r>
    </w:p>
    <w:p w14:paraId="6987E232" w14:textId="77777777" w:rsidR="00461CC7" w:rsidRPr="00446EAA" w:rsidRDefault="00461CC7" w:rsidP="00B928FB">
      <w:pPr>
        <w:pStyle w:val="BodyText"/>
        <w:numPr>
          <w:ilvl w:val="0"/>
          <w:numId w:val="47"/>
        </w:numPr>
      </w:pPr>
      <w:r w:rsidRPr="00446EAA">
        <w:t>If Yes, what types of support services</w:t>
      </w:r>
      <w:r w:rsidRPr="00446EAA">
        <w:rPr>
          <w:spacing w:val="-1"/>
        </w:rPr>
        <w:t xml:space="preserve"> are</w:t>
      </w:r>
      <w:r w:rsidRPr="00446EAA">
        <w:t xml:space="preserve"> </w:t>
      </w:r>
      <w:r w:rsidRPr="00446EAA">
        <w:rPr>
          <w:spacing w:val="-1"/>
        </w:rPr>
        <w:t>provided?</w:t>
      </w:r>
      <w:r w:rsidRPr="00446EAA">
        <w:t xml:space="preserve"> </w:t>
      </w:r>
      <w:r w:rsidRPr="00446EAA">
        <w:rPr>
          <w:spacing w:val="-1"/>
        </w:rPr>
        <w:t>(Check</w:t>
      </w:r>
      <w:r w:rsidRPr="00446EAA">
        <w:t xml:space="preserve"> </w:t>
      </w:r>
      <w:r w:rsidRPr="00446EAA">
        <w:rPr>
          <w:spacing w:val="-1"/>
        </w:rPr>
        <w:t>all</w:t>
      </w:r>
      <w:r w:rsidRPr="00446EAA">
        <w:t xml:space="preserve"> </w:t>
      </w:r>
      <w:r w:rsidRPr="00446EAA">
        <w:rPr>
          <w:spacing w:val="-1"/>
        </w:rPr>
        <w:t>that</w:t>
      </w:r>
      <w:r w:rsidRPr="00446EAA">
        <w:t xml:space="preserve"> </w:t>
      </w:r>
      <w:r w:rsidRPr="00446EAA">
        <w:rPr>
          <w:spacing w:val="-1"/>
        </w:rPr>
        <w:t>apply.)</w:t>
      </w:r>
    </w:p>
    <w:p w14:paraId="1CFD887C" w14:textId="77777777" w:rsidR="00461CC7" w:rsidRPr="00446EAA" w:rsidRDefault="00461CC7" w:rsidP="00461CC7">
      <w:pPr>
        <w:pStyle w:val="BodyText"/>
        <w:numPr>
          <w:ilvl w:val="0"/>
          <w:numId w:val="0"/>
        </w:numPr>
        <w:spacing w:after="40"/>
        <w:ind w:left="1440"/>
      </w:pPr>
      <w:r w:rsidRPr="00446EAA">
        <w:rPr>
          <w:noProof/>
        </w:rPr>
        <mc:AlternateContent>
          <mc:Choice Requires="wpg">
            <w:drawing>
              <wp:anchor distT="0" distB="0" distL="114300" distR="114300" simplePos="0" relativeHeight="251734528" behindDoc="1" locked="0" layoutInCell="1" allowOverlap="1" wp14:anchorId="232C8648" wp14:editId="48EC9835">
                <wp:simplePos x="0" y="0"/>
                <wp:positionH relativeFrom="page">
                  <wp:posOffset>1149985</wp:posOffset>
                </wp:positionH>
                <wp:positionV relativeFrom="paragraph">
                  <wp:posOffset>44108</wp:posOffset>
                </wp:positionV>
                <wp:extent cx="156210" cy="506730"/>
                <wp:effectExtent l="8890" t="0" r="6350" b="7620"/>
                <wp:wrapNone/>
                <wp:docPr id="1758"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506730"/>
                          <a:chOff x="2084" y="361"/>
                          <a:chExt cx="246" cy="798"/>
                        </a:xfrm>
                      </wpg:grpSpPr>
                      <wpg:grpSp>
                        <wpg:cNvPr id="1759" name="Group 127"/>
                        <wpg:cNvGrpSpPr>
                          <a:grpSpLocks/>
                        </wpg:cNvGrpSpPr>
                        <wpg:grpSpPr bwMode="auto">
                          <a:xfrm>
                            <a:off x="2092" y="369"/>
                            <a:ext cx="232" cy="232"/>
                            <a:chOff x="2092" y="369"/>
                            <a:chExt cx="232" cy="232"/>
                          </a:xfrm>
                        </wpg:grpSpPr>
                        <wps:wsp>
                          <wps:cNvPr id="1760" name="Freeform 128"/>
                          <wps:cNvSpPr>
                            <a:spLocks/>
                          </wps:cNvSpPr>
                          <wps:spPr bwMode="auto">
                            <a:xfrm>
                              <a:off x="2092" y="369"/>
                              <a:ext cx="232" cy="232"/>
                            </a:xfrm>
                            <a:custGeom>
                              <a:avLst/>
                              <a:gdLst>
                                <a:gd name="T0" fmla="+- 0 2323 2092"/>
                                <a:gd name="T1" fmla="*/ T0 w 232"/>
                                <a:gd name="T2" fmla="+- 0 369 369"/>
                                <a:gd name="T3" fmla="*/ 369 h 232"/>
                                <a:gd name="T4" fmla="+- 0 2092 2092"/>
                                <a:gd name="T5" fmla="*/ T4 w 232"/>
                                <a:gd name="T6" fmla="+- 0 369 369"/>
                                <a:gd name="T7" fmla="*/ 369 h 232"/>
                                <a:gd name="T8" fmla="+- 0 2092 2092"/>
                                <a:gd name="T9" fmla="*/ T8 w 232"/>
                                <a:gd name="T10" fmla="+- 0 600 369"/>
                                <a:gd name="T11" fmla="*/ 600 h 232"/>
                                <a:gd name="T12" fmla="+- 0 2323 2092"/>
                                <a:gd name="T13" fmla="*/ T12 w 232"/>
                                <a:gd name="T14" fmla="+- 0 600 369"/>
                                <a:gd name="T15" fmla="*/ 600 h 232"/>
                                <a:gd name="T16" fmla="+- 0 2323 2092"/>
                                <a:gd name="T17" fmla="*/ T16 w 232"/>
                                <a:gd name="T18" fmla="+- 0 369 369"/>
                                <a:gd name="T19" fmla="*/ 369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1" name="Group 125"/>
                        <wpg:cNvGrpSpPr>
                          <a:grpSpLocks/>
                        </wpg:cNvGrpSpPr>
                        <wpg:grpSpPr bwMode="auto">
                          <a:xfrm>
                            <a:off x="2092" y="645"/>
                            <a:ext cx="232" cy="232"/>
                            <a:chOff x="2092" y="645"/>
                            <a:chExt cx="232" cy="232"/>
                          </a:xfrm>
                        </wpg:grpSpPr>
                        <wps:wsp>
                          <wps:cNvPr id="1762" name="Freeform 126"/>
                          <wps:cNvSpPr>
                            <a:spLocks/>
                          </wps:cNvSpPr>
                          <wps:spPr bwMode="auto">
                            <a:xfrm>
                              <a:off x="2092" y="645"/>
                              <a:ext cx="232" cy="232"/>
                            </a:xfrm>
                            <a:custGeom>
                              <a:avLst/>
                              <a:gdLst>
                                <a:gd name="T0" fmla="+- 0 2323 2092"/>
                                <a:gd name="T1" fmla="*/ T0 w 232"/>
                                <a:gd name="T2" fmla="+- 0 645 645"/>
                                <a:gd name="T3" fmla="*/ 645 h 232"/>
                                <a:gd name="T4" fmla="+- 0 2092 2092"/>
                                <a:gd name="T5" fmla="*/ T4 w 232"/>
                                <a:gd name="T6" fmla="+- 0 645 645"/>
                                <a:gd name="T7" fmla="*/ 645 h 232"/>
                                <a:gd name="T8" fmla="+- 0 2092 2092"/>
                                <a:gd name="T9" fmla="*/ T8 w 232"/>
                                <a:gd name="T10" fmla="+- 0 876 645"/>
                                <a:gd name="T11" fmla="*/ 876 h 232"/>
                                <a:gd name="T12" fmla="+- 0 2323 2092"/>
                                <a:gd name="T13" fmla="*/ T12 w 232"/>
                                <a:gd name="T14" fmla="+- 0 876 645"/>
                                <a:gd name="T15" fmla="*/ 876 h 232"/>
                                <a:gd name="T16" fmla="+- 0 2323 2092"/>
                                <a:gd name="T17" fmla="*/ T16 w 232"/>
                                <a:gd name="T18" fmla="+- 0 645 645"/>
                                <a:gd name="T19" fmla="*/ 645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3" name="Group 123"/>
                        <wpg:cNvGrpSpPr>
                          <a:grpSpLocks/>
                        </wpg:cNvGrpSpPr>
                        <wpg:grpSpPr bwMode="auto">
                          <a:xfrm>
                            <a:off x="2092" y="921"/>
                            <a:ext cx="232" cy="232"/>
                            <a:chOff x="2092" y="921"/>
                            <a:chExt cx="232" cy="232"/>
                          </a:xfrm>
                        </wpg:grpSpPr>
                        <wps:wsp>
                          <wps:cNvPr id="1764" name="Freeform 124"/>
                          <wps:cNvSpPr>
                            <a:spLocks/>
                          </wps:cNvSpPr>
                          <wps:spPr bwMode="auto">
                            <a:xfrm>
                              <a:off x="2092" y="921"/>
                              <a:ext cx="232" cy="232"/>
                            </a:xfrm>
                            <a:custGeom>
                              <a:avLst/>
                              <a:gdLst>
                                <a:gd name="T0" fmla="+- 0 2323 2092"/>
                                <a:gd name="T1" fmla="*/ T0 w 232"/>
                                <a:gd name="T2" fmla="+- 0 921 921"/>
                                <a:gd name="T3" fmla="*/ 921 h 232"/>
                                <a:gd name="T4" fmla="+- 0 2092 2092"/>
                                <a:gd name="T5" fmla="*/ T4 w 232"/>
                                <a:gd name="T6" fmla="+- 0 921 921"/>
                                <a:gd name="T7" fmla="*/ 921 h 232"/>
                                <a:gd name="T8" fmla="+- 0 2092 2092"/>
                                <a:gd name="T9" fmla="*/ T8 w 232"/>
                                <a:gd name="T10" fmla="+- 0 1152 921"/>
                                <a:gd name="T11" fmla="*/ 1152 h 232"/>
                                <a:gd name="T12" fmla="+- 0 2323 2092"/>
                                <a:gd name="T13" fmla="*/ T12 w 232"/>
                                <a:gd name="T14" fmla="+- 0 1152 921"/>
                                <a:gd name="T15" fmla="*/ 1152 h 232"/>
                                <a:gd name="T16" fmla="+- 0 2323 2092"/>
                                <a:gd name="T17" fmla="*/ T16 w 232"/>
                                <a:gd name="T18" fmla="+- 0 921 921"/>
                                <a:gd name="T19" fmla="*/ 921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237AF8" id="Group 122" o:spid="_x0000_s1026" style="position:absolute;margin-left:90.55pt;margin-top:3.45pt;width:12.3pt;height:39.9pt;z-index:-251581952;mso-position-horizontal-relative:page" coordorigin="2084,361" coordsize="24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">
                <v:group id="Group 127" o:spid="_x0000_s1027" style="position:absolute;left:2092;top:369;width:232;height:232" coordorigin="2092,369"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">
                  <v:shape id="Freeform 128" o:spid="_x0000_s1028" style="position:absolute;left:2092;top:369;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" path="m231,l,,,231r231,l231,xe" filled="f" strokeweight=".72pt">
                    <v:path arrowok="t" o:connecttype="custom" o:connectlocs="231,369;0,369;0,600;231,600;231,369" o:connectangles="0,0,0,0,0"/>
                  </v:shape>
                </v:group>
                <v:group id="Group 125" o:spid="_x0000_s1029" style="position:absolute;left:2092;top:645;width:232;height:232" coordorigin="2092,645"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">
                  <v:shape id="Freeform 126" o:spid="_x0000_s1030" style="position:absolute;left:2092;top:645;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" path="m231,l,,,231r231,l231,xe" filled="f" strokeweight=".72pt">
                    <v:path arrowok="t" o:connecttype="custom" o:connectlocs="231,645;0,645;0,876;231,876;231,645" o:connectangles="0,0,0,0,0"/>
                  </v:shape>
                </v:group>
                <v:group id="Group 123" o:spid="_x0000_s1031" style="position:absolute;left:2092;top:921;width:232;height:232" coordorigin="2092,921"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">
                  <v:shape id="Freeform 124" o:spid="_x0000_s1032" style="position:absolute;left:2092;top:921;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" path="m231,l,,,231r231,l231,xe" filled="f" strokeweight=".72pt">
                    <v:path arrowok="t" o:connecttype="custom" o:connectlocs="231,921;0,921;0,1152;231,1152;231,921" o:connectangles="0,0,0,0,0"/>
                  </v:shape>
                </v:group>
                <w10:wrap anchorx="page"/>
              </v:group>
            </w:pict>
          </mc:Fallback>
        </mc:AlternateContent>
      </w:r>
      <w:r w:rsidRPr="00446EAA">
        <w:t>Warm line</w:t>
      </w:r>
    </w:p>
    <w:p w14:paraId="4569BB3D" w14:textId="77777777" w:rsidR="00461CC7" w:rsidRPr="00446EAA" w:rsidRDefault="00461CC7" w:rsidP="00461CC7">
      <w:pPr>
        <w:pStyle w:val="BodyText"/>
        <w:numPr>
          <w:ilvl w:val="0"/>
          <w:numId w:val="0"/>
        </w:numPr>
        <w:spacing w:after="40"/>
        <w:ind w:left="1440"/>
      </w:pPr>
      <w:r w:rsidRPr="00446EAA">
        <w:t xml:space="preserve">Automated phone line </w:t>
      </w:r>
      <w:proofErr w:type="gramStart"/>
      <w:r w:rsidRPr="00446EAA">
        <w:t>out patient</w:t>
      </w:r>
      <w:proofErr w:type="gramEnd"/>
      <w:r w:rsidRPr="00446EAA">
        <w:t xml:space="preserve"> support</w:t>
      </w:r>
    </w:p>
    <w:p w14:paraId="0440E3DD" w14:textId="77777777" w:rsidR="00461CC7" w:rsidRPr="00446EAA" w:rsidRDefault="00461CC7" w:rsidP="00461CC7">
      <w:pPr>
        <w:pStyle w:val="BodyText"/>
        <w:numPr>
          <w:ilvl w:val="0"/>
          <w:numId w:val="0"/>
        </w:numPr>
        <w:spacing w:after="40"/>
        <w:ind w:left="1440"/>
        <w:rPr>
          <w:spacing w:val="-1"/>
        </w:rPr>
      </w:pPr>
      <w:r w:rsidRPr="00446EAA">
        <w:rPr>
          <w:noProof/>
        </w:rPr>
        <mc:AlternateContent>
          <mc:Choice Requires="wpg">
            <w:drawing>
              <wp:anchor distT="0" distB="0" distL="114300" distR="114300" simplePos="0" relativeHeight="251744768" behindDoc="0" locked="0" layoutInCell="1" allowOverlap="1" wp14:anchorId="6946732E" wp14:editId="3798160D">
                <wp:simplePos x="0" y="0"/>
                <wp:positionH relativeFrom="page">
                  <wp:posOffset>1153013</wp:posOffset>
                </wp:positionH>
                <wp:positionV relativeFrom="paragraph">
                  <wp:posOffset>189718</wp:posOffset>
                </wp:positionV>
                <wp:extent cx="147320" cy="147320"/>
                <wp:effectExtent l="12065" t="10160" r="12065" b="13970"/>
                <wp:wrapNone/>
                <wp:docPr id="1765" name="Group 1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1279" y="91"/>
                          <a:chExt cx="232" cy="232"/>
                        </a:xfrm>
                      </wpg:grpSpPr>
                      <wps:wsp>
                        <wps:cNvPr id="1766" name="Freeform 9"/>
                        <wps:cNvSpPr>
                          <a:spLocks/>
                        </wps:cNvSpPr>
                        <wps:spPr bwMode="auto">
                          <a:xfrm>
                            <a:off x="1279" y="91"/>
                            <a:ext cx="232" cy="232"/>
                          </a:xfrm>
                          <a:custGeom>
                            <a:avLst/>
                            <a:gdLst>
                              <a:gd name="T0" fmla="+- 0 1511 1279"/>
                              <a:gd name="T1" fmla="*/ T0 w 232"/>
                              <a:gd name="T2" fmla="+- 0 91 91"/>
                              <a:gd name="T3" fmla="*/ 91 h 232"/>
                              <a:gd name="T4" fmla="+- 0 1279 1279"/>
                              <a:gd name="T5" fmla="*/ T4 w 232"/>
                              <a:gd name="T6" fmla="+- 0 91 91"/>
                              <a:gd name="T7" fmla="*/ 91 h 232"/>
                              <a:gd name="T8" fmla="+- 0 1279 1279"/>
                              <a:gd name="T9" fmla="*/ T8 w 232"/>
                              <a:gd name="T10" fmla="+- 0 323 91"/>
                              <a:gd name="T11" fmla="*/ 323 h 232"/>
                              <a:gd name="T12" fmla="+- 0 1511 1279"/>
                              <a:gd name="T13" fmla="*/ T12 w 232"/>
                              <a:gd name="T14" fmla="+- 0 323 91"/>
                              <a:gd name="T15" fmla="*/ 323 h 232"/>
                              <a:gd name="T16" fmla="+- 0 1511 1279"/>
                              <a:gd name="T17" fmla="*/ T16 w 232"/>
                              <a:gd name="T18" fmla="+- 0 91 91"/>
                              <a:gd name="T19" fmla="*/ 91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2"/>
                                </a:lnTo>
                                <a:lnTo>
                                  <a:pt x="232" y="232"/>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0C840B" id="Group 1765" o:spid="_x0000_s1026" style="position:absolute;margin-left:90.8pt;margin-top:14.95pt;width:11.6pt;height:11.6pt;z-index:251744768;mso-position-horizontal-relative:page" coordorigin="1279,91"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">
                <v:shape id="Freeform 9" o:spid="_x0000_s1027" style="position:absolute;left:1279;top:91;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" path="m232,l,,,232r232,l232,xe" filled="f" strokeweight=".72pt">
                  <v:path arrowok="t" o:connecttype="custom" o:connectlocs="232,91;0,91;0,323;232,323;232,91" o:connectangles="0,0,0,0,0"/>
                </v:shape>
                <w10:wrap anchorx="page"/>
              </v:group>
            </w:pict>
          </mc:Fallback>
        </mc:AlternateContent>
      </w:r>
      <w:r w:rsidRPr="00446EAA">
        <w:t xml:space="preserve">In patient support </w:t>
      </w:r>
      <w:r w:rsidRPr="00446EAA">
        <w:rPr>
          <w:spacing w:val="-1"/>
        </w:rPr>
        <w:t>None</w:t>
      </w:r>
      <w:r w:rsidRPr="00446EAA">
        <w:t xml:space="preserve"> </w:t>
      </w:r>
      <w:r w:rsidRPr="00446EAA">
        <w:rPr>
          <w:spacing w:val="-1"/>
        </w:rPr>
        <w:t>of</w:t>
      </w:r>
      <w:r w:rsidRPr="00446EAA">
        <w:t xml:space="preserve"> </w:t>
      </w:r>
      <w:r w:rsidRPr="00446EAA">
        <w:rPr>
          <w:spacing w:val="-1"/>
        </w:rPr>
        <w:t>the</w:t>
      </w:r>
      <w:r w:rsidRPr="00446EAA">
        <w:t xml:space="preserve"> </w:t>
      </w:r>
      <w:r w:rsidRPr="00446EAA">
        <w:rPr>
          <w:spacing w:val="-1"/>
        </w:rPr>
        <w:t>above</w:t>
      </w:r>
    </w:p>
    <w:p w14:paraId="48723A73" w14:textId="342497F3" w:rsidR="00461CC7" w:rsidRPr="00446EAA" w:rsidRDefault="00461CC7" w:rsidP="00461CC7">
      <w:pPr>
        <w:pStyle w:val="BodyText"/>
        <w:numPr>
          <w:ilvl w:val="0"/>
          <w:numId w:val="0"/>
        </w:numPr>
        <w:spacing w:after="40"/>
        <w:ind w:left="1440"/>
        <w:rPr>
          <w:u w:val="single" w:color="000000"/>
        </w:rPr>
      </w:pPr>
      <w:r w:rsidRPr="00446EAA">
        <w:t>Other (</w:t>
      </w:r>
      <w:r w:rsidRPr="00446EAA">
        <w:rPr>
          <w:spacing w:val="-1"/>
        </w:rPr>
        <w:t>please</w:t>
      </w:r>
      <w:r w:rsidRPr="00446EAA">
        <w:t xml:space="preserve"> </w:t>
      </w:r>
      <w:r w:rsidRPr="00446EAA">
        <w:rPr>
          <w:spacing w:val="-1"/>
        </w:rPr>
        <w:t>specify):</w:t>
      </w:r>
      <w:r w:rsidRPr="00446EAA">
        <w:t xml:space="preserve"> </w:t>
      </w:r>
      <w:r w:rsidRPr="00446EAA">
        <w:rPr>
          <w:u w:val="single" w:color="000000"/>
        </w:rPr>
        <w:t xml:space="preserve"> </w:t>
      </w:r>
      <w:r w:rsidRPr="00446EAA">
        <w:rPr>
          <w:u w:val="single" w:color="000000"/>
        </w:rPr>
        <w:tab/>
      </w:r>
      <w:r w:rsidRPr="00446EAA">
        <w:rPr>
          <w:u w:val="single" w:color="000000"/>
        </w:rPr>
        <w:tab/>
      </w:r>
      <w:r w:rsidRPr="00446EAA">
        <w:rPr>
          <w:u w:val="single" w:color="000000"/>
        </w:rPr>
        <w:tab/>
      </w:r>
      <w:r w:rsidRPr="00446EAA">
        <w:rPr>
          <w:u w:val="single" w:color="000000"/>
        </w:rPr>
        <w:tab/>
      </w:r>
      <w:r w:rsidRPr="00446EAA">
        <w:rPr>
          <w:u w:val="single" w:color="000000"/>
        </w:rPr>
        <w:tab/>
      </w:r>
      <w:r w:rsidRPr="00446EAA">
        <w:rPr>
          <w:u w:val="single" w:color="000000"/>
        </w:rPr>
        <w:tab/>
      </w:r>
      <w:r w:rsidRPr="00446EAA">
        <w:rPr>
          <w:u w:val="single" w:color="000000"/>
        </w:rPr>
        <w:tab/>
      </w:r>
      <w:r w:rsidRPr="00446EAA">
        <w:rPr>
          <w:u w:val="single" w:color="000000"/>
        </w:rPr>
        <w:tab/>
      </w:r>
      <w:r w:rsidR="00924CFD">
        <w:rPr>
          <w:u w:val="single" w:color="000000"/>
        </w:rPr>
        <w:tab/>
      </w:r>
      <w:r w:rsidRPr="00446EAA">
        <w:rPr>
          <w:u w:val="single" w:color="000000"/>
        </w:rPr>
        <w:tab/>
      </w:r>
    </w:p>
    <w:p w14:paraId="61392B36" w14:textId="41300EF2" w:rsidR="00461CC7" w:rsidRPr="009F0C8F" w:rsidRDefault="00461CC7" w:rsidP="00ED4747">
      <w:pPr>
        <w:pStyle w:val="ListParagraph"/>
        <w:numPr>
          <w:ilvl w:val="0"/>
          <w:numId w:val="47"/>
        </w:numPr>
        <w:ind w:left="810" w:hanging="720"/>
        <w:rPr>
          <w:rFonts w:eastAsia="Arial"/>
        </w:rPr>
      </w:pPr>
      <w:r w:rsidRPr="009F0C8F">
        <w:t xml:space="preserve">What is the </w:t>
      </w:r>
      <w:r w:rsidRPr="009F0C8F">
        <w:rPr>
          <w:b/>
          <w:u w:val="thick" w:color="000000"/>
        </w:rPr>
        <w:t>Any</w:t>
      </w:r>
      <w:r w:rsidRPr="009F0C8F">
        <w:rPr>
          <w:b/>
          <w:spacing w:val="-2"/>
          <w:u w:val="thick" w:color="000000"/>
        </w:rPr>
        <w:t xml:space="preserve"> </w:t>
      </w:r>
      <w:r w:rsidRPr="009F0C8F">
        <w:rPr>
          <w:b/>
          <w:u w:val="thick" w:color="000000"/>
        </w:rPr>
        <w:t>Breastfeeding</w:t>
      </w:r>
      <w:r w:rsidRPr="009F0C8F">
        <w:rPr>
          <w:b/>
          <w:spacing w:val="1"/>
          <w:u w:val="thick" w:color="000000"/>
        </w:rPr>
        <w:t xml:space="preserve"> </w:t>
      </w:r>
      <w:r w:rsidRPr="009F0C8F">
        <w:rPr>
          <w:b/>
          <w:u w:val="thick" w:color="000000"/>
        </w:rPr>
        <w:t xml:space="preserve">Rate </w:t>
      </w:r>
      <w:r w:rsidRPr="009F0C8F">
        <w:t>for the above hospital or birthing center</w:t>
      </w:r>
      <w:proofErr w:type="gramStart"/>
      <w:r w:rsidRPr="009F0C8F">
        <w:t>? )</w:t>
      </w:r>
      <w:proofErr w:type="gramEnd"/>
      <w:r w:rsidRPr="009F0C8F">
        <w:t>:</w:t>
      </w:r>
      <w:r w:rsidRPr="00446EAA">
        <w:t xml:space="preserve"> </w:t>
      </w:r>
      <w:r w:rsidRPr="009F0C8F">
        <w:rPr>
          <w:u w:val="single" w:color="000000"/>
        </w:rPr>
        <w:t xml:space="preserve"> </w:t>
      </w:r>
      <w:r>
        <w:rPr>
          <w:u w:val="single" w:color="000000"/>
        </w:rPr>
        <w:tab/>
      </w:r>
      <w:r>
        <w:rPr>
          <w:u w:val="single" w:color="000000"/>
        </w:rPr>
        <w:tab/>
      </w:r>
      <w:r w:rsidRPr="009F0C8F">
        <w:rPr>
          <w:u w:val="single" w:color="000000"/>
        </w:rPr>
        <w:tab/>
      </w:r>
    </w:p>
    <w:p w14:paraId="693BA3DC" w14:textId="77777777" w:rsidR="00461CC7" w:rsidRDefault="00461CC7" w:rsidP="00ED4747">
      <w:pPr>
        <w:spacing w:after="0"/>
        <w:ind w:left="810"/>
      </w:pPr>
      <w:r>
        <w:t>Note: Please report the “Any Breastfeeding Percent”.</w:t>
      </w:r>
      <w:r>
        <w:rPr>
          <w:spacing w:val="-2"/>
        </w:rPr>
        <w:t xml:space="preserve"> </w:t>
      </w:r>
      <w:r>
        <w:t>This can be found at the website below under the heading “Hospital</w:t>
      </w:r>
      <w:r>
        <w:rPr>
          <w:spacing w:val="45"/>
        </w:rPr>
        <w:t xml:space="preserve"> </w:t>
      </w:r>
      <w:r>
        <w:t>Level Data Tables.”</w:t>
      </w:r>
      <w:r>
        <w:rPr>
          <w:spacing w:val="55"/>
        </w:rPr>
        <w:t xml:space="preserve"> </w:t>
      </w:r>
      <w:hyperlink r:id="rId35">
        <w:r>
          <w:rPr>
            <w:color w:val="0000FF"/>
            <w:u w:val="single" w:color="0000FF"/>
          </w:rPr>
          <w:t>http://www.cdph.ca.gov/data/statistics/Pages/BreastfeedingStatistics.aspx</w:t>
        </w:r>
      </w:hyperlink>
    </w:p>
    <w:p w14:paraId="300A28AF" w14:textId="4A147F6A" w:rsidR="00461CC7" w:rsidRPr="009F0C8F" w:rsidRDefault="00461CC7" w:rsidP="00ED4747">
      <w:pPr>
        <w:pStyle w:val="ListParagraph"/>
        <w:numPr>
          <w:ilvl w:val="0"/>
          <w:numId w:val="47"/>
        </w:numPr>
        <w:ind w:left="900" w:hanging="900"/>
        <w:rPr>
          <w:rFonts w:eastAsia="Arial"/>
        </w:rPr>
      </w:pPr>
      <w:r w:rsidRPr="009F0C8F">
        <w:t xml:space="preserve">What is the </w:t>
      </w:r>
      <w:r w:rsidRPr="009F0C8F">
        <w:rPr>
          <w:b/>
          <w:u w:val="thick" w:color="000000"/>
        </w:rPr>
        <w:t xml:space="preserve">Exclusive Breastfeeding Rate </w:t>
      </w:r>
      <w:r w:rsidRPr="009F0C8F">
        <w:t xml:space="preserve">for the above Hospital or Birthing Center? </w:t>
      </w:r>
      <w:r w:rsidRPr="009F0C8F">
        <w:rPr>
          <w:u w:val="single" w:color="000000"/>
        </w:rPr>
        <w:t xml:space="preserve"> </w:t>
      </w:r>
      <w:r w:rsidRPr="009F0C8F">
        <w:rPr>
          <w:u w:val="single" w:color="000000"/>
        </w:rPr>
        <w:tab/>
      </w:r>
    </w:p>
    <w:p w14:paraId="10C77B6C" w14:textId="084DD212" w:rsidR="00461CC7" w:rsidRDefault="00461CC7" w:rsidP="00ED4747">
      <w:pPr>
        <w:ind w:left="900"/>
      </w:pPr>
      <w:r w:rsidRPr="00C96087">
        <w:t>Note: Please report the “Exclusive Breastfeeding Percent”. This</w:t>
      </w:r>
      <w:r w:rsidRPr="00C96087">
        <w:rPr>
          <w:spacing w:val="-2"/>
        </w:rPr>
        <w:t xml:space="preserve"> </w:t>
      </w:r>
      <w:r w:rsidRPr="00C96087">
        <w:t>can</w:t>
      </w:r>
      <w:r w:rsidRPr="00C96087">
        <w:rPr>
          <w:spacing w:val="-2"/>
        </w:rPr>
        <w:t xml:space="preserve"> </w:t>
      </w:r>
      <w:r w:rsidRPr="00C96087">
        <w:t>be found at the website below under the heading</w:t>
      </w:r>
      <w:r w:rsidRPr="00C96087">
        <w:rPr>
          <w:spacing w:val="37"/>
        </w:rPr>
        <w:t xml:space="preserve"> </w:t>
      </w:r>
      <w:r w:rsidRPr="00C96087">
        <w:t>“Hospital Level Data Tables</w:t>
      </w:r>
      <w:r>
        <w:t>.”</w:t>
      </w:r>
      <w:r w:rsidRPr="00C96087">
        <w:t xml:space="preserve"> </w:t>
      </w:r>
      <w:hyperlink r:id="rId36">
        <w:r w:rsidRPr="00C96087">
          <w:rPr>
            <w:color w:val="0000FF"/>
            <w:spacing w:val="-2"/>
            <w:u w:val="single" w:color="0000FF"/>
          </w:rPr>
          <w:t>http://www.cdph.ca.gov/data/statistics/Pages/BreastfeedingStatistics.aspx</w:t>
        </w:r>
      </w:hyperlink>
    </w:p>
    <w:p w14:paraId="67689B1D" w14:textId="77777777" w:rsidR="00461CC7" w:rsidRDefault="00461CC7" w:rsidP="00461CC7">
      <w:pPr>
        <w:ind w:left="505"/>
      </w:pPr>
    </w:p>
    <w:p w14:paraId="56C22414" w14:textId="47C39109" w:rsidR="007D0642" w:rsidRDefault="007D0642" w:rsidP="007D0642">
      <w:pPr>
        <w:rPr>
          <w:color w:val="0000FF"/>
          <w:spacing w:val="-2"/>
          <w:u w:val="single" w:color="0000FF"/>
        </w:rPr>
        <w:sectPr w:rsidR="007D0642" w:rsidSect="00461CC7">
          <w:headerReference w:type="default" r:id="rId37"/>
          <w:footerReference w:type="default" r:id="rId38"/>
          <w:pgSz w:w="12240" w:h="15840"/>
          <w:pgMar w:top="1440" w:right="990" w:bottom="900" w:left="984" w:header="288" w:footer="442" w:gutter="0"/>
          <w:cols w:space="720"/>
          <w:docGrid w:linePitch="360"/>
        </w:sectPr>
      </w:pPr>
    </w:p>
    <w:p w14:paraId="70EF0860" w14:textId="0335F650" w:rsidR="007D0642" w:rsidRPr="00402947" w:rsidRDefault="007D0642" w:rsidP="007D0642">
      <w:pPr>
        <w:pStyle w:val="TitleboxedBLUE"/>
      </w:pPr>
      <w:bookmarkStart w:id="54" w:name="_Toc44424267"/>
      <w:bookmarkStart w:id="55" w:name="_Toc46060382"/>
      <w:r>
        <w:lastRenderedPageBreak/>
        <w:t>HANDOUT: Staff Roles: PC Management</w:t>
      </w:r>
      <w:r>
        <w:br/>
      </w:r>
      <w:r w:rsidR="00192BD4">
        <w:t>Assessment</w:t>
      </w:r>
      <w:r w:rsidR="00EC226E">
        <w:t>/</w:t>
      </w:r>
      <w:r w:rsidR="00192BD4">
        <w:t xml:space="preserve">Planning </w:t>
      </w:r>
      <w:r w:rsidR="00570652">
        <w:t>5</w:t>
      </w:r>
      <w:r w:rsidR="00192BD4">
        <w:t xml:space="preserve"> </w:t>
      </w:r>
      <w:r w:rsidRPr="00402947">
        <w:br/>
      </w:r>
      <w:r w:rsidRPr="00AE7A67">
        <w:t>Internal Breastfeeding Program Assessment</w:t>
      </w:r>
      <w:bookmarkEnd w:id="54"/>
      <w:bookmarkEnd w:id="55"/>
    </w:p>
    <w:p w14:paraId="29DAB5E5" w14:textId="6F0B8808" w:rsidR="004D5C00" w:rsidRDefault="004D5C00" w:rsidP="007D0642">
      <w:r>
        <w:t>[</w:t>
      </w:r>
      <w:r>
        <w:rPr>
          <w:i/>
        </w:rPr>
        <w:t>Adapted from the California WIC</w:t>
      </w:r>
      <w:r w:rsidR="00403ACB">
        <w:rPr>
          <w:i/>
        </w:rPr>
        <w:t xml:space="preserve"> Assessment Tools.</w:t>
      </w:r>
      <w:r w:rsidR="00403ACB">
        <w:t>]</w:t>
      </w:r>
    </w:p>
    <w:p w14:paraId="201F5080" w14:textId="712B7AAD" w:rsidR="00B97708" w:rsidRPr="00B97708" w:rsidRDefault="00403ACB" w:rsidP="00DB754F">
      <w:pPr>
        <w:pStyle w:val="TextBullet2"/>
        <w:tabs>
          <w:tab w:val="clear" w:pos="450"/>
        </w:tabs>
        <w:ind w:left="-90" w:firstLine="0"/>
        <w:rPr>
          <w:rFonts w:eastAsia="Calibri"/>
        </w:rPr>
      </w:pPr>
      <w:r>
        <w:t xml:space="preserve">Note: </w:t>
      </w:r>
      <w:r w:rsidR="00B97708" w:rsidRPr="00B97708">
        <w:rPr>
          <w:rFonts w:eastAsia="Calibri"/>
        </w:rPr>
        <w:t>The</w:t>
      </w:r>
      <w:r w:rsidR="00B97708">
        <w:rPr>
          <w:rFonts w:eastAsia="Calibri"/>
        </w:rPr>
        <w:t xml:space="preserve"> California</w:t>
      </w:r>
      <w:r w:rsidR="00B97708" w:rsidRPr="00B97708">
        <w:rPr>
          <w:rFonts w:eastAsia="Calibri"/>
        </w:rPr>
        <w:t xml:space="preserve"> tools can be adapted based on State or local agency needs, or to align with priorities of the </w:t>
      </w:r>
      <w:r w:rsidR="00B97708" w:rsidRPr="00B97708">
        <w:rPr>
          <w:rFonts w:eastAsia="Calibri"/>
          <w:i/>
        </w:rPr>
        <w:t>WIC Breastfeeding Curriculum.</w:t>
      </w:r>
    </w:p>
    <w:p w14:paraId="286E9989" w14:textId="6C567188" w:rsidR="00403ACB" w:rsidRPr="004D5C00" w:rsidRDefault="00403ACB" w:rsidP="007D0642"/>
    <w:p w14:paraId="1D214769" w14:textId="3576CE72" w:rsidR="007D0642" w:rsidRPr="003876FE" w:rsidRDefault="007D0642" w:rsidP="007D0642">
      <w:pPr>
        <w:rPr>
          <w:rFonts w:eastAsia="Arial"/>
          <w:b/>
          <w:bCs/>
        </w:rPr>
      </w:pPr>
      <w:r w:rsidRPr="003876FE">
        <w:rPr>
          <w:b/>
          <w:bCs/>
        </w:rPr>
        <w:t>Assessing</w:t>
      </w:r>
      <w:r w:rsidRPr="003876FE">
        <w:rPr>
          <w:b/>
          <w:bCs/>
          <w:spacing w:val="-1"/>
        </w:rPr>
        <w:t xml:space="preserve"> </w:t>
      </w:r>
      <w:r w:rsidRPr="003876FE">
        <w:rPr>
          <w:b/>
          <w:bCs/>
        </w:rPr>
        <w:t>Progress</w:t>
      </w:r>
      <w:r w:rsidRPr="003876FE">
        <w:rPr>
          <w:b/>
          <w:bCs/>
          <w:spacing w:val="-1"/>
        </w:rPr>
        <w:t xml:space="preserve"> </w:t>
      </w:r>
      <w:r w:rsidRPr="003876FE">
        <w:rPr>
          <w:b/>
          <w:bCs/>
        </w:rPr>
        <w:t>Toward</w:t>
      </w:r>
      <w:r w:rsidRPr="003876FE">
        <w:rPr>
          <w:b/>
          <w:bCs/>
          <w:spacing w:val="-1"/>
        </w:rPr>
        <w:t xml:space="preserve"> </w:t>
      </w:r>
      <w:r w:rsidRPr="003876FE">
        <w:rPr>
          <w:b/>
          <w:bCs/>
        </w:rPr>
        <w:t>Breastfeeding</w:t>
      </w:r>
      <w:r w:rsidRPr="003876FE">
        <w:rPr>
          <w:b/>
          <w:bCs/>
          <w:spacing w:val="-1"/>
        </w:rPr>
        <w:t xml:space="preserve"> </w:t>
      </w:r>
      <w:r w:rsidRPr="003876FE">
        <w:rPr>
          <w:b/>
          <w:bCs/>
        </w:rPr>
        <w:t>Peer</w:t>
      </w:r>
      <w:r w:rsidRPr="003876FE">
        <w:rPr>
          <w:b/>
          <w:bCs/>
          <w:spacing w:val="-1"/>
        </w:rPr>
        <w:t xml:space="preserve"> </w:t>
      </w:r>
      <w:r w:rsidRPr="003876FE">
        <w:rPr>
          <w:b/>
          <w:bCs/>
        </w:rPr>
        <w:t>Counseling Best</w:t>
      </w:r>
      <w:r w:rsidRPr="003876FE">
        <w:rPr>
          <w:b/>
          <w:bCs/>
          <w:spacing w:val="-1"/>
        </w:rPr>
        <w:t xml:space="preserve"> </w:t>
      </w:r>
      <w:r w:rsidRPr="003876FE">
        <w:rPr>
          <w:b/>
          <w:bCs/>
        </w:rPr>
        <w:t>Practices</w:t>
      </w:r>
      <w:r w:rsidRPr="003876FE">
        <w:rPr>
          <w:b/>
          <w:bCs/>
          <w:spacing w:val="-1"/>
        </w:rPr>
        <w:t xml:space="preserve"> </w:t>
      </w:r>
      <w:r w:rsidRPr="003876FE">
        <w:rPr>
          <w:b/>
          <w:bCs/>
        </w:rPr>
        <w:t>in</w:t>
      </w:r>
      <w:r w:rsidRPr="003876FE">
        <w:rPr>
          <w:b/>
          <w:bCs/>
          <w:spacing w:val="-1"/>
        </w:rPr>
        <w:t xml:space="preserve"> </w:t>
      </w:r>
      <w:r w:rsidRPr="003876FE">
        <w:rPr>
          <w:b/>
          <w:bCs/>
        </w:rPr>
        <w:t>WIC</w:t>
      </w:r>
      <w:r w:rsidRPr="003876FE">
        <w:rPr>
          <w:b/>
          <w:bCs/>
          <w:spacing w:val="-1"/>
        </w:rPr>
        <w:t xml:space="preserve"> </w:t>
      </w:r>
      <w:r w:rsidRPr="003876FE">
        <w:rPr>
          <w:b/>
          <w:bCs/>
        </w:rPr>
        <w:t>Programs</w:t>
      </w:r>
    </w:p>
    <w:p w14:paraId="20BD366D" w14:textId="77777777" w:rsidR="007D0642" w:rsidRPr="00AE7A67" w:rsidRDefault="007D0642" w:rsidP="007D0642">
      <w:pPr>
        <w:rPr>
          <w:rFonts w:eastAsia="Arial"/>
        </w:rPr>
      </w:pPr>
      <w:r w:rsidRPr="00AE7A67">
        <w:t>This</w:t>
      </w:r>
      <w:r w:rsidRPr="00AE7A67">
        <w:rPr>
          <w:spacing w:val="-11"/>
        </w:rPr>
        <w:t xml:space="preserve"> </w:t>
      </w:r>
      <w:r w:rsidRPr="00AE7A67">
        <w:t>assessment</w:t>
      </w:r>
      <w:r w:rsidRPr="00AE7A67">
        <w:rPr>
          <w:spacing w:val="-10"/>
        </w:rPr>
        <w:t xml:space="preserve"> </w:t>
      </w:r>
      <w:r w:rsidRPr="00AE7A67">
        <w:t>tool</w:t>
      </w:r>
      <w:r w:rsidRPr="00AE7A67">
        <w:rPr>
          <w:spacing w:val="-10"/>
        </w:rPr>
        <w:t xml:space="preserve"> </w:t>
      </w:r>
      <w:r w:rsidRPr="00AE7A67">
        <w:t>provides</w:t>
      </w:r>
      <w:r w:rsidRPr="00AE7A67">
        <w:rPr>
          <w:spacing w:val="-10"/>
        </w:rPr>
        <w:t xml:space="preserve"> </w:t>
      </w:r>
      <w:r w:rsidRPr="00AE7A67">
        <w:t>22</w:t>
      </w:r>
      <w:r w:rsidRPr="00AE7A67">
        <w:rPr>
          <w:spacing w:val="-10"/>
        </w:rPr>
        <w:t xml:space="preserve"> </w:t>
      </w:r>
      <w:r w:rsidRPr="00AE7A67">
        <w:rPr>
          <w:spacing w:val="-1"/>
        </w:rPr>
        <w:t>standardized,</w:t>
      </w:r>
      <w:r w:rsidRPr="00AE7A67">
        <w:rPr>
          <w:spacing w:val="-10"/>
        </w:rPr>
        <w:t xml:space="preserve"> </w:t>
      </w:r>
      <w:r w:rsidRPr="00AE7A67">
        <w:t>evidence-based</w:t>
      </w:r>
      <w:r w:rsidRPr="00AE7A67">
        <w:rPr>
          <w:spacing w:val="-10"/>
        </w:rPr>
        <w:t xml:space="preserve"> </w:t>
      </w:r>
      <w:r w:rsidRPr="00AE7A67">
        <w:t>indicators</w:t>
      </w:r>
      <w:r w:rsidRPr="00AE7A67">
        <w:rPr>
          <w:spacing w:val="-10"/>
        </w:rPr>
        <w:t xml:space="preserve"> </w:t>
      </w:r>
      <w:r w:rsidRPr="00AE7A67">
        <w:t>of</w:t>
      </w:r>
      <w:r w:rsidRPr="00AE7A67">
        <w:rPr>
          <w:spacing w:val="-10"/>
        </w:rPr>
        <w:t xml:space="preserve"> </w:t>
      </w:r>
      <w:r w:rsidRPr="00AE7A67">
        <w:t>a</w:t>
      </w:r>
      <w:r w:rsidRPr="00AE7A67">
        <w:rPr>
          <w:spacing w:val="22"/>
          <w:w w:val="99"/>
        </w:rPr>
        <w:t xml:space="preserve"> </w:t>
      </w:r>
      <w:r w:rsidRPr="00AE7A67">
        <w:t>successful</w:t>
      </w:r>
      <w:r w:rsidRPr="00AE7A67">
        <w:rPr>
          <w:spacing w:val="-9"/>
        </w:rPr>
        <w:t xml:space="preserve"> </w:t>
      </w:r>
      <w:r w:rsidRPr="00AE7A67">
        <w:t>peer</w:t>
      </w:r>
      <w:r w:rsidRPr="00AE7A67">
        <w:rPr>
          <w:spacing w:val="-9"/>
        </w:rPr>
        <w:t xml:space="preserve"> </w:t>
      </w:r>
      <w:r w:rsidRPr="00AE7A67">
        <w:rPr>
          <w:spacing w:val="-1"/>
        </w:rPr>
        <w:t>counseling</w:t>
      </w:r>
      <w:r w:rsidRPr="00AE7A67">
        <w:rPr>
          <w:spacing w:val="-9"/>
        </w:rPr>
        <w:t xml:space="preserve"> </w:t>
      </w:r>
      <w:r w:rsidRPr="00AE7A67">
        <w:t>program.</w:t>
      </w:r>
      <w:r w:rsidRPr="00AE7A67">
        <w:rPr>
          <w:spacing w:val="-9"/>
        </w:rPr>
        <w:t xml:space="preserve"> </w:t>
      </w:r>
      <w:r w:rsidRPr="00AE7A67">
        <w:t>The</w:t>
      </w:r>
      <w:r w:rsidRPr="00AE7A67">
        <w:rPr>
          <w:spacing w:val="-7"/>
        </w:rPr>
        <w:t xml:space="preserve"> </w:t>
      </w:r>
      <w:r w:rsidRPr="00AE7A67">
        <w:t>22</w:t>
      </w:r>
      <w:r w:rsidRPr="00AE7A67">
        <w:rPr>
          <w:spacing w:val="-9"/>
        </w:rPr>
        <w:t xml:space="preserve"> </w:t>
      </w:r>
      <w:r w:rsidRPr="00AE7A67">
        <w:rPr>
          <w:spacing w:val="-1"/>
        </w:rPr>
        <w:t>indicators</w:t>
      </w:r>
      <w:r w:rsidRPr="00AE7A67">
        <w:rPr>
          <w:spacing w:val="-8"/>
        </w:rPr>
        <w:t xml:space="preserve"> </w:t>
      </w:r>
      <w:r w:rsidRPr="00AE7A67">
        <w:t>are</w:t>
      </w:r>
      <w:r w:rsidRPr="00AE7A67">
        <w:rPr>
          <w:spacing w:val="-9"/>
        </w:rPr>
        <w:t xml:space="preserve"> </w:t>
      </w:r>
      <w:r w:rsidRPr="00AE7A67">
        <w:rPr>
          <w:spacing w:val="-1"/>
        </w:rPr>
        <w:t>divided</w:t>
      </w:r>
      <w:r w:rsidRPr="00AE7A67">
        <w:rPr>
          <w:spacing w:val="-9"/>
        </w:rPr>
        <w:t xml:space="preserve"> </w:t>
      </w:r>
      <w:r w:rsidRPr="00AE7A67">
        <w:t>amongst</w:t>
      </w:r>
      <w:r w:rsidRPr="00AE7A67">
        <w:rPr>
          <w:spacing w:val="-9"/>
        </w:rPr>
        <w:t xml:space="preserve"> </w:t>
      </w:r>
      <w:r w:rsidRPr="00AE7A67">
        <w:t>6</w:t>
      </w:r>
      <w:r w:rsidRPr="00AE7A67">
        <w:rPr>
          <w:spacing w:val="49"/>
          <w:w w:val="99"/>
        </w:rPr>
        <w:t xml:space="preserve"> </w:t>
      </w:r>
      <w:r w:rsidRPr="00AE7A67">
        <w:t>categories:</w:t>
      </w:r>
      <w:r w:rsidRPr="00AE7A67">
        <w:rPr>
          <w:spacing w:val="-14"/>
        </w:rPr>
        <w:t xml:space="preserve"> </w:t>
      </w:r>
      <w:r w:rsidRPr="00AE7A67">
        <w:t>Prenatal</w:t>
      </w:r>
      <w:r w:rsidRPr="00AE7A67">
        <w:rPr>
          <w:spacing w:val="-14"/>
        </w:rPr>
        <w:t xml:space="preserve"> </w:t>
      </w:r>
      <w:r w:rsidRPr="00AE7A67">
        <w:rPr>
          <w:spacing w:val="-1"/>
        </w:rPr>
        <w:t>Breastfeeding</w:t>
      </w:r>
      <w:r w:rsidRPr="00AE7A67">
        <w:rPr>
          <w:spacing w:val="-14"/>
        </w:rPr>
        <w:t xml:space="preserve"> </w:t>
      </w:r>
      <w:r w:rsidRPr="00AE7A67">
        <w:t>Support</w:t>
      </w:r>
      <w:r w:rsidRPr="00AE7A67">
        <w:rPr>
          <w:spacing w:val="-14"/>
        </w:rPr>
        <w:t xml:space="preserve"> </w:t>
      </w:r>
      <w:r w:rsidRPr="00AE7A67">
        <w:t>&amp;</w:t>
      </w:r>
      <w:r w:rsidRPr="00AE7A67">
        <w:rPr>
          <w:spacing w:val="-14"/>
        </w:rPr>
        <w:t xml:space="preserve"> </w:t>
      </w:r>
      <w:r w:rsidRPr="00AE7A67">
        <w:t>Education,</w:t>
      </w:r>
      <w:r w:rsidRPr="00AE7A67">
        <w:rPr>
          <w:spacing w:val="-13"/>
        </w:rPr>
        <w:t xml:space="preserve"> </w:t>
      </w:r>
      <w:r w:rsidRPr="00AE7A67">
        <w:t>Postpartum</w:t>
      </w:r>
      <w:r w:rsidRPr="00AE7A67">
        <w:rPr>
          <w:spacing w:val="-14"/>
        </w:rPr>
        <w:t xml:space="preserve"> </w:t>
      </w:r>
      <w:r w:rsidRPr="00AE7A67">
        <w:t>Breastfeeding</w:t>
      </w:r>
      <w:r w:rsidRPr="00AE7A67">
        <w:rPr>
          <w:spacing w:val="24"/>
          <w:w w:val="99"/>
        </w:rPr>
        <w:t xml:space="preserve"> </w:t>
      </w:r>
      <w:r w:rsidRPr="00AE7A67">
        <w:t>Support</w:t>
      </w:r>
      <w:r w:rsidRPr="00AE7A67">
        <w:rPr>
          <w:spacing w:val="-11"/>
        </w:rPr>
        <w:t xml:space="preserve"> </w:t>
      </w:r>
      <w:r w:rsidRPr="00AE7A67">
        <w:t>&amp;</w:t>
      </w:r>
      <w:r w:rsidRPr="00AE7A67">
        <w:rPr>
          <w:spacing w:val="-11"/>
        </w:rPr>
        <w:t xml:space="preserve"> </w:t>
      </w:r>
      <w:r w:rsidRPr="00AE7A67">
        <w:t>Education,</w:t>
      </w:r>
      <w:r w:rsidRPr="00AE7A67">
        <w:rPr>
          <w:spacing w:val="-10"/>
        </w:rPr>
        <w:t xml:space="preserve"> </w:t>
      </w:r>
      <w:r w:rsidRPr="00AE7A67">
        <w:t>Staff</w:t>
      </w:r>
      <w:r w:rsidRPr="00AE7A67">
        <w:rPr>
          <w:spacing w:val="-11"/>
        </w:rPr>
        <w:t xml:space="preserve"> </w:t>
      </w:r>
      <w:r w:rsidRPr="00AE7A67">
        <w:t>Training,</w:t>
      </w:r>
      <w:r w:rsidRPr="00AE7A67">
        <w:rPr>
          <w:spacing w:val="-11"/>
        </w:rPr>
        <w:t xml:space="preserve"> </w:t>
      </w:r>
      <w:r w:rsidRPr="00AE7A67">
        <w:t>Other</w:t>
      </w:r>
      <w:r w:rsidRPr="00AE7A67">
        <w:rPr>
          <w:spacing w:val="-7"/>
        </w:rPr>
        <w:t xml:space="preserve"> </w:t>
      </w:r>
      <w:r w:rsidRPr="00AE7A67">
        <w:t>Site</w:t>
      </w:r>
      <w:r w:rsidRPr="00AE7A67">
        <w:rPr>
          <w:spacing w:val="-9"/>
        </w:rPr>
        <w:t xml:space="preserve"> </w:t>
      </w:r>
      <w:r w:rsidRPr="00AE7A67">
        <w:rPr>
          <w:spacing w:val="-1"/>
        </w:rPr>
        <w:t>Operational</w:t>
      </w:r>
      <w:r w:rsidRPr="00AE7A67">
        <w:rPr>
          <w:spacing w:val="-10"/>
        </w:rPr>
        <w:t xml:space="preserve"> </w:t>
      </w:r>
      <w:r w:rsidRPr="00AE7A67">
        <w:t>Policies</w:t>
      </w:r>
      <w:r w:rsidRPr="00AE7A67">
        <w:rPr>
          <w:spacing w:val="-10"/>
        </w:rPr>
        <w:t xml:space="preserve"> </w:t>
      </w:r>
      <w:r w:rsidRPr="00AE7A67">
        <w:t>and</w:t>
      </w:r>
      <w:r w:rsidRPr="00AE7A67">
        <w:rPr>
          <w:spacing w:val="-10"/>
        </w:rPr>
        <w:t xml:space="preserve"> </w:t>
      </w:r>
      <w:r w:rsidRPr="00AE7A67">
        <w:t>Procedures,</w:t>
      </w:r>
      <w:r w:rsidRPr="00AE7A67">
        <w:rPr>
          <w:spacing w:val="20"/>
          <w:w w:val="99"/>
        </w:rPr>
        <w:t xml:space="preserve"> </w:t>
      </w:r>
      <w:r w:rsidRPr="00AE7A67">
        <w:t>Administrative,</w:t>
      </w:r>
      <w:r w:rsidRPr="00AE7A67">
        <w:rPr>
          <w:spacing w:val="-12"/>
        </w:rPr>
        <w:t xml:space="preserve"> </w:t>
      </w:r>
      <w:r w:rsidRPr="00AE7A67">
        <w:t>and</w:t>
      </w:r>
      <w:r w:rsidRPr="00AE7A67">
        <w:rPr>
          <w:spacing w:val="-12"/>
        </w:rPr>
        <w:t xml:space="preserve"> </w:t>
      </w:r>
      <w:r w:rsidRPr="00AE7A67">
        <w:t>Fostering</w:t>
      </w:r>
      <w:r w:rsidRPr="00AE7A67">
        <w:rPr>
          <w:spacing w:val="-12"/>
        </w:rPr>
        <w:t xml:space="preserve"> </w:t>
      </w:r>
      <w:r w:rsidRPr="00AE7A67">
        <w:t>Positive</w:t>
      </w:r>
      <w:r w:rsidRPr="00AE7A67">
        <w:rPr>
          <w:spacing w:val="-11"/>
        </w:rPr>
        <w:t xml:space="preserve"> </w:t>
      </w:r>
      <w:r w:rsidRPr="00AE7A67">
        <w:t>Relationships</w:t>
      </w:r>
      <w:r w:rsidRPr="00AE7A67">
        <w:rPr>
          <w:spacing w:val="-13"/>
        </w:rPr>
        <w:t xml:space="preserve"> </w:t>
      </w:r>
      <w:r w:rsidRPr="00AE7A67">
        <w:t>among</w:t>
      </w:r>
      <w:r w:rsidRPr="00AE7A67">
        <w:rPr>
          <w:spacing w:val="-13"/>
        </w:rPr>
        <w:t xml:space="preserve"> </w:t>
      </w:r>
      <w:r w:rsidRPr="00AE7A67">
        <w:t>Staff</w:t>
      </w:r>
      <w:r w:rsidRPr="00AE7A67">
        <w:rPr>
          <w:spacing w:val="-12"/>
        </w:rPr>
        <w:t xml:space="preserve"> </w:t>
      </w:r>
      <w:r w:rsidRPr="00AE7A67">
        <w:t>Members.</w:t>
      </w:r>
      <w:r w:rsidRPr="00AE7A67">
        <w:rPr>
          <w:spacing w:val="-13"/>
        </w:rPr>
        <w:t xml:space="preserve"> </w:t>
      </w:r>
      <w:r w:rsidRPr="00AE7A67">
        <w:t>This</w:t>
      </w:r>
      <w:r w:rsidRPr="00AE7A67">
        <w:rPr>
          <w:w w:val="99"/>
        </w:rPr>
        <w:t xml:space="preserve"> </w:t>
      </w:r>
      <w:r w:rsidRPr="00AE7A67">
        <w:t>assessment</w:t>
      </w:r>
      <w:r w:rsidRPr="00AE7A67">
        <w:rPr>
          <w:spacing w:val="-10"/>
        </w:rPr>
        <w:t xml:space="preserve"> </w:t>
      </w:r>
      <w:r w:rsidRPr="00AE7A67">
        <w:t>tool</w:t>
      </w:r>
      <w:r w:rsidRPr="00AE7A67">
        <w:rPr>
          <w:spacing w:val="-9"/>
        </w:rPr>
        <w:t xml:space="preserve"> </w:t>
      </w:r>
      <w:r w:rsidRPr="00AE7A67">
        <w:rPr>
          <w:spacing w:val="-1"/>
        </w:rPr>
        <w:t>allows</w:t>
      </w:r>
      <w:r w:rsidRPr="00AE7A67">
        <w:rPr>
          <w:spacing w:val="-9"/>
        </w:rPr>
        <w:t xml:space="preserve"> </w:t>
      </w:r>
      <w:r w:rsidRPr="00AE7A67">
        <w:t>local</w:t>
      </w:r>
      <w:r w:rsidRPr="00AE7A67">
        <w:rPr>
          <w:spacing w:val="-10"/>
        </w:rPr>
        <w:t xml:space="preserve"> </w:t>
      </w:r>
      <w:r w:rsidRPr="00AE7A67">
        <w:t>agencies</w:t>
      </w:r>
      <w:r w:rsidRPr="00AE7A67">
        <w:rPr>
          <w:spacing w:val="-9"/>
        </w:rPr>
        <w:t xml:space="preserve"> </w:t>
      </w:r>
      <w:r w:rsidRPr="00AE7A67">
        <w:t>with</w:t>
      </w:r>
      <w:r w:rsidRPr="00AE7A67">
        <w:rPr>
          <w:spacing w:val="-10"/>
        </w:rPr>
        <w:t xml:space="preserve"> </w:t>
      </w:r>
      <w:r w:rsidRPr="00AE7A67">
        <w:t>existing</w:t>
      </w:r>
      <w:r w:rsidRPr="00AE7A67">
        <w:rPr>
          <w:spacing w:val="-9"/>
        </w:rPr>
        <w:t xml:space="preserve"> </w:t>
      </w:r>
      <w:r w:rsidRPr="00AE7A67">
        <w:t>peer</w:t>
      </w:r>
      <w:r w:rsidRPr="00AE7A67">
        <w:rPr>
          <w:spacing w:val="-9"/>
        </w:rPr>
        <w:t xml:space="preserve"> </w:t>
      </w:r>
      <w:r w:rsidRPr="00AE7A67">
        <w:rPr>
          <w:spacing w:val="-1"/>
        </w:rPr>
        <w:t>counseling</w:t>
      </w:r>
      <w:r w:rsidRPr="00AE7A67">
        <w:rPr>
          <w:spacing w:val="-9"/>
        </w:rPr>
        <w:t xml:space="preserve"> </w:t>
      </w:r>
      <w:r w:rsidRPr="00AE7A67">
        <w:t>programs</w:t>
      </w:r>
      <w:r w:rsidRPr="00AE7A67">
        <w:rPr>
          <w:spacing w:val="-9"/>
        </w:rPr>
        <w:t xml:space="preserve"> </w:t>
      </w:r>
      <w:r w:rsidRPr="00AE7A67">
        <w:t>to</w:t>
      </w:r>
      <w:r w:rsidRPr="00AE7A67">
        <w:rPr>
          <w:spacing w:val="32"/>
          <w:w w:val="99"/>
        </w:rPr>
        <w:t xml:space="preserve"> </w:t>
      </w:r>
      <w:r w:rsidRPr="00AE7A67">
        <w:t>evaluate</w:t>
      </w:r>
      <w:r w:rsidRPr="00AE7A67">
        <w:rPr>
          <w:spacing w:val="-9"/>
        </w:rPr>
        <w:t xml:space="preserve"> </w:t>
      </w:r>
      <w:r w:rsidRPr="00AE7A67">
        <w:t>their</w:t>
      </w:r>
      <w:r w:rsidRPr="00AE7A67">
        <w:rPr>
          <w:spacing w:val="-9"/>
        </w:rPr>
        <w:t xml:space="preserve"> </w:t>
      </w:r>
      <w:r w:rsidRPr="00AE7A67">
        <w:t>current</w:t>
      </w:r>
      <w:r w:rsidRPr="00AE7A67">
        <w:rPr>
          <w:spacing w:val="-9"/>
        </w:rPr>
        <w:t xml:space="preserve"> </w:t>
      </w:r>
      <w:r w:rsidRPr="00AE7A67">
        <w:t>PC</w:t>
      </w:r>
      <w:r w:rsidRPr="00AE7A67">
        <w:rPr>
          <w:spacing w:val="-9"/>
        </w:rPr>
        <w:t xml:space="preserve"> </w:t>
      </w:r>
      <w:r w:rsidRPr="00AE7A67">
        <w:t>program</w:t>
      </w:r>
      <w:r w:rsidRPr="00AE7A67">
        <w:rPr>
          <w:spacing w:val="-9"/>
        </w:rPr>
        <w:t xml:space="preserve"> </w:t>
      </w:r>
      <w:r w:rsidRPr="00AE7A67">
        <w:t>services</w:t>
      </w:r>
      <w:r w:rsidRPr="00AE7A67">
        <w:rPr>
          <w:spacing w:val="-10"/>
        </w:rPr>
        <w:t xml:space="preserve"> </w:t>
      </w:r>
      <w:r w:rsidRPr="00AE7A67">
        <w:t>in</w:t>
      </w:r>
      <w:r w:rsidRPr="00AE7A67">
        <w:rPr>
          <w:spacing w:val="-9"/>
        </w:rPr>
        <w:t xml:space="preserve"> </w:t>
      </w:r>
      <w:r w:rsidRPr="00AE7A67">
        <w:t>relation</w:t>
      </w:r>
      <w:r w:rsidRPr="00AE7A67">
        <w:rPr>
          <w:spacing w:val="-10"/>
        </w:rPr>
        <w:t xml:space="preserve"> </w:t>
      </w:r>
      <w:r w:rsidRPr="00AE7A67">
        <w:t>to</w:t>
      </w:r>
      <w:r w:rsidRPr="00AE7A67">
        <w:rPr>
          <w:spacing w:val="-10"/>
        </w:rPr>
        <w:t xml:space="preserve"> </w:t>
      </w:r>
      <w:r w:rsidRPr="00AE7A67">
        <w:t>evidence-based</w:t>
      </w:r>
      <w:r w:rsidRPr="00AE7A67">
        <w:rPr>
          <w:spacing w:val="-10"/>
        </w:rPr>
        <w:t xml:space="preserve"> </w:t>
      </w:r>
      <w:r w:rsidRPr="00AE7A67">
        <w:t>best</w:t>
      </w:r>
      <w:r w:rsidRPr="00AE7A67">
        <w:rPr>
          <w:w w:val="99"/>
        </w:rPr>
        <w:t xml:space="preserve"> </w:t>
      </w:r>
      <w:r w:rsidRPr="00AE7A67">
        <w:rPr>
          <w:spacing w:val="-1"/>
        </w:rPr>
        <w:t>practices</w:t>
      </w:r>
      <w:r w:rsidRPr="00AE7A67">
        <w:rPr>
          <w:spacing w:val="-9"/>
        </w:rPr>
        <w:t xml:space="preserve"> </w:t>
      </w:r>
      <w:r w:rsidRPr="00AE7A67">
        <w:t>and</w:t>
      </w:r>
      <w:r w:rsidRPr="00AE7A67">
        <w:rPr>
          <w:spacing w:val="-9"/>
        </w:rPr>
        <w:t xml:space="preserve"> </w:t>
      </w:r>
      <w:r w:rsidRPr="00AE7A67">
        <w:t>create</w:t>
      </w:r>
      <w:r w:rsidRPr="00AE7A67">
        <w:rPr>
          <w:spacing w:val="-9"/>
        </w:rPr>
        <w:t xml:space="preserve"> </w:t>
      </w:r>
      <w:r w:rsidRPr="00AE7A67">
        <w:t>clear</w:t>
      </w:r>
      <w:r w:rsidRPr="00AE7A67">
        <w:rPr>
          <w:spacing w:val="-8"/>
        </w:rPr>
        <w:t xml:space="preserve"> </w:t>
      </w:r>
      <w:r w:rsidRPr="00AE7A67">
        <w:t>goals</w:t>
      </w:r>
      <w:r w:rsidRPr="00AE7A67">
        <w:rPr>
          <w:spacing w:val="-9"/>
        </w:rPr>
        <w:t xml:space="preserve"> </w:t>
      </w:r>
      <w:r w:rsidRPr="00AE7A67">
        <w:t>toward</w:t>
      </w:r>
      <w:r w:rsidRPr="00AE7A67">
        <w:rPr>
          <w:spacing w:val="-9"/>
        </w:rPr>
        <w:t xml:space="preserve"> </w:t>
      </w:r>
      <w:r w:rsidRPr="00AE7A67">
        <w:t>the</w:t>
      </w:r>
      <w:r w:rsidRPr="00AE7A67">
        <w:rPr>
          <w:spacing w:val="-8"/>
        </w:rPr>
        <w:t xml:space="preserve"> </w:t>
      </w:r>
      <w:r w:rsidRPr="00AE7A67">
        <w:t>achievement</w:t>
      </w:r>
      <w:r w:rsidRPr="00AE7A67">
        <w:rPr>
          <w:spacing w:val="-9"/>
        </w:rPr>
        <w:t xml:space="preserve"> </w:t>
      </w:r>
      <w:r w:rsidRPr="00AE7A67">
        <w:t>of</w:t>
      </w:r>
      <w:r w:rsidRPr="00AE7A67">
        <w:rPr>
          <w:spacing w:val="-8"/>
        </w:rPr>
        <w:t xml:space="preserve"> </w:t>
      </w:r>
      <w:r w:rsidRPr="00AE7A67">
        <w:t>exemplary</w:t>
      </w:r>
      <w:r w:rsidRPr="00AE7A67">
        <w:rPr>
          <w:spacing w:val="-9"/>
        </w:rPr>
        <w:t xml:space="preserve"> </w:t>
      </w:r>
      <w:r w:rsidRPr="00AE7A67">
        <w:t>PC</w:t>
      </w:r>
      <w:r w:rsidRPr="00AE7A67">
        <w:rPr>
          <w:spacing w:val="-9"/>
        </w:rPr>
        <w:t xml:space="preserve"> </w:t>
      </w:r>
      <w:r w:rsidRPr="00AE7A67">
        <w:t>programs.</w:t>
      </w:r>
      <w:r w:rsidRPr="00AE7A67">
        <w:rPr>
          <w:spacing w:val="28"/>
          <w:w w:val="99"/>
        </w:rPr>
        <w:t xml:space="preserve"> </w:t>
      </w:r>
      <w:r w:rsidRPr="00AE7A67">
        <w:t>This</w:t>
      </w:r>
      <w:r w:rsidRPr="00AE7A67">
        <w:rPr>
          <w:spacing w:val="-9"/>
        </w:rPr>
        <w:t xml:space="preserve"> </w:t>
      </w:r>
      <w:r w:rsidRPr="00AE7A67">
        <w:t>assessment</w:t>
      </w:r>
      <w:r w:rsidRPr="00AE7A67">
        <w:rPr>
          <w:spacing w:val="-8"/>
        </w:rPr>
        <w:t xml:space="preserve"> </w:t>
      </w:r>
      <w:r w:rsidRPr="00AE7A67">
        <w:t>tool</w:t>
      </w:r>
      <w:r w:rsidRPr="00AE7A67">
        <w:rPr>
          <w:spacing w:val="-9"/>
        </w:rPr>
        <w:t xml:space="preserve"> </w:t>
      </w:r>
      <w:r w:rsidRPr="00AE7A67">
        <w:t>also</w:t>
      </w:r>
      <w:r w:rsidRPr="00AE7A67">
        <w:rPr>
          <w:spacing w:val="-8"/>
        </w:rPr>
        <w:t xml:space="preserve"> </w:t>
      </w:r>
      <w:r w:rsidRPr="00AE7A67">
        <w:rPr>
          <w:spacing w:val="-1"/>
        </w:rPr>
        <w:t>allows</w:t>
      </w:r>
      <w:r w:rsidRPr="00AE7A67">
        <w:rPr>
          <w:spacing w:val="-8"/>
        </w:rPr>
        <w:t xml:space="preserve"> </w:t>
      </w:r>
      <w:r w:rsidRPr="00AE7A67">
        <w:t>local</w:t>
      </w:r>
      <w:r w:rsidRPr="00AE7A67">
        <w:rPr>
          <w:spacing w:val="-10"/>
        </w:rPr>
        <w:t xml:space="preserve"> </w:t>
      </w:r>
      <w:r w:rsidRPr="00AE7A67">
        <w:t>agencies</w:t>
      </w:r>
      <w:r w:rsidRPr="00AE7A67">
        <w:rPr>
          <w:spacing w:val="-8"/>
        </w:rPr>
        <w:t xml:space="preserve"> </w:t>
      </w:r>
      <w:r w:rsidRPr="00AE7A67">
        <w:t>without</w:t>
      </w:r>
      <w:r w:rsidRPr="00AE7A67">
        <w:rPr>
          <w:spacing w:val="-8"/>
        </w:rPr>
        <w:t xml:space="preserve"> </w:t>
      </w:r>
      <w:r w:rsidRPr="00AE7A67">
        <w:t>PC</w:t>
      </w:r>
      <w:r w:rsidRPr="00AE7A67">
        <w:rPr>
          <w:spacing w:val="-9"/>
        </w:rPr>
        <w:t xml:space="preserve"> </w:t>
      </w:r>
      <w:r w:rsidRPr="00AE7A67">
        <w:t>programs</w:t>
      </w:r>
      <w:r w:rsidRPr="00AE7A67">
        <w:rPr>
          <w:spacing w:val="-8"/>
        </w:rPr>
        <w:t xml:space="preserve"> </w:t>
      </w:r>
      <w:r w:rsidRPr="00AE7A67">
        <w:t>to</w:t>
      </w:r>
      <w:r w:rsidRPr="00AE7A67">
        <w:rPr>
          <w:spacing w:val="-9"/>
        </w:rPr>
        <w:t xml:space="preserve"> </w:t>
      </w:r>
      <w:r w:rsidRPr="00AE7A67">
        <w:t>evaluate</w:t>
      </w:r>
      <w:r w:rsidRPr="00AE7A67">
        <w:rPr>
          <w:spacing w:val="25"/>
          <w:w w:val="99"/>
        </w:rPr>
        <w:t xml:space="preserve"> </w:t>
      </w:r>
      <w:r w:rsidRPr="00AE7A67">
        <w:t>breastfeeding</w:t>
      </w:r>
      <w:r w:rsidRPr="00AE7A67">
        <w:rPr>
          <w:spacing w:val="-12"/>
        </w:rPr>
        <w:t xml:space="preserve"> </w:t>
      </w:r>
      <w:r w:rsidRPr="00AE7A67">
        <w:rPr>
          <w:spacing w:val="-1"/>
        </w:rPr>
        <w:t>services</w:t>
      </w:r>
      <w:r w:rsidRPr="00AE7A67">
        <w:rPr>
          <w:spacing w:val="-12"/>
        </w:rPr>
        <w:t xml:space="preserve"> </w:t>
      </w:r>
      <w:r w:rsidRPr="00AE7A67">
        <w:rPr>
          <w:spacing w:val="-1"/>
        </w:rPr>
        <w:t>provided</w:t>
      </w:r>
      <w:r w:rsidRPr="00AE7A67">
        <w:rPr>
          <w:spacing w:val="-11"/>
        </w:rPr>
        <w:t xml:space="preserve"> </w:t>
      </w:r>
      <w:r w:rsidRPr="00AE7A67">
        <w:t>and</w:t>
      </w:r>
      <w:r w:rsidRPr="00AE7A67">
        <w:rPr>
          <w:spacing w:val="-12"/>
        </w:rPr>
        <w:t xml:space="preserve"> </w:t>
      </w:r>
      <w:r w:rsidRPr="00AE7A67">
        <w:t>assess</w:t>
      </w:r>
      <w:r w:rsidRPr="00AE7A67">
        <w:rPr>
          <w:spacing w:val="-12"/>
        </w:rPr>
        <w:t xml:space="preserve"> </w:t>
      </w:r>
      <w:r w:rsidRPr="00AE7A67">
        <w:t>progress</w:t>
      </w:r>
      <w:r w:rsidRPr="00AE7A67">
        <w:rPr>
          <w:spacing w:val="-11"/>
        </w:rPr>
        <w:t xml:space="preserve"> </w:t>
      </w:r>
      <w:r w:rsidRPr="00AE7A67">
        <w:t>toward</w:t>
      </w:r>
      <w:r w:rsidRPr="00AE7A67">
        <w:rPr>
          <w:spacing w:val="-12"/>
        </w:rPr>
        <w:t xml:space="preserve"> </w:t>
      </w:r>
      <w:r w:rsidRPr="00AE7A67">
        <w:t>breastfeeding</w:t>
      </w:r>
      <w:r w:rsidRPr="00AE7A67">
        <w:rPr>
          <w:spacing w:val="-11"/>
        </w:rPr>
        <w:t xml:space="preserve"> </w:t>
      </w:r>
      <w:r w:rsidRPr="00AE7A67">
        <w:t>best</w:t>
      </w:r>
      <w:r w:rsidRPr="00AE7A67">
        <w:rPr>
          <w:spacing w:val="28"/>
          <w:w w:val="99"/>
        </w:rPr>
        <w:t xml:space="preserve"> </w:t>
      </w:r>
      <w:r w:rsidRPr="00AE7A67">
        <w:rPr>
          <w:spacing w:val="-1"/>
        </w:rPr>
        <w:t>practices.</w:t>
      </w:r>
    </w:p>
    <w:p w14:paraId="15DDBEAE" w14:textId="77777777" w:rsidR="007D0642" w:rsidRDefault="007D0642" w:rsidP="007D0642"/>
    <w:p w14:paraId="76E8CCD5" w14:textId="77777777" w:rsidR="007D0642" w:rsidRDefault="007D0642" w:rsidP="00570652">
      <w:pPr>
        <w:pStyle w:val="Heading9"/>
        <w:jc w:val="center"/>
        <w:rPr>
          <w:rFonts w:cs="Arial"/>
          <w:szCs w:val="28"/>
        </w:rPr>
      </w:pPr>
      <w:bookmarkStart w:id="56" w:name="_Toc43372655"/>
      <w:r w:rsidRPr="00717C4D">
        <w:t>Agency</w:t>
      </w:r>
      <w:r>
        <w:rPr>
          <w:spacing w:val="-28"/>
        </w:rPr>
        <w:t xml:space="preserve"> </w:t>
      </w:r>
      <w:r>
        <w:t>Information</w:t>
      </w:r>
      <w:bookmarkEnd w:id="56"/>
    </w:p>
    <w:p w14:paraId="159806D8" w14:textId="38A9F3B9" w:rsidR="007D0642" w:rsidRPr="00570652" w:rsidRDefault="007D0642" w:rsidP="00AC0E0D">
      <w:pPr>
        <w:pStyle w:val="Number1"/>
      </w:pPr>
      <w:r w:rsidRPr="00570652">
        <w:t xml:space="preserve">Agency:   </w:t>
      </w:r>
      <w:r w:rsidRPr="00570652">
        <w:tab/>
      </w:r>
      <w:r w:rsidRPr="00570652">
        <w:tab/>
      </w:r>
      <w:r w:rsidRPr="00570652">
        <w:tab/>
      </w:r>
      <w:r w:rsidRPr="00570652">
        <w:tab/>
      </w:r>
      <w:r w:rsidRPr="00570652">
        <w:tab/>
      </w:r>
      <w:r w:rsidRPr="00570652">
        <w:tab/>
      </w:r>
      <w:r w:rsidRPr="00570652">
        <w:tab/>
      </w:r>
      <w:r w:rsidR="00570652">
        <w:tab/>
      </w:r>
      <w:r w:rsidR="00570652">
        <w:tab/>
      </w:r>
      <w:r w:rsidRPr="00570652">
        <w:tab/>
      </w:r>
      <w:r w:rsidRPr="00570652">
        <w:tab/>
      </w:r>
      <w:r w:rsidRPr="00570652">
        <w:tab/>
      </w:r>
    </w:p>
    <w:p w14:paraId="044B5B72" w14:textId="35AEF15A" w:rsidR="007D0642" w:rsidRPr="00570652" w:rsidRDefault="007D0642" w:rsidP="00461CC7">
      <w:pPr>
        <w:pStyle w:val="BodyText"/>
        <w:numPr>
          <w:ilvl w:val="0"/>
          <w:numId w:val="0"/>
        </w:numPr>
        <w:spacing w:before="120" w:after="120"/>
        <w:ind w:left="720"/>
        <w:rPr>
          <w:sz w:val="24"/>
          <w:szCs w:val="24"/>
        </w:rPr>
      </w:pPr>
      <w:r w:rsidRPr="00570652">
        <w:rPr>
          <w:sz w:val="24"/>
          <w:szCs w:val="24"/>
        </w:rPr>
        <w:t xml:space="preserve">Your name: </w:t>
      </w:r>
      <w:r w:rsidRPr="00570652">
        <w:rPr>
          <w:sz w:val="24"/>
          <w:szCs w:val="24"/>
          <w:u w:val="single" w:color="000000"/>
        </w:rPr>
        <w:t xml:space="preserve"> </w:t>
      </w:r>
      <w:r w:rsidRPr="00570652">
        <w:rPr>
          <w:sz w:val="24"/>
          <w:szCs w:val="24"/>
          <w:u w:val="single" w:color="000000"/>
        </w:rPr>
        <w:tab/>
      </w:r>
      <w:r w:rsidRPr="00570652">
        <w:rPr>
          <w:sz w:val="24"/>
          <w:szCs w:val="24"/>
          <w:u w:val="single" w:color="000000"/>
        </w:rPr>
        <w:tab/>
      </w:r>
      <w:r w:rsidR="00461CC7" w:rsidRPr="00570652">
        <w:rPr>
          <w:sz w:val="24"/>
          <w:szCs w:val="24"/>
          <w:u w:val="single" w:color="000000"/>
        </w:rPr>
        <w:tab/>
      </w:r>
      <w:r w:rsidR="00461CC7" w:rsidRPr="00570652">
        <w:rPr>
          <w:sz w:val="24"/>
          <w:szCs w:val="24"/>
          <w:u w:val="single" w:color="000000"/>
        </w:rPr>
        <w:tab/>
      </w:r>
      <w:r w:rsidR="00461CC7" w:rsidRPr="00570652">
        <w:rPr>
          <w:sz w:val="24"/>
          <w:szCs w:val="24"/>
          <w:u w:val="single" w:color="000000"/>
        </w:rPr>
        <w:tab/>
      </w:r>
      <w:r w:rsidR="00461CC7" w:rsidRPr="00570652">
        <w:rPr>
          <w:sz w:val="24"/>
          <w:szCs w:val="24"/>
          <w:u w:val="single" w:color="000000"/>
        </w:rPr>
        <w:tab/>
      </w:r>
      <w:r w:rsidR="00570652">
        <w:rPr>
          <w:sz w:val="24"/>
          <w:szCs w:val="24"/>
          <w:u w:val="single" w:color="000000"/>
        </w:rPr>
        <w:tab/>
      </w:r>
      <w:r w:rsidR="00570652">
        <w:rPr>
          <w:sz w:val="24"/>
          <w:szCs w:val="24"/>
          <w:u w:val="single" w:color="000000"/>
        </w:rPr>
        <w:tab/>
      </w:r>
      <w:r w:rsidR="00570652">
        <w:rPr>
          <w:sz w:val="24"/>
          <w:szCs w:val="24"/>
          <w:u w:val="single" w:color="000000"/>
        </w:rPr>
        <w:tab/>
      </w:r>
      <w:r w:rsidR="00461CC7" w:rsidRPr="00570652">
        <w:rPr>
          <w:sz w:val="24"/>
          <w:szCs w:val="24"/>
          <w:u w:val="single" w:color="000000"/>
        </w:rPr>
        <w:tab/>
      </w:r>
      <w:r w:rsidRPr="00570652">
        <w:rPr>
          <w:sz w:val="24"/>
          <w:szCs w:val="24"/>
          <w:u w:val="single" w:color="000000"/>
        </w:rPr>
        <w:tab/>
      </w:r>
    </w:p>
    <w:p w14:paraId="59FFE91F" w14:textId="6DAC2422" w:rsidR="007D0642" w:rsidRPr="00570652" w:rsidRDefault="007D0642" w:rsidP="00461CC7">
      <w:pPr>
        <w:pStyle w:val="BodyText"/>
        <w:numPr>
          <w:ilvl w:val="0"/>
          <w:numId w:val="0"/>
        </w:numPr>
        <w:spacing w:before="120" w:after="120"/>
        <w:ind w:left="720"/>
        <w:rPr>
          <w:sz w:val="24"/>
          <w:szCs w:val="24"/>
        </w:rPr>
      </w:pPr>
      <w:r w:rsidRPr="00570652">
        <w:rPr>
          <w:spacing w:val="-1"/>
          <w:sz w:val="24"/>
          <w:szCs w:val="24"/>
        </w:rPr>
        <w:t>Email:</w:t>
      </w:r>
      <w:r w:rsidRPr="00570652">
        <w:rPr>
          <w:sz w:val="24"/>
          <w:szCs w:val="24"/>
        </w:rPr>
        <w:t xml:space="preserve"> </w:t>
      </w:r>
      <w:r w:rsidRPr="00570652">
        <w:rPr>
          <w:sz w:val="24"/>
          <w:szCs w:val="24"/>
          <w:u w:color="000000"/>
        </w:rPr>
        <w:t xml:space="preserve"> </w:t>
      </w:r>
      <w:r w:rsidRPr="00570652">
        <w:rPr>
          <w:sz w:val="24"/>
          <w:szCs w:val="24"/>
          <w:u w:val="single"/>
        </w:rPr>
        <w:tab/>
      </w:r>
      <w:r w:rsidRPr="00570652">
        <w:rPr>
          <w:sz w:val="24"/>
          <w:szCs w:val="24"/>
          <w:u w:val="single"/>
        </w:rPr>
        <w:tab/>
      </w:r>
      <w:r w:rsidRPr="00570652">
        <w:rPr>
          <w:sz w:val="24"/>
          <w:szCs w:val="24"/>
          <w:u w:val="single"/>
        </w:rPr>
        <w:tab/>
      </w:r>
      <w:r w:rsidRPr="00570652">
        <w:rPr>
          <w:sz w:val="24"/>
          <w:szCs w:val="24"/>
          <w:u w:val="single"/>
        </w:rPr>
        <w:tab/>
      </w:r>
      <w:r w:rsidR="00461CC7" w:rsidRPr="00570652">
        <w:rPr>
          <w:sz w:val="24"/>
          <w:szCs w:val="24"/>
          <w:u w:val="single"/>
        </w:rPr>
        <w:tab/>
      </w:r>
      <w:r w:rsidRPr="00570652">
        <w:rPr>
          <w:sz w:val="24"/>
          <w:szCs w:val="24"/>
          <w:u w:val="single"/>
        </w:rPr>
        <w:tab/>
      </w:r>
      <w:r w:rsidRPr="00570652">
        <w:rPr>
          <w:sz w:val="24"/>
          <w:szCs w:val="24"/>
          <w:u w:val="single"/>
        </w:rPr>
        <w:tab/>
      </w:r>
      <w:r w:rsidR="00570652">
        <w:rPr>
          <w:sz w:val="24"/>
          <w:szCs w:val="24"/>
          <w:u w:val="single"/>
        </w:rPr>
        <w:tab/>
      </w:r>
      <w:r w:rsidR="00570652">
        <w:rPr>
          <w:sz w:val="24"/>
          <w:szCs w:val="24"/>
          <w:u w:val="single"/>
        </w:rPr>
        <w:tab/>
      </w:r>
      <w:r w:rsidR="00570652">
        <w:rPr>
          <w:sz w:val="24"/>
          <w:szCs w:val="24"/>
          <w:u w:val="single"/>
        </w:rPr>
        <w:tab/>
      </w:r>
      <w:r w:rsidRPr="00570652">
        <w:rPr>
          <w:sz w:val="24"/>
          <w:szCs w:val="24"/>
          <w:u w:val="single"/>
        </w:rPr>
        <w:tab/>
      </w:r>
      <w:r w:rsidRPr="00570652">
        <w:rPr>
          <w:sz w:val="24"/>
          <w:szCs w:val="24"/>
          <w:u w:val="single"/>
        </w:rPr>
        <w:tab/>
      </w:r>
    </w:p>
    <w:p w14:paraId="499F39C1" w14:textId="2B973CA6" w:rsidR="007D0642" w:rsidRPr="00570652" w:rsidRDefault="007D0642" w:rsidP="00461CC7">
      <w:pPr>
        <w:pStyle w:val="BodyText"/>
        <w:numPr>
          <w:ilvl w:val="0"/>
          <w:numId w:val="0"/>
        </w:numPr>
        <w:spacing w:before="120" w:after="120"/>
        <w:ind w:left="720"/>
        <w:rPr>
          <w:sz w:val="24"/>
          <w:szCs w:val="24"/>
        </w:rPr>
      </w:pPr>
      <w:r w:rsidRPr="00570652">
        <w:rPr>
          <w:sz w:val="24"/>
          <w:szCs w:val="24"/>
        </w:rPr>
        <w:t xml:space="preserve">Phone number: </w:t>
      </w:r>
      <w:r w:rsidRPr="00570652">
        <w:rPr>
          <w:sz w:val="24"/>
          <w:szCs w:val="24"/>
          <w:u w:val="single" w:color="000000"/>
        </w:rPr>
        <w:t xml:space="preserve"> </w:t>
      </w:r>
      <w:r w:rsidRPr="00570652">
        <w:rPr>
          <w:sz w:val="24"/>
          <w:szCs w:val="24"/>
          <w:u w:val="single" w:color="000000"/>
        </w:rPr>
        <w:tab/>
      </w:r>
      <w:r w:rsidR="00461CC7" w:rsidRPr="00570652">
        <w:rPr>
          <w:sz w:val="24"/>
          <w:szCs w:val="24"/>
          <w:u w:val="single" w:color="000000"/>
        </w:rPr>
        <w:tab/>
      </w:r>
      <w:r w:rsidR="00570652">
        <w:rPr>
          <w:sz w:val="24"/>
          <w:szCs w:val="24"/>
          <w:u w:val="single" w:color="000000"/>
        </w:rPr>
        <w:tab/>
      </w:r>
      <w:r w:rsidR="00461CC7" w:rsidRPr="00570652">
        <w:rPr>
          <w:sz w:val="24"/>
          <w:szCs w:val="24"/>
          <w:u w:val="single" w:color="000000"/>
        </w:rPr>
        <w:tab/>
      </w:r>
      <w:r w:rsidR="00570652">
        <w:rPr>
          <w:sz w:val="24"/>
          <w:szCs w:val="24"/>
          <w:u w:val="single" w:color="000000"/>
        </w:rPr>
        <w:tab/>
      </w:r>
      <w:r w:rsidRPr="00570652">
        <w:rPr>
          <w:sz w:val="24"/>
          <w:szCs w:val="24"/>
          <w:u w:val="single" w:color="000000"/>
        </w:rPr>
        <w:tab/>
        <w:t xml:space="preserve">   </w:t>
      </w:r>
      <w:r w:rsidRPr="00570652">
        <w:rPr>
          <w:sz w:val="24"/>
          <w:szCs w:val="24"/>
        </w:rPr>
        <w:t xml:space="preserve">Total caseload: </w:t>
      </w:r>
      <w:r w:rsidRPr="00570652">
        <w:rPr>
          <w:sz w:val="24"/>
          <w:szCs w:val="24"/>
          <w:u w:val="single" w:color="000000"/>
        </w:rPr>
        <w:t xml:space="preserve"> </w:t>
      </w:r>
      <w:r w:rsidRPr="00570652">
        <w:rPr>
          <w:sz w:val="24"/>
          <w:szCs w:val="24"/>
          <w:u w:val="single" w:color="000000"/>
        </w:rPr>
        <w:tab/>
      </w:r>
      <w:r w:rsidRPr="00570652">
        <w:rPr>
          <w:sz w:val="24"/>
          <w:szCs w:val="24"/>
          <w:u w:val="single" w:color="000000"/>
        </w:rPr>
        <w:tab/>
      </w:r>
    </w:p>
    <w:p w14:paraId="503A5B7C" w14:textId="77777777" w:rsidR="00570652" w:rsidRDefault="00570652" w:rsidP="00461CC7">
      <w:pPr>
        <w:pStyle w:val="BodyText"/>
        <w:numPr>
          <w:ilvl w:val="0"/>
          <w:numId w:val="0"/>
        </w:numPr>
        <w:spacing w:before="120" w:after="120"/>
        <w:ind w:left="720"/>
        <w:rPr>
          <w:spacing w:val="-1"/>
          <w:sz w:val="24"/>
          <w:szCs w:val="24"/>
        </w:rPr>
      </w:pPr>
    </w:p>
    <w:p w14:paraId="1052A1B1" w14:textId="4B532835" w:rsidR="007D0642" w:rsidRPr="00570652" w:rsidRDefault="007D0642" w:rsidP="00461CC7">
      <w:pPr>
        <w:pStyle w:val="BodyText"/>
        <w:numPr>
          <w:ilvl w:val="0"/>
          <w:numId w:val="0"/>
        </w:numPr>
        <w:spacing w:before="120" w:after="120"/>
        <w:ind w:left="720"/>
        <w:rPr>
          <w:sz w:val="24"/>
          <w:szCs w:val="24"/>
        </w:rPr>
      </w:pPr>
      <w:r w:rsidRPr="00570652">
        <w:rPr>
          <w:spacing w:val="-1"/>
          <w:sz w:val="24"/>
          <w:szCs w:val="24"/>
        </w:rPr>
        <w:t>Do</w:t>
      </w:r>
      <w:r w:rsidRPr="00570652">
        <w:rPr>
          <w:sz w:val="24"/>
          <w:szCs w:val="24"/>
        </w:rPr>
        <w:t xml:space="preserve"> </w:t>
      </w:r>
      <w:r w:rsidRPr="00570652">
        <w:rPr>
          <w:spacing w:val="-1"/>
          <w:sz w:val="24"/>
          <w:szCs w:val="24"/>
        </w:rPr>
        <w:t>you</w:t>
      </w:r>
      <w:r w:rsidRPr="00570652">
        <w:rPr>
          <w:sz w:val="24"/>
          <w:szCs w:val="24"/>
        </w:rPr>
        <w:t xml:space="preserve"> </w:t>
      </w:r>
      <w:r w:rsidRPr="00570652">
        <w:rPr>
          <w:spacing w:val="-1"/>
          <w:sz w:val="24"/>
          <w:szCs w:val="24"/>
        </w:rPr>
        <w:t>currently</w:t>
      </w:r>
      <w:r w:rsidRPr="00570652">
        <w:rPr>
          <w:sz w:val="24"/>
          <w:szCs w:val="24"/>
        </w:rPr>
        <w:t xml:space="preserve"> </w:t>
      </w:r>
      <w:r w:rsidRPr="00570652">
        <w:rPr>
          <w:spacing w:val="-1"/>
          <w:sz w:val="24"/>
          <w:szCs w:val="24"/>
        </w:rPr>
        <w:t>have</w:t>
      </w:r>
      <w:r w:rsidRPr="00570652">
        <w:rPr>
          <w:sz w:val="24"/>
          <w:szCs w:val="24"/>
        </w:rPr>
        <w:t xml:space="preserve"> a </w:t>
      </w:r>
      <w:r w:rsidRPr="00570652">
        <w:rPr>
          <w:spacing w:val="-1"/>
          <w:sz w:val="24"/>
          <w:szCs w:val="24"/>
        </w:rPr>
        <w:t>Breastfeeding</w:t>
      </w:r>
      <w:r w:rsidRPr="00570652">
        <w:rPr>
          <w:sz w:val="24"/>
          <w:szCs w:val="24"/>
        </w:rPr>
        <w:t xml:space="preserve"> Peer Counseling Program?</w:t>
      </w:r>
    </w:p>
    <w:p w14:paraId="4D11CADB" w14:textId="5AA6614D" w:rsidR="007D0642" w:rsidRPr="00570652" w:rsidRDefault="00631283" w:rsidP="00631283">
      <w:pPr>
        <w:pStyle w:val="BodyText"/>
        <w:numPr>
          <w:ilvl w:val="0"/>
          <w:numId w:val="0"/>
        </w:numPr>
        <w:tabs>
          <w:tab w:val="left" w:pos="3330"/>
        </w:tabs>
        <w:spacing w:before="120" w:after="120"/>
        <w:ind w:left="1080"/>
        <w:rPr>
          <w:sz w:val="24"/>
          <w:szCs w:val="24"/>
        </w:rPr>
      </w:pPr>
      <w:r w:rsidRPr="00570652">
        <w:rPr>
          <w:noProof/>
          <w:sz w:val="24"/>
          <w:szCs w:val="24"/>
        </w:rPr>
        <mc:AlternateContent>
          <mc:Choice Requires="wpg">
            <w:drawing>
              <wp:anchor distT="0" distB="0" distL="114300" distR="114300" simplePos="0" relativeHeight="251816448" behindDoc="1" locked="0" layoutInCell="1" allowOverlap="1" wp14:anchorId="0CBC48A3" wp14:editId="6092C0AB">
                <wp:simplePos x="0" y="0"/>
                <wp:positionH relativeFrom="page">
                  <wp:posOffset>4288790</wp:posOffset>
                </wp:positionH>
                <wp:positionV relativeFrom="paragraph">
                  <wp:posOffset>19685</wp:posOffset>
                </wp:positionV>
                <wp:extent cx="147320" cy="147320"/>
                <wp:effectExtent l="7620" t="13970" r="6985" b="1016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6522" y="93"/>
                          <a:chExt cx="232" cy="232"/>
                        </a:xfrm>
                      </wpg:grpSpPr>
                      <wps:wsp>
                        <wps:cNvPr id="7" name="Freeform 9"/>
                        <wps:cNvSpPr>
                          <a:spLocks/>
                        </wps:cNvSpPr>
                        <wps:spPr bwMode="auto">
                          <a:xfrm>
                            <a:off x="6522" y="93"/>
                            <a:ext cx="232" cy="232"/>
                          </a:xfrm>
                          <a:custGeom>
                            <a:avLst/>
                            <a:gdLst>
                              <a:gd name="T0" fmla="+- 0 6754 6522"/>
                              <a:gd name="T1" fmla="*/ T0 w 232"/>
                              <a:gd name="T2" fmla="+- 0 93 93"/>
                              <a:gd name="T3" fmla="*/ 93 h 232"/>
                              <a:gd name="T4" fmla="+- 0 6522 6522"/>
                              <a:gd name="T5" fmla="*/ T4 w 232"/>
                              <a:gd name="T6" fmla="+- 0 93 93"/>
                              <a:gd name="T7" fmla="*/ 93 h 232"/>
                              <a:gd name="T8" fmla="+- 0 6522 6522"/>
                              <a:gd name="T9" fmla="*/ T8 w 232"/>
                              <a:gd name="T10" fmla="+- 0 324 93"/>
                              <a:gd name="T11" fmla="*/ 324 h 232"/>
                              <a:gd name="T12" fmla="+- 0 6754 6522"/>
                              <a:gd name="T13" fmla="*/ T12 w 232"/>
                              <a:gd name="T14" fmla="+- 0 324 93"/>
                              <a:gd name="T15" fmla="*/ 324 h 232"/>
                              <a:gd name="T16" fmla="+- 0 6754 6522"/>
                              <a:gd name="T17" fmla="*/ T16 w 232"/>
                              <a:gd name="T18" fmla="+- 0 93 93"/>
                              <a:gd name="T19" fmla="*/ 93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1"/>
                                </a:lnTo>
                                <a:lnTo>
                                  <a:pt x="232" y="231"/>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CFB31" id="Group 5" o:spid="_x0000_s1026" style="position:absolute;margin-left:337.7pt;margin-top:1.55pt;width:11.6pt;height:11.6pt;z-index:-251500032;mso-position-horizontal-relative:page" coordorigin="6522,93"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">
                <v:shape id="Freeform 9" o:spid="_x0000_s1027" style="position:absolute;left:6522;top:93;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" path="m232,l,,,231r232,l232,xe" filled="f" strokeweight=".72pt">
                  <v:path arrowok="t" o:connecttype="custom" o:connectlocs="232,93;0,93;0,324;232,324;232,93" o:connectangles="0,0,0,0,0"/>
                </v:shape>
                <w10:wrap anchorx="page"/>
              </v:group>
            </w:pict>
          </mc:Fallback>
        </mc:AlternateContent>
      </w:r>
      <w:r w:rsidRPr="00570652">
        <w:rPr>
          <w:noProof/>
          <w:sz w:val="24"/>
          <w:szCs w:val="24"/>
        </w:rPr>
        <mc:AlternateContent>
          <mc:Choice Requires="wpg">
            <w:drawing>
              <wp:anchor distT="0" distB="0" distL="114300" distR="114300" simplePos="0" relativeHeight="251806208" behindDoc="1" locked="0" layoutInCell="1" allowOverlap="1" wp14:anchorId="5AAD3FCD" wp14:editId="78F6590D">
                <wp:simplePos x="0" y="0"/>
                <wp:positionH relativeFrom="page">
                  <wp:posOffset>2824089</wp:posOffset>
                </wp:positionH>
                <wp:positionV relativeFrom="paragraph">
                  <wp:posOffset>18171</wp:posOffset>
                </wp:positionV>
                <wp:extent cx="147320" cy="147320"/>
                <wp:effectExtent l="7620" t="13970" r="6985"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4032" y="93"/>
                          <a:chExt cx="232" cy="232"/>
                        </a:xfrm>
                      </wpg:grpSpPr>
                      <wps:wsp>
                        <wps:cNvPr id="9" name="Freeform 7"/>
                        <wps:cNvSpPr>
                          <a:spLocks/>
                        </wps:cNvSpPr>
                        <wps:spPr bwMode="auto">
                          <a:xfrm>
                            <a:off x="4032" y="93"/>
                            <a:ext cx="232" cy="232"/>
                          </a:xfrm>
                          <a:custGeom>
                            <a:avLst/>
                            <a:gdLst>
                              <a:gd name="T0" fmla="+- 0 4264 4032"/>
                              <a:gd name="T1" fmla="*/ T0 w 232"/>
                              <a:gd name="T2" fmla="+- 0 93 93"/>
                              <a:gd name="T3" fmla="*/ 93 h 232"/>
                              <a:gd name="T4" fmla="+- 0 4032 4032"/>
                              <a:gd name="T5" fmla="*/ T4 w 232"/>
                              <a:gd name="T6" fmla="+- 0 93 93"/>
                              <a:gd name="T7" fmla="*/ 93 h 232"/>
                              <a:gd name="T8" fmla="+- 0 4032 4032"/>
                              <a:gd name="T9" fmla="*/ T8 w 232"/>
                              <a:gd name="T10" fmla="+- 0 324 93"/>
                              <a:gd name="T11" fmla="*/ 324 h 232"/>
                              <a:gd name="T12" fmla="+- 0 4264 4032"/>
                              <a:gd name="T13" fmla="*/ T12 w 232"/>
                              <a:gd name="T14" fmla="+- 0 324 93"/>
                              <a:gd name="T15" fmla="*/ 324 h 232"/>
                              <a:gd name="T16" fmla="+- 0 4264 4032"/>
                              <a:gd name="T17" fmla="*/ T16 w 232"/>
                              <a:gd name="T18" fmla="+- 0 93 93"/>
                              <a:gd name="T19" fmla="*/ 93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1"/>
                                </a:lnTo>
                                <a:lnTo>
                                  <a:pt x="232" y="231"/>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A2D0C6" id="Group 1" o:spid="_x0000_s1026" style="position:absolute;margin-left:222.35pt;margin-top:1.45pt;width:11.6pt;height:11.6pt;z-index:-251510272;mso-position-horizontal-relative:page" coordorigin="4032,93"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">
                <v:shape id="Freeform 7" o:spid="_x0000_s1027" style="position:absolute;left:4032;top:93;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" path="m232,l,,,231r232,l232,xe" filled="f" strokeweight=".72pt">
                  <v:path arrowok="t" o:connecttype="custom" o:connectlocs="232,93;0,93;0,324;232,324;232,93" o:connectangles="0,0,0,0,0"/>
                </v:shape>
                <w10:wrap anchorx="page"/>
              </v:group>
            </w:pict>
          </mc:Fallback>
        </mc:AlternateContent>
      </w:r>
      <w:r w:rsidRPr="00570652">
        <w:rPr>
          <w:noProof/>
          <w:sz w:val="24"/>
          <w:szCs w:val="24"/>
        </w:rPr>
        <mc:AlternateContent>
          <mc:Choice Requires="wpg">
            <w:drawing>
              <wp:anchor distT="0" distB="0" distL="114300" distR="114300" simplePos="0" relativeHeight="251642368" behindDoc="0" locked="0" layoutInCell="1" allowOverlap="1" wp14:anchorId="0E0AF9C1" wp14:editId="1DC34E5F">
                <wp:simplePos x="0" y="0"/>
                <wp:positionH relativeFrom="page">
                  <wp:posOffset>1414780</wp:posOffset>
                </wp:positionH>
                <wp:positionV relativeFrom="paragraph">
                  <wp:posOffset>20223</wp:posOffset>
                </wp:positionV>
                <wp:extent cx="147320" cy="147320"/>
                <wp:effectExtent l="13970" t="13970" r="10160" b="101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1462" y="93"/>
                          <a:chExt cx="232" cy="232"/>
                        </a:xfrm>
                      </wpg:grpSpPr>
                      <wps:wsp>
                        <wps:cNvPr id="6" name="Freeform 3"/>
                        <wps:cNvSpPr>
                          <a:spLocks/>
                        </wps:cNvSpPr>
                        <wps:spPr bwMode="auto">
                          <a:xfrm>
                            <a:off x="1462" y="93"/>
                            <a:ext cx="232" cy="232"/>
                          </a:xfrm>
                          <a:custGeom>
                            <a:avLst/>
                            <a:gdLst>
                              <a:gd name="T0" fmla="+- 0 1693 1462"/>
                              <a:gd name="T1" fmla="*/ T0 w 232"/>
                              <a:gd name="T2" fmla="+- 0 93 93"/>
                              <a:gd name="T3" fmla="*/ 93 h 232"/>
                              <a:gd name="T4" fmla="+- 0 1462 1462"/>
                              <a:gd name="T5" fmla="*/ T4 w 232"/>
                              <a:gd name="T6" fmla="+- 0 93 93"/>
                              <a:gd name="T7" fmla="*/ 93 h 232"/>
                              <a:gd name="T8" fmla="+- 0 1462 1462"/>
                              <a:gd name="T9" fmla="*/ T8 w 232"/>
                              <a:gd name="T10" fmla="+- 0 324 93"/>
                              <a:gd name="T11" fmla="*/ 324 h 232"/>
                              <a:gd name="T12" fmla="+- 0 1693 1462"/>
                              <a:gd name="T13" fmla="*/ T12 w 232"/>
                              <a:gd name="T14" fmla="+- 0 324 93"/>
                              <a:gd name="T15" fmla="*/ 324 h 232"/>
                              <a:gd name="T16" fmla="+- 0 1693 1462"/>
                              <a:gd name="T17" fmla="*/ T16 w 232"/>
                              <a:gd name="T18" fmla="+- 0 93 93"/>
                              <a:gd name="T19" fmla="*/ 93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0ED190" id="Group 2" o:spid="_x0000_s1026" style="position:absolute;margin-left:111.4pt;margin-top:1.6pt;width:11.6pt;height:11.6pt;z-index:251642368;mso-position-horizontal-relative:page" coordorigin="1462,93"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">
                <v:shape id="Freeform 3" o:spid="_x0000_s1027" style="position:absolute;left:1462;top:93;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" path="m231,l,,,231r231,l231,xe" filled="f" strokeweight=".72pt">
                  <v:path arrowok="t" o:connecttype="custom" o:connectlocs="231,93;0,93;0,324;231,324;231,93" o:connectangles="0,0,0,0,0"/>
                </v:shape>
                <w10:wrap anchorx="page"/>
              </v:group>
            </w:pict>
          </mc:Fallback>
        </mc:AlternateContent>
      </w:r>
      <w:r w:rsidR="007D0642" w:rsidRPr="00570652">
        <w:rPr>
          <w:spacing w:val="-1"/>
          <w:sz w:val="24"/>
          <w:szCs w:val="24"/>
        </w:rPr>
        <w:t>Yes,</w:t>
      </w:r>
      <w:r w:rsidR="007D0642" w:rsidRPr="00570652">
        <w:rPr>
          <w:sz w:val="24"/>
          <w:szCs w:val="24"/>
        </w:rPr>
        <w:t xml:space="preserve"> </w:t>
      </w:r>
      <w:r w:rsidR="007D0642" w:rsidRPr="00570652">
        <w:rPr>
          <w:spacing w:val="-1"/>
          <w:sz w:val="24"/>
          <w:szCs w:val="24"/>
        </w:rPr>
        <w:t>USDA-</w:t>
      </w:r>
      <w:r w:rsidR="007D0642" w:rsidRPr="00570652">
        <w:rPr>
          <w:sz w:val="24"/>
          <w:szCs w:val="24"/>
        </w:rPr>
        <w:t xml:space="preserve"> </w:t>
      </w:r>
      <w:r w:rsidR="007D0642" w:rsidRPr="00570652">
        <w:rPr>
          <w:spacing w:val="-1"/>
          <w:sz w:val="24"/>
          <w:szCs w:val="24"/>
        </w:rPr>
        <w:t>funded</w:t>
      </w:r>
      <w:r w:rsidR="007D0642" w:rsidRPr="00570652">
        <w:rPr>
          <w:spacing w:val="-1"/>
          <w:sz w:val="24"/>
          <w:szCs w:val="24"/>
        </w:rPr>
        <w:tab/>
      </w:r>
      <w:r w:rsidR="007D0642" w:rsidRPr="00570652">
        <w:rPr>
          <w:sz w:val="24"/>
          <w:szCs w:val="24"/>
        </w:rPr>
        <w:t>Yes, other funding</w:t>
      </w:r>
      <w:r w:rsidR="007D0642" w:rsidRPr="00570652">
        <w:rPr>
          <w:sz w:val="24"/>
          <w:szCs w:val="24"/>
        </w:rPr>
        <w:tab/>
      </w:r>
      <w:r w:rsidRPr="00570652">
        <w:rPr>
          <w:sz w:val="24"/>
          <w:szCs w:val="24"/>
        </w:rPr>
        <w:tab/>
      </w:r>
      <w:r w:rsidR="007D0642" w:rsidRPr="00570652">
        <w:rPr>
          <w:spacing w:val="-1"/>
          <w:sz w:val="24"/>
          <w:szCs w:val="24"/>
        </w:rPr>
        <w:t>No</w:t>
      </w:r>
    </w:p>
    <w:p w14:paraId="3EA01F4E" w14:textId="77777777" w:rsidR="007D0642" w:rsidRPr="00570652" w:rsidRDefault="007D0642" w:rsidP="00461CC7">
      <w:pPr>
        <w:pStyle w:val="BodyText"/>
        <w:numPr>
          <w:ilvl w:val="0"/>
          <w:numId w:val="0"/>
        </w:numPr>
        <w:spacing w:before="120" w:after="120"/>
        <w:ind w:left="720"/>
        <w:rPr>
          <w:sz w:val="24"/>
          <w:szCs w:val="24"/>
        </w:rPr>
      </w:pPr>
    </w:p>
    <w:p w14:paraId="1FDDD4D2" w14:textId="719E0C52" w:rsidR="007D0642" w:rsidRPr="00570652" w:rsidRDefault="007D0642" w:rsidP="00631283">
      <w:pPr>
        <w:pStyle w:val="BodyText"/>
        <w:numPr>
          <w:ilvl w:val="0"/>
          <w:numId w:val="0"/>
        </w:numPr>
        <w:tabs>
          <w:tab w:val="left" w:pos="1800"/>
        </w:tabs>
        <w:spacing w:before="120" w:after="120"/>
        <w:ind w:left="720"/>
        <w:rPr>
          <w:sz w:val="24"/>
          <w:szCs w:val="24"/>
        </w:rPr>
      </w:pPr>
      <w:r w:rsidRPr="00570652">
        <w:rPr>
          <w:sz w:val="24"/>
          <w:szCs w:val="24"/>
        </w:rPr>
        <w:t>Is your agency applying for USDA Breastfeeding Peer Counseling</w:t>
      </w:r>
      <w:r w:rsidRPr="00570652">
        <w:rPr>
          <w:spacing w:val="1"/>
          <w:sz w:val="24"/>
          <w:szCs w:val="24"/>
        </w:rPr>
        <w:t xml:space="preserve"> </w:t>
      </w:r>
      <w:r w:rsidRPr="00570652">
        <w:rPr>
          <w:sz w:val="24"/>
          <w:szCs w:val="24"/>
        </w:rPr>
        <w:t>Program funds?</w:t>
      </w:r>
    </w:p>
    <w:p w14:paraId="1C3A3BD5" w14:textId="574B99B4" w:rsidR="007D0642" w:rsidRPr="00570652" w:rsidRDefault="00631283" w:rsidP="00631283">
      <w:pPr>
        <w:pStyle w:val="BodyText"/>
        <w:numPr>
          <w:ilvl w:val="0"/>
          <w:numId w:val="0"/>
        </w:numPr>
        <w:tabs>
          <w:tab w:val="left" w:pos="2430"/>
        </w:tabs>
        <w:spacing w:before="120" w:after="120"/>
        <w:ind w:left="1080"/>
        <w:rPr>
          <w:sz w:val="24"/>
          <w:szCs w:val="24"/>
        </w:rPr>
      </w:pPr>
      <w:r w:rsidRPr="00570652">
        <w:rPr>
          <w:noProof/>
          <w:sz w:val="24"/>
          <w:szCs w:val="24"/>
        </w:rPr>
        <mc:AlternateContent>
          <mc:Choice Requires="wpg">
            <w:drawing>
              <wp:anchor distT="0" distB="0" distL="114300" distR="114300" simplePos="0" relativeHeight="251826688" behindDoc="1" locked="0" layoutInCell="1" allowOverlap="1" wp14:anchorId="3388BE2A" wp14:editId="68A255B8">
                <wp:simplePos x="0" y="0"/>
                <wp:positionH relativeFrom="page">
                  <wp:posOffset>1412240</wp:posOffset>
                </wp:positionH>
                <wp:positionV relativeFrom="paragraph">
                  <wp:posOffset>24228</wp:posOffset>
                </wp:positionV>
                <wp:extent cx="147320" cy="147320"/>
                <wp:effectExtent l="10160" t="12065" r="13970" b="1206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2551" y="93"/>
                          <a:chExt cx="232" cy="232"/>
                        </a:xfrm>
                      </wpg:grpSpPr>
                      <wps:wsp>
                        <wps:cNvPr id="10" name="Freeform 11"/>
                        <wps:cNvSpPr>
                          <a:spLocks/>
                        </wps:cNvSpPr>
                        <wps:spPr bwMode="auto">
                          <a:xfrm>
                            <a:off x="2551" y="93"/>
                            <a:ext cx="232" cy="232"/>
                          </a:xfrm>
                          <a:custGeom>
                            <a:avLst/>
                            <a:gdLst>
                              <a:gd name="T0" fmla="+- 0 2783 2551"/>
                              <a:gd name="T1" fmla="*/ T0 w 232"/>
                              <a:gd name="T2" fmla="+- 0 93 93"/>
                              <a:gd name="T3" fmla="*/ 93 h 232"/>
                              <a:gd name="T4" fmla="+- 0 2551 2551"/>
                              <a:gd name="T5" fmla="*/ T4 w 232"/>
                              <a:gd name="T6" fmla="+- 0 93 93"/>
                              <a:gd name="T7" fmla="*/ 93 h 232"/>
                              <a:gd name="T8" fmla="+- 0 2551 2551"/>
                              <a:gd name="T9" fmla="*/ T8 w 232"/>
                              <a:gd name="T10" fmla="+- 0 324 93"/>
                              <a:gd name="T11" fmla="*/ 324 h 232"/>
                              <a:gd name="T12" fmla="+- 0 2783 2551"/>
                              <a:gd name="T13" fmla="*/ T12 w 232"/>
                              <a:gd name="T14" fmla="+- 0 324 93"/>
                              <a:gd name="T15" fmla="*/ 324 h 232"/>
                              <a:gd name="T16" fmla="+- 0 2783 2551"/>
                              <a:gd name="T17" fmla="*/ T16 w 232"/>
                              <a:gd name="T18" fmla="+- 0 93 93"/>
                              <a:gd name="T19" fmla="*/ 93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1"/>
                                </a:lnTo>
                                <a:lnTo>
                                  <a:pt x="232" y="231"/>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47164" id="Group 4" o:spid="_x0000_s1026" style="position:absolute;margin-left:111.2pt;margin-top:1.9pt;width:11.6pt;height:11.6pt;z-index:-251489792;mso-position-horizontal-relative:page" coordorigin="2551,93"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">
                <v:shape id="Freeform 11" o:spid="_x0000_s1027" style="position:absolute;left:2551;top:93;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" path="m232,l,,,231r232,l232,xe" filled="f" strokeweight=".72pt">
                  <v:path arrowok="t" o:connecttype="custom" o:connectlocs="232,93;0,93;0,324;232,324;232,93" o:connectangles="0,0,0,0,0"/>
                </v:shape>
                <w10:wrap anchorx="page"/>
              </v:group>
            </w:pict>
          </mc:Fallback>
        </mc:AlternateContent>
      </w:r>
      <w:r w:rsidRPr="00570652">
        <w:rPr>
          <w:noProof/>
          <w:sz w:val="24"/>
          <w:szCs w:val="24"/>
        </w:rPr>
        <mc:AlternateContent>
          <mc:Choice Requires="wpg">
            <w:drawing>
              <wp:anchor distT="0" distB="0" distL="114300" distR="114300" simplePos="0" relativeHeight="251673088" behindDoc="0" locked="0" layoutInCell="1" allowOverlap="1" wp14:anchorId="722F51E5" wp14:editId="36BF716D">
                <wp:simplePos x="0" y="0"/>
                <wp:positionH relativeFrom="page">
                  <wp:posOffset>2217811</wp:posOffset>
                </wp:positionH>
                <wp:positionV relativeFrom="paragraph">
                  <wp:posOffset>24472</wp:posOffset>
                </wp:positionV>
                <wp:extent cx="147320" cy="147320"/>
                <wp:effectExtent l="13970" t="12065" r="10160" b="1206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1462" y="93"/>
                          <a:chExt cx="232" cy="232"/>
                        </a:xfrm>
                      </wpg:grpSpPr>
                      <wps:wsp>
                        <wps:cNvPr id="12" name="Freeform 5"/>
                        <wps:cNvSpPr>
                          <a:spLocks/>
                        </wps:cNvSpPr>
                        <wps:spPr bwMode="auto">
                          <a:xfrm>
                            <a:off x="1462" y="93"/>
                            <a:ext cx="232" cy="232"/>
                          </a:xfrm>
                          <a:custGeom>
                            <a:avLst/>
                            <a:gdLst>
                              <a:gd name="T0" fmla="+- 0 1693 1462"/>
                              <a:gd name="T1" fmla="*/ T0 w 232"/>
                              <a:gd name="T2" fmla="+- 0 93 93"/>
                              <a:gd name="T3" fmla="*/ 93 h 232"/>
                              <a:gd name="T4" fmla="+- 0 1462 1462"/>
                              <a:gd name="T5" fmla="*/ T4 w 232"/>
                              <a:gd name="T6" fmla="+- 0 93 93"/>
                              <a:gd name="T7" fmla="*/ 93 h 232"/>
                              <a:gd name="T8" fmla="+- 0 1462 1462"/>
                              <a:gd name="T9" fmla="*/ T8 w 232"/>
                              <a:gd name="T10" fmla="+- 0 324 93"/>
                              <a:gd name="T11" fmla="*/ 324 h 232"/>
                              <a:gd name="T12" fmla="+- 0 1693 1462"/>
                              <a:gd name="T13" fmla="*/ T12 w 232"/>
                              <a:gd name="T14" fmla="+- 0 324 93"/>
                              <a:gd name="T15" fmla="*/ 324 h 232"/>
                              <a:gd name="T16" fmla="+- 0 1693 1462"/>
                              <a:gd name="T17" fmla="*/ T16 w 232"/>
                              <a:gd name="T18" fmla="+- 0 93 93"/>
                              <a:gd name="T19" fmla="*/ 93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0E7E0F" id="Group 8" o:spid="_x0000_s1026" style="position:absolute;margin-left:174.65pt;margin-top:1.95pt;width:11.6pt;height:11.6pt;z-index:251673088;mso-position-horizontal-relative:page" coordorigin="1462,93"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">
                <v:shape id="Freeform 5" o:spid="_x0000_s1027" style="position:absolute;left:1462;top:93;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" path="m231,l,,,231r231,l231,xe" filled="f" strokeweight=".72pt">
                  <v:path arrowok="t" o:connecttype="custom" o:connectlocs="231,93;0,93;0,324;231,324;231,93" o:connectangles="0,0,0,0,0"/>
                </v:shape>
                <w10:wrap anchorx="page"/>
              </v:group>
            </w:pict>
          </mc:Fallback>
        </mc:AlternateContent>
      </w:r>
      <w:r w:rsidR="007D0642" w:rsidRPr="00570652">
        <w:rPr>
          <w:sz w:val="24"/>
          <w:szCs w:val="24"/>
        </w:rPr>
        <w:t>Yes</w:t>
      </w:r>
      <w:r w:rsidR="007D0642" w:rsidRPr="00570652">
        <w:rPr>
          <w:sz w:val="24"/>
          <w:szCs w:val="24"/>
        </w:rPr>
        <w:tab/>
      </w:r>
      <w:r w:rsidRPr="00570652">
        <w:rPr>
          <w:sz w:val="24"/>
          <w:szCs w:val="24"/>
        </w:rPr>
        <w:t>N</w:t>
      </w:r>
      <w:r w:rsidR="007D0642" w:rsidRPr="00570652">
        <w:rPr>
          <w:spacing w:val="-1"/>
          <w:sz w:val="24"/>
          <w:szCs w:val="24"/>
        </w:rPr>
        <w:t>o</w:t>
      </w:r>
    </w:p>
    <w:p w14:paraId="01160F0F" w14:textId="69D482E7" w:rsidR="00570652" w:rsidRDefault="00570652">
      <w:pPr>
        <w:spacing w:after="200" w:line="276" w:lineRule="auto"/>
        <w:rPr>
          <w:sz w:val="24"/>
          <w:szCs w:val="24"/>
        </w:rPr>
      </w:pPr>
      <w:r>
        <w:rPr>
          <w:sz w:val="24"/>
          <w:szCs w:val="24"/>
        </w:rPr>
        <w:br w:type="page"/>
      </w:r>
    </w:p>
    <w:p w14:paraId="464C5A29" w14:textId="77777777" w:rsidR="007D0642" w:rsidRPr="00570652" w:rsidRDefault="007D0642" w:rsidP="001805F9">
      <w:pPr>
        <w:pBdr>
          <w:top w:val="single" w:sz="4" w:space="1" w:color="auto"/>
          <w:left w:val="single" w:sz="4" w:space="4" w:color="auto"/>
          <w:bottom w:val="single" w:sz="4" w:space="1" w:color="auto"/>
          <w:right w:val="single" w:sz="4" w:space="4" w:color="auto"/>
        </w:pBdr>
        <w:rPr>
          <w:i/>
          <w:sz w:val="24"/>
          <w:szCs w:val="24"/>
        </w:rPr>
      </w:pPr>
      <w:bookmarkStart w:id="57" w:name="_Toc44424268"/>
      <w:r w:rsidRPr="00570652">
        <w:rPr>
          <w:sz w:val="24"/>
          <w:szCs w:val="24"/>
        </w:rPr>
        <w:lastRenderedPageBreak/>
        <w:t>For</w:t>
      </w:r>
      <w:r w:rsidRPr="00570652">
        <w:rPr>
          <w:spacing w:val="-9"/>
          <w:sz w:val="24"/>
          <w:szCs w:val="24"/>
        </w:rPr>
        <w:t xml:space="preserve"> </w:t>
      </w:r>
      <w:r w:rsidRPr="00570652">
        <w:rPr>
          <w:sz w:val="24"/>
          <w:szCs w:val="24"/>
        </w:rPr>
        <w:t>questions</w:t>
      </w:r>
      <w:r w:rsidRPr="00570652">
        <w:rPr>
          <w:spacing w:val="-8"/>
          <w:sz w:val="24"/>
          <w:szCs w:val="24"/>
        </w:rPr>
        <w:t xml:space="preserve"> </w:t>
      </w:r>
      <w:r w:rsidRPr="00570652">
        <w:rPr>
          <w:sz w:val="24"/>
          <w:szCs w:val="24"/>
        </w:rPr>
        <w:t>2-8,</w:t>
      </w:r>
      <w:r w:rsidRPr="00570652">
        <w:rPr>
          <w:spacing w:val="-8"/>
          <w:sz w:val="24"/>
          <w:szCs w:val="24"/>
        </w:rPr>
        <w:t xml:space="preserve"> </w:t>
      </w:r>
      <w:r w:rsidRPr="00570652">
        <w:rPr>
          <w:sz w:val="24"/>
          <w:szCs w:val="24"/>
        </w:rPr>
        <w:t>please</w:t>
      </w:r>
      <w:r w:rsidRPr="00570652">
        <w:rPr>
          <w:spacing w:val="-8"/>
          <w:sz w:val="24"/>
          <w:szCs w:val="24"/>
        </w:rPr>
        <w:t xml:space="preserve"> </w:t>
      </w:r>
      <w:r w:rsidRPr="00570652">
        <w:rPr>
          <w:sz w:val="24"/>
          <w:szCs w:val="24"/>
        </w:rPr>
        <w:t>only</w:t>
      </w:r>
      <w:r w:rsidRPr="00570652">
        <w:rPr>
          <w:spacing w:val="-8"/>
          <w:sz w:val="24"/>
          <w:szCs w:val="24"/>
        </w:rPr>
        <w:t xml:space="preserve"> </w:t>
      </w:r>
      <w:r w:rsidRPr="00570652">
        <w:rPr>
          <w:sz w:val="24"/>
          <w:szCs w:val="24"/>
        </w:rPr>
        <w:t>include</w:t>
      </w:r>
      <w:r w:rsidRPr="00570652">
        <w:rPr>
          <w:spacing w:val="-8"/>
          <w:sz w:val="24"/>
          <w:szCs w:val="24"/>
        </w:rPr>
        <w:t xml:space="preserve"> </w:t>
      </w:r>
      <w:r w:rsidRPr="00570652">
        <w:rPr>
          <w:sz w:val="24"/>
          <w:szCs w:val="24"/>
        </w:rPr>
        <w:t>staff</w:t>
      </w:r>
      <w:r w:rsidRPr="00570652">
        <w:rPr>
          <w:spacing w:val="-8"/>
          <w:sz w:val="24"/>
          <w:szCs w:val="24"/>
        </w:rPr>
        <w:t xml:space="preserve"> </w:t>
      </w:r>
      <w:r w:rsidRPr="00570652">
        <w:rPr>
          <w:sz w:val="24"/>
          <w:szCs w:val="24"/>
          <w:u w:val="thick" w:color="000000"/>
        </w:rPr>
        <w:t>currently</w:t>
      </w:r>
      <w:r w:rsidRPr="00570652">
        <w:rPr>
          <w:spacing w:val="-8"/>
          <w:sz w:val="24"/>
          <w:szCs w:val="24"/>
          <w:u w:val="thick" w:color="000000"/>
        </w:rPr>
        <w:t xml:space="preserve"> </w:t>
      </w:r>
      <w:r w:rsidRPr="00570652">
        <w:rPr>
          <w:sz w:val="24"/>
          <w:szCs w:val="24"/>
        </w:rPr>
        <w:t>providing</w:t>
      </w:r>
      <w:r w:rsidRPr="00570652">
        <w:rPr>
          <w:spacing w:val="-8"/>
          <w:sz w:val="24"/>
          <w:szCs w:val="24"/>
        </w:rPr>
        <w:t xml:space="preserve"> </w:t>
      </w:r>
      <w:r w:rsidRPr="00570652">
        <w:rPr>
          <w:spacing w:val="-1"/>
          <w:sz w:val="24"/>
          <w:szCs w:val="24"/>
        </w:rPr>
        <w:t>direct</w:t>
      </w:r>
      <w:r w:rsidRPr="00570652">
        <w:rPr>
          <w:spacing w:val="-9"/>
          <w:sz w:val="24"/>
          <w:szCs w:val="24"/>
        </w:rPr>
        <w:t xml:space="preserve"> </w:t>
      </w:r>
      <w:r w:rsidRPr="00570652">
        <w:rPr>
          <w:spacing w:val="-1"/>
          <w:sz w:val="24"/>
          <w:szCs w:val="24"/>
        </w:rPr>
        <w:t>services</w:t>
      </w:r>
      <w:r w:rsidRPr="00570652">
        <w:rPr>
          <w:spacing w:val="-8"/>
          <w:sz w:val="24"/>
          <w:szCs w:val="24"/>
        </w:rPr>
        <w:t xml:space="preserve"> </w:t>
      </w:r>
      <w:r w:rsidRPr="00570652">
        <w:rPr>
          <w:sz w:val="24"/>
          <w:szCs w:val="24"/>
        </w:rPr>
        <w:t>to</w:t>
      </w:r>
      <w:r w:rsidRPr="00570652">
        <w:rPr>
          <w:spacing w:val="-8"/>
          <w:sz w:val="24"/>
          <w:szCs w:val="24"/>
        </w:rPr>
        <w:t xml:space="preserve"> </w:t>
      </w:r>
      <w:r w:rsidRPr="00570652">
        <w:rPr>
          <w:sz w:val="24"/>
          <w:szCs w:val="24"/>
        </w:rPr>
        <w:t>peer</w:t>
      </w:r>
      <w:r w:rsidRPr="00570652">
        <w:rPr>
          <w:spacing w:val="24"/>
          <w:w w:val="99"/>
          <w:sz w:val="24"/>
          <w:szCs w:val="24"/>
        </w:rPr>
        <w:t xml:space="preserve"> </w:t>
      </w:r>
      <w:r w:rsidRPr="00570652">
        <w:rPr>
          <w:sz w:val="24"/>
          <w:szCs w:val="24"/>
        </w:rPr>
        <w:t>counseling</w:t>
      </w:r>
      <w:r w:rsidRPr="00570652">
        <w:rPr>
          <w:spacing w:val="-10"/>
          <w:sz w:val="24"/>
          <w:szCs w:val="24"/>
        </w:rPr>
        <w:t xml:space="preserve"> </w:t>
      </w:r>
      <w:r w:rsidRPr="00570652">
        <w:rPr>
          <w:sz w:val="24"/>
          <w:szCs w:val="24"/>
        </w:rPr>
        <w:t>program</w:t>
      </w:r>
      <w:r w:rsidRPr="00570652">
        <w:rPr>
          <w:spacing w:val="-10"/>
          <w:sz w:val="24"/>
          <w:szCs w:val="24"/>
        </w:rPr>
        <w:t xml:space="preserve"> </w:t>
      </w:r>
      <w:r w:rsidRPr="00570652">
        <w:rPr>
          <w:spacing w:val="-1"/>
          <w:sz w:val="24"/>
          <w:szCs w:val="24"/>
        </w:rPr>
        <w:t>participants.</w:t>
      </w:r>
      <w:r w:rsidRPr="00570652">
        <w:rPr>
          <w:spacing w:val="58"/>
          <w:sz w:val="24"/>
          <w:szCs w:val="24"/>
        </w:rPr>
        <w:t xml:space="preserve"> </w:t>
      </w:r>
      <w:r w:rsidRPr="00570652">
        <w:rPr>
          <w:sz w:val="24"/>
          <w:szCs w:val="24"/>
        </w:rPr>
        <w:t>For</w:t>
      </w:r>
      <w:r w:rsidRPr="00570652">
        <w:rPr>
          <w:spacing w:val="-9"/>
          <w:sz w:val="24"/>
          <w:szCs w:val="24"/>
        </w:rPr>
        <w:t xml:space="preserve"> </w:t>
      </w:r>
      <w:r w:rsidRPr="00570652">
        <w:rPr>
          <w:sz w:val="24"/>
          <w:szCs w:val="24"/>
        </w:rPr>
        <w:t>agencies</w:t>
      </w:r>
      <w:r w:rsidRPr="00570652">
        <w:rPr>
          <w:spacing w:val="-10"/>
          <w:sz w:val="24"/>
          <w:szCs w:val="24"/>
        </w:rPr>
        <w:t xml:space="preserve"> </w:t>
      </w:r>
      <w:r w:rsidRPr="00570652">
        <w:rPr>
          <w:sz w:val="24"/>
          <w:szCs w:val="24"/>
        </w:rPr>
        <w:t>without</w:t>
      </w:r>
      <w:r w:rsidRPr="00570652">
        <w:rPr>
          <w:spacing w:val="-10"/>
          <w:sz w:val="24"/>
          <w:szCs w:val="24"/>
        </w:rPr>
        <w:t xml:space="preserve"> </w:t>
      </w:r>
      <w:r w:rsidRPr="00570652">
        <w:rPr>
          <w:sz w:val="24"/>
          <w:szCs w:val="24"/>
        </w:rPr>
        <w:t>existing</w:t>
      </w:r>
      <w:r w:rsidRPr="00570652">
        <w:rPr>
          <w:spacing w:val="-10"/>
          <w:sz w:val="24"/>
          <w:szCs w:val="24"/>
        </w:rPr>
        <w:t xml:space="preserve"> </w:t>
      </w:r>
      <w:r w:rsidRPr="00570652">
        <w:rPr>
          <w:sz w:val="24"/>
          <w:szCs w:val="24"/>
        </w:rPr>
        <w:t>PC</w:t>
      </w:r>
      <w:r w:rsidRPr="00570652">
        <w:rPr>
          <w:spacing w:val="-9"/>
          <w:sz w:val="24"/>
          <w:szCs w:val="24"/>
        </w:rPr>
        <w:t xml:space="preserve"> </w:t>
      </w:r>
      <w:r w:rsidRPr="00570652">
        <w:rPr>
          <w:sz w:val="24"/>
          <w:szCs w:val="24"/>
        </w:rPr>
        <w:t>programs,</w:t>
      </w:r>
      <w:r w:rsidRPr="00570652">
        <w:rPr>
          <w:spacing w:val="-10"/>
          <w:sz w:val="24"/>
          <w:szCs w:val="24"/>
        </w:rPr>
        <w:t xml:space="preserve"> </w:t>
      </w:r>
      <w:r w:rsidRPr="00570652">
        <w:rPr>
          <w:sz w:val="24"/>
          <w:szCs w:val="24"/>
        </w:rPr>
        <w:t>please</w:t>
      </w:r>
      <w:r w:rsidRPr="00570652">
        <w:rPr>
          <w:spacing w:val="26"/>
          <w:w w:val="99"/>
          <w:sz w:val="24"/>
          <w:szCs w:val="24"/>
        </w:rPr>
        <w:t xml:space="preserve"> </w:t>
      </w:r>
      <w:r w:rsidRPr="00570652">
        <w:rPr>
          <w:sz w:val="24"/>
          <w:szCs w:val="24"/>
        </w:rPr>
        <w:t>include</w:t>
      </w:r>
      <w:r w:rsidRPr="00570652">
        <w:rPr>
          <w:spacing w:val="-7"/>
          <w:sz w:val="24"/>
          <w:szCs w:val="24"/>
        </w:rPr>
        <w:t xml:space="preserve"> </w:t>
      </w:r>
      <w:r w:rsidRPr="00570652">
        <w:rPr>
          <w:spacing w:val="-1"/>
          <w:sz w:val="24"/>
          <w:szCs w:val="24"/>
          <w:u w:val="thick" w:color="000000"/>
        </w:rPr>
        <w:t>current</w:t>
      </w:r>
      <w:r w:rsidRPr="00570652">
        <w:rPr>
          <w:spacing w:val="-6"/>
          <w:sz w:val="24"/>
          <w:szCs w:val="24"/>
          <w:u w:val="thick" w:color="000000"/>
        </w:rPr>
        <w:t xml:space="preserve"> </w:t>
      </w:r>
      <w:r w:rsidRPr="00570652">
        <w:rPr>
          <w:sz w:val="24"/>
          <w:szCs w:val="24"/>
        </w:rPr>
        <w:t>staff</w:t>
      </w:r>
      <w:r w:rsidRPr="00570652">
        <w:rPr>
          <w:spacing w:val="-7"/>
          <w:sz w:val="24"/>
          <w:szCs w:val="24"/>
        </w:rPr>
        <w:t xml:space="preserve"> </w:t>
      </w:r>
      <w:r w:rsidRPr="00570652">
        <w:rPr>
          <w:sz w:val="24"/>
          <w:szCs w:val="24"/>
        </w:rPr>
        <w:t>members</w:t>
      </w:r>
      <w:r w:rsidRPr="00570652">
        <w:rPr>
          <w:spacing w:val="-7"/>
          <w:sz w:val="24"/>
          <w:szCs w:val="24"/>
        </w:rPr>
        <w:t xml:space="preserve"> </w:t>
      </w:r>
      <w:r w:rsidRPr="00570652">
        <w:rPr>
          <w:sz w:val="24"/>
          <w:szCs w:val="24"/>
        </w:rPr>
        <w:t>that</w:t>
      </w:r>
      <w:r w:rsidRPr="00570652">
        <w:rPr>
          <w:spacing w:val="-7"/>
          <w:sz w:val="24"/>
          <w:szCs w:val="24"/>
        </w:rPr>
        <w:t xml:space="preserve"> </w:t>
      </w:r>
      <w:r w:rsidRPr="00570652">
        <w:rPr>
          <w:spacing w:val="-1"/>
          <w:sz w:val="24"/>
          <w:szCs w:val="24"/>
        </w:rPr>
        <w:t>would</w:t>
      </w:r>
      <w:r w:rsidRPr="00570652">
        <w:rPr>
          <w:spacing w:val="-7"/>
          <w:sz w:val="24"/>
          <w:szCs w:val="24"/>
        </w:rPr>
        <w:t xml:space="preserve"> </w:t>
      </w:r>
      <w:r w:rsidRPr="00570652">
        <w:rPr>
          <w:sz w:val="24"/>
          <w:szCs w:val="24"/>
        </w:rPr>
        <w:t>be</w:t>
      </w:r>
      <w:r w:rsidRPr="00570652">
        <w:rPr>
          <w:spacing w:val="-6"/>
          <w:sz w:val="24"/>
          <w:szCs w:val="24"/>
        </w:rPr>
        <w:t xml:space="preserve"> </w:t>
      </w:r>
      <w:r w:rsidRPr="00570652">
        <w:rPr>
          <w:spacing w:val="-1"/>
          <w:sz w:val="24"/>
          <w:szCs w:val="24"/>
        </w:rPr>
        <w:t>involved</w:t>
      </w:r>
      <w:r w:rsidRPr="00570652">
        <w:rPr>
          <w:spacing w:val="-7"/>
          <w:sz w:val="24"/>
          <w:szCs w:val="24"/>
        </w:rPr>
        <w:t xml:space="preserve"> </w:t>
      </w:r>
      <w:r w:rsidRPr="00570652">
        <w:rPr>
          <w:sz w:val="24"/>
          <w:szCs w:val="24"/>
        </w:rPr>
        <w:t>in</w:t>
      </w:r>
      <w:r w:rsidRPr="00570652">
        <w:rPr>
          <w:spacing w:val="-7"/>
          <w:sz w:val="24"/>
          <w:szCs w:val="24"/>
        </w:rPr>
        <w:t xml:space="preserve"> </w:t>
      </w:r>
      <w:r w:rsidRPr="00570652">
        <w:rPr>
          <w:sz w:val="24"/>
          <w:szCs w:val="24"/>
        </w:rPr>
        <w:t>your</w:t>
      </w:r>
      <w:r w:rsidRPr="00570652">
        <w:rPr>
          <w:spacing w:val="-7"/>
          <w:sz w:val="24"/>
          <w:szCs w:val="24"/>
        </w:rPr>
        <w:t xml:space="preserve"> </w:t>
      </w:r>
      <w:r w:rsidRPr="00570652">
        <w:rPr>
          <w:sz w:val="24"/>
          <w:szCs w:val="24"/>
        </w:rPr>
        <w:t>PC</w:t>
      </w:r>
      <w:r w:rsidRPr="00570652">
        <w:rPr>
          <w:spacing w:val="-7"/>
          <w:sz w:val="24"/>
          <w:szCs w:val="24"/>
        </w:rPr>
        <w:t xml:space="preserve"> </w:t>
      </w:r>
      <w:r w:rsidRPr="00570652">
        <w:rPr>
          <w:sz w:val="24"/>
          <w:szCs w:val="24"/>
        </w:rPr>
        <w:t>program,</w:t>
      </w:r>
      <w:r w:rsidRPr="00570652">
        <w:rPr>
          <w:spacing w:val="-7"/>
          <w:sz w:val="24"/>
          <w:szCs w:val="24"/>
        </w:rPr>
        <w:t xml:space="preserve"> </w:t>
      </w:r>
      <w:r w:rsidRPr="00570652">
        <w:rPr>
          <w:sz w:val="24"/>
          <w:szCs w:val="24"/>
        </w:rPr>
        <w:t>if</w:t>
      </w:r>
      <w:r w:rsidRPr="00570652">
        <w:rPr>
          <w:spacing w:val="-6"/>
          <w:sz w:val="24"/>
          <w:szCs w:val="24"/>
        </w:rPr>
        <w:t xml:space="preserve"> </w:t>
      </w:r>
      <w:r w:rsidRPr="00570652">
        <w:rPr>
          <w:sz w:val="24"/>
          <w:szCs w:val="24"/>
        </w:rPr>
        <w:t>funded</w:t>
      </w:r>
      <w:r w:rsidRPr="00570652">
        <w:rPr>
          <w:spacing w:val="-7"/>
          <w:sz w:val="24"/>
          <w:szCs w:val="24"/>
        </w:rPr>
        <w:t xml:space="preserve"> </w:t>
      </w:r>
      <w:r w:rsidRPr="00570652">
        <w:rPr>
          <w:spacing w:val="-1"/>
          <w:sz w:val="24"/>
          <w:szCs w:val="24"/>
        </w:rPr>
        <w:t>in</w:t>
      </w:r>
      <w:r w:rsidRPr="00570652">
        <w:rPr>
          <w:spacing w:val="25"/>
          <w:w w:val="99"/>
          <w:sz w:val="24"/>
          <w:szCs w:val="24"/>
        </w:rPr>
        <w:t xml:space="preserve"> </w:t>
      </w:r>
      <w:r w:rsidRPr="00570652">
        <w:rPr>
          <w:sz w:val="24"/>
          <w:szCs w:val="24"/>
        </w:rPr>
        <w:t>the</w:t>
      </w:r>
      <w:r w:rsidRPr="00570652">
        <w:rPr>
          <w:spacing w:val="-6"/>
          <w:sz w:val="24"/>
          <w:szCs w:val="24"/>
        </w:rPr>
        <w:t xml:space="preserve"> </w:t>
      </w:r>
      <w:r w:rsidRPr="00570652">
        <w:rPr>
          <w:sz w:val="24"/>
          <w:szCs w:val="24"/>
        </w:rPr>
        <w:t>future.</w:t>
      </w:r>
      <w:r w:rsidRPr="00570652">
        <w:rPr>
          <w:spacing w:val="67"/>
          <w:sz w:val="24"/>
          <w:szCs w:val="24"/>
        </w:rPr>
        <w:t xml:space="preserve"> </w:t>
      </w:r>
      <w:r w:rsidRPr="00570652">
        <w:rPr>
          <w:sz w:val="24"/>
          <w:szCs w:val="24"/>
        </w:rPr>
        <w:t>Do</w:t>
      </w:r>
      <w:r w:rsidRPr="00570652">
        <w:rPr>
          <w:spacing w:val="-5"/>
          <w:sz w:val="24"/>
          <w:szCs w:val="24"/>
        </w:rPr>
        <w:t xml:space="preserve"> </w:t>
      </w:r>
      <w:r w:rsidRPr="00570652">
        <w:rPr>
          <w:sz w:val="24"/>
          <w:szCs w:val="24"/>
        </w:rPr>
        <w:t>not</w:t>
      </w:r>
      <w:r w:rsidRPr="00570652">
        <w:rPr>
          <w:spacing w:val="-5"/>
          <w:sz w:val="24"/>
          <w:szCs w:val="24"/>
        </w:rPr>
        <w:t xml:space="preserve"> </w:t>
      </w:r>
      <w:r w:rsidRPr="00570652">
        <w:rPr>
          <w:spacing w:val="-1"/>
          <w:sz w:val="24"/>
          <w:szCs w:val="24"/>
        </w:rPr>
        <w:t>include</w:t>
      </w:r>
      <w:r w:rsidRPr="00570652">
        <w:rPr>
          <w:spacing w:val="-6"/>
          <w:sz w:val="24"/>
          <w:szCs w:val="24"/>
        </w:rPr>
        <w:t xml:space="preserve"> </w:t>
      </w:r>
      <w:r w:rsidRPr="00570652">
        <w:rPr>
          <w:sz w:val="24"/>
          <w:szCs w:val="24"/>
        </w:rPr>
        <w:t>those</w:t>
      </w:r>
      <w:r w:rsidRPr="00570652">
        <w:rPr>
          <w:spacing w:val="-5"/>
          <w:sz w:val="24"/>
          <w:szCs w:val="24"/>
        </w:rPr>
        <w:t xml:space="preserve"> </w:t>
      </w:r>
      <w:r w:rsidRPr="00570652">
        <w:rPr>
          <w:sz w:val="24"/>
          <w:szCs w:val="24"/>
        </w:rPr>
        <w:t>you</w:t>
      </w:r>
      <w:r w:rsidRPr="00570652">
        <w:rPr>
          <w:spacing w:val="-6"/>
          <w:sz w:val="24"/>
          <w:szCs w:val="24"/>
        </w:rPr>
        <w:t xml:space="preserve"> </w:t>
      </w:r>
      <w:r w:rsidRPr="00570652">
        <w:rPr>
          <w:sz w:val="24"/>
          <w:szCs w:val="24"/>
        </w:rPr>
        <w:t>expect</w:t>
      </w:r>
      <w:r w:rsidRPr="00570652">
        <w:rPr>
          <w:spacing w:val="-6"/>
          <w:sz w:val="24"/>
          <w:szCs w:val="24"/>
        </w:rPr>
        <w:t xml:space="preserve"> </w:t>
      </w:r>
      <w:r w:rsidRPr="00570652">
        <w:rPr>
          <w:sz w:val="24"/>
          <w:szCs w:val="24"/>
        </w:rPr>
        <w:t>to</w:t>
      </w:r>
      <w:r w:rsidRPr="00570652">
        <w:rPr>
          <w:spacing w:val="-7"/>
          <w:sz w:val="24"/>
          <w:szCs w:val="24"/>
        </w:rPr>
        <w:t xml:space="preserve"> </w:t>
      </w:r>
      <w:r w:rsidRPr="00570652">
        <w:rPr>
          <w:sz w:val="24"/>
          <w:szCs w:val="24"/>
        </w:rPr>
        <w:t>hire</w:t>
      </w:r>
      <w:r w:rsidRPr="00570652">
        <w:rPr>
          <w:spacing w:val="-6"/>
          <w:sz w:val="24"/>
          <w:szCs w:val="24"/>
        </w:rPr>
        <w:t xml:space="preserve"> </w:t>
      </w:r>
      <w:r w:rsidRPr="00570652">
        <w:rPr>
          <w:sz w:val="24"/>
          <w:szCs w:val="24"/>
        </w:rPr>
        <w:t>in</w:t>
      </w:r>
      <w:r w:rsidRPr="00570652">
        <w:rPr>
          <w:spacing w:val="-6"/>
          <w:sz w:val="24"/>
          <w:szCs w:val="24"/>
        </w:rPr>
        <w:t xml:space="preserve"> </w:t>
      </w:r>
      <w:r w:rsidRPr="00570652">
        <w:rPr>
          <w:sz w:val="24"/>
          <w:szCs w:val="24"/>
        </w:rPr>
        <w:t>the</w:t>
      </w:r>
      <w:r w:rsidRPr="00570652">
        <w:rPr>
          <w:spacing w:val="-6"/>
          <w:sz w:val="24"/>
          <w:szCs w:val="24"/>
        </w:rPr>
        <w:t xml:space="preserve"> </w:t>
      </w:r>
      <w:r w:rsidRPr="00570652">
        <w:rPr>
          <w:sz w:val="24"/>
          <w:szCs w:val="24"/>
        </w:rPr>
        <w:t>future.</w:t>
      </w:r>
      <w:bookmarkEnd w:id="57"/>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108"/>
        <w:gridCol w:w="4445"/>
        <w:gridCol w:w="218"/>
      </w:tblGrid>
      <w:tr w:rsidR="007D0642" w14:paraId="0549F47A" w14:textId="77777777" w:rsidTr="00AE0669">
        <w:tc>
          <w:tcPr>
            <w:tcW w:w="9360" w:type="dxa"/>
            <w:gridSpan w:val="4"/>
          </w:tcPr>
          <w:p w14:paraId="7AB4A795" w14:textId="4B578669" w:rsidR="007D0642" w:rsidRPr="00924CFD" w:rsidRDefault="007D0642" w:rsidP="00AE0669">
            <w:pPr>
              <w:pStyle w:val="Number1"/>
              <w:spacing w:before="240"/>
              <w:ind w:left="703" w:hanging="467"/>
              <w:rPr>
                <w:rFonts w:eastAsia="Arial"/>
                <w:b/>
                <w:bCs/>
                <w:szCs w:val="28"/>
              </w:rPr>
            </w:pPr>
            <w:r w:rsidRPr="00924CFD">
              <w:rPr>
                <w:b/>
                <w:bCs/>
                <w:spacing w:val="-1"/>
              </w:rPr>
              <w:t>International</w:t>
            </w:r>
            <w:r w:rsidRPr="00924CFD">
              <w:rPr>
                <w:b/>
                <w:bCs/>
                <w:spacing w:val="-16"/>
              </w:rPr>
              <w:t xml:space="preserve"> </w:t>
            </w:r>
            <w:proofErr w:type="gramStart"/>
            <w:r w:rsidRPr="00924CFD">
              <w:rPr>
                <w:b/>
                <w:bCs/>
              </w:rPr>
              <w:t>Board</w:t>
            </w:r>
            <w:r w:rsidRPr="00924CFD">
              <w:rPr>
                <w:b/>
                <w:bCs/>
                <w:spacing w:val="-15"/>
              </w:rPr>
              <w:t xml:space="preserve"> </w:t>
            </w:r>
            <w:r w:rsidRPr="00924CFD">
              <w:rPr>
                <w:b/>
                <w:bCs/>
              </w:rPr>
              <w:t>Certified</w:t>
            </w:r>
            <w:proofErr w:type="gramEnd"/>
            <w:r w:rsidRPr="00924CFD">
              <w:rPr>
                <w:b/>
                <w:bCs/>
                <w:spacing w:val="-16"/>
              </w:rPr>
              <w:t xml:space="preserve"> </w:t>
            </w:r>
            <w:r w:rsidRPr="00924CFD">
              <w:rPr>
                <w:b/>
                <w:bCs/>
              </w:rPr>
              <w:t>Lactation</w:t>
            </w:r>
            <w:r w:rsidRPr="00924CFD">
              <w:rPr>
                <w:b/>
                <w:bCs/>
                <w:spacing w:val="-15"/>
              </w:rPr>
              <w:t xml:space="preserve"> </w:t>
            </w:r>
            <w:r w:rsidRPr="00924CFD">
              <w:rPr>
                <w:b/>
                <w:bCs/>
              </w:rPr>
              <w:t>Consultants</w:t>
            </w:r>
            <w:r w:rsidRPr="00924CFD">
              <w:rPr>
                <w:b/>
                <w:bCs/>
                <w:spacing w:val="-15"/>
              </w:rPr>
              <w:t xml:space="preserve"> </w:t>
            </w:r>
            <w:r w:rsidRPr="00924CFD">
              <w:rPr>
                <w:b/>
                <w:bCs/>
              </w:rPr>
              <w:t>(IBCLCs)</w:t>
            </w:r>
          </w:p>
          <w:p w14:paraId="7F8DFDAE" w14:textId="77777777" w:rsidR="007D0642" w:rsidRDefault="007D0642" w:rsidP="00631283">
            <w:pPr>
              <w:pStyle w:val="BodyText"/>
              <w:numPr>
                <w:ilvl w:val="0"/>
                <w:numId w:val="0"/>
              </w:numPr>
              <w:ind w:left="821"/>
              <w:rPr>
                <w:i/>
              </w:rPr>
            </w:pPr>
            <w:r w:rsidRPr="00D91C73">
              <w:t xml:space="preserve">Total number: </w:t>
            </w:r>
            <w:r w:rsidRPr="00D91C73">
              <w:rPr>
                <w:u w:val="single" w:color="000000"/>
              </w:rPr>
              <w:t xml:space="preserve"> </w:t>
            </w:r>
            <w:r w:rsidRPr="00D91C73">
              <w:rPr>
                <w:u w:val="single" w:color="000000"/>
              </w:rPr>
              <w:tab/>
            </w:r>
            <w:r w:rsidRPr="00D91C73">
              <w:tab/>
              <w:t xml:space="preserve">How many were former WIC participants? </w:t>
            </w:r>
            <w:r w:rsidRPr="00D91C73">
              <w:rPr>
                <w:u w:val="single" w:color="000000"/>
              </w:rPr>
              <w:t xml:space="preserve"> </w:t>
            </w:r>
            <w:r w:rsidRPr="00D91C73">
              <w:rPr>
                <w:u w:val="single" w:color="000000"/>
              </w:rPr>
              <w:tab/>
            </w:r>
          </w:p>
        </w:tc>
      </w:tr>
      <w:tr w:rsidR="007D0642" w14:paraId="5FC3E8A8" w14:textId="77777777" w:rsidTr="00AE0669">
        <w:tc>
          <w:tcPr>
            <w:tcW w:w="4697" w:type="dxa"/>
            <w:gridSpan w:val="2"/>
          </w:tcPr>
          <w:p w14:paraId="01348DF8" w14:textId="77777777" w:rsidR="007D0642" w:rsidRPr="00924CFD" w:rsidRDefault="007D0642" w:rsidP="00631283">
            <w:pPr>
              <w:pStyle w:val="BodyText"/>
              <w:numPr>
                <w:ilvl w:val="0"/>
                <w:numId w:val="0"/>
              </w:numPr>
              <w:ind w:left="821"/>
              <w:rPr>
                <w:b/>
                <w:bCs/>
              </w:rPr>
            </w:pPr>
            <w:r w:rsidRPr="00924CFD">
              <w:rPr>
                <w:b/>
                <w:bCs/>
              </w:rPr>
              <w:t>Language capabilities:</w:t>
            </w:r>
          </w:p>
          <w:p w14:paraId="5837058F" w14:textId="77777777" w:rsidR="007D0642" w:rsidRPr="00D91C73" w:rsidRDefault="007D0642" w:rsidP="00B928FB">
            <w:pPr>
              <w:pStyle w:val="BodyText"/>
              <w:numPr>
                <w:ilvl w:val="0"/>
                <w:numId w:val="49"/>
              </w:numPr>
            </w:pPr>
            <w:r w:rsidRPr="00D91C73">
              <w:t>English</w:t>
            </w:r>
          </w:p>
          <w:p w14:paraId="51DD2E11" w14:textId="77777777" w:rsidR="007D0642" w:rsidRPr="00D91C73" w:rsidRDefault="007D0642" w:rsidP="00B928FB">
            <w:pPr>
              <w:pStyle w:val="BodyText"/>
              <w:numPr>
                <w:ilvl w:val="0"/>
                <w:numId w:val="49"/>
              </w:numPr>
            </w:pPr>
            <w:r w:rsidRPr="00D91C73">
              <w:t>Spanish</w:t>
            </w:r>
          </w:p>
          <w:p w14:paraId="2D3D35CB" w14:textId="77777777" w:rsidR="007D0642" w:rsidRPr="00D91C73" w:rsidRDefault="007D0642" w:rsidP="00B928FB">
            <w:pPr>
              <w:pStyle w:val="BodyText"/>
              <w:numPr>
                <w:ilvl w:val="0"/>
                <w:numId w:val="49"/>
              </w:numPr>
            </w:pPr>
            <w:r w:rsidRPr="00D91C73">
              <w:t>Russian</w:t>
            </w:r>
          </w:p>
          <w:p w14:paraId="20456AA4" w14:textId="77777777" w:rsidR="007D0642" w:rsidRPr="00D91C73" w:rsidRDefault="007D0642" w:rsidP="00B928FB">
            <w:pPr>
              <w:pStyle w:val="BodyText"/>
              <w:numPr>
                <w:ilvl w:val="0"/>
                <w:numId w:val="49"/>
              </w:numPr>
            </w:pPr>
            <w:r w:rsidRPr="00D91C73">
              <w:t>Armenian</w:t>
            </w:r>
          </w:p>
          <w:p w14:paraId="2218CA68" w14:textId="77777777" w:rsidR="007D0642" w:rsidRPr="00D91C73" w:rsidRDefault="007D0642" w:rsidP="00B928FB">
            <w:pPr>
              <w:pStyle w:val="BodyText"/>
              <w:numPr>
                <w:ilvl w:val="0"/>
                <w:numId w:val="49"/>
              </w:numPr>
            </w:pPr>
            <w:r w:rsidRPr="00D91C73">
              <w:t>Chinese</w:t>
            </w:r>
          </w:p>
          <w:p w14:paraId="2C19AD6E" w14:textId="77777777" w:rsidR="007D0642" w:rsidRPr="00D91C73" w:rsidRDefault="007D0642" w:rsidP="00B928FB">
            <w:pPr>
              <w:pStyle w:val="BodyText"/>
              <w:numPr>
                <w:ilvl w:val="0"/>
                <w:numId w:val="49"/>
              </w:numPr>
            </w:pPr>
            <w:r w:rsidRPr="00D91C73">
              <w:t>Vietnamese</w:t>
            </w:r>
          </w:p>
          <w:p w14:paraId="701F30E5" w14:textId="77777777" w:rsidR="007D0642" w:rsidRPr="00D91C73" w:rsidRDefault="007D0642" w:rsidP="00B928FB">
            <w:pPr>
              <w:pStyle w:val="BodyText"/>
              <w:numPr>
                <w:ilvl w:val="0"/>
                <w:numId w:val="49"/>
              </w:numPr>
            </w:pPr>
            <w:r w:rsidRPr="00D91C73">
              <w:t>Hmong</w:t>
            </w:r>
          </w:p>
          <w:p w14:paraId="5F8439EB" w14:textId="08AB9C6C" w:rsidR="007D0642" w:rsidRDefault="007D0642" w:rsidP="00ED4747">
            <w:pPr>
              <w:pStyle w:val="BodyText"/>
              <w:numPr>
                <w:ilvl w:val="0"/>
                <w:numId w:val="49"/>
              </w:numPr>
            </w:pPr>
            <w:r w:rsidRPr="00D91C73">
              <w:t>Other</w:t>
            </w:r>
          </w:p>
        </w:tc>
        <w:tc>
          <w:tcPr>
            <w:tcW w:w="4663" w:type="dxa"/>
            <w:gridSpan w:val="2"/>
          </w:tcPr>
          <w:p w14:paraId="6EAED318" w14:textId="77777777" w:rsidR="007D0642" w:rsidRPr="00924CFD" w:rsidRDefault="007D0642" w:rsidP="00631283">
            <w:pPr>
              <w:pStyle w:val="BodyText"/>
              <w:numPr>
                <w:ilvl w:val="0"/>
                <w:numId w:val="0"/>
              </w:numPr>
              <w:ind w:left="821"/>
              <w:rPr>
                <w:b/>
                <w:bCs/>
              </w:rPr>
            </w:pPr>
            <w:r w:rsidRPr="00924CFD">
              <w:rPr>
                <w:b/>
                <w:bCs/>
              </w:rPr>
              <w:t>Ethnicities represented:</w:t>
            </w:r>
          </w:p>
          <w:p w14:paraId="43E5410C" w14:textId="77777777" w:rsidR="007D0642" w:rsidRPr="00D91C73" w:rsidRDefault="007D0642" w:rsidP="00B928FB">
            <w:pPr>
              <w:pStyle w:val="BodyText"/>
              <w:numPr>
                <w:ilvl w:val="0"/>
                <w:numId w:val="50"/>
              </w:numPr>
            </w:pPr>
            <w:r w:rsidRPr="00D91C73">
              <w:t>American Indian</w:t>
            </w:r>
          </w:p>
          <w:p w14:paraId="4CFD309E" w14:textId="77777777" w:rsidR="007D0642" w:rsidRPr="00D91C73" w:rsidRDefault="007D0642" w:rsidP="00B928FB">
            <w:pPr>
              <w:pStyle w:val="BodyText"/>
              <w:numPr>
                <w:ilvl w:val="0"/>
                <w:numId w:val="50"/>
              </w:numPr>
            </w:pPr>
            <w:r w:rsidRPr="00D91C73">
              <w:t>Asian</w:t>
            </w:r>
          </w:p>
          <w:p w14:paraId="283EED46" w14:textId="77777777" w:rsidR="007D0642" w:rsidRPr="00D91C73" w:rsidRDefault="007D0642" w:rsidP="00B928FB">
            <w:pPr>
              <w:pStyle w:val="BodyText"/>
              <w:numPr>
                <w:ilvl w:val="0"/>
                <w:numId w:val="50"/>
              </w:numPr>
            </w:pPr>
            <w:r w:rsidRPr="00D91C73">
              <w:t>Black</w:t>
            </w:r>
          </w:p>
          <w:p w14:paraId="11216209" w14:textId="77777777" w:rsidR="007D0642" w:rsidRPr="00D91C73" w:rsidRDefault="007D0642" w:rsidP="00B928FB">
            <w:pPr>
              <w:pStyle w:val="BodyText"/>
              <w:numPr>
                <w:ilvl w:val="0"/>
                <w:numId w:val="50"/>
              </w:numPr>
            </w:pPr>
            <w:r w:rsidRPr="00D91C73">
              <w:t>Hispanic</w:t>
            </w:r>
          </w:p>
          <w:p w14:paraId="48BAB14F" w14:textId="77777777" w:rsidR="007D0642" w:rsidRPr="00D91C73" w:rsidRDefault="007D0642" w:rsidP="00B928FB">
            <w:pPr>
              <w:pStyle w:val="BodyText"/>
              <w:numPr>
                <w:ilvl w:val="0"/>
                <w:numId w:val="50"/>
              </w:numPr>
            </w:pPr>
            <w:r w:rsidRPr="00D91C73">
              <w:t>Pacific Islander</w:t>
            </w:r>
          </w:p>
          <w:p w14:paraId="3D310CD3" w14:textId="77777777" w:rsidR="007D0642" w:rsidRPr="00D91C73" w:rsidRDefault="007D0642" w:rsidP="00B928FB">
            <w:pPr>
              <w:pStyle w:val="BodyText"/>
              <w:numPr>
                <w:ilvl w:val="0"/>
                <w:numId w:val="50"/>
              </w:numPr>
            </w:pPr>
            <w:r w:rsidRPr="00D91C73">
              <w:t>White</w:t>
            </w:r>
          </w:p>
          <w:p w14:paraId="1DC5CE6D" w14:textId="77777777" w:rsidR="007D0642" w:rsidRPr="00D91C73" w:rsidRDefault="007D0642" w:rsidP="00B928FB">
            <w:pPr>
              <w:pStyle w:val="BodyText"/>
              <w:numPr>
                <w:ilvl w:val="0"/>
                <w:numId w:val="50"/>
              </w:numPr>
            </w:pPr>
            <w:r w:rsidRPr="00D91C73">
              <w:t>Other</w:t>
            </w:r>
          </w:p>
          <w:p w14:paraId="488CE1EC" w14:textId="77777777" w:rsidR="007D0642" w:rsidRDefault="007D0642" w:rsidP="007839E7"/>
        </w:tc>
      </w:tr>
      <w:tr w:rsidR="007D0642" w14:paraId="38D70A62" w14:textId="77777777" w:rsidTr="00AE0669">
        <w:tc>
          <w:tcPr>
            <w:tcW w:w="9360" w:type="dxa"/>
            <w:gridSpan w:val="4"/>
          </w:tcPr>
          <w:p w14:paraId="79C171A2" w14:textId="77777777" w:rsidR="007D0642" w:rsidRPr="00924CFD" w:rsidRDefault="007D0642" w:rsidP="00AE0669">
            <w:pPr>
              <w:pStyle w:val="Number1"/>
              <w:spacing w:before="240"/>
              <w:ind w:left="703" w:hanging="450"/>
              <w:rPr>
                <w:rFonts w:eastAsia="Arial"/>
                <w:b/>
                <w:bCs/>
              </w:rPr>
            </w:pPr>
            <w:bookmarkStart w:id="58" w:name="_Hlk43369676"/>
            <w:r w:rsidRPr="00924CFD">
              <w:rPr>
                <w:b/>
                <w:bCs/>
              </w:rPr>
              <w:t>Registered</w:t>
            </w:r>
            <w:r w:rsidRPr="00924CFD">
              <w:rPr>
                <w:b/>
                <w:bCs/>
                <w:spacing w:val="-18"/>
              </w:rPr>
              <w:t xml:space="preserve"> </w:t>
            </w:r>
            <w:r w:rsidRPr="00924CFD">
              <w:rPr>
                <w:b/>
                <w:bCs/>
              </w:rPr>
              <w:t>Dietitians</w:t>
            </w:r>
            <w:r w:rsidRPr="00924CFD">
              <w:rPr>
                <w:b/>
                <w:bCs/>
                <w:spacing w:val="-16"/>
              </w:rPr>
              <w:t xml:space="preserve"> </w:t>
            </w:r>
            <w:r w:rsidRPr="00924CFD">
              <w:rPr>
                <w:b/>
                <w:bCs/>
                <w:spacing w:val="-1"/>
              </w:rPr>
              <w:t>(RDs)</w:t>
            </w:r>
          </w:p>
          <w:p w14:paraId="0D3156AE" w14:textId="77777777" w:rsidR="007D0642" w:rsidRDefault="007D0642" w:rsidP="00631283">
            <w:pPr>
              <w:pStyle w:val="BodyText"/>
              <w:numPr>
                <w:ilvl w:val="0"/>
                <w:numId w:val="0"/>
              </w:numPr>
              <w:ind w:left="821"/>
              <w:rPr>
                <w:i/>
              </w:rPr>
            </w:pPr>
            <w:r w:rsidRPr="00D91C73">
              <w:t xml:space="preserve">Total number: </w:t>
            </w:r>
            <w:r w:rsidRPr="00D91C73">
              <w:rPr>
                <w:u w:val="single" w:color="000000"/>
              </w:rPr>
              <w:t xml:space="preserve"> </w:t>
            </w:r>
            <w:r w:rsidRPr="00D91C73">
              <w:rPr>
                <w:u w:val="single" w:color="000000"/>
              </w:rPr>
              <w:tab/>
            </w:r>
            <w:r w:rsidRPr="00D91C73">
              <w:tab/>
              <w:t xml:space="preserve">How many were former WIC participants? </w:t>
            </w:r>
            <w:r w:rsidRPr="00D91C73">
              <w:rPr>
                <w:u w:val="single" w:color="000000"/>
              </w:rPr>
              <w:t xml:space="preserve"> </w:t>
            </w:r>
            <w:r w:rsidRPr="00D91C73">
              <w:rPr>
                <w:u w:val="single" w:color="000000"/>
              </w:rPr>
              <w:tab/>
            </w:r>
          </w:p>
        </w:tc>
      </w:tr>
      <w:bookmarkEnd w:id="58"/>
      <w:tr w:rsidR="007D0642" w14:paraId="330720CA" w14:textId="77777777" w:rsidTr="00AE0669">
        <w:tc>
          <w:tcPr>
            <w:tcW w:w="4697" w:type="dxa"/>
            <w:gridSpan w:val="2"/>
          </w:tcPr>
          <w:p w14:paraId="2CB61BC8" w14:textId="77777777" w:rsidR="007D0642" w:rsidRPr="00924CFD" w:rsidRDefault="007D0642" w:rsidP="00631283">
            <w:pPr>
              <w:pStyle w:val="BodyText"/>
              <w:numPr>
                <w:ilvl w:val="0"/>
                <w:numId w:val="0"/>
              </w:numPr>
              <w:ind w:left="821"/>
              <w:rPr>
                <w:b/>
                <w:bCs/>
              </w:rPr>
            </w:pPr>
            <w:r w:rsidRPr="00924CFD">
              <w:rPr>
                <w:b/>
                <w:bCs/>
              </w:rPr>
              <w:t>Language capabilities:</w:t>
            </w:r>
          </w:p>
          <w:p w14:paraId="61549AC0" w14:textId="77777777" w:rsidR="007D0642" w:rsidRPr="00D91C73" w:rsidRDefault="007D0642" w:rsidP="00B928FB">
            <w:pPr>
              <w:pStyle w:val="BodyText"/>
              <w:numPr>
                <w:ilvl w:val="0"/>
                <w:numId w:val="49"/>
              </w:numPr>
            </w:pPr>
            <w:r w:rsidRPr="00D91C73">
              <w:t>English</w:t>
            </w:r>
          </w:p>
          <w:p w14:paraId="05C1A274" w14:textId="77777777" w:rsidR="007D0642" w:rsidRPr="00D91C73" w:rsidRDefault="007D0642" w:rsidP="00B928FB">
            <w:pPr>
              <w:pStyle w:val="BodyText"/>
              <w:numPr>
                <w:ilvl w:val="0"/>
                <w:numId w:val="49"/>
              </w:numPr>
            </w:pPr>
            <w:r w:rsidRPr="00D91C73">
              <w:t>Spanish</w:t>
            </w:r>
          </w:p>
          <w:p w14:paraId="7081E26D" w14:textId="77777777" w:rsidR="007D0642" w:rsidRPr="00D91C73" w:rsidRDefault="007D0642" w:rsidP="00B928FB">
            <w:pPr>
              <w:pStyle w:val="BodyText"/>
              <w:numPr>
                <w:ilvl w:val="0"/>
                <w:numId w:val="49"/>
              </w:numPr>
            </w:pPr>
            <w:r w:rsidRPr="00D91C73">
              <w:t>Russian</w:t>
            </w:r>
          </w:p>
          <w:p w14:paraId="41D868D5" w14:textId="77777777" w:rsidR="007D0642" w:rsidRPr="00D91C73" w:rsidRDefault="007D0642" w:rsidP="00B928FB">
            <w:pPr>
              <w:pStyle w:val="BodyText"/>
              <w:numPr>
                <w:ilvl w:val="0"/>
                <w:numId w:val="49"/>
              </w:numPr>
            </w:pPr>
            <w:r w:rsidRPr="00D91C73">
              <w:t>Armenian</w:t>
            </w:r>
          </w:p>
          <w:p w14:paraId="263A8953" w14:textId="77777777" w:rsidR="007D0642" w:rsidRPr="00D91C73" w:rsidRDefault="007D0642" w:rsidP="00B928FB">
            <w:pPr>
              <w:pStyle w:val="BodyText"/>
              <w:numPr>
                <w:ilvl w:val="0"/>
                <w:numId w:val="49"/>
              </w:numPr>
            </w:pPr>
            <w:r w:rsidRPr="00D91C73">
              <w:t>Chinese</w:t>
            </w:r>
          </w:p>
          <w:p w14:paraId="2EB2F5BE" w14:textId="77777777" w:rsidR="007D0642" w:rsidRPr="00D91C73" w:rsidRDefault="007D0642" w:rsidP="00B928FB">
            <w:pPr>
              <w:pStyle w:val="BodyText"/>
              <w:numPr>
                <w:ilvl w:val="0"/>
                <w:numId w:val="49"/>
              </w:numPr>
            </w:pPr>
            <w:r w:rsidRPr="00D91C73">
              <w:t>Vietnamese</w:t>
            </w:r>
          </w:p>
          <w:p w14:paraId="228A4388" w14:textId="77777777" w:rsidR="007D0642" w:rsidRPr="00D91C73" w:rsidRDefault="007D0642" w:rsidP="00B928FB">
            <w:pPr>
              <w:pStyle w:val="BodyText"/>
              <w:numPr>
                <w:ilvl w:val="0"/>
                <w:numId w:val="49"/>
              </w:numPr>
            </w:pPr>
            <w:r w:rsidRPr="00D91C73">
              <w:t>Hmong</w:t>
            </w:r>
          </w:p>
          <w:p w14:paraId="0F47623B" w14:textId="3A9C9E25" w:rsidR="007D0642" w:rsidRDefault="007D0642" w:rsidP="00ED4747">
            <w:pPr>
              <w:pStyle w:val="BodyText"/>
              <w:numPr>
                <w:ilvl w:val="0"/>
                <w:numId w:val="49"/>
              </w:numPr>
            </w:pPr>
            <w:r w:rsidRPr="00D91C73">
              <w:t>Other</w:t>
            </w:r>
          </w:p>
        </w:tc>
        <w:tc>
          <w:tcPr>
            <w:tcW w:w="4663" w:type="dxa"/>
            <w:gridSpan w:val="2"/>
          </w:tcPr>
          <w:p w14:paraId="40903AB7" w14:textId="77777777" w:rsidR="007D0642" w:rsidRPr="00924CFD" w:rsidRDefault="007D0642" w:rsidP="00631283">
            <w:pPr>
              <w:pStyle w:val="BodyText"/>
              <w:numPr>
                <w:ilvl w:val="0"/>
                <w:numId w:val="0"/>
              </w:numPr>
              <w:ind w:left="821"/>
              <w:rPr>
                <w:b/>
                <w:bCs/>
              </w:rPr>
            </w:pPr>
            <w:r w:rsidRPr="00924CFD">
              <w:rPr>
                <w:b/>
                <w:bCs/>
              </w:rPr>
              <w:t>Ethnicities represented:</w:t>
            </w:r>
          </w:p>
          <w:p w14:paraId="78294AAE" w14:textId="77777777" w:rsidR="007D0642" w:rsidRPr="00D91C73" w:rsidRDefault="007D0642" w:rsidP="00B928FB">
            <w:pPr>
              <w:pStyle w:val="BodyText"/>
              <w:numPr>
                <w:ilvl w:val="0"/>
                <w:numId w:val="50"/>
              </w:numPr>
            </w:pPr>
            <w:r w:rsidRPr="00D91C73">
              <w:t>American Indian</w:t>
            </w:r>
          </w:p>
          <w:p w14:paraId="6322EAFF" w14:textId="77777777" w:rsidR="007D0642" w:rsidRPr="00D91C73" w:rsidRDefault="007D0642" w:rsidP="00B928FB">
            <w:pPr>
              <w:pStyle w:val="BodyText"/>
              <w:numPr>
                <w:ilvl w:val="0"/>
                <w:numId w:val="50"/>
              </w:numPr>
            </w:pPr>
            <w:r w:rsidRPr="00D91C73">
              <w:t>Asian</w:t>
            </w:r>
          </w:p>
          <w:p w14:paraId="4D9E2728" w14:textId="77777777" w:rsidR="007D0642" w:rsidRPr="00D91C73" w:rsidRDefault="007D0642" w:rsidP="00B928FB">
            <w:pPr>
              <w:pStyle w:val="BodyText"/>
              <w:numPr>
                <w:ilvl w:val="0"/>
                <w:numId w:val="50"/>
              </w:numPr>
            </w:pPr>
            <w:r w:rsidRPr="00D91C73">
              <w:t>Black</w:t>
            </w:r>
          </w:p>
          <w:p w14:paraId="4751004C" w14:textId="77777777" w:rsidR="007D0642" w:rsidRPr="00D91C73" w:rsidRDefault="007D0642" w:rsidP="00B928FB">
            <w:pPr>
              <w:pStyle w:val="BodyText"/>
              <w:numPr>
                <w:ilvl w:val="0"/>
                <w:numId w:val="50"/>
              </w:numPr>
            </w:pPr>
            <w:r w:rsidRPr="00D91C73">
              <w:t>Hispanic</w:t>
            </w:r>
          </w:p>
          <w:p w14:paraId="09854A7D" w14:textId="77777777" w:rsidR="007D0642" w:rsidRPr="00D91C73" w:rsidRDefault="007D0642" w:rsidP="00B928FB">
            <w:pPr>
              <w:pStyle w:val="BodyText"/>
              <w:numPr>
                <w:ilvl w:val="0"/>
                <w:numId w:val="50"/>
              </w:numPr>
            </w:pPr>
            <w:r w:rsidRPr="00D91C73">
              <w:t>Pacific Islander</w:t>
            </w:r>
          </w:p>
          <w:p w14:paraId="59875FF2" w14:textId="77777777" w:rsidR="007D0642" w:rsidRPr="00D91C73" w:rsidRDefault="007D0642" w:rsidP="00B928FB">
            <w:pPr>
              <w:pStyle w:val="BodyText"/>
              <w:numPr>
                <w:ilvl w:val="0"/>
                <w:numId w:val="50"/>
              </w:numPr>
            </w:pPr>
            <w:r w:rsidRPr="00D91C73">
              <w:t>White</w:t>
            </w:r>
          </w:p>
          <w:p w14:paraId="3978AC25" w14:textId="77777777" w:rsidR="007D0642" w:rsidRPr="00D91C73" w:rsidRDefault="007D0642" w:rsidP="00B928FB">
            <w:pPr>
              <w:pStyle w:val="BodyText"/>
              <w:numPr>
                <w:ilvl w:val="0"/>
                <w:numId w:val="50"/>
              </w:numPr>
            </w:pPr>
            <w:r w:rsidRPr="00D91C73">
              <w:t>Other</w:t>
            </w:r>
          </w:p>
          <w:p w14:paraId="6570CA20" w14:textId="77777777" w:rsidR="007D0642" w:rsidRDefault="007D0642" w:rsidP="007839E7"/>
        </w:tc>
      </w:tr>
      <w:tr w:rsidR="007D0642" w14:paraId="253F988D" w14:textId="77777777" w:rsidTr="00AE0669">
        <w:tc>
          <w:tcPr>
            <w:tcW w:w="9360" w:type="dxa"/>
            <w:gridSpan w:val="4"/>
          </w:tcPr>
          <w:p w14:paraId="68FC3D75" w14:textId="707ED2E6" w:rsidR="007D0642" w:rsidRPr="00924CFD" w:rsidRDefault="007D0642" w:rsidP="00AE0669">
            <w:pPr>
              <w:pStyle w:val="Number1"/>
              <w:spacing w:before="240"/>
              <w:ind w:left="703" w:hanging="450"/>
              <w:rPr>
                <w:rFonts w:eastAsia="Arial"/>
                <w:b/>
                <w:bCs/>
              </w:rPr>
            </w:pPr>
            <w:r w:rsidRPr="00924CFD">
              <w:rPr>
                <w:b/>
                <w:bCs/>
              </w:rPr>
              <w:t>Degreed Nutritionists (</w:t>
            </w:r>
            <w:proofErr w:type="gramStart"/>
            <w:r w:rsidR="00924CFD">
              <w:rPr>
                <w:b/>
                <w:bCs/>
              </w:rPr>
              <w:t>N</w:t>
            </w:r>
            <w:r w:rsidRPr="00924CFD">
              <w:rPr>
                <w:b/>
                <w:bCs/>
              </w:rPr>
              <w:t>on RD</w:t>
            </w:r>
            <w:proofErr w:type="gramEnd"/>
            <w:r w:rsidRPr="00924CFD">
              <w:rPr>
                <w:b/>
                <w:bCs/>
                <w:spacing w:val="-1"/>
              </w:rPr>
              <w:t>)</w:t>
            </w:r>
          </w:p>
          <w:p w14:paraId="2FCEA292" w14:textId="77777777" w:rsidR="007D0642" w:rsidRDefault="007D0642" w:rsidP="00631283">
            <w:pPr>
              <w:pStyle w:val="BodyText"/>
              <w:numPr>
                <w:ilvl w:val="0"/>
                <w:numId w:val="0"/>
              </w:numPr>
              <w:ind w:left="821"/>
              <w:rPr>
                <w:i/>
              </w:rPr>
            </w:pPr>
            <w:r w:rsidRPr="00D91C73">
              <w:t xml:space="preserve">Total number: </w:t>
            </w:r>
            <w:r w:rsidRPr="00D91C73">
              <w:rPr>
                <w:u w:val="single" w:color="000000"/>
              </w:rPr>
              <w:t xml:space="preserve"> </w:t>
            </w:r>
            <w:r w:rsidRPr="00D91C73">
              <w:rPr>
                <w:u w:val="single" w:color="000000"/>
              </w:rPr>
              <w:tab/>
            </w:r>
            <w:r w:rsidRPr="00D91C73">
              <w:tab/>
              <w:t xml:space="preserve">How many were former WIC participants? </w:t>
            </w:r>
            <w:r w:rsidRPr="00D91C73">
              <w:rPr>
                <w:u w:val="single" w:color="000000"/>
              </w:rPr>
              <w:t xml:space="preserve"> </w:t>
            </w:r>
            <w:r w:rsidRPr="00D91C73">
              <w:rPr>
                <w:u w:val="single" w:color="000000"/>
              </w:rPr>
              <w:tab/>
            </w:r>
          </w:p>
        </w:tc>
      </w:tr>
      <w:tr w:rsidR="007D0642" w14:paraId="6152A08B" w14:textId="77777777" w:rsidTr="00AE0669">
        <w:tc>
          <w:tcPr>
            <w:tcW w:w="4697" w:type="dxa"/>
            <w:gridSpan w:val="2"/>
          </w:tcPr>
          <w:p w14:paraId="13CC2714" w14:textId="77777777" w:rsidR="007D0642" w:rsidRPr="00924CFD" w:rsidRDefault="007D0642" w:rsidP="00631283">
            <w:pPr>
              <w:pStyle w:val="BodyText"/>
              <w:numPr>
                <w:ilvl w:val="0"/>
                <w:numId w:val="0"/>
              </w:numPr>
              <w:ind w:left="821"/>
              <w:rPr>
                <w:b/>
                <w:bCs/>
              </w:rPr>
            </w:pPr>
            <w:r w:rsidRPr="00924CFD">
              <w:rPr>
                <w:b/>
                <w:bCs/>
              </w:rPr>
              <w:t>Language capabilities:</w:t>
            </w:r>
          </w:p>
          <w:p w14:paraId="1A03D32E" w14:textId="77777777" w:rsidR="007D0642" w:rsidRPr="00D91C73" w:rsidRDefault="007D0642" w:rsidP="00B928FB">
            <w:pPr>
              <w:pStyle w:val="BodyText"/>
              <w:numPr>
                <w:ilvl w:val="0"/>
                <w:numId w:val="49"/>
              </w:numPr>
            </w:pPr>
            <w:r w:rsidRPr="00D91C73">
              <w:t>English</w:t>
            </w:r>
          </w:p>
          <w:p w14:paraId="1FC945EF" w14:textId="77777777" w:rsidR="007D0642" w:rsidRPr="00D91C73" w:rsidRDefault="007D0642" w:rsidP="00B928FB">
            <w:pPr>
              <w:pStyle w:val="BodyText"/>
              <w:numPr>
                <w:ilvl w:val="0"/>
                <w:numId w:val="49"/>
              </w:numPr>
            </w:pPr>
            <w:r w:rsidRPr="00D91C73">
              <w:t>Spanish</w:t>
            </w:r>
          </w:p>
          <w:p w14:paraId="078C9A79" w14:textId="77777777" w:rsidR="007D0642" w:rsidRPr="00D91C73" w:rsidRDefault="007D0642" w:rsidP="00B928FB">
            <w:pPr>
              <w:pStyle w:val="BodyText"/>
              <w:numPr>
                <w:ilvl w:val="0"/>
                <w:numId w:val="49"/>
              </w:numPr>
            </w:pPr>
            <w:r w:rsidRPr="00D91C73">
              <w:t>Russian</w:t>
            </w:r>
          </w:p>
          <w:p w14:paraId="380ED3B9" w14:textId="77777777" w:rsidR="007D0642" w:rsidRPr="00D91C73" w:rsidRDefault="007D0642" w:rsidP="00B928FB">
            <w:pPr>
              <w:pStyle w:val="BodyText"/>
              <w:numPr>
                <w:ilvl w:val="0"/>
                <w:numId w:val="49"/>
              </w:numPr>
            </w:pPr>
            <w:r w:rsidRPr="00D91C73">
              <w:t>Armenian</w:t>
            </w:r>
          </w:p>
          <w:p w14:paraId="2BDD29CA" w14:textId="77777777" w:rsidR="007D0642" w:rsidRPr="00D91C73" w:rsidRDefault="007D0642" w:rsidP="00B928FB">
            <w:pPr>
              <w:pStyle w:val="BodyText"/>
              <w:numPr>
                <w:ilvl w:val="0"/>
                <w:numId w:val="49"/>
              </w:numPr>
            </w:pPr>
            <w:r w:rsidRPr="00D91C73">
              <w:t>Chinese</w:t>
            </w:r>
          </w:p>
          <w:p w14:paraId="5E98EC18" w14:textId="77777777" w:rsidR="007D0642" w:rsidRPr="00D91C73" w:rsidRDefault="007D0642" w:rsidP="00B928FB">
            <w:pPr>
              <w:pStyle w:val="BodyText"/>
              <w:numPr>
                <w:ilvl w:val="0"/>
                <w:numId w:val="49"/>
              </w:numPr>
            </w:pPr>
            <w:r w:rsidRPr="00D91C73">
              <w:t>Vietnamese</w:t>
            </w:r>
          </w:p>
          <w:p w14:paraId="2BA63A06" w14:textId="77777777" w:rsidR="007D0642" w:rsidRPr="00D91C73" w:rsidRDefault="007D0642" w:rsidP="00B928FB">
            <w:pPr>
              <w:pStyle w:val="BodyText"/>
              <w:numPr>
                <w:ilvl w:val="0"/>
                <w:numId w:val="49"/>
              </w:numPr>
            </w:pPr>
            <w:r w:rsidRPr="00D91C73">
              <w:t>Hmong</w:t>
            </w:r>
          </w:p>
          <w:p w14:paraId="3B74F76C" w14:textId="545D0E97" w:rsidR="007D0642" w:rsidRDefault="007D0642" w:rsidP="00AE0669">
            <w:pPr>
              <w:pStyle w:val="BodyText"/>
              <w:numPr>
                <w:ilvl w:val="0"/>
                <w:numId w:val="49"/>
              </w:numPr>
            </w:pPr>
            <w:r w:rsidRPr="00D91C73">
              <w:t>Other</w:t>
            </w:r>
          </w:p>
        </w:tc>
        <w:tc>
          <w:tcPr>
            <w:tcW w:w="4663" w:type="dxa"/>
            <w:gridSpan w:val="2"/>
          </w:tcPr>
          <w:p w14:paraId="1144CB6B" w14:textId="77777777" w:rsidR="007D0642" w:rsidRPr="00924CFD" w:rsidRDefault="007D0642" w:rsidP="00631283">
            <w:pPr>
              <w:pStyle w:val="BodyText"/>
              <w:numPr>
                <w:ilvl w:val="0"/>
                <w:numId w:val="0"/>
              </w:numPr>
              <w:ind w:left="821"/>
              <w:rPr>
                <w:b/>
                <w:bCs/>
              </w:rPr>
            </w:pPr>
            <w:r w:rsidRPr="00924CFD">
              <w:rPr>
                <w:b/>
                <w:bCs/>
              </w:rPr>
              <w:t>Ethnicities represented:</w:t>
            </w:r>
          </w:p>
          <w:p w14:paraId="173C91E7" w14:textId="77777777" w:rsidR="007D0642" w:rsidRPr="00D91C73" w:rsidRDefault="007D0642" w:rsidP="00B928FB">
            <w:pPr>
              <w:pStyle w:val="BodyText"/>
              <w:numPr>
                <w:ilvl w:val="0"/>
                <w:numId w:val="50"/>
              </w:numPr>
            </w:pPr>
            <w:r w:rsidRPr="00D91C73">
              <w:t>American Indian</w:t>
            </w:r>
          </w:p>
          <w:p w14:paraId="09B61015" w14:textId="77777777" w:rsidR="007D0642" w:rsidRPr="00D91C73" w:rsidRDefault="007D0642" w:rsidP="00B928FB">
            <w:pPr>
              <w:pStyle w:val="BodyText"/>
              <w:numPr>
                <w:ilvl w:val="0"/>
                <w:numId w:val="50"/>
              </w:numPr>
            </w:pPr>
            <w:r w:rsidRPr="00D91C73">
              <w:t>Asian</w:t>
            </w:r>
          </w:p>
          <w:p w14:paraId="28939BD8" w14:textId="77777777" w:rsidR="007D0642" w:rsidRPr="00D91C73" w:rsidRDefault="007D0642" w:rsidP="00B928FB">
            <w:pPr>
              <w:pStyle w:val="BodyText"/>
              <w:numPr>
                <w:ilvl w:val="0"/>
                <w:numId w:val="50"/>
              </w:numPr>
            </w:pPr>
            <w:r w:rsidRPr="00D91C73">
              <w:t>Black</w:t>
            </w:r>
          </w:p>
          <w:p w14:paraId="41CE795F" w14:textId="77777777" w:rsidR="007D0642" w:rsidRPr="00D91C73" w:rsidRDefault="007D0642" w:rsidP="00B928FB">
            <w:pPr>
              <w:pStyle w:val="BodyText"/>
              <w:numPr>
                <w:ilvl w:val="0"/>
                <w:numId w:val="50"/>
              </w:numPr>
            </w:pPr>
            <w:r w:rsidRPr="00D91C73">
              <w:t>Hispanic</w:t>
            </w:r>
          </w:p>
          <w:p w14:paraId="29130B6D" w14:textId="77777777" w:rsidR="007D0642" w:rsidRPr="00D91C73" w:rsidRDefault="007D0642" w:rsidP="00B928FB">
            <w:pPr>
              <w:pStyle w:val="BodyText"/>
              <w:numPr>
                <w:ilvl w:val="0"/>
                <w:numId w:val="50"/>
              </w:numPr>
            </w:pPr>
            <w:r w:rsidRPr="00D91C73">
              <w:t>Pacific Islander</w:t>
            </w:r>
          </w:p>
          <w:p w14:paraId="5AAA2D3D" w14:textId="77777777" w:rsidR="007D0642" w:rsidRPr="00D91C73" w:rsidRDefault="007D0642" w:rsidP="00B928FB">
            <w:pPr>
              <w:pStyle w:val="BodyText"/>
              <w:numPr>
                <w:ilvl w:val="0"/>
                <w:numId w:val="50"/>
              </w:numPr>
            </w:pPr>
            <w:r w:rsidRPr="00D91C73">
              <w:t>White</w:t>
            </w:r>
          </w:p>
          <w:p w14:paraId="1AE51490" w14:textId="65D05092" w:rsidR="007D0642" w:rsidRDefault="007D0642" w:rsidP="009C6098">
            <w:pPr>
              <w:pStyle w:val="BodyText"/>
              <w:numPr>
                <w:ilvl w:val="0"/>
                <w:numId w:val="50"/>
              </w:numPr>
            </w:pPr>
            <w:r w:rsidRPr="00D91C73">
              <w:t>Other</w:t>
            </w:r>
          </w:p>
        </w:tc>
      </w:tr>
      <w:tr w:rsidR="007D0642" w14:paraId="7B108EB5" w14:textId="77777777" w:rsidTr="00AE0669">
        <w:trPr>
          <w:gridAfter w:val="1"/>
          <w:wAfter w:w="218" w:type="dxa"/>
        </w:trPr>
        <w:tc>
          <w:tcPr>
            <w:tcW w:w="9142" w:type="dxa"/>
            <w:gridSpan w:val="3"/>
          </w:tcPr>
          <w:p w14:paraId="39E5D23B" w14:textId="616314DB" w:rsidR="007D0642" w:rsidRPr="00924CFD" w:rsidRDefault="007D0642" w:rsidP="00AE0669">
            <w:pPr>
              <w:pStyle w:val="Number1"/>
              <w:tabs>
                <w:tab w:val="clear" w:pos="720"/>
                <w:tab w:val="left" w:pos="973"/>
              </w:tabs>
              <w:spacing w:before="240"/>
              <w:ind w:left="703" w:hanging="450"/>
              <w:rPr>
                <w:rFonts w:eastAsia="Arial"/>
                <w:b/>
                <w:bCs/>
                <w:szCs w:val="28"/>
              </w:rPr>
            </w:pPr>
            <w:r w:rsidRPr="00924CFD">
              <w:rPr>
                <w:b/>
                <w:bCs/>
              </w:rPr>
              <w:lastRenderedPageBreak/>
              <w:t>Breastfeeding Peer Counselors - Contracted</w:t>
            </w:r>
          </w:p>
          <w:p w14:paraId="40BF0430" w14:textId="77777777" w:rsidR="007D0642" w:rsidRDefault="007D0642" w:rsidP="00631283">
            <w:pPr>
              <w:pStyle w:val="BodyText"/>
              <w:numPr>
                <w:ilvl w:val="0"/>
                <w:numId w:val="0"/>
              </w:numPr>
              <w:ind w:left="821"/>
              <w:rPr>
                <w:i/>
              </w:rPr>
            </w:pPr>
            <w:r w:rsidRPr="00D91C73">
              <w:t xml:space="preserve">Total number: </w:t>
            </w:r>
            <w:r w:rsidRPr="00D91C73">
              <w:rPr>
                <w:u w:val="single" w:color="000000"/>
              </w:rPr>
              <w:t xml:space="preserve"> </w:t>
            </w:r>
            <w:r w:rsidRPr="00D91C73">
              <w:rPr>
                <w:u w:val="single" w:color="000000"/>
              </w:rPr>
              <w:tab/>
            </w:r>
            <w:r w:rsidRPr="00D91C73">
              <w:tab/>
              <w:t xml:space="preserve">How many were former WIC participants? </w:t>
            </w:r>
            <w:r w:rsidRPr="00D91C73">
              <w:rPr>
                <w:u w:val="single" w:color="000000"/>
              </w:rPr>
              <w:t xml:space="preserve"> </w:t>
            </w:r>
            <w:r w:rsidRPr="00D91C73">
              <w:rPr>
                <w:u w:val="single" w:color="000000"/>
              </w:rPr>
              <w:tab/>
            </w:r>
          </w:p>
        </w:tc>
      </w:tr>
      <w:tr w:rsidR="007D0642" w14:paraId="4ED12063" w14:textId="77777777" w:rsidTr="00AE0669">
        <w:trPr>
          <w:gridAfter w:val="1"/>
          <w:wAfter w:w="218" w:type="dxa"/>
        </w:trPr>
        <w:tc>
          <w:tcPr>
            <w:tcW w:w="4589" w:type="dxa"/>
          </w:tcPr>
          <w:p w14:paraId="453FBDD3" w14:textId="77777777" w:rsidR="007D0642" w:rsidRPr="00924CFD" w:rsidRDefault="007D0642" w:rsidP="00631283">
            <w:pPr>
              <w:pStyle w:val="BodyText"/>
              <w:numPr>
                <w:ilvl w:val="0"/>
                <w:numId w:val="0"/>
              </w:numPr>
              <w:ind w:left="821"/>
              <w:rPr>
                <w:b/>
                <w:bCs/>
              </w:rPr>
            </w:pPr>
            <w:r w:rsidRPr="00924CFD">
              <w:rPr>
                <w:b/>
                <w:bCs/>
              </w:rPr>
              <w:t>Language capabilities:</w:t>
            </w:r>
          </w:p>
          <w:p w14:paraId="39621C19" w14:textId="77777777" w:rsidR="007D0642" w:rsidRPr="00D91C73" w:rsidRDefault="007D0642" w:rsidP="00B928FB">
            <w:pPr>
              <w:pStyle w:val="BodyText"/>
              <w:numPr>
                <w:ilvl w:val="0"/>
                <w:numId w:val="49"/>
              </w:numPr>
            </w:pPr>
            <w:r w:rsidRPr="00D91C73">
              <w:t>English</w:t>
            </w:r>
          </w:p>
          <w:p w14:paraId="03DCB9C3" w14:textId="77777777" w:rsidR="007D0642" w:rsidRPr="00D91C73" w:rsidRDefault="007D0642" w:rsidP="00B928FB">
            <w:pPr>
              <w:pStyle w:val="BodyText"/>
              <w:numPr>
                <w:ilvl w:val="0"/>
                <w:numId w:val="49"/>
              </w:numPr>
            </w:pPr>
            <w:r w:rsidRPr="00D91C73">
              <w:t>Spanish</w:t>
            </w:r>
          </w:p>
          <w:p w14:paraId="45CF16AD" w14:textId="77777777" w:rsidR="007D0642" w:rsidRPr="00D91C73" w:rsidRDefault="007D0642" w:rsidP="00B928FB">
            <w:pPr>
              <w:pStyle w:val="BodyText"/>
              <w:numPr>
                <w:ilvl w:val="0"/>
                <w:numId w:val="49"/>
              </w:numPr>
            </w:pPr>
            <w:r w:rsidRPr="00D91C73">
              <w:t>Russian</w:t>
            </w:r>
          </w:p>
          <w:p w14:paraId="34A5C477" w14:textId="77777777" w:rsidR="007D0642" w:rsidRPr="00D91C73" w:rsidRDefault="007D0642" w:rsidP="00B928FB">
            <w:pPr>
              <w:pStyle w:val="BodyText"/>
              <w:numPr>
                <w:ilvl w:val="0"/>
                <w:numId w:val="49"/>
              </w:numPr>
            </w:pPr>
            <w:r w:rsidRPr="00D91C73">
              <w:t>Armenian</w:t>
            </w:r>
          </w:p>
          <w:p w14:paraId="566EC5FF" w14:textId="77777777" w:rsidR="007D0642" w:rsidRPr="00D91C73" w:rsidRDefault="007D0642" w:rsidP="00B928FB">
            <w:pPr>
              <w:pStyle w:val="BodyText"/>
              <w:numPr>
                <w:ilvl w:val="0"/>
                <w:numId w:val="49"/>
              </w:numPr>
            </w:pPr>
            <w:r w:rsidRPr="00D91C73">
              <w:t>Chinese</w:t>
            </w:r>
          </w:p>
          <w:p w14:paraId="72AEAD63" w14:textId="77777777" w:rsidR="007D0642" w:rsidRPr="00D91C73" w:rsidRDefault="007D0642" w:rsidP="00B928FB">
            <w:pPr>
              <w:pStyle w:val="BodyText"/>
              <w:numPr>
                <w:ilvl w:val="0"/>
                <w:numId w:val="49"/>
              </w:numPr>
            </w:pPr>
            <w:r w:rsidRPr="00D91C73">
              <w:t>Vietnamese</w:t>
            </w:r>
          </w:p>
          <w:p w14:paraId="323EA26E" w14:textId="77777777" w:rsidR="007D0642" w:rsidRPr="00D91C73" w:rsidRDefault="007D0642" w:rsidP="00B928FB">
            <w:pPr>
              <w:pStyle w:val="BodyText"/>
              <w:numPr>
                <w:ilvl w:val="0"/>
                <w:numId w:val="49"/>
              </w:numPr>
            </w:pPr>
            <w:r w:rsidRPr="00D91C73">
              <w:t>Hmong</w:t>
            </w:r>
          </w:p>
          <w:p w14:paraId="5DB46318" w14:textId="256BD326" w:rsidR="007D0642" w:rsidRDefault="007D0642" w:rsidP="00ED4747">
            <w:pPr>
              <w:pStyle w:val="BodyText"/>
              <w:numPr>
                <w:ilvl w:val="0"/>
                <w:numId w:val="49"/>
              </w:numPr>
            </w:pPr>
            <w:r w:rsidRPr="00D91C73">
              <w:t>Other</w:t>
            </w:r>
          </w:p>
        </w:tc>
        <w:tc>
          <w:tcPr>
            <w:tcW w:w="4553" w:type="dxa"/>
            <w:gridSpan w:val="2"/>
          </w:tcPr>
          <w:p w14:paraId="6C4A66DC" w14:textId="77777777" w:rsidR="007D0642" w:rsidRPr="00924CFD" w:rsidRDefault="007D0642" w:rsidP="00631283">
            <w:pPr>
              <w:pStyle w:val="BodyText"/>
              <w:numPr>
                <w:ilvl w:val="0"/>
                <w:numId w:val="0"/>
              </w:numPr>
              <w:ind w:left="821"/>
              <w:rPr>
                <w:b/>
                <w:bCs/>
              </w:rPr>
            </w:pPr>
            <w:r w:rsidRPr="00924CFD">
              <w:rPr>
                <w:b/>
                <w:bCs/>
              </w:rPr>
              <w:t>Ethnicities represented:</w:t>
            </w:r>
          </w:p>
          <w:p w14:paraId="7D58E946" w14:textId="77777777" w:rsidR="007D0642" w:rsidRPr="00D91C73" w:rsidRDefault="007D0642" w:rsidP="00B928FB">
            <w:pPr>
              <w:pStyle w:val="BodyText"/>
              <w:numPr>
                <w:ilvl w:val="0"/>
                <w:numId w:val="50"/>
              </w:numPr>
            </w:pPr>
            <w:r w:rsidRPr="00D91C73">
              <w:t>American Indian</w:t>
            </w:r>
          </w:p>
          <w:p w14:paraId="56FA1D3C" w14:textId="77777777" w:rsidR="007D0642" w:rsidRPr="00D91C73" w:rsidRDefault="007D0642" w:rsidP="00B928FB">
            <w:pPr>
              <w:pStyle w:val="BodyText"/>
              <w:numPr>
                <w:ilvl w:val="0"/>
                <w:numId w:val="50"/>
              </w:numPr>
            </w:pPr>
            <w:r w:rsidRPr="00D91C73">
              <w:t>Asian</w:t>
            </w:r>
          </w:p>
          <w:p w14:paraId="54407BE9" w14:textId="77777777" w:rsidR="007D0642" w:rsidRPr="00D91C73" w:rsidRDefault="007D0642" w:rsidP="00B928FB">
            <w:pPr>
              <w:pStyle w:val="BodyText"/>
              <w:numPr>
                <w:ilvl w:val="0"/>
                <w:numId w:val="50"/>
              </w:numPr>
            </w:pPr>
            <w:r w:rsidRPr="00D91C73">
              <w:t>Black</w:t>
            </w:r>
          </w:p>
          <w:p w14:paraId="48DE6FD0" w14:textId="77777777" w:rsidR="007D0642" w:rsidRPr="00D91C73" w:rsidRDefault="007D0642" w:rsidP="00B928FB">
            <w:pPr>
              <w:pStyle w:val="BodyText"/>
              <w:numPr>
                <w:ilvl w:val="0"/>
                <w:numId w:val="50"/>
              </w:numPr>
            </w:pPr>
            <w:r w:rsidRPr="00D91C73">
              <w:t>Hispanic</w:t>
            </w:r>
          </w:p>
          <w:p w14:paraId="1874540F" w14:textId="77777777" w:rsidR="007D0642" w:rsidRPr="00D91C73" w:rsidRDefault="007D0642" w:rsidP="00B928FB">
            <w:pPr>
              <w:pStyle w:val="BodyText"/>
              <w:numPr>
                <w:ilvl w:val="0"/>
                <w:numId w:val="50"/>
              </w:numPr>
            </w:pPr>
            <w:r w:rsidRPr="00D91C73">
              <w:t>Pacific Islander</w:t>
            </w:r>
          </w:p>
          <w:p w14:paraId="41C98097" w14:textId="77777777" w:rsidR="007D0642" w:rsidRPr="00D91C73" w:rsidRDefault="007D0642" w:rsidP="00B928FB">
            <w:pPr>
              <w:pStyle w:val="BodyText"/>
              <w:numPr>
                <w:ilvl w:val="0"/>
                <w:numId w:val="50"/>
              </w:numPr>
            </w:pPr>
            <w:r w:rsidRPr="00D91C73">
              <w:t>White</w:t>
            </w:r>
          </w:p>
          <w:p w14:paraId="6A570316" w14:textId="77777777" w:rsidR="007D0642" w:rsidRPr="00D91C73" w:rsidRDefault="007D0642" w:rsidP="00B928FB">
            <w:pPr>
              <w:pStyle w:val="BodyText"/>
              <w:numPr>
                <w:ilvl w:val="0"/>
                <w:numId w:val="50"/>
              </w:numPr>
            </w:pPr>
            <w:r w:rsidRPr="00D91C73">
              <w:t>Other</w:t>
            </w:r>
          </w:p>
          <w:p w14:paraId="271E41DA" w14:textId="77777777" w:rsidR="007D0642" w:rsidRDefault="007D0642" w:rsidP="007839E7"/>
        </w:tc>
      </w:tr>
      <w:tr w:rsidR="007D0642" w14:paraId="73B60950" w14:textId="77777777" w:rsidTr="00AE0669">
        <w:trPr>
          <w:gridAfter w:val="1"/>
          <w:wAfter w:w="218" w:type="dxa"/>
        </w:trPr>
        <w:tc>
          <w:tcPr>
            <w:tcW w:w="9142" w:type="dxa"/>
            <w:gridSpan w:val="3"/>
          </w:tcPr>
          <w:p w14:paraId="47D447C9" w14:textId="77777777" w:rsidR="007D0642" w:rsidRPr="00924CFD" w:rsidRDefault="007D0642" w:rsidP="00AE0669">
            <w:pPr>
              <w:pStyle w:val="Number1"/>
              <w:spacing w:before="240"/>
              <w:ind w:left="703" w:hanging="377"/>
              <w:rPr>
                <w:rFonts w:eastAsia="Arial"/>
                <w:b/>
                <w:bCs/>
                <w:szCs w:val="28"/>
              </w:rPr>
            </w:pPr>
            <w:r w:rsidRPr="00924CFD">
              <w:rPr>
                <w:b/>
                <w:bCs/>
              </w:rPr>
              <w:t>Breastfeeding Peer Counselors – Non-contracted</w:t>
            </w:r>
          </w:p>
          <w:p w14:paraId="35D2D159" w14:textId="77777777" w:rsidR="007D0642" w:rsidRDefault="007D0642" w:rsidP="00631283">
            <w:pPr>
              <w:pStyle w:val="BodyText"/>
              <w:numPr>
                <w:ilvl w:val="0"/>
                <w:numId w:val="0"/>
              </w:numPr>
              <w:ind w:left="821"/>
              <w:rPr>
                <w:i/>
              </w:rPr>
            </w:pPr>
            <w:r w:rsidRPr="00D91C73">
              <w:t xml:space="preserve">Total number: </w:t>
            </w:r>
            <w:r w:rsidRPr="00D91C73">
              <w:rPr>
                <w:u w:val="single" w:color="000000"/>
              </w:rPr>
              <w:t xml:space="preserve"> </w:t>
            </w:r>
            <w:r w:rsidRPr="00D91C73">
              <w:rPr>
                <w:u w:val="single" w:color="000000"/>
              </w:rPr>
              <w:tab/>
            </w:r>
            <w:r w:rsidRPr="00D91C73">
              <w:tab/>
              <w:t xml:space="preserve">How many were former WIC participants? </w:t>
            </w:r>
            <w:r w:rsidRPr="00D91C73">
              <w:rPr>
                <w:u w:val="single" w:color="000000"/>
              </w:rPr>
              <w:t xml:space="preserve"> </w:t>
            </w:r>
            <w:r w:rsidRPr="00D91C73">
              <w:rPr>
                <w:u w:val="single" w:color="000000"/>
              </w:rPr>
              <w:tab/>
            </w:r>
          </w:p>
        </w:tc>
      </w:tr>
      <w:tr w:rsidR="007D0642" w14:paraId="6FB9D94C" w14:textId="77777777" w:rsidTr="00AE0669">
        <w:trPr>
          <w:gridAfter w:val="1"/>
          <w:wAfter w:w="218" w:type="dxa"/>
        </w:trPr>
        <w:tc>
          <w:tcPr>
            <w:tcW w:w="4589" w:type="dxa"/>
          </w:tcPr>
          <w:p w14:paraId="299034EE" w14:textId="77777777" w:rsidR="007D0642" w:rsidRPr="00924CFD" w:rsidRDefault="007D0642" w:rsidP="00631283">
            <w:pPr>
              <w:pStyle w:val="BodyText"/>
              <w:numPr>
                <w:ilvl w:val="0"/>
                <w:numId w:val="0"/>
              </w:numPr>
              <w:ind w:left="821"/>
              <w:rPr>
                <w:b/>
                <w:bCs/>
              </w:rPr>
            </w:pPr>
            <w:r w:rsidRPr="00924CFD">
              <w:rPr>
                <w:b/>
                <w:bCs/>
              </w:rPr>
              <w:t>Language capabilities:</w:t>
            </w:r>
          </w:p>
          <w:p w14:paraId="1C4B5379" w14:textId="77777777" w:rsidR="007D0642" w:rsidRPr="00D91C73" w:rsidRDefault="007D0642" w:rsidP="00B928FB">
            <w:pPr>
              <w:pStyle w:val="BodyText"/>
              <w:numPr>
                <w:ilvl w:val="0"/>
                <w:numId w:val="49"/>
              </w:numPr>
            </w:pPr>
            <w:r w:rsidRPr="00D91C73">
              <w:t>English</w:t>
            </w:r>
          </w:p>
          <w:p w14:paraId="10CE079A" w14:textId="77777777" w:rsidR="007D0642" w:rsidRPr="00D91C73" w:rsidRDefault="007D0642" w:rsidP="00B928FB">
            <w:pPr>
              <w:pStyle w:val="BodyText"/>
              <w:numPr>
                <w:ilvl w:val="0"/>
                <w:numId w:val="49"/>
              </w:numPr>
            </w:pPr>
            <w:r w:rsidRPr="00D91C73">
              <w:t>Spanish</w:t>
            </w:r>
          </w:p>
          <w:p w14:paraId="4B064CBA" w14:textId="77777777" w:rsidR="007D0642" w:rsidRPr="00D91C73" w:rsidRDefault="007D0642" w:rsidP="00B928FB">
            <w:pPr>
              <w:pStyle w:val="BodyText"/>
              <w:numPr>
                <w:ilvl w:val="0"/>
                <w:numId w:val="49"/>
              </w:numPr>
            </w:pPr>
            <w:r w:rsidRPr="00D91C73">
              <w:t>Russian</w:t>
            </w:r>
          </w:p>
          <w:p w14:paraId="4BBA54BC" w14:textId="77777777" w:rsidR="007D0642" w:rsidRPr="00D91C73" w:rsidRDefault="007D0642" w:rsidP="00B928FB">
            <w:pPr>
              <w:pStyle w:val="BodyText"/>
              <w:numPr>
                <w:ilvl w:val="0"/>
                <w:numId w:val="49"/>
              </w:numPr>
            </w:pPr>
            <w:r w:rsidRPr="00D91C73">
              <w:t>Armenian</w:t>
            </w:r>
          </w:p>
          <w:p w14:paraId="46518FFB" w14:textId="77777777" w:rsidR="007D0642" w:rsidRPr="00D91C73" w:rsidRDefault="007D0642" w:rsidP="00B928FB">
            <w:pPr>
              <w:pStyle w:val="BodyText"/>
              <w:numPr>
                <w:ilvl w:val="0"/>
                <w:numId w:val="49"/>
              </w:numPr>
            </w:pPr>
            <w:r w:rsidRPr="00D91C73">
              <w:t>Chinese</w:t>
            </w:r>
          </w:p>
          <w:p w14:paraId="420D684D" w14:textId="77777777" w:rsidR="007D0642" w:rsidRPr="00D91C73" w:rsidRDefault="007D0642" w:rsidP="00B928FB">
            <w:pPr>
              <w:pStyle w:val="BodyText"/>
              <w:numPr>
                <w:ilvl w:val="0"/>
                <w:numId w:val="49"/>
              </w:numPr>
            </w:pPr>
            <w:r w:rsidRPr="00D91C73">
              <w:t>Vietnamese</w:t>
            </w:r>
          </w:p>
          <w:p w14:paraId="17671CD4" w14:textId="77777777" w:rsidR="007D0642" w:rsidRPr="00D91C73" w:rsidRDefault="007D0642" w:rsidP="00B928FB">
            <w:pPr>
              <w:pStyle w:val="BodyText"/>
              <w:numPr>
                <w:ilvl w:val="0"/>
                <w:numId w:val="49"/>
              </w:numPr>
            </w:pPr>
            <w:r w:rsidRPr="00D91C73">
              <w:t>Hmong</w:t>
            </w:r>
          </w:p>
          <w:p w14:paraId="7A5BC90D" w14:textId="34902D40" w:rsidR="007D0642" w:rsidRDefault="007D0642" w:rsidP="00ED4747">
            <w:pPr>
              <w:pStyle w:val="BodyText"/>
              <w:numPr>
                <w:ilvl w:val="0"/>
                <w:numId w:val="49"/>
              </w:numPr>
            </w:pPr>
            <w:r w:rsidRPr="00D91C73">
              <w:t>Other</w:t>
            </w:r>
          </w:p>
        </w:tc>
        <w:tc>
          <w:tcPr>
            <w:tcW w:w="4553" w:type="dxa"/>
            <w:gridSpan w:val="2"/>
          </w:tcPr>
          <w:p w14:paraId="2E3CEE1C" w14:textId="77777777" w:rsidR="007D0642" w:rsidRPr="00924CFD" w:rsidRDefault="007D0642" w:rsidP="00631283">
            <w:pPr>
              <w:pStyle w:val="BodyText"/>
              <w:numPr>
                <w:ilvl w:val="0"/>
                <w:numId w:val="0"/>
              </w:numPr>
              <w:ind w:left="821"/>
              <w:rPr>
                <w:b/>
                <w:bCs/>
              </w:rPr>
            </w:pPr>
            <w:r w:rsidRPr="00924CFD">
              <w:rPr>
                <w:b/>
                <w:bCs/>
              </w:rPr>
              <w:t>Ethnicities represented:</w:t>
            </w:r>
          </w:p>
          <w:p w14:paraId="728781B5" w14:textId="77777777" w:rsidR="007D0642" w:rsidRPr="00D91C73" w:rsidRDefault="007D0642" w:rsidP="00B928FB">
            <w:pPr>
              <w:pStyle w:val="BodyText"/>
              <w:numPr>
                <w:ilvl w:val="0"/>
                <w:numId w:val="50"/>
              </w:numPr>
            </w:pPr>
            <w:r w:rsidRPr="00D91C73">
              <w:t>American Indian</w:t>
            </w:r>
          </w:p>
          <w:p w14:paraId="5387FF47" w14:textId="77777777" w:rsidR="007D0642" w:rsidRPr="00D91C73" w:rsidRDefault="007D0642" w:rsidP="00B928FB">
            <w:pPr>
              <w:pStyle w:val="BodyText"/>
              <w:numPr>
                <w:ilvl w:val="0"/>
                <w:numId w:val="50"/>
              </w:numPr>
            </w:pPr>
            <w:r w:rsidRPr="00D91C73">
              <w:t>Asian</w:t>
            </w:r>
          </w:p>
          <w:p w14:paraId="235930D2" w14:textId="77777777" w:rsidR="007D0642" w:rsidRPr="00D91C73" w:rsidRDefault="007D0642" w:rsidP="00B928FB">
            <w:pPr>
              <w:pStyle w:val="BodyText"/>
              <w:numPr>
                <w:ilvl w:val="0"/>
                <w:numId w:val="50"/>
              </w:numPr>
            </w:pPr>
            <w:r w:rsidRPr="00D91C73">
              <w:t>Black</w:t>
            </w:r>
          </w:p>
          <w:p w14:paraId="2FB29C97" w14:textId="77777777" w:rsidR="007D0642" w:rsidRPr="00D91C73" w:rsidRDefault="007D0642" w:rsidP="00B928FB">
            <w:pPr>
              <w:pStyle w:val="BodyText"/>
              <w:numPr>
                <w:ilvl w:val="0"/>
                <w:numId w:val="50"/>
              </w:numPr>
            </w:pPr>
            <w:r w:rsidRPr="00D91C73">
              <w:t>Hispanic</w:t>
            </w:r>
          </w:p>
          <w:p w14:paraId="722E1E73" w14:textId="77777777" w:rsidR="007D0642" w:rsidRPr="00D91C73" w:rsidRDefault="007D0642" w:rsidP="00B928FB">
            <w:pPr>
              <w:pStyle w:val="BodyText"/>
              <w:numPr>
                <w:ilvl w:val="0"/>
                <w:numId w:val="50"/>
              </w:numPr>
            </w:pPr>
            <w:r w:rsidRPr="00D91C73">
              <w:t>Pacific Islander</w:t>
            </w:r>
          </w:p>
          <w:p w14:paraId="6E531A8F" w14:textId="77777777" w:rsidR="007D0642" w:rsidRPr="00D91C73" w:rsidRDefault="007D0642" w:rsidP="00B928FB">
            <w:pPr>
              <w:pStyle w:val="BodyText"/>
              <w:numPr>
                <w:ilvl w:val="0"/>
                <w:numId w:val="50"/>
              </w:numPr>
            </w:pPr>
            <w:r w:rsidRPr="00D91C73">
              <w:t>White</w:t>
            </w:r>
          </w:p>
          <w:p w14:paraId="052ED8AA" w14:textId="77777777" w:rsidR="007D0642" w:rsidRPr="00D91C73" w:rsidRDefault="007D0642" w:rsidP="00B928FB">
            <w:pPr>
              <w:pStyle w:val="BodyText"/>
              <w:numPr>
                <w:ilvl w:val="0"/>
                <w:numId w:val="50"/>
              </w:numPr>
            </w:pPr>
            <w:r w:rsidRPr="00D91C73">
              <w:t>Other</w:t>
            </w:r>
          </w:p>
          <w:p w14:paraId="713A96D8" w14:textId="77777777" w:rsidR="007D0642" w:rsidRDefault="007D0642" w:rsidP="007839E7"/>
        </w:tc>
      </w:tr>
      <w:tr w:rsidR="007D0642" w14:paraId="74F3D9CF" w14:textId="77777777" w:rsidTr="00AE0669">
        <w:trPr>
          <w:gridAfter w:val="1"/>
          <w:wAfter w:w="218" w:type="dxa"/>
        </w:trPr>
        <w:tc>
          <w:tcPr>
            <w:tcW w:w="9142" w:type="dxa"/>
            <w:gridSpan w:val="3"/>
          </w:tcPr>
          <w:p w14:paraId="64A6EEA8" w14:textId="77777777" w:rsidR="007D0642" w:rsidRPr="00924CFD" w:rsidRDefault="007D0642" w:rsidP="00AE0669">
            <w:pPr>
              <w:pStyle w:val="Number1"/>
              <w:ind w:hanging="449"/>
              <w:rPr>
                <w:rFonts w:eastAsia="Arial"/>
                <w:szCs w:val="28"/>
              </w:rPr>
            </w:pPr>
            <w:r w:rsidRPr="00924CFD">
              <w:t>WIC Nutrition Assistant/Peer Counselor</w:t>
            </w:r>
          </w:p>
          <w:p w14:paraId="731E857C" w14:textId="77777777" w:rsidR="007D0642" w:rsidRDefault="007D0642" w:rsidP="00631283">
            <w:pPr>
              <w:pStyle w:val="BodyText"/>
              <w:numPr>
                <w:ilvl w:val="0"/>
                <w:numId w:val="0"/>
              </w:numPr>
              <w:ind w:left="821"/>
              <w:rPr>
                <w:i/>
              </w:rPr>
            </w:pPr>
            <w:r w:rsidRPr="00D91C73">
              <w:t xml:space="preserve">Total number: </w:t>
            </w:r>
            <w:r w:rsidRPr="00D91C73">
              <w:rPr>
                <w:u w:val="single" w:color="000000"/>
              </w:rPr>
              <w:t xml:space="preserve"> </w:t>
            </w:r>
            <w:r w:rsidRPr="00D91C73">
              <w:rPr>
                <w:u w:val="single" w:color="000000"/>
              </w:rPr>
              <w:tab/>
            </w:r>
            <w:r w:rsidRPr="00D91C73">
              <w:tab/>
              <w:t xml:space="preserve">How many were former WIC participants? </w:t>
            </w:r>
            <w:r w:rsidRPr="00D91C73">
              <w:rPr>
                <w:u w:val="single" w:color="000000"/>
              </w:rPr>
              <w:t xml:space="preserve"> </w:t>
            </w:r>
            <w:r w:rsidRPr="00D91C73">
              <w:rPr>
                <w:u w:val="single" w:color="000000"/>
              </w:rPr>
              <w:tab/>
            </w:r>
          </w:p>
        </w:tc>
      </w:tr>
      <w:tr w:rsidR="007D0642" w14:paraId="14409F4D" w14:textId="77777777" w:rsidTr="00AE0669">
        <w:trPr>
          <w:gridAfter w:val="1"/>
          <w:wAfter w:w="218" w:type="dxa"/>
        </w:trPr>
        <w:tc>
          <w:tcPr>
            <w:tcW w:w="4589" w:type="dxa"/>
          </w:tcPr>
          <w:p w14:paraId="49F7CC77" w14:textId="77777777" w:rsidR="007D0642" w:rsidRPr="00924CFD" w:rsidRDefault="007D0642" w:rsidP="00631283">
            <w:pPr>
              <w:pStyle w:val="BodyText"/>
              <w:numPr>
                <w:ilvl w:val="0"/>
                <w:numId w:val="0"/>
              </w:numPr>
              <w:ind w:left="821"/>
              <w:rPr>
                <w:b/>
                <w:bCs/>
              </w:rPr>
            </w:pPr>
            <w:r w:rsidRPr="00924CFD">
              <w:rPr>
                <w:b/>
                <w:bCs/>
              </w:rPr>
              <w:t>Language capabilities:</w:t>
            </w:r>
          </w:p>
          <w:p w14:paraId="426BCB38" w14:textId="77777777" w:rsidR="007D0642" w:rsidRPr="00D91C73" w:rsidRDefault="007D0642" w:rsidP="00B928FB">
            <w:pPr>
              <w:pStyle w:val="BodyText"/>
              <w:numPr>
                <w:ilvl w:val="0"/>
                <w:numId w:val="49"/>
              </w:numPr>
            </w:pPr>
            <w:r w:rsidRPr="00D91C73">
              <w:t>English</w:t>
            </w:r>
          </w:p>
          <w:p w14:paraId="3C6002F4" w14:textId="77777777" w:rsidR="007D0642" w:rsidRPr="00D91C73" w:rsidRDefault="007D0642" w:rsidP="00B928FB">
            <w:pPr>
              <w:pStyle w:val="BodyText"/>
              <w:numPr>
                <w:ilvl w:val="0"/>
                <w:numId w:val="49"/>
              </w:numPr>
            </w:pPr>
            <w:r w:rsidRPr="00D91C73">
              <w:t>Spanish</w:t>
            </w:r>
          </w:p>
          <w:p w14:paraId="4A5E1BCA" w14:textId="77777777" w:rsidR="007D0642" w:rsidRPr="00D91C73" w:rsidRDefault="007D0642" w:rsidP="00B928FB">
            <w:pPr>
              <w:pStyle w:val="BodyText"/>
              <w:numPr>
                <w:ilvl w:val="0"/>
                <w:numId w:val="49"/>
              </w:numPr>
            </w:pPr>
            <w:r w:rsidRPr="00D91C73">
              <w:t>Russian</w:t>
            </w:r>
          </w:p>
          <w:p w14:paraId="175CE35C" w14:textId="77777777" w:rsidR="007D0642" w:rsidRPr="00D91C73" w:rsidRDefault="007D0642" w:rsidP="00B928FB">
            <w:pPr>
              <w:pStyle w:val="BodyText"/>
              <w:numPr>
                <w:ilvl w:val="0"/>
                <w:numId w:val="49"/>
              </w:numPr>
            </w:pPr>
            <w:r w:rsidRPr="00D91C73">
              <w:t>Armenian</w:t>
            </w:r>
          </w:p>
          <w:p w14:paraId="618B0521" w14:textId="77777777" w:rsidR="007D0642" w:rsidRPr="00D91C73" w:rsidRDefault="007D0642" w:rsidP="00B928FB">
            <w:pPr>
              <w:pStyle w:val="BodyText"/>
              <w:numPr>
                <w:ilvl w:val="0"/>
                <w:numId w:val="49"/>
              </w:numPr>
            </w:pPr>
            <w:r w:rsidRPr="00D91C73">
              <w:t>Chinese</w:t>
            </w:r>
          </w:p>
          <w:p w14:paraId="2D50B27C" w14:textId="77777777" w:rsidR="007D0642" w:rsidRPr="00D91C73" w:rsidRDefault="007D0642" w:rsidP="00B928FB">
            <w:pPr>
              <w:pStyle w:val="BodyText"/>
              <w:numPr>
                <w:ilvl w:val="0"/>
                <w:numId w:val="49"/>
              </w:numPr>
            </w:pPr>
            <w:r w:rsidRPr="00D91C73">
              <w:t>Vietnamese</w:t>
            </w:r>
          </w:p>
          <w:p w14:paraId="0BDBFD51" w14:textId="77777777" w:rsidR="007D0642" w:rsidRPr="00D91C73" w:rsidRDefault="007D0642" w:rsidP="00B928FB">
            <w:pPr>
              <w:pStyle w:val="BodyText"/>
              <w:numPr>
                <w:ilvl w:val="0"/>
                <w:numId w:val="49"/>
              </w:numPr>
            </w:pPr>
            <w:r w:rsidRPr="00D91C73">
              <w:t>Hmong</w:t>
            </w:r>
          </w:p>
          <w:p w14:paraId="1191BDBB" w14:textId="77777777" w:rsidR="007D0642" w:rsidRDefault="007D0642" w:rsidP="00B928FB">
            <w:pPr>
              <w:pStyle w:val="BodyText"/>
              <w:numPr>
                <w:ilvl w:val="0"/>
                <w:numId w:val="49"/>
              </w:numPr>
            </w:pPr>
            <w:r w:rsidRPr="00D91C73">
              <w:t>Other</w:t>
            </w:r>
          </w:p>
        </w:tc>
        <w:tc>
          <w:tcPr>
            <w:tcW w:w="4553" w:type="dxa"/>
            <w:gridSpan w:val="2"/>
          </w:tcPr>
          <w:p w14:paraId="1F287658" w14:textId="77777777" w:rsidR="007D0642" w:rsidRPr="00924CFD" w:rsidRDefault="007D0642" w:rsidP="00631283">
            <w:pPr>
              <w:pStyle w:val="BodyText"/>
              <w:numPr>
                <w:ilvl w:val="0"/>
                <w:numId w:val="0"/>
              </w:numPr>
              <w:ind w:left="821"/>
              <w:rPr>
                <w:b/>
                <w:bCs/>
              </w:rPr>
            </w:pPr>
            <w:r w:rsidRPr="00924CFD">
              <w:rPr>
                <w:b/>
                <w:bCs/>
              </w:rPr>
              <w:t>Ethnicities represented:</w:t>
            </w:r>
          </w:p>
          <w:p w14:paraId="6E50C56A" w14:textId="77777777" w:rsidR="007D0642" w:rsidRPr="00D91C73" w:rsidRDefault="007D0642" w:rsidP="00B928FB">
            <w:pPr>
              <w:pStyle w:val="BodyText"/>
              <w:numPr>
                <w:ilvl w:val="0"/>
                <w:numId w:val="50"/>
              </w:numPr>
            </w:pPr>
            <w:r w:rsidRPr="00D91C73">
              <w:t>American Indian</w:t>
            </w:r>
          </w:p>
          <w:p w14:paraId="2BB25D3C" w14:textId="77777777" w:rsidR="007D0642" w:rsidRPr="00D91C73" w:rsidRDefault="007D0642" w:rsidP="00B928FB">
            <w:pPr>
              <w:pStyle w:val="BodyText"/>
              <w:numPr>
                <w:ilvl w:val="0"/>
                <w:numId w:val="50"/>
              </w:numPr>
            </w:pPr>
            <w:r w:rsidRPr="00D91C73">
              <w:t>Asian</w:t>
            </w:r>
          </w:p>
          <w:p w14:paraId="74AF85A9" w14:textId="77777777" w:rsidR="007D0642" w:rsidRPr="00D91C73" w:rsidRDefault="007D0642" w:rsidP="00B928FB">
            <w:pPr>
              <w:pStyle w:val="BodyText"/>
              <w:numPr>
                <w:ilvl w:val="0"/>
                <w:numId w:val="50"/>
              </w:numPr>
            </w:pPr>
            <w:r w:rsidRPr="00D91C73">
              <w:t>Black</w:t>
            </w:r>
          </w:p>
          <w:p w14:paraId="0CA78D73" w14:textId="77777777" w:rsidR="007D0642" w:rsidRPr="00D91C73" w:rsidRDefault="007D0642" w:rsidP="00B928FB">
            <w:pPr>
              <w:pStyle w:val="BodyText"/>
              <w:numPr>
                <w:ilvl w:val="0"/>
                <w:numId w:val="50"/>
              </w:numPr>
            </w:pPr>
            <w:r w:rsidRPr="00D91C73">
              <w:t>Hispanic</w:t>
            </w:r>
          </w:p>
          <w:p w14:paraId="12EA1B5E" w14:textId="77777777" w:rsidR="007D0642" w:rsidRPr="00D91C73" w:rsidRDefault="007D0642" w:rsidP="00B928FB">
            <w:pPr>
              <w:pStyle w:val="BodyText"/>
              <w:numPr>
                <w:ilvl w:val="0"/>
                <w:numId w:val="50"/>
              </w:numPr>
            </w:pPr>
            <w:r w:rsidRPr="00D91C73">
              <w:t>Pacific Islander</w:t>
            </w:r>
          </w:p>
          <w:p w14:paraId="3A28AD88" w14:textId="77777777" w:rsidR="007D0642" w:rsidRPr="00D91C73" w:rsidRDefault="007D0642" w:rsidP="00B928FB">
            <w:pPr>
              <w:pStyle w:val="BodyText"/>
              <w:numPr>
                <w:ilvl w:val="0"/>
                <w:numId w:val="50"/>
              </w:numPr>
            </w:pPr>
            <w:r w:rsidRPr="00D91C73">
              <w:t>White</w:t>
            </w:r>
          </w:p>
          <w:p w14:paraId="4595FFB7" w14:textId="77777777" w:rsidR="007D0642" w:rsidRPr="00D91C73" w:rsidRDefault="007D0642" w:rsidP="00B928FB">
            <w:pPr>
              <w:pStyle w:val="BodyText"/>
              <w:numPr>
                <w:ilvl w:val="0"/>
                <w:numId w:val="50"/>
              </w:numPr>
            </w:pPr>
            <w:r w:rsidRPr="00D91C73">
              <w:t>Other</w:t>
            </w:r>
          </w:p>
          <w:p w14:paraId="267FE9FF" w14:textId="77777777" w:rsidR="007D0642" w:rsidRDefault="007D0642" w:rsidP="007839E7"/>
        </w:tc>
      </w:tr>
    </w:tbl>
    <w:p w14:paraId="606F327E" w14:textId="77777777" w:rsidR="00ED4747" w:rsidRDefault="00ED4747" w:rsidP="00CE477F">
      <w:pPr>
        <w:pStyle w:val="Number1"/>
        <w:numPr>
          <w:ilvl w:val="0"/>
          <w:numId w:val="0"/>
        </w:numPr>
        <w:spacing w:before="240"/>
        <w:ind w:left="1080" w:hanging="360"/>
      </w:pPr>
    </w:p>
    <w:p w14:paraId="4C7C9D7A" w14:textId="77777777" w:rsidR="00ED4747" w:rsidRDefault="00ED4747">
      <w:pPr>
        <w:spacing w:after="200" w:line="276" w:lineRule="auto"/>
        <w:rPr>
          <w:szCs w:val="24"/>
        </w:rPr>
      </w:pPr>
      <w:r>
        <w:br w:type="page"/>
      </w:r>
    </w:p>
    <w:p w14:paraId="0E2C0147" w14:textId="24F0FF3D" w:rsidR="007D0642" w:rsidRPr="005670A9" w:rsidRDefault="007D0642" w:rsidP="00AE0669">
      <w:pPr>
        <w:pStyle w:val="Number1"/>
        <w:spacing w:before="240"/>
        <w:ind w:left="720" w:hanging="540"/>
      </w:pPr>
      <w:r w:rsidRPr="001C1A15">
        <w:lastRenderedPageBreak/>
        <w:t>Breastfeeding</w:t>
      </w:r>
      <w:r w:rsidRPr="001C1A15">
        <w:rPr>
          <w:spacing w:val="-9"/>
        </w:rPr>
        <w:t xml:space="preserve"> </w:t>
      </w:r>
      <w:r w:rsidRPr="001C1A15">
        <w:t>Rates</w:t>
      </w:r>
      <w:r w:rsidRPr="001C1A15">
        <w:rPr>
          <w:spacing w:val="-8"/>
        </w:rPr>
        <w:t xml:space="preserve"> </w:t>
      </w:r>
      <w:r w:rsidRPr="001C1A15">
        <w:t>(Please</w:t>
      </w:r>
      <w:r w:rsidRPr="001C1A15">
        <w:rPr>
          <w:spacing w:val="-8"/>
        </w:rPr>
        <w:t xml:space="preserve"> </w:t>
      </w:r>
      <w:r w:rsidRPr="001C1A15">
        <w:t>report</w:t>
      </w:r>
      <w:r w:rsidRPr="001C1A15">
        <w:rPr>
          <w:spacing w:val="-8"/>
        </w:rPr>
        <w:t xml:space="preserve"> </w:t>
      </w:r>
      <w:r w:rsidRPr="001C1A15">
        <w:t>rates</w:t>
      </w:r>
      <w:r w:rsidRPr="001C1A15">
        <w:rPr>
          <w:spacing w:val="-9"/>
        </w:rPr>
        <w:t xml:space="preserve"> </w:t>
      </w:r>
      <w:r w:rsidRPr="001C1A15">
        <w:rPr>
          <w:spacing w:val="-1"/>
        </w:rPr>
        <w:t>from</w:t>
      </w:r>
      <w:r w:rsidRPr="001C1A15">
        <w:rPr>
          <w:spacing w:val="-8"/>
        </w:rPr>
        <w:t xml:space="preserve"> </w:t>
      </w:r>
      <w:r w:rsidRPr="001C1A15">
        <w:t>the</w:t>
      </w:r>
      <w:r w:rsidRPr="001C1A15">
        <w:rPr>
          <w:spacing w:val="-8"/>
        </w:rPr>
        <w:t xml:space="preserve"> </w:t>
      </w:r>
      <w:r w:rsidRPr="001C1A15">
        <w:rPr>
          <w:spacing w:val="-1"/>
        </w:rPr>
        <w:t>1</w:t>
      </w:r>
      <w:proofErr w:type="spellStart"/>
      <w:r w:rsidRPr="001C1A15">
        <w:rPr>
          <w:spacing w:val="-1"/>
          <w:position w:val="13"/>
        </w:rPr>
        <w:t>st</w:t>
      </w:r>
      <w:proofErr w:type="spellEnd"/>
      <w:r w:rsidRPr="001C1A15">
        <w:rPr>
          <w:spacing w:val="20"/>
          <w:position w:val="13"/>
        </w:rPr>
        <w:t xml:space="preserve"> </w:t>
      </w:r>
      <w:r w:rsidRPr="001C1A15">
        <w:t>quarter</w:t>
      </w:r>
      <w:r w:rsidRPr="001C1A15">
        <w:rPr>
          <w:spacing w:val="-9"/>
        </w:rPr>
        <w:t xml:space="preserve"> </w:t>
      </w:r>
      <w:r w:rsidRPr="001C1A15">
        <w:t>of</w:t>
      </w:r>
      <w:r w:rsidRPr="001C1A15">
        <w:rPr>
          <w:spacing w:val="-8"/>
        </w:rPr>
        <w:t xml:space="preserve"> </w:t>
      </w:r>
      <w:r w:rsidRPr="001C1A15">
        <w:t>2010)</w:t>
      </w:r>
    </w:p>
    <w:p w14:paraId="50DBCA22" w14:textId="77777777" w:rsidR="00CE477F" w:rsidRDefault="00CE477F" w:rsidP="00CE477F">
      <w:pPr>
        <w:spacing w:before="60" w:after="60"/>
        <w:ind w:left="360"/>
        <w:rPr>
          <w:b/>
          <w:bCs/>
        </w:rPr>
        <w:sectPr w:rsidR="00CE477F" w:rsidSect="004E1526">
          <w:footerReference w:type="default" r:id="rId39"/>
          <w:pgSz w:w="12240" w:h="15840"/>
          <w:pgMar w:top="1440" w:right="1440" w:bottom="900" w:left="1440" w:header="720" w:footer="510" w:gutter="0"/>
          <w:cols w:space="720"/>
          <w:docGrid w:linePitch="360"/>
        </w:sectPr>
      </w:pPr>
    </w:p>
    <w:p w14:paraId="4939AC07" w14:textId="7796021B" w:rsidR="007D0642" w:rsidRPr="00CE477F" w:rsidRDefault="007D0642" w:rsidP="00CE477F">
      <w:pPr>
        <w:spacing w:before="60" w:after="60"/>
        <w:ind w:left="360"/>
        <w:rPr>
          <w:b/>
          <w:bCs/>
        </w:rPr>
      </w:pPr>
      <w:r w:rsidRPr="00CE477F">
        <w:rPr>
          <w:b/>
          <w:bCs/>
        </w:rPr>
        <w:t>Average Exclusive Breastfeeding Rates:</w:t>
      </w:r>
    </w:p>
    <w:p w14:paraId="44895AF7" w14:textId="4AB31318" w:rsidR="007D0642" w:rsidRDefault="007D0642" w:rsidP="00CE477F">
      <w:pPr>
        <w:pStyle w:val="BodyText"/>
        <w:numPr>
          <w:ilvl w:val="0"/>
          <w:numId w:val="0"/>
        </w:numPr>
        <w:spacing w:after="60"/>
        <w:ind w:left="360"/>
      </w:pPr>
      <w:r>
        <w:t xml:space="preserve">2 </w:t>
      </w:r>
      <w:r>
        <w:rPr>
          <w:spacing w:val="-1"/>
        </w:rPr>
        <w:t>months</w:t>
      </w:r>
      <w:r>
        <w:t xml:space="preserve"> </w:t>
      </w:r>
      <w:r>
        <w:rPr>
          <w:u w:val="single" w:color="000000"/>
        </w:rPr>
        <w:t xml:space="preserve"> </w:t>
      </w:r>
      <w:r>
        <w:rPr>
          <w:u w:val="single" w:color="000000"/>
        </w:rPr>
        <w:tab/>
      </w:r>
      <w:r w:rsidR="00631283">
        <w:rPr>
          <w:u w:val="single" w:color="000000"/>
        </w:rPr>
        <w:tab/>
      </w:r>
    </w:p>
    <w:p w14:paraId="64738813" w14:textId="52F05F67" w:rsidR="007D0642" w:rsidRDefault="007D0642" w:rsidP="00CE477F">
      <w:pPr>
        <w:pStyle w:val="BodyText"/>
        <w:numPr>
          <w:ilvl w:val="0"/>
          <w:numId w:val="0"/>
        </w:numPr>
        <w:spacing w:after="60"/>
        <w:ind w:left="360"/>
      </w:pPr>
      <w:r>
        <w:t>4 months</w:t>
      </w:r>
      <w:r>
        <w:rPr>
          <w:u w:val="single" w:color="000000"/>
        </w:rPr>
        <w:t xml:space="preserve"> </w:t>
      </w:r>
      <w:r>
        <w:rPr>
          <w:u w:val="single" w:color="000000"/>
        </w:rPr>
        <w:tab/>
      </w:r>
      <w:r w:rsidR="00631283">
        <w:rPr>
          <w:u w:val="single" w:color="000000"/>
        </w:rPr>
        <w:tab/>
      </w:r>
    </w:p>
    <w:p w14:paraId="3F3832A5" w14:textId="6A88CA88" w:rsidR="007D0642" w:rsidRDefault="007D0642" w:rsidP="00CE477F">
      <w:pPr>
        <w:pStyle w:val="BodyText"/>
        <w:numPr>
          <w:ilvl w:val="0"/>
          <w:numId w:val="0"/>
        </w:numPr>
        <w:spacing w:after="60"/>
        <w:ind w:left="360"/>
      </w:pPr>
      <w:r>
        <w:t>6 months</w:t>
      </w:r>
      <w:r>
        <w:rPr>
          <w:u w:val="single" w:color="000000"/>
        </w:rPr>
        <w:t xml:space="preserve"> </w:t>
      </w:r>
      <w:r w:rsidR="00631283">
        <w:rPr>
          <w:u w:val="single" w:color="000000"/>
        </w:rPr>
        <w:tab/>
      </w:r>
      <w:r>
        <w:rPr>
          <w:u w:val="single" w:color="000000"/>
        </w:rPr>
        <w:tab/>
      </w:r>
    </w:p>
    <w:p w14:paraId="69FBB370" w14:textId="77777777" w:rsidR="007D0642" w:rsidRPr="00CE477F" w:rsidRDefault="007D0642" w:rsidP="00CE477F">
      <w:pPr>
        <w:spacing w:after="60"/>
        <w:ind w:left="360"/>
        <w:rPr>
          <w:rFonts w:eastAsia="Arial"/>
          <w:b/>
          <w:bCs/>
        </w:rPr>
      </w:pPr>
      <w:r w:rsidRPr="00CE477F">
        <w:rPr>
          <w:b/>
          <w:bCs/>
          <w:spacing w:val="-1"/>
        </w:rPr>
        <w:t>Average</w:t>
      </w:r>
      <w:r w:rsidRPr="00CE477F">
        <w:rPr>
          <w:b/>
          <w:bCs/>
        </w:rPr>
        <w:t xml:space="preserve"> </w:t>
      </w:r>
      <w:r w:rsidRPr="00CE477F">
        <w:rPr>
          <w:b/>
          <w:bCs/>
          <w:spacing w:val="-1"/>
          <w:u w:val="thick" w:color="000000"/>
        </w:rPr>
        <w:t>Combo</w:t>
      </w:r>
      <w:r w:rsidRPr="00CE477F">
        <w:rPr>
          <w:b/>
          <w:bCs/>
          <w:u w:val="thick" w:color="000000"/>
        </w:rPr>
        <w:t xml:space="preserve"> </w:t>
      </w:r>
      <w:r w:rsidRPr="00CE477F">
        <w:rPr>
          <w:b/>
          <w:bCs/>
        </w:rPr>
        <w:t>Feeding</w:t>
      </w:r>
      <w:r w:rsidRPr="00CE477F">
        <w:rPr>
          <w:b/>
          <w:bCs/>
          <w:spacing w:val="-1"/>
        </w:rPr>
        <w:t xml:space="preserve"> </w:t>
      </w:r>
      <w:r w:rsidRPr="00CE477F">
        <w:rPr>
          <w:b/>
          <w:bCs/>
        </w:rPr>
        <w:t>Rates:</w:t>
      </w:r>
    </w:p>
    <w:p w14:paraId="781FC52C" w14:textId="1CCEB4A0" w:rsidR="007D0642" w:rsidRDefault="007D0642" w:rsidP="00CE477F">
      <w:pPr>
        <w:pStyle w:val="BodyText"/>
        <w:numPr>
          <w:ilvl w:val="0"/>
          <w:numId w:val="0"/>
        </w:numPr>
        <w:spacing w:after="60"/>
        <w:ind w:left="360"/>
      </w:pPr>
      <w:r>
        <w:t xml:space="preserve">2 </w:t>
      </w:r>
      <w:r>
        <w:rPr>
          <w:spacing w:val="-1"/>
        </w:rPr>
        <w:t>months</w:t>
      </w:r>
      <w:r>
        <w:t xml:space="preserve"> </w:t>
      </w:r>
      <w:r>
        <w:rPr>
          <w:u w:val="single" w:color="000000"/>
        </w:rPr>
        <w:t xml:space="preserve"> </w:t>
      </w:r>
      <w:r w:rsidR="00631283">
        <w:rPr>
          <w:u w:val="single" w:color="000000"/>
        </w:rPr>
        <w:tab/>
      </w:r>
      <w:r>
        <w:rPr>
          <w:u w:val="single" w:color="000000"/>
        </w:rPr>
        <w:tab/>
      </w:r>
    </w:p>
    <w:p w14:paraId="75DC21FE" w14:textId="70F79439" w:rsidR="007D0642" w:rsidRDefault="007D0642" w:rsidP="00CE477F">
      <w:pPr>
        <w:pStyle w:val="BodyText"/>
        <w:numPr>
          <w:ilvl w:val="0"/>
          <w:numId w:val="0"/>
        </w:numPr>
        <w:spacing w:after="60"/>
        <w:ind w:left="360"/>
      </w:pPr>
      <w:r>
        <w:t>4 months</w:t>
      </w:r>
      <w:r>
        <w:rPr>
          <w:u w:val="single" w:color="000000"/>
        </w:rPr>
        <w:t xml:space="preserve"> </w:t>
      </w:r>
      <w:r>
        <w:rPr>
          <w:u w:val="single" w:color="000000"/>
        </w:rPr>
        <w:tab/>
      </w:r>
      <w:r w:rsidR="00631283">
        <w:rPr>
          <w:u w:val="single" w:color="000000"/>
        </w:rPr>
        <w:tab/>
      </w:r>
    </w:p>
    <w:p w14:paraId="1910F49A" w14:textId="40F42336" w:rsidR="007D0642" w:rsidRDefault="007D0642" w:rsidP="00CE477F">
      <w:pPr>
        <w:pStyle w:val="BodyText"/>
        <w:numPr>
          <w:ilvl w:val="0"/>
          <w:numId w:val="0"/>
        </w:numPr>
        <w:spacing w:after="60"/>
        <w:ind w:left="360"/>
      </w:pPr>
      <w:r>
        <w:t>6 months</w:t>
      </w:r>
      <w:r>
        <w:rPr>
          <w:u w:val="single" w:color="000000"/>
        </w:rPr>
        <w:t xml:space="preserve"> </w:t>
      </w:r>
      <w:r w:rsidR="00631283">
        <w:rPr>
          <w:u w:val="single" w:color="000000"/>
        </w:rPr>
        <w:tab/>
      </w:r>
      <w:r>
        <w:rPr>
          <w:u w:val="single" w:color="000000"/>
        </w:rPr>
        <w:tab/>
      </w:r>
    </w:p>
    <w:p w14:paraId="3A847E01" w14:textId="77777777" w:rsidR="007D0642" w:rsidRPr="00CE477F" w:rsidRDefault="007D0642" w:rsidP="00CE477F">
      <w:pPr>
        <w:spacing w:after="60"/>
        <w:ind w:left="360"/>
        <w:rPr>
          <w:rFonts w:eastAsia="Arial"/>
          <w:b/>
          <w:bCs/>
        </w:rPr>
      </w:pPr>
      <w:r w:rsidRPr="00CE477F">
        <w:rPr>
          <w:b/>
          <w:bCs/>
          <w:spacing w:val="-1"/>
        </w:rPr>
        <w:t>Average</w:t>
      </w:r>
      <w:r w:rsidRPr="00CE477F">
        <w:rPr>
          <w:b/>
          <w:bCs/>
        </w:rPr>
        <w:t xml:space="preserve"> </w:t>
      </w:r>
      <w:r w:rsidRPr="00CE477F">
        <w:rPr>
          <w:b/>
          <w:bCs/>
          <w:u w:val="thick" w:color="000000"/>
        </w:rPr>
        <w:t>Formula Only</w:t>
      </w:r>
      <w:r w:rsidRPr="00CE477F">
        <w:rPr>
          <w:b/>
          <w:bCs/>
          <w:spacing w:val="-4"/>
          <w:u w:val="thick" w:color="000000"/>
        </w:rPr>
        <w:t xml:space="preserve"> </w:t>
      </w:r>
      <w:r w:rsidRPr="00CE477F">
        <w:rPr>
          <w:b/>
          <w:bCs/>
        </w:rPr>
        <w:t>Rates:</w:t>
      </w:r>
    </w:p>
    <w:p w14:paraId="07E2BFD6" w14:textId="64FE4518" w:rsidR="007D0642" w:rsidRPr="001C1A15" w:rsidRDefault="007D0642" w:rsidP="00CE477F">
      <w:pPr>
        <w:pStyle w:val="BodyText"/>
        <w:numPr>
          <w:ilvl w:val="0"/>
          <w:numId w:val="0"/>
        </w:numPr>
        <w:spacing w:after="60"/>
        <w:ind w:left="360"/>
      </w:pPr>
      <w:r w:rsidRPr="001C1A15">
        <w:t xml:space="preserve">2 </w:t>
      </w:r>
      <w:r w:rsidRPr="001C1A15">
        <w:rPr>
          <w:spacing w:val="-1"/>
        </w:rPr>
        <w:t>months</w:t>
      </w:r>
      <w:r w:rsidRPr="001C1A15">
        <w:t xml:space="preserve"> </w:t>
      </w:r>
      <w:r w:rsidRPr="001C1A15">
        <w:rPr>
          <w:u w:val="single" w:color="000000"/>
        </w:rPr>
        <w:t xml:space="preserve"> </w:t>
      </w:r>
      <w:r w:rsidRPr="001C1A15">
        <w:rPr>
          <w:u w:val="single" w:color="000000"/>
        </w:rPr>
        <w:tab/>
      </w:r>
      <w:r w:rsidR="00631283">
        <w:rPr>
          <w:u w:val="single" w:color="000000"/>
        </w:rPr>
        <w:tab/>
      </w:r>
    </w:p>
    <w:p w14:paraId="20E6358F" w14:textId="09AD8343" w:rsidR="007D0642" w:rsidRPr="001C1A15" w:rsidRDefault="007D0642" w:rsidP="00CE477F">
      <w:pPr>
        <w:pStyle w:val="BodyText"/>
        <w:numPr>
          <w:ilvl w:val="0"/>
          <w:numId w:val="0"/>
        </w:numPr>
        <w:spacing w:after="60"/>
        <w:ind w:left="360"/>
        <w:rPr>
          <w:u w:val="single" w:color="000000"/>
        </w:rPr>
      </w:pPr>
      <w:r w:rsidRPr="001C1A15">
        <w:t>4 months</w:t>
      </w:r>
      <w:r w:rsidRPr="001C1A15">
        <w:rPr>
          <w:u w:val="single" w:color="000000"/>
        </w:rPr>
        <w:t xml:space="preserve"> </w:t>
      </w:r>
      <w:r w:rsidR="00631283">
        <w:rPr>
          <w:u w:val="single" w:color="000000"/>
        </w:rPr>
        <w:tab/>
      </w:r>
      <w:r w:rsidRPr="001C1A15">
        <w:rPr>
          <w:u w:val="single" w:color="000000"/>
        </w:rPr>
        <w:tab/>
      </w:r>
    </w:p>
    <w:p w14:paraId="3AA166FF" w14:textId="469E8503" w:rsidR="007D0642" w:rsidRDefault="007D0642" w:rsidP="00CE477F">
      <w:pPr>
        <w:spacing w:after="60"/>
        <w:ind w:left="360"/>
        <w:rPr>
          <w:u w:val="single" w:color="000000"/>
        </w:rPr>
      </w:pPr>
      <w:r w:rsidRPr="001C1A15">
        <w:t>6 months</w:t>
      </w:r>
      <w:r w:rsidRPr="001C1A15">
        <w:rPr>
          <w:u w:val="single" w:color="000000"/>
        </w:rPr>
        <w:t xml:space="preserve"> </w:t>
      </w:r>
      <w:r w:rsidR="00631283">
        <w:rPr>
          <w:u w:val="single" w:color="000000"/>
        </w:rPr>
        <w:tab/>
      </w:r>
      <w:r w:rsidRPr="001C1A15">
        <w:rPr>
          <w:u w:val="single" w:color="000000"/>
        </w:rPr>
        <w:tab/>
      </w:r>
      <w:bookmarkStart w:id="59" w:name="_Toc43372656"/>
    </w:p>
    <w:p w14:paraId="0FF6BBF6" w14:textId="77777777" w:rsidR="00CE477F" w:rsidRDefault="00CE477F" w:rsidP="00631283">
      <w:pPr>
        <w:ind w:left="720"/>
        <w:rPr>
          <w:rFonts w:eastAsia="Times New Roman"/>
        </w:rPr>
        <w:sectPr w:rsidR="00CE477F" w:rsidSect="00CE477F">
          <w:type w:val="continuous"/>
          <w:pgSz w:w="12240" w:h="15840"/>
          <w:pgMar w:top="1440" w:right="1440" w:bottom="900" w:left="1440" w:header="720" w:footer="510" w:gutter="0"/>
          <w:cols w:num="3" w:space="720"/>
          <w:docGrid w:linePitch="360"/>
        </w:sectPr>
      </w:pPr>
    </w:p>
    <w:p w14:paraId="5CF91961" w14:textId="77777777" w:rsidR="007D0642" w:rsidRDefault="007D0642" w:rsidP="00CE477F">
      <w:pPr>
        <w:pStyle w:val="Heading9"/>
        <w:spacing w:before="360"/>
        <w:rPr>
          <w:rFonts w:cs="Arial"/>
        </w:rPr>
      </w:pPr>
      <w:r>
        <w:t>Assessment Guidelines</w:t>
      </w:r>
      <w:bookmarkEnd w:id="59"/>
    </w:p>
    <w:p w14:paraId="5B4F88C9" w14:textId="77777777" w:rsidR="007D0642" w:rsidRPr="005670A9" w:rsidRDefault="007D0642" w:rsidP="007D0642">
      <w:pPr>
        <w:rPr>
          <w:rFonts w:eastAsia="Arial"/>
        </w:rPr>
      </w:pPr>
      <w:r w:rsidRPr="005670A9">
        <w:t>One</w:t>
      </w:r>
      <w:r w:rsidRPr="005670A9">
        <w:rPr>
          <w:spacing w:val="-7"/>
        </w:rPr>
        <w:t xml:space="preserve"> </w:t>
      </w:r>
      <w:r w:rsidRPr="005670A9">
        <w:t>of</w:t>
      </w:r>
      <w:r w:rsidRPr="005670A9">
        <w:rPr>
          <w:spacing w:val="-6"/>
        </w:rPr>
        <w:t xml:space="preserve"> </w:t>
      </w:r>
      <w:r w:rsidRPr="005670A9">
        <w:t>the</w:t>
      </w:r>
      <w:r w:rsidRPr="005670A9">
        <w:rPr>
          <w:spacing w:val="-6"/>
        </w:rPr>
        <w:t xml:space="preserve"> </w:t>
      </w:r>
      <w:r w:rsidRPr="005670A9">
        <w:t>keys</w:t>
      </w:r>
      <w:r w:rsidRPr="005670A9">
        <w:rPr>
          <w:spacing w:val="-6"/>
        </w:rPr>
        <w:t xml:space="preserve"> </w:t>
      </w:r>
      <w:r w:rsidRPr="005670A9">
        <w:t>to</w:t>
      </w:r>
      <w:r w:rsidRPr="005670A9">
        <w:rPr>
          <w:spacing w:val="-6"/>
        </w:rPr>
        <w:t xml:space="preserve"> </w:t>
      </w:r>
      <w:r w:rsidRPr="005670A9">
        <w:t>bringing</w:t>
      </w:r>
      <w:r w:rsidRPr="005670A9">
        <w:rPr>
          <w:spacing w:val="-6"/>
        </w:rPr>
        <w:t xml:space="preserve"> </w:t>
      </w:r>
      <w:r w:rsidRPr="005670A9">
        <w:t>about</w:t>
      </w:r>
      <w:r w:rsidRPr="005670A9">
        <w:rPr>
          <w:spacing w:val="-6"/>
        </w:rPr>
        <w:t xml:space="preserve"> </w:t>
      </w:r>
      <w:r w:rsidRPr="005670A9">
        <w:t>change</w:t>
      </w:r>
      <w:r w:rsidRPr="005670A9">
        <w:rPr>
          <w:spacing w:val="-9"/>
        </w:rPr>
        <w:t xml:space="preserve"> </w:t>
      </w:r>
      <w:r w:rsidRPr="005670A9">
        <w:t>is</w:t>
      </w:r>
      <w:r w:rsidRPr="005670A9">
        <w:rPr>
          <w:spacing w:val="-6"/>
        </w:rPr>
        <w:t xml:space="preserve"> </w:t>
      </w:r>
      <w:r w:rsidRPr="005670A9">
        <w:t>to</w:t>
      </w:r>
      <w:r w:rsidRPr="005670A9">
        <w:rPr>
          <w:spacing w:val="-6"/>
        </w:rPr>
        <w:t xml:space="preserve"> </w:t>
      </w:r>
      <w:r w:rsidRPr="005670A9">
        <w:t>know</w:t>
      </w:r>
      <w:r w:rsidRPr="005670A9">
        <w:rPr>
          <w:spacing w:val="-7"/>
        </w:rPr>
        <w:t xml:space="preserve"> </w:t>
      </w:r>
      <w:r w:rsidRPr="005670A9">
        <w:t>where</w:t>
      </w:r>
      <w:r w:rsidRPr="005670A9">
        <w:rPr>
          <w:spacing w:val="-6"/>
        </w:rPr>
        <w:t xml:space="preserve"> </w:t>
      </w:r>
      <w:r w:rsidRPr="005670A9">
        <w:t>you</w:t>
      </w:r>
      <w:r w:rsidRPr="005670A9">
        <w:rPr>
          <w:spacing w:val="-6"/>
        </w:rPr>
        <w:t xml:space="preserve"> </w:t>
      </w:r>
      <w:r w:rsidRPr="005670A9">
        <w:t>are</w:t>
      </w:r>
      <w:r w:rsidRPr="005670A9">
        <w:rPr>
          <w:spacing w:val="-6"/>
        </w:rPr>
        <w:t xml:space="preserve"> </w:t>
      </w:r>
      <w:r w:rsidRPr="005670A9">
        <w:t>relative</w:t>
      </w:r>
      <w:r w:rsidRPr="005670A9">
        <w:rPr>
          <w:spacing w:val="-6"/>
        </w:rPr>
        <w:t xml:space="preserve"> </w:t>
      </w:r>
      <w:r w:rsidRPr="005670A9">
        <w:t>to</w:t>
      </w:r>
      <w:r w:rsidRPr="005670A9">
        <w:rPr>
          <w:w w:val="99"/>
        </w:rPr>
        <w:t xml:space="preserve"> </w:t>
      </w:r>
      <w:r w:rsidRPr="005670A9">
        <w:t>where</w:t>
      </w:r>
      <w:r w:rsidRPr="005670A9">
        <w:rPr>
          <w:spacing w:val="-8"/>
        </w:rPr>
        <w:t xml:space="preserve"> </w:t>
      </w:r>
      <w:r w:rsidRPr="005670A9">
        <w:t>you</w:t>
      </w:r>
      <w:r w:rsidRPr="005670A9">
        <w:rPr>
          <w:spacing w:val="-8"/>
        </w:rPr>
        <w:t xml:space="preserve"> </w:t>
      </w:r>
      <w:r w:rsidRPr="005670A9">
        <w:t>want</w:t>
      </w:r>
      <w:r w:rsidRPr="005670A9">
        <w:rPr>
          <w:spacing w:val="-7"/>
        </w:rPr>
        <w:t xml:space="preserve"> </w:t>
      </w:r>
      <w:r w:rsidRPr="005670A9">
        <w:t>to</w:t>
      </w:r>
      <w:r w:rsidRPr="005670A9">
        <w:rPr>
          <w:spacing w:val="-8"/>
        </w:rPr>
        <w:t xml:space="preserve"> </w:t>
      </w:r>
      <w:r w:rsidRPr="005670A9">
        <w:t>be.</w:t>
      </w:r>
      <w:r w:rsidRPr="005670A9">
        <w:rPr>
          <w:spacing w:val="-7"/>
        </w:rPr>
        <w:t xml:space="preserve"> </w:t>
      </w:r>
      <w:r w:rsidRPr="005670A9">
        <w:t>The</w:t>
      </w:r>
      <w:r w:rsidRPr="005670A9">
        <w:rPr>
          <w:spacing w:val="-8"/>
        </w:rPr>
        <w:t xml:space="preserve"> </w:t>
      </w:r>
      <w:r w:rsidRPr="005670A9">
        <w:t>following</w:t>
      </w:r>
      <w:r w:rsidRPr="005670A9">
        <w:rPr>
          <w:spacing w:val="-7"/>
        </w:rPr>
        <w:t xml:space="preserve"> </w:t>
      </w:r>
      <w:r w:rsidRPr="005670A9">
        <w:t>program</w:t>
      </w:r>
      <w:r w:rsidRPr="005670A9">
        <w:rPr>
          <w:spacing w:val="-8"/>
        </w:rPr>
        <w:t xml:space="preserve"> </w:t>
      </w:r>
      <w:r w:rsidRPr="005670A9">
        <w:t>indicators</w:t>
      </w:r>
      <w:r w:rsidRPr="005670A9">
        <w:rPr>
          <w:spacing w:val="-7"/>
        </w:rPr>
        <w:t xml:space="preserve"> </w:t>
      </w:r>
      <w:r w:rsidRPr="005670A9">
        <w:t>refer</w:t>
      </w:r>
      <w:r w:rsidRPr="005670A9">
        <w:rPr>
          <w:spacing w:val="-8"/>
        </w:rPr>
        <w:t xml:space="preserve"> </w:t>
      </w:r>
      <w:r w:rsidRPr="005670A9">
        <w:t>to</w:t>
      </w:r>
      <w:r w:rsidRPr="005670A9">
        <w:rPr>
          <w:spacing w:val="-7"/>
        </w:rPr>
        <w:t xml:space="preserve"> </w:t>
      </w:r>
      <w:r w:rsidRPr="005670A9">
        <w:t>policies</w:t>
      </w:r>
      <w:r w:rsidRPr="005670A9">
        <w:rPr>
          <w:spacing w:val="-8"/>
        </w:rPr>
        <w:t xml:space="preserve"> </w:t>
      </w:r>
      <w:r w:rsidRPr="005670A9">
        <w:t>or</w:t>
      </w:r>
      <w:r w:rsidRPr="005670A9">
        <w:rPr>
          <w:spacing w:val="23"/>
          <w:w w:val="99"/>
        </w:rPr>
        <w:t xml:space="preserve"> </w:t>
      </w:r>
      <w:r w:rsidRPr="005670A9">
        <w:t>protocols</w:t>
      </w:r>
      <w:r w:rsidRPr="005670A9">
        <w:rPr>
          <w:spacing w:val="-13"/>
        </w:rPr>
        <w:t xml:space="preserve"> </w:t>
      </w:r>
      <w:r w:rsidRPr="005670A9">
        <w:t>in</w:t>
      </w:r>
      <w:r w:rsidRPr="005670A9">
        <w:rPr>
          <w:spacing w:val="-13"/>
        </w:rPr>
        <w:t xml:space="preserve"> </w:t>
      </w:r>
      <w:r w:rsidRPr="005670A9">
        <w:t>WIC</w:t>
      </w:r>
      <w:r w:rsidRPr="005670A9">
        <w:rPr>
          <w:spacing w:val="-12"/>
        </w:rPr>
        <w:t xml:space="preserve"> </w:t>
      </w:r>
      <w:r w:rsidRPr="005670A9">
        <w:t>breastfeeding</w:t>
      </w:r>
      <w:r w:rsidRPr="005670A9">
        <w:rPr>
          <w:spacing w:val="-13"/>
        </w:rPr>
        <w:t xml:space="preserve"> </w:t>
      </w:r>
      <w:r w:rsidRPr="005670A9">
        <w:t>programs</w:t>
      </w:r>
      <w:r w:rsidRPr="005670A9">
        <w:rPr>
          <w:spacing w:val="-12"/>
        </w:rPr>
        <w:t xml:space="preserve"> </w:t>
      </w:r>
      <w:r w:rsidRPr="005670A9">
        <w:t>that</w:t>
      </w:r>
      <w:r w:rsidRPr="005670A9">
        <w:rPr>
          <w:spacing w:val="-13"/>
        </w:rPr>
        <w:t xml:space="preserve"> </w:t>
      </w:r>
      <w:r w:rsidRPr="005670A9">
        <w:t>support</w:t>
      </w:r>
      <w:r w:rsidRPr="005670A9">
        <w:rPr>
          <w:spacing w:val="-12"/>
        </w:rPr>
        <w:t xml:space="preserve"> </w:t>
      </w:r>
      <w:r w:rsidRPr="005670A9">
        <w:t>successful</w:t>
      </w:r>
      <w:r w:rsidRPr="005670A9">
        <w:rPr>
          <w:spacing w:val="-13"/>
        </w:rPr>
        <w:t xml:space="preserve"> </w:t>
      </w:r>
      <w:r w:rsidRPr="005670A9">
        <w:t>breastfeeding</w:t>
      </w:r>
      <w:r w:rsidRPr="005670A9">
        <w:rPr>
          <w:w w:val="99"/>
        </w:rPr>
        <w:t xml:space="preserve"> </w:t>
      </w:r>
      <w:r w:rsidRPr="005670A9">
        <w:t>outcomes.</w:t>
      </w:r>
      <w:r w:rsidRPr="005670A9">
        <w:rPr>
          <w:spacing w:val="-9"/>
        </w:rPr>
        <w:t xml:space="preserve"> </w:t>
      </w:r>
      <w:r w:rsidRPr="005670A9">
        <w:t>This</w:t>
      </w:r>
      <w:r w:rsidRPr="005670A9">
        <w:rPr>
          <w:spacing w:val="-10"/>
        </w:rPr>
        <w:t xml:space="preserve"> </w:t>
      </w:r>
      <w:r w:rsidRPr="005670A9">
        <w:t>assessment</w:t>
      </w:r>
      <w:r w:rsidRPr="005670A9">
        <w:rPr>
          <w:spacing w:val="-10"/>
        </w:rPr>
        <w:t xml:space="preserve"> </w:t>
      </w:r>
      <w:r w:rsidRPr="005670A9">
        <w:t>uses</w:t>
      </w:r>
      <w:r w:rsidRPr="005670A9">
        <w:rPr>
          <w:spacing w:val="-10"/>
        </w:rPr>
        <w:t xml:space="preserve"> </w:t>
      </w:r>
      <w:r w:rsidRPr="005670A9">
        <w:t>a</w:t>
      </w:r>
      <w:r w:rsidRPr="005670A9">
        <w:rPr>
          <w:spacing w:val="-9"/>
        </w:rPr>
        <w:t xml:space="preserve"> </w:t>
      </w:r>
      <w:proofErr w:type="gramStart"/>
      <w:r w:rsidRPr="005670A9">
        <w:t>3</w:t>
      </w:r>
      <w:r w:rsidRPr="005670A9">
        <w:rPr>
          <w:spacing w:val="-10"/>
        </w:rPr>
        <w:t xml:space="preserve"> </w:t>
      </w:r>
      <w:r w:rsidRPr="005670A9">
        <w:t>level</w:t>
      </w:r>
      <w:proofErr w:type="gramEnd"/>
      <w:r w:rsidRPr="005670A9">
        <w:rPr>
          <w:spacing w:val="-9"/>
        </w:rPr>
        <w:t xml:space="preserve"> </w:t>
      </w:r>
      <w:r w:rsidRPr="005670A9">
        <w:rPr>
          <w:spacing w:val="-1"/>
        </w:rPr>
        <w:t>classification</w:t>
      </w:r>
      <w:r w:rsidRPr="005670A9">
        <w:rPr>
          <w:spacing w:val="-9"/>
        </w:rPr>
        <w:t xml:space="preserve"> </w:t>
      </w:r>
      <w:r w:rsidRPr="005670A9">
        <w:t>system</w:t>
      </w:r>
      <w:r w:rsidRPr="005670A9">
        <w:rPr>
          <w:spacing w:val="-9"/>
        </w:rPr>
        <w:t xml:space="preserve"> </w:t>
      </w:r>
      <w:r w:rsidRPr="005670A9">
        <w:rPr>
          <w:spacing w:val="-1"/>
        </w:rPr>
        <w:t>that</w:t>
      </w:r>
      <w:r w:rsidRPr="005670A9">
        <w:rPr>
          <w:spacing w:val="-9"/>
        </w:rPr>
        <w:t xml:space="preserve"> </w:t>
      </w:r>
      <w:r w:rsidRPr="005670A9">
        <w:rPr>
          <w:spacing w:val="-1"/>
        </w:rPr>
        <w:t>promotes</w:t>
      </w:r>
      <w:r w:rsidRPr="005670A9">
        <w:rPr>
          <w:spacing w:val="-8"/>
        </w:rPr>
        <w:t xml:space="preserve"> </w:t>
      </w:r>
      <w:r w:rsidRPr="005670A9">
        <w:t>and</w:t>
      </w:r>
      <w:r w:rsidRPr="005670A9">
        <w:rPr>
          <w:spacing w:val="45"/>
          <w:w w:val="99"/>
        </w:rPr>
        <w:t xml:space="preserve"> </w:t>
      </w:r>
      <w:r w:rsidRPr="005670A9">
        <w:t>supports</w:t>
      </w:r>
      <w:r w:rsidRPr="005670A9">
        <w:rPr>
          <w:spacing w:val="-11"/>
        </w:rPr>
        <w:t xml:space="preserve"> </w:t>
      </w:r>
      <w:r w:rsidRPr="005670A9">
        <w:t>stepwise</w:t>
      </w:r>
      <w:r w:rsidRPr="005670A9">
        <w:rPr>
          <w:spacing w:val="-10"/>
        </w:rPr>
        <w:t xml:space="preserve"> </w:t>
      </w:r>
      <w:r w:rsidRPr="005670A9">
        <w:t>progress</w:t>
      </w:r>
      <w:r w:rsidRPr="005670A9">
        <w:rPr>
          <w:spacing w:val="-11"/>
        </w:rPr>
        <w:t xml:space="preserve"> </w:t>
      </w:r>
      <w:r w:rsidRPr="005670A9">
        <w:t>toward</w:t>
      </w:r>
      <w:r w:rsidRPr="005670A9">
        <w:rPr>
          <w:spacing w:val="-9"/>
        </w:rPr>
        <w:t xml:space="preserve"> </w:t>
      </w:r>
      <w:r w:rsidRPr="005670A9">
        <w:t>best</w:t>
      </w:r>
      <w:r w:rsidRPr="005670A9">
        <w:rPr>
          <w:spacing w:val="-10"/>
        </w:rPr>
        <w:t xml:space="preserve"> </w:t>
      </w:r>
      <w:r w:rsidRPr="005670A9">
        <w:rPr>
          <w:spacing w:val="-1"/>
        </w:rPr>
        <w:t>practices</w:t>
      </w:r>
      <w:r w:rsidRPr="005670A9">
        <w:rPr>
          <w:spacing w:val="-9"/>
        </w:rPr>
        <w:t xml:space="preserve"> </w:t>
      </w:r>
      <w:r w:rsidRPr="005670A9">
        <w:t>of</w:t>
      </w:r>
      <w:r w:rsidRPr="005670A9">
        <w:rPr>
          <w:spacing w:val="-10"/>
        </w:rPr>
        <w:t xml:space="preserve"> </w:t>
      </w:r>
      <w:r w:rsidRPr="005670A9">
        <w:t>an</w:t>
      </w:r>
      <w:r w:rsidRPr="005670A9">
        <w:rPr>
          <w:spacing w:val="-11"/>
        </w:rPr>
        <w:t xml:space="preserve"> </w:t>
      </w:r>
      <w:r w:rsidRPr="005670A9">
        <w:t>exemplary</w:t>
      </w:r>
      <w:r w:rsidRPr="005670A9">
        <w:rPr>
          <w:spacing w:val="-10"/>
        </w:rPr>
        <w:t xml:space="preserve"> </w:t>
      </w:r>
      <w:r w:rsidRPr="005670A9">
        <w:t>peer</w:t>
      </w:r>
      <w:r w:rsidRPr="005670A9">
        <w:rPr>
          <w:spacing w:val="-9"/>
        </w:rPr>
        <w:t xml:space="preserve"> </w:t>
      </w:r>
      <w:r w:rsidRPr="005670A9">
        <w:rPr>
          <w:spacing w:val="-1"/>
        </w:rPr>
        <w:t>counseling</w:t>
      </w:r>
      <w:r w:rsidRPr="005670A9">
        <w:rPr>
          <w:spacing w:val="36"/>
          <w:w w:val="99"/>
        </w:rPr>
        <w:t xml:space="preserve"> </w:t>
      </w:r>
      <w:r w:rsidRPr="005670A9">
        <w:t>program.</w:t>
      </w:r>
      <w:r w:rsidRPr="005670A9">
        <w:rPr>
          <w:spacing w:val="-8"/>
        </w:rPr>
        <w:t xml:space="preserve"> </w:t>
      </w:r>
      <w:r w:rsidRPr="005670A9">
        <w:t>There</w:t>
      </w:r>
      <w:r w:rsidRPr="005670A9">
        <w:rPr>
          <w:spacing w:val="-8"/>
        </w:rPr>
        <w:t xml:space="preserve"> </w:t>
      </w:r>
      <w:r w:rsidRPr="005670A9">
        <w:t>are</w:t>
      </w:r>
      <w:r w:rsidRPr="005670A9">
        <w:rPr>
          <w:spacing w:val="-8"/>
        </w:rPr>
        <w:t xml:space="preserve"> </w:t>
      </w:r>
      <w:r w:rsidRPr="005670A9">
        <w:t>no</w:t>
      </w:r>
      <w:r w:rsidRPr="005670A9">
        <w:rPr>
          <w:spacing w:val="-8"/>
        </w:rPr>
        <w:t xml:space="preserve"> </w:t>
      </w:r>
      <w:r w:rsidRPr="005670A9">
        <w:rPr>
          <w:spacing w:val="-1"/>
        </w:rPr>
        <w:t>penalties,</w:t>
      </w:r>
      <w:r w:rsidRPr="005670A9">
        <w:rPr>
          <w:spacing w:val="-7"/>
        </w:rPr>
        <w:t xml:space="preserve"> </w:t>
      </w:r>
      <w:r w:rsidRPr="005670A9">
        <w:t>only</w:t>
      </w:r>
      <w:r w:rsidRPr="005670A9">
        <w:rPr>
          <w:spacing w:val="-8"/>
        </w:rPr>
        <w:t xml:space="preserve"> </w:t>
      </w:r>
      <w:r w:rsidRPr="005670A9">
        <w:rPr>
          <w:spacing w:val="-1"/>
        </w:rPr>
        <w:t>opportunities</w:t>
      </w:r>
      <w:r w:rsidRPr="005670A9">
        <w:rPr>
          <w:spacing w:val="-8"/>
        </w:rPr>
        <w:t xml:space="preserve"> </w:t>
      </w:r>
      <w:r w:rsidRPr="005670A9">
        <w:t>to</w:t>
      </w:r>
      <w:r w:rsidRPr="005670A9">
        <w:rPr>
          <w:spacing w:val="-8"/>
        </w:rPr>
        <w:t xml:space="preserve"> </w:t>
      </w:r>
      <w:r w:rsidRPr="005670A9">
        <w:t>assess</w:t>
      </w:r>
      <w:r w:rsidRPr="005670A9">
        <w:rPr>
          <w:spacing w:val="-7"/>
        </w:rPr>
        <w:t xml:space="preserve"> </w:t>
      </w:r>
      <w:r w:rsidRPr="005670A9">
        <w:t>areas</w:t>
      </w:r>
      <w:r w:rsidRPr="005670A9">
        <w:rPr>
          <w:spacing w:val="-8"/>
        </w:rPr>
        <w:t xml:space="preserve"> </w:t>
      </w:r>
      <w:r w:rsidRPr="005670A9">
        <w:t>to</w:t>
      </w:r>
      <w:r w:rsidRPr="005670A9">
        <w:rPr>
          <w:spacing w:val="-8"/>
        </w:rPr>
        <w:t xml:space="preserve"> </w:t>
      </w:r>
      <w:r w:rsidRPr="005670A9">
        <w:t>focus</w:t>
      </w:r>
      <w:r w:rsidRPr="005670A9">
        <w:rPr>
          <w:spacing w:val="-8"/>
        </w:rPr>
        <w:t xml:space="preserve"> </w:t>
      </w:r>
      <w:r w:rsidRPr="005670A9">
        <w:t>future</w:t>
      </w:r>
      <w:r w:rsidRPr="005670A9">
        <w:rPr>
          <w:spacing w:val="42"/>
          <w:w w:val="99"/>
        </w:rPr>
        <w:t xml:space="preserve"> </w:t>
      </w:r>
      <w:r w:rsidRPr="005670A9">
        <w:t>program</w:t>
      </w:r>
      <w:r w:rsidRPr="005670A9">
        <w:rPr>
          <w:spacing w:val="-12"/>
        </w:rPr>
        <w:t xml:space="preserve"> </w:t>
      </w:r>
      <w:r w:rsidRPr="005670A9">
        <w:t>goals</w:t>
      </w:r>
      <w:r w:rsidRPr="005670A9">
        <w:rPr>
          <w:spacing w:val="-12"/>
        </w:rPr>
        <w:t xml:space="preserve"> </w:t>
      </w:r>
      <w:r w:rsidRPr="005670A9">
        <w:t>and</w:t>
      </w:r>
      <w:r w:rsidRPr="005670A9">
        <w:rPr>
          <w:spacing w:val="-11"/>
        </w:rPr>
        <w:t xml:space="preserve"> </w:t>
      </w:r>
      <w:r w:rsidRPr="005670A9">
        <w:t>resources.</w:t>
      </w:r>
    </w:p>
    <w:p w14:paraId="153F6C1A" w14:textId="77777777" w:rsidR="007D0642" w:rsidRDefault="007D0642" w:rsidP="00631283">
      <w:pPr>
        <w:pStyle w:val="BodyText"/>
        <w:numPr>
          <w:ilvl w:val="0"/>
          <w:numId w:val="0"/>
        </w:numPr>
        <w:spacing w:after="240"/>
        <w:ind w:left="821"/>
      </w:pPr>
      <w:r>
        <w:rPr>
          <w:b/>
        </w:rPr>
        <w:t xml:space="preserve">Level 1: </w:t>
      </w:r>
      <w:r>
        <w:t>Meets breastfeeding-friendly WIC program activities and practices. Agencies do not need a</w:t>
      </w:r>
      <w:r>
        <w:rPr>
          <w:spacing w:val="25"/>
        </w:rPr>
        <w:t xml:space="preserve"> </w:t>
      </w:r>
      <w:r>
        <w:t>peer counseling program to meet this level. Level 1 indicators refer to the WIC</w:t>
      </w:r>
      <w:r>
        <w:rPr>
          <w:spacing w:val="-2"/>
        </w:rPr>
        <w:t xml:space="preserve"> </w:t>
      </w:r>
      <w:proofErr w:type="gramStart"/>
      <w:r>
        <w:t>agency as a whole</w:t>
      </w:r>
      <w:proofErr w:type="gramEnd"/>
      <w:r>
        <w:t>.</w:t>
      </w:r>
    </w:p>
    <w:p w14:paraId="3D22D632" w14:textId="77777777" w:rsidR="007D0642" w:rsidRDefault="007D0642" w:rsidP="00631283">
      <w:pPr>
        <w:pStyle w:val="BodyText"/>
        <w:numPr>
          <w:ilvl w:val="0"/>
          <w:numId w:val="0"/>
        </w:numPr>
        <w:spacing w:after="240"/>
        <w:ind w:left="821"/>
      </w:pPr>
      <w:r>
        <w:rPr>
          <w:b/>
          <w:bCs/>
        </w:rPr>
        <w:t xml:space="preserve">Level 2: </w:t>
      </w:r>
      <w:r>
        <w:t>Meets California State WIC Peer Counseling Program Requirements and USDA Peer</w:t>
      </w:r>
      <w:r>
        <w:rPr>
          <w:spacing w:val="26"/>
        </w:rPr>
        <w:t xml:space="preserve"> </w:t>
      </w:r>
      <w:r>
        <w:t xml:space="preserve">Counseling Program Standards based on the </w:t>
      </w:r>
      <w:r>
        <w:rPr>
          <w:i/>
        </w:rPr>
        <w:t xml:space="preserve">Loving Support™ </w:t>
      </w:r>
      <w:r>
        <w:t>model for a successful peer</w:t>
      </w:r>
      <w:r>
        <w:rPr>
          <w:spacing w:val="22"/>
        </w:rPr>
        <w:t xml:space="preserve"> </w:t>
      </w:r>
      <w:r>
        <w:t>counseling program. Level 2 indicators refer to services provided to peer counseling program</w:t>
      </w:r>
      <w:r>
        <w:rPr>
          <w:spacing w:val="28"/>
        </w:rPr>
        <w:t xml:space="preserve"> </w:t>
      </w:r>
      <w:r>
        <w:t>participants</w:t>
      </w:r>
      <w:r>
        <w:rPr>
          <w:spacing w:val="1"/>
        </w:rPr>
        <w:t xml:space="preserve"> </w:t>
      </w:r>
      <w:r>
        <w:t xml:space="preserve">in the agencies’ target population, not the </w:t>
      </w:r>
      <w:proofErr w:type="gramStart"/>
      <w:r>
        <w:t>agency</w:t>
      </w:r>
      <w:r>
        <w:rPr>
          <w:spacing w:val="1"/>
        </w:rPr>
        <w:t xml:space="preserve"> </w:t>
      </w:r>
      <w:r>
        <w:t>as a whole</w:t>
      </w:r>
      <w:proofErr w:type="gramEnd"/>
      <w:r>
        <w:t>. Level 2 indicators may be</w:t>
      </w:r>
      <w:r>
        <w:rPr>
          <w:spacing w:val="32"/>
        </w:rPr>
        <w:t xml:space="preserve"> </w:t>
      </w:r>
      <w:r>
        <w:t xml:space="preserve">met by agencies without peer </w:t>
      </w:r>
      <w:r>
        <w:rPr>
          <w:spacing w:val="-2"/>
        </w:rPr>
        <w:t>counseling</w:t>
      </w:r>
      <w:r>
        <w:t xml:space="preserve"> programs, if there is a written policy in place stating that</w:t>
      </w:r>
      <w:r>
        <w:rPr>
          <w:spacing w:val="44"/>
        </w:rPr>
        <w:t xml:space="preserve"> </w:t>
      </w:r>
      <w:r>
        <w:t xml:space="preserve">the agency provides that </w:t>
      </w:r>
      <w:proofErr w:type="gramStart"/>
      <w:r>
        <w:t>particular service</w:t>
      </w:r>
      <w:proofErr w:type="gramEnd"/>
      <w:r>
        <w:t>. For current PC programs there</w:t>
      </w:r>
      <w:r>
        <w:rPr>
          <w:spacing w:val="-2"/>
        </w:rPr>
        <w:t xml:space="preserve"> </w:t>
      </w:r>
      <w:r>
        <w:t>must also be a written</w:t>
      </w:r>
      <w:r>
        <w:rPr>
          <w:spacing w:val="28"/>
        </w:rPr>
        <w:t xml:space="preserve"> </w:t>
      </w:r>
      <w:r>
        <w:t xml:space="preserve">policy or procedure in place </w:t>
      </w:r>
      <w:proofErr w:type="gramStart"/>
      <w:r>
        <w:t>in order to</w:t>
      </w:r>
      <w:proofErr w:type="gramEnd"/>
      <w:r>
        <w:t xml:space="preserve"> meet all level 2 indicators.</w:t>
      </w:r>
    </w:p>
    <w:p w14:paraId="7C801134" w14:textId="77777777" w:rsidR="007D0642" w:rsidRDefault="007D0642" w:rsidP="00631283">
      <w:pPr>
        <w:pStyle w:val="BodyText"/>
        <w:numPr>
          <w:ilvl w:val="0"/>
          <w:numId w:val="0"/>
        </w:numPr>
        <w:spacing w:after="240"/>
        <w:ind w:left="821"/>
      </w:pPr>
      <w:r>
        <w:rPr>
          <w:b/>
          <w:bCs/>
        </w:rPr>
        <w:t xml:space="preserve">Level 3: </w:t>
      </w:r>
      <w:r>
        <w:t>Meets current evidence-based indicators of best practices for an exemplary Breastfeeding</w:t>
      </w:r>
      <w:r>
        <w:rPr>
          <w:spacing w:val="28"/>
        </w:rPr>
        <w:t xml:space="preserve"> </w:t>
      </w:r>
      <w:r>
        <w:t>Peer Counseling Program. Level 3 indicators</w:t>
      </w:r>
      <w:r>
        <w:rPr>
          <w:spacing w:val="1"/>
        </w:rPr>
        <w:t xml:space="preserve"> </w:t>
      </w:r>
      <w:r>
        <w:t>also meet California State WIC Peer Counseling</w:t>
      </w:r>
      <w:r>
        <w:rPr>
          <w:spacing w:val="22"/>
        </w:rPr>
        <w:t xml:space="preserve"> </w:t>
      </w:r>
      <w:r>
        <w:t xml:space="preserve">Program Requirements and USDA Peer Counseling Program Standards based on the </w:t>
      </w:r>
      <w:r>
        <w:rPr>
          <w:i/>
        </w:rPr>
        <w:t>Loving</w:t>
      </w:r>
      <w:r>
        <w:rPr>
          <w:i/>
          <w:spacing w:val="36"/>
        </w:rPr>
        <w:t xml:space="preserve"> </w:t>
      </w:r>
      <w:r>
        <w:rPr>
          <w:i/>
        </w:rPr>
        <w:t xml:space="preserve">Support™ </w:t>
      </w:r>
      <w:r>
        <w:t>model for a successful peer counseling program. Level 3 indicators</w:t>
      </w:r>
      <w:r>
        <w:rPr>
          <w:spacing w:val="1"/>
        </w:rPr>
        <w:t xml:space="preserve"> </w:t>
      </w:r>
      <w:r>
        <w:t>refer to services</w:t>
      </w:r>
      <w:r>
        <w:rPr>
          <w:spacing w:val="24"/>
        </w:rPr>
        <w:t xml:space="preserve"> </w:t>
      </w:r>
      <w:r>
        <w:t>provided to peer counseling program</w:t>
      </w:r>
      <w:r>
        <w:rPr>
          <w:spacing w:val="1"/>
        </w:rPr>
        <w:t xml:space="preserve"> </w:t>
      </w:r>
      <w:r>
        <w:t>participants in the agencies’</w:t>
      </w:r>
      <w:r>
        <w:rPr>
          <w:spacing w:val="1"/>
        </w:rPr>
        <w:t xml:space="preserve"> </w:t>
      </w:r>
      <w:r>
        <w:t xml:space="preserve">target population, not the </w:t>
      </w:r>
      <w:proofErr w:type="gramStart"/>
      <w:r>
        <w:t>agency</w:t>
      </w:r>
      <w:r>
        <w:rPr>
          <w:spacing w:val="28"/>
        </w:rPr>
        <w:t xml:space="preserve"> </w:t>
      </w:r>
      <w:r>
        <w:t>as a whole</w:t>
      </w:r>
      <w:proofErr w:type="gramEnd"/>
      <w:r>
        <w:t>.</w:t>
      </w:r>
      <w:r>
        <w:rPr>
          <w:spacing w:val="2"/>
        </w:rPr>
        <w:t xml:space="preserve"> </w:t>
      </w:r>
      <w:r>
        <w:t>There must be a written policy or</w:t>
      </w:r>
      <w:r>
        <w:rPr>
          <w:spacing w:val="2"/>
        </w:rPr>
        <w:t xml:space="preserve"> </w:t>
      </w:r>
      <w:r>
        <w:t xml:space="preserve">procedure in place </w:t>
      </w:r>
      <w:proofErr w:type="gramStart"/>
      <w:r>
        <w:t>in order to</w:t>
      </w:r>
      <w:proofErr w:type="gramEnd"/>
      <w:r>
        <w:t xml:space="preserve"> meet level 3 indicators.</w:t>
      </w:r>
    </w:p>
    <w:p w14:paraId="5820FE50" w14:textId="77777777" w:rsidR="007D0642" w:rsidRDefault="007D0642" w:rsidP="00631283">
      <w:pPr>
        <w:pStyle w:val="BodyText"/>
        <w:numPr>
          <w:ilvl w:val="0"/>
          <w:numId w:val="0"/>
        </w:numPr>
        <w:spacing w:after="240"/>
        <w:ind w:left="821"/>
      </w:pPr>
      <w:r>
        <w:rPr>
          <w:b/>
        </w:rPr>
        <w:t xml:space="preserve">None of the above: </w:t>
      </w:r>
      <w:r>
        <w:t xml:space="preserve">The agency does not meet any of the above levels </w:t>
      </w:r>
      <w:proofErr w:type="gramStart"/>
      <w:r>
        <w:t>at this time</w:t>
      </w:r>
      <w:proofErr w:type="gramEnd"/>
      <w:r>
        <w:t>.</w:t>
      </w:r>
      <w:r>
        <w:rPr>
          <w:spacing w:val="64"/>
        </w:rPr>
        <w:t xml:space="preserve"> </w:t>
      </w:r>
      <w:r>
        <w:t>In choosing this</w:t>
      </w:r>
      <w:r>
        <w:rPr>
          <w:spacing w:val="30"/>
        </w:rPr>
        <w:t xml:space="preserve"> </w:t>
      </w:r>
      <w:r>
        <w:t xml:space="preserve">level for a </w:t>
      </w:r>
      <w:proofErr w:type="gramStart"/>
      <w:r>
        <w:t>particular program</w:t>
      </w:r>
      <w:proofErr w:type="gramEnd"/>
      <w:r>
        <w:t xml:space="preserve"> indicator, agencies are able to identify areas for growth and progress</w:t>
      </w:r>
      <w:r>
        <w:rPr>
          <w:spacing w:val="30"/>
        </w:rPr>
        <w:t xml:space="preserve"> </w:t>
      </w:r>
      <w:r>
        <w:t>toward levels 1-3.</w:t>
      </w:r>
    </w:p>
    <w:p w14:paraId="31A32463" w14:textId="77777777" w:rsidR="007D0642" w:rsidRDefault="007D0642" w:rsidP="007D0642">
      <w:r>
        <w:rPr>
          <w:noProof/>
        </w:rPr>
        <mc:AlternateContent>
          <mc:Choice Requires="wps">
            <w:drawing>
              <wp:inline distT="0" distB="0" distL="0" distR="0" wp14:anchorId="0285E5A3" wp14:editId="1567033B">
                <wp:extent cx="5943600" cy="984739"/>
                <wp:effectExtent l="0" t="0" r="19050" b="254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8473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C386A1" w14:textId="77777777" w:rsidR="00C1206B" w:rsidRPr="001C1A15" w:rsidRDefault="00C1206B" w:rsidP="007D0642">
                            <w:r w:rsidRPr="001C1A15">
                              <w:rPr>
                                <w:b/>
                                <w:bCs/>
                                <w:i/>
                              </w:rPr>
                              <w:t>Agencies</w:t>
                            </w:r>
                            <w:r w:rsidRPr="001C1A15">
                              <w:rPr>
                                <w:b/>
                                <w:bCs/>
                                <w:i/>
                                <w:spacing w:val="-9"/>
                              </w:rPr>
                              <w:t xml:space="preserve"> </w:t>
                            </w:r>
                            <w:r w:rsidRPr="001C1A15">
                              <w:rPr>
                                <w:b/>
                                <w:bCs/>
                                <w:i/>
                              </w:rPr>
                              <w:t>without</w:t>
                            </w:r>
                            <w:r w:rsidRPr="001C1A15">
                              <w:rPr>
                                <w:b/>
                                <w:bCs/>
                                <w:i/>
                                <w:spacing w:val="-9"/>
                              </w:rPr>
                              <w:t xml:space="preserve"> </w:t>
                            </w:r>
                            <w:r w:rsidRPr="001C1A15">
                              <w:rPr>
                                <w:b/>
                                <w:bCs/>
                                <w:i/>
                              </w:rPr>
                              <w:t>PC</w:t>
                            </w:r>
                            <w:r w:rsidRPr="001C1A15">
                              <w:rPr>
                                <w:b/>
                                <w:bCs/>
                                <w:i/>
                                <w:spacing w:val="-9"/>
                              </w:rPr>
                              <w:t xml:space="preserve"> </w:t>
                            </w:r>
                            <w:r w:rsidRPr="001C1A15">
                              <w:rPr>
                                <w:b/>
                                <w:bCs/>
                                <w:i/>
                              </w:rPr>
                              <w:t>programs:</w:t>
                            </w:r>
                            <w:r w:rsidRPr="001C1A15">
                              <w:rPr>
                                <w:b/>
                                <w:bCs/>
                                <w:i/>
                                <w:spacing w:val="-10"/>
                              </w:rPr>
                              <w:t xml:space="preserve"> </w:t>
                            </w:r>
                            <w:r w:rsidRPr="001C1A15">
                              <w:t>For</w:t>
                            </w:r>
                            <w:r w:rsidRPr="001C1A15">
                              <w:rPr>
                                <w:spacing w:val="-9"/>
                              </w:rPr>
                              <w:t xml:space="preserve"> </w:t>
                            </w:r>
                            <w:r w:rsidRPr="001C1A15">
                              <w:t>each</w:t>
                            </w:r>
                            <w:r w:rsidRPr="001C1A15">
                              <w:rPr>
                                <w:spacing w:val="-9"/>
                              </w:rPr>
                              <w:t xml:space="preserve"> </w:t>
                            </w:r>
                            <w:r w:rsidRPr="001C1A15">
                              <w:t>of</w:t>
                            </w:r>
                            <w:r w:rsidRPr="001C1A15">
                              <w:rPr>
                                <w:spacing w:val="-8"/>
                              </w:rPr>
                              <w:t xml:space="preserve"> </w:t>
                            </w:r>
                            <w:r w:rsidRPr="001C1A15">
                              <w:t>the</w:t>
                            </w:r>
                            <w:r w:rsidRPr="001C1A15">
                              <w:rPr>
                                <w:spacing w:val="-9"/>
                              </w:rPr>
                              <w:t xml:space="preserve"> </w:t>
                            </w:r>
                            <w:r w:rsidRPr="001C1A15">
                              <w:t>following</w:t>
                            </w:r>
                            <w:r w:rsidRPr="001C1A15">
                              <w:rPr>
                                <w:spacing w:val="-9"/>
                              </w:rPr>
                              <w:t xml:space="preserve"> </w:t>
                            </w:r>
                            <w:r w:rsidRPr="001C1A15">
                              <w:rPr>
                                <w:spacing w:val="-1"/>
                              </w:rPr>
                              <w:t>indicators,</w:t>
                            </w:r>
                            <w:r w:rsidRPr="001C1A15">
                              <w:rPr>
                                <w:spacing w:val="-9"/>
                              </w:rPr>
                              <w:t xml:space="preserve"> </w:t>
                            </w:r>
                            <w:r w:rsidRPr="001C1A15">
                              <w:rPr>
                                <w:spacing w:val="-1"/>
                              </w:rPr>
                              <w:t>please</w:t>
                            </w:r>
                            <w:r w:rsidRPr="001C1A15">
                              <w:rPr>
                                <w:spacing w:val="30"/>
                                <w:w w:val="99"/>
                              </w:rPr>
                              <w:t xml:space="preserve"> </w:t>
                            </w:r>
                            <w:r w:rsidRPr="001C1A15">
                              <w:t>choose</w:t>
                            </w:r>
                            <w:r w:rsidRPr="001C1A15">
                              <w:rPr>
                                <w:spacing w:val="-10"/>
                              </w:rPr>
                              <w:t xml:space="preserve"> </w:t>
                            </w:r>
                            <w:r w:rsidRPr="001C1A15">
                              <w:t>the</w:t>
                            </w:r>
                            <w:r w:rsidRPr="001C1A15">
                              <w:rPr>
                                <w:spacing w:val="-9"/>
                              </w:rPr>
                              <w:t xml:space="preserve"> </w:t>
                            </w:r>
                            <w:r w:rsidRPr="001C1A15">
                              <w:t>level</w:t>
                            </w:r>
                            <w:r w:rsidRPr="001C1A15">
                              <w:rPr>
                                <w:spacing w:val="-10"/>
                              </w:rPr>
                              <w:t xml:space="preserve"> </w:t>
                            </w:r>
                            <w:r w:rsidRPr="001C1A15">
                              <w:t>that</w:t>
                            </w:r>
                            <w:r w:rsidRPr="001C1A15">
                              <w:rPr>
                                <w:spacing w:val="-9"/>
                              </w:rPr>
                              <w:t xml:space="preserve"> </w:t>
                            </w:r>
                            <w:r w:rsidRPr="001C1A15">
                              <w:rPr>
                                <w:spacing w:val="-1"/>
                              </w:rPr>
                              <w:t>best</w:t>
                            </w:r>
                            <w:r w:rsidRPr="001C1A15">
                              <w:rPr>
                                <w:spacing w:val="-11"/>
                              </w:rPr>
                              <w:t xml:space="preserve"> </w:t>
                            </w:r>
                            <w:r w:rsidRPr="001C1A15">
                              <w:rPr>
                                <w:spacing w:val="-1"/>
                              </w:rPr>
                              <w:t>describes</w:t>
                            </w:r>
                            <w:r w:rsidRPr="001C1A15">
                              <w:rPr>
                                <w:spacing w:val="-10"/>
                              </w:rPr>
                              <w:t xml:space="preserve"> </w:t>
                            </w:r>
                            <w:r w:rsidRPr="001C1A15">
                              <w:t>your</w:t>
                            </w:r>
                            <w:r w:rsidRPr="001C1A15">
                              <w:rPr>
                                <w:spacing w:val="-10"/>
                              </w:rPr>
                              <w:t xml:space="preserve"> </w:t>
                            </w:r>
                            <w:r w:rsidRPr="001C1A15">
                              <w:t>agency’s</w:t>
                            </w:r>
                            <w:r w:rsidRPr="001C1A15">
                              <w:rPr>
                                <w:spacing w:val="-8"/>
                              </w:rPr>
                              <w:t xml:space="preserve"> </w:t>
                            </w:r>
                            <w:r w:rsidRPr="001C1A15">
                              <w:rPr>
                                <w:b/>
                                <w:bCs/>
                                <w:u w:val="thick" w:color="000000"/>
                              </w:rPr>
                              <w:t>current</w:t>
                            </w:r>
                            <w:r w:rsidRPr="001C1A15">
                              <w:rPr>
                                <w:b/>
                                <w:bCs/>
                                <w:spacing w:val="-9"/>
                                <w:u w:val="thick" w:color="000000"/>
                              </w:rPr>
                              <w:t xml:space="preserve"> </w:t>
                            </w:r>
                            <w:r w:rsidRPr="001C1A15">
                              <w:t>breastfeeding</w:t>
                            </w:r>
                            <w:r w:rsidRPr="001C1A15">
                              <w:rPr>
                                <w:spacing w:val="-11"/>
                              </w:rPr>
                              <w:t xml:space="preserve"> </w:t>
                            </w:r>
                            <w:r w:rsidRPr="001C1A15">
                              <w:t>program</w:t>
                            </w:r>
                            <w:r w:rsidRPr="001C1A15">
                              <w:rPr>
                                <w:spacing w:val="22"/>
                                <w:w w:val="99"/>
                              </w:rPr>
                              <w:t xml:space="preserve"> </w:t>
                            </w:r>
                            <w:r w:rsidRPr="001C1A15">
                              <w:t>and</w:t>
                            </w:r>
                            <w:r w:rsidRPr="001C1A15">
                              <w:rPr>
                                <w:spacing w:val="-16"/>
                              </w:rPr>
                              <w:t xml:space="preserve"> </w:t>
                            </w:r>
                            <w:r w:rsidRPr="001C1A15">
                              <w:rPr>
                                <w:spacing w:val="-1"/>
                              </w:rPr>
                              <w:t>services.</w:t>
                            </w:r>
                          </w:p>
                          <w:p w14:paraId="3D10B01F" w14:textId="77777777" w:rsidR="00C1206B" w:rsidRPr="001C1A15" w:rsidRDefault="00C1206B" w:rsidP="007D0642">
                            <w:r w:rsidRPr="001C1A15">
                              <w:rPr>
                                <w:b/>
                                <w:bCs/>
                                <w:i/>
                              </w:rPr>
                              <w:t>Agencies</w:t>
                            </w:r>
                            <w:r w:rsidRPr="001C1A15">
                              <w:rPr>
                                <w:b/>
                                <w:bCs/>
                                <w:i/>
                                <w:spacing w:val="-9"/>
                              </w:rPr>
                              <w:t xml:space="preserve"> </w:t>
                            </w:r>
                            <w:r w:rsidRPr="001C1A15">
                              <w:rPr>
                                <w:b/>
                                <w:bCs/>
                                <w:i/>
                              </w:rPr>
                              <w:t>with</w:t>
                            </w:r>
                            <w:r w:rsidRPr="001C1A15">
                              <w:rPr>
                                <w:b/>
                                <w:bCs/>
                                <w:i/>
                                <w:spacing w:val="-8"/>
                              </w:rPr>
                              <w:t xml:space="preserve"> </w:t>
                            </w:r>
                            <w:r w:rsidRPr="001C1A15">
                              <w:rPr>
                                <w:b/>
                                <w:bCs/>
                                <w:i/>
                              </w:rPr>
                              <w:t>PC</w:t>
                            </w:r>
                            <w:r w:rsidRPr="001C1A15">
                              <w:rPr>
                                <w:b/>
                                <w:bCs/>
                                <w:i/>
                                <w:spacing w:val="-8"/>
                              </w:rPr>
                              <w:t xml:space="preserve"> </w:t>
                            </w:r>
                            <w:r w:rsidRPr="001C1A15">
                              <w:rPr>
                                <w:b/>
                                <w:bCs/>
                                <w:i/>
                              </w:rPr>
                              <w:t>programs</w:t>
                            </w:r>
                            <w:r w:rsidRPr="001C1A15">
                              <w:rPr>
                                <w:b/>
                                <w:bCs/>
                                <w:i/>
                                <w:spacing w:val="-9"/>
                              </w:rPr>
                              <w:t xml:space="preserve"> </w:t>
                            </w:r>
                            <w:r w:rsidRPr="001C1A15">
                              <w:rPr>
                                <w:b/>
                                <w:bCs/>
                                <w:i/>
                              </w:rPr>
                              <w:t>(regardless</w:t>
                            </w:r>
                            <w:r w:rsidRPr="001C1A15">
                              <w:rPr>
                                <w:b/>
                                <w:bCs/>
                                <w:i/>
                                <w:spacing w:val="-9"/>
                              </w:rPr>
                              <w:t xml:space="preserve"> </w:t>
                            </w:r>
                            <w:r w:rsidRPr="001C1A15">
                              <w:rPr>
                                <w:b/>
                                <w:bCs/>
                                <w:i/>
                              </w:rPr>
                              <w:t>of</w:t>
                            </w:r>
                            <w:r w:rsidRPr="001C1A15">
                              <w:rPr>
                                <w:b/>
                                <w:bCs/>
                                <w:i/>
                                <w:spacing w:val="-8"/>
                              </w:rPr>
                              <w:t xml:space="preserve"> </w:t>
                            </w:r>
                            <w:r w:rsidRPr="001C1A15">
                              <w:rPr>
                                <w:b/>
                                <w:bCs/>
                                <w:i/>
                              </w:rPr>
                              <w:t>funding</w:t>
                            </w:r>
                            <w:r w:rsidRPr="001C1A15">
                              <w:rPr>
                                <w:b/>
                                <w:bCs/>
                                <w:i/>
                                <w:spacing w:val="-8"/>
                              </w:rPr>
                              <w:t xml:space="preserve"> </w:t>
                            </w:r>
                            <w:r w:rsidRPr="001C1A15">
                              <w:rPr>
                                <w:b/>
                                <w:bCs/>
                                <w:i/>
                                <w:spacing w:val="-1"/>
                              </w:rPr>
                              <w:t>source)</w:t>
                            </w:r>
                            <w:r w:rsidRPr="001C1A15">
                              <w:rPr>
                                <w:i/>
                                <w:spacing w:val="-1"/>
                              </w:rPr>
                              <w:t>:</w:t>
                            </w:r>
                            <w:r w:rsidRPr="001C1A15">
                              <w:rPr>
                                <w:i/>
                                <w:spacing w:val="-9"/>
                              </w:rPr>
                              <w:t xml:space="preserve"> </w:t>
                            </w:r>
                            <w:r w:rsidRPr="001C1A15">
                              <w:t>For</w:t>
                            </w:r>
                            <w:r w:rsidRPr="001C1A15">
                              <w:rPr>
                                <w:spacing w:val="-9"/>
                              </w:rPr>
                              <w:t xml:space="preserve"> </w:t>
                            </w:r>
                            <w:r w:rsidRPr="001C1A15">
                              <w:t>each</w:t>
                            </w:r>
                            <w:r w:rsidRPr="001C1A15">
                              <w:rPr>
                                <w:spacing w:val="-10"/>
                              </w:rPr>
                              <w:t xml:space="preserve"> </w:t>
                            </w:r>
                            <w:r w:rsidRPr="001C1A15">
                              <w:t>of</w:t>
                            </w:r>
                            <w:r w:rsidRPr="001C1A15">
                              <w:rPr>
                                <w:spacing w:val="-9"/>
                              </w:rPr>
                              <w:t xml:space="preserve"> </w:t>
                            </w:r>
                            <w:r w:rsidRPr="001C1A15">
                              <w:t>the</w:t>
                            </w:r>
                            <w:r w:rsidRPr="001C1A15">
                              <w:rPr>
                                <w:spacing w:val="28"/>
                                <w:w w:val="99"/>
                              </w:rPr>
                              <w:t xml:space="preserve"> </w:t>
                            </w:r>
                            <w:r w:rsidRPr="001C1A15">
                              <w:t>following</w:t>
                            </w:r>
                            <w:r w:rsidRPr="001C1A15">
                              <w:rPr>
                                <w:spacing w:val="-10"/>
                              </w:rPr>
                              <w:t xml:space="preserve"> </w:t>
                            </w:r>
                            <w:r w:rsidRPr="001C1A15">
                              <w:t>indicators,</w:t>
                            </w:r>
                            <w:r w:rsidRPr="001C1A15">
                              <w:rPr>
                                <w:spacing w:val="-10"/>
                              </w:rPr>
                              <w:t xml:space="preserve"> </w:t>
                            </w:r>
                            <w:r w:rsidRPr="001C1A15">
                              <w:t>please</w:t>
                            </w:r>
                            <w:r w:rsidRPr="001C1A15">
                              <w:rPr>
                                <w:spacing w:val="-9"/>
                              </w:rPr>
                              <w:t xml:space="preserve"> </w:t>
                            </w:r>
                            <w:r w:rsidRPr="001C1A15">
                              <w:t>choose</w:t>
                            </w:r>
                            <w:r w:rsidRPr="001C1A15">
                              <w:rPr>
                                <w:spacing w:val="-9"/>
                              </w:rPr>
                              <w:t xml:space="preserve"> </w:t>
                            </w:r>
                            <w:r w:rsidRPr="001C1A15">
                              <w:t>the</w:t>
                            </w:r>
                            <w:r w:rsidRPr="001C1A15">
                              <w:rPr>
                                <w:spacing w:val="-9"/>
                              </w:rPr>
                              <w:t xml:space="preserve"> </w:t>
                            </w:r>
                            <w:r w:rsidRPr="001C1A15">
                              <w:t>level</w:t>
                            </w:r>
                            <w:r w:rsidRPr="001C1A15">
                              <w:rPr>
                                <w:spacing w:val="-9"/>
                              </w:rPr>
                              <w:t xml:space="preserve"> </w:t>
                            </w:r>
                            <w:r w:rsidRPr="001C1A15">
                              <w:t>that</w:t>
                            </w:r>
                            <w:r w:rsidRPr="001C1A15">
                              <w:rPr>
                                <w:spacing w:val="-9"/>
                              </w:rPr>
                              <w:t xml:space="preserve"> </w:t>
                            </w:r>
                            <w:r w:rsidRPr="001C1A15">
                              <w:rPr>
                                <w:spacing w:val="-1"/>
                              </w:rPr>
                              <w:t>best</w:t>
                            </w:r>
                            <w:r w:rsidRPr="001C1A15">
                              <w:rPr>
                                <w:spacing w:val="-10"/>
                              </w:rPr>
                              <w:t xml:space="preserve"> </w:t>
                            </w:r>
                            <w:r w:rsidRPr="001C1A15">
                              <w:rPr>
                                <w:spacing w:val="-1"/>
                              </w:rPr>
                              <w:t>describes</w:t>
                            </w:r>
                            <w:r w:rsidRPr="001C1A15">
                              <w:rPr>
                                <w:spacing w:val="-10"/>
                              </w:rPr>
                              <w:t xml:space="preserve"> </w:t>
                            </w:r>
                            <w:r w:rsidRPr="001C1A15">
                              <w:t>your</w:t>
                            </w:r>
                            <w:r w:rsidRPr="001C1A15">
                              <w:rPr>
                                <w:spacing w:val="-9"/>
                              </w:rPr>
                              <w:t xml:space="preserve"> </w:t>
                            </w:r>
                            <w:r w:rsidRPr="001C1A15">
                              <w:t>agency’s</w:t>
                            </w:r>
                            <w:r w:rsidRPr="001C1A15">
                              <w:rPr>
                                <w:w w:val="99"/>
                              </w:rPr>
                              <w:t xml:space="preserve"> </w:t>
                            </w:r>
                            <w:r w:rsidRPr="001C1A15">
                              <w:rPr>
                                <w:b/>
                                <w:bCs/>
                                <w:w w:val="99"/>
                              </w:rPr>
                              <w:t xml:space="preserve"> </w:t>
                            </w:r>
                            <w:r w:rsidRPr="001C1A15">
                              <w:rPr>
                                <w:b/>
                                <w:bCs/>
                                <w:u w:val="thick" w:color="000000"/>
                              </w:rPr>
                              <w:t>current</w:t>
                            </w:r>
                            <w:r w:rsidRPr="001C1A15">
                              <w:rPr>
                                <w:b/>
                                <w:bCs/>
                                <w:spacing w:val="-11"/>
                                <w:u w:val="thick" w:color="000000"/>
                              </w:rPr>
                              <w:t xml:space="preserve"> </w:t>
                            </w:r>
                            <w:r w:rsidRPr="001C1A15">
                              <w:t>peer</w:t>
                            </w:r>
                            <w:r w:rsidRPr="001C1A15">
                              <w:rPr>
                                <w:spacing w:val="-10"/>
                              </w:rPr>
                              <w:t xml:space="preserve"> </w:t>
                            </w:r>
                            <w:r w:rsidRPr="001C1A15">
                              <w:t>counseling</w:t>
                            </w:r>
                            <w:r w:rsidRPr="001C1A15">
                              <w:rPr>
                                <w:spacing w:val="-11"/>
                              </w:rPr>
                              <w:t xml:space="preserve"> </w:t>
                            </w:r>
                            <w:r w:rsidRPr="001C1A15">
                              <w:t>program</w:t>
                            </w:r>
                            <w:r w:rsidRPr="001C1A15">
                              <w:rPr>
                                <w:spacing w:val="-11"/>
                              </w:rPr>
                              <w:t xml:space="preserve"> </w:t>
                            </w:r>
                            <w:r w:rsidRPr="001C1A15">
                              <w:t>and</w:t>
                            </w:r>
                            <w:r w:rsidRPr="001C1A15">
                              <w:rPr>
                                <w:spacing w:val="-11"/>
                              </w:rPr>
                              <w:t xml:space="preserve"> </w:t>
                            </w:r>
                            <w:r w:rsidRPr="001C1A15">
                              <w:t>services.</w:t>
                            </w:r>
                          </w:p>
                        </w:txbxContent>
                      </wps:txbx>
                      <wps:bodyPr rot="0" vert="horz" wrap="square" lIns="0" tIns="0" rIns="0" bIns="0" anchor="t" anchorCtr="0" upright="1">
                        <a:noAutofit/>
                      </wps:bodyPr>
                    </wps:wsp>
                  </a:graphicData>
                </a:graphic>
              </wp:inline>
            </w:drawing>
          </mc:Choice>
          <mc:Fallback>
            <w:pict>
              <v:shapetype w14:anchorId="0285E5A3" id="_x0000_t202" coordsize="21600,21600" o:spt="202" path="m,l,21600r21600,l21600,xe">
                <v:stroke joinstyle="miter"/>
                <v:path gradientshapeok="t" o:connecttype="rect"/>
              </v:shapetype>
              <v:shape id="Text Box 11" o:spid="_x0000_s1062" type="#_x0000_t202" style="width:468pt;height:7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" filled="f">
                <v:textbox inset="0,0,0,0">
                  <w:txbxContent>
                    <w:p w14:paraId="59C386A1" w14:textId="77777777" w:rsidR="00C1206B" w:rsidRPr="001C1A15" w:rsidRDefault="00C1206B" w:rsidP="007D0642">
                      <w:r w:rsidRPr="001C1A15">
                        <w:rPr>
                          <w:b/>
                          <w:bCs/>
                          <w:i/>
                        </w:rPr>
                        <w:t>Agencies</w:t>
                      </w:r>
                      <w:r w:rsidRPr="001C1A15">
                        <w:rPr>
                          <w:b/>
                          <w:bCs/>
                          <w:i/>
                          <w:spacing w:val="-9"/>
                        </w:rPr>
                        <w:t xml:space="preserve"> </w:t>
                      </w:r>
                      <w:r w:rsidRPr="001C1A15">
                        <w:rPr>
                          <w:b/>
                          <w:bCs/>
                          <w:i/>
                        </w:rPr>
                        <w:t>without</w:t>
                      </w:r>
                      <w:r w:rsidRPr="001C1A15">
                        <w:rPr>
                          <w:b/>
                          <w:bCs/>
                          <w:i/>
                          <w:spacing w:val="-9"/>
                        </w:rPr>
                        <w:t xml:space="preserve"> </w:t>
                      </w:r>
                      <w:r w:rsidRPr="001C1A15">
                        <w:rPr>
                          <w:b/>
                          <w:bCs/>
                          <w:i/>
                        </w:rPr>
                        <w:t>PC</w:t>
                      </w:r>
                      <w:r w:rsidRPr="001C1A15">
                        <w:rPr>
                          <w:b/>
                          <w:bCs/>
                          <w:i/>
                          <w:spacing w:val="-9"/>
                        </w:rPr>
                        <w:t xml:space="preserve"> </w:t>
                      </w:r>
                      <w:r w:rsidRPr="001C1A15">
                        <w:rPr>
                          <w:b/>
                          <w:bCs/>
                          <w:i/>
                        </w:rPr>
                        <w:t>programs:</w:t>
                      </w:r>
                      <w:r w:rsidRPr="001C1A15">
                        <w:rPr>
                          <w:b/>
                          <w:bCs/>
                          <w:i/>
                          <w:spacing w:val="-10"/>
                        </w:rPr>
                        <w:t xml:space="preserve"> </w:t>
                      </w:r>
                      <w:r w:rsidRPr="001C1A15">
                        <w:t>For</w:t>
                      </w:r>
                      <w:r w:rsidRPr="001C1A15">
                        <w:rPr>
                          <w:spacing w:val="-9"/>
                        </w:rPr>
                        <w:t xml:space="preserve"> </w:t>
                      </w:r>
                      <w:r w:rsidRPr="001C1A15">
                        <w:t>each</w:t>
                      </w:r>
                      <w:r w:rsidRPr="001C1A15">
                        <w:rPr>
                          <w:spacing w:val="-9"/>
                        </w:rPr>
                        <w:t xml:space="preserve"> </w:t>
                      </w:r>
                      <w:r w:rsidRPr="001C1A15">
                        <w:t>of</w:t>
                      </w:r>
                      <w:r w:rsidRPr="001C1A15">
                        <w:rPr>
                          <w:spacing w:val="-8"/>
                        </w:rPr>
                        <w:t xml:space="preserve"> </w:t>
                      </w:r>
                      <w:r w:rsidRPr="001C1A15">
                        <w:t>the</w:t>
                      </w:r>
                      <w:r w:rsidRPr="001C1A15">
                        <w:rPr>
                          <w:spacing w:val="-9"/>
                        </w:rPr>
                        <w:t xml:space="preserve"> </w:t>
                      </w:r>
                      <w:r w:rsidRPr="001C1A15">
                        <w:t>following</w:t>
                      </w:r>
                      <w:r w:rsidRPr="001C1A15">
                        <w:rPr>
                          <w:spacing w:val="-9"/>
                        </w:rPr>
                        <w:t xml:space="preserve"> </w:t>
                      </w:r>
                      <w:r w:rsidRPr="001C1A15">
                        <w:rPr>
                          <w:spacing w:val="-1"/>
                        </w:rPr>
                        <w:t>indicators,</w:t>
                      </w:r>
                      <w:r w:rsidRPr="001C1A15">
                        <w:rPr>
                          <w:spacing w:val="-9"/>
                        </w:rPr>
                        <w:t xml:space="preserve"> </w:t>
                      </w:r>
                      <w:r w:rsidRPr="001C1A15">
                        <w:rPr>
                          <w:spacing w:val="-1"/>
                        </w:rPr>
                        <w:t>please</w:t>
                      </w:r>
                      <w:r w:rsidRPr="001C1A15">
                        <w:rPr>
                          <w:spacing w:val="30"/>
                          <w:w w:val="99"/>
                        </w:rPr>
                        <w:t xml:space="preserve"> </w:t>
                      </w:r>
                      <w:r w:rsidRPr="001C1A15">
                        <w:t>choose</w:t>
                      </w:r>
                      <w:r w:rsidRPr="001C1A15">
                        <w:rPr>
                          <w:spacing w:val="-10"/>
                        </w:rPr>
                        <w:t xml:space="preserve"> </w:t>
                      </w:r>
                      <w:r w:rsidRPr="001C1A15">
                        <w:t>the</w:t>
                      </w:r>
                      <w:r w:rsidRPr="001C1A15">
                        <w:rPr>
                          <w:spacing w:val="-9"/>
                        </w:rPr>
                        <w:t xml:space="preserve"> </w:t>
                      </w:r>
                      <w:r w:rsidRPr="001C1A15">
                        <w:t>level</w:t>
                      </w:r>
                      <w:r w:rsidRPr="001C1A15">
                        <w:rPr>
                          <w:spacing w:val="-10"/>
                        </w:rPr>
                        <w:t xml:space="preserve"> </w:t>
                      </w:r>
                      <w:r w:rsidRPr="001C1A15">
                        <w:t>that</w:t>
                      </w:r>
                      <w:r w:rsidRPr="001C1A15">
                        <w:rPr>
                          <w:spacing w:val="-9"/>
                        </w:rPr>
                        <w:t xml:space="preserve"> </w:t>
                      </w:r>
                      <w:r w:rsidRPr="001C1A15">
                        <w:rPr>
                          <w:spacing w:val="-1"/>
                        </w:rPr>
                        <w:t>best</w:t>
                      </w:r>
                      <w:r w:rsidRPr="001C1A15">
                        <w:rPr>
                          <w:spacing w:val="-11"/>
                        </w:rPr>
                        <w:t xml:space="preserve"> </w:t>
                      </w:r>
                      <w:r w:rsidRPr="001C1A15">
                        <w:rPr>
                          <w:spacing w:val="-1"/>
                        </w:rPr>
                        <w:t>describes</w:t>
                      </w:r>
                      <w:r w:rsidRPr="001C1A15">
                        <w:rPr>
                          <w:spacing w:val="-10"/>
                        </w:rPr>
                        <w:t xml:space="preserve"> </w:t>
                      </w:r>
                      <w:r w:rsidRPr="001C1A15">
                        <w:t>your</w:t>
                      </w:r>
                      <w:r w:rsidRPr="001C1A15">
                        <w:rPr>
                          <w:spacing w:val="-10"/>
                        </w:rPr>
                        <w:t xml:space="preserve"> </w:t>
                      </w:r>
                      <w:r w:rsidRPr="001C1A15">
                        <w:t>agency’s</w:t>
                      </w:r>
                      <w:r w:rsidRPr="001C1A15">
                        <w:rPr>
                          <w:spacing w:val="-8"/>
                        </w:rPr>
                        <w:t xml:space="preserve"> </w:t>
                      </w:r>
                      <w:r w:rsidRPr="001C1A15">
                        <w:rPr>
                          <w:b/>
                          <w:bCs/>
                          <w:u w:val="thick" w:color="000000"/>
                        </w:rPr>
                        <w:t>current</w:t>
                      </w:r>
                      <w:r w:rsidRPr="001C1A15">
                        <w:rPr>
                          <w:b/>
                          <w:bCs/>
                          <w:spacing w:val="-9"/>
                          <w:u w:val="thick" w:color="000000"/>
                        </w:rPr>
                        <w:t xml:space="preserve"> </w:t>
                      </w:r>
                      <w:r w:rsidRPr="001C1A15">
                        <w:t>breastfeeding</w:t>
                      </w:r>
                      <w:r w:rsidRPr="001C1A15">
                        <w:rPr>
                          <w:spacing w:val="-11"/>
                        </w:rPr>
                        <w:t xml:space="preserve"> </w:t>
                      </w:r>
                      <w:r w:rsidRPr="001C1A15">
                        <w:t>program</w:t>
                      </w:r>
                      <w:r w:rsidRPr="001C1A15">
                        <w:rPr>
                          <w:spacing w:val="22"/>
                          <w:w w:val="99"/>
                        </w:rPr>
                        <w:t xml:space="preserve"> </w:t>
                      </w:r>
                      <w:r w:rsidRPr="001C1A15">
                        <w:t>and</w:t>
                      </w:r>
                      <w:r w:rsidRPr="001C1A15">
                        <w:rPr>
                          <w:spacing w:val="-16"/>
                        </w:rPr>
                        <w:t xml:space="preserve"> </w:t>
                      </w:r>
                      <w:r w:rsidRPr="001C1A15">
                        <w:rPr>
                          <w:spacing w:val="-1"/>
                        </w:rPr>
                        <w:t>services.</w:t>
                      </w:r>
                    </w:p>
                    <w:p w14:paraId="3D10B01F" w14:textId="77777777" w:rsidR="00C1206B" w:rsidRPr="001C1A15" w:rsidRDefault="00C1206B" w:rsidP="007D0642">
                      <w:r w:rsidRPr="001C1A15">
                        <w:rPr>
                          <w:b/>
                          <w:bCs/>
                          <w:i/>
                        </w:rPr>
                        <w:t>Agencies</w:t>
                      </w:r>
                      <w:r w:rsidRPr="001C1A15">
                        <w:rPr>
                          <w:b/>
                          <w:bCs/>
                          <w:i/>
                          <w:spacing w:val="-9"/>
                        </w:rPr>
                        <w:t xml:space="preserve"> </w:t>
                      </w:r>
                      <w:r w:rsidRPr="001C1A15">
                        <w:rPr>
                          <w:b/>
                          <w:bCs/>
                          <w:i/>
                        </w:rPr>
                        <w:t>with</w:t>
                      </w:r>
                      <w:r w:rsidRPr="001C1A15">
                        <w:rPr>
                          <w:b/>
                          <w:bCs/>
                          <w:i/>
                          <w:spacing w:val="-8"/>
                        </w:rPr>
                        <w:t xml:space="preserve"> </w:t>
                      </w:r>
                      <w:r w:rsidRPr="001C1A15">
                        <w:rPr>
                          <w:b/>
                          <w:bCs/>
                          <w:i/>
                        </w:rPr>
                        <w:t>PC</w:t>
                      </w:r>
                      <w:r w:rsidRPr="001C1A15">
                        <w:rPr>
                          <w:b/>
                          <w:bCs/>
                          <w:i/>
                          <w:spacing w:val="-8"/>
                        </w:rPr>
                        <w:t xml:space="preserve"> </w:t>
                      </w:r>
                      <w:r w:rsidRPr="001C1A15">
                        <w:rPr>
                          <w:b/>
                          <w:bCs/>
                          <w:i/>
                        </w:rPr>
                        <w:t>programs</w:t>
                      </w:r>
                      <w:r w:rsidRPr="001C1A15">
                        <w:rPr>
                          <w:b/>
                          <w:bCs/>
                          <w:i/>
                          <w:spacing w:val="-9"/>
                        </w:rPr>
                        <w:t xml:space="preserve"> </w:t>
                      </w:r>
                      <w:r w:rsidRPr="001C1A15">
                        <w:rPr>
                          <w:b/>
                          <w:bCs/>
                          <w:i/>
                        </w:rPr>
                        <w:t>(regardless</w:t>
                      </w:r>
                      <w:r w:rsidRPr="001C1A15">
                        <w:rPr>
                          <w:b/>
                          <w:bCs/>
                          <w:i/>
                          <w:spacing w:val="-9"/>
                        </w:rPr>
                        <w:t xml:space="preserve"> </w:t>
                      </w:r>
                      <w:r w:rsidRPr="001C1A15">
                        <w:rPr>
                          <w:b/>
                          <w:bCs/>
                          <w:i/>
                        </w:rPr>
                        <w:t>of</w:t>
                      </w:r>
                      <w:r w:rsidRPr="001C1A15">
                        <w:rPr>
                          <w:b/>
                          <w:bCs/>
                          <w:i/>
                          <w:spacing w:val="-8"/>
                        </w:rPr>
                        <w:t xml:space="preserve"> </w:t>
                      </w:r>
                      <w:r w:rsidRPr="001C1A15">
                        <w:rPr>
                          <w:b/>
                          <w:bCs/>
                          <w:i/>
                        </w:rPr>
                        <w:t>funding</w:t>
                      </w:r>
                      <w:r w:rsidRPr="001C1A15">
                        <w:rPr>
                          <w:b/>
                          <w:bCs/>
                          <w:i/>
                          <w:spacing w:val="-8"/>
                        </w:rPr>
                        <w:t xml:space="preserve"> </w:t>
                      </w:r>
                      <w:r w:rsidRPr="001C1A15">
                        <w:rPr>
                          <w:b/>
                          <w:bCs/>
                          <w:i/>
                          <w:spacing w:val="-1"/>
                        </w:rPr>
                        <w:t>source)</w:t>
                      </w:r>
                      <w:r w:rsidRPr="001C1A15">
                        <w:rPr>
                          <w:i/>
                          <w:spacing w:val="-1"/>
                        </w:rPr>
                        <w:t>:</w:t>
                      </w:r>
                      <w:r w:rsidRPr="001C1A15">
                        <w:rPr>
                          <w:i/>
                          <w:spacing w:val="-9"/>
                        </w:rPr>
                        <w:t xml:space="preserve"> </w:t>
                      </w:r>
                      <w:r w:rsidRPr="001C1A15">
                        <w:t>For</w:t>
                      </w:r>
                      <w:r w:rsidRPr="001C1A15">
                        <w:rPr>
                          <w:spacing w:val="-9"/>
                        </w:rPr>
                        <w:t xml:space="preserve"> </w:t>
                      </w:r>
                      <w:r w:rsidRPr="001C1A15">
                        <w:t>each</w:t>
                      </w:r>
                      <w:r w:rsidRPr="001C1A15">
                        <w:rPr>
                          <w:spacing w:val="-10"/>
                        </w:rPr>
                        <w:t xml:space="preserve"> </w:t>
                      </w:r>
                      <w:r w:rsidRPr="001C1A15">
                        <w:t>of</w:t>
                      </w:r>
                      <w:r w:rsidRPr="001C1A15">
                        <w:rPr>
                          <w:spacing w:val="-9"/>
                        </w:rPr>
                        <w:t xml:space="preserve"> </w:t>
                      </w:r>
                      <w:r w:rsidRPr="001C1A15">
                        <w:t>the</w:t>
                      </w:r>
                      <w:r w:rsidRPr="001C1A15">
                        <w:rPr>
                          <w:spacing w:val="28"/>
                          <w:w w:val="99"/>
                        </w:rPr>
                        <w:t xml:space="preserve"> </w:t>
                      </w:r>
                      <w:r w:rsidRPr="001C1A15">
                        <w:t>following</w:t>
                      </w:r>
                      <w:r w:rsidRPr="001C1A15">
                        <w:rPr>
                          <w:spacing w:val="-10"/>
                        </w:rPr>
                        <w:t xml:space="preserve"> </w:t>
                      </w:r>
                      <w:r w:rsidRPr="001C1A15">
                        <w:t>indicators,</w:t>
                      </w:r>
                      <w:r w:rsidRPr="001C1A15">
                        <w:rPr>
                          <w:spacing w:val="-10"/>
                        </w:rPr>
                        <w:t xml:space="preserve"> </w:t>
                      </w:r>
                      <w:r w:rsidRPr="001C1A15">
                        <w:t>please</w:t>
                      </w:r>
                      <w:r w:rsidRPr="001C1A15">
                        <w:rPr>
                          <w:spacing w:val="-9"/>
                        </w:rPr>
                        <w:t xml:space="preserve"> </w:t>
                      </w:r>
                      <w:r w:rsidRPr="001C1A15">
                        <w:t>choose</w:t>
                      </w:r>
                      <w:r w:rsidRPr="001C1A15">
                        <w:rPr>
                          <w:spacing w:val="-9"/>
                        </w:rPr>
                        <w:t xml:space="preserve"> </w:t>
                      </w:r>
                      <w:r w:rsidRPr="001C1A15">
                        <w:t>the</w:t>
                      </w:r>
                      <w:r w:rsidRPr="001C1A15">
                        <w:rPr>
                          <w:spacing w:val="-9"/>
                        </w:rPr>
                        <w:t xml:space="preserve"> </w:t>
                      </w:r>
                      <w:r w:rsidRPr="001C1A15">
                        <w:t>level</w:t>
                      </w:r>
                      <w:r w:rsidRPr="001C1A15">
                        <w:rPr>
                          <w:spacing w:val="-9"/>
                        </w:rPr>
                        <w:t xml:space="preserve"> </w:t>
                      </w:r>
                      <w:r w:rsidRPr="001C1A15">
                        <w:t>that</w:t>
                      </w:r>
                      <w:r w:rsidRPr="001C1A15">
                        <w:rPr>
                          <w:spacing w:val="-9"/>
                        </w:rPr>
                        <w:t xml:space="preserve"> </w:t>
                      </w:r>
                      <w:r w:rsidRPr="001C1A15">
                        <w:rPr>
                          <w:spacing w:val="-1"/>
                        </w:rPr>
                        <w:t>best</w:t>
                      </w:r>
                      <w:r w:rsidRPr="001C1A15">
                        <w:rPr>
                          <w:spacing w:val="-10"/>
                        </w:rPr>
                        <w:t xml:space="preserve"> </w:t>
                      </w:r>
                      <w:r w:rsidRPr="001C1A15">
                        <w:rPr>
                          <w:spacing w:val="-1"/>
                        </w:rPr>
                        <w:t>describes</w:t>
                      </w:r>
                      <w:r w:rsidRPr="001C1A15">
                        <w:rPr>
                          <w:spacing w:val="-10"/>
                        </w:rPr>
                        <w:t xml:space="preserve"> </w:t>
                      </w:r>
                      <w:r w:rsidRPr="001C1A15">
                        <w:t>your</w:t>
                      </w:r>
                      <w:r w:rsidRPr="001C1A15">
                        <w:rPr>
                          <w:spacing w:val="-9"/>
                        </w:rPr>
                        <w:t xml:space="preserve"> </w:t>
                      </w:r>
                      <w:r w:rsidRPr="001C1A15">
                        <w:t>agency’s</w:t>
                      </w:r>
                      <w:r w:rsidRPr="001C1A15">
                        <w:rPr>
                          <w:w w:val="99"/>
                        </w:rPr>
                        <w:t xml:space="preserve"> </w:t>
                      </w:r>
                      <w:r w:rsidRPr="001C1A15">
                        <w:rPr>
                          <w:b/>
                          <w:bCs/>
                          <w:w w:val="99"/>
                        </w:rPr>
                        <w:t xml:space="preserve"> </w:t>
                      </w:r>
                      <w:r w:rsidRPr="001C1A15">
                        <w:rPr>
                          <w:b/>
                          <w:bCs/>
                          <w:u w:val="thick" w:color="000000"/>
                        </w:rPr>
                        <w:t>current</w:t>
                      </w:r>
                      <w:r w:rsidRPr="001C1A15">
                        <w:rPr>
                          <w:b/>
                          <w:bCs/>
                          <w:spacing w:val="-11"/>
                          <w:u w:val="thick" w:color="000000"/>
                        </w:rPr>
                        <w:t xml:space="preserve"> </w:t>
                      </w:r>
                      <w:r w:rsidRPr="001C1A15">
                        <w:t>peer</w:t>
                      </w:r>
                      <w:r w:rsidRPr="001C1A15">
                        <w:rPr>
                          <w:spacing w:val="-10"/>
                        </w:rPr>
                        <w:t xml:space="preserve"> </w:t>
                      </w:r>
                      <w:r w:rsidRPr="001C1A15">
                        <w:t>counseling</w:t>
                      </w:r>
                      <w:r w:rsidRPr="001C1A15">
                        <w:rPr>
                          <w:spacing w:val="-11"/>
                        </w:rPr>
                        <w:t xml:space="preserve"> </w:t>
                      </w:r>
                      <w:r w:rsidRPr="001C1A15">
                        <w:t>program</w:t>
                      </w:r>
                      <w:r w:rsidRPr="001C1A15">
                        <w:rPr>
                          <w:spacing w:val="-11"/>
                        </w:rPr>
                        <w:t xml:space="preserve"> </w:t>
                      </w:r>
                      <w:r w:rsidRPr="001C1A15">
                        <w:t>and</w:t>
                      </w:r>
                      <w:r w:rsidRPr="001C1A15">
                        <w:rPr>
                          <w:spacing w:val="-11"/>
                        </w:rPr>
                        <w:t xml:space="preserve"> </w:t>
                      </w:r>
                      <w:r w:rsidRPr="001C1A15">
                        <w:t>services.</w:t>
                      </w:r>
                    </w:p>
                  </w:txbxContent>
                </v:textbox>
                <w10:anchorlock/>
              </v:shape>
            </w:pict>
          </mc:Fallback>
        </mc:AlternateContent>
      </w:r>
      <w:r>
        <w:br w:type="page"/>
      </w:r>
    </w:p>
    <w:p w14:paraId="5AB7A8AE" w14:textId="77777777" w:rsidR="007D0642" w:rsidRDefault="007D0642" w:rsidP="00631283">
      <w:pPr>
        <w:pStyle w:val="Heading9"/>
      </w:pPr>
      <w:bookmarkStart w:id="60" w:name="_Toc43372657"/>
      <w:r>
        <w:lastRenderedPageBreak/>
        <w:t>Category 1: Prenatal Breastfeeding Support &amp; Education</w:t>
      </w:r>
      <w:bookmarkEnd w:id="60"/>
    </w:p>
    <w:p w14:paraId="52CEF653" w14:textId="77777777" w:rsidR="007D0642" w:rsidRPr="009179A0" w:rsidRDefault="007D0642" w:rsidP="007D0642">
      <w:pPr>
        <w:pStyle w:val="Number1"/>
        <w:spacing w:before="240"/>
        <w:ind w:left="360"/>
        <w:rPr>
          <w:b/>
          <w:bCs/>
          <w:sz w:val="28"/>
          <w:szCs w:val="28"/>
        </w:rPr>
      </w:pPr>
      <w:r w:rsidRPr="009179A0">
        <w:rPr>
          <w:b/>
          <w:bCs/>
          <w:sz w:val="28"/>
          <w:szCs w:val="28"/>
        </w:rPr>
        <w:t>Prenatal</w:t>
      </w:r>
      <w:r w:rsidRPr="009179A0">
        <w:rPr>
          <w:b/>
          <w:bCs/>
          <w:spacing w:val="-24"/>
          <w:sz w:val="28"/>
          <w:szCs w:val="28"/>
        </w:rPr>
        <w:t xml:space="preserve"> </w:t>
      </w:r>
      <w:r w:rsidRPr="009179A0">
        <w:rPr>
          <w:b/>
          <w:bCs/>
          <w:sz w:val="28"/>
          <w:szCs w:val="28"/>
        </w:rPr>
        <w:t>Contacts</w:t>
      </w:r>
    </w:p>
    <w:p w14:paraId="68CCA332" w14:textId="77777777" w:rsidR="007D0642" w:rsidRDefault="007D0642" w:rsidP="002D2D7A">
      <w:pPr>
        <w:pStyle w:val="BodyText"/>
        <w:numPr>
          <w:ilvl w:val="0"/>
          <w:numId w:val="131"/>
        </w:numPr>
      </w:pPr>
      <w:r>
        <w:rPr>
          <w:b/>
          <w:bCs/>
        </w:rPr>
        <w:t>Level 1</w:t>
      </w:r>
      <w:r>
        <w:t>: A WIC staff member discusses a woman’s infant feeding intention with each</w:t>
      </w:r>
      <w:r>
        <w:rPr>
          <w:spacing w:val="20"/>
        </w:rPr>
        <w:t xml:space="preserve"> </w:t>
      </w:r>
      <w:r>
        <w:t>prenatal woman at enrollment.</w:t>
      </w:r>
    </w:p>
    <w:p w14:paraId="0D9D953A" w14:textId="77777777" w:rsidR="007D0642" w:rsidRDefault="007D0642" w:rsidP="002D2D7A">
      <w:pPr>
        <w:pStyle w:val="BodyText"/>
        <w:numPr>
          <w:ilvl w:val="0"/>
          <w:numId w:val="131"/>
        </w:numPr>
      </w:pPr>
      <w:r>
        <w:rPr>
          <w:b/>
          <w:bCs/>
        </w:rPr>
        <w:t xml:space="preserve">Level 2: </w:t>
      </w:r>
      <w:r>
        <w:t>Peer Counselors will contact prenatal peer counseling program participants</w:t>
      </w:r>
      <w:r>
        <w:rPr>
          <w:spacing w:val="24"/>
        </w:rPr>
        <w:t xml:space="preserve"> </w:t>
      </w:r>
      <w:r>
        <w:rPr>
          <w:b/>
          <w:bCs/>
        </w:rPr>
        <w:t>within 30 days of enrollment</w:t>
      </w:r>
      <w:r>
        <w:rPr>
          <w:b/>
          <w:bCs/>
          <w:spacing w:val="-2"/>
        </w:rPr>
        <w:t xml:space="preserve"> </w:t>
      </w:r>
      <w:r>
        <w:t>into the WIC program or, at a</w:t>
      </w:r>
      <w:r>
        <w:rPr>
          <w:spacing w:val="-2"/>
        </w:rPr>
        <w:t xml:space="preserve"> </w:t>
      </w:r>
      <w:r>
        <w:t>minimum, by the start of the</w:t>
      </w:r>
      <w:r>
        <w:rPr>
          <w:spacing w:val="28"/>
        </w:rPr>
        <w:t xml:space="preserve"> </w:t>
      </w:r>
      <w:r>
        <w:t>third trimester, to discuss each woman’s infant feeding intention.</w:t>
      </w:r>
    </w:p>
    <w:p w14:paraId="50B0E695" w14:textId="1CE891A4" w:rsidR="007D0642" w:rsidRDefault="007D0642" w:rsidP="002D2D7A">
      <w:pPr>
        <w:pStyle w:val="BodyText"/>
        <w:numPr>
          <w:ilvl w:val="0"/>
          <w:numId w:val="131"/>
        </w:numPr>
      </w:pPr>
      <w:r w:rsidRPr="004E1526">
        <w:rPr>
          <w:b/>
          <w:bCs/>
        </w:rPr>
        <w:t xml:space="preserve">Level 3: </w:t>
      </w:r>
      <w:r>
        <w:t>Peer Counselors will contact prenatal peer counseling program participants</w:t>
      </w:r>
      <w:r w:rsidRPr="004E1526">
        <w:rPr>
          <w:spacing w:val="24"/>
        </w:rPr>
        <w:t xml:space="preserve"> </w:t>
      </w:r>
      <w:r w:rsidRPr="004E1526">
        <w:rPr>
          <w:b/>
          <w:bCs/>
        </w:rPr>
        <w:t xml:space="preserve">within 7 days </w:t>
      </w:r>
      <w:r>
        <w:t>of enrollment into the WIC program to</w:t>
      </w:r>
      <w:r w:rsidRPr="004E1526">
        <w:rPr>
          <w:spacing w:val="-2"/>
        </w:rPr>
        <w:t xml:space="preserve"> </w:t>
      </w:r>
      <w:r>
        <w:t>discuss each woman’s infant feeding</w:t>
      </w:r>
      <w:r w:rsidRPr="004E1526">
        <w:rPr>
          <w:spacing w:val="28"/>
        </w:rPr>
        <w:t xml:space="preserve"> </w:t>
      </w:r>
      <w:r>
        <w:t xml:space="preserve">intention </w:t>
      </w:r>
      <w:r w:rsidRPr="004E1526">
        <w:rPr>
          <w:b/>
          <w:bCs/>
        </w:rPr>
        <w:t xml:space="preserve">and </w:t>
      </w:r>
      <w:r>
        <w:t>set up a one-on-one follow up counseling session (in person) with each</w:t>
      </w:r>
      <w:r w:rsidR="004E1526">
        <w:t xml:space="preserve"> </w:t>
      </w:r>
      <w:r>
        <w:t>woman.</w:t>
      </w:r>
    </w:p>
    <w:p w14:paraId="2D8ACF73" w14:textId="77777777" w:rsidR="007D0642" w:rsidRPr="004E1526" w:rsidRDefault="007D0642" w:rsidP="002D2D7A">
      <w:pPr>
        <w:pStyle w:val="ListParagraph"/>
        <w:numPr>
          <w:ilvl w:val="0"/>
          <w:numId w:val="131"/>
        </w:numPr>
        <w:rPr>
          <w:rFonts w:eastAsia="Arial"/>
        </w:rPr>
      </w:pPr>
      <w:r w:rsidRPr="004E1526">
        <w:rPr>
          <w:b/>
        </w:rPr>
        <w:t xml:space="preserve">None of the above: </w:t>
      </w:r>
      <w:r>
        <w:t>Do not meet any of the</w:t>
      </w:r>
      <w:r w:rsidRPr="004E1526">
        <w:rPr>
          <w:spacing w:val="-3"/>
        </w:rPr>
        <w:t xml:space="preserve"> </w:t>
      </w:r>
      <w:r>
        <w:t xml:space="preserve">above levels </w:t>
      </w:r>
      <w:proofErr w:type="gramStart"/>
      <w:r>
        <w:t>at this time</w:t>
      </w:r>
      <w:proofErr w:type="gramEnd"/>
    </w:p>
    <w:p w14:paraId="41454924" w14:textId="77777777" w:rsidR="007D0642" w:rsidRPr="009179A0" w:rsidRDefault="007D0642" w:rsidP="007D0642">
      <w:pPr>
        <w:pStyle w:val="Number1"/>
        <w:spacing w:before="240"/>
        <w:ind w:left="360"/>
        <w:rPr>
          <w:b/>
          <w:bCs/>
          <w:sz w:val="28"/>
          <w:szCs w:val="28"/>
        </w:rPr>
      </w:pPr>
      <w:r w:rsidRPr="009179A0">
        <w:rPr>
          <w:b/>
          <w:bCs/>
          <w:sz w:val="28"/>
          <w:szCs w:val="28"/>
        </w:rPr>
        <w:t>Number</w:t>
      </w:r>
      <w:r w:rsidRPr="009179A0">
        <w:rPr>
          <w:b/>
          <w:bCs/>
          <w:spacing w:val="-13"/>
          <w:sz w:val="28"/>
          <w:szCs w:val="28"/>
        </w:rPr>
        <w:t xml:space="preserve"> </w:t>
      </w:r>
      <w:r w:rsidRPr="009179A0">
        <w:rPr>
          <w:b/>
          <w:bCs/>
          <w:sz w:val="28"/>
          <w:szCs w:val="28"/>
        </w:rPr>
        <w:t>of</w:t>
      </w:r>
      <w:r w:rsidRPr="009179A0">
        <w:rPr>
          <w:b/>
          <w:bCs/>
          <w:spacing w:val="-12"/>
          <w:sz w:val="28"/>
          <w:szCs w:val="28"/>
        </w:rPr>
        <w:t xml:space="preserve"> </w:t>
      </w:r>
      <w:r w:rsidRPr="009179A0">
        <w:rPr>
          <w:b/>
          <w:bCs/>
          <w:sz w:val="28"/>
          <w:szCs w:val="28"/>
        </w:rPr>
        <w:t>Prenatal</w:t>
      </w:r>
      <w:r w:rsidRPr="009179A0">
        <w:rPr>
          <w:b/>
          <w:bCs/>
          <w:spacing w:val="-12"/>
          <w:sz w:val="28"/>
          <w:szCs w:val="28"/>
        </w:rPr>
        <w:t xml:space="preserve"> </w:t>
      </w:r>
      <w:r w:rsidRPr="009179A0">
        <w:rPr>
          <w:b/>
          <w:bCs/>
          <w:sz w:val="28"/>
          <w:szCs w:val="28"/>
        </w:rPr>
        <w:t>Contacts</w:t>
      </w:r>
    </w:p>
    <w:p w14:paraId="1A13C62B" w14:textId="77777777" w:rsidR="007D0642" w:rsidRDefault="007D0642" w:rsidP="002D2D7A">
      <w:pPr>
        <w:pStyle w:val="BodyText"/>
        <w:numPr>
          <w:ilvl w:val="0"/>
          <w:numId w:val="132"/>
        </w:numPr>
      </w:pPr>
      <w:r>
        <w:rPr>
          <w:b/>
          <w:bCs/>
        </w:rPr>
        <w:t xml:space="preserve">Level 1: </w:t>
      </w:r>
      <w:r>
        <w:t>WIC staff provides a counseling or education session dedicated to discussing</w:t>
      </w:r>
      <w:r>
        <w:rPr>
          <w:spacing w:val="26"/>
        </w:rPr>
        <w:t xml:space="preserve"> </w:t>
      </w:r>
      <w:r>
        <w:t>breastfeeding to all prenatal women within the agency’s target population at least once</w:t>
      </w:r>
      <w:r>
        <w:rPr>
          <w:spacing w:val="28"/>
        </w:rPr>
        <w:t xml:space="preserve"> </w:t>
      </w:r>
      <w:r>
        <w:t>during the prenatal period.</w:t>
      </w:r>
    </w:p>
    <w:p w14:paraId="1693481C" w14:textId="697A890C" w:rsidR="007D0642" w:rsidRDefault="007D0642" w:rsidP="002D2D7A">
      <w:pPr>
        <w:pStyle w:val="BodyText"/>
        <w:numPr>
          <w:ilvl w:val="0"/>
          <w:numId w:val="132"/>
        </w:numPr>
      </w:pPr>
      <w:r w:rsidRPr="004E1526">
        <w:rPr>
          <w:b/>
        </w:rPr>
        <w:t xml:space="preserve">Level 2: </w:t>
      </w:r>
      <w:r>
        <w:t xml:space="preserve">Peer Counselors provide counseling sessions (via home visit, </w:t>
      </w:r>
      <w:proofErr w:type="gramStart"/>
      <w:r>
        <w:t>telephone</w:t>
      </w:r>
      <w:proofErr w:type="gramEnd"/>
      <w:r>
        <w:t xml:space="preserve"> or site</w:t>
      </w:r>
      <w:r w:rsidRPr="004E1526">
        <w:rPr>
          <w:spacing w:val="30"/>
        </w:rPr>
        <w:t xml:space="preserve"> </w:t>
      </w:r>
      <w:r>
        <w:t>appointment) dedicated to discussing breastfeeding to prenatal peer counseling program</w:t>
      </w:r>
      <w:r w:rsidR="004E1526">
        <w:t xml:space="preserve"> </w:t>
      </w:r>
      <w:r>
        <w:t>participants</w:t>
      </w:r>
      <w:r w:rsidRPr="004E1526">
        <w:rPr>
          <w:spacing w:val="2"/>
        </w:rPr>
        <w:t xml:space="preserve"> </w:t>
      </w:r>
      <w:r w:rsidRPr="004E1526">
        <w:rPr>
          <w:b/>
          <w:bCs/>
        </w:rPr>
        <w:t>monthly</w:t>
      </w:r>
      <w:r w:rsidRPr="004E1526">
        <w:rPr>
          <w:b/>
          <w:bCs/>
          <w:spacing w:val="-3"/>
        </w:rPr>
        <w:t xml:space="preserve"> </w:t>
      </w:r>
      <w:r>
        <w:t xml:space="preserve">during the prenatal period and then </w:t>
      </w:r>
      <w:r w:rsidRPr="004E1526">
        <w:rPr>
          <w:b/>
          <w:bCs/>
        </w:rPr>
        <w:t>weekly</w:t>
      </w:r>
      <w:r w:rsidRPr="004E1526">
        <w:rPr>
          <w:b/>
          <w:bCs/>
          <w:spacing w:val="-2"/>
        </w:rPr>
        <w:t xml:space="preserve"> </w:t>
      </w:r>
      <w:r>
        <w:t>within 2 weeks of each</w:t>
      </w:r>
      <w:r w:rsidRPr="004E1526">
        <w:rPr>
          <w:spacing w:val="23"/>
        </w:rPr>
        <w:t xml:space="preserve"> </w:t>
      </w:r>
      <w:r>
        <w:t>woman’s expected delivery date.</w:t>
      </w:r>
    </w:p>
    <w:p w14:paraId="2B420D46" w14:textId="77777777" w:rsidR="007D0642" w:rsidRDefault="007D0642" w:rsidP="002D2D7A">
      <w:pPr>
        <w:pStyle w:val="BodyText"/>
        <w:numPr>
          <w:ilvl w:val="0"/>
          <w:numId w:val="132"/>
        </w:numPr>
      </w:pPr>
      <w:r>
        <w:rPr>
          <w:b/>
          <w:bCs/>
        </w:rPr>
        <w:t xml:space="preserve">Level 3: </w:t>
      </w:r>
      <w:r>
        <w:t>Level 2 indicator is met</w:t>
      </w:r>
      <w:r>
        <w:rPr>
          <w:spacing w:val="-3"/>
        </w:rPr>
        <w:t xml:space="preserve"> </w:t>
      </w:r>
      <w:r>
        <w:t xml:space="preserve">and at least one contact </w:t>
      </w:r>
      <w:r>
        <w:rPr>
          <w:spacing w:val="-2"/>
        </w:rPr>
        <w:t>during</w:t>
      </w:r>
      <w:r>
        <w:t xml:space="preserve"> the third trimester is</w:t>
      </w:r>
      <w:r>
        <w:rPr>
          <w:spacing w:val="44"/>
        </w:rPr>
        <w:t xml:space="preserve"> </w:t>
      </w:r>
      <w:r>
        <w:t>provided via a home visit to the prenatal peer counseling program</w:t>
      </w:r>
      <w:r>
        <w:rPr>
          <w:spacing w:val="1"/>
        </w:rPr>
        <w:t xml:space="preserve"> </w:t>
      </w:r>
      <w:r>
        <w:t>participant’s home.</w:t>
      </w:r>
    </w:p>
    <w:p w14:paraId="20040BA0" w14:textId="77777777" w:rsidR="007D0642" w:rsidRPr="00B50FDF" w:rsidRDefault="007D0642" w:rsidP="002D2D7A">
      <w:pPr>
        <w:pStyle w:val="ListParagraph"/>
        <w:numPr>
          <w:ilvl w:val="0"/>
          <w:numId w:val="132"/>
        </w:numPr>
        <w:rPr>
          <w:rFonts w:eastAsia="Arial"/>
        </w:rPr>
      </w:pPr>
      <w:r w:rsidRPr="00B50FDF">
        <w:rPr>
          <w:b/>
        </w:rPr>
        <w:t xml:space="preserve">None of the above: </w:t>
      </w:r>
      <w:r>
        <w:t>Do not meet any of the</w:t>
      </w:r>
      <w:r w:rsidRPr="00B50FDF">
        <w:rPr>
          <w:spacing w:val="-3"/>
        </w:rPr>
        <w:t xml:space="preserve"> </w:t>
      </w:r>
      <w:r>
        <w:t xml:space="preserve">above levels </w:t>
      </w:r>
      <w:proofErr w:type="gramStart"/>
      <w:r>
        <w:t>at this time</w:t>
      </w:r>
      <w:proofErr w:type="gramEnd"/>
    </w:p>
    <w:p w14:paraId="40759ED4" w14:textId="77777777" w:rsidR="007D0642" w:rsidRPr="009179A0" w:rsidRDefault="007D0642" w:rsidP="007D0642">
      <w:pPr>
        <w:pStyle w:val="Number1"/>
        <w:spacing w:before="240"/>
        <w:ind w:left="360"/>
        <w:rPr>
          <w:b/>
          <w:bCs/>
          <w:sz w:val="28"/>
          <w:szCs w:val="28"/>
        </w:rPr>
      </w:pPr>
      <w:r w:rsidRPr="009179A0">
        <w:rPr>
          <w:b/>
          <w:bCs/>
          <w:sz w:val="28"/>
          <w:szCs w:val="28"/>
        </w:rPr>
        <w:t>Prenatal</w:t>
      </w:r>
      <w:r w:rsidRPr="009179A0">
        <w:rPr>
          <w:b/>
          <w:bCs/>
          <w:spacing w:val="-17"/>
          <w:sz w:val="28"/>
          <w:szCs w:val="28"/>
        </w:rPr>
        <w:t xml:space="preserve"> </w:t>
      </w:r>
      <w:r w:rsidRPr="009179A0">
        <w:rPr>
          <w:b/>
          <w:bCs/>
          <w:sz w:val="28"/>
          <w:szCs w:val="28"/>
        </w:rPr>
        <w:t>Group</w:t>
      </w:r>
      <w:r w:rsidRPr="009179A0">
        <w:rPr>
          <w:b/>
          <w:bCs/>
          <w:spacing w:val="-16"/>
          <w:sz w:val="28"/>
          <w:szCs w:val="28"/>
        </w:rPr>
        <w:t xml:space="preserve"> </w:t>
      </w:r>
      <w:r w:rsidRPr="009179A0">
        <w:rPr>
          <w:b/>
          <w:bCs/>
          <w:sz w:val="28"/>
          <w:szCs w:val="28"/>
        </w:rPr>
        <w:t>Education</w:t>
      </w:r>
    </w:p>
    <w:p w14:paraId="7B5B085F" w14:textId="77777777" w:rsidR="007D0642" w:rsidRDefault="007D0642" w:rsidP="002D2D7A">
      <w:pPr>
        <w:pStyle w:val="BodyText"/>
        <w:numPr>
          <w:ilvl w:val="0"/>
          <w:numId w:val="133"/>
        </w:numPr>
      </w:pPr>
      <w:r>
        <w:rPr>
          <w:b/>
        </w:rPr>
        <w:t>Level 1</w:t>
      </w:r>
      <w:r>
        <w:t>: An interactive breastfeeding education session (group or individual) is offered to</w:t>
      </w:r>
      <w:r>
        <w:rPr>
          <w:spacing w:val="26"/>
        </w:rPr>
        <w:t xml:space="preserve"> </w:t>
      </w:r>
      <w:r>
        <w:t>prenatal women.</w:t>
      </w:r>
    </w:p>
    <w:p w14:paraId="6E5D3126" w14:textId="77777777" w:rsidR="007D0642" w:rsidRDefault="007D0642" w:rsidP="002D2D7A">
      <w:pPr>
        <w:pStyle w:val="BodyText"/>
        <w:numPr>
          <w:ilvl w:val="0"/>
          <w:numId w:val="133"/>
        </w:numPr>
      </w:pPr>
      <w:r>
        <w:rPr>
          <w:b/>
        </w:rPr>
        <w:t xml:space="preserve">Level 2: </w:t>
      </w:r>
      <w:r>
        <w:t>An interactive breastfeeding education session (group or individual) is offered to</w:t>
      </w:r>
      <w:r>
        <w:rPr>
          <w:spacing w:val="28"/>
        </w:rPr>
        <w:t xml:space="preserve"> </w:t>
      </w:r>
      <w:r>
        <w:t xml:space="preserve">prenatal peer counseling program participants </w:t>
      </w:r>
      <w:r>
        <w:rPr>
          <w:b/>
        </w:rPr>
        <w:t>monthly.</w:t>
      </w:r>
    </w:p>
    <w:p w14:paraId="08337CC3" w14:textId="77777777" w:rsidR="007D0642" w:rsidRPr="00B50FDF" w:rsidRDefault="007D0642" w:rsidP="002D2D7A">
      <w:pPr>
        <w:pStyle w:val="ListParagraph"/>
        <w:numPr>
          <w:ilvl w:val="0"/>
          <w:numId w:val="133"/>
        </w:numPr>
        <w:rPr>
          <w:rFonts w:eastAsia="Arial"/>
        </w:rPr>
      </w:pPr>
      <w:r w:rsidRPr="00B50FDF">
        <w:rPr>
          <w:b/>
        </w:rPr>
        <w:t xml:space="preserve">Level 3: </w:t>
      </w:r>
      <w:r>
        <w:t>An interactive breastfeeding education session (group or individual) is offered to</w:t>
      </w:r>
      <w:r w:rsidRPr="00B50FDF">
        <w:rPr>
          <w:spacing w:val="28"/>
        </w:rPr>
        <w:t xml:space="preserve"> </w:t>
      </w:r>
      <w:r>
        <w:t xml:space="preserve">prenatal peer counseling program participants </w:t>
      </w:r>
      <w:r w:rsidRPr="00B50FDF">
        <w:rPr>
          <w:b/>
        </w:rPr>
        <w:t>monthly</w:t>
      </w:r>
      <w:r w:rsidRPr="00B50FDF">
        <w:rPr>
          <w:b/>
          <w:spacing w:val="-2"/>
        </w:rPr>
        <w:t xml:space="preserve"> </w:t>
      </w:r>
      <w:r w:rsidRPr="00B50FDF">
        <w:rPr>
          <w:b/>
        </w:rPr>
        <w:t>and an IBCLC or PC briefly</w:t>
      </w:r>
      <w:r w:rsidRPr="00B50FDF">
        <w:rPr>
          <w:b/>
          <w:spacing w:val="33"/>
        </w:rPr>
        <w:t xml:space="preserve"> </w:t>
      </w:r>
      <w:r w:rsidRPr="00B50FDF">
        <w:rPr>
          <w:b/>
        </w:rPr>
        <w:t xml:space="preserve">visits each class </w:t>
      </w:r>
      <w:r>
        <w:t>to greet and build</w:t>
      </w:r>
      <w:r w:rsidRPr="00B50FDF">
        <w:rPr>
          <w:spacing w:val="-2"/>
        </w:rPr>
        <w:t xml:space="preserve"> </w:t>
      </w:r>
      <w:r>
        <w:t>rapport with participants.</w:t>
      </w:r>
    </w:p>
    <w:p w14:paraId="3A46055B" w14:textId="77777777" w:rsidR="007D0642" w:rsidRPr="00B50FDF" w:rsidRDefault="007D0642" w:rsidP="002D2D7A">
      <w:pPr>
        <w:pStyle w:val="ListParagraph"/>
        <w:numPr>
          <w:ilvl w:val="0"/>
          <w:numId w:val="133"/>
        </w:numPr>
        <w:rPr>
          <w:rFonts w:eastAsia="Arial"/>
        </w:rPr>
      </w:pPr>
      <w:r w:rsidRPr="00B50FDF">
        <w:rPr>
          <w:b/>
        </w:rPr>
        <w:t xml:space="preserve">None of the above: </w:t>
      </w:r>
      <w:r>
        <w:t>Do not meet any of the</w:t>
      </w:r>
      <w:r w:rsidRPr="00B50FDF">
        <w:rPr>
          <w:spacing w:val="-3"/>
        </w:rPr>
        <w:t xml:space="preserve"> </w:t>
      </w:r>
      <w:r>
        <w:t xml:space="preserve">above levels </w:t>
      </w:r>
      <w:proofErr w:type="gramStart"/>
      <w:r>
        <w:t>at this time</w:t>
      </w:r>
      <w:proofErr w:type="gramEnd"/>
    </w:p>
    <w:p w14:paraId="2B483699" w14:textId="77777777" w:rsidR="007D0642" w:rsidRDefault="007D0642" w:rsidP="007D0642">
      <w:pPr>
        <w:rPr>
          <w:rFonts w:ascii="Times New Roman"/>
          <w:spacing w:val="-1"/>
          <w:sz w:val="32"/>
          <w:u w:val="thick" w:color="000000"/>
        </w:rPr>
      </w:pPr>
      <w:r>
        <w:br w:type="page"/>
      </w:r>
    </w:p>
    <w:p w14:paraId="0C634A73" w14:textId="77777777" w:rsidR="007D0642" w:rsidRPr="00E82A60" w:rsidRDefault="007D0642" w:rsidP="004E1526">
      <w:pPr>
        <w:pStyle w:val="Heading9"/>
      </w:pPr>
      <w:bookmarkStart w:id="61" w:name="_Toc43372658"/>
      <w:r w:rsidRPr="00E82A60">
        <w:lastRenderedPageBreak/>
        <w:t>Category 2: Postpartum Breastfeeding Support &amp; Education</w:t>
      </w:r>
      <w:bookmarkEnd w:id="61"/>
    </w:p>
    <w:p w14:paraId="582BE076" w14:textId="77777777" w:rsidR="007D0642" w:rsidRPr="009179A0" w:rsidRDefault="007D0642" w:rsidP="007D0642">
      <w:pPr>
        <w:pStyle w:val="Number1"/>
        <w:spacing w:before="240"/>
        <w:ind w:left="360"/>
        <w:rPr>
          <w:b/>
          <w:bCs/>
          <w:sz w:val="28"/>
          <w:szCs w:val="28"/>
        </w:rPr>
      </w:pPr>
      <w:r w:rsidRPr="009179A0">
        <w:rPr>
          <w:b/>
          <w:bCs/>
          <w:sz w:val="28"/>
          <w:szCs w:val="28"/>
        </w:rPr>
        <w:t>Early</w:t>
      </w:r>
      <w:r w:rsidRPr="009179A0">
        <w:rPr>
          <w:b/>
          <w:bCs/>
          <w:spacing w:val="-19"/>
          <w:sz w:val="28"/>
          <w:szCs w:val="28"/>
        </w:rPr>
        <w:t xml:space="preserve"> </w:t>
      </w:r>
      <w:r w:rsidRPr="009179A0">
        <w:rPr>
          <w:b/>
          <w:bCs/>
          <w:sz w:val="28"/>
          <w:szCs w:val="28"/>
        </w:rPr>
        <w:t>Postpartum</w:t>
      </w:r>
      <w:r w:rsidRPr="009179A0">
        <w:rPr>
          <w:b/>
          <w:bCs/>
          <w:spacing w:val="-16"/>
          <w:sz w:val="28"/>
          <w:szCs w:val="28"/>
        </w:rPr>
        <w:t xml:space="preserve"> </w:t>
      </w:r>
      <w:r w:rsidRPr="009179A0">
        <w:rPr>
          <w:b/>
          <w:bCs/>
          <w:sz w:val="28"/>
          <w:szCs w:val="28"/>
        </w:rPr>
        <w:t>Contact</w:t>
      </w:r>
    </w:p>
    <w:p w14:paraId="264F0209" w14:textId="77777777" w:rsidR="007D0642" w:rsidRDefault="007D0642" w:rsidP="002D2D7A">
      <w:pPr>
        <w:pStyle w:val="BodyText"/>
        <w:numPr>
          <w:ilvl w:val="0"/>
          <w:numId w:val="134"/>
        </w:numPr>
      </w:pPr>
      <w:r>
        <w:rPr>
          <w:b/>
        </w:rPr>
        <w:t xml:space="preserve">Level 1: </w:t>
      </w:r>
      <w:r>
        <w:t>A contact is attempted by WIC staff during the first month after delivery during</w:t>
      </w:r>
      <w:r>
        <w:rPr>
          <w:spacing w:val="28"/>
        </w:rPr>
        <w:t xml:space="preserve"> </w:t>
      </w:r>
      <w:r>
        <w:t>which breastfeeding is</w:t>
      </w:r>
      <w:r>
        <w:rPr>
          <w:spacing w:val="1"/>
        </w:rPr>
        <w:t xml:space="preserve"> </w:t>
      </w:r>
      <w:r>
        <w:t>discussed and encouraged.</w:t>
      </w:r>
    </w:p>
    <w:p w14:paraId="400DCDB7" w14:textId="77777777" w:rsidR="007D0642" w:rsidRPr="00B50FDF" w:rsidRDefault="007D0642" w:rsidP="002D2D7A">
      <w:pPr>
        <w:pStyle w:val="ListParagraph"/>
        <w:numPr>
          <w:ilvl w:val="0"/>
          <w:numId w:val="134"/>
        </w:numPr>
        <w:rPr>
          <w:rFonts w:eastAsia="Arial"/>
        </w:rPr>
      </w:pPr>
      <w:r w:rsidRPr="00B50FDF">
        <w:rPr>
          <w:b/>
        </w:rPr>
        <w:t xml:space="preserve">Level 2: </w:t>
      </w:r>
      <w:r>
        <w:t xml:space="preserve">Peer counselors will contact </w:t>
      </w:r>
      <w:proofErr w:type="spellStart"/>
      <w:r>
        <w:t>post partum</w:t>
      </w:r>
      <w:proofErr w:type="spellEnd"/>
      <w:r>
        <w:t xml:space="preserve"> peer counseling program participants</w:t>
      </w:r>
      <w:r w:rsidRPr="00B50FDF">
        <w:rPr>
          <w:spacing w:val="29"/>
        </w:rPr>
        <w:t xml:space="preserve"> </w:t>
      </w:r>
      <w:r w:rsidRPr="00B50FDF">
        <w:rPr>
          <w:b/>
        </w:rPr>
        <w:t>every</w:t>
      </w:r>
      <w:r w:rsidRPr="00B50FDF">
        <w:rPr>
          <w:b/>
          <w:spacing w:val="-2"/>
        </w:rPr>
        <w:t xml:space="preserve"> </w:t>
      </w:r>
      <w:r w:rsidRPr="00B50FDF">
        <w:rPr>
          <w:b/>
        </w:rPr>
        <w:t>2-3 days</w:t>
      </w:r>
      <w:r w:rsidRPr="00B50FDF">
        <w:rPr>
          <w:b/>
          <w:spacing w:val="1"/>
        </w:rPr>
        <w:t xml:space="preserve"> </w:t>
      </w:r>
      <w:r>
        <w:t xml:space="preserve">during the first week </w:t>
      </w:r>
      <w:proofErr w:type="spellStart"/>
      <w:r>
        <w:t>post partum</w:t>
      </w:r>
      <w:proofErr w:type="spellEnd"/>
      <w:r>
        <w:t>,</w:t>
      </w:r>
      <w:r w:rsidRPr="00B50FDF">
        <w:rPr>
          <w:spacing w:val="-2"/>
        </w:rPr>
        <w:t xml:space="preserve"> </w:t>
      </w:r>
      <w:r w:rsidRPr="00B50FDF">
        <w:rPr>
          <w:b/>
        </w:rPr>
        <w:t>weekly</w:t>
      </w:r>
      <w:r w:rsidRPr="00B50FDF">
        <w:rPr>
          <w:b/>
          <w:spacing w:val="-3"/>
        </w:rPr>
        <w:t xml:space="preserve"> </w:t>
      </w:r>
      <w:r>
        <w:t>for the rest of the first month</w:t>
      </w:r>
      <w:r w:rsidRPr="00B50FDF">
        <w:rPr>
          <w:spacing w:val="37"/>
        </w:rPr>
        <w:t xml:space="preserve"> </w:t>
      </w:r>
      <w:r>
        <w:t>and before returning to work/school. Establish</w:t>
      </w:r>
      <w:r w:rsidRPr="00B50FDF">
        <w:rPr>
          <w:spacing w:val="1"/>
        </w:rPr>
        <w:t xml:space="preserve"> </w:t>
      </w:r>
      <w:r w:rsidRPr="00B50FDF">
        <w:rPr>
          <w:b/>
        </w:rPr>
        <w:t>a system</w:t>
      </w:r>
      <w:r w:rsidRPr="00B50FDF">
        <w:rPr>
          <w:b/>
          <w:spacing w:val="1"/>
        </w:rPr>
        <w:t xml:space="preserve"> </w:t>
      </w:r>
      <w:r w:rsidRPr="00B50FDF">
        <w:rPr>
          <w:b/>
        </w:rPr>
        <w:t>of early</w:t>
      </w:r>
      <w:r w:rsidRPr="00B50FDF">
        <w:rPr>
          <w:b/>
          <w:spacing w:val="-3"/>
        </w:rPr>
        <w:t xml:space="preserve"> </w:t>
      </w:r>
      <w:r w:rsidRPr="00B50FDF">
        <w:rPr>
          <w:b/>
        </w:rPr>
        <w:t>notification of infant</w:t>
      </w:r>
    </w:p>
    <w:p w14:paraId="6C99B307" w14:textId="77777777" w:rsidR="007D0642" w:rsidRDefault="007D0642" w:rsidP="002D2D7A">
      <w:pPr>
        <w:pStyle w:val="BodyText"/>
        <w:numPr>
          <w:ilvl w:val="0"/>
          <w:numId w:val="134"/>
        </w:numPr>
      </w:pPr>
      <w:r>
        <w:rPr>
          <w:b/>
        </w:rPr>
        <w:t>delivery</w:t>
      </w:r>
      <w:r>
        <w:rPr>
          <w:b/>
          <w:spacing w:val="-2"/>
        </w:rPr>
        <w:t xml:space="preserve"> </w:t>
      </w:r>
      <w:r>
        <w:t>to the agencies within their designated area.</w:t>
      </w:r>
    </w:p>
    <w:p w14:paraId="5F7613AB" w14:textId="77777777" w:rsidR="007D0642" w:rsidRDefault="007D0642" w:rsidP="002D2D7A">
      <w:pPr>
        <w:pStyle w:val="BodyText"/>
        <w:numPr>
          <w:ilvl w:val="0"/>
          <w:numId w:val="134"/>
        </w:numPr>
      </w:pPr>
      <w:r>
        <w:rPr>
          <w:b/>
          <w:bCs/>
        </w:rPr>
        <w:t xml:space="preserve">Level 3: </w:t>
      </w:r>
      <w:r>
        <w:t>Level 2 indicators are met and at least</w:t>
      </w:r>
      <w:r>
        <w:rPr>
          <w:spacing w:val="-2"/>
        </w:rPr>
        <w:t xml:space="preserve"> </w:t>
      </w:r>
      <w:r>
        <w:t xml:space="preserve">one </w:t>
      </w:r>
      <w:proofErr w:type="spellStart"/>
      <w:r>
        <w:t>post partum</w:t>
      </w:r>
      <w:proofErr w:type="spellEnd"/>
      <w:r>
        <w:t xml:space="preserve"> contact is provided at the</w:t>
      </w:r>
      <w:r>
        <w:rPr>
          <w:spacing w:val="38"/>
        </w:rPr>
        <w:t xml:space="preserve"> </w:t>
      </w:r>
      <w:r>
        <w:t xml:space="preserve">participant’s home or the delivery hospital within 3-4 days </w:t>
      </w:r>
      <w:proofErr w:type="spellStart"/>
      <w:r>
        <w:t>post partum</w:t>
      </w:r>
      <w:proofErr w:type="spellEnd"/>
      <w:r>
        <w:t>.</w:t>
      </w:r>
    </w:p>
    <w:p w14:paraId="4FDD7856" w14:textId="77777777" w:rsidR="007D0642" w:rsidRPr="00B50FDF" w:rsidRDefault="007D0642" w:rsidP="002D2D7A">
      <w:pPr>
        <w:pStyle w:val="ListParagraph"/>
        <w:numPr>
          <w:ilvl w:val="0"/>
          <w:numId w:val="134"/>
        </w:numPr>
        <w:rPr>
          <w:rFonts w:eastAsia="Arial"/>
        </w:rPr>
      </w:pPr>
      <w:r w:rsidRPr="00B50FDF">
        <w:rPr>
          <w:b/>
        </w:rPr>
        <w:t xml:space="preserve">None of the above: </w:t>
      </w:r>
      <w:r>
        <w:t>Do not meet any of the</w:t>
      </w:r>
      <w:r w:rsidRPr="00B50FDF">
        <w:rPr>
          <w:spacing w:val="-3"/>
        </w:rPr>
        <w:t xml:space="preserve"> </w:t>
      </w:r>
      <w:r>
        <w:t xml:space="preserve">above levels </w:t>
      </w:r>
      <w:proofErr w:type="gramStart"/>
      <w:r>
        <w:t>at this time</w:t>
      </w:r>
      <w:proofErr w:type="gramEnd"/>
    </w:p>
    <w:p w14:paraId="7E5E66B0" w14:textId="77777777" w:rsidR="007D0642" w:rsidRPr="009179A0" w:rsidRDefault="007D0642" w:rsidP="007D0642">
      <w:pPr>
        <w:pStyle w:val="Number1"/>
        <w:spacing w:before="240"/>
        <w:ind w:left="360"/>
        <w:rPr>
          <w:b/>
          <w:bCs/>
          <w:sz w:val="28"/>
          <w:szCs w:val="28"/>
        </w:rPr>
      </w:pPr>
      <w:r w:rsidRPr="009179A0">
        <w:rPr>
          <w:b/>
          <w:bCs/>
          <w:sz w:val="28"/>
          <w:szCs w:val="28"/>
        </w:rPr>
        <w:t>Extended</w:t>
      </w:r>
      <w:r w:rsidRPr="009179A0">
        <w:rPr>
          <w:b/>
          <w:bCs/>
          <w:spacing w:val="-12"/>
          <w:sz w:val="28"/>
          <w:szCs w:val="28"/>
        </w:rPr>
        <w:t xml:space="preserve"> </w:t>
      </w:r>
      <w:r w:rsidRPr="009179A0">
        <w:rPr>
          <w:b/>
          <w:bCs/>
          <w:sz w:val="28"/>
          <w:szCs w:val="28"/>
        </w:rPr>
        <w:t>Postpartum</w:t>
      </w:r>
      <w:r w:rsidRPr="009179A0">
        <w:rPr>
          <w:b/>
          <w:bCs/>
          <w:spacing w:val="-12"/>
          <w:sz w:val="28"/>
          <w:szCs w:val="28"/>
        </w:rPr>
        <w:t xml:space="preserve"> </w:t>
      </w:r>
      <w:r w:rsidRPr="009179A0">
        <w:rPr>
          <w:b/>
          <w:bCs/>
          <w:sz w:val="28"/>
          <w:szCs w:val="28"/>
        </w:rPr>
        <w:t>Contacts</w:t>
      </w:r>
      <w:r w:rsidRPr="009179A0">
        <w:rPr>
          <w:b/>
          <w:bCs/>
          <w:spacing w:val="-12"/>
          <w:sz w:val="28"/>
          <w:szCs w:val="28"/>
        </w:rPr>
        <w:t xml:space="preserve"> </w:t>
      </w:r>
      <w:r w:rsidRPr="009179A0">
        <w:rPr>
          <w:b/>
          <w:bCs/>
          <w:sz w:val="28"/>
          <w:szCs w:val="28"/>
        </w:rPr>
        <w:t>(After</w:t>
      </w:r>
      <w:r w:rsidRPr="009179A0">
        <w:rPr>
          <w:b/>
          <w:bCs/>
          <w:spacing w:val="-11"/>
          <w:sz w:val="28"/>
          <w:szCs w:val="28"/>
        </w:rPr>
        <w:t xml:space="preserve"> </w:t>
      </w:r>
      <w:r w:rsidRPr="009179A0">
        <w:rPr>
          <w:b/>
          <w:bCs/>
          <w:sz w:val="28"/>
          <w:szCs w:val="28"/>
        </w:rPr>
        <w:t>Month</w:t>
      </w:r>
      <w:r w:rsidRPr="009179A0">
        <w:rPr>
          <w:b/>
          <w:bCs/>
          <w:spacing w:val="-12"/>
          <w:sz w:val="28"/>
          <w:szCs w:val="28"/>
        </w:rPr>
        <w:t xml:space="preserve"> </w:t>
      </w:r>
      <w:r w:rsidRPr="009179A0">
        <w:rPr>
          <w:b/>
          <w:bCs/>
          <w:sz w:val="28"/>
          <w:szCs w:val="28"/>
        </w:rPr>
        <w:t>1)</w:t>
      </w:r>
    </w:p>
    <w:p w14:paraId="069659EA" w14:textId="77777777" w:rsidR="007D0642" w:rsidRDefault="007D0642" w:rsidP="002D2D7A">
      <w:pPr>
        <w:pStyle w:val="BodyText"/>
        <w:numPr>
          <w:ilvl w:val="0"/>
          <w:numId w:val="135"/>
        </w:numPr>
      </w:pPr>
      <w:r>
        <w:rPr>
          <w:b/>
        </w:rPr>
        <w:t xml:space="preserve">Level 1: </w:t>
      </w:r>
      <w:r>
        <w:t>An additional contact is made in the post-partum period to discuss and</w:t>
      </w:r>
      <w:r>
        <w:rPr>
          <w:spacing w:val="26"/>
        </w:rPr>
        <w:t xml:space="preserve"> </w:t>
      </w:r>
      <w:r>
        <w:t>encourage</w:t>
      </w:r>
      <w:r>
        <w:rPr>
          <w:spacing w:val="1"/>
        </w:rPr>
        <w:t xml:space="preserve"> </w:t>
      </w:r>
      <w:r>
        <w:t>continued</w:t>
      </w:r>
      <w:r>
        <w:rPr>
          <w:spacing w:val="1"/>
        </w:rPr>
        <w:t xml:space="preserve"> </w:t>
      </w:r>
      <w:r>
        <w:t>breastfeeding.</w:t>
      </w:r>
    </w:p>
    <w:p w14:paraId="51040FBE" w14:textId="77777777" w:rsidR="007D0642" w:rsidRDefault="007D0642" w:rsidP="002D2D7A">
      <w:pPr>
        <w:pStyle w:val="BodyText"/>
        <w:numPr>
          <w:ilvl w:val="0"/>
          <w:numId w:val="135"/>
        </w:numPr>
      </w:pPr>
      <w:r>
        <w:rPr>
          <w:b/>
        </w:rPr>
        <w:t xml:space="preserve">Level 2: </w:t>
      </w:r>
      <w:r>
        <w:t>Peer Counselors contact postpartum</w:t>
      </w:r>
      <w:r>
        <w:rPr>
          <w:spacing w:val="-2"/>
        </w:rPr>
        <w:t xml:space="preserve"> </w:t>
      </w:r>
      <w:r>
        <w:t xml:space="preserve">peer counseling program participants </w:t>
      </w:r>
      <w:r>
        <w:rPr>
          <w:b/>
        </w:rPr>
        <w:t>at</w:t>
      </w:r>
      <w:r>
        <w:rPr>
          <w:b/>
          <w:spacing w:val="25"/>
        </w:rPr>
        <w:t xml:space="preserve"> </w:t>
      </w:r>
      <w:r>
        <w:rPr>
          <w:b/>
        </w:rPr>
        <w:t>least monthly</w:t>
      </w:r>
      <w:r>
        <w:rPr>
          <w:b/>
          <w:spacing w:val="-3"/>
        </w:rPr>
        <w:t xml:space="preserve"> </w:t>
      </w:r>
      <w:r>
        <w:t xml:space="preserve">from months 2 through 6 postpartum </w:t>
      </w:r>
      <w:r>
        <w:rPr>
          <w:b/>
        </w:rPr>
        <w:t xml:space="preserve">and </w:t>
      </w:r>
      <w:r>
        <w:t>before returning to work or</w:t>
      </w:r>
      <w:r>
        <w:rPr>
          <w:spacing w:val="30"/>
        </w:rPr>
        <w:t xml:space="preserve"> </w:t>
      </w:r>
      <w:r>
        <w:t>school.</w:t>
      </w:r>
    </w:p>
    <w:p w14:paraId="23DCCC88" w14:textId="77777777" w:rsidR="007D0642" w:rsidRDefault="007D0642" w:rsidP="002D2D7A">
      <w:pPr>
        <w:pStyle w:val="BodyText"/>
        <w:numPr>
          <w:ilvl w:val="0"/>
          <w:numId w:val="135"/>
        </w:numPr>
      </w:pPr>
      <w:r>
        <w:rPr>
          <w:b/>
        </w:rPr>
        <w:t xml:space="preserve">Level 3: </w:t>
      </w:r>
      <w:r>
        <w:t>Level 2 indicators are met and peer</w:t>
      </w:r>
      <w:r>
        <w:rPr>
          <w:spacing w:val="-2"/>
        </w:rPr>
        <w:t xml:space="preserve"> </w:t>
      </w:r>
      <w:r>
        <w:t>counselor contact with postpartum peer</w:t>
      </w:r>
      <w:r>
        <w:rPr>
          <w:spacing w:val="30"/>
        </w:rPr>
        <w:t xml:space="preserve"> </w:t>
      </w:r>
      <w:r>
        <w:t>counseling</w:t>
      </w:r>
      <w:r>
        <w:rPr>
          <w:spacing w:val="1"/>
        </w:rPr>
        <w:t xml:space="preserve"> </w:t>
      </w:r>
      <w:r>
        <w:t>program</w:t>
      </w:r>
      <w:r>
        <w:rPr>
          <w:spacing w:val="1"/>
        </w:rPr>
        <w:t xml:space="preserve"> </w:t>
      </w:r>
      <w:r>
        <w:t>participants continues at least monthly until the baby weans or PC</w:t>
      </w:r>
      <w:r>
        <w:rPr>
          <w:spacing w:val="24"/>
        </w:rPr>
        <w:t xml:space="preserve"> </w:t>
      </w:r>
      <w:r>
        <w:t>services are no longer</w:t>
      </w:r>
      <w:r>
        <w:rPr>
          <w:spacing w:val="2"/>
        </w:rPr>
        <w:t xml:space="preserve"> </w:t>
      </w:r>
      <w:r>
        <w:t>desired.</w:t>
      </w:r>
    </w:p>
    <w:p w14:paraId="689F5572" w14:textId="77777777" w:rsidR="007D0642" w:rsidRPr="00CE477F" w:rsidRDefault="007D0642" w:rsidP="002D2D7A">
      <w:pPr>
        <w:pStyle w:val="ListParagraph"/>
        <w:numPr>
          <w:ilvl w:val="0"/>
          <w:numId w:val="135"/>
        </w:numPr>
        <w:rPr>
          <w:rFonts w:eastAsia="Arial"/>
        </w:rPr>
      </w:pPr>
      <w:r w:rsidRPr="00CE477F">
        <w:rPr>
          <w:b/>
        </w:rPr>
        <w:t xml:space="preserve">None of the above: </w:t>
      </w:r>
      <w:r>
        <w:t>Do not meet any of the</w:t>
      </w:r>
      <w:r w:rsidRPr="00CE477F">
        <w:rPr>
          <w:spacing w:val="-3"/>
        </w:rPr>
        <w:t xml:space="preserve"> </w:t>
      </w:r>
      <w:r>
        <w:t xml:space="preserve">above levels </w:t>
      </w:r>
      <w:proofErr w:type="gramStart"/>
      <w:r>
        <w:t>at this time</w:t>
      </w:r>
      <w:proofErr w:type="gramEnd"/>
    </w:p>
    <w:p w14:paraId="439DE0AA" w14:textId="77777777" w:rsidR="007D0642" w:rsidRDefault="007D0642" w:rsidP="007D0642"/>
    <w:p w14:paraId="6B38A2F6" w14:textId="77777777" w:rsidR="007D0642" w:rsidRDefault="007D0642" w:rsidP="004E1526">
      <w:pPr>
        <w:pStyle w:val="Heading9"/>
      </w:pPr>
      <w:bookmarkStart w:id="62" w:name="_Toc43372659"/>
      <w:r>
        <w:t>Category 3: Staff Training</w:t>
      </w:r>
      <w:bookmarkEnd w:id="62"/>
    </w:p>
    <w:p w14:paraId="76D0B146" w14:textId="77777777" w:rsidR="007D0642" w:rsidRPr="009179A0" w:rsidRDefault="007D0642" w:rsidP="007D0642">
      <w:pPr>
        <w:pStyle w:val="Number1"/>
        <w:spacing w:before="240"/>
        <w:ind w:left="360"/>
        <w:rPr>
          <w:b/>
          <w:bCs/>
          <w:sz w:val="28"/>
          <w:szCs w:val="28"/>
        </w:rPr>
      </w:pPr>
      <w:r w:rsidRPr="009179A0">
        <w:rPr>
          <w:b/>
          <w:bCs/>
          <w:sz w:val="28"/>
          <w:szCs w:val="28"/>
        </w:rPr>
        <w:t>Breastfeeding</w:t>
      </w:r>
      <w:r w:rsidRPr="009179A0">
        <w:rPr>
          <w:b/>
          <w:bCs/>
          <w:spacing w:val="-30"/>
          <w:sz w:val="28"/>
          <w:szCs w:val="28"/>
        </w:rPr>
        <w:t xml:space="preserve"> </w:t>
      </w:r>
      <w:r w:rsidRPr="009179A0">
        <w:rPr>
          <w:b/>
          <w:bCs/>
          <w:sz w:val="28"/>
          <w:szCs w:val="28"/>
        </w:rPr>
        <w:t>Training</w:t>
      </w:r>
    </w:p>
    <w:p w14:paraId="3F2DB8A6" w14:textId="58A6A29E" w:rsidR="007D0642" w:rsidRDefault="007D0642" w:rsidP="002D2D7A">
      <w:pPr>
        <w:pStyle w:val="BodyText"/>
        <w:numPr>
          <w:ilvl w:val="0"/>
          <w:numId w:val="136"/>
        </w:numPr>
      </w:pPr>
      <w:r>
        <w:rPr>
          <w:b/>
        </w:rPr>
        <w:t xml:space="preserve">Level 1: </w:t>
      </w:r>
      <w:r>
        <w:t>All staff will have completed 20 hours of breastfeeding training, as required by the</w:t>
      </w:r>
      <w:r>
        <w:rPr>
          <w:spacing w:val="34"/>
        </w:rPr>
        <w:t xml:space="preserve"> </w:t>
      </w:r>
      <w:r>
        <w:t>state agency, by September 30, 2011.</w:t>
      </w:r>
    </w:p>
    <w:p w14:paraId="581199A3" w14:textId="77777777" w:rsidR="007D0642" w:rsidRDefault="007D0642" w:rsidP="002D2D7A">
      <w:pPr>
        <w:pStyle w:val="BodyText"/>
        <w:numPr>
          <w:ilvl w:val="0"/>
          <w:numId w:val="136"/>
        </w:numPr>
      </w:pPr>
      <w:r>
        <w:rPr>
          <w:b/>
        </w:rPr>
        <w:t xml:space="preserve">Level 2: </w:t>
      </w:r>
      <w:r>
        <w:t>the following trainings are provided to every PC upon hiring:</w:t>
      </w:r>
    </w:p>
    <w:p w14:paraId="3B5E9F25" w14:textId="77777777" w:rsidR="00CE477F" w:rsidRDefault="007D0642" w:rsidP="002D2D7A">
      <w:pPr>
        <w:pStyle w:val="ListParagraph"/>
        <w:numPr>
          <w:ilvl w:val="0"/>
          <w:numId w:val="138"/>
        </w:numPr>
        <w:ind w:left="1260"/>
      </w:pPr>
      <w:r>
        <w:t>state developed “WIC Breastfeeding Peer Counselor Training Manual”</w:t>
      </w:r>
      <w:r w:rsidR="00CE477F">
        <w:t xml:space="preserve"> </w:t>
      </w:r>
      <w:r>
        <w:t>breastfeeding</w:t>
      </w:r>
      <w:r w:rsidRPr="00CE477F">
        <w:rPr>
          <w:spacing w:val="1"/>
        </w:rPr>
        <w:t xml:space="preserve"> </w:t>
      </w:r>
      <w:r>
        <w:t>training</w:t>
      </w:r>
      <w:r w:rsidRPr="00CE477F">
        <w:rPr>
          <w:spacing w:val="1"/>
        </w:rPr>
        <w:t xml:space="preserve"> </w:t>
      </w:r>
      <w:proofErr w:type="gramStart"/>
      <w:r>
        <w:t>curriculum;</w:t>
      </w:r>
      <w:proofErr w:type="gramEnd"/>
    </w:p>
    <w:p w14:paraId="2912DBB7" w14:textId="77777777" w:rsidR="00CE477F" w:rsidRDefault="007D0642" w:rsidP="002D2D7A">
      <w:pPr>
        <w:pStyle w:val="ListParagraph"/>
        <w:numPr>
          <w:ilvl w:val="0"/>
          <w:numId w:val="138"/>
        </w:numPr>
        <w:ind w:left="1260"/>
      </w:pPr>
      <w:r>
        <w:t xml:space="preserve">local WIC orientation including breast pump </w:t>
      </w:r>
      <w:proofErr w:type="gramStart"/>
      <w:r>
        <w:t>policies;</w:t>
      </w:r>
      <w:proofErr w:type="gramEnd"/>
    </w:p>
    <w:p w14:paraId="6E65D431" w14:textId="77777777" w:rsidR="00CE477F" w:rsidRDefault="007D0642" w:rsidP="002D2D7A">
      <w:pPr>
        <w:pStyle w:val="ListParagraph"/>
        <w:numPr>
          <w:ilvl w:val="0"/>
          <w:numId w:val="138"/>
        </w:numPr>
        <w:ind w:left="1260"/>
      </w:pPr>
      <w:r>
        <w:t>orientation to WIC services, both the internal and the external referral</w:t>
      </w:r>
      <w:r w:rsidRPr="00CE477F">
        <w:rPr>
          <w:spacing w:val="20"/>
        </w:rPr>
        <w:t xml:space="preserve"> </w:t>
      </w:r>
      <w:proofErr w:type="gramStart"/>
      <w:r>
        <w:t>system;</w:t>
      </w:r>
      <w:proofErr w:type="gramEnd"/>
    </w:p>
    <w:p w14:paraId="1493A087" w14:textId="77777777" w:rsidR="00CE477F" w:rsidRDefault="007D0642" w:rsidP="002D2D7A">
      <w:pPr>
        <w:pStyle w:val="ListParagraph"/>
        <w:numPr>
          <w:ilvl w:val="0"/>
          <w:numId w:val="138"/>
        </w:numPr>
        <w:ind w:left="1260"/>
      </w:pPr>
      <w:r>
        <w:t>procedures</w:t>
      </w:r>
      <w:r w:rsidRPr="00CE477F">
        <w:rPr>
          <w:spacing w:val="1"/>
        </w:rPr>
        <w:t xml:space="preserve"> </w:t>
      </w:r>
      <w:r>
        <w:t>for documenting participant contacts; and</w:t>
      </w:r>
    </w:p>
    <w:p w14:paraId="099C6D75" w14:textId="48C8DF10" w:rsidR="007D0642" w:rsidRPr="00AC0E0D" w:rsidRDefault="007D0642" w:rsidP="002D2D7A">
      <w:pPr>
        <w:pStyle w:val="ListParagraph"/>
        <w:numPr>
          <w:ilvl w:val="0"/>
          <w:numId w:val="138"/>
        </w:numPr>
        <w:ind w:left="1260"/>
      </w:pPr>
      <w:r w:rsidRPr="00CE477F">
        <w:rPr>
          <w:spacing w:val="-1"/>
        </w:rPr>
        <w:t>at</w:t>
      </w:r>
      <w:r>
        <w:t xml:space="preserve"> </w:t>
      </w:r>
      <w:r w:rsidRPr="00CE477F">
        <w:rPr>
          <w:spacing w:val="-1"/>
        </w:rPr>
        <w:t>least</w:t>
      </w:r>
      <w:r>
        <w:t xml:space="preserve"> 4 </w:t>
      </w:r>
      <w:r w:rsidRPr="00CE477F">
        <w:rPr>
          <w:spacing w:val="-1"/>
        </w:rPr>
        <w:t>hours</w:t>
      </w:r>
      <w:r>
        <w:t xml:space="preserve"> </w:t>
      </w:r>
      <w:r w:rsidRPr="00CE477F">
        <w:rPr>
          <w:spacing w:val="-1"/>
        </w:rPr>
        <w:t>clinical</w:t>
      </w:r>
      <w:r>
        <w:t xml:space="preserve"> </w:t>
      </w:r>
      <w:r w:rsidRPr="00CE477F">
        <w:rPr>
          <w:spacing w:val="-1"/>
        </w:rPr>
        <w:t>observation</w:t>
      </w:r>
      <w:r>
        <w:t xml:space="preserve"> time under supervision of an </w:t>
      </w:r>
      <w:r w:rsidRPr="00CE477F">
        <w:rPr>
          <w:spacing w:val="-1"/>
        </w:rPr>
        <w:t>IBCLC</w:t>
      </w:r>
    </w:p>
    <w:p w14:paraId="537173CE" w14:textId="77777777" w:rsidR="00591A46" w:rsidRDefault="00591A46" w:rsidP="002D2D7A">
      <w:pPr>
        <w:pStyle w:val="BodyText"/>
        <w:numPr>
          <w:ilvl w:val="0"/>
          <w:numId w:val="137"/>
        </w:numPr>
      </w:pPr>
      <w:r>
        <w:rPr>
          <w:b/>
        </w:rPr>
        <w:t xml:space="preserve">Level 3: </w:t>
      </w:r>
      <w:r>
        <w:t xml:space="preserve">Level 2 indicator is met </w:t>
      </w:r>
      <w:r>
        <w:rPr>
          <w:spacing w:val="-2"/>
        </w:rPr>
        <w:t>and</w:t>
      </w:r>
      <w:r>
        <w:t xml:space="preserve"> at least 80% of WIC clinic staff and PCs receive the</w:t>
      </w:r>
      <w:r>
        <w:rPr>
          <w:spacing w:val="42"/>
        </w:rPr>
        <w:t xml:space="preserve"> </w:t>
      </w:r>
      <w:proofErr w:type="spellStart"/>
      <w:r>
        <w:t>FitWIC</w:t>
      </w:r>
      <w:proofErr w:type="spellEnd"/>
      <w:r>
        <w:t xml:space="preserve"> Baby Behavior Study training.</w:t>
      </w:r>
    </w:p>
    <w:p w14:paraId="42748346" w14:textId="77777777" w:rsidR="00591A46" w:rsidRPr="00B50FDF" w:rsidRDefault="00591A46" w:rsidP="002D2D7A">
      <w:pPr>
        <w:pStyle w:val="ListParagraph"/>
        <w:numPr>
          <w:ilvl w:val="0"/>
          <w:numId w:val="137"/>
        </w:numPr>
        <w:rPr>
          <w:rFonts w:eastAsia="Arial"/>
        </w:rPr>
      </w:pPr>
      <w:r w:rsidRPr="00B50FDF">
        <w:rPr>
          <w:b/>
        </w:rPr>
        <w:t xml:space="preserve">None of the above: </w:t>
      </w:r>
      <w:r>
        <w:t>Do not meet any of the</w:t>
      </w:r>
      <w:r w:rsidRPr="00B50FDF">
        <w:rPr>
          <w:spacing w:val="-3"/>
        </w:rPr>
        <w:t xml:space="preserve"> </w:t>
      </w:r>
      <w:r>
        <w:t xml:space="preserve">above levels </w:t>
      </w:r>
      <w:proofErr w:type="gramStart"/>
      <w:r>
        <w:t>at this time</w:t>
      </w:r>
      <w:proofErr w:type="gramEnd"/>
    </w:p>
    <w:p w14:paraId="0815B514" w14:textId="77777777" w:rsidR="004E1526" w:rsidRDefault="004E1526">
      <w:pPr>
        <w:spacing w:after="200" w:line="276" w:lineRule="auto"/>
        <w:rPr>
          <w:szCs w:val="24"/>
        </w:rPr>
      </w:pPr>
      <w:r>
        <w:br w:type="page"/>
      </w:r>
    </w:p>
    <w:p w14:paraId="464428B0" w14:textId="11626DA9" w:rsidR="007D0642" w:rsidRPr="009179A0" w:rsidRDefault="007D0642" w:rsidP="007D0642">
      <w:pPr>
        <w:pStyle w:val="Number1"/>
        <w:spacing w:before="240"/>
        <w:ind w:left="360"/>
        <w:rPr>
          <w:b/>
          <w:bCs/>
          <w:sz w:val="28"/>
          <w:szCs w:val="28"/>
        </w:rPr>
      </w:pPr>
      <w:r w:rsidRPr="009179A0">
        <w:rPr>
          <w:b/>
          <w:bCs/>
          <w:sz w:val="28"/>
          <w:szCs w:val="28"/>
        </w:rPr>
        <w:lastRenderedPageBreak/>
        <w:t>Continuing</w:t>
      </w:r>
      <w:r w:rsidRPr="009179A0">
        <w:rPr>
          <w:b/>
          <w:bCs/>
          <w:spacing w:val="-29"/>
          <w:sz w:val="28"/>
          <w:szCs w:val="28"/>
        </w:rPr>
        <w:t xml:space="preserve"> </w:t>
      </w:r>
      <w:r w:rsidRPr="009179A0">
        <w:rPr>
          <w:b/>
          <w:bCs/>
          <w:sz w:val="28"/>
          <w:szCs w:val="28"/>
        </w:rPr>
        <w:t>Education</w:t>
      </w:r>
    </w:p>
    <w:p w14:paraId="3FD9CE5D" w14:textId="77777777" w:rsidR="007D0642" w:rsidRDefault="007D0642" w:rsidP="002D2D7A">
      <w:pPr>
        <w:pStyle w:val="BodyText"/>
        <w:numPr>
          <w:ilvl w:val="1"/>
          <w:numId w:val="139"/>
        </w:numPr>
      </w:pPr>
      <w:r>
        <w:rPr>
          <w:b/>
        </w:rPr>
        <w:t xml:space="preserve">Level 1: </w:t>
      </w:r>
      <w:r>
        <w:t>Continuing education on relevant breastfeeding topics (includes online courses,</w:t>
      </w:r>
      <w:r>
        <w:rPr>
          <w:spacing w:val="29"/>
        </w:rPr>
        <w:t xml:space="preserve"> </w:t>
      </w:r>
      <w:r>
        <w:t>breastfeeding literature, etc.) is included as part of the agency staff training plan twice per</w:t>
      </w:r>
      <w:r>
        <w:rPr>
          <w:spacing w:val="29"/>
        </w:rPr>
        <w:t xml:space="preserve"> </w:t>
      </w:r>
      <w:r>
        <w:t>year.</w:t>
      </w:r>
    </w:p>
    <w:p w14:paraId="21CEAB3D" w14:textId="77777777" w:rsidR="007D0642" w:rsidRDefault="007D0642" w:rsidP="002D2D7A">
      <w:pPr>
        <w:pStyle w:val="BodyText"/>
        <w:numPr>
          <w:ilvl w:val="1"/>
          <w:numId w:val="139"/>
        </w:numPr>
      </w:pPr>
      <w:r>
        <w:rPr>
          <w:b/>
        </w:rPr>
        <w:t xml:space="preserve">Level 2: </w:t>
      </w:r>
      <w:r>
        <w:t>Continuing education on relevant breastfeeding topics (includes online courses,</w:t>
      </w:r>
      <w:r>
        <w:rPr>
          <w:spacing w:val="27"/>
        </w:rPr>
        <w:t xml:space="preserve"> </w:t>
      </w:r>
      <w:r>
        <w:t>breastfeeding literature, conferences, etc.) is provided to peer counselors monthly.</w:t>
      </w:r>
    </w:p>
    <w:p w14:paraId="108C1AC1" w14:textId="77777777" w:rsidR="007D0642" w:rsidRPr="00B50FDF" w:rsidRDefault="007D0642" w:rsidP="002D2D7A">
      <w:pPr>
        <w:pStyle w:val="BodyText"/>
        <w:numPr>
          <w:ilvl w:val="1"/>
          <w:numId w:val="139"/>
        </w:numPr>
      </w:pPr>
      <w:r w:rsidRPr="00B50FDF">
        <w:rPr>
          <w:b/>
        </w:rPr>
        <w:t>Level 3</w:t>
      </w:r>
      <w:r>
        <w:t>: Level 2 indicators are met and continuing education on relevant breastfeeding</w:t>
      </w:r>
      <w:r w:rsidRPr="00B50FDF">
        <w:rPr>
          <w:spacing w:val="28"/>
        </w:rPr>
        <w:t xml:space="preserve"> </w:t>
      </w:r>
      <w:r>
        <w:t>topics (includes online courses, breastfeeding</w:t>
      </w:r>
      <w:r w:rsidRPr="00B50FDF">
        <w:rPr>
          <w:spacing w:val="-2"/>
        </w:rPr>
        <w:t xml:space="preserve"> </w:t>
      </w:r>
      <w:r>
        <w:t xml:space="preserve">literature, etc.) is also provided to </w:t>
      </w:r>
      <w:r w:rsidRPr="00B50FDF">
        <w:rPr>
          <w:b/>
        </w:rPr>
        <w:t xml:space="preserve">all WIC staff </w:t>
      </w:r>
      <w:r w:rsidRPr="00B50FDF">
        <w:rPr>
          <w:b/>
          <w:spacing w:val="-1"/>
        </w:rPr>
        <w:t>quarterly</w:t>
      </w:r>
      <w:r w:rsidRPr="00B50FDF">
        <w:rPr>
          <w:spacing w:val="-1"/>
        </w:rPr>
        <w:t>.</w:t>
      </w:r>
      <w:r>
        <w:t xml:space="preserve"> Also,</w:t>
      </w:r>
      <w:r w:rsidRPr="00B50FDF">
        <w:rPr>
          <w:spacing w:val="-1"/>
        </w:rPr>
        <w:t xml:space="preserve"> </w:t>
      </w:r>
      <w:r w:rsidRPr="00B50FDF">
        <w:rPr>
          <w:b/>
        </w:rPr>
        <w:t xml:space="preserve">6- 8 hours of advanced </w:t>
      </w:r>
      <w:r w:rsidRPr="00B50FDF">
        <w:rPr>
          <w:b/>
          <w:spacing w:val="-1"/>
        </w:rPr>
        <w:t>training</w:t>
      </w:r>
      <w:r w:rsidRPr="00B50FDF">
        <w:rPr>
          <w:spacing w:val="-1"/>
        </w:rPr>
        <w:t>,</w:t>
      </w:r>
      <w:r>
        <w:t xml:space="preserve"> offsite, is provided to peer</w:t>
      </w:r>
      <w:r w:rsidRPr="00B50FDF">
        <w:rPr>
          <w:spacing w:val="31"/>
        </w:rPr>
        <w:t xml:space="preserve"> </w:t>
      </w:r>
      <w:r w:rsidRPr="00B50FDF">
        <w:rPr>
          <w:spacing w:val="-1"/>
        </w:rPr>
        <w:t>counselors</w:t>
      </w:r>
      <w:r>
        <w:t xml:space="preserve"> </w:t>
      </w:r>
      <w:r w:rsidRPr="00B50FDF">
        <w:rPr>
          <w:spacing w:val="-1"/>
        </w:rPr>
        <w:t>annually.</w:t>
      </w:r>
    </w:p>
    <w:p w14:paraId="5AA040BC" w14:textId="77777777" w:rsidR="004E1526" w:rsidRDefault="007D0642" w:rsidP="002D2D7A">
      <w:pPr>
        <w:pStyle w:val="ListParagraph"/>
        <w:numPr>
          <w:ilvl w:val="1"/>
          <w:numId w:val="139"/>
        </w:numPr>
      </w:pPr>
      <w:r w:rsidRPr="00B50FDF">
        <w:rPr>
          <w:b/>
        </w:rPr>
        <w:t xml:space="preserve">None of the above: </w:t>
      </w:r>
      <w:r>
        <w:t>Do not meet any of the</w:t>
      </w:r>
      <w:r w:rsidRPr="00B50FDF">
        <w:rPr>
          <w:spacing w:val="-3"/>
        </w:rPr>
        <w:t xml:space="preserve"> </w:t>
      </w:r>
      <w:r>
        <w:t xml:space="preserve">above levels </w:t>
      </w:r>
      <w:proofErr w:type="gramStart"/>
      <w:r>
        <w:t>at this time</w:t>
      </w:r>
      <w:proofErr w:type="gramEnd"/>
      <w:r>
        <w:t>.</w:t>
      </w:r>
    </w:p>
    <w:p w14:paraId="69EB1E8D" w14:textId="10F95B22" w:rsidR="007D0642" w:rsidRDefault="007D0642" w:rsidP="004E1526"/>
    <w:p w14:paraId="7BFFE927" w14:textId="77777777" w:rsidR="007D0642" w:rsidRDefault="007D0642" w:rsidP="004E1526">
      <w:pPr>
        <w:pStyle w:val="Heading9"/>
      </w:pPr>
      <w:bookmarkStart w:id="63" w:name="_Toc43372660"/>
      <w:r>
        <w:t>Category 4: Other Site Operational Policies and Procedures</w:t>
      </w:r>
      <w:bookmarkEnd w:id="63"/>
    </w:p>
    <w:p w14:paraId="23A06685" w14:textId="77777777" w:rsidR="007D0642" w:rsidRPr="009179A0" w:rsidRDefault="007D0642" w:rsidP="007D0642">
      <w:pPr>
        <w:pStyle w:val="Number1"/>
        <w:spacing w:before="240"/>
        <w:ind w:left="360"/>
        <w:rPr>
          <w:b/>
          <w:bCs/>
          <w:sz w:val="28"/>
          <w:szCs w:val="28"/>
        </w:rPr>
      </w:pPr>
      <w:r w:rsidRPr="009179A0">
        <w:rPr>
          <w:b/>
          <w:bCs/>
          <w:sz w:val="28"/>
          <w:szCs w:val="28"/>
        </w:rPr>
        <w:t>Telephone</w:t>
      </w:r>
      <w:r w:rsidRPr="009179A0">
        <w:rPr>
          <w:b/>
          <w:bCs/>
          <w:spacing w:val="-26"/>
          <w:sz w:val="28"/>
          <w:szCs w:val="28"/>
        </w:rPr>
        <w:t xml:space="preserve"> </w:t>
      </w:r>
      <w:r w:rsidRPr="009179A0">
        <w:rPr>
          <w:b/>
          <w:bCs/>
          <w:sz w:val="28"/>
          <w:szCs w:val="28"/>
        </w:rPr>
        <w:t>Contacts</w:t>
      </w:r>
    </w:p>
    <w:p w14:paraId="5B89BEC7" w14:textId="77777777" w:rsidR="007D0642" w:rsidRDefault="007D0642" w:rsidP="002D2D7A">
      <w:pPr>
        <w:pStyle w:val="BodyText"/>
        <w:numPr>
          <w:ilvl w:val="0"/>
          <w:numId w:val="140"/>
        </w:numPr>
      </w:pPr>
      <w:r>
        <w:rPr>
          <w:b/>
        </w:rPr>
        <w:t xml:space="preserve">Level 1: </w:t>
      </w:r>
      <w:r>
        <w:t>In agencies that provide breastfeeding contacts by telephone, a clear procedure</w:t>
      </w:r>
      <w:r>
        <w:rPr>
          <w:spacing w:val="24"/>
        </w:rPr>
        <w:t xml:space="preserve"> </w:t>
      </w:r>
      <w:r>
        <w:t xml:space="preserve">is in place for attempting telephone contact with a prenatal or </w:t>
      </w:r>
      <w:proofErr w:type="spellStart"/>
      <w:r>
        <w:t>post partum</w:t>
      </w:r>
      <w:proofErr w:type="spellEnd"/>
      <w:r>
        <w:t xml:space="preserve"> woman </w:t>
      </w:r>
      <w:r>
        <w:rPr>
          <w:b/>
        </w:rPr>
        <w:t xml:space="preserve">and </w:t>
      </w:r>
      <w:r>
        <w:t>all</w:t>
      </w:r>
      <w:r>
        <w:rPr>
          <w:spacing w:val="28"/>
        </w:rPr>
        <w:t xml:space="preserve"> </w:t>
      </w:r>
      <w:r>
        <w:t>staff are trained on this</w:t>
      </w:r>
      <w:r>
        <w:rPr>
          <w:spacing w:val="1"/>
        </w:rPr>
        <w:t xml:space="preserve"> </w:t>
      </w:r>
      <w:r>
        <w:t>protocol.</w:t>
      </w:r>
    </w:p>
    <w:p w14:paraId="4E68B68D" w14:textId="77777777" w:rsidR="007D0642" w:rsidRDefault="007D0642" w:rsidP="002D2D7A">
      <w:pPr>
        <w:pStyle w:val="BodyText"/>
        <w:numPr>
          <w:ilvl w:val="0"/>
          <w:numId w:val="140"/>
        </w:numPr>
      </w:pPr>
      <w:r>
        <w:rPr>
          <w:b/>
          <w:bCs/>
        </w:rPr>
        <w:t xml:space="preserve">Level 2: </w:t>
      </w:r>
      <w:r>
        <w:t xml:space="preserve">A clear procedure is in place for </w:t>
      </w:r>
      <w:r>
        <w:rPr>
          <w:spacing w:val="-2"/>
        </w:rPr>
        <w:t>attempting</w:t>
      </w:r>
      <w:r>
        <w:t xml:space="preserve"> telephone contact with prenatal and</w:t>
      </w:r>
      <w:r>
        <w:rPr>
          <w:spacing w:val="46"/>
        </w:rPr>
        <w:t xml:space="preserve"> </w:t>
      </w:r>
      <w:proofErr w:type="spellStart"/>
      <w:r>
        <w:t>post partum</w:t>
      </w:r>
      <w:proofErr w:type="spellEnd"/>
      <w:r>
        <w:t xml:space="preserve"> peer counseling program participants</w:t>
      </w:r>
      <w:r>
        <w:rPr>
          <w:spacing w:val="-2"/>
        </w:rPr>
        <w:t xml:space="preserve"> </w:t>
      </w:r>
      <w:r>
        <w:rPr>
          <w:b/>
          <w:bCs/>
        </w:rPr>
        <w:t xml:space="preserve">and </w:t>
      </w:r>
      <w:r>
        <w:t>each attempt at telephone contact</w:t>
      </w:r>
      <w:r>
        <w:rPr>
          <w:spacing w:val="28"/>
        </w:rPr>
        <w:t xml:space="preserve"> </w:t>
      </w:r>
      <w:r>
        <w:t xml:space="preserve">is </w:t>
      </w:r>
      <w:r>
        <w:rPr>
          <w:b/>
          <w:bCs/>
        </w:rPr>
        <w:t xml:space="preserve">documented </w:t>
      </w:r>
      <w:r>
        <w:t>in the “Breastfeeding Peer Counselor Database” (PCDB)</w:t>
      </w:r>
      <w:r>
        <w:rPr>
          <w:b/>
          <w:bCs/>
        </w:rPr>
        <w:t>.</w:t>
      </w:r>
    </w:p>
    <w:p w14:paraId="22302C65" w14:textId="77777777" w:rsidR="007D0642" w:rsidRDefault="007D0642" w:rsidP="002D2D7A">
      <w:pPr>
        <w:pStyle w:val="BodyText"/>
        <w:numPr>
          <w:ilvl w:val="0"/>
          <w:numId w:val="140"/>
        </w:numPr>
      </w:pPr>
      <w:r>
        <w:rPr>
          <w:b/>
          <w:bCs/>
        </w:rPr>
        <w:t xml:space="preserve">Level 3: </w:t>
      </w:r>
      <w:r>
        <w:t>Level 2 indicator is met and</w:t>
      </w:r>
      <w:r>
        <w:rPr>
          <w:spacing w:val="-3"/>
        </w:rPr>
        <w:t xml:space="preserve"> </w:t>
      </w:r>
      <w:r>
        <w:rPr>
          <w:b/>
          <w:bCs/>
        </w:rPr>
        <w:t xml:space="preserve">at least two attempts </w:t>
      </w:r>
      <w:r>
        <w:t>at a breastfeeding telephone</w:t>
      </w:r>
      <w:r>
        <w:rPr>
          <w:spacing w:val="35"/>
        </w:rPr>
        <w:t xml:space="preserve"> </w:t>
      </w:r>
      <w:r>
        <w:t xml:space="preserve">contact is made with prenatal and </w:t>
      </w:r>
      <w:proofErr w:type="spellStart"/>
      <w:r>
        <w:t>post partum</w:t>
      </w:r>
      <w:proofErr w:type="spellEnd"/>
      <w:r>
        <w:t xml:space="preserve"> peer counseling program participants </w:t>
      </w:r>
      <w:r>
        <w:rPr>
          <w:b/>
          <w:bCs/>
        </w:rPr>
        <w:t>and</w:t>
      </w:r>
      <w:r>
        <w:rPr>
          <w:b/>
          <w:bCs/>
          <w:spacing w:val="47"/>
        </w:rPr>
        <w:t xml:space="preserve"> </w:t>
      </w:r>
      <w:r>
        <w:t xml:space="preserve">each attempt at telephone contact is </w:t>
      </w:r>
      <w:r>
        <w:rPr>
          <w:b/>
          <w:bCs/>
        </w:rPr>
        <w:t xml:space="preserve">documented </w:t>
      </w:r>
      <w:r>
        <w:t>in the “Breastfeeding Peer Counselor</w:t>
      </w:r>
    </w:p>
    <w:p w14:paraId="2D23EB1F" w14:textId="77777777" w:rsidR="007D0642" w:rsidRDefault="007D0642" w:rsidP="002D2D7A">
      <w:pPr>
        <w:pStyle w:val="BodyText"/>
        <w:numPr>
          <w:ilvl w:val="0"/>
          <w:numId w:val="140"/>
        </w:numPr>
      </w:pPr>
      <w:r>
        <w:t>Database” (PCDB)</w:t>
      </w:r>
      <w:r>
        <w:rPr>
          <w:b/>
          <w:bCs/>
        </w:rPr>
        <w:t>.</w:t>
      </w:r>
    </w:p>
    <w:p w14:paraId="55FFC23A" w14:textId="77777777" w:rsidR="007D0642" w:rsidRPr="00B50FDF" w:rsidRDefault="007D0642" w:rsidP="002D2D7A">
      <w:pPr>
        <w:pStyle w:val="ListParagraph"/>
        <w:numPr>
          <w:ilvl w:val="0"/>
          <w:numId w:val="140"/>
        </w:numPr>
        <w:contextualSpacing w:val="0"/>
        <w:rPr>
          <w:rFonts w:eastAsia="Arial"/>
        </w:rPr>
      </w:pPr>
      <w:r w:rsidRPr="00B50FDF">
        <w:rPr>
          <w:b/>
        </w:rPr>
        <w:t xml:space="preserve">None of the above: </w:t>
      </w:r>
      <w:r>
        <w:t>Do not meet any of the</w:t>
      </w:r>
      <w:r w:rsidRPr="00B50FDF">
        <w:rPr>
          <w:spacing w:val="-3"/>
        </w:rPr>
        <w:t xml:space="preserve"> </w:t>
      </w:r>
      <w:r>
        <w:t xml:space="preserve">above levels </w:t>
      </w:r>
      <w:proofErr w:type="gramStart"/>
      <w:r>
        <w:t>at this time</w:t>
      </w:r>
      <w:proofErr w:type="gramEnd"/>
    </w:p>
    <w:p w14:paraId="4FCB0D3A" w14:textId="77777777" w:rsidR="007D0642" w:rsidRPr="009179A0" w:rsidRDefault="007D0642" w:rsidP="007D0642">
      <w:pPr>
        <w:pStyle w:val="Number1"/>
        <w:spacing w:before="240"/>
        <w:ind w:left="360"/>
        <w:rPr>
          <w:b/>
          <w:bCs/>
          <w:sz w:val="28"/>
          <w:szCs w:val="28"/>
        </w:rPr>
      </w:pPr>
      <w:r w:rsidRPr="009179A0">
        <w:rPr>
          <w:b/>
          <w:bCs/>
          <w:sz w:val="28"/>
          <w:szCs w:val="28"/>
        </w:rPr>
        <w:t>Length</w:t>
      </w:r>
      <w:r w:rsidRPr="009179A0">
        <w:rPr>
          <w:b/>
          <w:bCs/>
          <w:spacing w:val="-16"/>
          <w:sz w:val="28"/>
          <w:szCs w:val="28"/>
        </w:rPr>
        <w:t xml:space="preserve"> </w:t>
      </w:r>
      <w:r w:rsidRPr="009179A0">
        <w:rPr>
          <w:b/>
          <w:bCs/>
          <w:sz w:val="28"/>
          <w:szCs w:val="28"/>
        </w:rPr>
        <w:t>of</w:t>
      </w:r>
      <w:r w:rsidRPr="009179A0">
        <w:rPr>
          <w:b/>
          <w:bCs/>
          <w:spacing w:val="-15"/>
          <w:sz w:val="28"/>
          <w:szCs w:val="28"/>
        </w:rPr>
        <w:t xml:space="preserve"> </w:t>
      </w:r>
      <w:r w:rsidRPr="009179A0">
        <w:rPr>
          <w:b/>
          <w:bCs/>
          <w:sz w:val="28"/>
          <w:szCs w:val="28"/>
        </w:rPr>
        <w:t>Breastfeeding</w:t>
      </w:r>
      <w:r w:rsidRPr="009179A0">
        <w:rPr>
          <w:b/>
          <w:bCs/>
          <w:spacing w:val="-15"/>
          <w:sz w:val="28"/>
          <w:szCs w:val="28"/>
        </w:rPr>
        <w:t xml:space="preserve"> </w:t>
      </w:r>
      <w:r w:rsidRPr="009179A0">
        <w:rPr>
          <w:b/>
          <w:bCs/>
          <w:sz w:val="28"/>
          <w:szCs w:val="28"/>
        </w:rPr>
        <w:t>Support</w:t>
      </w:r>
      <w:r w:rsidRPr="009179A0">
        <w:rPr>
          <w:b/>
          <w:bCs/>
          <w:spacing w:val="-15"/>
          <w:sz w:val="28"/>
          <w:szCs w:val="28"/>
        </w:rPr>
        <w:t xml:space="preserve"> </w:t>
      </w:r>
      <w:r w:rsidRPr="009179A0">
        <w:rPr>
          <w:b/>
          <w:bCs/>
          <w:sz w:val="28"/>
          <w:szCs w:val="28"/>
        </w:rPr>
        <w:t>Appointments</w:t>
      </w:r>
    </w:p>
    <w:p w14:paraId="3BC741F6" w14:textId="77777777" w:rsidR="007D0642" w:rsidRDefault="007D0642" w:rsidP="002D2D7A">
      <w:pPr>
        <w:pStyle w:val="BodyText"/>
        <w:numPr>
          <w:ilvl w:val="1"/>
          <w:numId w:val="141"/>
        </w:numPr>
      </w:pPr>
      <w:r>
        <w:rPr>
          <w:b/>
        </w:rPr>
        <w:t xml:space="preserve">Level 1: </w:t>
      </w:r>
      <w:r>
        <w:t>Appointments are available for breastfeeding support with an IBCLC, CLE, or</w:t>
      </w:r>
      <w:r>
        <w:rPr>
          <w:spacing w:val="28"/>
        </w:rPr>
        <w:t xml:space="preserve"> </w:t>
      </w:r>
      <w:r>
        <w:t>CLC on staff.</w:t>
      </w:r>
    </w:p>
    <w:p w14:paraId="663A56AD" w14:textId="77777777" w:rsidR="007D0642" w:rsidRDefault="007D0642" w:rsidP="002D2D7A">
      <w:pPr>
        <w:pStyle w:val="BodyText"/>
        <w:numPr>
          <w:ilvl w:val="1"/>
          <w:numId w:val="141"/>
        </w:numPr>
      </w:pPr>
      <w:r>
        <w:rPr>
          <w:b/>
        </w:rPr>
        <w:t xml:space="preserve">Level 2: </w:t>
      </w:r>
      <w:r>
        <w:t>A clear protocol is in place for WIC</w:t>
      </w:r>
      <w:r>
        <w:rPr>
          <w:spacing w:val="-3"/>
        </w:rPr>
        <w:t xml:space="preserve"> </w:t>
      </w:r>
      <w:r>
        <w:t>clinic staff to refer WIC</w:t>
      </w:r>
      <w:r>
        <w:rPr>
          <w:spacing w:val="-2"/>
        </w:rPr>
        <w:t xml:space="preserve"> </w:t>
      </w:r>
      <w:r>
        <w:t>participants or</w:t>
      </w:r>
      <w:r>
        <w:rPr>
          <w:spacing w:val="30"/>
        </w:rPr>
        <w:t xml:space="preserve"> </w:t>
      </w:r>
      <w:r>
        <w:t>schedule appointments for breastfeeding support with peer counselors. All peer</w:t>
      </w:r>
      <w:r>
        <w:rPr>
          <w:spacing w:val="28"/>
        </w:rPr>
        <w:t xml:space="preserve"> </w:t>
      </w:r>
      <w:r>
        <w:t xml:space="preserve">counselors and WIC clinic staff </w:t>
      </w:r>
      <w:proofErr w:type="gramStart"/>
      <w:r>
        <w:t>is</w:t>
      </w:r>
      <w:proofErr w:type="gramEnd"/>
      <w:r>
        <w:t xml:space="preserve"> trained on that protocol.</w:t>
      </w:r>
    </w:p>
    <w:p w14:paraId="3D6A71E1" w14:textId="02126234" w:rsidR="007D0642" w:rsidRPr="004E1526" w:rsidRDefault="007D0642" w:rsidP="002D2D7A">
      <w:pPr>
        <w:pStyle w:val="BodyText"/>
        <w:numPr>
          <w:ilvl w:val="1"/>
          <w:numId w:val="141"/>
        </w:numPr>
      </w:pPr>
      <w:r w:rsidRPr="004E1526">
        <w:rPr>
          <w:b/>
        </w:rPr>
        <w:t xml:space="preserve">Level 3: </w:t>
      </w:r>
      <w:r>
        <w:t xml:space="preserve">An </w:t>
      </w:r>
      <w:r w:rsidRPr="004E1526">
        <w:rPr>
          <w:b/>
        </w:rPr>
        <w:t xml:space="preserve">ISIS code </w:t>
      </w:r>
      <w:r>
        <w:t>or other formal method is used for scheduling appointments for</w:t>
      </w:r>
      <w:r w:rsidRPr="004E1526">
        <w:rPr>
          <w:spacing w:val="28"/>
        </w:rPr>
        <w:t xml:space="preserve"> </w:t>
      </w:r>
      <w:r>
        <w:t>breastfeeding support (with either</w:t>
      </w:r>
      <w:r w:rsidRPr="004E1526">
        <w:rPr>
          <w:spacing w:val="1"/>
        </w:rPr>
        <w:t xml:space="preserve"> </w:t>
      </w:r>
      <w:r>
        <w:t>a peer counselor or IBCLC on staff) and site schedules</w:t>
      </w:r>
      <w:r w:rsidR="004E1526">
        <w:t xml:space="preserve"> </w:t>
      </w:r>
      <w:r>
        <w:t xml:space="preserve">allow </w:t>
      </w:r>
      <w:r w:rsidRPr="004E1526">
        <w:rPr>
          <w:b/>
        </w:rPr>
        <w:t xml:space="preserve">at least 45-minute </w:t>
      </w:r>
      <w:r>
        <w:t xml:space="preserve">blocks of time on </w:t>
      </w:r>
      <w:r w:rsidRPr="004E1526">
        <w:rPr>
          <w:b/>
        </w:rPr>
        <w:t xml:space="preserve">a regular basis </w:t>
      </w:r>
      <w:r>
        <w:t>for peer counselor and IBCLC</w:t>
      </w:r>
      <w:r w:rsidRPr="004E1526">
        <w:rPr>
          <w:spacing w:val="24"/>
        </w:rPr>
        <w:t xml:space="preserve"> </w:t>
      </w:r>
      <w:r>
        <w:t>appointments.</w:t>
      </w:r>
    </w:p>
    <w:p w14:paraId="379F9F54" w14:textId="77777777" w:rsidR="007D0642" w:rsidRPr="00B50FDF" w:rsidRDefault="007D0642" w:rsidP="002D2D7A">
      <w:pPr>
        <w:pStyle w:val="ListParagraph"/>
        <w:numPr>
          <w:ilvl w:val="1"/>
          <w:numId w:val="141"/>
        </w:numPr>
        <w:rPr>
          <w:rFonts w:eastAsia="Arial"/>
        </w:rPr>
      </w:pPr>
      <w:r w:rsidRPr="00B50FDF">
        <w:rPr>
          <w:b/>
        </w:rPr>
        <w:t xml:space="preserve">None of the above: </w:t>
      </w:r>
      <w:r>
        <w:t>Do not meet any of the</w:t>
      </w:r>
      <w:r w:rsidRPr="00B50FDF">
        <w:rPr>
          <w:spacing w:val="-3"/>
        </w:rPr>
        <w:t xml:space="preserve"> </w:t>
      </w:r>
      <w:r>
        <w:t xml:space="preserve">above levels </w:t>
      </w:r>
      <w:proofErr w:type="gramStart"/>
      <w:r>
        <w:t>at this time</w:t>
      </w:r>
      <w:proofErr w:type="gramEnd"/>
    </w:p>
    <w:p w14:paraId="01B02426" w14:textId="77777777" w:rsidR="007D0642" w:rsidRDefault="007D0642" w:rsidP="007D0642">
      <w:pPr>
        <w:rPr>
          <w:rFonts w:eastAsiaTheme="majorEastAsia"/>
          <w:sz w:val="28"/>
          <w:szCs w:val="28"/>
        </w:rPr>
      </w:pPr>
      <w:r>
        <w:br w:type="page"/>
      </w:r>
    </w:p>
    <w:p w14:paraId="5D6775FB" w14:textId="77777777" w:rsidR="007D0642" w:rsidRPr="009179A0" w:rsidRDefault="007D0642" w:rsidP="007D0642">
      <w:pPr>
        <w:pStyle w:val="Number1"/>
        <w:spacing w:before="240"/>
        <w:ind w:left="360"/>
        <w:rPr>
          <w:b/>
          <w:bCs/>
          <w:sz w:val="28"/>
          <w:szCs w:val="28"/>
        </w:rPr>
      </w:pPr>
      <w:r w:rsidRPr="009179A0">
        <w:rPr>
          <w:b/>
          <w:bCs/>
          <w:sz w:val="28"/>
          <w:szCs w:val="28"/>
        </w:rPr>
        <w:lastRenderedPageBreak/>
        <w:t>Breastfeeding</w:t>
      </w:r>
      <w:r w:rsidRPr="009179A0">
        <w:rPr>
          <w:b/>
          <w:bCs/>
          <w:spacing w:val="-24"/>
          <w:sz w:val="28"/>
          <w:szCs w:val="28"/>
        </w:rPr>
        <w:t xml:space="preserve"> </w:t>
      </w:r>
      <w:r w:rsidRPr="009179A0">
        <w:rPr>
          <w:b/>
          <w:bCs/>
          <w:sz w:val="28"/>
          <w:szCs w:val="28"/>
        </w:rPr>
        <w:t>Friendly</w:t>
      </w:r>
      <w:r w:rsidRPr="009179A0">
        <w:rPr>
          <w:b/>
          <w:bCs/>
          <w:spacing w:val="-25"/>
          <w:sz w:val="28"/>
          <w:szCs w:val="28"/>
        </w:rPr>
        <w:t xml:space="preserve"> </w:t>
      </w:r>
      <w:r w:rsidRPr="009179A0">
        <w:rPr>
          <w:b/>
          <w:bCs/>
          <w:sz w:val="28"/>
          <w:szCs w:val="28"/>
        </w:rPr>
        <w:t>Environment</w:t>
      </w:r>
    </w:p>
    <w:p w14:paraId="65261685" w14:textId="77777777" w:rsidR="007D0642" w:rsidRDefault="007D0642" w:rsidP="002D2D7A">
      <w:pPr>
        <w:pStyle w:val="BodyText"/>
        <w:numPr>
          <w:ilvl w:val="1"/>
          <w:numId w:val="51"/>
        </w:numPr>
      </w:pPr>
      <w:r>
        <w:rPr>
          <w:b/>
        </w:rPr>
        <w:t xml:space="preserve">Level 1: </w:t>
      </w:r>
      <w:r>
        <w:t>A breastfeeding-friendly environment is evident by the following: photos and/or</w:t>
      </w:r>
      <w:r>
        <w:rPr>
          <w:spacing w:val="31"/>
        </w:rPr>
        <w:t xml:space="preserve"> </w:t>
      </w:r>
      <w:r>
        <w:t>posters on walls that promote breastfeeding; all magazines, incentives and educational</w:t>
      </w:r>
    </w:p>
    <w:p w14:paraId="013AD239" w14:textId="77777777" w:rsidR="007D0642" w:rsidRDefault="007D0642" w:rsidP="004E1526">
      <w:pPr>
        <w:pStyle w:val="BodyText"/>
      </w:pPr>
      <w:r>
        <w:t>materials are compliant with the WHO code; formula, bottles and any related materials or</w:t>
      </w:r>
      <w:r>
        <w:rPr>
          <w:spacing w:val="27"/>
        </w:rPr>
        <w:t xml:space="preserve"> </w:t>
      </w:r>
      <w:r>
        <w:t xml:space="preserve">logos are not in view except during use as a </w:t>
      </w:r>
      <w:r>
        <w:rPr>
          <w:spacing w:val="-2"/>
        </w:rPr>
        <w:t>teaching</w:t>
      </w:r>
      <w:r>
        <w:t xml:space="preserve"> aid; staff that are actively supportive</w:t>
      </w:r>
      <w:r>
        <w:rPr>
          <w:spacing w:val="42"/>
        </w:rPr>
        <w:t xml:space="preserve"> </w:t>
      </w:r>
      <w:r>
        <w:t>of breastfeeding; a reasonable effort is made to provide a private area for clients to</w:t>
      </w:r>
      <w:r>
        <w:rPr>
          <w:spacing w:val="24"/>
        </w:rPr>
        <w:t xml:space="preserve"> </w:t>
      </w:r>
      <w:r>
        <w:t>breastfeed.</w:t>
      </w:r>
    </w:p>
    <w:p w14:paraId="489F8962" w14:textId="77777777" w:rsidR="007D0642" w:rsidRDefault="007D0642" w:rsidP="002D2D7A">
      <w:pPr>
        <w:pStyle w:val="BodyText"/>
        <w:numPr>
          <w:ilvl w:val="1"/>
          <w:numId w:val="51"/>
        </w:numPr>
      </w:pPr>
      <w:r>
        <w:rPr>
          <w:b/>
        </w:rPr>
        <w:t xml:space="preserve">Level 2: </w:t>
      </w:r>
      <w:r>
        <w:t xml:space="preserve">Level 1 indicator is </w:t>
      </w:r>
      <w:proofErr w:type="gramStart"/>
      <w:r>
        <w:t>met</w:t>
      </w:r>
      <w:proofErr w:type="gramEnd"/>
      <w:r>
        <w:t xml:space="preserve"> and the agency</w:t>
      </w:r>
      <w:r>
        <w:rPr>
          <w:spacing w:val="-3"/>
        </w:rPr>
        <w:t xml:space="preserve"> </w:t>
      </w:r>
      <w:r>
        <w:t>supports an active BF environment with</w:t>
      </w:r>
      <w:r>
        <w:rPr>
          <w:spacing w:val="34"/>
        </w:rPr>
        <w:t xml:space="preserve"> </w:t>
      </w:r>
      <w:r>
        <w:t>all clinic staff promoting the PC program.</w:t>
      </w:r>
    </w:p>
    <w:p w14:paraId="2B6642AE" w14:textId="77777777" w:rsidR="007D0642" w:rsidRDefault="007D0642" w:rsidP="002D2D7A">
      <w:pPr>
        <w:pStyle w:val="BodyText"/>
        <w:numPr>
          <w:ilvl w:val="1"/>
          <w:numId w:val="51"/>
        </w:numPr>
      </w:pPr>
      <w:r>
        <w:rPr>
          <w:b/>
        </w:rPr>
        <w:t xml:space="preserve">Level 3: </w:t>
      </w:r>
      <w:r>
        <w:t xml:space="preserve">All level 2 indicators are </w:t>
      </w:r>
      <w:proofErr w:type="gramStart"/>
      <w:r>
        <w:t>met</w:t>
      </w:r>
      <w:proofErr w:type="gramEnd"/>
      <w:r>
        <w:t xml:space="preserve"> and breastfeeding women are informed of the</w:t>
      </w:r>
      <w:r>
        <w:rPr>
          <w:spacing w:val="28"/>
        </w:rPr>
        <w:t xml:space="preserve"> </w:t>
      </w:r>
      <w:r>
        <w:t>presence of a convenient, private and clearly</w:t>
      </w:r>
      <w:r>
        <w:rPr>
          <w:spacing w:val="2"/>
        </w:rPr>
        <w:t xml:space="preserve"> </w:t>
      </w:r>
      <w:r>
        <w:t>designated BF space in the clinic. In</w:t>
      </w:r>
      <w:r>
        <w:rPr>
          <w:spacing w:val="26"/>
        </w:rPr>
        <w:t xml:space="preserve"> </w:t>
      </w:r>
      <w:r>
        <w:t>addition, BF participants are recognized and/or celebrated on an ongoing basis.</w:t>
      </w:r>
    </w:p>
    <w:p w14:paraId="0D18D67F" w14:textId="77777777" w:rsidR="007D0642" w:rsidRPr="00B50FDF" w:rsidRDefault="007D0642" w:rsidP="002D2D7A">
      <w:pPr>
        <w:pStyle w:val="ListParagraph"/>
        <w:numPr>
          <w:ilvl w:val="1"/>
          <w:numId w:val="51"/>
        </w:numPr>
        <w:rPr>
          <w:rFonts w:eastAsia="Arial"/>
        </w:rPr>
      </w:pPr>
      <w:r w:rsidRPr="00B50FDF">
        <w:rPr>
          <w:b/>
        </w:rPr>
        <w:t xml:space="preserve">None of the above: </w:t>
      </w:r>
      <w:r>
        <w:t>Do not meet any of the</w:t>
      </w:r>
      <w:r w:rsidRPr="00B50FDF">
        <w:rPr>
          <w:spacing w:val="-3"/>
        </w:rPr>
        <w:t xml:space="preserve"> </w:t>
      </w:r>
      <w:r>
        <w:t xml:space="preserve">above levels </w:t>
      </w:r>
      <w:proofErr w:type="gramStart"/>
      <w:r>
        <w:t>at this time</w:t>
      </w:r>
      <w:proofErr w:type="gramEnd"/>
    </w:p>
    <w:p w14:paraId="0CE96BFB" w14:textId="77777777" w:rsidR="007D0642" w:rsidRPr="009179A0" w:rsidRDefault="007D0642" w:rsidP="007D0642">
      <w:pPr>
        <w:pStyle w:val="Number1"/>
        <w:spacing w:before="240"/>
        <w:ind w:left="360"/>
        <w:rPr>
          <w:b/>
          <w:bCs/>
          <w:sz w:val="28"/>
          <w:szCs w:val="28"/>
        </w:rPr>
      </w:pPr>
      <w:r w:rsidRPr="009179A0">
        <w:rPr>
          <w:b/>
          <w:bCs/>
          <w:sz w:val="28"/>
          <w:szCs w:val="28"/>
        </w:rPr>
        <w:t>Lactation</w:t>
      </w:r>
      <w:r w:rsidRPr="009179A0">
        <w:rPr>
          <w:b/>
          <w:bCs/>
          <w:spacing w:val="-31"/>
          <w:sz w:val="28"/>
          <w:szCs w:val="28"/>
        </w:rPr>
        <w:t xml:space="preserve"> </w:t>
      </w:r>
      <w:r w:rsidRPr="009179A0">
        <w:rPr>
          <w:b/>
          <w:bCs/>
          <w:sz w:val="28"/>
          <w:szCs w:val="28"/>
        </w:rPr>
        <w:t>Professionals</w:t>
      </w:r>
    </w:p>
    <w:p w14:paraId="71E0253E" w14:textId="77777777" w:rsidR="007D0642" w:rsidRDefault="007D0642" w:rsidP="00B928FB">
      <w:pPr>
        <w:pStyle w:val="BodyText"/>
        <w:numPr>
          <w:ilvl w:val="1"/>
          <w:numId w:val="48"/>
        </w:numPr>
      </w:pPr>
      <w:r>
        <w:rPr>
          <w:b/>
        </w:rPr>
        <w:t xml:space="preserve">Level 1: </w:t>
      </w:r>
      <w:r>
        <w:t>Local WIC agencies have one or more IBCLC, CLE or CLC on staff (or on</w:t>
      </w:r>
      <w:r>
        <w:rPr>
          <w:spacing w:val="36"/>
        </w:rPr>
        <w:t xml:space="preserve"> </w:t>
      </w:r>
      <w:r>
        <w:t>contract) with designated time to provide staff and participant support or are actively</w:t>
      </w:r>
      <w:r>
        <w:rPr>
          <w:spacing w:val="22"/>
        </w:rPr>
        <w:t xml:space="preserve"> </w:t>
      </w:r>
      <w:r>
        <w:t>recruiting for an IBCLC.</w:t>
      </w:r>
    </w:p>
    <w:p w14:paraId="3F01AA0B" w14:textId="77777777" w:rsidR="007D0642" w:rsidRDefault="007D0642" w:rsidP="00B928FB">
      <w:pPr>
        <w:pStyle w:val="BodyText"/>
        <w:numPr>
          <w:ilvl w:val="1"/>
          <w:numId w:val="48"/>
        </w:numPr>
      </w:pPr>
      <w:r>
        <w:rPr>
          <w:b/>
        </w:rPr>
        <w:t xml:space="preserve">Level 2: </w:t>
      </w:r>
      <w:r>
        <w:t>Local WIC agencies with PC programs have a minimum staffing ratio in</w:t>
      </w:r>
      <w:r>
        <w:rPr>
          <w:spacing w:val="24"/>
        </w:rPr>
        <w:t xml:space="preserve"> </w:t>
      </w:r>
      <w:r>
        <w:t>accordance with the chart below</w:t>
      </w:r>
      <w:r>
        <w:rPr>
          <w:spacing w:val="1"/>
        </w:rPr>
        <w:t xml:space="preserve"> </w:t>
      </w:r>
      <w:r>
        <w:rPr>
          <w:b/>
        </w:rPr>
        <w:t xml:space="preserve">and </w:t>
      </w:r>
      <w:r>
        <w:t>PCs have timely access to an IBCLC for immediate</w:t>
      </w:r>
      <w:r>
        <w:rPr>
          <w:spacing w:val="24"/>
        </w:rPr>
        <w:t xml:space="preserve"> </w:t>
      </w:r>
      <w:r>
        <w:t>assistance with problems outside the peer counselor job parameters.</w:t>
      </w:r>
    </w:p>
    <w:p w14:paraId="3DE53ED7" w14:textId="77777777" w:rsidR="007D0642" w:rsidRDefault="007D0642" w:rsidP="007D0642"/>
    <w:tbl>
      <w:tblPr>
        <w:tblW w:w="0" w:type="auto"/>
        <w:tblInd w:w="3277" w:type="dxa"/>
        <w:tblLayout w:type="fixed"/>
        <w:tblCellMar>
          <w:left w:w="0" w:type="dxa"/>
          <w:right w:w="0" w:type="dxa"/>
        </w:tblCellMar>
        <w:tblLook w:val="01E0" w:firstRow="1" w:lastRow="1" w:firstColumn="1" w:lastColumn="1" w:noHBand="0" w:noVBand="0"/>
      </w:tblPr>
      <w:tblGrid>
        <w:gridCol w:w="2160"/>
        <w:gridCol w:w="2070"/>
      </w:tblGrid>
      <w:tr w:rsidR="007D0642" w14:paraId="4219B045" w14:textId="77777777" w:rsidTr="009179A0">
        <w:trPr>
          <w:trHeight w:hRule="exact" w:val="470"/>
        </w:trPr>
        <w:tc>
          <w:tcPr>
            <w:tcW w:w="4230" w:type="dxa"/>
            <w:gridSpan w:val="2"/>
            <w:tcBorders>
              <w:top w:val="single" w:sz="5" w:space="0" w:color="000000"/>
              <w:left w:val="single" w:sz="5" w:space="0" w:color="000000"/>
              <w:bottom w:val="single" w:sz="5" w:space="0" w:color="000000"/>
              <w:right w:val="single" w:sz="5" w:space="0" w:color="000000"/>
            </w:tcBorders>
            <w:tcMar>
              <w:left w:w="72" w:type="dxa"/>
              <w:right w:w="72" w:type="dxa"/>
            </w:tcMar>
          </w:tcPr>
          <w:p w14:paraId="1EA88597" w14:textId="77777777" w:rsidR="007D0642" w:rsidRDefault="007D0642" w:rsidP="007839E7">
            <w:pPr>
              <w:pStyle w:val="TableParagraph"/>
              <w:rPr>
                <w:rFonts w:eastAsia="Arial"/>
              </w:rPr>
            </w:pPr>
            <w:r>
              <w:t>Number of FTEs</w:t>
            </w:r>
          </w:p>
        </w:tc>
      </w:tr>
      <w:tr w:rsidR="007D0642" w14:paraId="4C6C9BF0" w14:textId="77777777" w:rsidTr="009179A0">
        <w:trPr>
          <w:trHeight w:hRule="exact" w:val="493"/>
        </w:trPr>
        <w:tc>
          <w:tcPr>
            <w:tcW w:w="2160" w:type="dxa"/>
            <w:tcBorders>
              <w:top w:val="single" w:sz="5" w:space="0" w:color="000000"/>
              <w:left w:val="single" w:sz="5" w:space="0" w:color="000000"/>
              <w:bottom w:val="single" w:sz="5" w:space="0" w:color="000000"/>
              <w:right w:val="single" w:sz="5" w:space="0" w:color="000000"/>
            </w:tcBorders>
            <w:tcMar>
              <w:left w:w="72" w:type="dxa"/>
              <w:right w:w="72" w:type="dxa"/>
            </w:tcMar>
          </w:tcPr>
          <w:p w14:paraId="6E8C2CAB" w14:textId="77777777" w:rsidR="007D0642" w:rsidRDefault="007D0642" w:rsidP="007839E7">
            <w:pPr>
              <w:pStyle w:val="TableParagraph"/>
              <w:rPr>
                <w:rFonts w:eastAsia="Arial"/>
              </w:rPr>
            </w:pPr>
            <w:r>
              <w:t>PC</w:t>
            </w:r>
          </w:p>
        </w:tc>
        <w:tc>
          <w:tcPr>
            <w:tcW w:w="2070" w:type="dxa"/>
            <w:tcBorders>
              <w:top w:val="single" w:sz="5" w:space="0" w:color="000000"/>
              <w:left w:val="single" w:sz="5" w:space="0" w:color="000000"/>
              <w:bottom w:val="single" w:sz="5" w:space="0" w:color="000000"/>
              <w:right w:val="single" w:sz="5" w:space="0" w:color="000000"/>
            </w:tcBorders>
            <w:tcMar>
              <w:left w:w="72" w:type="dxa"/>
              <w:right w:w="72" w:type="dxa"/>
            </w:tcMar>
          </w:tcPr>
          <w:p w14:paraId="129A81A7" w14:textId="77777777" w:rsidR="007D0642" w:rsidRDefault="007D0642" w:rsidP="007839E7">
            <w:pPr>
              <w:pStyle w:val="TableParagraph"/>
              <w:rPr>
                <w:rFonts w:eastAsia="Arial"/>
              </w:rPr>
            </w:pPr>
            <w:r>
              <w:t>IBCLC</w:t>
            </w:r>
          </w:p>
        </w:tc>
      </w:tr>
      <w:tr w:rsidR="007D0642" w14:paraId="4CF42460" w14:textId="77777777" w:rsidTr="009179A0">
        <w:trPr>
          <w:trHeight w:hRule="exact" w:val="286"/>
        </w:trPr>
        <w:tc>
          <w:tcPr>
            <w:tcW w:w="2160" w:type="dxa"/>
            <w:tcBorders>
              <w:top w:val="single" w:sz="5" w:space="0" w:color="000000"/>
              <w:left w:val="single" w:sz="5" w:space="0" w:color="000000"/>
              <w:bottom w:val="single" w:sz="5" w:space="0" w:color="000000"/>
              <w:right w:val="single" w:sz="5" w:space="0" w:color="000000"/>
            </w:tcBorders>
            <w:tcMar>
              <w:left w:w="72" w:type="dxa"/>
              <w:right w:w="72" w:type="dxa"/>
            </w:tcMar>
          </w:tcPr>
          <w:p w14:paraId="7DA72FD5" w14:textId="77777777" w:rsidR="007D0642" w:rsidRDefault="007D0642" w:rsidP="007839E7">
            <w:pPr>
              <w:pStyle w:val="TableParagraph"/>
              <w:rPr>
                <w:rFonts w:eastAsia="Arial"/>
              </w:rPr>
            </w:pPr>
            <w:r>
              <w:t>0.5</w:t>
            </w:r>
          </w:p>
        </w:tc>
        <w:tc>
          <w:tcPr>
            <w:tcW w:w="2070" w:type="dxa"/>
            <w:tcBorders>
              <w:top w:val="single" w:sz="5" w:space="0" w:color="000000"/>
              <w:left w:val="single" w:sz="5" w:space="0" w:color="000000"/>
              <w:bottom w:val="single" w:sz="5" w:space="0" w:color="000000"/>
              <w:right w:val="single" w:sz="5" w:space="0" w:color="000000"/>
            </w:tcBorders>
            <w:tcMar>
              <w:left w:w="72" w:type="dxa"/>
              <w:right w:w="72" w:type="dxa"/>
            </w:tcMar>
          </w:tcPr>
          <w:p w14:paraId="11E302EE" w14:textId="77777777" w:rsidR="007D0642" w:rsidRDefault="007D0642" w:rsidP="007839E7">
            <w:pPr>
              <w:pStyle w:val="TableParagraph"/>
              <w:rPr>
                <w:rFonts w:eastAsia="Arial"/>
              </w:rPr>
            </w:pPr>
            <w:r>
              <w:t>0.25</w:t>
            </w:r>
          </w:p>
        </w:tc>
      </w:tr>
      <w:tr w:rsidR="007D0642" w14:paraId="27F134F3" w14:textId="77777777" w:rsidTr="009179A0">
        <w:trPr>
          <w:trHeight w:hRule="exact" w:val="286"/>
        </w:trPr>
        <w:tc>
          <w:tcPr>
            <w:tcW w:w="2160" w:type="dxa"/>
            <w:tcBorders>
              <w:top w:val="single" w:sz="5" w:space="0" w:color="000000"/>
              <w:left w:val="single" w:sz="5" w:space="0" w:color="000000"/>
              <w:bottom w:val="single" w:sz="5" w:space="0" w:color="000000"/>
              <w:right w:val="single" w:sz="5" w:space="0" w:color="000000"/>
            </w:tcBorders>
            <w:tcMar>
              <w:left w:w="72" w:type="dxa"/>
              <w:right w:w="72" w:type="dxa"/>
            </w:tcMar>
          </w:tcPr>
          <w:p w14:paraId="4D244E64" w14:textId="77777777" w:rsidR="007D0642" w:rsidRDefault="007D0642" w:rsidP="007839E7">
            <w:pPr>
              <w:pStyle w:val="TableParagraph"/>
              <w:rPr>
                <w:rFonts w:eastAsia="Arial"/>
              </w:rPr>
            </w:pPr>
            <w:r>
              <w:t>1.0 - 2.0</w:t>
            </w:r>
          </w:p>
        </w:tc>
        <w:tc>
          <w:tcPr>
            <w:tcW w:w="2070" w:type="dxa"/>
            <w:tcBorders>
              <w:top w:val="single" w:sz="5" w:space="0" w:color="000000"/>
              <w:left w:val="single" w:sz="5" w:space="0" w:color="000000"/>
              <w:bottom w:val="single" w:sz="5" w:space="0" w:color="000000"/>
              <w:right w:val="single" w:sz="5" w:space="0" w:color="000000"/>
            </w:tcBorders>
            <w:tcMar>
              <w:left w:w="72" w:type="dxa"/>
              <w:right w:w="72" w:type="dxa"/>
            </w:tcMar>
          </w:tcPr>
          <w:p w14:paraId="04E0322A" w14:textId="77777777" w:rsidR="007D0642" w:rsidRDefault="007D0642" w:rsidP="007839E7">
            <w:pPr>
              <w:pStyle w:val="TableParagraph"/>
              <w:rPr>
                <w:rFonts w:eastAsia="Arial"/>
              </w:rPr>
            </w:pPr>
            <w:r>
              <w:t>0.5</w:t>
            </w:r>
          </w:p>
        </w:tc>
      </w:tr>
      <w:tr w:rsidR="007D0642" w14:paraId="0240F854" w14:textId="77777777" w:rsidTr="009179A0">
        <w:trPr>
          <w:trHeight w:hRule="exact" w:val="287"/>
        </w:trPr>
        <w:tc>
          <w:tcPr>
            <w:tcW w:w="2160" w:type="dxa"/>
            <w:tcBorders>
              <w:top w:val="single" w:sz="5" w:space="0" w:color="000000"/>
              <w:left w:val="single" w:sz="5" w:space="0" w:color="000000"/>
              <w:bottom w:val="single" w:sz="5" w:space="0" w:color="000000"/>
              <w:right w:val="single" w:sz="5" w:space="0" w:color="000000"/>
            </w:tcBorders>
            <w:tcMar>
              <w:left w:w="72" w:type="dxa"/>
              <w:right w:w="72" w:type="dxa"/>
            </w:tcMar>
          </w:tcPr>
          <w:p w14:paraId="6B8910E3" w14:textId="77777777" w:rsidR="007D0642" w:rsidRDefault="007D0642" w:rsidP="007839E7">
            <w:pPr>
              <w:pStyle w:val="TableParagraph"/>
              <w:rPr>
                <w:rFonts w:eastAsia="Arial"/>
              </w:rPr>
            </w:pPr>
            <w:r>
              <w:t>2.1 - 3.0</w:t>
            </w:r>
          </w:p>
        </w:tc>
        <w:tc>
          <w:tcPr>
            <w:tcW w:w="2070" w:type="dxa"/>
            <w:tcBorders>
              <w:top w:val="single" w:sz="5" w:space="0" w:color="000000"/>
              <w:left w:val="single" w:sz="5" w:space="0" w:color="000000"/>
              <w:bottom w:val="single" w:sz="5" w:space="0" w:color="000000"/>
              <w:right w:val="single" w:sz="5" w:space="0" w:color="000000"/>
            </w:tcBorders>
            <w:tcMar>
              <w:left w:w="72" w:type="dxa"/>
              <w:right w:w="72" w:type="dxa"/>
            </w:tcMar>
          </w:tcPr>
          <w:p w14:paraId="0459C0AA" w14:textId="77777777" w:rsidR="007D0642" w:rsidRDefault="007D0642" w:rsidP="007839E7">
            <w:pPr>
              <w:pStyle w:val="TableParagraph"/>
              <w:rPr>
                <w:rFonts w:eastAsia="Arial"/>
              </w:rPr>
            </w:pPr>
            <w:r>
              <w:t>1.0</w:t>
            </w:r>
          </w:p>
        </w:tc>
      </w:tr>
    </w:tbl>
    <w:p w14:paraId="11835555" w14:textId="77777777" w:rsidR="007D0642" w:rsidRDefault="007D0642" w:rsidP="007D0642"/>
    <w:p w14:paraId="766D54CD" w14:textId="77777777" w:rsidR="007D0642" w:rsidRPr="00B50FDF" w:rsidRDefault="007D0642" w:rsidP="002D2D7A">
      <w:pPr>
        <w:pStyle w:val="ListParagraph"/>
        <w:numPr>
          <w:ilvl w:val="0"/>
          <w:numId w:val="52"/>
        </w:numPr>
        <w:spacing w:before="240"/>
        <w:rPr>
          <w:rFonts w:eastAsia="Arial"/>
        </w:rPr>
      </w:pPr>
      <w:r w:rsidRPr="00B50FDF">
        <w:rPr>
          <w:b/>
        </w:rPr>
        <w:t xml:space="preserve">Level 3: </w:t>
      </w:r>
      <w:r>
        <w:t xml:space="preserve">Level 2 indicator is </w:t>
      </w:r>
      <w:proofErr w:type="gramStart"/>
      <w:r>
        <w:t>met</w:t>
      </w:r>
      <w:proofErr w:type="gramEnd"/>
      <w:r w:rsidRPr="00B50FDF">
        <w:rPr>
          <w:spacing w:val="-3"/>
        </w:rPr>
        <w:t xml:space="preserve"> </w:t>
      </w:r>
      <w:r>
        <w:t>and once referrals are received by the IBCLC, the IBCLC</w:t>
      </w:r>
      <w:r w:rsidRPr="00B50FDF">
        <w:rPr>
          <w:spacing w:val="36"/>
        </w:rPr>
        <w:t xml:space="preserve"> </w:t>
      </w:r>
      <w:r>
        <w:t>responds to them</w:t>
      </w:r>
      <w:r w:rsidRPr="00B50FDF">
        <w:rPr>
          <w:spacing w:val="-2"/>
        </w:rPr>
        <w:t xml:space="preserve"> </w:t>
      </w:r>
      <w:r w:rsidRPr="00B50FDF">
        <w:rPr>
          <w:b/>
        </w:rPr>
        <w:t>within 48 hours</w:t>
      </w:r>
      <w:r>
        <w:t xml:space="preserve">, or within 24-hours for </w:t>
      </w:r>
      <w:r w:rsidRPr="00B50FDF">
        <w:rPr>
          <w:b/>
        </w:rPr>
        <w:t>emergency</w:t>
      </w:r>
      <w:r w:rsidRPr="00B50FDF">
        <w:rPr>
          <w:b/>
          <w:spacing w:val="-3"/>
        </w:rPr>
        <w:t xml:space="preserve"> </w:t>
      </w:r>
      <w:r w:rsidRPr="00B50FDF">
        <w:rPr>
          <w:b/>
        </w:rPr>
        <w:t xml:space="preserve">situations </w:t>
      </w:r>
      <w:r>
        <w:t>(as</w:t>
      </w:r>
      <w:r w:rsidRPr="00B50FDF">
        <w:rPr>
          <w:spacing w:val="28"/>
        </w:rPr>
        <w:t xml:space="preserve"> </w:t>
      </w:r>
      <w:r>
        <w:t>defined by agency protocol).</w:t>
      </w:r>
    </w:p>
    <w:p w14:paraId="5B5B32C8" w14:textId="77777777" w:rsidR="007D0642" w:rsidRPr="00B50FDF" w:rsidRDefault="007D0642" w:rsidP="002D2D7A">
      <w:pPr>
        <w:pStyle w:val="ListParagraph"/>
        <w:numPr>
          <w:ilvl w:val="0"/>
          <w:numId w:val="52"/>
        </w:numPr>
        <w:spacing w:before="240"/>
        <w:rPr>
          <w:rFonts w:eastAsia="Arial"/>
        </w:rPr>
      </w:pPr>
      <w:r w:rsidRPr="00B50FDF">
        <w:rPr>
          <w:b/>
        </w:rPr>
        <w:t xml:space="preserve">None of the above: </w:t>
      </w:r>
      <w:r>
        <w:t>Do not meet any of the</w:t>
      </w:r>
      <w:r w:rsidRPr="00B50FDF">
        <w:rPr>
          <w:spacing w:val="-3"/>
        </w:rPr>
        <w:t xml:space="preserve"> </w:t>
      </w:r>
      <w:r>
        <w:t xml:space="preserve">above levels </w:t>
      </w:r>
      <w:proofErr w:type="gramStart"/>
      <w:r>
        <w:t>at this time</w:t>
      </w:r>
      <w:proofErr w:type="gramEnd"/>
    </w:p>
    <w:p w14:paraId="54B81BAA" w14:textId="77777777" w:rsidR="007D0642" w:rsidRDefault="007D0642" w:rsidP="007D0642"/>
    <w:p w14:paraId="6147AF49" w14:textId="77777777" w:rsidR="004E1526" w:rsidRDefault="004E1526">
      <w:pPr>
        <w:spacing w:after="200" w:line="276" w:lineRule="auto"/>
        <w:rPr>
          <w:szCs w:val="24"/>
        </w:rPr>
      </w:pPr>
      <w:r>
        <w:br w:type="page"/>
      </w:r>
    </w:p>
    <w:p w14:paraId="360A3003" w14:textId="17E5ADC2" w:rsidR="007D0642" w:rsidRPr="009179A0" w:rsidRDefault="007D0642" w:rsidP="007D0642">
      <w:pPr>
        <w:pStyle w:val="Number1"/>
        <w:spacing w:before="240"/>
        <w:ind w:left="360"/>
        <w:rPr>
          <w:b/>
          <w:bCs/>
          <w:sz w:val="28"/>
          <w:szCs w:val="28"/>
        </w:rPr>
      </w:pPr>
      <w:r w:rsidRPr="009179A0">
        <w:rPr>
          <w:b/>
          <w:bCs/>
          <w:sz w:val="28"/>
          <w:szCs w:val="28"/>
        </w:rPr>
        <w:lastRenderedPageBreak/>
        <w:t>Referrals</w:t>
      </w:r>
    </w:p>
    <w:p w14:paraId="3FE0A21B" w14:textId="77777777" w:rsidR="007D0642" w:rsidRDefault="007D0642" w:rsidP="002D2D7A">
      <w:pPr>
        <w:pStyle w:val="BodyText"/>
        <w:numPr>
          <w:ilvl w:val="0"/>
          <w:numId w:val="144"/>
        </w:numPr>
      </w:pPr>
      <w:r>
        <w:rPr>
          <w:b/>
        </w:rPr>
        <w:t xml:space="preserve">Level 1: </w:t>
      </w:r>
      <w:r>
        <w:t>A clear protocol for breastfeeding referrals is set up between clinic counseling</w:t>
      </w:r>
      <w:r>
        <w:rPr>
          <w:spacing w:val="24"/>
        </w:rPr>
        <w:t xml:space="preserve"> </w:t>
      </w:r>
      <w:r>
        <w:t>staff and IBCLCs, CLEs or CLCs.</w:t>
      </w:r>
    </w:p>
    <w:p w14:paraId="27B7B66F" w14:textId="77777777" w:rsidR="007D0642" w:rsidRDefault="007D0642" w:rsidP="002D2D7A">
      <w:pPr>
        <w:pStyle w:val="BodyText"/>
        <w:numPr>
          <w:ilvl w:val="0"/>
          <w:numId w:val="144"/>
        </w:numPr>
      </w:pPr>
      <w:r>
        <w:rPr>
          <w:b/>
        </w:rPr>
        <w:t xml:space="preserve">Level 2: </w:t>
      </w:r>
      <w:r>
        <w:t>A state-approved protocol for breastfeeding referrals is in place for each of the</w:t>
      </w:r>
      <w:r>
        <w:rPr>
          <w:spacing w:val="24"/>
        </w:rPr>
        <w:t xml:space="preserve"> </w:t>
      </w:r>
      <w:r>
        <w:t>following:</w:t>
      </w:r>
    </w:p>
    <w:p w14:paraId="4DDE84E2" w14:textId="77777777" w:rsidR="007D0642" w:rsidRDefault="007D0642" w:rsidP="002D2D7A">
      <w:pPr>
        <w:pStyle w:val="BodyText"/>
        <w:numPr>
          <w:ilvl w:val="1"/>
          <w:numId w:val="146"/>
        </w:numPr>
      </w:pPr>
      <w:r>
        <w:t xml:space="preserve">referring WIC participants to </w:t>
      </w:r>
      <w:proofErr w:type="gramStart"/>
      <w:r>
        <w:t>PCs;</w:t>
      </w:r>
      <w:proofErr w:type="gramEnd"/>
    </w:p>
    <w:p w14:paraId="6C9CB3A8" w14:textId="77777777" w:rsidR="007D0642" w:rsidRDefault="007D0642" w:rsidP="002D2D7A">
      <w:pPr>
        <w:pStyle w:val="BodyText"/>
        <w:numPr>
          <w:ilvl w:val="1"/>
          <w:numId w:val="146"/>
        </w:numPr>
      </w:pPr>
      <w:r>
        <w:t>referring WIC participants to IBCLCs for breastfeeding problems outside the PCs</w:t>
      </w:r>
      <w:r>
        <w:rPr>
          <w:spacing w:val="22"/>
        </w:rPr>
        <w:t xml:space="preserve"> </w:t>
      </w:r>
      <w:r>
        <w:t xml:space="preserve">scope of </w:t>
      </w:r>
      <w:proofErr w:type="gramStart"/>
      <w:r>
        <w:t>work;</w:t>
      </w:r>
      <w:proofErr w:type="gramEnd"/>
    </w:p>
    <w:p w14:paraId="52A520E7" w14:textId="77777777" w:rsidR="007D0642" w:rsidRDefault="007D0642" w:rsidP="002D2D7A">
      <w:pPr>
        <w:pStyle w:val="BodyText"/>
        <w:numPr>
          <w:ilvl w:val="1"/>
          <w:numId w:val="146"/>
        </w:numPr>
      </w:pPr>
      <w:r>
        <w:t>referring WIC participants to outside community services when indicated; and</w:t>
      </w:r>
    </w:p>
    <w:p w14:paraId="23EC14E9" w14:textId="77777777" w:rsidR="007D0642" w:rsidRDefault="007D0642" w:rsidP="002D2D7A">
      <w:pPr>
        <w:pStyle w:val="BodyText"/>
        <w:numPr>
          <w:ilvl w:val="1"/>
          <w:numId w:val="146"/>
        </w:numPr>
      </w:pPr>
      <w:r>
        <w:t>providing breastfeeding support after normal agency hours.</w:t>
      </w:r>
    </w:p>
    <w:p w14:paraId="32EB0410" w14:textId="77777777" w:rsidR="007D0642" w:rsidRDefault="007D0642" w:rsidP="002D2D7A">
      <w:pPr>
        <w:pStyle w:val="ListParagraph"/>
        <w:numPr>
          <w:ilvl w:val="0"/>
          <w:numId w:val="145"/>
        </w:numPr>
      </w:pPr>
      <w:r w:rsidRPr="00B50FDF">
        <w:rPr>
          <w:b/>
          <w:bCs/>
        </w:rPr>
        <w:t xml:space="preserve">Level 3: </w:t>
      </w:r>
      <w:r>
        <w:t xml:space="preserve">All level 2 indicators are </w:t>
      </w:r>
      <w:proofErr w:type="gramStart"/>
      <w:r>
        <w:t>met</w:t>
      </w:r>
      <w:proofErr w:type="gramEnd"/>
      <w:r>
        <w:t xml:space="preserve"> </w:t>
      </w:r>
      <w:r w:rsidRPr="00B50FDF">
        <w:rPr>
          <w:b/>
          <w:bCs/>
        </w:rPr>
        <w:t>and a birth notification system is in place</w:t>
      </w:r>
      <w:r w:rsidRPr="00B50FDF">
        <w:rPr>
          <w:b/>
          <w:bCs/>
          <w:spacing w:val="41"/>
        </w:rPr>
        <w:t xml:space="preserve"> </w:t>
      </w:r>
      <w:r>
        <w:t>between hospitals and birthing centers within the agency’s designated area and the PC</w:t>
      </w:r>
      <w:r w:rsidRPr="00B50FDF">
        <w:rPr>
          <w:spacing w:val="26"/>
        </w:rPr>
        <w:t xml:space="preserve"> </w:t>
      </w:r>
      <w:r>
        <w:t>program.</w:t>
      </w:r>
    </w:p>
    <w:p w14:paraId="7D07B658" w14:textId="77777777" w:rsidR="007D0642" w:rsidRDefault="007D0642" w:rsidP="002D2D7A">
      <w:pPr>
        <w:pStyle w:val="ListParagraph"/>
        <w:numPr>
          <w:ilvl w:val="0"/>
          <w:numId w:val="145"/>
        </w:numPr>
      </w:pPr>
      <w:r w:rsidRPr="00B50FDF">
        <w:rPr>
          <w:b/>
        </w:rPr>
        <w:t xml:space="preserve">None of the above: </w:t>
      </w:r>
      <w:r>
        <w:t>Do not meet any of the</w:t>
      </w:r>
      <w:r w:rsidRPr="00B50FDF">
        <w:rPr>
          <w:spacing w:val="-3"/>
        </w:rPr>
        <w:t xml:space="preserve"> </w:t>
      </w:r>
      <w:r>
        <w:t xml:space="preserve">above levels </w:t>
      </w:r>
      <w:proofErr w:type="gramStart"/>
      <w:r>
        <w:t>at this time</w:t>
      </w:r>
      <w:proofErr w:type="gramEnd"/>
      <w:r>
        <w:t>.</w:t>
      </w:r>
    </w:p>
    <w:p w14:paraId="7F02CA35" w14:textId="77777777" w:rsidR="007D0642" w:rsidRDefault="007D0642" w:rsidP="004E1526">
      <w:pPr>
        <w:pStyle w:val="Heading9"/>
        <w:spacing w:before="240"/>
      </w:pPr>
      <w:bookmarkStart w:id="64" w:name="_Toc43372661"/>
      <w:r>
        <w:t>Category 5: Administrative</w:t>
      </w:r>
      <w:bookmarkEnd w:id="64"/>
    </w:p>
    <w:p w14:paraId="29143CE8" w14:textId="77777777" w:rsidR="007D0642" w:rsidRPr="009179A0" w:rsidRDefault="007D0642" w:rsidP="007D0642">
      <w:pPr>
        <w:pStyle w:val="Number1"/>
        <w:spacing w:before="240"/>
        <w:ind w:left="360"/>
        <w:rPr>
          <w:b/>
          <w:bCs/>
          <w:sz w:val="28"/>
          <w:szCs w:val="28"/>
        </w:rPr>
      </w:pPr>
      <w:r w:rsidRPr="009179A0">
        <w:rPr>
          <w:b/>
          <w:bCs/>
          <w:sz w:val="28"/>
          <w:szCs w:val="28"/>
        </w:rPr>
        <w:t>Job</w:t>
      </w:r>
      <w:r w:rsidRPr="009179A0">
        <w:rPr>
          <w:b/>
          <w:bCs/>
          <w:spacing w:val="-21"/>
          <w:sz w:val="28"/>
          <w:szCs w:val="28"/>
        </w:rPr>
        <w:t xml:space="preserve"> </w:t>
      </w:r>
      <w:r w:rsidRPr="009179A0">
        <w:rPr>
          <w:b/>
          <w:bCs/>
          <w:sz w:val="28"/>
          <w:szCs w:val="28"/>
        </w:rPr>
        <w:t>Description</w:t>
      </w:r>
    </w:p>
    <w:p w14:paraId="08714842" w14:textId="77777777" w:rsidR="007D0642" w:rsidRDefault="007D0642" w:rsidP="002D2D7A">
      <w:pPr>
        <w:pStyle w:val="BodyText"/>
        <w:numPr>
          <w:ilvl w:val="0"/>
          <w:numId w:val="143"/>
        </w:numPr>
      </w:pPr>
      <w:r>
        <w:rPr>
          <w:b/>
        </w:rPr>
        <w:t xml:space="preserve">Level 1: </w:t>
      </w:r>
      <w:r>
        <w:t>Providing breastfeeding support is part of</w:t>
      </w:r>
      <w:r>
        <w:rPr>
          <w:spacing w:val="-2"/>
        </w:rPr>
        <w:t xml:space="preserve"> </w:t>
      </w:r>
      <w:r>
        <w:t>the job description of every WIC clinic</w:t>
      </w:r>
      <w:r>
        <w:rPr>
          <w:spacing w:val="28"/>
        </w:rPr>
        <w:t xml:space="preserve"> </w:t>
      </w:r>
      <w:r>
        <w:t>staff member who has direct contact with participants.</w:t>
      </w:r>
    </w:p>
    <w:p w14:paraId="7CEDB363" w14:textId="77777777" w:rsidR="007D0642" w:rsidRDefault="007D0642" w:rsidP="002D2D7A">
      <w:pPr>
        <w:pStyle w:val="BodyText"/>
        <w:numPr>
          <w:ilvl w:val="0"/>
          <w:numId w:val="143"/>
        </w:numPr>
      </w:pPr>
      <w:r>
        <w:rPr>
          <w:b/>
        </w:rPr>
        <w:t xml:space="preserve">Level 2: A </w:t>
      </w:r>
      <w:proofErr w:type="spellStart"/>
      <w:r>
        <w:rPr>
          <w:b/>
        </w:rPr>
        <w:t>well defined</w:t>
      </w:r>
      <w:proofErr w:type="spellEnd"/>
      <w:r>
        <w:rPr>
          <w:b/>
        </w:rPr>
        <w:t xml:space="preserve"> job description </w:t>
      </w:r>
      <w:r>
        <w:t>is provided to peer counselors detailing practice</w:t>
      </w:r>
      <w:r>
        <w:rPr>
          <w:spacing w:val="30"/>
        </w:rPr>
        <w:t xml:space="preserve"> </w:t>
      </w:r>
      <w:r>
        <w:t>parameters and specific job duties upon hiring</w:t>
      </w:r>
      <w:r>
        <w:rPr>
          <w:spacing w:val="1"/>
        </w:rPr>
        <w:t xml:space="preserve"> </w:t>
      </w:r>
      <w:r>
        <w:rPr>
          <w:b/>
        </w:rPr>
        <w:t xml:space="preserve">and </w:t>
      </w:r>
      <w:r>
        <w:t>all WIC clinic staff receive training</w:t>
      </w:r>
      <w:r>
        <w:rPr>
          <w:spacing w:val="26"/>
        </w:rPr>
        <w:t xml:space="preserve"> </w:t>
      </w:r>
      <w:r>
        <w:t>about the role of the breastfeeding peer counselor (based on the Power Point presentation</w:t>
      </w:r>
    </w:p>
    <w:p w14:paraId="4607CBA2" w14:textId="77777777" w:rsidR="007D0642" w:rsidRDefault="007D0642" w:rsidP="002D2D7A">
      <w:pPr>
        <w:pStyle w:val="BodyText"/>
        <w:numPr>
          <w:ilvl w:val="0"/>
          <w:numId w:val="143"/>
        </w:numPr>
      </w:pPr>
      <w:r>
        <w:t>“Peer Counseling: Making a Difference for WIC Families”</w:t>
      </w:r>
      <w:r>
        <w:rPr>
          <w:spacing w:val="2"/>
        </w:rPr>
        <w:t xml:space="preserve"> </w:t>
      </w:r>
      <w:r>
        <w:t>included in</w:t>
      </w:r>
      <w:r>
        <w:rPr>
          <w:spacing w:val="1"/>
        </w:rPr>
        <w:t xml:space="preserve"> </w:t>
      </w:r>
      <w:r>
        <w:t>“Using Loving</w:t>
      </w:r>
      <w:r>
        <w:rPr>
          <w:spacing w:val="26"/>
        </w:rPr>
        <w:t xml:space="preserve"> </w:t>
      </w:r>
      <w:r>
        <w:t>Support to Manage Peer Counseling Programs.”)</w:t>
      </w:r>
    </w:p>
    <w:p w14:paraId="341BEAA2" w14:textId="77777777" w:rsidR="007D0642" w:rsidRPr="00B50FDF" w:rsidRDefault="007D0642" w:rsidP="002D2D7A">
      <w:pPr>
        <w:pStyle w:val="ListParagraph"/>
        <w:numPr>
          <w:ilvl w:val="0"/>
          <w:numId w:val="143"/>
        </w:numPr>
        <w:rPr>
          <w:rFonts w:eastAsia="Arial"/>
        </w:rPr>
      </w:pPr>
      <w:r w:rsidRPr="00B50FDF">
        <w:rPr>
          <w:b/>
        </w:rPr>
        <w:t xml:space="preserve">Level 3: </w:t>
      </w:r>
      <w:r>
        <w:t xml:space="preserve">All level 2 indicators are </w:t>
      </w:r>
      <w:proofErr w:type="gramStart"/>
      <w:r>
        <w:t>met</w:t>
      </w:r>
      <w:proofErr w:type="gramEnd"/>
      <w:r>
        <w:t xml:space="preserve"> </w:t>
      </w:r>
      <w:r w:rsidRPr="00B50FDF">
        <w:rPr>
          <w:b/>
        </w:rPr>
        <w:t xml:space="preserve">and career path options </w:t>
      </w:r>
      <w:r>
        <w:t>are developed for PCs.</w:t>
      </w:r>
    </w:p>
    <w:p w14:paraId="2E050818" w14:textId="77777777" w:rsidR="007D0642" w:rsidRPr="00B50FDF" w:rsidRDefault="007D0642" w:rsidP="002D2D7A">
      <w:pPr>
        <w:pStyle w:val="ListParagraph"/>
        <w:numPr>
          <w:ilvl w:val="0"/>
          <w:numId w:val="143"/>
        </w:numPr>
        <w:rPr>
          <w:rFonts w:eastAsia="Arial"/>
        </w:rPr>
      </w:pPr>
      <w:r w:rsidRPr="00B50FDF">
        <w:rPr>
          <w:b/>
        </w:rPr>
        <w:t xml:space="preserve">None of the above: </w:t>
      </w:r>
      <w:r>
        <w:t>Do not meet any of the</w:t>
      </w:r>
      <w:r w:rsidRPr="00B50FDF">
        <w:rPr>
          <w:spacing w:val="-3"/>
        </w:rPr>
        <w:t xml:space="preserve"> </w:t>
      </w:r>
      <w:r>
        <w:t xml:space="preserve">above levels </w:t>
      </w:r>
      <w:proofErr w:type="gramStart"/>
      <w:r>
        <w:t>at this time</w:t>
      </w:r>
      <w:proofErr w:type="gramEnd"/>
    </w:p>
    <w:p w14:paraId="12143FE3" w14:textId="77777777" w:rsidR="007D0642" w:rsidRPr="009179A0" w:rsidRDefault="007D0642" w:rsidP="007D0642">
      <w:pPr>
        <w:pStyle w:val="Number1"/>
        <w:spacing w:before="240"/>
        <w:ind w:left="360"/>
        <w:rPr>
          <w:b/>
          <w:bCs/>
          <w:sz w:val="28"/>
          <w:szCs w:val="28"/>
        </w:rPr>
      </w:pPr>
      <w:r w:rsidRPr="009179A0">
        <w:rPr>
          <w:b/>
          <w:bCs/>
          <w:sz w:val="28"/>
          <w:szCs w:val="28"/>
        </w:rPr>
        <w:t>Hiring</w:t>
      </w:r>
    </w:p>
    <w:p w14:paraId="2DE39FAA" w14:textId="77777777" w:rsidR="007D0642" w:rsidRDefault="007D0642" w:rsidP="002D2D7A">
      <w:pPr>
        <w:pStyle w:val="BodyText"/>
        <w:numPr>
          <w:ilvl w:val="0"/>
          <w:numId w:val="147"/>
        </w:numPr>
      </w:pPr>
      <w:r>
        <w:rPr>
          <w:b/>
        </w:rPr>
        <w:t xml:space="preserve">Level 1: </w:t>
      </w:r>
      <w:r>
        <w:t>All local agency staff is encouraged to assist with recruitment of peer counselors.</w:t>
      </w:r>
    </w:p>
    <w:p w14:paraId="1070F914" w14:textId="77777777" w:rsidR="007D0642" w:rsidRDefault="007D0642" w:rsidP="002D2D7A">
      <w:pPr>
        <w:pStyle w:val="BodyText"/>
        <w:numPr>
          <w:ilvl w:val="0"/>
          <w:numId w:val="147"/>
        </w:numPr>
      </w:pPr>
      <w:r>
        <w:rPr>
          <w:b/>
        </w:rPr>
        <w:t xml:space="preserve">Level 2: </w:t>
      </w:r>
      <w:r>
        <w:t xml:space="preserve">Level 1 indicator is </w:t>
      </w:r>
      <w:proofErr w:type="gramStart"/>
      <w:r>
        <w:t>met</w:t>
      </w:r>
      <w:proofErr w:type="gramEnd"/>
      <w:r>
        <w:t xml:space="preserve"> and peer </w:t>
      </w:r>
      <w:r>
        <w:rPr>
          <w:spacing w:val="-2"/>
        </w:rPr>
        <w:t>counselors</w:t>
      </w:r>
      <w:r>
        <w:t xml:space="preserve"> must meet all of the following</w:t>
      </w:r>
      <w:r>
        <w:rPr>
          <w:spacing w:val="50"/>
        </w:rPr>
        <w:t xml:space="preserve"> </w:t>
      </w:r>
      <w:r>
        <w:t>requirements to be hired:</w:t>
      </w:r>
    </w:p>
    <w:p w14:paraId="59103035" w14:textId="77777777" w:rsidR="007D0642" w:rsidRDefault="007D0642" w:rsidP="002D2D7A">
      <w:pPr>
        <w:pStyle w:val="BodyText"/>
        <w:numPr>
          <w:ilvl w:val="0"/>
          <w:numId w:val="147"/>
        </w:numPr>
      </w:pPr>
      <w:r>
        <w:t xml:space="preserve">Be a </w:t>
      </w:r>
      <w:proofErr w:type="gramStart"/>
      <w:r>
        <w:t>paraprofessionals</w:t>
      </w:r>
      <w:proofErr w:type="gramEnd"/>
    </w:p>
    <w:p w14:paraId="5D164714" w14:textId="77777777" w:rsidR="007D0642" w:rsidRDefault="007D0642" w:rsidP="002D2D7A">
      <w:pPr>
        <w:pStyle w:val="BodyText"/>
        <w:numPr>
          <w:ilvl w:val="1"/>
          <w:numId w:val="148"/>
        </w:numPr>
      </w:pPr>
      <w:r>
        <w:t>Demonstrate good communication skills</w:t>
      </w:r>
    </w:p>
    <w:p w14:paraId="3AB1C4B3" w14:textId="77777777" w:rsidR="007D0642" w:rsidRDefault="007D0642" w:rsidP="002D2D7A">
      <w:pPr>
        <w:pStyle w:val="BodyText"/>
        <w:numPr>
          <w:ilvl w:val="1"/>
          <w:numId w:val="148"/>
        </w:numPr>
      </w:pPr>
      <w:r>
        <w:t>Have breastfed a child</w:t>
      </w:r>
    </w:p>
    <w:p w14:paraId="50D3D939" w14:textId="77777777" w:rsidR="007D0642" w:rsidRDefault="007D0642" w:rsidP="002D2D7A">
      <w:pPr>
        <w:pStyle w:val="BodyText"/>
        <w:numPr>
          <w:ilvl w:val="1"/>
          <w:numId w:val="148"/>
        </w:numPr>
      </w:pPr>
      <w:r>
        <w:t>Be enthusiastic about breastfeeding and has a desire to share that enthusiasm</w:t>
      </w:r>
    </w:p>
    <w:p w14:paraId="6A414382" w14:textId="77777777" w:rsidR="007D0642" w:rsidRDefault="007D0642" w:rsidP="002D2D7A">
      <w:pPr>
        <w:pStyle w:val="BodyText"/>
        <w:numPr>
          <w:ilvl w:val="1"/>
          <w:numId w:val="148"/>
        </w:numPr>
      </w:pPr>
      <w:r>
        <w:t xml:space="preserve">Be fluent in the language of </w:t>
      </w:r>
      <w:r>
        <w:rPr>
          <w:spacing w:val="-1"/>
        </w:rPr>
        <w:t>the</w:t>
      </w:r>
      <w:r>
        <w:t xml:space="preserve"> </w:t>
      </w:r>
      <w:r>
        <w:rPr>
          <w:spacing w:val="-1"/>
        </w:rPr>
        <w:t>WIC</w:t>
      </w:r>
      <w:r>
        <w:t xml:space="preserve"> </w:t>
      </w:r>
      <w:r>
        <w:rPr>
          <w:spacing w:val="-1"/>
        </w:rPr>
        <w:t>participants</w:t>
      </w:r>
      <w:r>
        <w:t xml:space="preserve"> </w:t>
      </w:r>
      <w:r>
        <w:rPr>
          <w:spacing w:val="-1"/>
        </w:rPr>
        <w:t>they</w:t>
      </w:r>
      <w:r>
        <w:t xml:space="preserve"> </w:t>
      </w:r>
      <w:r>
        <w:rPr>
          <w:spacing w:val="-1"/>
        </w:rPr>
        <w:t>counsel</w:t>
      </w:r>
    </w:p>
    <w:p w14:paraId="64C7D054" w14:textId="77777777" w:rsidR="007D0642" w:rsidRDefault="007D0642" w:rsidP="002D2D7A">
      <w:pPr>
        <w:pStyle w:val="BodyText"/>
        <w:numPr>
          <w:ilvl w:val="1"/>
          <w:numId w:val="148"/>
        </w:numPr>
      </w:pPr>
      <w:r>
        <w:t xml:space="preserve">Be recruited and hired </w:t>
      </w:r>
      <w:r>
        <w:rPr>
          <w:spacing w:val="-1"/>
        </w:rPr>
        <w:t>from</w:t>
      </w:r>
      <w:r>
        <w:t xml:space="preserve"> </w:t>
      </w:r>
      <w:r>
        <w:rPr>
          <w:spacing w:val="-1"/>
        </w:rPr>
        <w:t>the</w:t>
      </w:r>
      <w:r>
        <w:t xml:space="preserve"> </w:t>
      </w:r>
      <w:r>
        <w:rPr>
          <w:spacing w:val="-1"/>
        </w:rPr>
        <w:t>target</w:t>
      </w:r>
      <w:r>
        <w:t xml:space="preserve"> </w:t>
      </w:r>
      <w:r>
        <w:rPr>
          <w:spacing w:val="-1"/>
        </w:rPr>
        <w:t>population</w:t>
      </w:r>
    </w:p>
    <w:p w14:paraId="60901B41" w14:textId="77777777" w:rsidR="007D0642" w:rsidRDefault="007D0642" w:rsidP="002D2D7A">
      <w:pPr>
        <w:pStyle w:val="BodyText"/>
        <w:numPr>
          <w:ilvl w:val="0"/>
          <w:numId w:val="147"/>
        </w:numPr>
      </w:pPr>
      <w:r>
        <w:t>Speak the program supervisor’s language</w:t>
      </w:r>
    </w:p>
    <w:p w14:paraId="1372664E" w14:textId="77777777" w:rsidR="007D0642" w:rsidRPr="00B50FDF" w:rsidRDefault="007D0642" w:rsidP="002D2D7A">
      <w:pPr>
        <w:pStyle w:val="ListParagraph"/>
        <w:numPr>
          <w:ilvl w:val="1"/>
          <w:numId w:val="149"/>
        </w:numPr>
        <w:rPr>
          <w:b/>
          <w:bCs/>
        </w:rPr>
      </w:pPr>
      <w:r w:rsidRPr="00B50FDF">
        <w:rPr>
          <w:b/>
        </w:rPr>
        <w:t xml:space="preserve">Level 3: </w:t>
      </w:r>
      <w:r w:rsidRPr="00A2239E">
        <w:t xml:space="preserve">All Level 2 indicators are </w:t>
      </w:r>
      <w:proofErr w:type="gramStart"/>
      <w:r w:rsidRPr="00A2239E">
        <w:t>met</w:t>
      </w:r>
      <w:proofErr w:type="gramEnd"/>
      <w:r w:rsidRPr="00A2239E">
        <w:t xml:space="preserve"> and</w:t>
      </w:r>
      <w:r w:rsidRPr="00B50FDF">
        <w:rPr>
          <w:spacing w:val="-2"/>
        </w:rPr>
        <w:t xml:space="preserve"> </w:t>
      </w:r>
      <w:r w:rsidRPr="00B50FDF">
        <w:rPr>
          <w:b/>
        </w:rPr>
        <w:t xml:space="preserve">all PCs hired </w:t>
      </w:r>
      <w:r w:rsidRPr="00A2239E">
        <w:t>have breastfed at least one child a minimum of 6 months</w:t>
      </w:r>
      <w:r w:rsidRPr="00B50FDF">
        <w:rPr>
          <w:b/>
        </w:rPr>
        <w:t>.</w:t>
      </w:r>
    </w:p>
    <w:p w14:paraId="26CB8213" w14:textId="77777777" w:rsidR="007D0642" w:rsidRPr="00BA39BB" w:rsidRDefault="007D0642" w:rsidP="002D2D7A">
      <w:pPr>
        <w:pStyle w:val="ListParagraph"/>
        <w:numPr>
          <w:ilvl w:val="1"/>
          <w:numId w:val="149"/>
        </w:numPr>
        <w:rPr>
          <w:rFonts w:eastAsiaTheme="majorEastAsia"/>
          <w:sz w:val="28"/>
          <w:szCs w:val="28"/>
        </w:rPr>
      </w:pPr>
      <w:r w:rsidRPr="00BA39BB">
        <w:rPr>
          <w:b/>
        </w:rPr>
        <w:t xml:space="preserve">None of the above: </w:t>
      </w:r>
      <w:r>
        <w:t>Do not meet any of the</w:t>
      </w:r>
      <w:r w:rsidRPr="00BA39BB">
        <w:rPr>
          <w:spacing w:val="-3"/>
        </w:rPr>
        <w:t xml:space="preserve"> </w:t>
      </w:r>
      <w:r>
        <w:t xml:space="preserve">above levels </w:t>
      </w:r>
      <w:proofErr w:type="gramStart"/>
      <w:r>
        <w:t>at this time</w:t>
      </w:r>
      <w:proofErr w:type="gramEnd"/>
      <w:r>
        <w:br w:type="page"/>
      </w:r>
    </w:p>
    <w:p w14:paraId="6849CE2B" w14:textId="77777777" w:rsidR="007D0642" w:rsidRPr="009179A0" w:rsidRDefault="007D0642" w:rsidP="007D0642">
      <w:pPr>
        <w:pStyle w:val="Number1"/>
        <w:spacing w:before="240"/>
        <w:ind w:left="360"/>
        <w:rPr>
          <w:b/>
          <w:bCs/>
          <w:sz w:val="28"/>
          <w:szCs w:val="28"/>
        </w:rPr>
      </w:pPr>
      <w:r w:rsidRPr="009179A0">
        <w:rPr>
          <w:b/>
          <w:bCs/>
          <w:spacing w:val="-1"/>
          <w:sz w:val="28"/>
          <w:szCs w:val="28"/>
        </w:rPr>
        <w:lastRenderedPageBreak/>
        <w:t>Employee</w:t>
      </w:r>
      <w:r w:rsidRPr="009179A0">
        <w:rPr>
          <w:b/>
          <w:bCs/>
          <w:spacing w:val="-30"/>
          <w:sz w:val="28"/>
          <w:szCs w:val="28"/>
        </w:rPr>
        <w:t xml:space="preserve"> </w:t>
      </w:r>
      <w:r w:rsidRPr="009179A0">
        <w:rPr>
          <w:b/>
          <w:bCs/>
          <w:sz w:val="28"/>
          <w:szCs w:val="28"/>
        </w:rPr>
        <w:t>Recognition</w:t>
      </w:r>
    </w:p>
    <w:p w14:paraId="72773B75" w14:textId="77777777" w:rsidR="007D0642" w:rsidRDefault="007D0642" w:rsidP="002D2D7A">
      <w:pPr>
        <w:pStyle w:val="BodyText"/>
        <w:numPr>
          <w:ilvl w:val="1"/>
          <w:numId w:val="151"/>
        </w:numPr>
      </w:pPr>
      <w:r>
        <w:t>Level 1: An employee recognition program is</w:t>
      </w:r>
      <w:r>
        <w:rPr>
          <w:spacing w:val="-2"/>
        </w:rPr>
        <w:t xml:space="preserve"> </w:t>
      </w:r>
      <w:r>
        <w:t>in place honoring staff for breastfeeding</w:t>
      </w:r>
      <w:r>
        <w:rPr>
          <w:spacing w:val="24"/>
        </w:rPr>
        <w:t xml:space="preserve"> </w:t>
      </w:r>
      <w:r>
        <w:t>successes in the agency and/or individuals are honored who provide excellent</w:t>
      </w:r>
      <w:r>
        <w:rPr>
          <w:spacing w:val="21"/>
        </w:rPr>
        <w:t xml:space="preserve"> </w:t>
      </w:r>
      <w:r>
        <w:t>breastfeeding support to participants.</w:t>
      </w:r>
    </w:p>
    <w:p w14:paraId="6330F0A9" w14:textId="77777777" w:rsidR="007D0642" w:rsidRPr="00B50FDF" w:rsidRDefault="007D0642" w:rsidP="002D2D7A">
      <w:pPr>
        <w:pStyle w:val="ListParagraph"/>
        <w:numPr>
          <w:ilvl w:val="1"/>
          <w:numId w:val="151"/>
        </w:numPr>
        <w:rPr>
          <w:rFonts w:eastAsia="Arial"/>
        </w:rPr>
      </w:pPr>
      <w:r>
        <w:t xml:space="preserve">Level 2: Level 1 indicator is </w:t>
      </w:r>
      <w:proofErr w:type="gramStart"/>
      <w:r>
        <w:t>met</w:t>
      </w:r>
      <w:proofErr w:type="gramEnd"/>
      <w:r>
        <w:t xml:space="preserve"> and</w:t>
      </w:r>
      <w:r w:rsidRPr="00B50FDF">
        <w:rPr>
          <w:spacing w:val="-3"/>
        </w:rPr>
        <w:t xml:space="preserve"> </w:t>
      </w:r>
      <w:r w:rsidRPr="00B50FDF">
        <w:rPr>
          <w:b/>
        </w:rPr>
        <w:t xml:space="preserve">an ongoing peer counselor recognition program </w:t>
      </w:r>
      <w:r>
        <w:t>is</w:t>
      </w:r>
      <w:r w:rsidRPr="00B50FDF">
        <w:rPr>
          <w:spacing w:val="33"/>
        </w:rPr>
        <w:t xml:space="preserve"> </w:t>
      </w:r>
      <w:r>
        <w:t>in place, in an effort to improve PC retention, which affirms and supports peer counselors.</w:t>
      </w:r>
    </w:p>
    <w:p w14:paraId="678D78A8" w14:textId="77777777" w:rsidR="007D0642" w:rsidRDefault="007D0642" w:rsidP="002D2D7A">
      <w:pPr>
        <w:pStyle w:val="BodyText"/>
        <w:numPr>
          <w:ilvl w:val="1"/>
          <w:numId w:val="151"/>
        </w:numPr>
      </w:pPr>
      <w:r>
        <w:t xml:space="preserve">Level 3: All level 2 indicators are </w:t>
      </w:r>
      <w:proofErr w:type="gramStart"/>
      <w:r>
        <w:t>met</w:t>
      </w:r>
      <w:proofErr w:type="gramEnd"/>
      <w:r>
        <w:t xml:space="preserve"> </w:t>
      </w:r>
      <w:r>
        <w:rPr>
          <w:b/>
        </w:rPr>
        <w:t xml:space="preserve">and </w:t>
      </w:r>
      <w:r>
        <w:t>staff members are honored for breastfeeding</w:t>
      </w:r>
      <w:r>
        <w:rPr>
          <w:spacing w:val="26"/>
        </w:rPr>
        <w:t xml:space="preserve"> </w:t>
      </w:r>
      <w:r>
        <w:t>successes in the agency and/or individuals are honored for providing excellent</w:t>
      </w:r>
      <w:r>
        <w:rPr>
          <w:spacing w:val="22"/>
        </w:rPr>
        <w:t xml:space="preserve"> </w:t>
      </w:r>
      <w:r>
        <w:t xml:space="preserve">breastfeeding support to participants </w:t>
      </w:r>
      <w:r>
        <w:rPr>
          <w:b/>
        </w:rPr>
        <w:t>at least quarterly.</w:t>
      </w:r>
    </w:p>
    <w:p w14:paraId="395AA923" w14:textId="77777777" w:rsidR="007D0642" w:rsidRPr="00B50FDF" w:rsidRDefault="007D0642" w:rsidP="002D2D7A">
      <w:pPr>
        <w:pStyle w:val="ListParagraph"/>
        <w:numPr>
          <w:ilvl w:val="1"/>
          <w:numId w:val="151"/>
        </w:numPr>
        <w:rPr>
          <w:rFonts w:eastAsia="Arial"/>
        </w:rPr>
      </w:pPr>
      <w:r w:rsidRPr="00B50FDF">
        <w:rPr>
          <w:b/>
        </w:rPr>
        <w:t xml:space="preserve">None of the above: </w:t>
      </w:r>
      <w:r>
        <w:t>Do not meet any of the</w:t>
      </w:r>
      <w:r w:rsidRPr="00B50FDF">
        <w:rPr>
          <w:spacing w:val="-3"/>
        </w:rPr>
        <w:t xml:space="preserve"> </w:t>
      </w:r>
      <w:r>
        <w:t xml:space="preserve">above levels </w:t>
      </w:r>
      <w:proofErr w:type="gramStart"/>
      <w:r>
        <w:t>at this time</w:t>
      </w:r>
      <w:proofErr w:type="gramEnd"/>
    </w:p>
    <w:p w14:paraId="661770F7" w14:textId="77777777" w:rsidR="007D0642" w:rsidRPr="009179A0" w:rsidRDefault="007D0642" w:rsidP="007D0642">
      <w:pPr>
        <w:pStyle w:val="Number1"/>
        <w:spacing w:before="240"/>
        <w:ind w:left="360"/>
        <w:rPr>
          <w:b/>
          <w:bCs/>
        </w:rPr>
      </w:pPr>
      <w:r w:rsidRPr="009179A0">
        <w:rPr>
          <w:b/>
          <w:bCs/>
        </w:rPr>
        <w:t>Continuous</w:t>
      </w:r>
      <w:r w:rsidRPr="009179A0">
        <w:rPr>
          <w:b/>
          <w:bCs/>
          <w:spacing w:val="-22"/>
        </w:rPr>
        <w:t xml:space="preserve"> </w:t>
      </w:r>
      <w:r w:rsidRPr="009179A0">
        <w:rPr>
          <w:b/>
          <w:bCs/>
        </w:rPr>
        <w:t>Quality</w:t>
      </w:r>
      <w:r w:rsidRPr="009179A0">
        <w:rPr>
          <w:b/>
          <w:bCs/>
          <w:spacing w:val="-24"/>
        </w:rPr>
        <w:t xml:space="preserve"> </w:t>
      </w:r>
      <w:r w:rsidRPr="009179A0">
        <w:rPr>
          <w:b/>
          <w:bCs/>
        </w:rPr>
        <w:t>Improvement</w:t>
      </w:r>
    </w:p>
    <w:p w14:paraId="2C5597FC" w14:textId="77777777" w:rsidR="007D0642" w:rsidRDefault="007D0642" w:rsidP="002D2D7A">
      <w:pPr>
        <w:pStyle w:val="BodyText"/>
        <w:numPr>
          <w:ilvl w:val="0"/>
          <w:numId w:val="150"/>
        </w:numPr>
      </w:pPr>
      <w:r>
        <w:rPr>
          <w:b/>
        </w:rPr>
        <w:t xml:space="preserve">Level 1: </w:t>
      </w:r>
      <w:r>
        <w:t>Breastfeeding promotion and support is part of the continuous quality</w:t>
      </w:r>
      <w:r>
        <w:rPr>
          <w:spacing w:val="22"/>
        </w:rPr>
        <w:t xml:space="preserve"> </w:t>
      </w:r>
      <w:r>
        <w:t>improvement system at the local WIC agency.</w:t>
      </w:r>
    </w:p>
    <w:p w14:paraId="6AB479BB" w14:textId="77777777" w:rsidR="007D0642" w:rsidRDefault="007D0642" w:rsidP="002D2D7A">
      <w:pPr>
        <w:pStyle w:val="BodyText"/>
        <w:numPr>
          <w:ilvl w:val="0"/>
          <w:numId w:val="150"/>
        </w:numPr>
      </w:pPr>
      <w:r>
        <w:rPr>
          <w:b/>
        </w:rPr>
        <w:t xml:space="preserve">Level 2: </w:t>
      </w:r>
      <w:r>
        <w:t>Documentation of PC contacts</w:t>
      </w:r>
      <w:r>
        <w:rPr>
          <w:spacing w:val="-2"/>
        </w:rPr>
        <w:t xml:space="preserve"> </w:t>
      </w:r>
      <w:r>
        <w:t>is reviewed by</w:t>
      </w:r>
      <w:r>
        <w:rPr>
          <w:spacing w:val="1"/>
        </w:rPr>
        <w:t xml:space="preserve"> </w:t>
      </w:r>
      <w:r>
        <w:t>the PC program</w:t>
      </w:r>
      <w:r>
        <w:rPr>
          <w:spacing w:val="27"/>
        </w:rPr>
        <w:t xml:space="preserve"> </w:t>
      </w:r>
      <w:r>
        <w:t>supervisor/coordinator</w:t>
      </w:r>
      <w:r>
        <w:rPr>
          <w:spacing w:val="2"/>
        </w:rPr>
        <w:t xml:space="preserve"> </w:t>
      </w:r>
      <w:r>
        <w:t>daily at first and</w:t>
      </w:r>
      <w:r>
        <w:rPr>
          <w:spacing w:val="-2"/>
        </w:rPr>
        <w:t xml:space="preserve"> </w:t>
      </w:r>
      <w:r>
        <w:t>then weekly until the PC demonstrates</w:t>
      </w:r>
      <w:r>
        <w:rPr>
          <w:spacing w:val="20"/>
        </w:rPr>
        <w:t xml:space="preserve"> </w:t>
      </w:r>
      <w:r>
        <w:t>competence. Documented contacts of the experienced PC are then reviewed</w:t>
      </w:r>
      <w:r>
        <w:rPr>
          <w:spacing w:val="1"/>
        </w:rPr>
        <w:t xml:space="preserve"> </w:t>
      </w:r>
      <w:r>
        <w:rPr>
          <w:b/>
        </w:rPr>
        <w:t>monthly.</w:t>
      </w:r>
    </w:p>
    <w:p w14:paraId="28AEFD50" w14:textId="77777777" w:rsidR="007D0642" w:rsidRDefault="007D0642" w:rsidP="002D2D7A">
      <w:pPr>
        <w:pStyle w:val="BodyText"/>
        <w:numPr>
          <w:ilvl w:val="0"/>
          <w:numId w:val="150"/>
        </w:numPr>
      </w:pPr>
      <w:r>
        <w:t>The PC program supervisor/coordinator regularly contacts</w:t>
      </w:r>
      <w:r>
        <w:rPr>
          <w:spacing w:val="-1"/>
        </w:rPr>
        <w:t xml:space="preserve"> </w:t>
      </w:r>
      <w:r>
        <w:rPr>
          <w:b/>
        </w:rPr>
        <w:t xml:space="preserve">a </w:t>
      </w:r>
      <w:r>
        <w:rPr>
          <w:b/>
          <w:spacing w:val="-1"/>
        </w:rPr>
        <w:t>sample</w:t>
      </w:r>
      <w:r>
        <w:rPr>
          <w:b/>
        </w:rPr>
        <w:t xml:space="preserve"> </w:t>
      </w:r>
      <w:r>
        <w:t>of PC program</w:t>
      </w:r>
      <w:r>
        <w:rPr>
          <w:spacing w:val="21"/>
        </w:rPr>
        <w:t xml:space="preserve"> </w:t>
      </w:r>
      <w:r>
        <w:rPr>
          <w:spacing w:val="-1"/>
        </w:rPr>
        <w:t>participants</w:t>
      </w:r>
      <w:r>
        <w:rPr>
          <w:spacing w:val="1"/>
        </w:rPr>
        <w:t xml:space="preserve"> </w:t>
      </w:r>
      <w:r>
        <w:rPr>
          <w:spacing w:val="-1"/>
        </w:rPr>
        <w:t>to</w:t>
      </w:r>
      <w:r>
        <w:t xml:space="preserve"> </w:t>
      </w:r>
      <w:r>
        <w:rPr>
          <w:spacing w:val="-1"/>
        </w:rPr>
        <w:t>evaluate</w:t>
      </w:r>
      <w:r>
        <w:t xml:space="preserve"> </w:t>
      </w:r>
      <w:r>
        <w:rPr>
          <w:spacing w:val="-1"/>
        </w:rPr>
        <w:t>peer</w:t>
      </w:r>
      <w:r>
        <w:t xml:space="preserve"> </w:t>
      </w:r>
      <w:r>
        <w:rPr>
          <w:spacing w:val="-1"/>
        </w:rPr>
        <w:t>counselor</w:t>
      </w:r>
      <w:r>
        <w:t xml:space="preserve"> </w:t>
      </w:r>
      <w:r>
        <w:rPr>
          <w:spacing w:val="-1"/>
        </w:rPr>
        <w:t>contacts.</w:t>
      </w:r>
    </w:p>
    <w:p w14:paraId="5C389BA3" w14:textId="77777777" w:rsidR="007D0642" w:rsidRDefault="007D0642" w:rsidP="002D2D7A">
      <w:pPr>
        <w:pStyle w:val="BodyText"/>
        <w:numPr>
          <w:ilvl w:val="0"/>
          <w:numId w:val="150"/>
        </w:numPr>
      </w:pPr>
      <w:r>
        <w:rPr>
          <w:b/>
        </w:rPr>
        <w:t xml:space="preserve">Level 3: </w:t>
      </w:r>
      <w:r>
        <w:t>Level 2 indicators are met and the PC</w:t>
      </w:r>
      <w:r>
        <w:rPr>
          <w:spacing w:val="-2"/>
        </w:rPr>
        <w:t xml:space="preserve"> </w:t>
      </w:r>
      <w:r>
        <w:t>program supervisor/coordinator</w:t>
      </w:r>
      <w:r>
        <w:rPr>
          <w:spacing w:val="1"/>
        </w:rPr>
        <w:t xml:space="preserve"> </w:t>
      </w:r>
      <w:r>
        <w:t>reviews</w:t>
      </w:r>
      <w:r>
        <w:rPr>
          <w:spacing w:val="26"/>
        </w:rPr>
        <w:t xml:space="preserve"> </w:t>
      </w:r>
      <w:r>
        <w:t>breastfeeding rates and progress of</w:t>
      </w:r>
      <w:r>
        <w:rPr>
          <w:spacing w:val="1"/>
        </w:rPr>
        <w:t xml:space="preserve"> </w:t>
      </w:r>
      <w:r>
        <w:t>the peer counseling</w:t>
      </w:r>
      <w:r>
        <w:rPr>
          <w:spacing w:val="1"/>
        </w:rPr>
        <w:t xml:space="preserve"> </w:t>
      </w:r>
      <w:r>
        <w:t xml:space="preserve">program </w:t>
      </w:r>
      <w:r>
        <w:rPr>
          <w:b/>
        </w:rPr>
        <w:t>at least monthly.</w:t>
      </w:r>
    </w:p>
    <w:p w14:paraId="02B79130" w14:textId="77777777" w:rsidR="007D0642" w:rsidRPr="00B50FDF" w:rsidRDefault="007D0642" w:rsidP="002D2D7A">
      <w:pPr>
        <w:pStyle w:val="ListParagraph"/>
        <w:numPr>
          <w:ilvl w:val="0"/>
          <w:numId w:val="150"/>
        </w:numPr>
        <w:rPr>
          <w:rFonts w:eastAsia="Arial"/>
        </w:rPr>
      </w:pPr>
      <w:r w:rsidRPr="00B50FDF">
        <w:rPr>
          <w:b/>
        </w:rPr>
        <w:t xml:space="preserve">None of the above: </w:t>
      </w:r>
      <w:r>
        <w:t>Do not meet any of the</w:t>
      </w:r>
      <w:r w:rsidRPr="00B50FDF">
        <w:rPr>
          <w:spacing w:val="-3"/>
        </w:rPr>
        <w:t xml:space="preserve"> </w:t>
      </w:r>
      <w:r>
        <w:t xml:space="preserve">above levels </w:t>
      </w:r>
      <w:proofErr w:type="gramStart"/>
      <w:r>
        <w:t>at this time</w:t>
      </w:r>
      <w:proofErr w:type="gramEnd"/>
    </w:p>
    <w:p w14:paraId="5749912A" w14:textId="77777777" w:rsidR="007D0642" w:rsidRPr="009179A0" w:rsidRDefault="007D0642" w:rsidP="007D0642">
      <w:pPr>
        <w:pStyle w:val="Number1"/>
        <w:spacing w:before="240"/>
        <w:ind w:left="360"/>
        <w:rPr>
          <w:b/>
          <w:bCs/>
          <w:sz w:val="28"/>
          <w:szCs w:val="28"/>
        </w:rPr>
      </w:pPr>
      <w:r w:rsidRPr="009179A0">
        <w:rPr>
          <w:b/>
          <w:bCs/>
          <w:sz w:val="28"/>
          <w:szCs w:val="28"/>
        </w:rPr>
        <w:t>Supervisory</w:t>
      </w:r>
      <w:r w:rsidRPr="009179A0">
        <w:rPr>
          <w:b/>
          <w:bCs/>
          <w:spacing w:val="-30"/>
          <w:sz w:val="28"/>
          <w:szCs w:val="28"/>
        </w:rPr>
        <w:t xml:space="preserve"> </w:t>
      </w:r>
      <w:r w:rsidRPr="009179A0">
        <w:rPr>
          <w:b/>
          <w:bCs/>
          <w:sz w:val="28"/>
          <w:szCs w:val="28"/>
        </w:rPr>
        <w:t>Support</w:t>
      </w:r>
    </w:p>
    <w:p w14:paraId="3C52D0FA" w14:textId="77777777" w:rsidR="007D0642" w:rsidRDefault="007D0642" w:rsidP="002D2D7A">
      <w:pPr>
        <w:pStyle w:val="BodyText"/>
        <w:numPr>
          <w:ilvl w:val="1"/>
          <w:numId w:val="152"/>
        </w:numPr>
        <w:ind w:left="1080"/>
      </w:pPr>
      <w:r>
        <w:rPr>
          <w:b/>
        </w:rPr>
        <w:t xml:space="preserve">Level 1: </w:t>
      </w:r>
      <w:r>
        <w:t>A dedicated time is set aside to discuss</w:t>
      </w:r>
      <w:r>
        <w:rPr>
          <w:spacing w:val="-2"/>
        </w:rPr>
        <w:t xml:space="preserve"> </w:t>
      </w:r>
      <w:r>
        <w:t>support provided to breastfeeding clients</w:t>
      </w:r>
      <w:r>
        <w:rPr>
          <w:spacing w:val="26"/>
        </w:rPr>
        <w:t xml:space="preserve"> </w:t>
      </w:r>
      <w:r>
        <w:t>during local agency staff meetings.</w:t>
      </w:r>
    </w:p>
    <w:p w14:paraId="5027D3B2" w14:textId="77777777" w:rsidR="007D0642" w:rsidRDefault="007D0642" w:rsidP="002D2D7A">
      <w:pPr>
        <w:pStyle w:val="BodyText"/>
        <w:numPr>
          <w:ilvl w:val="1"/>
          <w:numId w:val="152"/>
        </w:numPr>
        <w:ind w:left="1080"/>
      </w:pPr>
      <w:r>
        <w:rPr>
          <w:b/>
        </w:rPr>
        <w:t xml:space="preserve">Level 2: </w:t>
      </w:r>
      <w:r>
        <w:t xml:space="preserve">Level 1 indicator is </w:t>
      </w:r>
      <w:proofErr w:type="gramStart"/>
      <w:r>
        <w:t>met</w:t>
      </w:r>
      <w:proofErr w:type="gramEnd"/>
      <w:r>
        <w:rPr>
          <w:spacing w:val="-3"/>
        </w:rPr>
        <w:t xml:space="preserve"> </w:t>
      </w:r>
      <w:r>
        <w:rPr>
          <w:b/>
        </w:rPr>
        <w:t xml:space="preserve">and </w:t>
      </w:r>
      <w:r>
        <w:t>each peer counselor meets with her designated</w:t>
      </w:r>
      <w:r>
        <w:rPr>
          <w:spacing w:val="28"/>
        </w:rPr>
        <w:t xml:space="preserve"> </w:t>
      </w:r>
      <w:r>
        <w:t>supervisor (PC Coordinator or supervising LC) in person, by phone or email weekly to</w:t>
      </w:r>
      <w:r>
        <w:rPr>
          <w:spacing w:val="26"/>
        </w:rPr>
        <w:t xml:space="preserve"> </w:t>
      </w:r>
      <w:r>
        <w:t>review casework.</w:t>
      </w:r>
    </w:p>
    <w:p w14:paraId="22F13B71" w14:textId="77777777" w:rsidR="007D0642" w:rsidRDefault="007D0642" w:rsidP="002D2D7A">
      <w:pPr>
        <w:pStyle w:val="BodyText"/>
        <w:numPr>
          <w:ilvl w:val="1"/>
          <w:numId w:val="152"/>
        </w:numPr>
        <w:ind w:left="1080"/>
      </w:pPr>
      <w:r>
        <w:rPr>
          <w:b/>
        </w:rPr>
        <w:t xml:space="preserve">Level 3: </w:t>
      </w:r>
      <w:r>
        <w:t>Each peer counselor is assigned a designated supervisor (PC Coordinator or</w:t>
      </w:r>
      <w:r>
        <w:rPr>
          <w:spacing w:val="27"/>
        </w:rPr>
        <w:t xml:space="preserve"> </w:t>
      </w:r>
      <w:r>
        <w:t>supervising LC) and meets with that person (in person) weekly to review casework.</w:t>
      </w:r>
    </w:p>
    <w:p w14:paraId="1B82277C" w14:textId="77777777" w:rsidR="007D0642" w:rsidRPr="00B50FDF" w:rsidRDefault="007D0642" w:rsidP="002D2D7A">
      <w:pPr>
        <w:pStyle w:val="ListParagraph"/>
        <w:numPr>
          <w:ilvl w:val="1"/>
          <w:numId w:val="152"/>
        </w:numPr>
        <w:ind w:left="1080"/>
        <w:rPr>
          <w:rFonts w:eastAsia="Arial"/>
        </w:rPr>
      </w:pPr>
      <w:r w:rsidRPr="00B50FDF">
        <w:rPr>
          <w:b/>
        </w:rPr>
        <w:t xml:space="preserve">None of the above: </w:t>
      </w:r>
      <w:r>
        <w:t>Do not meet any of the</w:t>
      </w:r>
      <w:r w:rsidRPr="00B50FDF">
        <w:rPr>
          <w:spacing w:val="-3"/>
        </w:rPr>
        <w:t xml:space="preserve"> </w:t>
      </w:r>
      <w:r>
        <w:t xml:space="preserve">above levels </w:t>
      </w:r>
      <w:proofErr w:type="gramStart"/>
      <w:r>
        <w:t>at this time</w:t>
      </w:r>
      <w:proofErr w:type="gramEnd"/>
    </w:p>
    <w:p w14:paraId="6B3173D2" w14:textId="77777777" w:rsidR="007D0642" w:rsidRPr="009179A0" w:rsidRDefault="007D0642" w:rsidP="007D0642">
      <w:pPr>
        <w:pStyle w:val="Number1"/>
        <w:spacing w:before="240"/>
        <w:ind w:left="360"/>
        <w:rPr>
          <w:b/>
          <w:bCs/>
          <w:sz w:val="28"/>
          <w:szCs w:val="28"/>
        </w:rPr>
      </w:pPr>
      <w:r w:rsidRPr="009179A0">
        <w:rPr>
          <w:b/>
          <w:bCs/>
          <w:sz w:val="28"/>
          <w:szCs w:val="28"/>
        </w:rPr>
        <w:t>Breastfeeding</w:t>
      </w:r>
      <w:r w:rsidRPr="009179A0">
        <w:rPr>
          <w:b/>
          <w:bCs/>
          <w:spacing w:val="-23"/>
          <w:sz w:val="28"/>
          <w:szCs w:val="28"/>
        </w:rPr>
        <w:t xml:space="preserve"> </w:t>
      </w:r>
      <w:r w:rsidRPr="009179A0">
        <w:rPr>
          <w:b/>
          <w:bCs/>
          <w:sz w:val="28"/>
          <w:szCs w:val="28"/>
        </w:rPr>
        <w:t>Program</w:t>
      </w:r>
      <w:r w:rsidRPr="009179A0">
        <w:rPr>
          <w:b/>
          <w:bCs/>
          <w:spacing w:val="-22"/>
          <w:sz w:val="28"/>
          <w:szCs w:val="28"/>
        </w:rPr>
        <w:t xml:space="preserve"> </w:t>
      </w:r>
      <w:r w:rsidRPr="009179A0">
        <w:rPr>
          <w:b/>
          <w:bCs/>
          <w:sz w:val="28"/>
          <w:szCs w:val="28"/>
        </w:rPr>
        <w:t>Evaluation</w:t>
      </w:r>
    </w:p>
    <w:p w14:paraId="63352CD5" w14:textId="77777777" w:rsidR="007D0642" w:rsidRDefault="007D0642" w:rsidP="002D2D7A">
      <w:pPr>
        <w:pStyle w:val="BodyText"/>
        <w:numPr>
          <w:ilvl w:val="1"/>
          <w:numId w:val="153"/>
        </w:numPr>
        <w:ind w:left="1080"/>
      </w:pPr>
      <w:r>
        <w:rPr>
          <w:b/>
        </w:rPr>
        <w:t xml:space="preserve">Level 1: </w:t>
      </w:r>
      <w:r>
        <w:t>Local agency breastfeeding data are reviewed on a regular basis.</w:t>
      </w:r>
    </w:p>
    <w:p w14:paraId="0A05D6CD" w14:textId="77777777" w:rsidR="007D0642" w:rsidRDefault="007D0642" w:rsidP="002D2D7A">
      <w:pPr>
        <w:pStyle w:val="BodyText"/>
        <w:numPr>
          <w:ilvl w:val="1"/>
          <w:numId w:val="153"/>
        </w:numPr>
        <w:ind w:left="1080"/>
      </w:pPr>
      <w:r>
        <w:rPr>
          <w:b/>
        </w:rPr>
        <w:t xml:space="preserve">Level 2: </w:t>
      </w:r>
      <w:r>
        <w:t>PC contacts are documented daily (or as soon as possible if no internet access</w:t>
      </w:r>
      <w:r>
        <w:rPr>
          <w:spacing w:val="30"/>
        </w:rPr>
        <w:t xml:space="preserve"> </w:t>
      </w:r>
      <w:r>
        <w:t>available) using the</w:t>
      </w:r>
      <w:r>
        <w:rPr>
          <w:spacing w:val="1"/>
        </w:rPr>
        <w:t xml:space="preserve"> </w:t>
      </w:r>
      <w:r>
        <w:rPr>
          <w:b/>
        </w:rPr>
        <w:t xml:space="preserve">Peer Counselor Database </w:t>
      </w:r>
      <w:r>
        <w:t xml:space="preserve">(PCDB) </w:t>
      </w:r>
      <w:r>
        <w:rPr>
          <w:b/>
        </w:rPr>
        <w:t xml:space="preserve">and </w:t>
      </w:r>
      <w:r>
        <w:t>agency breastfeeding data</w:t>
      </w:r>
      <w:r>
        <w:rPr>
          <w:spacing w:val="28"/>
        </w:rPr>
        <w:t xml:space="preserve"> </w:t>
      </w:r>
      <w:r>
        <w:t>are reviewed and tracked.</w:t>
      </w:r>
    </w:p>
    <w:p w14:paraId="1D0E2DC6" w14:textId="77777777" w:rsidR="007D0642" w:rsidRPr="00B50FDF" w:rsidRDefault="007D0642" w:rsidP="002D2D7A">
      <w:pPr>
        <w:pStyle w:val="ListParagraph"/>
        <w:numPr>
          <w:ilvl w:val="1"/>
          <w:numId w:val="153"/>
        </w:numPr>
        <w:ind w:left="1080"/>
        <w:rPr>
          <w:rFonts w:eastAsia="Arial"/>
        </w:rPr>
      </w:pPr>
      <w:r w:rsidRPr="00B50FDF">
        <w:rPr>
          <w:b/>
        </w:rPr>
        <w:t xml:space="preserve">Level 3: </w:t>
      </w:r>
      <w:r>
        <w:t xml:space="preserve">Level 2 indicators are </w:t>
      </w:r>
      <w:proofErr w:type="gramStart"/>
      <w:r>
        <w:t>met</w:t>
      </w:r>
      <w:proofErr w:type="gramEnd"/>
      <w:r>
        <w:t xml:space="preserve"> </w:t>
      </w:r>
      <w:r w:rsidRPr="00B50FDF">
        <w:rPr>
          <w:b/>
        </w:rPr>
        <w:t>and breastfeeding statistics are celebrated</w:t>
      </w:r>
      <w:r w:rsidRPr="00B50FDF">
        <w:rPr>
          <w:b/>
          <w:spacing w:val="1"/>
        </w:rPr>
        <w:t xml:space="preserve"> </w:t>
      </w:r>
      <w:r>
        <w:t>and</w:t>
      </w:r>
      <w:r w:rsidRPr="00B50FDF">
        <w:rPr>
          <w:spacing w:val="28"/>
        </w:rPr>
        <w:t xml:space="preserve"> </w:t>
      </w:r>
      <w:r>
        <w:t>shared at clinic staff meetings at least annually.</w:t>
      </w:r>
    </w:p>
    <w:p w14:paraId="1E3FFC18" w14:textId="42A5770D" w:rsidR="007D0642" w:rsidRDefault="007D0642" w:rsidP="002D2D7A">
      <w:pPr>
        <w:pStyle w:val="ListParagraph"/>
        <w:numPr>
          <w:ilvl w:val="1"/>
          <w:numId w:val="153"/>
        </w:numPr>
        <w:ind w:left="1080"/>
      </w:pPr>
      <w:r w:rsidRPr="004E1526">
        <w:rPr>
          <w:b/>
        </w:rPr>
        <w:t xml:space="preserve">None of the above: </w:t>
      </w:r>
      <w:r>
        <w:t>Do not meet any of the</w:t>
      </w:r>
      <w:r w:rsidRPr="004E1526">
        <w:rPr>
          <w:spacing w:val="-3"/>
        </w:rPr>
        <w:t xml:space="preserve"> </w:t>
      </w:r>
      <w:r>
        <w:t xml:space="preserve">above levels </w:t>
      </w:r>
      <w:proofErr w:type="gramStart"/>
      <w:r>
        <w:t>at this time</w:t>
      </w:r>
      <w:proofErr w:type="gramEnd"/>
      <w:r>
        <w:br w:type="page"/>
      </w:r>
    </w:p>
    <w:p w14:paraId="17B6DFB1" w14:textId="77777777" w:rsidR="007D0642" w:rsidRDefault="007D0642" w:rsidP="004E1526">
      <w:pPr>
        <w:pStyle w:val="Heading9"/>
      </w:pPr>
      <w:bookmarkStart w:id="65" w:name="_Toc43372662"/>
      <w:r>
        <w:lastRenderedPageBreak/>
        <w:t>Category 6: Fostering Positive Relationships among Staff Members</w:t>
      </w:r>
      <w:bookmarkEnd w:id="65"/>
    </w:p>
    <w:p w14:paraId="5DB03AE7" w14:textId="77777777" w:rsidR="007D0642" w:rsidRPr="009179A0" w:rsidRDefault="007D0642" w:rsidP="007D0642">
      <w:pPr>
        <w:pStyle w:val="Number1"/>
        <w:spacing w:before="240"/>
        <w:ind w:left="360"/>
        <w:rPr>
          <w:b/>
          <w:bCs/>
          <w:sz w:val="28"/>
          <w:szCs w:val="28"/>
        </w:rPr>
      </w:pPr>
      <w:r w:rsidRPr="009179A0">
        <w:rPr>
          <w:b/>
          <w:bCs/>
          <w:sz w:val="28"/>
          <w:szCs w:val="28"/>
        </w:rPr>
        <w:t>Designated</w:t>
      </w:r>
      <w:r w:rsidRPr="009179A0">
        <w:rPr>
          <w:b/>
          <w:bCs/>
          <w:spacing w:val="-16"/>
          <w:sz w:val="28"/>
          <w:szCs w:val="28"/>
        </w:rPr>
        <w:t xml:space="preserve"> </w:t>
      </w:r>
      <w:proofErr w:type="gramStart"/>
      <w:r w:rsidRPr="009179A0">
        <w:rPr>
          <w:b/>
          <w:bCs/>
          <w:sz w:val="28"/>
          <w:szCs w:val="28"/>
        </w:rPr>
        <w:t>Work</w:t>
      </w:r>
      <w:r w:rsidRPr="009179A0">
        <w:rPr>
          <w:b/>
          <w:bCs/>
          <w:spacing w:val="-15"/>
          <w:sz w:val="28"/>
          <w:szCs w:val="28"/>
        </w:rPr>
        <w:t xml:space="preserve"> </w:t>
      </w:r>
      <w:r w:rsidRPr="009179A0">
        <w:rPr>
          <w:b/>
          <w:bCs/>
          <w:sz w:val="28"/>
          <w:szCs w:val="28"/>
        </w:rPr>
        <w:t>Space</w:t>
      </w:r>
      <w:proofErr w:type="gramEnd"/>
    </w:p>
    <w:p w14:paraId="4CD09333" w14:textId="77777777" w:rsidR="007D0642" w:rsidRDefault="007D0642" w:rsidP="002D2D7A">
      <w:pPr>
        <w:pStyle w:val="BodyText"/>
        <w:numPr>
          <w:ilvl w:val="1"/>
          <w:numId w:val="154"/>
        </w:numPr>
      </w:pPr>
      <w:r>
        <w:rPr>
          <w:b/>
        </w:rPr>
        <w:t xml:space="preserve">Level 1: </w:t>
      </w:r>
      <w:r>
        <w:t>All staff is provided a common area</w:t>
      </w:r>
      <w:r>
        <w:rPr>
          <w:spacing w:val="-3"/>
        </w:rPr>
        <w:t xml:space="preserve"> </w:t>
      </w:r>
      <w:r>
        <w:t>in which to work (to include a desk,</w:t>
      </w:r>
      <w:r>
        <w:rPr>
          <w:spacing w:val="32"/>
        </w:rPr>
        <w:t xml:space="preserve"> </w:t>
      </w:r>
      <w:r>
        <w:t>telephone, and computer) in the WIC site.</w:t>
      </w:r>
    </w:p>
    <w:p w14:paraId="78ABD8DA" w14:textId="77777777" w:rsidR="007D0642" w:rsidRDefault="007D0642" w:rsidP="002D2D7A">
      <w:pPr>
        <w:pStyle w:val="BodyText"/>
        <w:numPr>
          <w:ilvl w:val="1"/>
          <w:numId w:val="154"/>
        </w:numPr>
      </w:pPr>
      <w:r>
        <w:rPr>
          <w:b/>
        </w:rPr>
        <w:t xml:space="preserve">Level 2: </w:t>
      </w:r>
      <w:r>
        <w:t>All PCs are provided a physical location to include a desk, telephone, and</w:t>
      </w:r>
      <w:r>
        <w:rPr>
          <w:spacing w:val="28"/>
        </w:rPr>
        <w:t xml:space="preserve"> </w:t>
      </w:r>
      <w:r>
        <w:t>computer with ISIS and internet access in the WIC site.</w:t>
      </w:r>
    </w:p>
    <w:p w14:paraId="73AB0E6A" w14:textId="77777777" w:rsidR="007D0642" w:rsidRDefault="007D0642" w:rsidP="002D2D7A">
      <w:pPr>
        <w:pStyle w:val="BodyText"/>
        <w:numPr>
          <w:ilvl w:val="1"/>
          <w:numId w:val="154"/>
        </w:numPr>
      </w:pPr>
      <w:r>
        <w:rPr>
          <w:b/>
        </w:rPr>
        <w:t xml:space="preserve">Level 3: </w:t>
      </w:r>
      <w:r>
        <w:t xml:space="preserve">All PCs are provided </w:t>
      </w:r>
      <w:r>
        <w:rPr>
          <w:b/>
        </w:rPr>
        <w:t xml:space="preserve">a designated space </w:t>
      </w:r>
      <w:r>
        <w:t>to work in (to include a desk,</w:t>
      </w:r>
      <w:r>
        <w:rPr>
          <w:spacing w:val="34"/>
        </w:rPr>
        <w:t xml:space="preserve"> </w:t>
      </w:r>
      <w:r>
        <w:t>telephone, and computer with internet access) when they are in the WIC site that includes</w:t>
      </w:r>
      <w:r>
        <w:rPr>
          <w:spacing w:val="29"/>
        </w:rPr>
        <w:t xml:space="preserve"> </w:t>
      </w:r>
      <w:r>
        <w:t>enough space for PCs to conduct breastfeeding consults.</w:t>
      </w:r>
    </w:p>
    <w:p w14:paraId="0454F604" w14:textId="77777777" w:rsidR="007D0642" w:rsidRPr="00B50FDF" w:rsidRDefault="007D0642" w:rsidP="002D2D7A">
      <w:pPr>
        <w:pStyle w:val="BodyText"/>
        <w:numPr>
          <w:ilvl w:val="1"/>
          <w:numId w:val="154"/>
        </w:numPr>
      </w:pPr>
      <w:r w:rsidRPr="00B50FDF">
        <w:rPr>
          <w:b/>
        </w:rPr>
        <w:t xml:space="preserve">None of the above: </w:t>
      </w:r>
      <w:r>
        <w:t>Do not meet any of the</w:t>
      </w:r>
      <w:r w:rsidRPr="00B50FDF">
        <w:rPr>
          <w:spacing w:val="-3"/>
        </w:rPr>
        <w:t xml:space="preserve"> </w:t>
      </w:r>
      <w:r>
        <w:t xml:space="preserve">above levels </w:t>
      </w:r>
      <w:proofErr w:type="gramStart"/>
      <w:r>
        <w:t>at this time</w:t>
      </w:r>
      <w:proofErr w:type="gramEnd"/>
    </w:p>
    <w:p w14:paraId="4A6EB485" w14:textId="77777777" w:rsidR="007D0642" w:rsidRPr="009179A0" w:rsidRDefault="007D0642" w:rsidP="007D0642">
      <w:pPr>
        <w:pStyle w:val="Number1"/>
        <w:spacing w:before="240"/>
        <w:ind w:left="360"/>
        <w:rPr>
          <w:b/>
          <w:bCs/>
          <w:sz w:val="28"/>
          <w:szCs w:val="28"/>
        </w:rPr>
      </w:pPr>
      <w:r w:rsidRPr="009179A0">
        <w:rPr>
          <w:b/>
          <w:bCs/>
          <w:sz w:val="28"/>
          <w:szCs w:val="28"/>
        </w:rPr>
        <w:t>Breastfeeding</w:t>
      </w:r>
      <w:r w:rsidRPr="009179A0">
        <w:rPr>
          <w:b/>
          <w:bCs/>
          <w:spacing w:val="-17"/>
          <w:sz w:val="28"/>
          <w:szCs w:val="28"/>
        </w:rPr>
        <w:t xml:space="preserve"> </w:t>
      </w:r>
      <w:r w:rsidRPr="009179A0">
        <w:rPr>
          <w:b/>
          <w:bCs/>
          <w:sz w:val="28"/>
          <w:szCs w:val="28"/>
        </w:rPr>
        <w:t>Support</w:t>
      </w:r>
      <w:r w:rsidRPr="009179A0">
        <w:rPr>
          <w:b/>
          <w:bCs/>
          <w:spacing w:val="-16"/>
          <w:sz w:val="28"/>
          <w:szCs w:val="28"/>
        </w:rPr>
        <w:t xml:space="preserve"> </w:t>
      </w:r>
      <w:r w:rsidRPr="009179A0">
        <w:rPr>
          <w:b/>
          <w:bCs/>
          <w:sz w:val="28"/>
          <w:szCs w:val="28"/>
        </w:rPr>
        <w:t>Team</w:t>
      </w:r>
      <w:r w:rsidRPr="009179A0">
        <w:rPr>
          <w:b/>
          <w:bCs/>
          <w:spacing w:val="-16"/>
          <w:sz w:val="28"/>
          <w:szCs w:val="28"/>
        </w:rPr>
        <w:t xml:space="preserve"> </w:t>
      </w:r>
      <w:r w:rsidRPr="009179A0">
        <w:rPr>
          <w:b/>
          <w:bCs/>
          <w:sz w:val="28"/>
          <w:szCs w:val="28"/>
        </w:rPr>
        <w:t>Meetings</w:t>
      </w:r>
    </w:p>
    <w:p w14:paraId="14102D95" w14:textId="77777777" w:rsidR="007D0642" w:rsidRPr="00B50FDF" w:rsidRDefault="007D0642" w:rsidP="002D2D7A">
      <w:pPr>
        <w:pStyle w:val="BodyText"/>
        <w:numPr>
          <w:ilvl w:val="1"/>
          <w:numId w:val="155"/>
        </w:numPr>
      </w:pPr>
      <w:r w:rsidRPr="00B50FDF">
        <w:rPr>
          <w:b/>
        </w:rPr>
        <w:t xml:space="preserve">Level 1: </w:t>
      </w:r>
      <w:r>
        <w:t xml:space="preserve">All agency breastfeeding promotion staff meets together as a group </w:t>
      </w:r>
      <w:r w:rsidRPr="00B50FDF">
        <w:rPr>
          <w:b/>
        </w:rPr>
        <w:t>at least</w:t>
      </w:r>
      <w:r w:rsidRPr="00B50FDF">
        <w:rPr>
          <w:b/>
          <w:spacing w:val="27"/>
        </w:rPr>
        <w:t xml:space="preserve"> </w:t>
      </w:r>
      <w:r w:rsidRPr="00B50FDF">
        <w:rPr>
          <w:b/>
        </w:rPr>
        <w:t>quarterly.</w:t>
      </w:r>
    </w:p>
    <w:p w14:paraId="4BB169BF" w14:textId="77777777" w:rsidR="007D0642" w:rsidRDefault="007D0642" w:rsidP="002D2D7A">
      <w:pPr>
        <w:pStyle w:val="BodyText"/>
        <w:numPr>
          <w:ilvl w:val="1"/>
          <w:numId w:val="155"/>
        </w:numPr>
      </w:pPr>
      <w:r>
        <w:rPr>
          <w:b/>
        </w:rPr>
        <w:t xml:space="preserve">Level 2: </w:t>
      </w:r>
      <w:r>
        <w:t>All agency peer counselors are provided regular opportunities to meet with fellow</w:t>
      </w:r>
      <w:r>
        <w:rPr>
          <w:spacing w:val="24"/>
        </w:rPr>
        <w:t xml:space="preserve"> </w:t>
      </w:r>
      <w:r>
        <w:t>PCs. The IBCLC leads monthly group meetings, with all PCs,</w:t>
      </w:r>
      <w:r>
        <w:rPr>
          <w:spacing w:val="1"/>
        </w:rPr>
        <w:t xml:space="preserve"> </w:t>
      </w:r>
      <w:r>
        <w:t>to share experiences and</w:t>
      </w:r>
      <w:r>
        <w:rPr>
          <w:spacing w:val="26"/>
        </w:rPr>
        <w:t xml:space="preserve"> </w:t>
      </w:r>
      <w:r>
        <w:t>ask questions.</w:t>
      </w:r>
    </w:p>
    <w:p w14:paraId="70329C33" w14:textId="77777777" w:rsidR="007D0642" w:rsidRDefault="007D0642" w:rsidP="002D2D7A">
      <w:pPr>
        <w:pStyle w:val="BodyText"/>
        <w:numPr>
          <w:ilvl w:val="1"/>
          <w:numId w:val="155"/>
        </w:numPr>
      </w:pPr>
      <w:r>
        <w:rPr>
          <w:b/>
        </w:rPr>
        <w:t xml:space="preserve">Level 3: </w:t>
      </w:r>
      <w:r>
        <w:t>Level 2 indicators are met and during these monthly group meetings, PCs are</w:t>
      </w:r>
      <w:r>
        <w:rPr>
          <w:spacing w:val="32"/>
        </w:rPr>
        <w:t xml:space="preserve"> </w:t>
      </w:r>
      <w:r>
        <w:t>given the opportunity to participate in developing, implementing, and evaluated peer</w:t>
      </w:r>
      <w:r>
        <w:rPr>
          <w:spacing w:val="24"/>
        </w:rPr>
        <w:t xml:space="preserve"> </w:t>
      </w:r>
      <w:r>
        <w:t>counseling</w:t>
      </w:r>
      <w:r>
        <w:rPr>
          <w:spacing w:val="1"/>
        </w:rPr>
        <w:t xml:space="preserve"> </w:t>
      </w:r>
      <w:r>
        <w:t>program</w:t>
      </w:r>
      <w:r>
        <w:rPr>
          <w:spacing w:val="1"/>
        </w:rPr>
        <w:t xml:space="preserve"> </w:t>
      </w:r>
      <w:r>
        <w:t>protocols.</w:t>
      </w:r>
    </w:p>
    <w:p w14:paraId="609F4C3B" w14:textId="77777777" w:rsidR="007D0642" w:rsidRPr="00B50FDF" w:rsidRDefault="007D0642" w:rsidP="002D2D7A">
      <w:pPr>
        <w:pStyle w:val="BodyText"/>
        <w:numPr>
          <w:ilvl w:val="1"/>
          <w:numId w:val="155"/>
        </w:numPr>
      </w:pPr>
      <w:r w:rsidRPr="00B50FDF">
        <w:rPr>
          <w:b/>
        </w:rPr>
        <w:t xml:space="preserve">None of the above: </w:t>
      </w:r>
      <w:r>
        <w:t>Do not meet any of the</w:t>
      </w:r>
      <w:r w:rsidRPr="00B50FDF">
        <w:rPr>
          <w:spacing w:val="-3"/>
        </w:rPr>
        <w:t xml:space="preserve"> </w:t>
      </w:r>
      <w:r>
        <w:t xml:space="preserve">above levels </w:t>
      </w:r>
      <w:proofErr w:type="gramStart"/>
      <w:r>
        <w:t>at this time</w:t>
      </w:r>
      <w:proofErr w:type="gramEnd"/>
    </w:p>
    <w:p w14:paraId="5A3C6F70" w14:textId="77777777" w:rsidR="007D0642" w:rsidRPr="009179A0" w:rsidRDefault="007D0642" w:rsidP="007D0642">
      <w:pPr>
        <w:pStyle w:val="Number1"/>
        <w:spacing w:before="240"/>
        <w:ind w:left="360"/>
        <w:rPr>
          <w:b/>
          <w:bCs/>
          <w:sz w:val="28"/>
          <w:szCs w:val="28"/>
        </w:rPr>
      </w:pPr>
      <w:r w:rsidRPr="009179A0">
        <w:rPr>
          <w:b/>
          <w:bCs/>
          <w:sz w:val="28"/>
          <w:szCs w:val="28"/>
        </w:rPr>
        <w:t>Clinic</w:t>
      </w:r>
      <w:r w:rsidRPr="009179A0">
        <w:rPr>
          <w:b/>
          <w:bCs/>
          <w:spacing w:val="-11"/>
          <w:sz w:val="28"/>
          <w:szCs w:val="28"/>
        </w:rPr>
        <w:t xml:space="preserve"> </w:t>
      </w:r>
      <w:r w:rsidRPr="009179A0">
        <w:rPr>
          <w:b/>
          <w:bCs/>
          <w:sz w:val="28"/>
          <w:szCs w:val="28"/>
        </w:rPr>
        <w:t>Staff</w:t>
      </w:r>
      <w:r w:rsidRPr="009179A0">
        <w:rPr>
          <w:b/>
          <w:bCs/>
          <w:spacing w:val="-10"/>
          <w:sz w:val="28"/>
          <w:szCs w:val="28"/>
        </w:rPr>
        <w:t xml:space="preserve"> </w:t>
      </w:r>
      <w:r w:rsidRPr="009179A0">
        <w:rPr>
          <w:b/>
          <w:bCs/>
          <w:spacing w:val="-1"/>
          <w:sz w:val="28"/>
          <w:szCs w:val="28"/>
        </w:rPr>
        <w:t>Meetings</w:t>
      </w:r>
      <w:r w:rsidRPr="009179A0">
        <w:rPr>
          <w:b/>
          <w:bCs/>
          <w:spacing w:val="-10"/>
          <w:sz w:val="28"/>
          <w:szCs w:val="28"/>
        </w:rPr>
        <w:t xml:space="preserve"> </w:t>
      </w:r>
      <w:r w:rsidRPr="009179A0">
        <w:rPr>
          <w:b/>
          <w:bCs/>
          <w:sz w:val="28"/>
          <w:szCs w:val="28"/>
        </w:rPr>
        <w:t>&amp;</w:t>
      </w:r>
      <w:r w:rsidRPr="009179A0">
        <w:rPr>
          <w:b/>
          <w:bCs/>
          <w:spacing w:val="-10"/>
          <w:sz w:val="28"/>
          <w:szCs w:val="28"/>
        </w:rPr>
        <w:t xml:space="preserve"> </w:t>
      </w:r>
      <w:r w:rsidRPr="009179A0">
        <w:rPr>
          <w:b/>
          <w:bCs/>
          <w:sz w:val="28"/>
          <w:szCs w:val="28"/>
        </w:rPr>
        <w:t>Trainings</w:t>
      </w:r>
    </w:p>
    <w:p w14:paraId="5B8C0D21" w14:textId="77777777" w:rsidR="007D0642" w:rsidRPr="005670A9" w:rsidRDefault="007D0642" w:rsidP="002D2D7A">
      <w:pPr>
        <w:pStyle w:val="BodyText"/>
        <w:numPr>
          <w:ilvl w:val="1"/>
          <w:numId w:val="156"/>
        </w:numPr>
      </w:pPr>
      <w:r w:rsidRPr="005670A9">
        <w:t>Level 1: All breastfeeding support</w:t>
      </w:r>
      <w:r w:rsidRPr="005670A9">
        <w:rPr>
          <w:spacing w:val="2"/>
        </w:rPr>
        <w:t xml:space="preserve"> </w:t>
      </w:r>
      <w:r w:rsidRPr="005670A9">
        <w:t>staff is</w:t>
      </w:r>
      <w:r w:rsidRPr="005670A9">
        <w:rPr>
          <w:spacing w:val="-3"/>
        </w:rPr>
        <w:t xml:space="preserve"> </w:t>
      </w:r>
      <w:r w:rsidRPr="005670A9">
        <w:t>included in relevant WIC staff meetings.</w:t>
      </w:r>
    </w:p>
    <w:p w14:paraId="26E084FB" w14:textId="77777777" w:rsidR="007D0642" w:rsidRPr="005670A9" w:rsidRDefault="007D0642" w:rsidP="002D2D7A">
      <w:pPr>
        <w:pStyle w:val="BodyText"/>
        <w:numPr>
          <w:ilvl w:val="1"/>
          <w:numId w:val="156"/>
        </w:numPr>
      </w:pPr>
      <w:r w:rsidRPr="005670A9">
        <w:t xml:space="preserve">Level 2: Peer counselors </w:t>
      </w:r>
      <w:proofErr w:type="gramStart"/>
      <w:r w:rsidRPr="005670A9">
        <w:t>have the opportunity to</w:t>
      </w:r>
      <w:proofErr w:type="gramEnd"/>
      <w:r w:rsidRPr="005670A9">
        <w:t xml:space="preserve"> participate in WIC staff meetings and</w:t>
      </w:r>
      <w:r w:rsidRPr="005670A9">
        <w:rPr>
          <w:spacing w:val="26"/>
        </w:rPr>
        <w:t xml:space="preserve"> </w:t>
      </w:r>
      <w:r w:rsidRPr="005670A9">
        <w:t>trainings on a regular basis</w:t>
      </w:r>
      <w:r w:rsidRPr="005670A9">
        <w:rPr>
          <w:spacing w:val="-2"/>
        </w:rPr>
        <w:t xml:space="preserve"> </w:t>
      </w:r>
      <w:r w:rsidRPr="005670A9">
        <w:t>as part of the WIC team.</w:t>
      </w:r>
    </w:p>
    <w:p w14:paraId="0E5A4A6F" w14:textId="77777777" w:rsidR="007D0642" w:rsidRPr="005670A9" w:rsidRDefault="007D0642" w:rsidP="002D2D7A">
      <w:pPr>
        <w:pStyle w:val="BodyText"/>
        <w:numPr>
          <w:ilvl w:val="1"/>
          <w:numId w:val="156"/>
        </w:numPr>
      </w:pPr>
      <w:r w:rsidRPr="005670A9">
        <w:t xml:space="preserve">Level 3: Level 2 indicator is </w:t>
      </w:r>
      <w:proofErr w:type="gramStart"/>
      <w:r w:rsidRPr="005670A9">
        <w:t>met</w:t>
      </w:r>
      <w:proofErr w:type="gramEnd"/>
      <w:r w:rsidRPr="00B50FDF">
        <w:rPr>
          <w:spacing w:val="-3"/>
        </w:rPr>
        <w:t xml:space="preserve"> </w:t>
      </w:r>
      <w:r w:rsidRPr="00B50FDF">
        <w:rPr>
          <w:b/>
        </w:rPr>
        <w:t xml:space="preserve">and </w:t>
      </w:r>
      <w:r w:rsidRPr="005670A9">
        <w:t xml:space="preserve">peer counselors are included in </w:t>
      </w:r>
      <w:r w:rsidRPr="00B50FDF">
        <w:rPr>
          <w:b/>
          <w:u w:val="thick" w:color="000000"/>
        </w:rPr>
        <w:t xml:space="preserve">all </w:t>
      </w:r>
      <w:r w:rsidRPr="00B50FDF">
        <w:rPr>
          <w:b/>
        </w:rPr>
        <w:t>WIC staff</w:t>
      </w:r>
      <w:r w:rsidRPr="00B50FDF">
        <w:rPr>
          <w:b/>
          <w:spacing w:val="35"/>
        </w:rPr>
        <w:t xml:space="preserve"> </w:t>
      </w:r>
      <w:r w:rsidRPr="00B50FDF">
        <w:rPr>
          <w:b/>
        </w:rPr>
        <w:t>meetings and trainings</w:t>
      </w:r>
      <w:r w:rsidRPr="005670A9">
        <w:t xml:space="preserve">. In addition, </w:t>
      </w:r>
      <w:r w:rsidRPr="00B50FDF">
        <w:rPr>
          <w:b/>
        </w:rPr>
        <w:t>WIC staff is directly</w:t>
      </w:r>
      <w:r w:rsidRPr="00B50FDF">
        <w:rPr>
          <w:b/>
          <w:spacing w:val="-3"/>
        </w:rPr>
        <w:t xml:space="preserve"> </w:t>
      </w:r>
      <w:r w:rsidRPr="00B50FDF">
        <w:rPr>
          <w:b/>
        </w:rPr>
        <w:t xml:space="preserve">involved </w:t>
      </w:r>
      <w:r w:rsidRPr="005670A9">
        <w:t>with recruitment of</w:t>
      </w:r>
      <w:r w:rsidRPr="00B50FDF">
        <w:rPr>
          <w:spacing w:val="25"/>
        </w:rPr>
        <w:t xml:space="preserve"> </w:t>
      </w:r>
      <w:r w:rsidRPr="005670A9">
        <w:t>PCs and included in breastfeeding updates to ensure everyone has access to current breastfeeding information.</w:t>
      </w:r>
    </w:p>
    <w:p w14:paraId="38E62F1C" w14:textId="77777777" w:rsidR="007D0642" w:rsidRPr="005670A9" w:rsidRDefault="007D0642" w:rsidP="002D2D7A">
      <w:pPr>
        <w:pStyle w:val="BodyText"/>
        <w:numPr>
          <w:ilvl w:val="1"/>
          <w:numId w:val="156"/>
        </w:numPr>
      </w:pPr>
      <w:r w:rsidRPr="00B50FDF">
        <w:rPr>
          <w:b/>
          <w:bCs/>
        </w:rPr>
        <w:t>None of the above:</w:t>
      </w:r>
      <w:r w:rsidRPr="005670A9">
        <w:t xml:space="preserve"> Do not meet any of the above levels </w:t>
      </w:r>
      <w:proofErr w:type="gramStart"/>
      <w:r w:rsidRPr="005670A9">
        <w:t>at this time</w:t>
      </w:r>
      <w:proofErr w:type="gramEnd"/>
      <w:r w:rsidRPr="005670A9">
        <w:t>.</w:t>
      </w:r>
    </w:p>
    <w:p w14:paraId="71AA1425" w14:textId="77777777" w:rsidR="007D0642" w:rsidRDefault="007D0642" w:rsidP="007D0642">
      <w:pPr>
        <w:sectPr w:rsidR="007D0642" w:rsidSect="00CE477F">
          <w:type w:val="continuous"/>
          <w:pgSz w:w="12240" w:h="15840"/>
          <w:pgMar w:top="1440" w:right="1440" w:bottom="900" w:left="1440" w:header="720" w:footer="510" w:gutter="0"/>
          <w:cols w:space="720"/>
          <w:docGrid w:linePitch="360"/>
        </w:sectPr>
      </w:pPr>
    </w:p>
    <w:p w14:paraId="24D3BA84" w14:textId="477D9700" w:rsidR="007D0642" w:rsidRPr="00402947" w:rsidRDefault="007D0642" w:rsidP="007D0642">
      <w:pPr>
        <w:pStyle w:val="TitleboxedBLUE"/>
      </w:pPr>
      <w:bookmarkStart w:id="66" w:name="_Toc44424269"/>
      <w:bookmarkStart w:id="67" w:name="_Toc46060383"/>
      <w:r>
        <w:lastRenderedPageBreak/>
        <w:t>HANDOUT: Staff Roles: PC Management</w:t>
      </w:r>
      <w:r>
        <w:br/>
        <w:t>Assessment</w:t>
      </w:r>
      <w:r w:rsidR="00EC226E">
        <w:t>/</w:t>
      </w:r>
      <w:r>
        <w:t>Planning 6</w:t>
      </w:r>
      <w:r w:rsidRPr="00402947">
        <w:br/>
      </w:r>
      <w:r w:rsidRPr="005C2845">
        <w:t>Sample Program Budget</w:t>
      </w:r>
      <w:bookmarkEnd w:id="66"/>
      <w:bookmarkEnd w:id="67"/>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8095"/>
        <w:gridCol w:w="1265"/>
      </w:tblGrid>
      <w:tr w:rsidR="008C61A1" w:rsidRPr="004E1526" w14:paraId="2BB8EB90" w14:textId="77777777" w:rsidTr="009179A0">
        <w:tc>
          <w:tcPr>
            <w:tcW w:w="8298" w:type="dxa"/>
            <w:tcBorders>
              <w:bottom w:val="single" w:sz="4" w:space="0" w:color="auto"/>
            </w:tcBorders>
            <w:shd w:val="clear" w:color="auto" w:fill="auto"/>
          </w:tcPr>
          <w:p w14:paraId="750E493E" w14:textId="77777777" w:rsidR="008C61A1" w:rsidRPr="008C61A1" w:rsidRDefault="008C61A1" w:rsidP="00EF0732">
            <w:pPr>
              <w:rPr>
                <w:b/>
                <w:bCs/>
                <w:sz w:val="20"/>
                <w:szCs w:val="20"/>
              </w:rPr>
            </w:pPr>
            <w:r w:rsidRPr="008C61A1">
              <w:rPr>
                <w:b/>
                <w:bCs/>
                <w:sz w:val="20"/>
                <w:szCs w:val="20"/>
              </w:rPr>
              <w:t>Budget Item</w:t>
            </w:r>
          </w:p>
        </w:tc>
        <w:tc>
          <w:tcPr>
            <w:tcW w:w="1278" w:type="dxa"/>
            <w:tcBorders>
              <w:bottom w:val="single" w:sz="4" w:space="0" w:color="auto"/>
            </w:tcBorders>
            <w:shd w:val="clear" w:color="auto" w:fill="auto"/>
          </w:tcPr>
          <w:p w14:paraId="401CCB88" w14:textId="77777777" w:rsidR="008C61A1" w:rsidRPr="008C61A1" w:rsidRDefault="008C61A1" w:rsidP="00EF0732">
            <w:pPr>
              <w:rPr>
                <w:b/>
                <w:bCs/>
                <w:sz w:val="20"/>
                <w:szCs w:val="20"/>
              </w:rPr>
            </w:pPr>
            <w:r w:rsidRPr="008C61A1">
              <w:rPr>
                <w:b/>
                <w:bCs/>
                <w:sz w:val="20"/>
                <w:szCs w:val="20"/>
              </w:rPr>
              <w:t>Amount</w:t>
            </w:r>
          </w:p>
        </w:tc>
      </w:tr>
      <w:tr w:rsidR="009179A0" w:rsidRPr="004E1526" w14:paraId="63CAEF29" w14:textId="77777777" w:rsidTr="009179A0">
        <w:tc>
          <w:tcPr>
            <w:tcW w:w="9576" w:type="dxa"/>
            <w:gridSpan w:val="2"/>
            <w:shd w:val="clear" w:color="auto" w:fill="B8CCE4" w:themeFill="accent1" w:themeFillTint="66"/>
          </w:tcPr>
          <w:p w14:paraId="3CE978C5" w14:textId="2077F0FE" w:rsidR="009179A0" w:rsidRPr="004E1526" w:rsidRDefault="009179A0" w:rsidP="00EF0732">
            <w:pPr>
              <w:rPr>
                <w:sz w:val="20"/>
                <w:szCs w:val="20"/>
              </w:rPr>
            </w:pPr>
            <w:r w:rsidRPr="008C61A1">
              <w:rPr>
                <w:b/>
                <w:bCs/>
                <w:sz w:val="20"/>
                <w:szCs w:val="20"/>
              </w:rPr>
              <w:t>Staff Salaries</w:t>
            </w:r>
          </w:p>
        </w:tc>
      </w:tr>
      <w:tr w:rsidR="008C61A1" w:rsidRPr="004E1526" w14:paraId="3A5ADA67" w14:textId="77777777" w:rsidTr="00EF0732">
        <w:tc>
          <w:tcPr>
            <w:tcW w:w="8298" w:type="dxa"/>
            <w:shd w:val="clear" w:color="auto" w:fill="auto"/>
          </w:tcPr>
          <w:p w14:paraId="7B45F0AD" w14:textId="77777777" w:rsidR="008C61A1" w:rsidRPr="004E1526" w:rsidRDefault="008C61A1" w:rsidP="00EF0732">
            <w:pPr>
              <w:rPr>
                <w:b/>
                <w:sz w:val="20"/>
                <w:szCs w:val="20"/>
              </w:rPr>
            </w:pPr>
            <w:r w:rsidRPr="004E1526">
              <w:rPr>
                <w:sz w:val="20"/>
                <w:szCs w:val="20"/>
              </w:rPr>
              <w:t>Peer Counselor Supervisor(s)</w:t>
            </w:r>
          </w:p>
        </w:tc>
        <w:tc>
          <w:tcPr>
            <w:tcW w:w="1278" w:type="dxa"/>
            <w:shd w:val="clear" w:color="auto" w:fill="auto"/>
          </w:tcPr>
          <w:p w14:paraId="452F158F" w14:textId="77777777" w:rsidR="008C61A1" w:rsidRPr="00EC241A" w:rsidRDefault="008C61A1" w:rsidP="00EF0732">
            <w:pPr>
              <w:rPr>
                <w:b/>
                <w:bCs/>
                <w:sz w:val="20"/>
                <w:szCs w:val="20"/>
              </w:rPr>
            </w:pPr>
            <w:r w:rsidRPr="00EC241A">
              <w:rPr>
                <w:b/>
                <w:bCs/>
                <w:sz w:val="20"/>
                <w:szCs w:val="20"/>
              </w:rPr>
              <w:t>$</w:t>
            </w:r>
          </w:p>
        </w:tc>
      </w:tr>
      <w:tr w:rsidR="008C61A1" w:rsidRPr="004E1526" w14:paraId="5D13709D" w14:textId="77777777" w:rsidTr="00EF0732">
        <w:tc>
          <w:tcPr>
            <w:tcW w:w="8298" w:type="dxa"/>
            <w:shd w:val="clear" w:color="auto" w:fill="auto"/>
          </w:tcPr>
          <w:p w14:paraId="4A7977E3" w14:textId="77777777" w:rsidR="008C61A1" w:rsidRPr="004E1526" w:rsidRDefault="008C61A1" w:rsidP="00EF0732">
            <w:pPr>
              <w:rPr>
                <w:b/>
                <w:sz w:val="20"/>
                <w:szCs w:val="20"/>
              </w:rPr>
            </w:pPr>
            <w:r w:rsidRPr="004E1526">
              <w:rPr>
                <w:sz w:val="20"/>
                <w:szCs w:val="20"/>
              </w:rPr>
              <w:t xml:space="preserve">Peer Counselor salaries (hourly pay + FICA x # hours/week x 52 weeks </w:t>
            </w:r>
            <w:proofErr w:type="gramStart"/>
            <w:r w:rsidRPr="004E1526">
              <w:rPr>
                <w:sz w:val="20"/>
                <w:szCs w:val="20"/>
              </w:rPr>
              <w:t>x  #</w:t>
            </w:r>
            <w:proofErr w:type="gramEnd"/>
            <w:r w:rsidRPr="004E1526">
              <w:rPr>
                <w:sz w:val="20"/>
                <w:szCs w:val="20"/>
              </w:rPr>
              <w:t xml:space="preserve"> of peer counselors)</w:t>
            </w:r>
          </w:p>
        </w:tc>
        <w:tc>
          <w:tcPr>
            <w:tcW w:w="1278" w:type="dxa"/>
            <w:shd w:val="clear" w:color="auto" w:fill="auto"/>
          </w:tcPr>
          <w:p w14:paraId="30F90A78" w14:textId="77777777" w:rsidR="008C61A1" w:rsidRPr="00EC241A" w:rsidRDefault="008C61A1" w:rsidP="00EF0732">
            <w:pPr>
              <w:rPr>
                <w:b/>
                <w:bCs/>
                <w:sz w:val="20"/>
                <w:szCs w:val="20"/>
              </w:rPr>
            </w:pPr>
            <w:r w:rsidRPr="00EC241A">
              <w:rPr>
                <w:b/>
                <w:bCs/>
                <w:sz w:val="20"/>
                <w:szCs w:val="20"/>
              </w:rPr>
              <w:t>$</w:t>
            </w:r>
          </w:p>
        </w:tc>
      </w:tr>
      <w:tr w:rsidR="008C61A1" w:rsidRPr="004E1526" w14:paraId="5539C651" w14:textId="77777777" w:rsidTr="009179A0">
        <w:tc>
          <w:tcPr>
            <w:tcW w:w="8298" w:type="dxa"/>
            <w:tcBorders>
              <w:bottom w:val="single" w:sz="4" w:space="0" w:color="auto"/>
            </w:tcBorders>
            <w:shd w:val="clear" w:color="auto" w:fill="auto"/>
          </w:tcPr>
          <w:p w14:paraId="4DD41AC4" w14:textId="77777777" w:rsidR="008C61A1" w:rsidRPr="004E1526" w:rsidRDefault="008C61A1" w:rsidP="00EF0732">
            <w:pPr>
              <w:rPr>
                <w:sz w:val="20"/>
                <w:szCs w:val="20"/>
              </w:rPr>
            </w:pPr>
            <w:r w:rsidRPr="004E1526">
              <w:rPr>
                <w:sz w:val="20"/>
                <w:szCs w:val="20"/>
              </w:rPr>
              <w:t>Designated Breastfeeding Expert(s)</w:t>
            </w:r>
          </w:p>
        </w:tc>
        <w:tc>
          <w:tcPr>
            <w:tcW w:w="1278" w:type="dxa"/>
            <w:tcBorders>
              <w:bottom w:val="single" w:sz="4" w:space="0" w:color="auto"/>
            </w:tcBorders>
            <w:shd w:val="clear" w:color="auto" w:fill="auto"/>
          </w:tcPr>
          <w:p w14:paraId="5D13A1F9" w14:textId="77777777" w:rsidR="008C61A1" w:rsidRPr="00EC241A" w:rsidRDefault="008C61A1" w:rsidP="00EF0732">
            <w:pPr>
              <w:rPr>
                <w:b/>
                <w:bCs/>
                <w:sz w:val="20"/>
                <w:szCs w:val="20"/>
              </w:rPr>
            </w:pPr>
            <w:r w:rsidRPr="00EC241A">
              <w:rPr>
                <w:b/>
                <w:bCs/>
                <w:sz w:val="20"/>
                <w:szCs w:val="20"/>
              </w:rPr>
              <w:t>$</w:t>
            </w:r>
          </w:p>
        </w:tc>
      </w:tr>
      <w:tr w:rsidR="009179A0" w:rsidRPr="004E1526" w14:paraId="540E9407" w14:textId="77777777" w:rsidTr="009179A0">
        <w:tc>
          <w:tcPr>
            <w:tcW w:w="9576" w:type="dxa"/>
            <w:gridSpan w:val="2"/>
            <w:shd w:val="clear" w:color="auto" w:fill="B8CCE4" w:themeFill="accent1" w:themeFillTint="66"/>
          </w:tcPr>
          <w:p w14:paraId="742F4247" w14:textId="708DE292" w:rsidR="009179A0" w:rsidRPr="00EC241A" w:rsidRDefault="009179A0" w:rsidP="00EF0732">
            <w:pPr>
              <w:rPr>
                <w:b/>
                <w:bCs/>
                <w:sz w:val="20"/>
                <w:szCs w:val="20"/>
              </w:rPr>
            </w:pPr>
            <w:r w:rsidRPr="008C61A1">
              <w:rPr>
                <w:b/>
                <w:bCs/>
                <w:sz w:val="20"/>
                <w:szCs w:val="20"/>
              </w:rPr>
              <w:t>Program Expenses</w:t>
            </w:r>
          </w:p>
        </w:tc>
      </w:tr>
      <w:tr w:rsidR="008C61A1" w:rsidRPr="004E1526" w14:paraId="38F9B265" w14:textId="77777777" w:rsidTr="00EF0732">
        <w:tc>
          <w:tcPr>
            <w:tcW w:w="8298" w:type="dxa"/>
            <w:shd w:val="clear" w:color="auto" w:fill="auto"/>
          </w:tcPr>
          <w:p w14:paraId="4E51C2A9" w14:textId="77777777" w:rsidR="008C61A1" w:rsidRPr="004E1526" w:rsidRDefault="008C61A1" w:rsidP="00EF0732">
            <w:pPr>
              <w:rPr>
                <w:sz w:val="20"/>
                <w:szCs w:val="20"/>
              </w:rPr>
            </w:pPr>
            <w:r w:rsidRPr="004E1526">
              <w:rPr>
                <w:sz w:val="20"/>
                <w:szCs w:val="20"/>
              </w:rPr>
              <w:t>Mileage reimbursement (# miles anticipated per week x State reimbursement rate x 52 weeks x # of peer counselors)</w:t>
            </w:r>
          </w:p>
        </w:tc>
        <w:tc>
          <w:tcPr>
            <w:tcW w:w="1278" w:type="dxa"/>
            <w:shd w:val="clear" w:color="auto" w:fill="auto"/>
          </w:tcPr>
          <w:p w14:paraId="31A5995F" w14:textId="77777777" w:rsidR="008C61A1" w:rsidRPr="00EC241A" w:rsidRDefault="008C61A1" w:rsidP="00EF0732">
            <w:pPr>
              <w:rPr>
                <w:b/>
                <w:bCs/>
                <w:sz w:val="20"/>
                <w:szCs w:val="20"/>
              </w:rPr>
            </w:pPr>
            <w:r w:rsidRPr="00EC241A">
              <w:rPr>
                <w:b/>
                <w:bCs/>
                <w:sz w:val="20"/>
                <w:szCs w:val="20"/>
              </w:rPr>
              <w:t>$</w:t>
            </w:r>
          </w:p>
        </w:tc>
      </w:tr>
      <w:tr w:rsidR="008C61A1" w:rsidRPr="004E1526" w14:paraId="2A1F576B" w14:textId="77777777" w:rsidTr="00EF0732">
        <w:tc>
          <w:tcPr>
            <w:tcW w:w="8298" w:type="dxa"/>
            <w:shd w:val="clear" w:color="auto" w:fill="auto"/>
          </w:tcPr>
          <w:p w14:paraId="5E3DA136" w14:textId="77777777" w:rsidR="008C61A1" w:rsidRPr="004E1526" w:rsidRDefault="008C61A1" w:rsidP="00EF0732">
            <w:pPr>
              <w:rPr>
                <w:b/>
                <w:sz w:val="20"/>
                <w:szCs w:val="20"/>
              </w:rPr>
            </w:pPr>
            <w:r w:rsidRPr="004E1526">
              <w:rPr>
                <w:sz w:val="20"/>
                <w:szCs w:val="20"/>
              </w:rPr>
              <w:t>Communication (cell phones, texting plans, long distance reimbursements, etc.)</w:t>
            </w:r>
          </w:p>
        </w:tc>
        <w:tc>
          <w:tcPr>
            <w:tcW w:w="1278" w:type="dxa"/>
            <w:shd w:val="clear" w:color="auto" w:fill="auto"/>
          </w:tcPr>
          <w:p w14:paraId="7D5E6A42" w14:textId="77777777" w:rsidR="008C61A1" w:rsidRPr="00EC241A" w:rsidRDefault="008C61A1" w:rsidP="00EF0732">
            <w:pPr>
              <w:rPr>
                <w:b/>
                <w:bCs/>
                <w:sz w:val="20"/>
                <w:szCs w:val="20"/>
              </w:rPr>
            </w:pPr>
            <w:r w:rsidRPr="00EC241A">
              <w:rPr>
                <w:b/>
                <w:bCs/>
                <w:sz w:val="20"/>
                <w:szCs w:val="20"/>
              </w:rPr>
              <w:t>$</w:t>
            </w:r>
          </w:p>
        </w:tc>
      </w:tr>
      <w:tr w:rsidR="008C61A1" w:rsidRPr="004E1526" w14:paraId="635B4655" w14:textId="77777777" w:rsidTr="00EF0732">
        <w:tc>
          <w:tcPr>
            <w:tcW w:w="8298" w:type="dxa"/>
            <w:shd w:val="clear" w:color="auto" w:fill="auto"/>
          </w:tcPr>
          <w:p w14:paraId="0F697E03" w14:textId="77777777" w:rsidR="008C61A1" w:rsidRPr="004E1526" w:rsidRDefault="008C61A1" w:rsidP="00EF0732">
            <w:pPr>
              <w:rPr>
                <w:sz w:val="20"/>
                <w:szCs w:val="20"/>
              </w:rPr>
            </w:pPr>
            <w:r w:rsidRPr="004E1526">
              <w:rPr>
                <w:sz w:val="20"/>
                <w:szCs w:val="20"/>
              </w:rPr>
              <w:t xml:space="preserve">Equipment (laptop computer, tablet, printer, etc.) </w:t>
            </w:r>
          </w:p>
        </w:tc>
        <w:tc>
          <w:tcPr>
            <w:tcW w:w="1278" w:type="dxa"/>
            <w:shd w:val="clear" w:color="auto" w:fill="auto"/>
          </w:tcPr>
          <w:p w14:paraId="5D140045" w14:textId="77777777" w:rsidR="008C61A1" w:rsidRPr="00EC241A" w:rsidRDefault="008C61A1" w:rsidP="00EF0732">
            <w:pPr>
              <w:rPr>
                <w:b/>
                <w:bCs/>
                <w:sz w:val="20"/>
                <w:szCs w:val="20"/>
              </w:rPr>
            </w:pPr>
            <w:r w:rsidRPr="00EC241A">
              <w:rPr>
                <w:b/>
                <w:bCs/>
                <w:sz w:val="20"/>
                <w:szCs w:val="20"/>
              </w:rPr>
              <w:t>$</w:t>
            </w:r>
          </w:p>
        </w:tc>
      </w:tr>
      <w:tr w:rsidR="008C61A1" w:rsidRPr="004E1526" w14:paraId="63A40A1F" w14:textId="77777777" w:rsidTr="00EF0732">
        <w:tc>
          <w:tcPr>
            <w:tcW w:w="8298" w:type="dxa"/>
            <w:shd w:val="clear" w:color="auto" w:fill="auto"/>
          </w:tcPr>
          <w:p w14:paraId="3FA620F7" w14:textId="77777777" w:rsidR="008C61A1" w:rsidRPr="004E1526" w:rsidRDefault="008C61A1" w:rsidP="00EF0732">
            <w:pPr>
              <w:rPr>
                <w:sz w:val="20"/>
                <w:szCs w:val="20"/>
                <w:u w:val="single"/>
              </w:rPr>
            </w:pPr>
            <w:r w:rsidRPr="004E1526">
              <w:rPr>
                <w:sz w:val="20"/>
                <w:szCs w:val="20"/>
              </w:rPr>
              <w:t>Data systems for documentation/reports</w:t>
            </w:r>
          </w:p>
        </w:tc>
        <w:tc>
          <w:tcPr>
            <w:tcW w:w="1278" w:type="dxa"/>
            <w:shd w:val="clear" w:color="auto" w:fill="auto"/>
          </w:tcPr>
          <w:p w14:paraId="634B87C2" w14:textId="77777777" w:rsidR="008C61A1" w:rsidRPr="00EC241A" w:rsidRDefault="008C61A1" w:rsidP="00EF0732">
            <w:pPr>
              <w:rPr>
                <w:b/>
                <w:bCs/>
                <w:sz w:val="20"/>
                <w:szCs w:val="20"/>
              </w:rPr>
            </w:pPr>
            <w:r w:rsidRPr="00EC241A">
              <w:rPr>
                <w:b/>
                <w:bCs/>
                <w:sz w:val="20"/>
                <w:szCs w:val="20"/>
              </w:rPr>
              <w:t>$</w:t>
            </w:r>
          </w:p>
        </w:tc>
      </w:tr>
      <w:tr w:rsidR="008C61A1" w:rsidRPr="004E1526" w14:paraId="412DFB14" w14:textId="77777777" w:rsidTr="00EF0732">
        <w:tc>
          <w:tcPr>
            <w:tcW w:w="8298" w:type="dxa"/>
            <w:shd w:val="clear" w:color="auto" w:fill="auto"/>
          </w:tcPr>
          <w:p w14:paraId="27252FA3" w14:textId="77777777" w:rsidR="008C61A1" w:rsidRPr="004E1526" w:rsidRDefault="008C61A1" w:rsidP="00EF0732">
            <w:pPr>
              <w:rPr>
                <w:sz w:val="20"/>
                <w:szCs w:val="20"/>
              </w:rPr>
            </w:pPr>
            <w:r w:rsidRPr="004E1526">
              <w:rPr>
                <w:sz w:val="20"/>
                <w:szCs w:val="20"/>
              </w:rPr>
              <w:t>Office supplies (binders and dividers, tickler files and cards, file box, office supplies, postcards, envelopes, stationary)</w:t>
            </w:r>
          </w:p>
        </w:tc>
        <w:tc>
          <w:tcPr>
            <w:tcW w:w="1278" w:type="dxa"/>
            <w:shd w:val="clear" w:color="auto" w:fill="auto"/>
          </w:tcPr>
          <w:p w14:paraId="58A15B07" w14:textId="77777777" w:rsidR="008C61A1" w:rsidRPr="00EC241A" w:rsidRDefault="008C61A1" w:rsidP="00EF0732">
            <w:pPr>
              <w:rPr>
                <w:b/>
                <w:bCs/>
                <w:sz w:val="20"/>
                <w:szCs w:val="20"/>
              </w:rPr>
            </w:pPr>
            <w:r w:rsidRPr="00EC241A">
              <w:rPr>
                <w:b/>
                <w:bCs/>
                <w:sz w:val="20"/>
                <w:szCs w:val="20"/>
              </w:rPr>
              <w:t>$</w:t>
            </w:r>
          </w:p>
        </w:tc>
      </w:tr>
      <w:tr w:rsidR="008C61A1" w:rsidRPr="004E1526" w14:paraId="563565EC" w14:textId="77777777" w:rsidTr="00EF0732">
        <w:tc>
          <w:tcPr>
            <w:tcW w:w="8298" w:type="dxa"/>
            <w:shd w:val="clear" w:color="auto" w:fill="auto"/>
          </w:tcPr>
          <w:p w14:paraId="1C05F872" w14:textId="77777777" w:rsidR="008C61A1" w:rsidRPr="004E1526" w:rsidRDefault="008C61A1" w:rsidP="00EF0732">
            <w:pPr>
              <w:rPr>
                <w:sz w:val="20"/>
                <w:szCs w:val="20"/>
              </w:rPr>
            </w:pPr>
            <w:r w:rsidRPr="004E1526">
              <w:rPr>
                <w:sz w:val="20"/>
                <w:szCs w:val="20"/>
              </w:rPr>
              <w:t xml:space="preserve">Demonstration materials (e.g., demonstration dolls and models) </w:t>
            </w:r>
          </w:p>
        </w:tc>
        <w:tc>
          <w:tcPr>
            <w:tcW w:w="1278" w:type="dxa"/>
            <w:shd w:val="clear" w:color="auto" w:fill="auto"/>
          </w:tcPr>
          <w:p w14:paraId="2C190083" w14:textId="77777777" w:rsidR="008C61A1" w:rsidRPr="00EC241A" w:rsidRDefault="008C61A1" w:rsidP="00EF0732">
            <w:pPr>
              <w:rPr>
                <w:b/>
                <w:bCs/>
                <w:sz w:val="20"/>
                <w:szCs w:val="20"/>
              </w:rPr>
            </w:pPr>
            <w:r w:rsidRPr="00EC241A">
              <w:rPr>
                <w:b/>
                <w:bCs/>
                <w:sz w:val="20"/>
                <w:szCs w:val="20"/>
              </w:rPr>
              <w:t>$</w:t>
            </w:r>
          </w:p>
        </w:tc>
      </w:tr>
      <w:tr w:rsidR="008C61A1" w:rsidRPr="004E1526" w14:paraId="7EC2AA8D" w14:textId="77777777" w:rsidTr="009179A0">
        <w:tc>
          <w:tcPr>
            <w:tcW w:w="8298" w:type="dxa"/>
            <w:tcBorders>
              <w:bottom w:val="single" w:sz="4" w:space="0" w:color="auto"/>
            </w:tcBorders>
            <w:shd w:val="clear" w:color="auto" w:fill="auto"/>
          </w:tcPr>
          <w:p w14:paraId="599401C0" w14:textId="77777777" w:rsidR="008C61A1" w:rsidRPr="004E1526" w:rsidRDefault="008C61A1" w:rsidP="00EF0732">
            <w:pPr>
              <w:rPr>
                <w:sz w:val="20"/>
                <w:szCs w:val="20"/>
              </w:rPr>
            </w:pPr>
            <w:r w:rsidRPr="004E1526">
              <w:rPr>
                <w:sz w:val="20"/>
                <w:szCs w:val="20"/>
              </w:rPr>
              <w:t>Program forms (contact logs, weekly time reports, referral forms)</w:t>
            </w:r>
          </w:p>
        </w:tc>
        <w:tc>
          <w:tcPr>
            <w:tcW w:w="1278" w:type="dxa"/>
            <w:tcBorders>
              <w:bottom w:val="single" w:sz="4" w:space="0" w:color="auto"/>
            </w:tcBorders>
            <w:shd w:val="clear" w:color="auto" w:fill="auto"/>
          </w:tcPr>
          <w:p w14:paraId="1E13F5A0" w14:textId="77777777" w:rsidR="008C61A1" w:rsidRPr="00EC241A" w:rsidRDefault="008C61A1" w:rsidP="00EF0732">
            <w:pPr>
              <w:rPr>
                <w:b/>
                <w:bCs/>
                <w:sz w:val="20"/>
                <w:szCs w:val="20"/>
              </w:rPr>
            </w:pPr>
            <w:r w:rsidRPr="00EC241A">
              <w:rPr>
                <w:b/>
                <w:bCs/>
                <w:sz w:val="20"/>
                <w:szCs w:val="20"/>
              </w:rPr>
              <w:t>$</w:t>
            </w:r>
          </w:p>
        </w:tc>
      </w:tr>
      <w:tr w:rsidR="009179A0" w:rsidRPr="004E1526" w14:paraId="573809A8" w14:textId="77777777" w:rsidTr="009179A0">
        <w:tc>
          <w:tcPr>
            <w:tcW w:w="9576" w:type="dxa"/>
            <w:gridSpan w:val="2"/>
            <w:shd w:val="clear" w:color="auto" w:fill="B8CCE4" w:themeFill="accent1" w:themeFillTint="66"/>
          </w:tcPr>
          <w:p w14:paraId="1BA2FFB2" w14:textId="204C8814" w:rsidR="009179A0" w:rsidRPr="00EC241A" w:rsidRDefault="009179A0" w:rsidP="00EF0732">
            <w:pPr>
              <w:rPr>
                <w:b/>
                <w:bCs/>
                <w:sz w:val="20"/>
                <w:szCs w:val="20"/>
              </w:rPr>
            </w:pPr>
            <w:r w:rsidRPr="008C61A1">
              <w:rPr>
                <w:b/>
                <w:bCs/>
                <w:sz w:val="20"/>
                <w:szCs w:val="20"/>
              </w:rPr>
              <w:t>Training Expense</w:t>
            </w:r>
          </w:p>
        </w:tc>
      </w:tr>
      <w:tr w:rsidR="008C61A1" w:rsidRPr="004E1526" w14:paraId="3254ACF2" w14:textId="77777777" w:rsidTr="00EF0732">
        <w:tc>
          <w:tcPr>
            <w:tcW w:w="8298" w:type="dxa"/>
            <w:shd w:val="clear" w:color="auto" w:fill="auto"/>
          </w:tcPr>
          <w:p w14:paraId="1BD76280" w14:textId="77777777" w:rsidR="008C61A1" w:rsidRPr="004E1526" w:rsidRDefault="008C61A1" w:rsidP="00EF0732">
            <w:pPr>
              <w:rPr>
                <w:sz w:val="20"/>
                <w:szCs w:val="20"/>
              </w:rPr>
            </w:pPr>
            <w:r w:rsidRPr="004E1526">
              <w:rPr>
                <w:sz w:val="20"/>
                <w:szCs w:val="20"/>
              </w:rPr>
              <w:t>Training educator (hourly rate x # of hours for training + prep time x # of trainings anticipated per year)</w:t>
            </w:r>
          </w:p>
        </w:tc>
        <w:tc>
          <w:tcPr>
            <w:tcW w:w="1278" w:type="dxa"/>
            <w:shd w:val="clear" w:color="auto" w:fill="auto"/>
          </w:tcPr>
          <w:p w14:paraId="30EA94A1" w14:textId="77777777" w:rsidR="008C61A1" w:rsidRPr="00EC241A" w:rsidRDefault="008C61A1" w:rsidP="00EF0732">
            <w:pPr>
              <w:rPr>
                <w:b/>
                <w:bCs/>
                <w:sz w:val="20"/>
                <w:szCs w:val="20"/>
              </w:rPr>
            </w:pPr>
            <w:r w:rsidRPr="00EC241A">
              <w:rPr>
                <w:b/>
                <w:bCs/>
                <w:sz w:val="20"/>
                <w:szCs w:val="20"/>
              </w:rPr>
              <w:t>$</w:t>
            </w:r>
          </w:p>
        </w:tc>
      </w:tr>
      <w:tr w:rsidR="008C61A1" w:rsidRPr="004E1526" w14:paraId="5899E446" w14:textId="77777777" w:rsidTr="00EF0732">
        <w:tc>
          <w:tcPr>
            <w:tcW w:w="8298" w:type="dxa"/>
            <w:shd w:val="clear" w:color="auto" w:fill="auto"/>
          </w:tcPr>
          <w:p w14:paraId="757B8C30" w14:textId="77777777" w:rsidR="008C61A1" w:rsidRPr="004E1526" w:rsidRDefault="008C61A1" w:rsidP="00EF0732">
            <w:pPr>
              <w:rPr>
                <w:sz w:val="20"/>
                <w:szCs w:val="20"/>
              </w:rPr>
            </w:pPr>
            <w:r w:rsidRPr="004E1526">
              <w:rPr>
                <w:sz w:val="20"/>
                <w:szCs w:val="20"/>
              </w:rPr>
              <w:t>Training materials for peer counselors (handouts, educational materials)</w:t>
            </w:r>
          </w:p>
        </w:tc>
        <w:tc>
          <w:tcPr>
            <w:tcW w:w="1278" w:type="dxa"/>
            <w:shd w:val="clear" w:color="auto" w:fill="auto"/>
          </w:tcPr>
          <w:p w14:paraId="1FBE0A32" w14:textId="77777777" w:rsidR="008C61A1" w:rsidRPr="00EC241A" w:rsidRDefault="008C61A1" w:rsidP="00EF0732">
            <w:pPr>
              <w:rPr>
                <w:b/>
                <w:bCs/>
                <w:sz w:val="20"/>
                <w:szCs w:val="20"/>
              </w:rPr>
            </w:pPr>
            <w:r w:rsidRPr="00EC241A">
              <w:rPr>
                <w:b/>
                <w:bCs/>
                <w:sz w:val="20"/>
                <w:szCs w:val="20"/>
              </w:rPr>
              <w:t>$</w:t>
            </w:r>
          </w:p>
        </w:tc>
      </w:tr>
      <w:tr w:rsidR="008C61A1" w:rsidRPr="004E1526" w14:paraId="3AE00AD1" w14:textId="77777777" w:rsidTr="00EF0732">
        <w:tc>
          <w:tcPr>
            <w:tcW w:w="8298" w:type="dxa"/>
            <w:shd w:val="clear" w:color="auto" w:fill="auto"/>
          </w:tcPr>
          <w:p w14:paraId="22D72F8B" w14:textId="77777777" w:rsidR="008C61A1" w:rsidRPr="004E1526" w:rsidRDefault="008C61A1" w:rsidP="00EF0732">
            <w:pPr>
              <w:rPr>
                <w:sz w:val="20"/>
                <w:szCs w:val="20"/>
                <w:u w:val="single"/>
              </w:rPr>
            </w:pPr>
            <w:r w:rsidRPr="004E1526">
              <w:rPr>
                <w:sz w:val="20"/>
                <w:szCs w:val="20"/>
              </w:rPr>
              <w:t>Training props</w:t>
            </w:r>
          </w:p>
        </w:tc>
        <w:tc>
          <w:tcPr>
            <w:tcW w:w="1278" w:type="dxa"/>
            <w:shd w:val="clear" w:color="auto" w:fill="auto"/>
          </w:tcPr>
          <w:p w14:paraId="3447A05E" w14:textId="77777777" w:rsidR="008C61A1" w:rsidRPr="00EC241A" w:rsidRDefault="008C61A1" w:rsidP="00EF0732">
            <w:pPr>
              <w:rPr>
                <w:b/>
                <w:bCs/>
                <w:sz w:val="20"/>
                <w:szCs w:val="20"/>
              </w:rPr>
            </w:pPr>
            <w:r w:rsidRPr="00EC241A">
              <w:rPr>
                <w:b/>
                <w:bCs/>
                <w:sz w:val="20"/>
                <w:szCs w:val="20"/>
              </w:rPr>
              <w:t>$</w:t>
            </w:r>
          </w:p>
        </w:tc>
      </w:tr>
      <w:tr w:rsidR="008C61A1" w:rsidRPr="004E1526" w14:paraId="2F00958D" w14:textId="77777777" w:rsidTr="00EF0732">
        <w:tc>
          <w:tcPr>
            <w:tcW w:w="8298" w:type="dxa"/>
            <w:shd w:val="clear" w:color="auto" w:fill="auto"/>
          </w:tcPr>
          <w:p w14:paraId="400BD781" w14:textId="77777777" w:rsidR="008C61A1" w:rsidRPr="004E1526" w:rsidRDefault="008C61A1" w:rsidP="00EF0732">
            <w:pPr>
              <w:rPr>
                <w:sz w:val="20"/>
                <w:szCs w:val="20"/>
                <w:u w:val="single"/>
              </w:rPr>
            </w:pPr>
            <w:r w:rsidRPr="004E1526">
              <w:rPr>
                <w:sz w:val="20"/>
                <w:szCs w:val="20"/>
              </w:rPr>
              <w:t>Graduation certificates</w:t>
            </w:r>
          </w:p>
        </w:tc>
        <w:tc>
          <w:tcPr>
            <w:tcW w:w="1278" w:type="dxa"/>
            <w:shd w:val="clear" w:color="auto" w:fill="auto"/>
          </w:tcPr>
          <w:p w14:paraId="21575911" w14:textId="77777777" w:rsidR="008C61A1" w:rsidRPr="00EC241A" w:rsidRDefault="008C61A1" w:rsidP="00EF0732">
            <w:pPr>
              <w:rPr>
                <w:b/>
                <w:bCs/>
                <w:sz w:val="20"/>
                <w:szCs w:val="20"/>
              </w:rPr>
            </w:pPr>
            <w:r w:rsidRPr="00EC241A">
              <w:rPr>
                <w:b/>
                <w:bCs/>
                <w:sz w:val="20"/>
                <w:szCs w:val="20"/>
              </w:rPr>
              <w:t>$</w:t>
            </w:r>
          </w:p>
        </w:tc>
      </w:tr>
      <w:tr w:rsidR="008C61A1" w:rsidRPr="004E1526" w14:paraId="368B5D4C" w14:textId="77777777" w:rsidTr="009179A0">
        <w:tc>
          <w:tcPr>
            <w:tcW w:w="8298" w:type="dxa"/>
            <w:tcBorders>
              <w:bottom w:val="single" w:sz="4" w:space="0" w:color="auto"/>
            </w:tcBorders>
            <w:shd w:val="clear" w:color="auto" w:fill="auto"/>
          </w:tcPr>
          <w:p w14:paraId="44761ACA" w14:textId="77777777" w:rsidR="008C61A1" w:rsidRPr="004E1526" w:rsidRDefault="008C61A1" w:rsidP="00EF0732">
            <w:pPr>
              <w:rPr>
                <w:sz w:val="20"/>
                <w:szCs w:val="20"/>
              </w:rPr>
            </w:pPr>
            <w:r w:rsidRPr="004E1526">
              <w:rPr>
                <w:sz w:val="20"/>
                <w:szCs w:val="20"/>
              </w:rPr>
              <w:t>Conferences and workshops for continuing education</w:t>
            </w:r>
          </w:p>
        </w:tc>
        <w:tc>
          <w:tcPr>
            <w:tcW w:w="1278" w:type="dxa"/>
            <w:tcBorders>
              <w:bottom w:val="single" w:sz="4" w:space="0" w:color="auto"/>
            </w:tcBorders>
            <w:shd w:val="clear" w:color="auto" w:fill="auto"/>
          </w:tcPr>
          <w:p w14:paraId="01EE85B0" w14:textId="77777777" w:rsidR="008C61A1" w:rsidRPr="00EC241A" w:rsidRDefault="008C61A1" w:rsidP="00EF0732">
            <w:pPr>
              <w:rPr>
                <w:b/>
                <w:bCs/>
                <w:sz w:val="20"/>
                <w:szCs w:val="20"/>
              </w:rPr>
            </w:pPr>
            <w:r w:rsidRPr="00EC241A">
              <w:rPr>
                <w:b/>
                <w:bCs/>
                <w:sz w:val="20"/>
                <w:szCs w:val="20"/>
              </w:rPr>
              <w:t>$</w:t>
            </w:r>
          </w:p>
        </w:tc>
      </w:tr>
      <w:tr w:rsidR="009179A0" w:rsidRPr="004E1526" w14:paraId="52D7B6B4" w14:textId="77777777" w:rsidTr="009179A0">
        <w:tc>
          <w:tcPr>
            <w:tcW w:w="9576" w:type="dxa"/>
            <w:gridSpan w:val="2"/>
            <w:shd w:val="clear" w:color="auto" w:fill="B8CCE4" w:themeFill="accent1" w:themeFillTint="66"/>
          </w:tcPr>
          <w:p w14:paraId="235D717E" w14:textId="4E696BB1" w:rsidR="009179A0" w:rsidRPr="00EC241A" w:rsidRDefault="009179A0" w:rsidP="00EF0732">
            <w:pPr>
              <w:rPr>
                <w:b/>
                <w:bCs/>
                <w:sz w:val="20"/>
                <w:szCs w:val="20"/>
              </w:rPr>
            </w:pPr>
            <w:r w:rsidRPr="008C61A1">
              <w:rPr>
                <w:b/>
                <w:bCs/>
                <w:sz w:val="20"/>
                <w:szCs w:val="20"/>
              </w:rPr>
              <w:t>Educational Materials</w:t>
            </w:r>
          </w:p>
        </w:tc>
      </w:tr>
      <w:tr w:rsidR="008C61A1" w:rsidRPr="004E1526" w14:paraId="2A46EE35" w14:textId="77777777" w:rsidTr="00EF0732">
        <w:tc>
          <w:tcPr>
            <w:tcW w:w="8298" w:type="dxa"/>
            <w:shd w:val="clear" w:color="auto" w:fill="auto"/>
          </w:tcPr>
          <w:p w14:paraId="3888FF9E" w14:textId="77777777" w:rsidR="008C61A1" w:rsidRPr="004E1526" w:rsidRDefault="008C61A1" w:rsidP="00EF0732">
            <w:pPr>
              <w:rPr>
                <w:b/>
                <w:sz w:val="20"/>
                <w:szCs w:val="20"/>
              </w:rPr>
            </w:pPr>
            <w:r w:rsidRPr="004E1526">
              <w:rPr>
                <w:sz w:val="20"/>
                <w:szCs w:val="20"/>
              </w:rPr>
              <w:t>Professional resources for peer counselors</w:t>
            </w:r>
          </w:p>
        </w:tc>
        <w:tc>
          <w:tcPr>
            <w:tcW w:w="1278" w:type="dxa"/>
            <w:shd w:val="clear" w:color="auto" w:fill="auto"/>
          </w:tcPr>
          <w:p w14:paraId="7AC31D46" w14:textId="77777777" w:rsidR="008C61A1" w:rsidRPr="00EC241A" w:rsidRDefault="008C61A1" w:rsidP="00EF0732">
            <w:pPr>
              <w:rPr>
                <w:b/>
                <w:bCs/>
                <w:sz w:val="20"/>
                <w:szCs w:val="20"/>
              </w:rPr>
            </w:pPr>
            <w:r w:rsidRPr="00EC241A">
              <w:rPr>
                <w:b/>
                <w:bCs/>
                <w:sz w:val="20"/>
                <w:szCs w:val="20"/>
              </w:rPr>
              <w:t>$</w:t>
            </w:r>
          </w:p>
        </w:tc>
      </w:tr>
      <w:tr w:rsidR="008C61A1" w:rsidRPr="004E1526" w14:paraId="715D348D" w14:textId="77777777" w:rsidTr="00EF0732">
        <w:tc>
          <w:tcPr>
            <w:tcW w:w="8298" w:type="dxa"/>
            <w:shd w:val="clear" w:color="auto" w:fill="auto"/>
          </w:tcPr>
          <w:p w14:paraId="7E2D30C1" w14:textId="77777777" w:rsidR="008C61A1" w:rsidRPr="00931FD2" w:rsidRDefault="008C61A1" w:rsidP="00EF0732">
            <w:pPr>
              <w:rPr>
                <w:sz w:val="20"/>
                <w:szCs w:val="20"/>
              </w:rPr>
            </w:pPr>
            <w:r w:rsidRPr="00931FD2">
              <w:rPr>
                <w:sz w:val="20"/>
                <w:szCs w:val="20"/>
              </w:rPr>
              <w:t>Data Entry Charges</w:t>
            </w:r>
          </w:p>
        </w:tc>
        <w:tc>
          <w:tcPr>
            <w:tcW w:w="1278" w:type="dxa"/>
            <w:shd w:val="clear" w:color="auto" w:fill="auto"/>
          </w:tcPr>
          <w:p w14:paraId="26B46396" w14:textId="77777777" w:rsidR="008C61A1" w:rsidRPr="00EC241A" w:rsidRDefault="008C61A1" w:rsidP="00EF0732">
            <w:pPr>
              <w:rPr>
                <w:b/>
                <w:bCs/>
                <w:sz w:val="20"/>
                <w:szCs w:val="20"/>
              </w:rPr>
            </w:pPr>
            <w:r w:rsidRPr="00EC241A">
              <w:rPr>
                <w:b/>
                <w:bCs/>
                <w:sz w:val="20"/>
                <w:szCs w:val="20"/>
              </w:rPr>
              <w:t>$</w:t>
            </w:r>
          </w:p>
        </w:tc>
      </w:tr>
      <w:tr w:rsidR="008C61A1" w:rsidRPr="004E1526" w14:paraId="184F9E5D" w14:textId="77777777" w:rsidTr="00EF0732">
        <w:tc>
          <w:tcPr>
            <w:tcW w:w="8298" w:type="dxa"/>
            <w:shd w:val="clear" w:color="auto" w:fill="auto"/>
          </w:tcPr>
          <w:p w14:paraId="1FB5F4DE" w14:textId="77777777" w:rsidR="008C61A1" w:rsidRPr="008C61A1" w:rsidRDefault="008C61A1" w:rsidP="00EF0732">
            <w:pPr>
              <w:rPr>
                <w:b/>
                <w:bCs/>
                <w:sz w:val="20"/>
                <w:szCs w:val="20"/>
              </w:rPr>
            </w:pPr>
            <w:r w:rsidRPr="008C61A1">
              <w:rPr>
                <w:b/>
                <w:bCs/>
                <w:sz w:val="20"/>
                <w:szCs w:val="20"/>
              </w:rPr>
              <w:t>Total</w:t>
            </w:r>
          </w:p>
        </w:tc>
        <w:tc>
          <w:tcPr>
            <w:tcW w:w="1278" w:type="dxa"/>
            <w:shd w:val="clear" w:color="auto" w:fill="auto"/>
          </w:tcPr>
          <w:p w14:paraId="227FB501" w14:textId="77777777" w:rsidR="008C61A1" w:rsidRPr="00EC241A" w:rsidRDefault="008C61A1" w:rsidP="00EF0732">
            <w:pPr>
              <w:rPr>
                <w:b/>
                <w:bCs/>
                <w:sz w:val="20"/>
                <w:szCs w:val="20"/>
              </w:rPr>
            </w:pPr>
            <w:r w:rsidRPr="00EC241A">
              <w:rPr>
                <w:b/>
                <w:bCs/>
                <w:sz w:val="20"/>
                <w:szCs w:val="20"/>
              </w:rPr>
              <w:t>$</w:t>
            </w:r>
          </w:p>
        </w:tc>
      </w:tr>
    </w:tbl>
    <w:p w14:paraId="0501FCE0" w14:textId="77777777" w:rsidR="007D0642" w:rsidRPr="00E53A55" w:rsidRDefault="007D0642" w:rsidP="007D0642"/>
    <w:p w14:paraId="384ED6B2" w14:textId="77777777" w:rsidR="007D0642" w:rsidRDefault="007D0642" w:rsidP="007D0642">
      <w:pPr>
        <w:sectPr w:rsidR="007D0642" w:rsidSect="007839E7">
          <w:footerReference w:type="default" r:id="rId40"/>
          <w:pgSz w:w="12240" w:h="15840"/>
          <w:pgMar w:top="1440" w:right="1440" w:bottom="1440" w:left="1440" w:header="0" w:footer="432" w:gutter="0"/>
          <w:cols w:space="720"/>
          <w:docGrid w:linePitch="360"/>
        </w:sectPr>
      </w:pPr>
    </w:p>
    <w:p w14:paraId="438F42C8" w14:textId="3816B9A3" w:rsidR="007D0642" w:rsidRPr="00402947" w:rsidRDefault="007D0642" w:rsidP="007D0642">
      <w:pPr>
        <w:pStyle w:val="TitleboxedBLUE"/>
      </w:pPr>
      <w:bookmarkStart w:id="68" w:name="_Toc44424270"/>
      <w:bookmarkStart w:id="69" w:name="_Toc46060384"/>
      <w:r>
        <w:lastRenderedPageBreak/>
        <w:t>HANDOUT: Staff Roles: PC Management</w:t>
      </w:r>
      <w:r>
        <w:br/>
        <w:t>Assessment</w:t>
      </w:r>
      <w:r w:rsidR="00EC226E">
        <w:t>/</w:t>
      </w:r>
      <w:r>
        <w:t>Planning 7</w:t>
      </w:r>
      <w:r w:rsidRPr="00402947">
        <w:br/>
      </w:r>
      <w:r>
        <w:t xml:space="preserve"> </w:t>
      </w:r>
      <w:r w:rsidRPr="00C04D2D">
        <w:t xml:space="preserve">California PHFE </w:t>
      </w:r>
      <w:r w:rsidR="004C70AF">
        <w:t>PC</w:t>
      </w:r>
      <w:r w:rsidRPr="00C04D2D">
        <w:t xml:space="preserve"> Database</w:t>
      </w:r>
      <w:bookmarkEnd w:id="68"/>
      <w:bookmarkEnd w:id="69"/>
    </w:p>
    <w:p w14:paraId="6A01BD82" w14:textId="77777777" w:rsidR="007D0642" w:rsidRPr="00EC241A" w:rsidRDefault="007D0642" w:rsidP="008C61A1">
      <w:pPr>
        <w:pStyle w:val="Heading8"/>
        <w:spacing w:after="0"/>
        <w:rPr>
          <w:b/>
          <w:bCs/>
        </w:rPr>
      </w:pPr>
      <w:bookmarkStart w:id="70" w:name="_Toc44424271"/>
      <w:r w:rsidRPr="00EC241A">
        <w:rPr>
          <w:b/>
          <w:bCs/>
        </w:rPr>
        <w:t>Mother Specific Information</w:t>
      </w:r>
      <w:bookmarkEnd w:id="70"/>
    </w:p>
    <w:p w14:paraId="5FD00FAC" w14:textId="77777777" w:rsidR="007D0642" w:rsidRPr="0052111C" w:rsidRDefault="007D0642" w:rsidP="002D2D7A">
      <w:pPr>
        <w:pStyle w:val="ListParagraph"/>
        <w:numPr>
          <w:ilvl w:val="0"/>
          <w:numId w:val="54"/>
        </w:numPr>
      </w:pPr>
      <w:r w:rsidRPr="0052111C">
        <w:t>Name</w:t>
      </w:r>
    </w:p>
    <w:p w14:paraId="4BF62575" w14:textId="77777777" w:rsidR="007D0642" w:rsidRPr="0052111C" w:rsidRDefault="007D0642" w:rsidP="002D2D7A">
      <w:pPr>
        <w:pStyle w:val="ListParagraph"/>
        <w:numPr>
          <w:ilvl w:val="0"/>
          <w:numId w:val="54"/>
        </w:numPr>
        <w:spacing w:before="240"/>
      </w:pPr>
      <w:r w:rsidRPr="0052111C">
        <w:t>WIC identifier</w:t>
      </w:r>
    </w:p>
    <w:p w14:paraId="3D07C987" w14:textId="77777777" w:rsidR="007D0642" w:rsidRPr="0052111C" w:rsidRDefault="007D0642" w:rsidP="002D2D7A">
      <w:pPr>
        <w:pStyle w:val="ListParagraph"/>
        <w:numPr>
          <w:ilvl w:val="0"/>
          <w:numId w:val="54"/>
        </w:numPr>
        <w:spacing w:before="240"/>
      </w:pPr>
      <w:r w:rsidRPr="0052111C">
        <w:t>Peer Counselor assigned</w:t>
      </w:r>
    </w:p>
    <w:p w14:paraId="6ECB1994" w14:textId="77777777" w:rsidR="007D0642" w:rsidRPr="0052111C" w:rsidRDefault="007D0642" w:rsidP="002D2D7A">
      <w:pPr>
        <w:pStyle w:val="ListParagraph"/>
        <w:numPr>
          <w:ilvl w:val="0"/>
          <w:numId w:val="54"/>
        </w:numPr>
        <w:spacing w:before="240"/>
      </w:pPr>
      <w:r w:rsidRPr="0052111C">
        <w:t>Address, City, Zip</w:t>
      </w:r>
    </w:p>
    <w:p w14:paraId="00A1454B" w14:textId="77777777" w:rsidR="007D0642" w:rsidRPr="0052111C" w:rsidRDefault="007D0642" w:rsidP="002D2D7A">
      <w:pPr>
        <w:pStyle w:val="ListParagraph"/>
        <w:numPr>
          <w:ilvl w:val="0"/>
          <w:numId w:val="54"/>
        </w:numPr>
        <w:spacing w:before="240"/>
      </w:pPr>
      <w:r w:rsidRPr="0052111C">
        <w:t>Home phone, cell phone, work phone</w:t>
      </w:r>
    </w:p>
    <w:p w14:paraId="45EC11E8" w14:textId="77777777" w:rsidR="007D0642" w:rsidRPr="0052111C" w:rsidRDefault="007D0642" w:rsidP="002D2D7A">
      <w:pPr>
        <w:pStyle w:val="ListParagraph"/>
        <w:numPr>
          <w:ilvl w:val="0"/>
          <w:numId w:val="54"/>
        </w:numPr>
        <w:spacing w:before="240"/>
      </w:pPr>
      <w:r w:rsidRPr="0052111C">
        <w:t>Mom’s Date of birth</w:t>
      </w:r>
    </w:p>
    <w:p w14:paraId="0C77CBF3" w14:textId="77777777" w:rsidR="007D0642" w:rsidRPr="0052111C" w:rsidRDefault="007D0642" w:rsidP="002D2D7A">
      <w:pPr>
        <w:pStyle w:val="ListParagraph"/>
        <w:numPr>
          <w:ilvl w:val="0"/>
          <w:numId w:val="54"/>
        </w:numPr>
        <w:spacing w:before="240"/>
      </w:pPr>
      <w:r w:rsidRPr="0052111C">
        <w:t>Email address</w:t>
      </w:r>
    </w:p>
    <w:p w14:paraId="6AD7DFF9" w14:textId="77777777" w:rsidR="007D0642" w:rsidRPr="0052111C" w:rsidRDefault="007D0642" w:rsidP="002D2D7A">
      <w:pPr>
        <w:pStyle w:val="ListParagraph"/>
        <w:numPr>
          <w:ilvl w:val="0"/>
          <w:numId w:val="54"/>
        </w:numPr>
        <w:spacing w:before="240"/>
      </w:pPr>
      <w:r w:rsidRPr="0052111C">
        <w:t>Ethnicity</w:t>
      </w:r>
    </w:p>
    <w:p w14:paraId="76B84439" w14:textId="77777777" w:rsidR="007D0642" w:rsidRPr="0052111C" w:rsidRDefault="007D0642" w:rsidP="002D2D7A">
      <w:pPr>
        <w:pStyle w:val="ListParagraph"/>
        <w:numPr>
          <w:ilvl w:val="0"/>
          <w:numId w:val="54"/>
        </w:numPr>
        <w:spacing w:before="240"/>
      </w:pPr>
      <w:r w:rsidRPr="0052111C">
        <w:t xml:space="preserve">Language preferred </w:t>
      </w:r>
    </w:p>
    <w:p w14:paraId="161E26C9" w14:textId="77777777" w:rsidR="007D0642" w:rsidRPr="0052111C" w:rsidRDefault="007D0642" w:rsidP="002D2D7A">
      <w:pPr>
        <w:pStyle w:val="ListParagraph"/>
        <w:numPr>
          <w:ilvl w:val="0"/>
          <w:numId w:val="54"/>
        </w:numPr>
        <w:spacing w:before="240"/>
      </w:pPr>
      <w:r w:rsidRPr="0052111C">
        <w:t>Highest grade in school</w:t>
      </w:r>
    </w:p>
    <w:p w14:paraId="1DC2AC09" w14:textId="77777777" w:rsidR="007D0642" w:rsidRPr="0052111C" w:rsidRDefault="007D0642" w:rsidP="002D2D7A">
      <w:pPr>
        <w:pStyle w:val="ListParagraph"/>
        <w:numPr>
          <w:ilvl w:val="0"/>
          <w:numId w:val="54"/>
        </w:numPr>
        <w:spacing w:before="240"/>
      </w:pPr>
      <w:r w:rsidRPr="0052111C">
        <w:t>Number of children</w:t>
      </w:r>
    </w:p>
    <w:p w14:paraId="504EA5E4" w14:textId="77777777" w:rsidR="007D0642" w:rsidRPr="0052111C" w:rsidRDefault="007D0642" w:rsidP="002D2D7A">
      <w:pPr>
        <w:pStyle w:val="ListParagraph"/>
        <w:numPr>
          <w:ilvl w:val="0"/>
          <w:numId w:val="54"/>
        </w:numPr>
        <w:spacing w:before="240"/>
      </w:pPr>
      <w:r w:rsidRPr="0052111C">
        <w:t>Number of children breastfed</w:t>
      </w:r>
    </w:p>
    <w:p w14:paraId="743F06BF" w14:textId="77777777" w:rsidR="007D0642" w:rsidRPr="0052111C" w:rsidRDefault="007D0642" w:rsidP="002D2D7A">
      <w:pPr>
        <w:pStyle w:val="ListParagraph"/>
        <w:numPr>
          <w:ilvl w:val="0"/>
          <w:numId w:val="54"/>
        </w:numPr>
        <w:spacing w:before="240"/>
      </w:pPr>
      <w:r w:rsidRPr="0052111C">
        <w:t xml:space="preserve">Longest previously breastfed </w:t>
      </w:r>
    </w:p>
    <w:p w14:paraId="30F2D54F" w14:textId="77777777" w:rsidR="007D0642" w:rsidRPr="0052111C" w:rsidRDefault="007D0642" w:rsidP="002D2D7A">
      <w:pPr>
        <w:pStyle w:val="ListParagraph"/>
        <w:numPr>
          <w:ilvl w:val="0"/>
          <w:numId w:val="54"/>
        </w:numPr>
        <w:spacing w:before="240"/>
      </w:pPr>
      <w:r w:rsidRPr="0052111C">
        <w:t>Expected source of breastfeeding support</w:t>
      </w:r>
    </w:p>
    <w:p w14:paraId="6EEDFE5B" w14:textId="77777777" w:rsidR="007D0642" w:rsidRPr="0052111C" w:rsidRDefault="007D0642" w:rsidP="002D2D7A">
      <w:pPr>
        <w:pStyle w:val="ListParagraph"/>
        <w:numPr>
          <w:ilvl w:val="0"/>
          <w:numId w:val="54"/>
        </w:numPr>
        <w:spacing w:before="240"/>
      </w:pPr>
      <w:r w:rsidRPr="0052111C">
        <w:t>Expected delivery hospital</w:t>
      </w:r>
    </w:p>
    <w:p w14:paraId="3B43CDEA" w14:textId="77777777" w:rsidR="007D0642" w:rsidRPr="0052111C" w:rsidRDefault="007D0642" w:rsidP="002D2D7A">
      <w:pPr>
        <w:pStyle w:val="ListParagraph"/>
        <w:numPr>
          <w:ilvl w:val="0"/>
          <w:numId w:val="54"/>
        </w:numPr>
        <w:spacing w:before="240"/>
      </w:pPr>
      <w:r w:rsidRPr="0052111C">
        <w:t>Estimated due date at enrollment</w:t>
      </w:r>
    </w:p>
    <w:p w14:paraId="333F505E" w14:textId="77777777" w:rsidR="007D0642" w:rsidRPr="0052111C" w:rsidRDefault="007D0642" w:rsidP="002D2D7A">
      <w:pPr>
        <w:pStyle w:val="ListParagraph"/>
        <w:numPr>
          <w:ilvl w:val="0"/>
          <w:numId w:val="54"/>
        </w:numPr>
        <w:spacing w:before="240"/>
      </w:pPr>
      <w:r w:rsidRPr="0052111C">
        <w:t>Problems with this pregnancy?  (drop down of problems)</w:t>
      </w:r>
    </w:p>
    <w:p w14:paraId="1EFAEF22" w14:textId="77777777" w:rsidR="007D0642" w:rsidRPr="0052111C" w:rsidRDefault="007D0642" w:rsidP="002D2D7A">
      <w:pPr>
        <w:pStyle w:val="ListParagraph"/>
        <w:numPr>
          <w:ilvl w:val="0"/>
          <w:numId w:val="54"/>
        </w:numPr>
        <w:spacing w:before="240"/>
      </w:pPr>
      <w:r w:rsidRPr="0052111C">
        <w:t>Concerns about breastfeeding at enrollment</w:t>
      </w:r>
    </w:p>
    <w:p w14:paraId="1BB49BAF" w14:textId="77777777" w:rsidR="007D0642" w:rsidRPr="0052111C" w:rsidRDefault="007D0642" w:rsidP="002D2D7A">
      <w:pPr>
        <w:pStyle w:val="ListParagraph"/>
        <w:numPr>
          <w:ilvl w:val="0"/>
          <w:numId w:val="54"/>
        </w:numPr>
        <w:spacing w:before="240"/>
      </w:pPr>
      <w:r w:rsidRPr="0052111C">
        <w:t>Do you plan to return to work?</w:t>
      </w:r>
    </w:p>
    <w:p w14:paraId="7AC5421E" w14:textId="77777777" w:rsidR="007D0642" w:rsidRPr="0052111C" w:rsidRDefault="007D0642" w:rsidP="002D2D7A">
      <w:pPr>
        <w:pStyle w:val="ListParagraph"/>
        <w:numPr>
          <w:ilvl w:val="0"/>
          <w:numId w:val="54"/>
        </w:numPr>
        <w:spacing w:before="240"/>
      </w:pPr>
      <w:r w:rsidRPr="0052111C">
        <w:t>If so when and for how many hours?  (we can track if this changes)</w:t>
      </w:r>
    </w:p>
    <w:p w14:paraId="7C8665EA" w14:textId="77777777" w:rsidR="007D0642" w:rsidRPr="0052111C" w:rsidRDefault="007D0642" w:rsidP="002D2D7A">
      <w:pPr>
        <w:pStyle w:val="ListParagraph"/>
        <w:numPr>
          <w:ilvl w:val="0"/>
          <w:numId w:val="54"/>
        </w:numPr>
        <w:spacing w:before="240"/>
      </w:pPr>
      <w:r w:rsidRPr="0052111C">
        <w:t>Pump serial number issued</w:t>
      </w:r>
    </w:p>
    <w:p w14:paraId="4B00CD4D" w14:textId="77777777" w:rsidR="007D0642" w:rsidRPr="0052111C" w:rsidRDefault="007D0642" w:rsidP="002D2D7A">
      <w:pPr>
        <w:pStyle w:val="ListParagraph"/>
        <w:numPr>
          <w:ilvl w:val="0"/>
          <w:numId w:val="54"/>
        </w:numPr>
        <w:spacing w:before="240"/>
      </w:pPr>
      <w:r w:rsidRPr="0052111C">
        <w:t>Pump returned date.</w:t>
      </w:r>
    </w:p>
    <w:p w14:paraId="78D0D038" w14:textId="77777777" w:rsidR="007D0642" w:rsidRPr="0052111C" w:rsidRDefault="007D0642" w:rsidP="002D2D7A">
      <w:pPr>
        <w:pStyle w:val="ListParagraph"/>
        <w:numPr>
          <w:ilvl w:val="0"/>
          <w:numId w:val="54"/>
        </w:numPr>
        <w:spacing w:before="240"/>
      </w:pPr>
      <w:r w:rsidRPr="0052111C">
        <w:t xml:space="preserve">Who enrolled her and </w:t>
      </w:r>
      <w:proofErr w:type="gramStart"/>
      <w:r w:rsidRPr="0052111C">
        <w:t>when.</w:t>
      </w:r>
      <w:proofErr w:type="gramEnd"/>
    </w:p>
    <w:p w14:paraId="54C7ABBA" w14:textId="77777777" w:rsidR="008C61A1" w:rsidRDefault="008C61A1" w:rsidP="008C61A1">
      <w:pPr>
        <w:pStyle w:val="Heading8"/>
        <w:spacing w:after="0"/>
      </w:pPr>
      <w:bookmarkStart w:id="71" w:name="_Toc44424272"/>
    </w:p>
    <w:p w14:paraId="7DD0FEF5" w14:textId="62E3B5F0" w:rsidR="007D0642" w:rsidRPr="00EC241A" w:rsidRDefault="007D0642" w:rsidP="008C61A1">
      <w:pPr>
        <w:pStyle w:val="Heading8"/>
        <w:spacing w:after="0"/>
        <w:rPr>
          <w:b/>
          <w:bCs/>
        </w:rPr>
      </w:pPr>
      <w:r w:rsidRPr="00EC241A">
        <w:rPr>
          <w:b/>
          <w:bCs/>
        </w:rPr>
        <w:t>Infant Specific Information – and hospital experience</w:t>
      </w:r>
      <w:bookmarkEnd w:id="71"/>
    </w:p>
    <w:p w14:paraId="55D1FEB4" w14:textId="77777777" w:rsidR="007D0642" w:rsidRPr="0052111C" w:rsidRDefault="007D0642" w:rsidP="002D2D7A">
      <w:pPr>
        <w:pStyle w:val="ListParagraph"/>
        <w:numPr>
          <w:ilvl w:val="0"/>
          <w:numId w:val="55"/>
        </w:numPr>
      </w:pPr>
      <w:r w:rsidRPr="0052111C">
        <w:t>Infant(s) names</w:t>
      </w:r>
    </w:p>
    <w:p w14:paraId="74252969" w14:textId="77777777" w:rsidR="007D0642" w:rsidRPr="0052111C" w:rsidRDefault="007D0642" w:rsidP="002D2D7A">
      <w:pPr>
        <w:pStyle w:val="ListParagraph"/>
        <w:numPr>
          <w:ilvl w:val="0"/>
          <w:numId w:val="55"/>
        </w:numPr>
        <w:spacing w:before="240"/>
      </w:pPr>
      <w:r w:rsidRPr="0052111C">
        <w:t>DOB</w:t>
      </w:r>
    </w:p>
    <w:p w14:paraId="50B2A22C" w14:textId="77777777" w:rsidR="007D0642" w:rsidRPr="0052111C" w:rsidRDefault="007D0642" w:rsidP="002D2D7A">
      <w:pPr>
        <w:pStyle w:val="ListParagraph"/>
        <w:numPr>
          <w:ilvl w:val="0"/>
          <w:numId w:val="55"/>
        </w:numPr>
        <w:spacing w:before="240"/>
      </w:pPr>
      <w:r w:rsidRPr="0052111C">
        <w:t>Gestational age</w:t>
      </w:r>
    </w:p>
    <w:p w14:paraId="700443BB" w14:textId="77777777" w:rsidR="007D0642" w:rsidRPr="0052111C" w:rsidRDefault="007D0642" w:rsidP="002D2D7A">
      <w:pPr>
        <w:pStyle w:val="ListParagraph"/>
        <w:numPr>
          <w:ilvl w:val="0"/>
          <w:numId w:val="55"/>
        </w:numPr>
        <w:spacing w:before="240"/>
      </w:pPr>
      <w:r w:rsidRPr="0052111C">
        <w:t>Birth weight</w:t>
      </w:r>
    </w:p>
    <w:p w14:paraId="6EA73D4A" w14:textId="77777777" w:rsidR="007D0642" w:rsidRPr="0052111C" w:rsidRDefault="007D0642" w:rsidP="002D2D7A">
      <w:pPr>
        <w:pStyle w:val="ListParagraph"/>
        <w:numPr>
          <w:ilvl w:val="0"/>
          <w:numId w:val="55"/>
        </w:numPr>
        <w:spacing w:before="240"/>
      </w:pPr>
      <w:r w:rsidRPr="0052111C">
        <w:t>Delivery type</w:t>
      </w:r>
    </w:p>
    <w:p w14:paraId="20E73081" w14:textId="77777777" w:rsidR="007D0642" w:rsidRPr="0052111C" w:rsidRDefault="007D0642" w:rsidP="002D2D7A">
      <w:pPr>
        <w:pStyle w:val="ListParagraph"/>
        <w:numPr>
          <w:ilvl w:val="0"/>
          <w:numId w:val="55"/>
        </w:numPr>
        <w:spacing w:before="240"/>
      </w:pPr>
      <w:r w:rsidRPr="0052111C">
        <w:t>Was the baby always in your room?</w:t>
      </w:r>
    </w:p>
    <w:p w14:paraId="603C78A3" w14:textId="77777777" w:rsidR="007D0642" w:rsidRPr="0052111C" w:rsidRDefault="007D0642" w:rsidP="002D2D7A">
      <w:pPr>
        <w:pStyle w:val="ListParagraph"/>
        <w:numPr>
          <w:ilvl w:val="0"/>
          <w:numId w:val="55"/>
        </w:numPr>
        <w:spacing w:before="240"/>
      </w:pPr>
      <w:r w:rsidRPr="0052111C">
        <w:t>Bottle in hospital</w:t>
      </w:r>
    </w:p>
    <w:p w14:paraId="0AECF2C3" w14:textId="77777777" w:rsidR="007D0642" w:rsidRPr="0052111C" w:rsidRDefault="007D0642" w:rsidP="002D2D7A">
      <w:pPr>
        <w:pStyle w:val="ListParagraph"/>
        <w:numPr>
          <w:ilvl w:val="0"/>
          <w:numId w:val="55"/>
        </w:numPr>
        <w:spacing w:before="240"/>
      </w:pPr>
      <w:r w:rsidRPr="0052111C">
        <w:t>Time to first feeding</w:t>
      </w:r>
    </w:p>
    <w:p w14:paraId="3F29EBBF" w14:textId="77777777" w:rsidR="007D0642" w:rsidRPr="0052111C" w:rsidRDefault="007D0642" w:rsidP="002D2D7A">
      <w:pPr>
        <w:pStyle w:val="ListParagraph"/>
        <w:numPr>
          <w:ilvl w:val="0"/>
          <w:numId w:val="55"/>
        </w:numPr>
        <w:spacing w:before="240"/>
      </w:pPr>
      <w:r w:rsidRPr="0052111C">
        <w:t>Rate nurse for breastfeeding help</w:t>
      </w:r>
    </w:p>
    <w:p w14:paraId="4645CE1C" w14:textId="77777777" w:rsidR="007D0642" w:rsidRPr="0052111C" w:rsidRDefault="007D0642" w:rsidP="002D2D7A">
      <w:pPr>
        <w:pStyle w:val="ListParagraph"/>
        <w:numPr>
          <w:ilvl w:val="0"/>
          <w:numId w:val="55"/>
        </w:numPr>
        <w:spacing w:before="240"/>
      </w:pPr>
      <w:r w:rsidRPr="0052111C">
        <w:t>Rate lactation consultants breastfeeding help</w:t>
      </w:r>
    </w:p>
    <w:p w14:paraId="7F00EC33" w14:textId="77777777" w:rsidR="007D0642" w:rsidRPr="0052111C" w:rsidRDefault="007D0642" w:rsidP="002D2D7A">
      <w:pPr>
        <w:pStyle w:val="ListParagraph"/>
        <w:numPr>
          <w:ilvl w:val="0"/>
          <w:numId w:val="55"/>
        </w:numPr>
        <w:spacing w:before="240"/>
      </w:pPr>
      <w:r w:rsidRPr="0052111C">
        <w:t>Pacifier?</w:t>
      </w:r>
    </w:p>
    <w:p w14:paraId="61724D2C" w14:textId="77777777" w:rsidR="007D0642" w:rsidRPr="0052111C" w:rsidRDefault="007D0642" w:rsidP="002D2D7A">
      <w:pPr>
        <w:pStyle w:val="ListParagraph"/>
        <w:numPr>
          <w:ilvl w:val="0"/>
          <w:numId w:val="55"/>
        </w:numPr>
        <w:spacing w:before="240"/>
      </w:pPr>
      <w:r w:rsidRPr="0052111C">
        <w:t>Health problems at birth</w:t>
      </w:r>
    </w:p>
    <w:p w14:paraId="79077982" w14:textId="77777777" w:rsidR="007D0642" w:rsidRPr="0052111C" w:rsidRDefault="007D0642" w:rsidP="002D2D7A">
      <w:pPr>
        <w:pStyle w:val="ListParagraph"/>
        <w:numPr>
          <w:ilvl w:val="0"/>
          <w:numId w:val="55"/>
        </w:numPr>
        <w:spacing w:before="240"/>
      </w:pPr>
      <w:r w:rsidRPr="0052111C">
        <w:t>Delivery hospital</w:t>
      </w:r>
    </w:p>
    <w:p w14:paraId="2ECD58FA" w14:textId="77777777" w:rsidR="007D0642" w:rsidRPr="0052111C" w:rsidRDefault="007D0642" w:rsidP="002D2D7A">
      <w:pPr>
        <w:pStyle w:val="ListParagraph"/>
        <w:numPr>
          <w:ilvl w:val="0"/>
          <w:numId w:val="55"/>
        </w:numPr>
        <w:spacing w:before="240"/>
      </w:pPr>
      <w:r w:rsidRPr="0052111C">
        <w:t xml:space="preserve">Who enrolled the infant and </w:t>
      </w:r>
      <w:proofErr w:type="gramStart"/>
      <w:r w:rsidRPr="0052111C">
        <w:t>when.</w:t>
      </w:r>
      <w:proofErr w:type="gramEnd"/>
    </w:p>
    <w:p w14:paraId="16DB4644" w14:textId="77777777" w:rsidR="007D0642" w:rsidRPr="00EC241A" w:rsidRDefault="007D0642" w:rsidP="008C61A1">
      <w:pPr>
        <w:pStyle w:val="Heading8"/>
        <w:spacing w:after="0"/>
        <w:rPr>
          <w:b/>
          <w:bCs/>
        </w:rPr>
      </w:pPr>
      <w:bookmarkStart w:id="72" w:name="_Toc44424273"/>
      <w:r w:rsidRPr="00EC241A">
        <w:rPr>
          <w:b/>
          <w:bCs/>
        </w:rPr>
        <w:lastRenderedPageBreak/>
        <w:t>Information Collected at Postpartum Contacts</w:t>
      </w:r>
      <w:bookmarkEnd w:id="72"/>
    </w:p>
    <w:p w14:paraId="75235134" w14:textId="77777777" w:rsidR="007D0642" w:rsidRPr="0052111C" w:rsidRDefault="007D0642" w:rsidP="002D2D7A">
      <w:pPr>
        <w:pStyle w:val="ListParagraph"/>
        <w:numPr>
          <w:ilvl w:val="0"/>
          <w:numId w:val="56"/>
        </w:numPr>
      </w:pPr>
      <w:r w:rsidRPr="0052111C">
        <w:t>Date/time of contact and how long did it last</w:t>
      </w:r>
    </w:p>
    <w:p w14:paraId="66EF2210" w14:textId="77777777" w:rsidR="007D0642" w:rsidRPr="0052111C" w:rsidRDefault="007D0642" w:rsidP="002D2D7A">
      <w:pPr>
        <w:pStyle w:val="ListParagraph"/>
        <w:numPr>
          <w:ilvl w:val="0"/>
          <w:numId w:val="56"/>
        </w:numPr>
        <w:spacing w:before="240"/>
      </w:pPr>
      <w:r w:rsidRPr="0052111C">
        <w:t xml:space="preserve">Who made the contact and who recorded </w:t>
      </w:r>
      <w:proofErr w:type="gramStart"/>
      <w:r w:rsidRPr="0052111C">
        <w:t>it.</w:t>
      </w:r>
      <w:proofErr w:type="gramEnd"/>
    </w:p>
    <w:p w14:paraId="7EFAA87C" w14:textId="77777777" w:rsidR="007D0642" w:rsidRPr="0052111C" w:rsidRDefault="007D0642" w:rsidP="002D2D7A">
      <w:pPr>
        <w:pStyle w:val="ListParagraph"/>
        <w:numPr>
          <w:ilvl w:val="0"/>
          <w:numId w:val="56"/>
        </w:numPr>
        <w:spacing w:before="240"/>
      </w:pPr>
      <w:r w:rsidRPr="0052111C">
        <w:t>Type: face to face, phone, email….</w:t>
      </w:r>
    </w:p>
    <w:p w14:paraId="711E93BB" w14:textId="77777777" w:rsidR="007D0642" w:rsidRPr="0052111C" w:rsidRDefault="007D0642" w:rsidP="002D2D7A">
      <w:pPr>
        <w:pStyle w:val="ListParagraph"/>
        <w:numPr>
          <w:ilvl w:val="0"/>
          <w:numId w:val="56"/>
        </w:numPr>
        <w:spacing w:before="240"/>
      </w:pPr>
      <w:r w:rsidRPr="0052111C">
        <w:t>Check boxes for concerns the mom has about herself</w:t>
      </w:r>
    </w:p>
    <w:p w14:paraId="3D166259" w14:textId="77777777" w:rsidR="007D0642" w:rsidRPr="0052111C" w:rsidRDefault="007D0642" w:rsidP="002D2D7A">
      <w:pPr>
        <w:pStyle w:val="ListParagraph"/>
        <w:numPr>
          <w:ilvl w:val="0"/>
          <w:numId w:val="56"/>
        </w:numPr>
        <w:spacing w:before="240"/>
      </w:pPr>
      <w:r w:rsidRPr="0052111C">
        <w:t>Check boxes for concerns she has about the infant</w:t>
      </w:r>
    </w:p>
    <w:p w14:paraId="1EC7BC16" w14:textId="77777777" w:rsidR="007D0642" w:rsidRPr="0052111C" w:rsidRDefault="007D0642" w:rsidP="002D2D7A">
      <w:pPr>
        <w:pStyle w:val="ListParagraph"/>
        <w:numPr>
          <w:ilvl w:val="0"/>
          <w:numId w:val="56"/>
        </w:numPr>
        <w:spacing w:before="240"/>
      </w:pPr>
      <w:r w:rsidRPr="0052111C">
        <w:t xml:space="preserve">Did the contact include a breastfeeding class of any </w:t>
      </w:r>
      <w:proofErr w:type="gramStart"/>
      <w:r w:rsidRPr="0052111C">
        <w:t>kind</w:t>
      </w:r>
      <w:proofErr w:type="gramEnd"/>
    </w:p>
    <w:p w14:paraId="6F8763F8" w14:textId="77777777" w:rsidR="007D0642" w:rsidRPr="0052111C" w:rsidRDefault="007D0642" w:rsidP="002D2D7A">
      <w:pPr>
        <w:pStyle w:val="ListParagraph"/>
        <w:numPr>
          <w:ilvl w:val="0"/>
          <w:numId w:val="56"/>
        </w:numPr>
        <w:spacing w:before="240"/>
      </w:pPr>
      <w:r w:rsidRPr="0052111C">
        <w:t xml:space="preserve">Was she given a breast pump, the model and serial </w:t>
      </w:r>
      <w:proofErr w:type="gramStart"/>
      <w:r w:rsidRPr="0052111C">
        <w:t>number</w:t>
      </w:r>
      <w:proofErr w:type="gramEnd"/>
    </w:p>
    <w:p w14:paraId="381301FA" w14:textId="77777777" w:rsidR="007D0642" w:rsidRPr="0052111C" w:rsidRDefault="007D0642" w:rsidP="002D2D7A">
      <w:pPr>
        <w:pStyle w:val="ListParagraph"/>
        <w:numPr>
          <w:ilvl w:val="0"/>
          <w:numId w:val="56"/>
        </w:numPr>
        <w:spacing w:before="240"/>
      </w:pPr>
      <w:r w:rsidRPr="0052111C">
        <w:t xml:space="preserve">Did she return the breast pump at this </w:t>
      </w:r>
      <w:proofErr w:type="gramStart"/>
      <w:r w:rsidRPr="0052111C">
        <w:t>contact</w:t>
      </w:r>
      <w:proofErr w:type="gramEnd"/>
      <w:r w:rsidRPr="0052111C">
        <w:t xml:space="preserve"> </w:t>
      </w:r>
    </w:p>
    <w:p w14:paraId="4C3FA86A" w14:textId="77777777" w:rsidR="007D0642" w:rsidRPr="0052111C" w:rsidRDefault="007D0642" w:rsidP="002D2D7A">
      <w:pPr>
        <w:pStyle w:val="ListParagraph"/>
        <w:numPr>
          <w:ilvl w:val="0"/>
          <w:numId w:val="56"/>
        </w:numPr>
        <w:spacing w:before="240"/>
      </w:pPr>
      <w:r w:rsidRPr="0052111C">
        <w:t>Breastfeeding status: exclusive, combo, not</w:t>
      </w:r>
    </w:p>
    <w:p w14:paraId="412CC71F" w14:textId="77777777" w:rsidR="007D0642" w:rsidRPr="0052111C" w:rsidRDefault="007D0642" w:rsidP="002D2D7A">
      <w:pPr>
        <w:pStyle w:val="ListParagraph"/>
        <w:numPr>
          <w:ilvl w:val="0"/>
          <w:numId w:val="56"/>
        </w:numPr>
        <w:spacing w:before="240"/>
      </w:pPr>
      <w:r w:rsidRPr="0052111C">
        <w:t>Bottles of formula, oz of formula</w:t>
      </w:r>
    </w:p>
    <w:p w14:paraId="6DDFB737" w14:textId="77777777" w:rsidR="007D0642" w:rsidRPr="0052111C" w:rsidRDefault="007D0642" w:rsidP="002D2D7A">
      <w:pPr>
        <w:pStyle w:val="ListParagraph"/>
        <w:numPr>
          <w:ilvl w:val="0"/>
          <w:numId w:val="56"/>
        </w:numPr>
        <w:spacing w:before="240"/>
      </w:pPr>
      <w:r w:rsidRPr="0052111C">
        <w:t>Infants weight and weight date</w:t>
      </w:r>
    </w:p>
    <w:p w14:paraId="3A84B9B5" w14:textId="77777777" w:rsidR="007D0642" w:rsidRPr="0052111C" w:rsidRDefault="007D0642" w:rsidP="002D2D7A">
      <w:pPr>
        <w:pStyle w:val="ListParagraph"/>
        <w:numPr>
          <w:ilvl w:val="0"/>
          <w:numId w:val="56"/>
        </w:numPr>
        <w:spacing w:before="240"/>
      </w:pPr>
      <w:r w:rsidRPr="0052111C">
        <w:t>Weight source (doctor, done in clinic….)</w:t>
      </w:r>
    </w:p>
    <w:p w14:paraId="10D530FE" w14:textId="77777777" w:rsidR="007D0642" w:rsidRPr="0052111C" w:rsidRDefault="007D0642" w:rsidP="002D2D7A">
      <w:pPr>
        <w:pStyle w:val="ListParagraph"/>
        <w:numPr>
          <w:ilvl w:val="0"/>
          <w:numId w:val="56"/>
        </w:numPr>
        <w:spacing w:before="240"/>
      </w:pPr>
      <w:r w:rsidRPr="0052111C">
        <w:t>Date stopped breastfeeding and reason (drop down to capture specifics)</w:t>
      </w:r>
    </w:p>
    <w:p w14:paraId="5DC54AC0" w14:textId="77777777" w:rsidR="007D0642" w:rsidRPr="0052111C" w:rsidRDefault="007D0642" w:rsidP="002D2D7A">
      <w:pPr>
        <w:pStyle w:val="ListParagraph"/>
        <w:numPr>
          <w:ilvl w:val="0"/>
          <w:numId w:val="56"/>
        </w:numPr>
        <w:spacing w:before="240"/>
      </w:pPr>
      <w:r w:rsidRPr="0052111C">
        <w:t>Off program date and reason</w:t>
      </w:r>
    </w:p>
    <w:p w14:paraId="74D196B7" w14:textId="77777777" w:rsidR="007D0642" w:rsidRPr="0052111C" w:rsidRDefault="007D0642" w:rsidP="002D2D7A">
      <w:pPr>
        <w:pStyle w:val="ListParagraph"/>
        <w:numPr>
          <w:ilvl w:val="0"/>
          <w:numId w:val="56"/>
        </w:numPr>
        <w:spacing w:before="240"/>
      </w:pPr>
      <w:r w:rsidRPr="0052111C">
        <w:t>This contact was done by a peer counselor or LC</w:t>
      </w:r>
    </w:p>
    <w:p w14:paraId="278FEB0F" w14:textId="77777777" w:rsidR="007D0642" w:rsidRPr="0052111C" w:rsidRDefault="007D0642" w:rsidP="002D2D7A">
      <w:pPr>
        <w:pStyle w:val="ListParagraph"/>
        <w:numPr>
          <w:ilvl w:val="0"/>
          <w:numId w:val="56"/>
        </w:numPr>
        <w:spacing w:before="240"/>
      </w:pPr>
      <w:r w:rsidRPr="0052111C">
        <w:t>Next follow up date scheduled and the expected reason for the follow up</w:t>
      </w:r>
    </w:p>
    <w:p w14:paraId="57396C99" w14:textId="77777777" w:rsidR="007D0642" w:rsidRPr="0052111C" w:rsidRDefault="007D0642" w:rsidP="002D2D7A">
      <w:pPr>
        <w:pStyle w:val="ListParagraph"/>
        <w:numPr>
          <w:ilvl w:val="0"/>
          <w:numId w:val="56"/>
        </w:numPr>
        <w:spacing w:before="240"/>
      </w:pPr>
      <w:r w:rsidRPr="0052111C">
        <w:t>Notes field to describe anything else</w:t>
      </w:r>
    </w:p>
    <w:p w14:paraId="42D33B05" w14:textId="77777777" w:rsidR="008C61A1" w:rsidRDefault="008C61A1" w:rsidP="008C61A1">
      <w:pPr>
        <w:pStyle w:val="Heading8"/>
      </w:pPr>
      <w:bookmarkStart w:id="73" w:name="_Toc44424274"/>
    </w:p>
    <w:p w14:paraId="510814BB" w14:textId="0C981E68" w:rsidR="007D0642" w:rsidRPr="00EC241A" w:rsidRDefault="007D0642" w:rsidP="008C61A1">
      <w:pPr>
        <w:pStyle w:val="Heading8"/>
        <w:spacing w:after="0"/>
        <w:rPr>
          <w:b/>
          <w:bCs/>
        </w:rPr>
      </w:pPr>
      <w:r w:rsidRPr="00EC241A">
        <w:rPr>
          <w:b/>
          <w:bCs/>
        </w:rPr>
        <w:t>Information Collected at Prenatal Contacts</w:t>
      </w:r>
      <w:bookmarkEnd w:id="73"/>
    </w:p>
    <w:p w14:paraId="3E101A08" w14:textId="77777777" w:rsidR="007D0642" w:rsidRPr="0052111C" w:rsidRDefault="007D0642" w:rsidP="002D2D7A">
      <w:pPr>
        <w:pStyle w:val="ListParagraph"/>
        <w:numPr>
          <w:ilvl w:val="0"/>
          <w:numId w:val="57"/>
        </w:numPr>
      </w:pPr>
      <w:r w:rsidRPr="0052111C">
        <w:t>Date/time of contact and how long did it last</w:t>
      </w:r>
    </w:p>
    <w:p w14:paraId="0AC3856B" w14:textId="77777777" w:rsidR="007D0642" w:rsidRPr="0052111C" w:rsidRDefault="007D0642" w:rsidP="002D2D7A">
      <w:pPr>
        <w:pStyle w:val="ListParagraph"/>
        <w:numPr>
          <w:ilvl w:val="0"/>
          <w:numId w:val="57"/>
        </w:numPr>
        <w:spacing w:before="240"/>
      </w:pPr>
      <w:r w:rsidRPr="0052111C">
        <w:t xml:space="preserve">Who made the contact and who recorded </w:t>
      </w:r>
      <w:proofErr w:type="gramStart"/>
      <w:r w:rsidRPr="0052111C">
        <w:t>it.</w:t>
      </w:r>
      <w:proofErr w:type="gramEnd"/>
    </w:p>
    <w:p w14:paraId="09E20B8D" w14:textId="77777777" w:rsidR="007D0642" w:rsidRPr="0052111C" w:rsidRDefault="007D0642" w:rsidP="002D2D7A">
      <w:pPr>
        <w:pStyle w:val="ListParagraph"/>
        <w:numPr>
          <w:ilvl w:val="0"/>
          <w:numId w:val="57"/>
        </w:numPr>
        <w:spacing w:before="240"/>
      </w:pPr>
      <w:r w:rsidRPr="0052111C">
        <w:t>Type: face to face, phone, email….</w:t>
      </w:r>
    </w:p>
    <w:p w14:paraId="3FE1E41C" w14:textId="77777777" w:rsidR="007D0642" w:rsidRPr="0052111C" w:rsidRDefault="007D0642" w:rsidP="002D2D7A">
      <w:pPr>
        <w:pStyle w:val="ListParagraph"/>
        <w:numPr>
          <w:ilvl w:val="0"/>
          <w:numId w:val="57"/>
        </w:numPr>
        <w:spacing w:before="240"/>
      </w:pPr>
      <w:r w:rsidRPr="0052111C">
        <w:t xml:space="preserve">Was a breastfeeding class </w:t>
      </w:r>
      <w:proofErr w:type="gramStart"/>
      <w:r w:rsidRPr="0052111C">
        <w:t>given</w:t>
      </w:r>
      <w:proofErr w:type="gramEnd"/>
    </w:p>
    <w:p w14:paraId="57F8CF60" w14:textId="77777777" w:rsidR="007D0642" w:rsidRPr="0052111C" w:rsidRDefault="007D0642" w:rsidP="002D2D7A">
      <w:pPr>
        <w:pStyle w:val="ListParagraph"/>
        <w:numPr>
          <w:ilvl w:val="0"/>
          <w:numId w:val="57"/>
        </w:numPr>
        <w:spacing w:before="240"/>
      </w:pPr>
      <w:r w:rsidRPr="0052111C">
        <w:t>How long does she intend to breastfeed at this point (did it change?)</w:t>
      </w:r>
    </w:p>
    <w:p w14:paraId="7F388178" w14:textId="77777777" w:rsidR="007D0642" w:rsidRPr="0052111C" w:rsidRDefault="007D0642" w:rsidP="002D2D7A">
      <w:pPr>
        <w:pStyle w:val="ListParagraph"/>
        <w:numPr>
          <w:ilvl w:val="0"/>
          <w:numId w:val="57"/>
        </w:numPr>
        <w:spacing w:before="240"/>
      </w:pPr>
      <w:r w:rsidRPr="0052111C">
        <w:t>Was this contact by a peer counselor or LC</w:t>
      </w:r>
    </w:p>
    <w:p w14:paraId="35CBD281" w14:textId="77777777" w:rsidR="007D0642" w:rsidRPr="0052111C" w:rsidRDefault="007D0642" w:rsidP="002D2D7A">
      <w:pPr>
        <w:pStyle w:val="ListParagraph"/>
        <w:numPr>
          <w:ilvl w:val="0"/>
          <w:numId w:val="57"/>
        </w:numPr>
        <w:spacing w:before="240"/>
      </w:pPr>
      <w:r w:rsidRPr="0052111C">
        <w:t>Next contact scheduled data and expected reason for the contact</w:t>
      </w:r>
    </w:p>
    <w:p w14:paraId="675766B8" w14:textId="77777777" w:rsidR="007D0642" w:rsidRPr="0052111C" w:rsidRDefault="007D0642" w:rsidP="002D2D7A">
      <w:pPr>
        <w:pStyle w:val="ListParagraph"/>
        <w:numPr>
          <w:ilvl w:val="0"/>
          <w:numId w:val="57"/>
        </w:numPr>
        <w:spacing w:before="240"/>
      </w:pPr>
      <w:r w:rsidRPr="0052111C">
        <w:t xml:space="preserve">Off program date and </w:t>
      </w:r>
      <w:proofErr w:type="gramStart"/>
      <w:r w:rsidRPr="0052111C">
        <w:t>reason</w:t>
      </w:r>
      <w:proofErr w:type="gramEnd"/>
      <w:r w:rsidRPr="0052111C">
        <w:t xml:space="preserve"> they are off the program</w:t>
      </w:r>
    </w:p>
    <w:p w14:paraId="1F0C821A" w14:textId="77777777" w:rsidR="007D0642" w:rsidRPr="0052111C" w:rsidRDefault="007D0642" w:rsidP="002D2D7A">
      <w:pPr>
        <w:pStyle w:val="ListParagraph"/>
        <w:numPr>
          <w:ilvl w:val="0"/>
          <w:numId w:val="57"/>
        </w:numPr>
        <w:spacing w:before="240"/>
      </w:pPr>
      <w:r w:rsidRPr="0052111C">
        <w:t>Notes field to capture other information</w:t>
      </w:r>
    </w:p>
    <w:p w14:paraId="3DE7F071" w14:textId="77777777" w:rsidR="007D0642" w:rsidRPr="0066247F" w:rsidRDefault="007D0642" w:rsidP="007D0642"/>
    <w:p w14:paraId="06000675" w14:textId="77777777" w:rsidR="007D0642" w:rsidRDefault="007D0642" w:rsidP="007D0642">
      <w:pPr>
        <w:sectPr w:rsidR="007D0642" w:rsidSect="008C61A1">
          <w:footerReference w:type="default" r:id="rId41"/>
          <w:pgSz w:w="12240" w:h="15840"/>
          <w:pgMar w:top="1440" w:right="1440" w:bottom="1080" w:left="1440" w:header="720" w:footer="539" w:gutter="0"/>
          <w:cols w:space="720"/>
          <w:docGrid w:linePitch="360"/>
        </w:sectPr>
      </w:pPr>
    </w:p>
    <w:p w14:paraId="4A045D17" w14:textId="5ADC6580" w:rsidR="007D0642" w:rsidRPr="00402947" w:rsidRDefault="007D0642" w:rsidP="007D0642">
      <w:pPr>
        <w:pStyle w:val="TitleboxedBLUE"/>
      </w:pPr>
      <w:bookmarkStart w:id="74" w:name="_Toc44424275"/>
      <w:bookmarkStart w:id="75" w:name="_Toc46060385"/>
      <w:r>
        <w:lastRenderedPageBreak/>
        <w:t>HANDOUT: Staff Roles: PC Management</w:t>
      </w:r>
      <w:r>
        <w:br/>
        <w:t>Assessment</w:t>
      </w:r>
      <w:r w:rsidR="00931FD2">
        <w:t>/</w:t>
      </w:r>
      <w:r>
        <w:t>Planning 8</w:t>
      </w:r>
      <w:r w:rsidRPr="00402947">
        <w:br/>
      </w:r>
      <w:r w:rsidRPr="006E2B81">
        <w:t>Solutions to Common Challenges with PC Programs</w:t>
      </w:r>
      <w:bookmarkEnd w:id="74"/>
      <w:bookmarkEnd w:id="75"/>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380"/>
      </w:tblGrid>
      <w:tr w:rsidR="007D0642" w:rsidRPr="00C4778C" w14:paraId="21AA82A1" w14:textId="77777777" w:rsidTr="00EC241A">
        <w:trPr>
          <w:tblHeader/>
        </w:trPr>
        <w:tc>
          <w:tcPr>
            <w:tcW w:w="2250" w:type="dxa"/>
            <w:shd w:val="pct12" w:color="auto" w:fill="auto"/>
          </w:tcPr>
          <w:p w14:paraId="24742A1A" w14:textId="77777777" w:rsidR="007D0642" w:rsidRPr="00EC241A" w:rsidRDefault="007D0642" w:rsidP="007839E7">
            <w:pPr>
              <w:rPr>
                <w:b/>
                <w:bCs/>
              </w:rPr>
            </w:pPr>
            <w:bookmarkStart w:id="76" w:name="_Hlk44581680"/>
            <w:r w:rsidRPr="00EC241A">
              <w:rPr>
                <w:b/>
                <w:bCs/>
              </w:rPr>
              <w:t>Common Challenges</w:t>
            </w:r>
          </w:p>
        </w:tc>
        <w:tc>
          <w:tcPr>
            <w:tcW w:w="7380" w:type="dxa"/>
            <w:shd w:val="pct12" w:color="auto" w:fill="auto"/>
          </w:tcPr>
          <w:p w14:paraId="177FECC2" w14:textId="77777777" w:rsidR="007D0642" w:rsidRPr="00EC241A" w:rsidRDefault="007D0642" w:rsidP="007839E7">
            <w:pPr>
              <w:rPr>
                <w:b/>
                <w:bCs/>
              </w:rPr>
            </w:pPr>
            <w:r w:rsidRPr="00EC241A">
              <w:rPr>
                <w:b/>
                <w:bCs/>
              </w:rPr>
              <w:t>Possible Solutions</w:t>
            </w:r>
          </w:p>
        </w:tc>
      </w:tr>
      <w:bookmarkEnd w:id="76"/>
      <w:tr w:rsidR="007D0642" w:rsidRPr="00C4778C" w14:paraId="468EBA77" w14:textId="77777777" w:rsidTr="007839E7">
        <w:tc>
          <w:tcPr>
            <w:tcW w:w="2250" w:type="dxa"/>
          </w:tcPr>
          <w:p w14:paraId="25621E27" w14:textId="77777777" w:rsidR="007D0642" w:rsidRPr="00C4778C" w:rsidRDefault="007D0642" w:rsidP="007839E7">
            <w:r>
              <w:t>Providing peer counseling services beyond the WIC clinic setting and hours</w:t>
            </w:r>
          </w:p>
        </w:tc>
        <w:tc>
          <w:tcPr>
            <w:tcW w:w="7380" w:type="dxa"/>
          </w:tcPr>
          <w:p w14:paraId="402B7278" w14:textId="77777777" w:rsidR="007D0642" w:rsidRDefault="007D0642" w:rsidP="002D2D7A">
            <w:pPr>
              <w:pStyle w:val="ListParagraph"/>
              <w:numPr>
                <w:ilvl w:val="0"/>
                <w:numId w:val="58"/>
              </w:numPr>
            </w:pPr>
            <w:r w:rsidRPr="00C4778C">
              <w:t>Some local agencies</w:t>
            </w:r>
            <w:r>
              <w:t xml:space="preserve"> provide a helpline staffed by peer counselors who rotate the phone and being “on call” beyond WIC clinic hours.</w:t>
            </w:r>
          </w:p>
          <w:p w14:paraId="5DD33730" w14:textId="77777777" w:rsidR="007D0642" w:rsidRDefault="007D0642" w:rsidP="002D2D7A">
            <w:pPr>
              <w:pStyle w:val="ListParagraph"/>
              <w:numPr>
                <w:ilvl w:val="0"/>
                <w:numId w:val="58"/>
              </w:numPr>
              <w:spacing w:before="240"/>
            </w:pPr>
            <w:r>
              <w:t>Teach peer counselors to set limits with WIC participants so that the number of after-hours calls is minimized and limited to true emergencies.</w:t>
            </w:r>
          </w:p>
          <w:p w14:paraId="1315CE0E" w14:textId="199A6EE4" w:rsidR="007D0642" w:rsidRPr="00C4778C" w:rsidRDefault="007D0642" w:rsidP="002D2D7A">
            <w:pPr>
              <w:pStyle w:val="ListParagraph"/>
              <w:numPr>
                <w:ilvl w:val="0"/>
                <w:numId w:val="58"/>
              </w:numPr>
              <w:spacing w:before="240"/>
            </w:pPr>
            <w:r w:rsidRPr="00E403A6">
              <w:t xml:space="preserve">Explore creative options such as collaborating with the local hospital to offer a helpline staffed by </w:t>
            </w:r>
            <w:r>
              <w:t xml:space="preserve">a </w:t>
            </w:r>
            <w:r w:rsidRPr="00E403A6">
              <w:t>hospital</w:t>
            </w:r>
            <w:r>
              <w:t xml:space="preserve"> or organization </w:t>
            </w:r>
            <w:r w:rsidRPr="00E403A6">
              <w:t>in the community</w:t>
            </w:r>
            <w:r>
              <w:t>.</w:t>
            </w:r>
          </w:p>
        </w:tc>
      </w:tr>
      <w:tr w:rsidR="007D0642" w:rsidRPr="00C4778C" w14:paraId="59F3352B" w14:textId="77777777" w:rsidTr="007839E7">
        <w:tc>
          <w:tcPr>
            <w:tcW w:w="2250" w:type="dxa"/>
          </w:tcPr>
          <w:p w14:paraId="6C9436BA" w14:textId="77777777" w:rsidR="007D0642" w:rsidRDefault="007D0642" w:rsidP="007839E7">
            <w:r>
              <w:t>Encouraging local agencies to allow peer counselors to bring baby to clinic</w:t>
            </w:r>
          </w:p>
        </w:tc>
        <w:tc>
          <w:tcPr>
            <w:tcW w:w="7380" w:type="dxa"/>
          </w:tcPr>
          <w:p w14:paraId="0D047310" w14:textId="77777777" w:rsidR="007D0642" w:rsidRDefault="007D0642" w:rsidP="002D2D7A">
            <w:pPr>
              <w:pStyle w:val="ListParagraph"/>
              <w:numPr>
                <w:ilvl w:val="0"/>
                <w:numId w:val="58"/>
              </w:numPr>
            </w:pPr>
            <w:r w:rsidRPr="00C4778C">
              <w:t>Ask questions to determine the underlying concerns</w:t>
            </w:r>
            <w:r>
              <w:t>.</w:t>
            </w:r>
          </w:p>
          <w:p w14:paraId="7EBED917" w14:textId="77777777" w:rsidR="007D0642" w:rsidRDefault="007D0642" w:rsidP="002D2D7A">
            <w:pPr>
              <w:pStyle w:val="ListParagraph"/>
              <w:numPr>
                <w:ilvl w:val="0"/>
                <w:numId w:val="58"/>
              </w:numPr>
              <w:spacing w:before="240"/>
            </w:pPr>
            <w:r>
              <w:t xml:space="preserve">Have written recommendations or guidance </w:t>
            </w:r>
            <w:r w:rsidRPr="00C4778C">
              <w:t>from the State level</w:t>
            </w:r>
            <w:r>
              <w:t>.</w:t>
            </w:r>
          </w:p>
          <w:p w14:paraId="7A9B54F7" w14:textId="77777777" w:rsidR="007D0642" w:rsidRDefault="007D0642" w:rsidP="002D2D7A">
            <w:pPr>
              <w:pStyle w:val="ListParagraph"/>
              <w:numPr>
                <w:ilvl w:val="0"/>
                <w:numId w:val="58"/>
              </w:numPr>
              <w:spacing w:before="240"/>
            </w:pPr>
            <w:r>
              <w:t>Remind staff that bringing the baby to work provides an important role model for WIC participants to encourage breastfeeding.</w:t>
            </w:r>
          </w:p>
          <w:p w14:paraId="3417939F" w14:textId="77777777" w:rsidR="007D0642" w:rsidRDefault="007D0642" w:rsidP="002D2D7A">
            <w:pPr>
              <w:pStyle w:val="ListParagraph"/>
              <w:numPr>
                <w:ilvl w:val="0"/>
                <w:numId w:val="58"/>
              </w:numPr>
              <w:spacing w:before="240"/>
            </w:pPr>
            <w:r>
              <w:t xml:space="preserve">Remember that </w:t>
            </w:r>
            <w:proofErr w:type="gramStart"/>
            <w:r>
              <w:t>child care</w:t>
            </w:r>
            <w:proofErr w:type="gramEnd"/>
            <w:r>
              <w:t xml:space="preserve"> costs for peer counselors can be very costly when working only minimal hours each week.</w:t>
            </w:r>
          </w:p>
          <w:p w14:paraId="07871966" w14:textId="77777777" w:rsidR="007D0642" w:rsidRDefault="007D0642" w:rsidP="002D2D7A">
            <w:pPr>
              <w:pStyle w:val="ListParagraph"/>
              <w:numPr>
                <w:ilvl w:val="0"/>
                <w:numId w:val="58"/>
              </w:numPr>
              <w:spacing w:before="240"/>
            </w:pPr>
            <w:r>
              <w:t>Consider limiting the age baby can be at clinic to 6-12 months.</w:t>
            </w:r>
          </w:p>
          <w:p w14:paraId="64E62157" w14:textId="77777777" w:rsidR="007D0642" w:rsidRDefault="007D0642" w:rsidP="002D2D7A">
            <w:pPr>
              <w:pStyle w:val="ListParagraph"/>
              <w:numPr>
                <w:ilvl w:val="0"/>
                <w:numId w:val="58"/>
              </w:numPr>
              <w:spacing w:before="240"/>
            </w:pPr>
            <w:r>
              <w:t>Work together with staff to establish guidelines that will address their concerns.</w:t>
            </w:r>
          </w:p>
          <w:p w14:paraId="6B99E4CA" w14:textId="77777777" w:rsidR="007D0642" w:rsidRDefault="007D0642" w:rsidP="002D2D7A">
            <w:pPr>
              <w:pStyle w:val="ListParagraph"/>
              <w:numPr>
                <w:ilvl w:val="0"/>
                <w:numId w:val="58"/>
              </w:numPr>
              <w:spacing w:before="240"/>
            </w:pPr>
            <w:r>
              <w:t xml:space="preserve">Visit </w:t>
            </w:r>
            <w:hyperlink r:id="rId42" w:history="1">
              <w:r w:rsidRPr="00005F68">
                <w:rPr>
                  <w:rStyle w:val="Hyperlink"/>
                  <w:sz w:val="20"/>
                  <w:szCs w:val="20"/>
                </w:rPr>
                <w:t>www.babiesatwork.org</w:t>
              </w:r>
            </w:hyperlink>
            <w:r>
              <w:t xml:space="preserve"> to access sample liability release forms and roles and responsibilities of employees and managers with babies at work programs.</w:t>
            </w:r>
          </w:p>
          <w:p w14:paraId="09EAFF97" w14:textId="77777777" w:rsidR="007D0642" w:rsidRDefault="007D0642" w:rsidP="002D2D7A">
            <w:pPr>
              <w:pStyle w:val="ListParagraph"/>
              <w:numPr>
                <w:ilvl w:val="0"/>
                <w:numId w:val="58"/>
              </w:numPr>
              <w:spacing w:before="240"/>
            </w:pPr>
            <w:r>
              <w:t>Discuss with peer counselors their responsibilities when bringing baby to work to minimize distractions and negative impact on other staff.</w:t>
            </w:r>
          </w:p>
          <w:p w14:paraId="3CC7D996" w14:textId="549CE4DD" w:rsidR="007D0642" w:rsidRDefault="007D0642" w:rsidP="002D2D7A">
            <w:pPr>
              <w:pStyle w:val="ListParagraph"/>
              <w:numPr>
                <w:ilvl w:val="0"/>
                <w:numId w:val="58"/>
              </w:numPr>
              <w:spacing w:before="240"/>
            </w:pPr>
            <w:r>
              <w:t>Learning about successful “babies at work” programs (such as North Dakota Department of Health) that have worked well.</w:t>
            </w:r>
          </w:p>
        </w:tc>
      </w:tr>
      <w:tr w:rsidR="007D0642" w:rsidRPr="00C4778C" w14:paraId="5DBA4EF0" w14:textId="77777777" w:rsidTr="007839E7">
        <w:tc>
          <w:tcPr>
            <w:tcW w:w="2250" w:type="dxa"/>
          </w:tcPr>
          <w:p w14:paraId="624B9F1E" w14:textId="77777777" w:rsidR="007D0642" w:rsidRDefault="007D0642" w:rsidP="007839E7">
            <w:r>
              <w:t>Helping peer counselors maintain confidentiality</w:t>
            </w:r>
          </w:p>
        </w:tc>
        <w:tc>
          <w:tcPr>
            <w:tcW w:w="7380" w:type="dxa"/>
          </w:tcPr>
          <w:p w14:paraId="0A241C57" w14:textId="77777777" w:rsidR="007D0642" w:rsidRDefault="007D0642" w:rsidP="002D2D7A">
            <w:pPr>
              <w:pStyle w:val="ListParagraph"/>
              <w:numPr>
                <w:ilvl w:val="0"/>
                <w:numId w:val="58"/>
              </w:numPr>
            </w:pPr>
            <w:r w:rsidRPr="00741FF7">
              <w:t xml:space="preserve">Discuss confidentiality policies with all </w:t>
            </w:r>
            <w:r>
              <w:t>peer counselors during training; require peer counselors to sign a confidentiality policy.</w:t>
            </w:r>
          </w:p>
          <w:p w14:paraId="265FF24D" w14:textId="77777777" w:rsidR="007D0642" w:rsidRDefault="007D0642" w:rsidP="002D2D7A">
            <w:pPr>
              <w:pStyle w:val="ListParagraph"/>
              <w:numPr>
                <w:ilvl w:val="0"/>
                <w:numId w:val="58"/>
              </w:numPr>
              <w:spacing w:before="240"/>
            </w:pPr>
            <w:r w:rsidRPr="00741FF7">
              <w:t>One local agency asks peer counselors to sign an agreement with a plan for how they will keep mothers’ records confidential before they are given their cell phone.</w:t>
            </w:r>
          </w:p>
          <w:p w14:paraId="49DF2C65" w14:textId="77777777" w:rsidR="007D0642" w:rsidRPr="00741FF7" w:rsidRDefault="007D0642" w:rsidP="002D2D7A">
            <w:pPr>
              <w:pStyle w:val="ListParagraph"/>
              <w:numPr>
                <w:ilvl w:val="0"/>
                <w:numId w:val="58"/>
              </w:numPr>
              <w:spacing w:before="240"/>
            </w:pPr>
            <w:r>
              <w:t>Provide a locked container such as a file box or briefcase for peer counselors to store documentation and records.</w:t>
            </w:r>
          </w:p>
          <w:p w14:paraId="11B6EFEB" w14:textId="77777777" w:rsidR="007D0642" w:rsidRDefault="007D0642" w:rsidP="002D2D7A">
            <w:pPr>
              <w:pStyle w:val="ListParagraph"/>
              <w:numPr>
                <w:ilvl w:val="0"/>
                <w:numId w:val="58"/>
              </w:numPr>
              <w:spacing w:before="240"/>
            </w:pPr>
            <w:r>
              <w:t>Discuss the importance of confidentiality at initial training.</w:t>
            </w:r>
          </w:p>
          <w:p w14:paraId="5FD0863A" w14:textId="0EC7948C" w:rsidR="007D0642" w:rsidRDefault="007D0642" w:rsidP="002D2D7A">
            <w:pPr>
              <w:pStyle w:val="ListParagraph"/>
              <w:numPr>
                <w:ilvl w:val="0"/>
                <w:numId w:val="58"/>
              </w:numPr>
              <w:spacing w:before="240"/>
            </w:pPr>
            <w:r>
              <w:t xml:space="preserve">Review confidentiality policies frequently during staff meetings and one-on-one supervisory meetings; offer scenarios to address common situations. </w:t>
            </w:r>
          </w:p>
        </w:tc>
      </w:tr>
    </w:tbl>
    <w:p w14:paraId="53EDB3EB" w14:textId="77777777" w:rsidR="000811B8" w:rsidRDefault="000811B8">
      <w:r>
        <w:br w:type="page"/>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380"/>
      </w:tblGrid>
      <w:tr w:rsidR="00EC241A" w:rsidRPr="00EC241A" w14:paraId="63267780" w14:textId="77777777" w:rsidTr="00EC241A">
        <w:trPr>
          <w:tblHeader/>
        </w:trPr>
        <w:tc>
          <w:tcPr>
            <w:tcW w:w="2250" w:type="dxa"/>
            <w:shd w:val="pct12" w:color="auto" w:fill="auto"/>
          </w:tcPr>
          <w:p w14:paraId="5550F064" w14:textId="77777777" w:rsidR="00EC241A" w:rsidRPr="00EC241A" w:rsidRDefault="00EC241A" w:rsidP="00EC241A">
            <w:pPr>
              <w:rPr>
                <w:b/>
                <w:bCs/>
              </w:rPr>
            </w:pPr>
            <w:r w:rsidRPr="00EC241A">
              <w:rPr>
                <w:b/>
                <w:bCs/>
              </w:rPr>
              <w:lastRenderedPageBreak/>
              <w:t>Common Challenges</w:t>
            </w:r>
          </w:p>
        </w:tc>
        <w:tc>
          <w:tcPr>
            <w:tcW w:w="7380" w:type="dxa"/>
            <w:shd w:val="pct12" w:color="auto" w:fill="auto"/>
          </w:tcPr>
          <w:p w14:paraId="1D230293" w14:textId="77777777" w:rsidR="00EC241A" w:rsidRPr="00EC241A" w:rsidRDefault="00EC241A" w:rsidP="00EC241A">
            <w:pPr>
              <w:rPr>
                <w:b/>
                <w:bCs/>
              </w:rPr>
            </w:pPr>
            <w:r w:rsidRPr="00EC241A">
              <w:rPr>
                <w:b/>
                <w:bCs/>
              </w:rPr>
              <w:t>Possible Solutions</w:t>
            </w:r>
          </w:p>
        </w:tc>
      </w:tr>
      <w:tr w:rsidR="007D0642" w:rsidRPr="00C4778C" w14:paraId="705CE527" w14:textId="77777777" w:rsidTr="007839E7">
        <w:tc>
          <w:tcPr>
            <w:tcW w:w="2250" w:type="dxa"/>
          </w:tcPr>
          <w:p w14:paraId="4F732E4B" w14:textId="682E5131" w:rsidR="007D0642" w:rsidRPr="00C4778C" w:rsidRDefault="007D0642" w:rsidP="007839E7">
            <w:r>
              <w:t xml:space="preserve">Assuring peer counselors </w:t>
            </w:r>
            <w:r w:rsidRPr="00C4778C">
              <w:t>work within their defined Scope of Practice.</w:t>
            </w:r>
          </w:p>
        </w:tc>
        <w:tc>
          <w:tcPr>
            <w:tcW w:w="7380" w:type="dxa"/>
          </w:tcPr>
          <w:p w14:paraId="10C3DCAC" w14:textId="77777777" w:rsidR="007D0642" w:rsidRDefault="007D0642" w:rsidP="002D2D7A">
            <w:pPr>
              <w:pStyle w:val="ListParagraph"/>
              <w:numPr>
                <w:ilvl w:val="0"/>
                <w:numId w:val="58"/>
              </w:numPr>
            </w:pPr>
            <w:r>
              <w:t xml:space="preserve">Review the </w:t>
            </w:r>
            <w:r w:rsidRPr="00C4778C">
              <w:t xml:space="preserve">Scope of Practice </w:t>
            </w:r>
            <w:r>
              <w:t xml:space="preserve">with </w:t>
            </w:r>
            <w:r w:rsidRPr="00C4778C">
              <w:t>peer counselors</w:t>
            </w:r>
            <w:r>
              <w:t xml:space="preserve"> during initial training.</w:t>
            </w:r>
          </w:p>
          <w:p w14:paraId="44F57BC4" w14:textId="77777777" w:rsidR="007D0642" w:rsidRDefault="007D0642" w:rsidP="002D2D7A">
            <w:pPr>
              <w:pStyle w:val="ListParagraph"/>
              <w:numPr>
                <w:ilvl w:val="0"/>
                <w:numId w:val="58"/>
              </w:numPr>
              <w:spacing w:before="240"/>
            </w:pPr>
            <w:r>
              <w:t>Review scope of practice at monthly staff meetings to remind peer counselors of their defined scope. Discuss scenarios that warrant appropriate referrals.</w:t>
            </w:r>
          </w:p>
          <w:p w14:paraId="1899DA68" w14:textId="77777777" w:rsidR="007D0642" w:rsidRDefault="007D0642" w:rsidP="002D2D7A">
            <w:pPr>
              <w:pStyle w:val="ListParagraph"/>
              <w:numPr>
                <w:ilvl w:val="0"/>
                <w:numId w:val="58"/>
              </w:numPr>
              <w:spacing w:before="240"/>
            </w:pPr>
            <w:r>
              <w:t>Review guidelines for when to yield.</w:t>
            </w:r>
          </w:p>
          <w:p w14:paraId="615C9734" w14:textId="77777777" w:rsidR="007D0642" w:rsidRDefault="007D0642" w:rsidP="002D2D7A">
            <w:pPr>
              <w:pStyle w:val="ListParagraph"/>
              <w:numPr>
                <w:ilvl w:val="0"/>
                <w:numId w:val="58"/>
              </w:numPr>
              <w:spacing w:before="240"/>
            </w:pPr>
            <w:r>
              <w:t>Provide established system for referrals to the WIC designated breastfeeding expert.</w:t>
            </w:r>
          </w:p>
          <w:p w14:paraId="38219469" w14:textId="77777777" w:rsidR="007D0642" w:rsidRDefault="007D0642" w:rsidP="002D2D7A">
            <w:pPr>
              <w:pStyle w:val="ListParagraph"/>
              <w:numPr>
                <w:ilvl w:val="0"/>
                <w:numId w:val="58"/>
              </w:numPr>
              <w:spacing w:before="240"/>
            </w:pPr>
            <w:r w:rsidRPr="00C4778C">
              <w:t xml:space="preserve">Schedule ongoing </w:t>
            </w:r>
            <w:r>
              <w:t>peer counselor contacts to discuss who she is following, review documentation logs, and address potential scope of practice breaches.</w:t>
            </w:r>
          </w:p>
          <w:p w14:paraId="7B4756E8" w14:textId="77777777" w:rsidR="007D0642" w:rsidRPr="00C4778C" w:rsidRDefault="007D0642" w:rsidP="002D2D7A">
            <w:pPr>
              <w:pStyle w:val="ListParagraph"/>
              <w:numPr>
                <w:ilvl w:val="0"/>
                <w:numId w:val="58"/>
              </w:numPr>
              <w:spacing w:before="240"/>
            </w:pPr>
            <w:r w:rsidRPr="00C4778C">
              <w:t>Provide mentoring programs that enable peer counselors to shadow experienced lactation experts</w:t>
            </w:r>
            <w:r>
              <w:t>.</w:t>
            </w:r>
          </w:p>
          <w:p w14:paraId="7ADE0F85" w14:textId="77777777" w:rsidR="007D0642" w:rsidRDefault="007D0642" w:rsidP="002D2D7A">
            <w:pPr>
              <w:pStyle w:val="ListParagraph"/>
              <w:numPr>
                <w:ilvl w:val="0"/>
                <w:numId w:val="58"/>
              </w:numPr>
              <w:spacing w:before="240"/>
            </w:pPr>
            <w:r w:rsidRPr="00C4778C">
              <w:t>Avoid allowing peer counselors to work totally autonomously</w:t>
            </w:r>
            <w:r>
              <w:t>; frequent supervisor contacts help identify “scope creep” before it becomes an issue.</w:t>
            </w:r>
          </w:p>
          <w:p w14:paraId="34064A4B" w14:textId="77777777" w:rsidR="007D0642" w:rsidRPr="00C4778C" w:rsidRDefault="007D0642" w:rsidP="002D2D7A">
            <w:pPr>
              <w:pStyle w:val="ListParagraph"/>
              <w:numPr>
                <w:ilvl w:val="0"/>
                <w:numId w:val="58"/>
              </w:numPr>
              <w:spacing w:before="240"/>
            </w:pPr>
            <w:r>
              <w:t>Remind local WIC agency staff of the limited scope of practice for peer counselor.</w:t>
            </w:r>
          </w:p>
        </w:tc>
      </w:tr>
      <w:tr w:rsidR="007D0642" w:rsidRPr="00C4778C" w14:paraId="6B297619" w14:textId="77777777" w:rsidTr="007839E7">
        <w:tc>
          <w:tcPr>
            <w:tcW w:w="2250" w:type="dxa"/>
          </w:tcPr>
          <w:p w14:paraId="530D3142" w14:textId="77777777" w:rsidR="007D0642" w:rsidRPr="002E01C9" w:rsidRDefault="007D0642" w:rsidP="007839E7">
            <w:r w:rsidRPr="002E01C9">
              <w:t xml:space="preserve">Lack of </w:t>
            </w:r>
            <w:r>
              <w:t xml:space="preserve">understanding or support for peer counseling by upper management/health department officials </w:t>
            </w:r>
            <w:r w:rsidRPr="002E01C9">
              <w:t xml:space="preserve"> </w:t>
            </w:r>
          </w:p>
          <w:p w14:paraId="3C27924F" w14:textId="77777777" w:rsidR="007D0642" w:rsidRPr="00C4778C" w:rsidRDefault="007D0642" w:rsidP="007839E7"/>
        </w:tc>
        <w:tc>
          <w:tcPr>
            <w:tcW w:w="7380" w:type="dxa"/>
          </w:tcPr>
          <w:p w14:paraId="5524B8AA" w14:textId="77777777" w:rsidR="007D0642" w:rsidRDefault="007D0642" w:rsidP="002D2D7A">
            <w:pPr>
              <w:pStyle w:val="ListParagraph"/>
              <w:numPr>
                <w:ilvl w:val="0"/>
                <w:numId w:val="58"/>
              </w:numPr>
            </w:pPr>
            <w:r>
              <w:t>Present research-based findings on the value of peer counseling in improving breastfeeding initiation, duration, and exclusivity rates.</w:t>
            </w:r>
          </w:p>
          <w:p w14:paraId="7CCD3509" w14:textId="77777777" w:rsidR="007D0642" w:rsidRDefault="007D0642" w:rsidP="002D2D7A">
            <w:pPr>
              <w:pStyle w:val="ListParagraph"/>
              <w:numPr>
                <w:ilvl w:val="0"/>
                <w:numId w:val="58"/>
              </w:numPr>
              <w:spacing w:before="240"/>
            </w:pPr>
            <w:r>
              <w:t xml:space="preserve">Ask managers to define their </w:t>
            </w:r>
            <w:proofErr w:type="gramStart"/>
            <w:r>
              <w:t>particular concerns</w:t>
            </w:r>
            <w:proofErr w:type="gramEnd"/>
            <w:r>
              <w:t>.</w:t>
            </w:r>
          </w:p>
          <w:p w14:paraId="67788DF5" w14:textId="77777777" w:rsidR="007D0642" w:rsidRDefault="007D0642" w:rsidP="002D2D7A">
            <w:pPr>
              <w:pStyle w:val="ListParagraph"/>
              <w:numPr>
                <w:ilvl w:val="0"/>
                <w:numId w:val="58"/>
              </w:numPr>
              <w:spacing w:before="240"/>
            </w:pPr>
            <w:r>
              <w:t>Use the PowerPoint presentation, “Peer Counselors: Making a Difference for WIC Families,” provided in the curriculum to address common concerns.</w:t>
            </w:r>
          </w:p>
          <w:p w14:paraId="16EADB3B" w14:textId="77777777" w:rsidR="007D0642" w:rsidRDefault="007D0642" w:rsidP="002D2D7A">
            <w:pPr>
              <w:pStyle w:val="ListParagraph"/>
              <w:numPr>
                <w:ilvl w:val="0"/>
                <w:numId w:val="58"/>
              </w:numPr>
              <w:spacing w:before="240"/>
            </w:pPr>
            <w:r>
              <w:t>Show models of success from other programs in your State, or in a neighboring state that has similar demographics or challenges.</w:t>
            </w:r>
          </w:p>
          <w:p w14:paraId="4AE91723" w14:textId="77777777" w:rsidR="007D0642" w:rsidRPr="00C4778C" w:rsidRDefault="007D0642" w:rsidP="002D2D7A">
            <w:pPr>
              <w:pStyle w:val="ListParagraph"/>
              <w:numPr>
                <w:ilvl w:val="0"/>
                <w:numId w:val="58"/>
              </w:numPr>
              <w:spacing w:before="240"/>
            </w:pPr>
            <w:r>
              <w:t>Suggest piloting a small program first and expanding once early issues have been resolved.</w:t>
            </w:r>
          </w:p>
        </w:tc>
      </w:tr>
      <w:tr w:rsidR="007D0642" w:rsidRPr="00C4778C" w14:paraId="5A4A365D" w14:textId="77777777" w:rsidTr="007839E7">
        <w:tc>
          <w:tcPr>
            <w:tcW w:w="2250" w:type="dxa"/>
          </w:tcPr>
          <w:p w14:paraId="30A49BDD" w14:textId="77777777" w:rsidR="007D0642" w:rsidRPr="00C4778C" w:rsidRDefault="007D0642" w:rsidP="007839E7">
            <w:r w:rsidRPr="00C4778C">
              <w:t>Local agency staff who expect</w:t>
            </w:r>
            <w:r>
              <w:t xml:space="preserve"> peer counselors to do</w:t>
            </w:r>
            <w:r w:rsidRPr="00C4778C">
              <w:t xml:space="preserve"> </w:t>
            </w:r>
            <w:proofErr w:type="gramStart"/>
            <w:r w:rsidRPr="00C4778C">
              <w:rPr>
                <w:i/>
              </w:rPr>
              <w:t xml:space="preserve">all </w:t>
            </w:r>
            <w:r w:rsidRPr="00C4778C">
              <w:t>of</w:t>
            </w:r>
            <w:proofErr w:type="gramEnd"/>
            <w:r w:rsidRPr="00C4778C">
              <w:t xml:space="preserve"> the breastfeeding counseling</w:t>
            </w:r>
          </w:p>
        </w:tc>
        <w:tc>
          <w:tcPr>
            <w:tcW w:w="7380" w:type="dxa"/>
          </w:tcPr>
          <w:p w14:paraId="35FC2DA6" w14:textId="77777777" w:rsidR="007D0642" w:rsidRDefault="007D0642" w:rsidP="002D2D7A">
            <w:pPr>
              <w:pStyle w:val="ListParagraph"/>
              <w:numPr>
                <w:ilvl w:val="0"/>
                <w:numId w:val="58"/>
              </w:numPr>
            </w:pPr>
            <w:r w:rsidRPr="00C4778C">
              <w:t>Train local agency staff on peer counselor scope of practice</w:t>
            </w:r>
            <w:r>
              <w:t xml:space="preserve"> and job description.</w:t>
            </w:r>
          </w:p>
          <w:p w14:paraId="26701445" w14:textId="77777777" w:rsidR="007D0642" w:rsidRDefault="007D0642" w:rsidP="002D2D7A">
            <w:pPr>
              <w:pStyle w:val="ListParagraph"/>
              <w:numPr>
                <w:ilvl w:val="0"/>
                <w:numId w:val="58"/>
              </w:numPr>
              <w:spacing w:before="240"/>
            </w:pPr>
            <w:r>
              <w:t>Review “When to Yield” handout to local clinic staff.</w:t>
            </w:r>
          </w:p>
          <w:p w14:paraId="34C6622D" w14:textId="77777777" w:rsidR="007D0642" w:rsidRPr="00D92BAD" w:rsidRDefault="007D0642" w:rsidP="002D2D7A">
            <w:pPr>
              <w:pStyle w:val="ListParagraph"/>
              <w:numPr>
                <w:ilvl w:val="0"/>
                <w:numId w:val="58"/>
              </w:numPr>
              <w:spacing w:before="240"/>
            </w:pPr>
            <w:r>
              <w:t xml:space="preserve">Provide training for all levels of WIC staff using the </w:t>
            </w:r>
            <w:r>
              <w:rPr>
                <w:i/>
              </w:rPr>
              <w:t xml:space="preserve">WIC Breastfeeding Curriculum. </w:t>
            </w:r>
          </w:p>
          <w:p w14:paraId="39B11A49" w14:textId="77777777" w:rsidR="007D0642" w:rsidRPr="00C4778C" w:rsidRDefault="007D0642" w:rsidP="002D2D7A">
            <w:pPr>
              <w:pStyle w:val="ListParagraph"/>
              <w:numPr>
                <w:ilvl w:val="0"/>
                <w:numId w:val="58"/>
              </w:numPr>
              <w:spacing w:before="240"/>
            </w:pPr>
            <w:r>
              <w:t xml:space="preserve">Identify a WIC Designated Breastfeeding Expert (DBE). Assure that DBEs are trained with all levels of training in the </w:t>
            </w:r>
            <w:r>
              <w:rPr>
                <w:i/>
              </w:rPr>
              <w:t xml:space="preserve">WIC Breastfeeding Curriculum. </w:t>
            </w:r>
            <w:r>
              <w:t>Assure that all local staff know who the designated expert is, and how to make appropriate referrals.</w:t>
            </w:r>
          </w:p>
        </w:tc>
      </w:tr>
    </w:tbl>
    <w:p w14:paraId="0B57DD01" w14:textId="77777777" w:rsidR="000811B8" w:rsidRDefault="000811B8">
      <w:r>
        <w:br w:type="page"/>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380"/>
      </w:tblGrid>
      <w:tr w:rsidR="000811B8" w:rsidRPr="007246DE" w14:paraId="4494ECFB" w14:textId="77777777" w:rsidTr="00EF0732">
        <w:tc>
          <w:tcPr>
            <w:tcW w:w="2250" w:type="dxa"/>
            <w:tcBorders>
              <w:top w:val="single" w:sz="4" w:space="0" w:color="auto"/>
              <w:left w:val="single" w:sz="4" w:space="0" w:color="auto"/>
              <w:bottom w:val="single" w:sz="4" w:space="0" w:color="auto"/>
              <w:right w:val="single" w:sz="4" w:space="0" w:color="auto"/>
            </w:tcBorders>
            <w:shd w:val="pct12" w:color="auto" w:fill="auto"/>
          </w:tcPr>
          <w:p w14:paraId="7AFD1925" w14:textId="77777777" w:rsidR="000811B8" w:rsidRPr="00EC241A" w:rsidRDefault="000811B8" w:rsidP="00EF0732">
            <w:pPr>
              <w:rPr>
                <w:b/>
                <w:bCs/>
              </w:rPr>
            </w:pPr>
            <w:r w:rsidRPr="00EC241A">
              <w:rPr>
                <w:b/>
                <w:bCs/>
              </w:rPr>
              <w:lastRenderedPageBreak/>
              <w:br w:type="page"/>
            </w:r>
            <w:r w:rsidRPr="00EC241A">
              <w:rPr>
                <w:b/>
                <w:bCs/>
              </w:rPr>
              <w:br w:type="page"/>
              <w:t>Common Challenges</w:t>
            </w:r>
          </w:p>
        </w:tc>
        <w:tc>
          <w:tcPr>
            <w:tcW w:w="7380" w:type="dxa"/>
            <w:tcBorders>
              <w:top w:val="single" w:sz="4" w:space="0" w:color="auto"/>
              <w:left w:val="single" w:sz="4" w:space="0" w:color="auto"/>
              <w:bottom w:val="single" w:sz="4" w:space="0" w:color="auto"/>
              <w:right w:val="single" w:sz="4" w:space="0" w:color="auto"/>
            </w:tcBorders>
            <w:shd w:val="pct12" w:color="auto" w:fill="auto"/>
          </w:tcPr>
          <w:p w14:paraId="5ABA9FE5" w14:textId="77777777" w:rsidR="000811B8" w:rsidRPr="00EC241A" w:rsidRDefault="000811B8" w:rsidP="00EF0732">
            <w:pPr>
              <w:pStyle w:val="ListParagraph"/>
              <w:rPr>
                <w:b/>
                <w:bCs/>
              </w:rPr>
            </w:pPr>
            <w:r w:rsidRPr="00EC241A">
              <w:rPr>
                <w:b/>
                <w:bCs/>
              </w:rPr>
              <w:t>Possible Solutions</w:t>
            </w:r>
          </w:p>
        </w:tc>
      </w:tr>
      <w:tr w:rsidR="000811B8" w:rsidRPr="00C4778C" w14:paraId="34BA7514" w14:textId="77777777" w:rsidTr="00EF0732">
        <w:tc>
          <w:tcPr>
            <w:tcW w:w="2250" w:type="dxa"/>
          </w:tcPr>
          <w:p w14:paraId="2DAA7B7C" w14:textId="77777777" w:rsidR="000811B8" w:rsidRPr="00C4778C" w:rsidRDefault="000811B8" w:rsidP="00EF0732">
            <w:r w:rsidRPr="00C4778C">
              <w:t>What to do with peer counselors who become IBCLCs</w:t>
            </w:r>
          </w:p>
        </w:tc>
        <w:tc>
          <w:tcPr>
            <w:tcW w:w="7380" w:type="dxa"/>
          </w:tcPr>
          <w:p w14:paraId="00500889" w14:textId="77777777" w:rsidR="000811B8" w:rsidRDefault="000811B8" w:rsidP="002D2D7A">
            <w:pPr>
              <w:pStyle w:val="ListParagraph"/>
              <w:numPr>
                <w:ilvl w:val="0"/>
                <w:numId w:val="58"/>
              </w:numPr>
            </w:pPr>
            <w:r w:rsidRPr="00C4778C">
              <w:t xml:space="preserve">Move peer counselor into </w:t>
            </w:r>
            <w:r>
              <w:t>a DBE position if possible.</w:t>
            </w:r>
          </w:p>
          <w:p w14:paraId="196423FF" w14:textId="77777777" w:rsidR="000811B8" w:rsidRPr="00C4778C" w:rsidRDefault="000811B8" w:rsidP="002D2D7A">
            <w:pPr>
              <w:pStyle w:val="ListParagraph"/>
              <w:numPr>
                <w:ilvl w:val="0"/>
                <w:numId w:val="58"/>
              </w:numPr>
            </w:pPr>
            <w:r>
              <w:t xml:space="preserve">Reassign peer counselors into other WIC program positions such as assistant peer counselor coordinators, assistant breastfeeding coordinator, or other positions that include additional areas of responsibility and reflect the broader scope of practice. </w:t>
            </w:r>
          </w:p>
          <w:p w14:paraId="31C5B845" w14:textId="77777777" w:rsidR="000811B8" w:rsidRPr="00C4778C" w:rsidRDefault="000811B8" w:rsidP="002D2D7A">
            <w:pPr>
              <w:pStyle w:val="ListParagraph"/>
              <w:numPr>
                <w:ilvl w:val="0"/>
                <w:numId w:val="58"/>
              </w:numPr>
            </w:pPr>
            <w:r w:rsidRPr="00C4778C">
              <w:t>Do not make promises to peer counselors that they will be guaranteed a job if they become an IBCLC unless you are sure there will be positions available.</w:t>
            </w:r>
          </w:p>
          <w:p w14:paraId="093AED9E" w14:textId="77777777" w:rsidR="000811B8" w:rsidRPr="00C4778C" w:rsidRDefault="000811B8" w:rsidP="002D2D7A">
            <w:pPr>
              <w:pStyle w:val="ListParagraph"/>
              <w:numPr>
                <w:ilvl w:val="0"/>
                <w:numId w:val="58"/>
              </w:numPr>
            </w:pPr>
            <w:r w:rsidRPr="00C4778C">
              <w:t xml:space="preserve">Always encourage peer counselors to learn and grow, and to develop their professional skills to improve her own effectiveness and to keep her engaged with the WIC program, even if there is </w:t>
            </w:r>
            <w:r>
              <w:t>not a DBE position available.</w:t>
            </w:r>
          </w:p>
        </w:tc>
      </w:tr>
      <w:tr w:rsidR="007D0642" w:rsidRPr="00C4778C" w14:paraId="6668600B" w14:textId="77777777" w:rsidTr="007839E7">
        <w:tc>
          <w:tcPr>
            <w:tcW w:w="2250" w:type="dxa"/>
          </w:tcPr>
          <w:p w14:paraId="26653259" w14:textId="77777777" w:rsidR="007D0642" w:rsidRPr="00C4778C" w:rsidRDefault="007D0642" w:rsidP="007839E7">
            <w:r>
              <w:t xml:space="preserve">Limited number of </w:t>
            </w:r>
            <w:r w:rsidRPr="00C4778C">
              <w:t xml:space="preserve">lactation experts in WIC </w:t>
            </w:r>
            <w:r>
              <w:t>to serve as referral source</w:t>
            </w:r>
          </w:p>
        </w:tc>
        <w:tc>
          <w:tcPr>
            <w:tcW w:w="7380" w:type="dxa"/>
          </w:tcPr>
          <w:p w14:paraId="13493742" w14:textId="77777777" w:rsidR="007D0642" w:rsidRDefault="007D0642" w:rsidP="002D2D7A">
            <w:pPr>
              <w:pStyle w:val="ListParagraph"/>
              <w:numPr>
                <w:ilvl w:val="0"/>
                <w:numId w:val="58"/>
              </w:numPr>
            </w:pPr>
            <w:r w:rsidRPr="00C4778C">
              <w:t xml:space="preserve">Build </w:t>
            </w:r>
            <w:r>
              <w:t xml:space="preserve">lactation </w:t>
            </w:r>
            <w:r w:rsidRPr="00C4778C">
              <w:t>expertise within WIC staff through training and encouraging their professional development</w:t>
            </w:r>
            <w:r>
              <w:t>.</w:t>
            </w:r>
          </w:p>
          <w:p w14:paraId="7AD997EB" w14:textId="77777777" w:rsidR="007D0642" w:rsidRDefault="007D0642" w:rsidP="002D2D7A">
            <w:pPr>
              <w:pStyle w:val="ListParagraph"/>
              <w:numPr>
                <w:ilvl w:val="0"/>
                <w:numId w:val="58"/>
              </w:numPr>
            </w:pPr>
            <w:r w:rsidRPr="00C4778C">
              <w:t xml:space="preserve">Identify </w:t>
            </w:r>
            <w:r>
              <w:t>community-based experts w</w:t>
            </w:r>
            <w:r w:rsidRPr="00C4778C">
              <w:t>ho are available to provide web-based consults with WIC mothers</w:t>
            </w:r>
            <w:r>
              <w:t>.</w:t>
            </w:r>
          </w:p>
          <w:p w14:paraId="08A61460" w14:textId="77777777" w:rsidR="007D0642" w:rsidRPr="00C4778C" w:rsidRDefault="007D0642" w:rsidP="002D2D7A">
            <w:pPr>
              <w:pStyle w:val="ListParagraph"/>
              <w:numPr>
                <w:ilvl w:val="0"/>
                <w:numId w:val="58"/>
              </w:numPr>
            </w:pPr>
            <w:r>
              <w:t xml:space="preserve">Check the International Lactation Consultant’s </w:t>
            </w:r>
            <w:r>
              <w:rPr>
                <w:i/>
              </w:rPr>
              <w:t xml:space="preserve">Find a Lactation Consultant Directory </w:t>
            </w:r>
            <w:r>
              <w:t xml:space="preserve">at </w:t>
            </w:r>
            <w:hyperlink r:id="rId43" w:history="1">
              <w:r w:rsidRPr="00005F68">
                <w:rPr>
                  <w:rStyle w:val="Hyperlink"/>
                  <w:sz w:val="20"/>
                  <w:szCs w:val="20"/>
                </w:rPr>
                <w:t>www.ilca.org</w:t>
              </w:r>
            </w:hyperlink>
            <w:r>
              <w:t xml:space="preserve"> for names of lactation consultants within the service area.</w:t>
            </w:r>
          </w:p>
        </w:tc>
      </w:tr>
      <w:tr w:rsidR="007D0642" w:rsidRPr="00C4778C" w14:paraId="0FD98F38" w14:textId="77777777" w:rsidTr="007839E7">
        <w:tc>
          <w:tcPr>
            <w:tcW w:w="2250" w:type="dxa"/>
          </w:tcPr>
          <w:p w14:paraId="4D39768A" w14:textId="77777777" w:rsidR="007D0642" w:rsidRPr="00C4778C" w:rsidRDefault="007D0642" w:rsidP="007839E7">
            <w:r w:rsidRPr="00C4778C">
              <w:t xml:space="preserve">Retention of peer counselors </w:t>
            </w:r>
          </w:p>
        </w:tc>
        <w:tc>
          <w:tcPr>
            <w:tcW w:w="7380" w:type="dxa"/>
          </w:tcPr>
          <w:p w14:paraId="30855F3B" w14:textId="77777777" w:rsidR="007D0642" w:rsidRPr="00C4778C" w:rsidRDefault="007D0642" w:rsidP="002D2D7A">
            <w:pPr>
              <w:pStyle w:val="ListParagraph"/>
              <w:numPr>
                <w:ilvl w:val="0"/>
                <w:numId w:val="58"/>
              </w:numPr>
            </w:pPr>
            <w:r w:rsidRPr="00C4778C">
              <w:t>Schedule monthly meetings and regular contact</w:t>
            </w:r>
            <w:r>
              <w:t>.</w:t>
            </w:r>
          </w:p>
          <w:p w14:paraId="07A31EC6" w14:textId="77777777" w:rsidR="007D0642" w:rsidRPr="00C4778C" w:rsidRDefault="007D0642" w:rsidP="002D2D7A">
            <w:pPr>
              <w:pStyle w:val="ListParagraph"/>
              <w:numPr>
                <w:ilvl w:val="0"/>
                <w:numId w:val="58"/>
              </w:numPr>
            </w:pPr>
            <w:r w:rsidRPr="00C4778C">
              <w:t>Recognize peer counselors before peers and other clinic staff</w:t>
            </w:r>
            <w:r>
              <w:t>.</w:t>
            </w:r>
          </w:p>
          <w:p w14:paraId="17E03839" w14:textId="77777777" w:rsidR="007D0642" w:rsidRPr="00C4778C" w:rsidRDefault="007D0642" w:rsidP="002D2D7A">
            <w:pPr>
              <w:pStyle w:val="ListParagraph"/>
              <w:numPr>
                <w:ilvl w:val="0"/>
                <w:numId w:val="58"/>
              </w:numPr>
            </w:pPr>
            <w:r w:rsidRPr="00C4778C">
              <w:t xml:space="preserve">Hire peer counselors who have personally breastfed their infant </w:t>
            </w:r>
            <w:r>
              <w:t xml:space="preserve">for longer durations, </w:t>
            </w:r>
            <w:r w:rsidRPr="00C4778C">
              <w:t>especially when they have exclusively breastfed for 6 months</w:t>
            </w:r>
            <w:r>
              <w:t>.</w:t>
            </w:r>
          </w:p>
        </w:tc>
      </w:tr>
      <w:tr w:rsidR="007D0642" w:rsidRPr="00C4778C" w14:paraId="09E2345F" w14:textId="77777777" w:rsidTr="007839E7">
        <w:tc>
          <w:tcPr>
            <w:tcW w:w="2250" w:type="dxa"/>
          </w:tcPr>
          <w:p w14:paraId="285806C6" w14:textId="77777777" w:rsidR="007D0642" w:rsidRPr="00C4778C" w:rsidRDefault="007D0642" w:rsidP="007839E7">
            <w:r>
              <w:br w:type="page"/>
            </w:r>
            <w:r w:rsidRPr="00C4778C">
              <w:t xml:space="preserve">Lack of space for a peer counselor to counsel mothers in the WIC clinic </w:t>
            </w:r>
          </w:p>
        </w:tc>
        <w:tc>
          <w:tcPr>
            <w:tcW w:w="7380" w:type="dxa"/>
          </w:tcPr>
          <w:p w14:paraId="5408B2F2" w14:textId="77777777" w:rsidR="007D0642" w:rsidRPr="00C4778C" w:rsidRDefault="007D0642" w:rsidP="002D2D7A">
            <w:pPr>
              <w:pStyle w:val="ListParagraph"/>
              <w:numPr>
                <w:ilvl w:val="0"/>
                <w:numId w:val="58"/>
              </w:numPr>
            </w:pPr>
            <w:r w:rsidRPr="00C4778C">
              <w:t>Provide laptop computers for peer counselors to enable them to do their documentation offsite that can be uploaded to the main system</w:t>
            </w:r>
            <w:r>
              <w:t>.</w:t>
            </w:r>
          </w:p>
          <w:p w14:paraId="6CC5BFA9" w14:textId="77777777" w:rsidR="007D0642" w:rsidRPr="00FC5CA4" w:rsidRDefault="007D0642" w:rsidP="002D2D7A">
            <w:pPr>
              <w:pStyle w:val="ListParagraph"/>
              <w:numPr>
                <w:ilvl w:val="0"/>
                <w:numId w:val="58"/>
              </w:numPr>
            </w:pPr>
            <w:r w:rsidRPr="00FC5CA4">
              <w:t xml:space="preserve">Appoint breastfeeding mothers to </w:t>
            </w:r>
            <w:r>
              <w:t>peer counselors</w:t>
            </w:r>
            <w:r w:rsidRPr="00FC5CA4">
              <w:t xml:space="preserve"> on the same day as certification and/or voucher pick up so that peer counselors can consolidate visits.</w:t>
            </w:r>
          </w:p>
          <w:p w14:paraId="795696C0" w14:textId="77777777" w:rsidR="007D0642" w:rsidRPr="00C4778C" w:rsidRDefault="007D0642" w:rsidP="002D2D7A">
            <w:pPr>
              <w:pStyle w:val="ListParagraph"/>
              <w:numPr>
                <w:ilvl w:val="0"/>
                <w:numId w:val="58"/>
              </w:numPr>
            </w:pPr>
            <w:r w:rsidRPr="00C4778C">
              <w:t>Invite peer counselors to meet with mothers in the waiting room</w:t>
            </w:r>
            <w:r>
              <w:t>.</w:t>
            </w:r>
          </w:p>
        </w:tc>
      </w:tr>
      <w:tr w:rsidR="007D0642" w:rsidRPr="00C4778C" w14:paraId="3587B2E5" w14:textId="77777777" w:rsidTr="007839E7">
        <w:tc>
          <w:tcPr>
            <w:tcW w:w="2250" w:type="dxa"/>
          </w:tcPr>
          <w:p w14:paraId="45FFD44A" w14:textId="77777777" w:rsidR="007D0642" w:rsidRPr="00C4778C" w:rsidRDefault="007D0642" w:rsidP="007839E7">
            <w:r w:rsidRPr="00C4778C">
              <w:t>Resentment of local agency staff over peer counselor “benefits” (ex: flexible job schedule)</w:t>
            </w:r>
          </w:p>
        </w:tc>
        <w:tc>
          <w:tcPr>
            <w:tcW w:w="7380" w:type="dxa"/>
          </w:tcPr>
          <w:p w14:paraId="027FE212" w14:textId="77777777" w:rsidR="007D0642" w:rsidRDefault="007D0642" w:rsidP="002D2D7A">
            <w:pPr>
              <w:pStyle w:val="ListParagraph"/>
              <w:numPr>
                <w:ilvl w:val="0"/>
                <w:numId w:val="58"/>
              </w:numPr>
            </w:pPr>
            <w:r>
              <w:t>Training is key.</w:t>
            </w:r>
          </w:p>
          <w:p w14:paraId="7F106F14" w14:textId="77777777" w:rsidR="007D0642" w:rsidRPr="00477300" w:rsidRDefault="007D0642" w:rsidP="002D2D7A">
            <w:pPr>
              <w:pStyle w:val="ListParagraph"/>
              <w:numPr>
                <w:ilvl w:val="0"/>
                <w:numId w:val="58"/>
              </w:numPr>
            </w:pPr>
            <w:r w:rsidRPr="00477300">
              <w:t>Provide initial and ongoing training with local agency staff to explain the purpose for the unique program parameters</w:t>
            </w:r>
            <w:r>
              <w:t xml:space="preserve"> (using </w:t>
            </w:r>
            <w:r w:rsidRPr="00477300">
              <w:t xml:space="preserve">the PowerPoint program, “Peer Counselors: Making a Difference for WIC Families” </w:t>
            </w:r>
            <w:r>
              <w:t>as a guide).</w:t>
            </w:r>
          </w:p>
          <w:p w14:paraId="3482485B" w14:textId="77777777" w:rsidR="007D0642" w:rsidRDefault="007D0642" w:rsidP="002D2D7A">
            <w:pPr>
              <w:pStyle w:val="ListParagraph"/>
              <w:numPr>
                <w:ilvl w:val="0"/>
                <w:numId w:val="58"/>
              </w:numPr>
            </w:pPr>
            <w:r>
              <w:t>Discuss the benefits of peer counseling in improving breastfeeding rates and helping WIC participants achieve their breastfeeding goals.</w:t>
            </w:r>
          </w:p>
          <w:p w14:paraId="051E9FCE" w14:textId="77777777" w:rsidR="007D0642" w:rsidRPr="00C4778C" w:rsidRDefault="007D0642" w:rsidP="002D2D7A">
            <w:pPr>
              <w:pStyle w:val="ListParagraph"/>
              <w:numPr>
                <w:ilvl w:val="0"/>
                <w:numId w:val="58"/>
              </w:numPr>
            </w:pPr>
            <w:r w:rsidRPr="00C4778C">
              <w:t xml:space="preserve">Include </w:t>
            </w:r>
            <w:r w:rsidRPr="00C4778C">
              <w:rPr>
                <w:i/>
              </w:rPr>
              <w:t xml:space="preserve">all </w:t>
            </w:r>
            <w:r w:rsidRPr="00C4778C">
              <w:t xml:space="preserve">staff in </w:t>
            </w:r>
            <w:r>
              <w:t xml:space="preserve">the </w:t>
            </w:r>
            <w:r>
              <w:rPr>
                <w:i/>
              </w:rPr>
              <w:t xml:space="preserve">WIC Breastfeeding Curriculum </w:t>
            </w:r>
            <w:r w:rsidRPr="00C4778C">
              <w:t>training</w:t>
            </w:r>
            <w:r>
              <w:t xml:space="preserve"> with levels</w:t>
            </w:r>
            <w:r w:rsidRPr="00C4778C">
              <w:t xml:space="preserve"> </w:t>
            </w:r>
            <w:r>
              <w:t xml:space="preserve">appropriate to their role in WIC. </w:t>
            </w:r>
          </w:p>
          <w:p w14:paraId="02E56606" w14:textId="77777777" w:rsidR="007D0642" w:rsidRPr="00C4778C" w:rsidRDefault="007D0642" w:rsidP="002D2D7A">
            <w:pPr>
              <w:pStyle w:val="ListParagraph"/>
              <w:numPr>
                <w:ilvl w:val="0"/>
                <w:numId w:val="58"/>
              </w:numPr>
            </w:pPr>
            <w:r w:rsidRPr="00C4778C">
              <w:t>Facilitate feedback to address concerns that arise</w:t>
            </w:r>
            <w:r>
              <w:t>.</w:t>
            </w:r>
          </w:p>
        </w:tc>
      </w:tr>
    </w:tbl>
    <w:p w14:paraId="31E6D64F" w14:textId="77777777" w:rsidR="007D0642" w:rsidRDefault="007D0642" w:rsidP="007D0642">
      <w:r>
        <w:br w:type="page"/>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380"/>
      </w:tblGrid>
      <w:tr w:rsidR="007D0642" w:rsidRPr="007246DE" w14:paraId="1237F4B7" w14:textId="77777777" w:rsidTr="007839E7">
        <w:tc>
          <w:tcPr>
            <w:tcW w:w="2250" w:type="dxa"/>
            <w:tcBorders>
              <w:top w:val="single" w:sz="4" w:space="0" w:color="auto"/>
              <w:left w:val="single" w:sz="4" w:space="0" w:color="auto"/>
              <w:bottom w:val="single" w:sz="4" w:space="0" w:color="auto"/>
              <w:right w:val="single" w:sz="4" w:space="0" w:color="auto"/>
            </w:tcBorders>
            <w:shd w:val="pct12" w:color="auto" w:fill="auto"/>
          </w:tcPr>
          <w:p w14:paraId="7FB85A61" w14:textId="77777777" w:rsidR="007D0642" w:rsidRPr="00EC241A" w:rsidRDefault="007D0642" w:rsidP="007839E7">
            <w:pPr>
              <w:rPr>
                <w:b/>
                <w:bCs/>
              </w:rPr>
            </w:pPr>
            <w:r w:rsidRPr="00EC241A">
              <w:rPr>
                <w:b/>
                <w:bCs/>
              </w:rPr>
              <w:lastRenderedPageBreak/>
              <w:br w:type="page"/>
            </w:r>
            <w:r w:rsidRPr="00EC241A">
              <w:rPr>
                <w:b/>
                <w:bCs/>
              </w:rPr>
              <w:br w:type="page"/>
              <w:t>Common Challenges</w:t>
            </w:r>
          </w:p>
        </w:tc>
        <w:tc>
          <w:tcPr>
            <w:tcW w:w="7380" w:type="dxa"/>
            <w:tcBorders>
              <w:top w:val="single" w:sz="4" w:space="0" w:color="auto"/>
              <w:left w:val="single" w:sz="4" w:space="0" w:color="auto"/>
              <w:bottom w:val="single" w:sz="4" w:space="0" w:color="auto"/>
              <w:right w:val="single" w:sz="4" w:space="0" w:color="auto"/>
            </w:tcBorders>
            <w:shd w:val="pct12" w:color="auto" w:fill="auto"/>
          </w:tcPr>
          <w:p w14:paraId="5E703897" w14:textId="77777777" w:rsidR="007D0642" w:rsidRPr="00EC241A" w:rsidRDefault="007D0642" w:rsidP="007839E7">
            <w:pPr>
              <w:pStyle w:val="ListParagraph"/>
              <w:rPr>
                <w:b/>
                <w:bCs/>
              </w:rPr>
            </w:pPr>
            <w:r w:rsidRPr="00EC241A">
              <w:rPr>
                <w:b/>
                <w:bCs/>
              </w:rPr>
              <w:t>Possible Solutions</w:t>
            </w:r>
          </w:p>
        </w:tc>
      </w:tr>
      <w:tr w:rsidR="007D0642" w:rsidRPr="00C4778C" w14:paraId="0B560F1A" w14:textId="77777777" w:rsidTr="007839E7">
        <w:tc>
          <w:tcPr>
            <w:tcW w:w="2250" w:type="dxa"/>
          </w:tcPr>
          <w:p w14:paraId="07B3CDA0" w14:textId="77777777" w:rsidR="007D0642" w:rsidRPr="00C4778C" w:rsidRDefault="007D0642" w:rsidP="007839E7">
            <w:r w:rsidRPr="00C4778C">
              <w:t xml:space="preserve">Liability coverage for peer counselors </w:t>
            </w:r>
          </w:p>
        </w:tc>
        <w:tc>
          <w:tcPr>
            <w:tcW w:w="7380" w:type="dxa"/>
          </w:tcPr>
          <w:p w14:paraId="17E42EFF" w14:textId="77777777" w:rsidR="007D0642" w:rsidRPr="00C4778C" w:rsidRDefault="007D0642" w:rsidP="002D2D7A">
            <w:pPr>
              <w:pStyle w:val="ListParagraph"/>
              <w:numPr>
                <w:ilvl w:val="0"/>
                <w:numId w:val="58"/>
              </w:numPr>
            </w:pPr>
            <w:r w:rsidRPr="00C4778C">
              <w:t>In most agencies, liability coverage is extended to peer counselors as employees of the local agency; because peer counselors are not dealing with risky me</w:t>
            </w:r>
            <w:r>
              <w:t xml:space="preserve">dical issues, costs are usually negligible. </w:t>
            </w:r>
          </w:p>
          <w:p w14:paraId="27EBA522" w14:textId="77777777" w:rsidR="007D0642" w:rsidRPr="00C4778C" w:rsidRDefault="007D0642" w:rsidP="002D2D7A">
            <w:pPr>
              <w:pStyle w:val="ListParagraph"/>
              <w:numPr>
                <w:ilvl w:val="0"/>
                <w:numId w:val="58"/>
              </w:numPr>
            </w:pPr>
            <w:r w:rsidRPr="00C4778C">
              <w:t xml:space="preserve">Since contract peer counselors </w:t>
            </w:r>
            <w:r>
              <w:t xml:space="preserve">may </w:t>
            </w:r>
            <w:r w:rsidRPr="00C4778C">
              <w:rPr>
                <w:i/>
              </w:rPr>
              <w:t>not</w:t>
            </w:r>
            <w:r>
              <w:rPr>
                <w:i/>
              </w:rPr>
              <w:t xml:space="preserve"> always be</w:t>
            </w:r>
            <w:r w:rsidRPr="00C4778C">
              <w:t xml:space="preserve"> covered, training and </w:t>
            </w:r>
            <w:r>
              <w:t xml:space="preserve">ongoing </w:t>
            </w:r>
            <w:r w:rsidRPr="00C4778C">
              <w:t xml:space="preserve">monitoring </w:t>
            </w:r>
            <w:r>
              <w:t xml:space="preserve">and supervision are critical </w:t>
            </w:r>
            <w:r w:rsidRPr="00C4778C">
              <w:t>to assure peer counselors are following thei</w:t>
            </w:r>
            <w:r>
              <w:t>r scope of practice.</w:t>
            </w:r>
          </w:p>
          <w:p w14:paraId="162AE18C" w14:textId="77777777" w:rsidR="007D0642" w:rsidRDefault="007D0642" w:rsidP="002D2D7A">
            <w:pPr>
              <w:pStyle w:val="ListParagraph"/>
              <w:numPr>
                <w:ilvl w:val="0"/>
                <w:numId w:val="58"/>
              </w:numPr>
            </w:pPr>
            <w:r w:rsidRPr="00C4778C">
              <w:t>Emphasiz</w:t>
            </w:r>
            <w:r>
              <w:t>e</w:t>
            </w:r>
            <w:r w:rsidRPr="00C4778C">
              <w:t xml:space="preserve"> the importance of referrals</w:t>
            </w:r>
            <w:r>
              <w:t xml:space="preserve"> and review the referral process with peer counselors and local agency staff.</w:t>
            </w:r>
          </w:p>
          <w:p w14:paraId="061B6352" w14:textId="77777777" w:rsidR="007D0642" w:rsidRPr="007246DE" w:rsidRDefault="007D0642" w:rsidP="002D2D7A">
            <w:pPr>
              <w:pStyle w:val="ListParagraph"/>
              <w:numPr>
                <w:ilvl w:val="0"/>
                <w:numId w:val="58"/>
              </w:numPr>
            </w:pPr>
            <w:r w:rsidRPr="007246DE">
              <w:t>Conduct spot checks to assess for and address possible “scope creep</w:t>
            </w:r>
            <w:r>
              <w:t>.</w:t>
            </w:r>
            <w:r w:rsidRPr="007246DE">
              <w:t xml:space="preserve">” </w:t>
            </w:r>
          </w:p>
          <w:p w14:paraId="63BE01C0" w14:textId="77777777" w:rsidR="007D0642" w:rsidRPr="007246DE" w:rsidRDefault="007D0642" w:rsidP="000811B8">
            <w:pPr>
              <w:spacing w:after="0"/>
            </w:pPr>
          </w:p>
        </w:tc>
      </w:tr>
      <w:tr w:rsidR="007D0642" w:rsidRPr="00C4778C" w14:paraId="48E67BB4" w14:textId="77777777" w:rsidTr="007839E7">
        <w:tc>
          <w:tcPr>
            <w:tcW w:w="2250" w:type="dxa"/>
          </w:tcPr>
          <w:p w14:paraId="7F8DFE95" w14:textId="77777777" w:rsidR="007D0642" w:rsidRPr="00C4778C" w:rsidRDefault="007D0642" w:rsidP="007839E7">
            <w:r w:rsidRPr="00C4778C">
              <w:t>Peer counselors who are not working effectively or efficiently</w:t>
            </w:r>
          </w:p>
        </w:tc>
        <w:tc>
          <w:tcPr>
            <w:tcW w:w="7380" w:type="dxa"/>
          </w:tcPr>
          <w:p w14:paraId="056C856E" w14:textId="77777777" w:rsidR="007D0642" w:rsidRPr="00C4778C" w:rsidRDefault="007D0642" w:rsidP="002D2D7A">
            <w:pPr>
              <w:pStyle w:val="ListParagraph"/>
              <w:numPr>
                <w:ilvl w:val="0"/>
                <w:numId w:val="58"/>
              </w:numPr>
            </w:pPr>
            <w:r w:rsidRPr="00C4778C">
              <w:t>Hire the right peer counselors to begin with – take time to find the right people</w:t>
            </w:r>
            <w:r>
              <w:t>.</w:t>
            </w:r>
          </w:p>
          <w:p w14:paraId="2F4784A2" w14:textId="77777777" w:rsidR="007D0642" w:rsidRPr="00C4778C" w:rsidRDefault="007D0642" w:rsidP="002D2D7A">
            <w:pPr>
              <w:pStyle w:val="ListParagraph"/>
              <w:numPr>
                <w:ilvl w:val="0"/>
                <w:numId w:val="58"/>
              </w:numPr>
            </w:pPr>
            <w:r w:rsidRPr="00C4778C">
              <w:t>Provide mentoring by allowing new peer counselors to shadow lactation experts and experienced peer counselors</w:t>
            </w:r>
            <w:r>
              <w:t>.</w:t>
            </w:r>
          </w:p>
          <w:p w14:paraId="65B8131D" w14:textId="77777777" w:rsidR="007D0642" w:rsidRDefault="007D0642" w:rsidP="002D2D7A">
            <w:pPr>
              <w:pStyle w:val="ListParagraph"/>
              <w:numPr>
                <w:ilvl w:val="0"/>
                <w:numId w:val="58"/>
              </w:numPr>
            </w:pPr>
            <w:r>
              <w:t>Provide o</w:t>
            </w:r>
            <w:r w:rsidRPr="00C4778C">
              <w:t>ngoing supervision</w:t>
            </w:r>
            <w:r>
              <w:t xml:space="preserve"> and mentoring during the first few weeks and months.</w:t>
            </w:r>
          </w:p>
          <w:p w14:paraId="61C23EB0" w14:textId="77777777" w:rsidR="007D0642" w:rsidRPr="00C4778C" w:rsidRDefault="007D0642" w:rsidP="002D2D7A">
            <w:pPr>
              <w:pStyle w:val="ListParagraph"/>
              <w:numPr>
                <w:ilvl w:val="0"/>
                <w:numId w:val="58"/>
              </w:numPr>
            </w:pPr>
            <w:r>
              <w:t>Pair a new peer counselor with an experienced peer for ongoing mentoring.</w:t>
            </w:r>
          </w:p>
          <w:p w14:paraId="73EBC924" w14:textId="77777777" w:rsidR="007D0642" w:rsidRDefault="007D0642" w:rsidP="002D2D7A">
            <w:pPr>
              <w:pStyle w:val="ListParagraph"/>
              <w:numPr>
                <w:ilvl w:val="0"/>
                <w:numId w:val="58"/>
              </w:numPr>
            </w:pPr>
            <w:r>
              <w:t>Conduct s</w:t>
            </w:r>
            <w:r w:rsidRPr="00C4778C">
              <w:t xml:space="preserve">pot checks </w:t>
            </w:r>
            <w:r>
              <w:t>and identify potential training needs.</w:t>
            </w:r>
          </w:p>
          <w:p w14:paraId="379056CD" w14:textId="77777777" w:rsidR="007D0642" w:rsidRPr="00C4778C" w:rsidRDefault="007D0642" w:rsidP="002D2D7A">
            <w:pPr>
              <w:pStyle w:val="ListParagraph"/>
              <w:numPr>
                <w:ilvl w:val="0"/>
                <w:numId w:val="58"/>
              </w:numPr>
            </w:pPr>
            <w:r w:rsidRPr="00C4778C">
              <w:t>Address balancing home/family and work demands in training and monthly staff meetings</w:t>
            </w:r>
            <w:r>
              <w:t>.</w:t>
            </w:r>
          </w:p>
          <w:p w14:paraId="375EBF87" w14:textId="77777777" w:rsidR="007D0642" w:rsidRPr="00C4778C" w:rsidRDefault="007D0642" w:rsidP="002D2D7A">
            <w:pPr>
              <w:pStyle w:val="ListParagraph"/>
              <w:numPr>
                <w:ilvl w:val="0"/>
                <w:numId w:val="58"/>
              </w:numPr>
            </w:pPr>
            <w:r w:rsidRPr="00C4778C">
              <w:t>Do not overload a</w:t>
            </w:r>
            <w:r>
              <w:t xml:space="preserve"> new peer counselor’s</w:t>
            </w:r>
            <w:r w:rsidRPr="00C4778C">
              <w:t xml:space="preserve"> caseload; 20-30 participants per 10-hours/week is </w:t>
            </w:r>
            <w:r>
              <w:t xml:space="preserve">often </w:t>
            </w:r>
            <w:r w:rsidRPr="00C4778C">
              <w:t xml:space="preserve">recommended.  </w:t>
            </w:r>
          </w:p>
        </w:tc>
      </w:tr>
      <w:tr w:rsidR="007D0642" w:rsidRPr="00C4778C" w14:paraId="4E030406" w14:textId="77777777" w:rsidTr="007839E7">
        <w:tc>
          <w:tcPr>
            <w:tcW w:w="2250" w:type="dxa"/>
          </w:tcPr>
          <w:p w14:paraId="4D24842D" w14:textId="77777777" w:rsidR="007D0642" w:rsidRPr="00C4778C" w:rsidRDefault="007D0642" w:rsidP="007839E7">
            <w:r w:rsidRPr="00C4778C">
              <w:t>Training peer counselors in a timely fashion (ex: quickly replacing a vacated position)</w:t>
            </w:r>
          </w:p>
        </w:tc>
        <w:tc>
          <w:tcPr>
            <w:tcW w:w="7380" w:type="dxa"/>
          </w:tcPr>
          <w:p w14:paraId="0CEF9FBF" w14:textId="77777777" w:rsidR="007D0642" w:rsidRPr="00C4778C" w:rsidRDefault="007D0642" w:rsidP="002D2D7A">
            <w:pPr>
              <w:pStyle w:val="ListParagraph"/>
              <w:numPr>
                <w:ilvl w:val="0"/>
                <w:numId w:val="58"/>
              </w:numPr>
            </w:pPr>
            <w:r w:rsidRPr="00C4778C">
              <w:t>Train more peer counselors than you will need to create a pool of additional peer counselors who can be on hand and ready to work when a position is available</w:t>
            </w:r>
            <w:r>
              <w:t>.</w:t>
            </w:r>
          </w:p>
          <w:p w14:paraId="5FD01D5B" w14:textId="2204C96E" w:rsidR="007D0642" w:rsidRPr="00C4778C" w:rsidRDefault="007D0642" w:rsidP="002D2D7A">
            <w:pPr>
              <w:pStyle w:val="ListParagraph"/>
              <w:numPr>
                <w:ilvl w:val="0"/>
                <w:numId w:val="58"/>
              </w:numPr>
            </w:pPr>
            <w:r w:rsidRPr="00C4778C">
              <w:t>Provide peer counselors with other training opportunities until an in-person training can be scheduled (ex:</w:t>
            </w:r>
            <w:r>
              <w:t xml:space="preserve"> </w:t>
            </w:r>
            <w:r>
              <w:rPr>
                <w:i/>
              </w:rPr>
              <w:t xml:space="preserve">WIC Breastfeeding Curriculum </w:t>
            </w:r>
            <w:r>
              <w:t>self-study modules;</w:t>
            </w:r>
            <w:r w:rsidR="000811B8">
              <w:t xml:space="preserve"> </w:t>
            </w:r>
            <w:r>
              <w:t xml:space="preserve">WIC Learning Online breastfeeding modules; </w:t>
            </w:r>
            <w:r w:rsidRPr="00C4778C">
              <w:t>read State policies and protocols, watch DVDs provided by State</w:t>
            </w:r>
            <w:r>
              <w:t>;</w:t>
            </w:r>
            <w:r w:rsidRPr="00C4778C">
              <w:t xml:space="preserve"> visit approved websites</w:t>
            </w:r>
            <w:r>
              <w:t>;</w:t>
            </w:r>
            <w:r w:rsidRPr="00C4778C">
              <w:t xml:space="preserve"> attend a prenatal class</w:t>
            </w:r>
            <w:r>
              <w:t xml:space="preserve">; mentor </w:t>
            </w:r>
            <w:r w:rsidRPr="00C4778C">
              <w:t>with a</w:t>
            </w:r>
            <w:r>
              <w:t xml:space="preserve"> WIC DBE </w:t>
            </w:r>
            <w:r w:rsidRPr="00C4778C">
              <w:t>attend a local LLL or breastfeeding coalition meeting,</w:t>
            </w:r>
            <w:r>
              <w:t xml:space="preserve"> etc.).</w:t>
            </w:r>
          </w:p>
        </w:tc>
      </w:tr>
      <w:tr w:rsidR="007D0642" w:rsidRPr="00C4778C" w14:paraId="24D7AA25" w14:textId="77777777" w:rsidTr="007839E7">
        <w:tc>
          <w:tcPr>
            <w:tcW w:w="2250" w:type="dxa"/>
          </w:tcPr>
          <w:p w14:paraId="64BE3D75" w14:textId="77777777" w:rsidR="007D0642" w:rsidRPr="00C4778C" w:rsidRDefault="007D0642" w:rsidP="007839E7">
            <w:r w:rsidRPr="00C4778C">
              <w:t>Lack of consistency in documentation, training, practices, policies, etc. at the local level</w:t>
            </w:r>
          </w:p>
        </w:tc>
        <w:tc>
          <w:tcPr>
            <w:tcW w:w="7380" w:type="dxa"/>
          </w:tcPr>
          <w:p w14:paraId="7148A531" w14:textId="77777777" w:rsidR="007D0642" w:rsidRPr="00C4778C" w:rsidRDefault="007D0642" w:rsidP="002D2D7A">
            <w:pPr>
              <w:pStyle w:val="ListParagraph"/>
              <w:numPr>
                <w:ilvl w:val="0"/>
                <w:numId w:val="58"/>
              </w:numPr>
              <w:rPr>
                <w:sz w:val="20"/>
                <w:szCs w:val="20"/>
              </w:rPr>
            </w:pPr>
            <w:r w:rsidRPr="00C4778C">
              <w:rPr>
                <w:sz w:val="20"/>
                <w:szCs w:val="20"/>
              </w:rPr>
              <w:t xml:space="preserve">Insist on </w:t>
            </w:r>
            <w:r>
              <w:rPr>
                <w:sz w:val="20"/>
                <w:szCs w:val="20"/>
              </w:rPr>
              <w:t xml:space="preserve">local </w:t>
            </w:r>
            <w:r w:rsidRPr="00C4778C">
              <w:rPr>
                <w:sz w:val="20"/>
                <w:szCs w:val="20"/>
              </w:rPr>
              <w:t>standards that follow the</w:t>
            </w:r>
            <w:r>
              <w:rPr>
                <w:sz w:val="20"/>
                <w:szCs w:val="20"/>
              </w:rPr>
              <w:t xml:space="preserve"> </w:t>
            </w:r>
            <w:r>
              <w:t>WIC Breastfeeding Model Components for Peer Counseling</w:t>
            </w:r>
            <w:proofErr w:type="gramStart"/>
            <w:r>
              <w:t xml:space="preserve">. </w:t>
            </w:r>
            <w:r>
              <w:rPr>
                <w:sz w:val="20"/>
                <w:szCs w:val="20"/>
              </w:rPr>
              <w:t>.</w:t>
            </w:r>
            <w:proofErr w:type="gramEnd"/>
            <w:r w:rsidRPr="00C4778C">
              <w:rPr>
                <w:sz w:val="20"/>
                <w:szCs w:val="20"/>
              </w:rPr>
              <w:t xml:space="preserve"> </w:t>
            </w:r>
          </w:p>
          <w:p w14:paraId="0AF63407" w14:textId="77777777" w:rsidR="007D0642" w:rsidRPr="00C4778C" w:rsidRDefault="007D0642" w:rsidP="002D2D7A">
            <w:pPr>
              <w:pStyle w:val="ListParagraph"/>
              <w:numPr>
                <w:ilvl w:val="0"/>
                <w:numId w:val="58"/>
              </w:numPr>
            </w:pPr>
            <w:r>
              <w:t>Look for standard protocols when conducting monitoring activities.</w:t>
            </w:r>
          </w:p>
          <w:p w14:paraId="2236A153" w14:textId="77777777" w:rsidR="007D0642" w:rsidRPr="00C4778C" w:rsidRDefault="007D0642" w:rsidP="002D2D7A">
            <w:pPr>
              <w:pStyle w:val="ListParagraph"/>
              <w:numPr>
                <w:ilvl w:val="0"/>
                <w:numId w:val="58"/>
              </w:numPr>
            </w:pPr>
            <w:r w:rsidRPr="00C4778C">
              <w:t>Establish mentoring programs to allow successful agencies to share their successes following the</w:t>
            </w:r>
            <w:r>
              <w:rPr>
                <w:i/>
              </w:rPr>
              <w:t xml:space="preserve"> WIC Breastfeeding Model. </w:t>
            </w:r>
          </w:p>
        </w:tc>
      </w:tr>
    </w:tbl>
    <w:p w14:paraId="00A721BD" w14:textId="77777777" w:rsidR="007D0642" w:rsidRPr="00B304F2" w:rsidRDefault="007D0642" w:rsidP="007D0642"/>
    <w:p w14:paraId="26C61066" w14:textId="77777777" w:rsidR="007D0642" w:rsidRDefault="007D0642" w:rsidP="007D0642">
      <w:pPr>
        <w:sectPr w:rsidR="007D0642" w:rsidSect="007839E7">
          <w:footerReference w:type="default" r:id="rId44"/>
          <w:pgSz w:w="12240" w:h="15840"/>
          <w:pgMar w:top="1440" w:right="1440" w:bottom="1440" w:left="1440" w:header="720" w:footer="449" w:gutter="0"/>
          <w:cols w:space="720"/>
          <w:docGrid w:linePitch="360"/>
        </w:sectPr>
      </w:pPr>
    </w:p>
    <w:p w14:paraId="176FF080" w14:textId="542EBDAF" w:rsidR="007D0642" w:rsidRPr="00402947" w:rsidRDefault="007D0642" w:rsidP="007D0642">
      <w:pPr>
        <w:pStyle w:val="TitleboxedBLUE"/>
      </w:pPr>
      <w:bookmarkStart w:id="77" w:name="_Toc44424276"/>
      <w:bookmarkStart w:id="78" w:name="_Toc46060386"/>
      <w:r>
        <w:lastRenderedPageBreak/>
        <w:t>HANDOUT: Staff Roles: PC Management</w:t>
      </w:r>
      <w:r>
        <w:br/>
        <w:t>Assessment</w:t>
      </w:r>
      <w:r w:rsidR="00931FD2">
        <w:t>/</w:t>
      </w:r>
      <w:r>
        <w:t xml:space="preserve">Planning 9 </w:t>
      </w:r>
      <w:r w:rsidRPr="00402947">
        <w:br/>
      </w:r>
      <w:r w:rsidR="006361F5">
        <w:t>PC</w:t>
      </w:r>
      <w:r w:rsidRPr="00B447C1">
        <w:t xml:space="preserve"> Program Self-Evaluation</w:t>
      </w:r>
      <w:bookmarkEnd w:id="77"/>
      <w:bookmarkEnd w:id="78"/>
    </w:p>
    <w:p w14:paraId="3C6A1C81" w14:textId="77777777" w:rsidR="007D0642" w:rsidRPr="00B447C1" w:rsidRDefault="007D0642" w:rsidP="007D0642">
      <w:r w:rsidRPr="00B447C1">
        <w:t>Based on the FNS</w:t>
      </w:r>
      <w:r w:rsidRPr="00B447C1">
        <w:rPr>
          <w:i/>
        </w:rPr>
        <w:t xml:space="preserve"> </w:t>
      </w:r>
      <w:r>
        <w:rPr>
          <w:i/>
        </w:rPr>
        <w:t xml:space="preserve">WIC Breastfeeding Model Components for Peer Counseling </w:t>
      </w:r>
      <w:r w:rsidRPr="00B447C1">
        <w:t>and best practices among successful WIC State and local agency peer counseling programs.</w:t>
      </w:r>
    </w:p>
    <w:p w14:paraId="4DD45352" w14:textId="77777777" w:rsidR="007D0642" w:rsidRPr="00B036EC" w:rsidRDefault="007D0642" w:rsidP="007D0642"/>
    <w:p w14:paraId="658D59D6" w14:textId="77777777" w:rsidR="007D0642" w:rsidRPr="00B036EC" w:rsidRDefault="007D0642" w:rsidP="007D0642">
      <w:r w:rsidRPr="00B036EC">
        <w:t xml:space="preserve">Agency </w:t>
      </w:r>
      <w:r w:rsidRPr="00B036EC">
        <w:rPr>
          <w:u w:val="single"/>
        </w:rPr>
        <w:tab/>
      </w:r>
      <w:r w:rsidRPr="00B036EC">
        <w:rPr>
          <w:u w:val="single"/>
        </w:rPr>
        <w:tab/>
      </w:r>
      <w:r w:rsidRPr="00B036EC">
        <w:rPr>
          <w:u w:val="single"/>
        </w:rPr>
        <w:tab/>
      </w:r>
      <w:r w:rsidRPr="00B036EC">
        <w:rPr>
          <w:u w:val="single"/>
        </w:rPr>
        <w:tab/>
      </w:r>
      <w:r w:rsidRPr="00B036EC">
        <w:rPr>
          <w:u w:val="single"/>
        </w:rPr>
        <w:tab/>
      </w:r>
      <w:r w:rsidRPr="00B036EC">
        <w:rPr>
          <w:u w:val="single"/>
        </w:rPr>
        <w:tab/>
      </w:r>
      <w:r w:rsidRPr="00B036EC">
        <w:rPr>
          <w:u w:val="single"/>
        </w:rPr>
        <w:tab/>
      </w:r>
      <w:r w:rsidRPr="00B036EC">
        <w:tab/>
        <w:t xml:space="preserve">Date </w:t>
      </w:r>
      <w:r w:rsidRPr="00B036EC">
        <w:rPr>
          <w:u w:val="single"/>
        </w:rPr>
        <w:tab/>
      </w:r>
      <w:r w:rsidRPr="00B036EC">
        <w:rPr>
          <w:u w:val="single"/>
        </w:rPr>
        <w:tab/>
      </w:r>
      <w:r w:rsidRPr="00B036EC">
        <w:rPr>
          <w:u w:val="single"/>
        </w:rPr>
        <w:tab/>
      </w:r>
      <w:r w:rsidRPr="00B036EC">
        <w:rPr>
          <w:u w:val="single"/>
        </w:rPr>
        <w:tab/>
      </w:r>
    </w:p>
    <w:p w14:paraId="7ABC59E7" w14:textId="77777777" w:rsidR="007D0642" w:rsidRPr="00B036EC" w:rsidRDefault="007D0642" w:rsidP="007D0642"/>
    <w:tbl>
      <w:tblPr>
        <w:tblW w:w="1053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1163"/>
        <w:gridCol w:w="1177"/>
        <w:gridCol w:w="4050"/>
      </w:tblGrid>
      <w:tr w:rsidR="007D0642" w:rsidRPr="00FC103C" w14:paraId="677D1B00" w14:textId="77777777" w:rsidTr="007839E7">
        <w:trPr>
          <w:tblHeader/>
        </w:trPr>
        <w:tc>
          <w:tcPr>
            <w:tcW w:w="4140" w:type="dxa"/>
            <w:tcBorders>
              <w:bottom w:val="single" w:sz="4" w:space="0" w:color="auto"/>
            </w:tcBorders>
            <w:shd w:val="clear" w:color="auto" w:fill="F2F2F2"/>
            <w:tcMar>
              <w:top w:w="29" w:type="dxa"/>
              <w:left w:w="115" w:type="dxa"/>
              <w:bottom w:w="29" w:type="dxa"/>
              <w:right w:w="115" w:type="dxa"/>
            </w:tcMar>
          </w:tcPr>
          <w:p w14:paraId="26D1FA17" w14:textId="77777777" w:rsidR="007D0642" w:rsidRPr="004017AB" w:rsidRDefault="007D0642" w:rsidP="007839E7">
            <w:pPr>
              <w:rPr>
                <w:b/>
                <w:bCs/>
              </w:rPr>
            </w:pPr>
            <w:r w:rsidRPr="004017AB">
              <w:rPr>
                <w:b/>
                <w:bCs/>
              </w:rPr>
              <w:t>Program Components</w:t>
            </w:r>
          </w:p>
        </w:tc>
        <w:tc>
          <w:tcPr>
            <w:tcW w:w="1163" w:type="dxa"/>
            <w:tcBorders>
              <w:bottom w:val="single" w:sz="4" w:space="0" w:color="auto"/>
            </w:tcBorders>
            <w:shd w:val="clear" w:color="auto" w:fill="F2F2F2"/>
            <w:tcMar>
              <w:top w:w="29" w:type="dxa"/>
              <w:left w:w="115" w:type="dxa"/>
              <w:bottom w:w="29" w:type="dxa"/>
              <w:right w:w="115" w:type="dxa"/>
            </w:tcMar>
          </w:tcPr>
          <w:p w14:paraId="607411E8" w14:textId="77777777" w:rsidR="007D0642" w:rsidRPr="004017AB" w:rsidRDefault="007D0642" w:rsidP="007839E7">
            <w:pPr>
              <w:rPr>
                <w:b/>
                <w:bCs/>
                <w:sz w:val="18"/>
                <w:szCs w:val="18"/>
              </w:rPr>
            </w:pPr>
            <w:r w:rsidRPr="004017AB">
              <w:rPr>
                <w:b/>
                <w:bCs/>
                <w:sz w:val="18"/>
                <w:szCs w:val="18"/>
              </w:rPr>
              <w:t>Consistently Provides</w:t>
            </w:r>
          </w:p>
        </w:tc>
        <w:tc>
          <w:tcPr>
            <w:tcW w:w="1177" w:type="dxa"/>
            <w:tcBorders>
              <w:bottom w:val="single" w:sz="4" w:space="0" w:color="auto"/>
            </w:tcBorders>
            <w:shd w:val="clear" w:color="auto" w:fill="F2F2F2"/>
            <w:tcMar>
              <w:top w:w="29" w:type="dxa"/>
              <w:left w:w="115" w:type="dxa"/>
              <w:bottom w:w="29" w:type="dxa"/>
              <w:right w:w="115" w:type="dxa"/>
            </w:tcMar>
          </w:tcPr>
          <w:p w14:paraId="5FDFCB0B" w14:textId="0F0AB0E8" w:rsidR="007D0642" w:rsidRPr="004017AB" w:rsidRDefault="007D0642" w:rsidP="007839E7">
            <w:pPr>
              <w:rPr>
                <w:b/>
                <w:bCs/>
                <w:sz w:val="18"/>
                <w:szCs w:val="18"/>
              </w:rPr>
            </w:pPr>
            <w:r w:rsidRPr="004017AB">
              <w:rPr>
                <w:b/>
                <w:bCs/>
                <w:sz w:val="18"/>
                <w:szCs w:val="18"/>
              </w:rPr>
              <w:t xml:space="preserve">Does </w:t>
            </w:r>
            <w:r w:rsidR="000811B8" w:rsidRPr="004017AB">
              <w:rPr>
                <w:b/>
                <w:bCs/>
                <w:sz w:val="18"/>
                <w:szCs w:val="18"/>
              </w:rPr>
              <w:t>N</w:t>
            </w:r>
            <w:r w:rsidRPr="004017AB">
              <w:rPr>
                <w:b/>
                <w:bCs/>
                <w:sz w:val="18"/>
                <w:szCs w:val="18"/>
              </w:rPr>
              <w:t>ot Consistently Provide</w:t>
            </w:r>
          </w:p>
        </w:tc>
        <w:tc>
          <w:tcPr>
            <w:tcW w:w="4050" w:type="dxa"/>
            <w:tcBorders>
              <w:bottom w:val="single" w:sz="4" w:space="0" w:color="auto"/>
            </w:tcBorders>
            <w:shd w:val="clear" w:color="auto" w:fill="F2F2F2"/>
            <w:tcMar>
              <w:top w:w="29" w:type="dxa"/>
              <w:left w:w="115" w:type="dxa"/>
              <w:bottom w:w="29" w:type="dxa"/>
              <w:right w:w="115" w:type="dxa"/>
            </w:tcMar>
          </w:tcPr>
          <w:p w14:paraId="277D5611" w14:textId="77777777" w:rsidR="007D0642" w:rsidRPr="004017AB" w:rsidRDefault="007D0642" w:rsidP="007839E7">
            <w:pPr>
              <w:rPr>
                <w:b/>
                <w:bCs/>
                <w:sz w:val="18"/>
                <w:szCs w:val="18"/>
              </w:rPr>
            </w:pPr>
            <w:r w:rsidRPr="004017AB">
              <w:rPr>
                <w:b/>
                <w:bCs/>
                <w:sz w:val="18"/>
                <w:szCs w:val="18"/>
              </w:rPr>
              <w:t>Enhancements Needed</w:t>
            </w:r>
          </w:p>
          <w:p w14:paraId="0E5B8154" w14:textId="77777777" w:rsidR="007D0642" w:rsidRPr="004017AB" w:rsidRDefault="007D0642" w:rsidP="007839E7">
            <w:pPr>
              <w:rPr>
                <w:b/>
                <w:bCs/>
                <w:sz w:val="18"/>
                <w:szCs w:val="18"/>
              </w:rPr>
            </w:pPr>
            <w:r w:rsidRPr="004017AB">
              <w:rPr>
                <w:b/>
                <w:bCs/>
                <w:sz w:val="18"/>
                <w:szCs w:val="18"/>
              </w:rPr>
              <w:t>(Who/What/When/How)</w:t>
            </w:r>
          </w:p>
        </w:tc>
      </w:tr>
      <w:tr w:rsidR="00EC241A" w:rsidRPr="00FC103C" w14:paraId="5395C51F" w14:textId="77777777" w:rsidTr="00EC241A">
        <w:tc>
          <w:tcPr>
            <w:tcW w:w="10530" w:type="dxa"/>
            <w:gridSpan w:val="4"/>
            <w:shd w:val="pct12" w:color="auto" w:fill="auto"/>
            <w:tcMar>
              <w:top w:w="29" w:type="dxa"/>
              <w:left w:w="115" w:type="dxa"/>
              <w:bottom w:w="29" w:type="dxa"/>
              <w:right w:w="115" w:type="dxa"/>
            </w:tcMar>
          </w:tcPr>
          <w:p w14:paraId="026ABB08" w14:textId="5DB48B08" w:rsidR="00EC241A" w:rsidRPr="00FC103C" w:rsidRDefault="00EC241A" w:rsidP="007839E7">
            <w:r w:rsidRPr="00EF0732">
              <w:rPr>
                <w:sz w:val="28"/>
                <w:szCs w:val="28"/>
              </w:rPr>
              <w:t>Program Management</w:t>
            </w:r>
          </w:p>
        </w:tc>
      </w:tr>
      <w:tr w:rsidR="007D0642" w:rsidRPr="00FC103C" w14:paraId="4837F048" w14:textId="77777777" w:rsidTr="007839E7">
        <w:trPr>
          <w:trHeight w:val="411"/>
        </w:trPr>
        <w:tc>
          <w:tcPr>
            <w:tcW w:w="4140" w:type="dxa"/>
            <w:shd w:val="clear" w:color="auto" w:fill="auto"/>
            <w:tcMar>
              <w:top w:w="29" w:type="dxa"/>
              <w:left w:w="115" w:type="dxa"/>
              <w:bottom w:w="29" w:type="dxa"/>
              <w:right w:w="115" w:type="dxa"/>
            </w:tcMar>
          </w:tcPr>
          <w:p w14:paraId="33B81E57" w14:textId="77777777" w:rsidR="007D0642" w:rsidRPr="000811B8" w:rsidRDefault="007D0642" w:rsidP="007839E7">
            <w:pPr>
              <w:rPr>
                <w:b/>
                <w:bCs/>
              </w:rPr>
            </w:pPr>
            <w:r w:rsidRPr="000811B8">
              <w:rPr>
                <w:b/>
                <w:bCs/>
              </w:rPr>
              <w:t>Required</w:t>
            </w:r>
          </w:p>
        </w:tc>
        <w:tc>
          <w:tcPr>
            <w:tcW w:w="1163" w:type="dxa"/>
            <w:shd w:val="clear" w:color="auto" w:fill="auto"/>
            <w:tcMar>
              <w:top w:w="29" w:type="dxa"/>
              <w:left w:w="115" w:type="dxa"/>
              <w:bottom w:w="29" w:type="dxa"/>
              <w:right w:w="115" w:type="dxa"/>
            </w:tcMar>
          </w:tcPr>
          <w:p w14:paraId="3970C58D" w14:textId="77777777" w:rsidR="007D0642" w:rsidRPr="00FC103C" w:rsidRDefault="007D0642" w:rsidP="007839E7"/>
        </w:tc>
        <w:tc>
          <w:tcPr>
            <w:tcW w:w="1177" w:type="dxa"/>
            <w:shd w:val="clear" w:color="auto" w:fill="auto"/>
            <w:tcMar>
              <w:top w:w="29" w:type="dxa"/>
              <w:left w:w="115" w:type="dxa"/>
              <w:bottom w:w="29" w:type="dxa"/>
              <w:right w:w="115" w:type="dxa"/>
            </w:tcMar>
          </w:tcPr>
          <w:p w14:paraId="365772D0" w14:textId="77777777" w:rsidR="007D0642" w:rsidRPr="00FC103C" w:rsidRDefault="007D0642" w:rsidP="007839E7"/>
        </w:tc>
        <w:tc>
          <w:tcPr>
            <w:tcW w:w="4050" w:type="dxa"/>
            <w:shd w:val="clear" w:color="auto" w:fill="auto"/>
            <w:tcMar>
              <w:top w:w="29" w:type="dxa"/>
              <w:left w:w="115" w:type="dxa"/>
              <w:bottom w:w="29" w:type="dxa"/>
              <w:right w:w="115" w:type="dxa"/>
            </w:tcMar>
          </w:tcPr>
          <w:p w14:paraId="53DC5F11" w14:textId="77777777" w:rsidR="007D0642" w:rsidRPr="00FC103C" w:rsidRDefault="007D0642" w:rsidP="007839E7"/>
        </w:tc>
      </w:tr>
      <w:tr w:rsidR="007D0642" w:rsidRPr="00FC103C" w14:paraId="1BB4F7A3" w14:textId="77777777" w:rsidTr="007839E7">
        <w:tc>
          <w:tcPr>
            <w:tcW w:w="4140" w:type="dxa"/>
            <w:shd w:val="clear" w:color="auto" w:fill="auto"/>
            <w:tcMar>
              <w:top w:w="29" w:type="dxa"/>
              <w:left w:w="115" w:type="dxa"/>
              <w:bottom w:w="29" w:type="dxa"/>
              <w:right w:w="115" w:type="dxa"/>
            </w:tcMar>
          </w:tcPr>
          <w:p w14:paraId="2509E395" w14:textId="77777777" w:rsidR="007D0642" w:rsidRPr="00FC103C" w:rsidRDefault="007D0642" w:rsidP="007839E7">
            <w:r w:rsidRPr="00FC103C">
              <w:t>Standardized breastfeeding peer counseling program policies are in place as part of nutrition education plans.</w:t>
            </w:r>
          </w:p>
        </w:tc>
        <w:tc>
          <w:tcPr>
            <w:tcW w:w="1163" w:type="dxa"/>
            <w:shd w:val="clear" w:color="auto" w:fill="auto"/>
            <w:tcMar>
              <w:top w:w="29" w:type="dxa"/>
              <w:left w:w="115" w:type="dxa"/>
              <w:bottom w:w="29" w:type="dxa"/>
              <w:right w:w="115" w:type="dxa"/>
            </w:tcMar>
          </w:tcPr>
          <w:p w14:paraId="076C946A" w14:textId="77777777" w:rsidR="007D0642" w:rsidRPr="00FC103C" w:rsidRDefault="007D0642" w:rsidP="007839E7"/>
        </w:tc>
        <w:tc>
          <w:tcPr>
            <w:tcW w:w="1177" w:type="dxa"/>
            <w:shd w:val="clear" w:color="auto" w:fill="auto"/>
            <w:tcMar>
              <w:top w:w="29" w:type="dxa"/>
              <w:left w:w="115" w:type="dxa"/>
              <w:bottom w:w="29" w:type="dxa"/>
              <w:right w:w="115" w:type="dxa"/>
            </w:tcMar>
          </w:tcPr>
          <w:p w14:paraId="6B864C58" w14:textId="77777777" w:rsidR="007D0642" w:rsidRPr="00FC103C" w:rsidRDefault="007D0642" w:rsidP="007839E7"/>
        </w:tc>
        <w:tc>
          <w:tcPr>
            <w:tcW w:w="4050" w:type="dxa"/>
            <w:shd w:val="clear" w:color="auto" w:fill="auto"/>
            <w:tcMar>
              <w:top w:w="29" w:type="dxa"/>
              <w:left w:w="115" w:type="dxa"/>
              <w:bottom w:w="29" w:type="dxa"/>
              <w:right w:w="115" w:type="dxa"/>
            </w:tcMar>
          </w:tcPr>
          <w:p w14:paraId="1A2BC1C2" w14:textId="77777777" w:rsidR="007D0642" w:rsidRPr="00FC103C" w:rsidRDefault="007D0642" w:rsidP="007839E7"/>
        </w:tc>
      </w:tr>
      <w:tr w:rsidR="007D0642" w:rsidRPr="00FC103C" w14:paraId="1E956313" w14:textId="77777777" w:rsidTr="007839E7">
        <w:tc>
          <w:tcPr>
            <w:tcW w:w="4140" w:type="dxa"/>
            <w:shd w:val="clear" w:color="auto" w:fill="auto"/>
            <w:tcMar>
              <w:top w:w="29" w:type="dxa"/>
              <w:left w:w="115" w:type="dxa"/>
              <w:bottom w:w="29" w:type="dxa"/>
              <w:right w:w="115" w:type="dxa"/>
            </w:tcMar>
          </w:tcPr>
          <w:p w14:paraId="088CD89F" w14:textId="77777777" w:rsidR="007D0642" w:rsidRPr="00FC103C" w:rsidRDefault="007D0642" w:rsidP="007839E7">
            <w:r w:rsidRPr="00FC103C">
              <w:t>The program is managed at the State and/or local level by designated breastfeeding peer counseling program managers and/or coordinators.</w:t>
            </w:r>
          </w:p>
        </w:tc>
        <w:tc>
          <w:tcPr>
            <w:tcW w:w="1163" w:type="dxa"/>
            <w:shd w:val="clear" w:color="auto" w:fill="auto"/>
            <w:tcMar>
              <w:top w:w="29" w:type="dxa"/>
              <w:left w:w="115" w:type="dxa"/>
              <w:bottom w:w="29" w:type="dxa"/>
              <w:right w:w="115" w:type="dxa"/>
            </w:tcMar>
          </w:tcPr>
          <w:p w14:paraId="1E5F0C47" w14:textId="77777777" w:rsidR="007D0642" w:rsidRPr="00FC103C" w:rsidRDefault="007D0642" w:rsidP="007839E7"/>
        </w:tc>
        <w:tc>
          <w:tcPr>
            <w:tcW w:w="1177" w:type="dxa"/>
            <w:shd w:val="clear" w:color="auto" w:fill="auto"/>
            <w:tcMar>
              <w:top w:w="29" w:type="dxa"/>
              <w:left w:w="115" w:type="dxa"/>
              <w:bottom w:w="29" w:type="dxa"/>
              <w:right w:w="115" w:type="dxa"/>
            </w:tcMar>
          </w:tcPr>
          <w:p w14:paraId="3F66C254" w14:textId="77777777" w:rsidR="007D0642" w:rsidRPr="00FC103C" w:rsidRDefault="007D0642" w:rsidP="007839E7"/>
        </w:tc>
        <w:tc>
          <w:tcPr>
            <w:tcW w:w="4050" w:type="dxa"/>
            <w:shd w:val="clear" w:color="auto" w:fill="auto"/>
            <w:tcMar>
              <w:top w:w="29" w:type="dxa"/>
              <w:left w:w="115" w:type="dxa"/>
              <w:bottom w:w="29" w:type="dxa"/>
              <w:right w:w="115" w:type="dxa"/>
            </w:tcMar>
          </w:tcPr>
          <w:p w14:paraId="6439F5BE" w14:textId="77777777" w:rsidR="007D0642" w:rsidRPr="00FC103C" w:rsidRDefault="007D0642" w:rsidP="007839E7"/>
        </w:tc>
      </w:tr>
      <w:tr w:rsidR="007D0642" w:rsidRPr="00FC103C" w14:paraId="5D80D27B" w14:textId="77777777" w:rsidTr="007839E7">
        <w:tc>
          <w:tcPr>
            <w:tcW w:w="4140" w:type="dxa"/>
            <w:shd w:val="clear" w:color="auto" w:fill="auto"/>
            <w:tcMar>
              <w:top w:w="29" w:type="dxa"/>
              <w:left w:w="115" w:type="dxa"/>
              <w:bottom w:w="29" w:type="dxa"/>
              <w:right w:w="115" w:type="dxa"/>
            </w:tcMar>
          </w:tcPr>
          <w:p w14:paraId="64069CB4" w14:textId="77777777" w:rsidR="007D0642" w:rsidRPr="00FC103C" w:rsidRDefault="007D0642" w:rsidP="007839E7">
            <w:r w:rsidRPr="00FC103C">
              <w:t>State and/or local WIC managers have been trained in how to manag</w:t>
            </w:r>
            <w:r>
              <w:t>e</w:t>
            </w:r>
            <w:r w:rsidRPr="00FC103C">
              <w:t xml:space="preserve"> a successful peer counseling program.</w:t>
            </w:r>
          </w:p>
        </w:tc>
        <w:tc>
          <w:tcPr>
            <w:tcW w:w="1163" w:type="dxa"/>
            <w:shd w:val="clear" w:color="auto" w:fill="auto"/>
            <w:tcMar>
              <w:top w:w="29" w:type="dxa"/>
              <w:left w:w="115" w:type="dxa"/>
              <w:bottom w:w="29" w:type="dxa"/>
              <w:right w:w="115" w:type="dxa"/>
            </w:tcMar>
          </w:tcPr>
          <w:p w14:paraId="6CB68632" w14:textId="77777777" w:rsidR="007D0642" w:rsidRPr="00FC103C" w:rsidRDefault="007D0642" w:rsidP="007839E7"/>
        </w:tc>
        <w:tc>
          <w:tcPr>
            <w:tcW w:w="1177" w:type="dxa"/>
            <w:shd w:val="clear" w:color="auto" w:fill="auto"/>
            <w:tcMar>
              <w:top w:w="29" w:type="dxa"/>
              <w:left w:w="115" w:type="dxa"/>
              <w:bottom w:w="29" w:type="dxa"/>
              <w:right w:w="115" w:type="dxa"/>
            </w:tcMar>
          </w:tcPr>
          <w:p w14:paraId="31472014" w14:textId="77777777" w:rsidR="007D0642" w:rsidRPr="00FC103C" w:rsidRDefault="007D0642" w:rsidP="007839E7"/>
        </w:tc>
        <w:tc>
          <w:tcPr>
            <w:tcW w:w="4050" w:type="dxa"/>
            <w:shd w:val="clear" w:color="auto" w:fill="auto"/>
            <w:tcMar>
              <w:top w:w="29" w:type="dxa"/>
              <w:left w:w="115" w:type="dxa"/>
              <w:bottom w:w="29" w:type="dxa"/>
              <w:right w:w="115" w:type="dxa"/>
            </w:tcMar>
          </w:tcPr>
          <w:p w14:paraId="10A6791C" w14:textId="77777777" w:rsidR="007D0642" w:rsidRPr="00FC103C" w:rsidRDefault="007D0642" w:rsidP="007839E7"/>
        </w:tc>
      </w:tr>
      <w:tr w:rsidR="007D0642" w:rsidRPr="00FC103C" w14:paraId="7D81CC07" w14:textId="77777777" w:rsidTr="007839E7">
        <w:tc>
          <w:tcPr>
            <w:tcW w:w="4140" w:type="dxa"/>
            <w:shd w:val="clear" w:color="auto" w:fill="auto"/>
            <w:tcMar>
              <w:top w:w="29" w:type="dxa"/>
              <w:left w:w="115" w:type="dxa"/>
              <w:bottom w:w="29" w:type="dxa"/>
              <w:right w:w="115" w:type="dxa"/>
            </w:tcMar>
          </w:tcPr>
          <w:p w14:paraId="32179213" w14:textId="77777777" w:rsidR="007D0642" w:rsidRPr="00FC103C" w:rsidRDefault="007D0642" w:rsidP="007839E7">
            <w:r w:rsidRPr="00FC103C">
              <w:t>Local WIC clinic staff are trained on supporting the peer counseling program.</w:t>
            </w:r>
          </w:p>
        </w:tc>
        <w:tc>
          <w:tcPr>
            <w:tcW w:w="1163" w:type="dxa"/>
            <w:shd w:val="clear" w:color="auto" w:fill="auto"/>
            <w:tcMar>
              <w:top w:w="29" w:type="dxa"/>
              <w:left w:w="115" w:type="dxa"/>
              <w:bottom w:w="29" w:type="dxa"/>
              <w:right w:w="115" w:type="dxa"/>
            </w:tcMar>
          </w:tcPr>
          <w:p w14:paraId="4D4BB121" w14:textId="77777777" w:rsidR="007D0642" w:rsidRPr="00FC103C" w:rsidRDefault="007D0642" w:rsidP="007839E7"/>
        </w:tc>
        <w:tc>
          <w:tcPr>
            <w:tcW w:w="1177" w:type="dxa"/>
            <w:shd w:val="clear" w:color="auto" w:fill="auto"/>
            <w:tcMar>
              <w:top w:w="29" w:type="dxa"/>
              <w:left w:w="115" w:type="dxa"/>
              <w:bottom w:w="29" w:type="dxa"/>
              <w:right w:w="115" w:type="dxa"/>
            </w:tcMar>
          </w:tcPr>
          <w:p w14:paraId="6BD70ABD" w14:textId="77777777" w:rsidR="007D0642" w:rsidRPr="00FC103C" w:rsidRDefault="007D0642" w:rsidP="007839E7"/>
        </w:tc>
        <w:tc>
          <w:tcPr>
            <w:tcW w:w="4050" w:type="dxa"/>
            <w:shd w:val="clear" w:color="auto" w:fill="auto"/>
            <w:tcMar>
              <w:top w:w="29" w:type="dxa"/>
              <w:left w:w="115" w:type="dxa"/>
              <w:bottom w:w="29" w:type="dxa"/>
              <w:right w:w="115" w:type="dxa"/>
            </w:tcMar>
          </w:tcPr>
          <w:p w14:paraId="33C3E700" w14:textId="77777777" w:rsidR="007D0642" w:rsidRPr="00FC103C" w:rsidRDefault="007D0642" w:rsidP="007839E7"/>
        </w:tc>
      </w:tr>
      <w:tr w:rsidR="007D0642" w:rsidRPr="00FC103C" w14:paraId="5767355C" w14:textId="77777777" w:rsidTr="007839E7">
        <w:tc>
          <w:tcPr>
            <w:tcW w:w="4140" w:type="dxa"/>
            <w:shd w:val="clear" w:color="auto" w:fill="auto"/>
            <w:tcMar>
              <w:top w:w="29" w:type="dxa"/>
              <w:left w:w="115" w:type="dxa"/>
              <w:bottom w:w="29" w:type="dxa"/>
              <w:right w:w="115" w:type="dxa"/>
            </w:tcMar>
          </w:tcPr>
          <w:p w14:paraId="777D315C" w14:textId="77777777" w:rsidR="007D0642" w:rsidRPr="00FC103C" w:rsidRDefault="007D0642" w:rsidP="007839E7">
            <w:r w:rsidRPr="00FC103C">
              <w:t xml:space="preserve">A WIC </w:t>
            </w:r>
            <w:r>
              <w:t>D</w:t>
            </w:r>
            <w:r w:rsidRPr="00FC103C">
              <w:t xml:space="preserve">esignated </w:t>
            </w:r>
            <w:r>
              <w:t>B</w:t>
            </w:r>
            <w:r w:rsidRPr="00FC103C">
              <w:t xml:space="preserve">reastfeeding </w:t>
            </w:r>
            <w:r>
              <w:t>E</w:t>
            </w:r>
            <w:r w:rsidRPr="00FC103C">
              <w:t>xpert</w:t>
            </w:r>
            <w:r>
              <w:t xml:space="preserve"> (DBE)</w:t>
            </w:r>
            <w:r w:rsidRPr="00FC103C">
              <w:t xml:space="preserve"> is identified for each WIC clinic</w:t>
            </w:r>
            <w:r>
              <w:t xml:space="preserve"> and receives all four levels of training in the </w:t>
            </w:r>
            <w:r>
              <w:rPr>
                <w:i/>
              </w:rPr>
              <w:t>WIC Breastfeeding Curriculum.</w:t>
            </w:r>
          </w:p>
        </w:tc>
        <w:tc>
          <w:tcPr>
            <w:tcW w:w="1163" w:type="dxa"/>
            <w:shd w:val="clear" w:color="auto" w:fill="auto"/>
            <w:tcMar>
              <w:top w:w="29" w:type="dxa"/>
              <w:left w:w="115" w:type="dxa"/>
              <w:bottom w:w="29" w:type="dxa"/>
              <w:right w:w="115" w:type="dxa"/>
            </w:tcMar>
          </w:tcPr>
          <w:p w14:paraId="18DB8A57" w14:textId="77777777" w:rsidR="007D0642" w:rsidRPr="00FC103C" w:rsidRDefault="007D0642" w:rsidP="007839E7"/>
        </w:tc>
        <w:tc>
          <w:tcPr>
            <w:tcW w:w="1177" w:type="dxa"/>
            <w:shd w:val="clear" w:color="auto" w:fill="auto"/>
            <w:tcMar>
              <w:top w:w="29" w:type="dxa"/>
              <w:left w:w="115" w:type="dxa"/>
              <w:bottom w:w="29" w:type="dxa"/>
              <w:right w:w="115" w:type="dxa"/>
            </w:tcMar>
          </w:tcPr>
          <w:p w14:paraId="3956DF15" w14:textId="77777777" w:rsidR="007D0642" w:rsidRPr="00FC103C" w:rsidRDefault="007D0642" w:rsidP="007839E7"/>
        </w:tc>
        <w:tc>
          <w:tcPr>
            <w:tcW w:w="4050" w:type="dxa"/>
            <w:shd w:val="clear" w:color="auto" w:fill="auto"/>
            <w:tcMar>
              <w:top w:w="29" w:type="dxa"/>
              <w:left w:w="115" w:type="dxa"/>
              <w:bottom w:w="29" w:type="dxa"/>
              <w:right w:w="115" w:type="dxa"/>
            </w:tcMar>
          </w:tcPr>
          <w:p w14:paraId="54B8FA4D" w14:textId="77777777" w:rsidR="007D0642" w:rsidRPr="00FC103C" w:rsidRDefault="007D0642" w:rsidP="007839E7"/>
        </w:tc>
      </w:tr>
      <w:tr w:rsidR="007D0642" w:rsidRPr="00FC103C" w14:paraId="4467F521" w14:textId="77777777" w:rsidTr="007839E7">
        <w:trPr>
          <w:trHeight w:val="1104"/>
        </w:trPr>
        <w:tc>
          <w:tcPr>
            <w:tcW w:w="4140" w:type="dxa"/>
            <w:shd w:val="clear" w:color="auto" w:fill="auto"/>
            <w:tcMar>
              <w:top w:w="29" w:type="dxa"/>
              <w:left w:w="115" w:type="dxa"/>
              <w:bottom w:w="29" w:type="dxa"/>
              <w:right w:w="115" w:type="dxa"/>
            </w:tcMar>
          </w:tcPr>
          <w:p w14:paraId="2D76FF03" w14:textId="77777777" w:rsidR="007D0642" w:rsidRPr="00FC103C" w:rsidRDefault="007D0642" w:rsidP="007839E7">
            <w:pPr>
              <w:rPr>
                <w:b/>
              </w:rPr>
            </w:pPr>
            <w:r w:rsidRPr="00FC103C">
              <w:t>Community partnerships have been established with the local hospital, providers, and other community groups to enhance the program’s effectiveness.</w:t>
            </w:r>
          </w:p>
        </w:tc>
        <w:tc>
          <w:tcPr>
            <w:tcW w:w="1163" w:type="dxa"/>
            <w:shd w:val="clear" w:color="auto" w:fill="auto"/>
            <w:tcMar>
              <w:top w:w="29" w:type="dxa"/>
              <w:left w:w="115" w:type="dxa"/>
              <w:bottom w:w="29" w:type="dxa"/>
              <w:right w:w="115" w:type="dxa"/>
            </w:tcMar>
          </w:tcPr>
          <w:p w14:paraId="4921E1D8" w14:textId="77777777" w:rsidR="007D0642" w:rsidRPr="00FC103C" w:rsidRDefault="007D0642" w:rsidP="007839E7"/>
        </w:tc>
        <w:tc>
          <w:tcPr>
            <w:tcW w:w="1177" w:type="dxa"/>
            <w:shd w:val="clear" w:color="auto" w:fill="auto"/>
            <w:tcMar>
              <w:top w:w="29" w:type="dxa"/>
              <w:left w:w="115" w:type="dxa"/>
              <w:bottom w:w="29" w:type="dxa"/>
              <w:right w:w="115" w:type="dxa"/>
            </w:tcMar>
          </w:tcPr>
          <w:p w14:paraId="33E1E772" w14:textId="77777777" w:rsidR="007D0642" w:rsidRPr="00FC103C" w:rsidRDefault="007D0642" w:rsidP="007839E7"/>
        </w:tc>
        <w:tc>
          <w:tcPr>
            <w:tcW w:w="4050" w:type="dxa"/>
            <w:shd w:val="clear" w:color="auto" w:fill="auto"/>
            <w:tcMar>
              <w:top w:w="29" w:type="dxa"/>
              <w:left w:w="115" w:type="dxa"/>
              <w:bottom w:w="29" w:type="dxa"/>
              <w:right w:w="115" w:type="dxa"/>
            </w:tcMar>
          </w:tcPr>
          <w:p w14:paraId="7C78E14B" w14:textId="77777777" w:rsidR="007D0642" w:rsidRPr="00FC103C" w:rsidRDefault="007D0642" w:rsidP="007839E7"/>
        </w:tc>
      </w:tr>
      <w:tr w:rsidR="007D0642" w:rsidRPr="00FC103C" w14:paraId="6658B71C" w14:textId="77777777" w:rsidTr="007839E7">
        <w:trPr>
          <w:trHeight w:val="384"/>
        </w:trPr>
        <w:tc>
          <w:tcPr>
            <w:tcW w:w="4140" w:type="dxa"/>
            <w:shd w:val="clear" w:color="auto" w:fill="auto"/>
            <w:tcMar>
              <w:top w:w="29" w:type="dxa"/>
              <w:left w:w="115" w:type="dxa"/>
              <w:bottom w:w="29" w:type="dxa"/>
              <w:right w:w="115" w:type="dxa"/>
            </w:tcMar>
          </w:tcPr>
          <w:p w14:paraId="6333C8A1" w14:textId="77777777" w:rsidR="007D0642" w:rsidRPr="000811B8" w:rsidRDefault="007D0642" w:rsidP="007839E7">
            <w:pPr>
              <w:rPr>
                <w:b/>
                <w:bCs/>
              </w:rPr>
            </w:pPr>
            <w:r w:rsidRPr="000811B8">
              <w:rPr>
                <w:b/>
                <w:bCs/>
              </w:rPr>
              <w:lastRenderedPageBreak/>
              <w:t>Recommended</w:t>
            </w:r>
          </w:p>
        </w:tc>
        <w:tc>
          <w:tcPr>
            <w:tcW w:w="1163" w:type="dxa"/>
            <w:shd w:val="clear" w:color="auto" w:fill="auto"/>
            <w:tcMar>
              <w:top w:w="29" w:type="dxa"/>
              <w:left w:w="115" w:type="dxa"/>
              <w:bottom w:w="29" w:type="dxa"/>
              <w:right w:w="115" w:type="dxa"/>
            </w:tcMar>
          </w:tcPr>
          <w:p w14:paraId="54A4B9EE" w14:textId="77777777" w:rsidR="007D0642" w:rsidRPr="00FC103C" w:rsidRDefault="007D0642" w:rsidP="007839E7"/>
        </w:tc>
        <w:tc>
          <w:tcPr>
            <w:tcW w:w="1177" w:type="dxa"/>
            <w:shd w:val="clear" w:color="auto" w:fill="auto"/>
            <w:tcMar>
              <w:top w:w="29" w:type="dxa"/>
              <w:left w:w="115" w:type="dxa"/>
              <w:bottom w:w="29" w:type="dxa"/>
              <w:right w:w="115" w:type="dxa"/>
            </w:tcMar>
          </w:tcPr>
          <w:p w14:paraId="4E7DB973" w14:textId="77777777" w:rsidR="007D0642" w:rsidRPr="00FC103C" w:rsidRDefault="007D0642" w:rsidP="007839E7"/>
        </w:tc>
        <w:tc>
          <w:tcPr>
            <w:tcW w:w="4050" w:type="dxa"/>
            <w:shd w:val="clear" w:color="auto" w:fill="auto"/>
            <w:tcMar>
              <w:top w:w="29" w:type="dxa"/>
              <w:left w:w="115" w:type="dxa"/>
              <w:bottom w:w="29" w:type="dxa"/>
              <w:right w:w="115" w:type="dxa"/>
            </w:tcMar>
          </w:tcPr>
          <w:p w14:paraId="48405063" w14:textId="77777777" w:rsidR="007D0642" w:rsidRPr="00FC103C" w:rsidRDefault="007D0642" w:rsidP="007839E7"/>
        </w:tc>
      </w:tr>
      <w:tr w:rsidR="007D0642" w:rsidRPr="00FC103C" w14:paraId="1654E776" w14:textId="77777777" w:rsidTr="007839E7">
        <w:tc>
          <w:tcPr>
            <w:tcW w:w="4140" w:type="dxa"/>
            <w:shd w:val="clear" w:color="auto" w:fill="auto"/>
            <w:tcMar>
              <w:top w:w="29" w:type="dxa"/>
              <w:left w:w="115" w:type="dxa"/>
              <w:bottom w:w="29" w:type="dxa"/>
              <w:right w:w="115" w:type="dxa"/>
            </w:tcMar>
          </w:tcPr>
          <w:p w14:paraId="7475A282" w14:textId="77777777" w:rsidR="007D0642" w:rsidRPr="00FC103C" w:rsidRDefault="007D0642" w:rsidP="007839E7">
            <w:r w:rsidRPr="00FC103C">
              <w:t>Local clinics conduct an internal and external assessment to determine gaps in breastfeeding services within WIC and the community that can be addressed through peer counseling, e.g., early contacts after delivery, prenatal contacts.</w:t>
            </w:r>
          </w:p>
        </w:tc>
        <w:tc>
          <w:tcPr>
            <w:tcW w:w="1163" w:type="dxa"/>
            <w:shd w:val="clear" w:color="auto" w:fill="auto"/>
            <w:tcMar>
              <w:top w:w="29" w:type="dxa"/>
              <w:left w:w="115" w:type="dxa"/>
              <w:bottom w:w="29" w:type="dxa"/>
              <w:right w:w="115" w:type="dxa"/>
            </w:tcMar>
          </w:tcPr>
          <w:p w14:paraId="5FE8404C" w14:textId="77777777" w:rsidR="007D0642" w:rsidRPr="00FC103C" w:rsidRDefault="007D0642" w:rsidP="007839E7"/>
        </w:tc>
        <w:tc>
          <w:tcPr>
            <w:tcW w:w="1177" w:type="dxa"/>
            <w:shd w:val="clear" w:color="auto" w:fill="auto"/>
            <w:tcMar>
              <w:top w:w="29" w:type="dxa"/>
              <w:left w:w="115" w:type="dxa"/>
              <w:bottom w:w="29" w:type="dxa"/>
              <w:right w:w="115" w:type="dxa"/>
            </w:tcMar>
          </w:tcPr>
          <w:p w14:paraId="6BF7932D" w14:textId="77777777" w:rsidR="007D0642" w:rsidRPr="00FC103C" w:rsidRDefault="007D0642" w:rsidP="007839E7"/>
        </w:tc>
        <w:tc>
          <w:tcPr>
            <w:tcW w:w="4050" w:type="dxa"/>
            <w:shd w:val="clear" w:color="auto" w:fill="auto"/>
            <w:tcMar>
              <w:top w:w="29" w:type="dxa"/>
              <w:left w:w="115" w:type="dxa"/>
              <w:bottom w:w="29" w:type="dxa"/>
              <w:right w:w="115" w:type="dxa"/>
            </w:tcMar>
          </w:tcPr>
          <w:p w14:paraId="13D610F3" w14:textId="77777777" w:rsidR="007D0642" w:rsidRPr="00FC103C" w:rsidRDefault="007D0642" w:rsidP="007839E7"/>
        </w:tc>
      </w:tr>
      <w:tr w:rsidR="007D0642" w:rsidRPr="00FC103C" w14:paraId="4135D88A" w14:textId="77777777" w:rsidTr="007839E7">
        <w:tc>
          <w:tcPr>
            <w:tcW w:w="4140" w:type="dxa"/>
            <w:shd w:val="clear" w:color="auto" w:fill="auto"/>
            <w:tcMar>
              <w:top w:w="29" w:type="dxa"/>
              <w:left w:w="115" w:type="dxa"/>
              <w:bottom w:w="29" w:type="dxa"/>
              <w:right w:w="115" w:type="dxa"/>
            </w:tcMar>
          </w:tcPr>
          <w:p w14:paraId="524061A6" w14:textId="77777777" w:rsidR="007D0642" w:rsidRPr="00FC103C" w:rsidRDefault="007D0642" w:rsidP="007839E7">
            <w:r w:rsidRPr="00FC103C">
              <w:t>Local clinics have examined clinic policies and practices that ensure program success, including social media policies and clinic environment logistics.</w:t>
            </w:r>
          </w:p>
        </w:tc>
        <w:tc>
          <w:tcPr>
            <w:tcW w:w="1163" w:type="dxa"/>
            <w:shd w:val="clear" w:color="auto" w:fill="auto"/>
            <w:tcMar>
              <w:top w:w="29" w:type="dxa"/>
              <w:left w:w="115" w:type="dxa"/>
              <w:bottom w:w="29" w:type="dxa"/>
              <w:right w:w="115" w:type="dxa"/>
            </w:tcMar>
          </w:tcPr>
          <w:p w14:paraId="0AEEF799" w14:textId="77777777" w:rsidR="007D0642" w:rsidRPr="00FC103C" w:rsidRDefault="007D0642" w:rsidP="007839E7"/>
        </w:tc>
        <w:tc>
          <w:tcPr>
            <w:tcW w:w="1177" w:type="dxa"/>
            <w:shd w:val="clear" w:color="auto" w:fill="auto"/>
            <w:tcMar>
              <w:top w:w="29" w:type="dxa"/>
              <w:left w:w="115" w:type="dxa"/>
              <w:bottom w:w="29" w:type="dxa"/>
              <w:right w:w="115" w:type="dxa"/>
            </w:tcMar>
          </w:tcPr>
          <w:p w14:paraId="0C9D5757" w14:textId="77777777" w:rsidR="007D0642" w:rsidRPr="00FC103C" w:rsidRDefault="007D0642" w:rsidP="007839E7"/>
        </w:tc>
        <w:tc>
          <w:tcPr>
            <w:tcW w:w="4050" w:type="dxa"/>
            <w:shd w:val="clear" w:color="auto" w:fill="auto"/>
            <w:tcMar>
              <w:top w:w="29" w:type="dxa"/>
              <w:left w:w="115" w:type="dxa"/>
              <w:bottom w:w="29" w:type="dxa"/>
              <w:right w:w="115" w:type="dxa"/>
            </w:tcMar>
          </w:tcPr>
          <w:p w14:paraId="0B2C6546" w14:textId="77777777" w:rsidR="007D0642" w:rsidRPr="00FC103C" w:rsidRDefault="007D0642" w:rsidP="007839E7"/>
        </w:tc>
      </w:tr>
      <w:tr w:rsidR="007D0642" w:rsidRPr="00FC103C" w14:paraId="67E5CD7B" w14:textId="77777777" w:rsidTr="007839E7">
        <w:tc>
          <w:tcPr>
            <w:tcW w:w="4140" w:type="dxa"/>
            <w:shd w:val="clear" w:color="auto" w:fill="auto"/>
            <w:tcMar>
              <w:top w:w="29" w:type="dxa"/>
              <w:left w:w="115" w:type="dxa"/>
              <w:bottom w:w="29" w:type="dxa"/>
              <w:right w:w="115" w:type="dxa"/>
            </w:tcMar>
          </w:tcPr>
          <w:p w14:paraId="49C1031E" w14:textId="77777777" w:rsidR="007D0642" w:rsidRPr="0024567C" w:rsidRDefault="007D0642" w:rsidP="007839E7">
            <w:r w:rsidRPr="00FC103C">
              <w:t>Peer counselor documentation is kept simple.</w:t>
            </w:r>
          </w:p>
        </w:tc>
        <w:tc>
          <w:tcPr>
            <w:tcW w:w="1163" w:type="dxa"/>
            <w:shd w:val="clear" w:color="auto" w:fill="auto"/>
            <w:tcMar>
              <w:top w:w="29" w:type="dxa"/>
              <w:left w:w="115" w:type="dxa"/>
              <w:bottom w:w="29" w:type="dxa"/>
              <w:right w:w="115" w:type="dxa"/>
            </w:tcMar>
          </w:tcPr>
          <w:p w14:paraId="0CA17FB3" w14:textId="77777777" w:rsidR="007D0642" w:rsidRPr="00FC103C" w:rsidRDefault="007D0642" w:rsidP="007839E7"/>
        </w:tc>
        <w:tc>
          <w:tcPr>
            <w:tcW w:w="1177" w:type="dxa"/>
            <w:shd w:val="clear" w:color="auto" w:fill="auto"/>
            <w:tcMar>
              <w:top w:w="29" w:type="dxa"/>
              <w:left w:w="115" w:type="dxa"/>
              <w:bottom w:w="29" w:type="dxa"/>
              <w:right w:w="115" w:type="dxa"/>
            </w:tcMar>
          </w:tcPr>
          <w:p w14:paraId="2AACBBCA" w14:textId="77777777" w:rsidR="007D0642" w:rsidRPr="00FC103C" w:rsidRDefault="007D0642" w:rsidP="007839E7"/>
        </w:tc>
        <w:tc>
          <w:tcPr>
            <w:tcW w:w="4050" w:type="dxa"/>
            <w:shd w:val="clear" w:color="auto" w:fill="auto"/>
            <w:tcMar>
              <w:top w:w="29" w:type="dxa"/>
              <w:left w:w="115" w:type="dxa"/>
              <w:bottom w:w="29" w:type="dxa"/>
              <w:right w:w="115" w:type="dxa"/>
            </w:tcMar>
          </w:tcPr>
          <w:p w14:paraId="3FACEBFB" w14:textId="77777777" w:rsidR="007D0642" w:rsidRPr="00FC103C" w:rsidRDefault="007D0642" w:rsidP="007839E7"/>
        </w:tc>
      </w:tr>
      <w:tr w:rsidR="007D0642" w:rsidRPr="00FC103C" w14:paraId="3C568D6D" w14:textId="77777777" w:rsidTr="007839E7">
        <w:trPr>
          <w:trHeight w:val="609"/>
        </w:trPr>
        <w:tc>
          <w:tcPr>
            <w:tcW w:w="4140" w:type="dxa"/>
            <w:shd w:val="clear" w:color="auto" w:fill="auto"/>
            <w:tcMar>
              <w:top w:w="29" w:type="dxa"/>
              <w:left w:w="115" w:type="dxa"/>
              <w:bottom w:w="29" w:type="dxa"/>
              <w:right w:w="115" w:type="dxa"/>
            </w:tcMar>
          </w:tcPr>
          <w:p w14:paraId="7608C497" w14:textId="77777777" w:rsidR="007D0642" w:rsidRPr="00FC103C" w:rsidRDefault="007D0642" w:rsidP="007839E7">
            <w:r w:rsidRPr="00FC103C">
              <w:t>Program successes are tracked to determine effectiveness and improvements needed.</w:t>
            </w:r>
          </w:p>
          <w:p w14:paraId="496ADE0D" w14:textId="77777777" w:rsidR="007D0642" w:rsidRPr="00FC103C" w:rsidRDefault="007D0642" w:rsidP="007839E7"/>
        </w:tc>
        <w:tc>
          <w:tcPr>
            <w:tcW w:w="1163" w:type="dxa"/>
            <w:shd w:val="clear" w:color="auto" w:fill="auto"/>
            <w:tcMar>
              <w:top w:w="29" w:type="dxa"/>
              <w:left w:w="115" w:type="dxa"/>
              <w:bottom w:w="29" w:type="dxa"/>
              <w:right w:w="115" w:type="dxa"/>
            </w:tcMar>
          </w:tcPr>
          <w:p w14:paraId="23D562AE" w14:textId="77777777" w:rsidR="007D0642" w:rsidRPr="00FC103C" w:rsidRDefault="007D0642" w:rsidP="007839E7"/>
        </w:tc>
        <w:tc>
          <w:tcPr>
            <w:tcW w:w="1177" w:type="dxa"/>
            <w:shd w:val="clear" w:color="auto" w:fill="auto"/>
            <w:tcMar>
              <w:top w:w="29" w:type="dxa"/>
              <w:left w:w="115" w:type="dxa"/>
              <w:bottom w:w="29" w:type="dxa"/>
              <w:right w:w="115" w:type="dxa"/>
            </w:tcMar>
          </w:tcPr>
          <w:p w14:paraId="4C376B67" w14:textId="77777777" w:rsidR="007D0642" w:rsidRPr="00FC103C" w:rsidRDefault="007D0642" w:rsidP="007839E7"/>
        </w:tc>
        <w:tc>
          <w:tcPr>
            <w:tcW w:w="4050" w:type="dxa"/>
            <w:shd w:val="clear" w:color="auto" w:fill="auto"/>
            <w:tcMar>
              <w:top w:w="29" w:type="dxa"/>
              <w:left w:w="115" w:type="dxa"/>
              <w:bottom w:w="29" w:type="dxa"/>
              <w:right w:w="115" w:type="dxa"/>
            </w:tcMar>
          </w:tcPr>
          <w:p w14:paraId="05201F1F" w14:textId="77777777" w:rsidR="007D0642" w:rsidRPr="00FC103C" w:rsidRDefault="007D0642" w:rsidP="007839E7"/>
        </w:tc>
      </w:tr>
      <w:tr w:rsidR="007D0642" w:rsidRPr="00FC103C" w14:paraId="271303D9" w14:textId="77777777" w:rsidTr="007839E7">
        <w:trPr>
          <w:trHeight w:val="411"/>
        </w:trPr>
        <w:tc>
          <w:tcPr>
            <w:tcW w:w="4140" w:type="dxa"/>
            <w:shd w:val="clear" w:color="auto" w:fill="auto"/>
            <w:tcMar>
              <w:top w:w="29" w:type="dxa"/>
              <w:left w:w="115" w:type="dxa"/>
              <w:bottom w:w="29" w:type="dxa"/>
              <w:right w:w="115" w:type="dxa"/>
            </w:tcMar>
          </w:tcPr>
          <w:p w14:paraId="5F7C6C08" w14:textId="77777777" w:rsidR="007D0642" w:rsidRPr="000811B8" w:rsidRDefault="007D0642" w:rsidP="007839E7">
            <w:pPr>
              <w:rPr>
                <w:b/>
                <w:bCs/>
              </w:rPr>
            </w:pPr>
            <w:r w:rsidRPr="000811B8">
              <w:rPr>
                <w:b/>
                <w:bCs/>
              </w:rPr>
              <w:t>Best Practice</w:t>
            </w:r>
          </w:p>
        </w:tc>
        <w:tc>
          <w:tcPr>
            <w:tcW w:w="1163" w:type="dxa"/>
            <w:shd w:val="clear" w:color="auto" w:fill="auto"/>
            <w:tcMar>
              <w:top w:w="29" w:type="dxa"/>
              <w:left w:w="115" w:type="dxa"/>
              <w:bottom w:w="29" w:type="dxa"/>
              <w:right w:w="115" w:type="dxa"/>
            </w:tcMar>
          </w:tcPr>
          <w:p w14:paraId="43495C27" w14:textId="77777777" w:rsidR="007D0642" w:rsidRPr="00FC103C" w:rsidRDefault="007D0642" w:rsidP="007839E7"/>
        </w:tc>
        <w:tc>
          <w:tcPr>
            <w:tcW w:w="1177" w:type="dxa"/>
            <w:shd w:val="clear" w:color="auto" w:fill="auto"/>
            <w:tcMar>
              <w:top w:w="29" w:type="dxa"/>
              <w:left w:w="115" w:type="dxa"/>
              <w:bottom w:w="29" w:type="dxa"/>
              <w:right w:w="115" w:type="dxa"/>
            </w:tcMar>
          </w:tcPr>
          <w:p w14:paraId="7061178F" w14:textId="77777777" w:rsidR="007D0642" w:rsidRPr="00FC103C" w:rsidRDefault="007D0642" w:rsidP="007839E7"/>
        </w:tc>
        <w:tc>
          <w:tcPr>
            <w:tcW w:w="4050" w:type="dxa"/>
            <w:shd w:val="clear" w:color="auto" w:fill="auto"/>
            <w:tcMar>
              <w:top w:w="29" w:type="dxa"/>
              <w:left w:w="115" w:type="dxa"/>
              <w:bottom w:w="29" w:type="dxa"/>
              <w:right w:w="115" w:type="dxa"/>
            </w:tcMar>
          </w:tcPr>
          <w:p w14:paraId="57D1CF85" w14:textId="77777777" w:rsidR="007D0642" w:rsidRPr="00FC103C" w:rsidRDefault="007D0642" w:rsidP="007839E7"/>
        </w:tc>
      </w:tr>
      <w:tr w:rsidR="007D0642" w:rsidRPr="00FC103C" w14:paraId="25E62A2F" w14:textId="77777777" w:rsidTr="007839E7">
        <w:tc>
          <w:tcPr>
            <w:tcW w:w="4140" w:type="dxa"/>
            <w:shd w:val="clear" w:color="auto" w:fill="auto"/>
            <w:tcMar>
              <w:top w:w="29" w:type="dxa"/>
              <w:left w:w="115" w:type="dxa"/>
              <w:bottom w:w="29" w:type="dxa"/>
              <w:right w:w="115" w:type="dxa"/>
            </w:tcMar>
          </w:tcPr>
          <w:p w14:paraId="1F877034" w14:textId="77777777" w:rsidR="007D0642" w:rsidRPr="00FC103C" w:rsidRDefault="007D0642" w:rsidP="007839E7">
            <w:r w:rsidRPr="00FC103C">
              <w:t>Peer counselors are provided space for counseling WIC mothers in the</w:t>
            </w:r>
            <w:r>
              <w:t xml:space="preserve"> WIC</w:t>
            </w:r>
            <w:r w:rsidRPr="00FC103C">
              <w:t xml:space="preserve"> clinic.</w:t>
            </w:r>
          </w:p>
        </w:tc>
        <w:tc>
          <w:tcPr>
            <w:tcW w:w="1163" w:type="dxa"/>
            <w:shd w:val="clear" w:color="auto" w:fill="auto"/>
            <w:tcMar>
              <w:top w:w="29" w:type="dxa"/>
              <w:left w:w="115" w:type="dxa"/>
              <w:bottom w:w="29" w:type="dxa"/>
              <w:right w:w="115" w:type="dxa"/>
            </w:tcMar>
          </w:tcPr>
          <w:p w14:paraId="29E84299" w14:textId="77777777" w:rsidR="007D0642" w:rsidRPr="00FC103C" w:rsidRDefault="007D0642" w:rsidP="007839E7"/>
        </w:tc>
        <w:tc>
          <w:tcPr>
            <w:tcW w:w="1177" w:type="dxa"/>
            <w:shd w:val="clear" w:color="auto" w:fill="auto"/>
            <w:tcMar>
              <w:top w:w="29" w:type="dxa"/>
              <w:left w:w="115" w:type="dxa"/>
              <w:bottom w:w="29" w:type="dxa"/>
              <w:right w:w="115" w:type="dxa"/>
            </w:tcMar>
          </w:tcPr>
          <w:p w14:paraId="4E4FBAE7" w14:textId="77777777" w:rsidR="007D0642" w:rsidRPr="00FC103C" w:rsidRDefault="007D0642" w:rsidP="007839E7"/>
        </w:tc>
        <w:tc>
          <w:tcPr>
            <w:tcW w:w="4050" w:type="dxa"/>
            <w:shd w:val="clear" w:color="auto" w:fill="auto"/>
            <w:tcMar>
              <w:top w:w="29" w:type="dxa"/>
              <w:left w:w="115" w:type="dxa"/>
              <w:bottom w:w="29" w:type="dxa"/>
              <w:right w:w="115" w:type="dxa"/>
            </w:tcMar>
          </w:tcPr>
          <w:p w14:paraId="63C20928" w14:textId="77777777" w:rsidR="007D0642" w:rsidRPr="00FC103C" w:rsidRDefault="007D0642" w:rsidP="007839E7"/>
        </w:tc>
      </w:tr>
      <w:tr w:rsidR="007D0642" w:rsidRPr="00FC103C" w14:paraId="62D79AF4" w14:textId="77777777" w:rsidTr="007839E7">
        <w:trPr>
          <w:trHeight w:val="816"/>
        </w:trPr>
        <w:tc>
          <w:tcPr>
            <w:tcW w:w="4140" w:type="dxa"/>
            <w:tcBorders>
              <w:bottom w:val="single" w:sz="4" w:space="0" w:color="auto"/>
            </w:tcBorders>
            <w:shd w:val="clear" w:color="auto" w:fill="auto"/>
            <w:tcMar>
              <w:top w:w="29" w:type="dxa"/>
              <w:left w:w="115" w:type="dxa"/>
              <w:bottom w:w="29" w:type="dxa"/>
              <w:right w:w="115" w:type="dxa"/>
            </w:tcMar>
          </w:tcPr>
          <w:p w14:paraId="09ED2113" w14:textId="77777777" w:rsidR="007D0642" w:rsidRPr="00FC103C" w:rsidRDefault="007D0642" w:rsidP="007839E7">
            <w:r w:rsidRPr="00FC103C">
              <w:t xml:space="preserve">Peer counselors are permitted to bring their breastfeeding infants in arms to the WIC clinic to “model” breastfeeding </w:t>
            </w:r>
            <w:r>
              <w:t>for participants</w:t>
            </w:r>
            <w:r w:rsidRPr="00FC103C">
              <w:t>.</w:t>
            </w:r>
          </w:p>
        </w:tc>
        <w:tc>
          <w:tcPr>
            <w:tcW w:w="1163" w:type="dxa"/>
            <w:shd w:val="clear" w:color="auto" w:fill="auto"/>
            <w:tcMar>
              <w:top w:w="29" w:type="dxa"/>
              <w:left w:w="115" w:type="dxa"/>
              <w:bottom w:w="29" w:type="dxa"/>
              <w:right w:w="115" w:type="dxa"/>
            </w:tcMar>
          </w:tcPr>
          <w:p w14:paraId="691A7AC4" w14:textId="77777777" w:rsidR="007D0642" w:rsidRPr="00FC103C" w:rsidRDefault="007D0642" w:rsidP="007839E7"/>
        </w:tc>
        <w:tc>
          <w:tcPr>
            <w:tcW w:w="1177" w:type="dxa"/>
            <w:shd w:val="clear" w:color="auto" w:fill="auto"/>
            <w:tcMar>
              <w:top w:w="29" w:type="dxa"/>
              <w:left w:w="115" w:type="dxa"/>
              <w:bottom w:w="29" w:type="dxa"/>
              <w:right w:w="115" w:type="dxa"/>
            </w:tcMar>
          </w:tcPr>
          <w:p w14:paraId="37E49921" w14:textId="77777777" w:rsidR="007D0642" w:rsidRPr="00FC103C" w:rsidRDefault="007D0642" w:rsidP="007839E7"/>
        </w:tc>
        <w:tc>
          <w:tcPr>
            <w:tcW w:w="4050" w:type="dxa"/>
            <w:shd w:val="clear" w:color="auto" w:fill="auto"/>
            <w:tcMar>
              <w:top w:w="29" w:type="dxa"/>
              <w:left w:w="115" w:type="dxa"/>
              <w:bottom w:w="29" w:type="dxa"/>
              <w:right w:w="115" w:type="dxa"/>
            </w:tcMar>
          </w:tcPr>
          <w:p w14:paraId="57D35E5B" w14:textId="77777777" w:rsidR="007D0642" w:rsidRPr="00FC103C" w:rsidRDefault="007D0642" w:rsidP="007839E7"/>
        </w:tc>
      </w:tr>
      <w:tr w:rsidR="00EC241A" w:rsidRPr="00FC103C" w14:paraId="5E9B0EDA" w14:textId="77777777" w:rsidTr="00EC241A">
        <w:trPr>
          <w:trHeight w:val="501"/>
        </w:trPr>
        <w:tc>
          <w:tcPr>
            <w:tcW w:w="10530" w:type="dxa"/>
            <w:gridSpan w:val="4"/>
            <w:shd w:val="pct12" w:color="auto" w:fill="auto"/>
            <w:tcMar>
              <w:top w:w="29" w:type="dxa"/>
              <w:left w:w="115" w:type="dxa"/>
              <w:bottom w:w="29" w:type="dxa"/>
              <w:right w:w="115" w:type="dxa"/>
            </w:tcMar>
          </w:tcPr>
          <w:p w14:paraId="3611A95C" w14:textId="0F3E6361" w:rsidR="00EC241A" w:rsidRPr="00FC103C" w:rsidRDefault="00EC241A" w:rsidP="007839E7">
            <w:r w:rsidRPr="00EF0732">
              <w:rPr>
                <w:sz w:val="28"/>
                <w:szCs w:val="28"/>
              </w:rPr>
              <w:t>Peer Counselor Staffing</w:t>
            </w:r>
          </w:p>
        </w:tc>
      </w:tr>
      <w:tr w:rsidR="007D0642" w:rsidRPr="00FC103C" w14:paraId="3EEE188F" w14:textId="77777777" w:rsidTr="007839E7">
        <w:trPr>
          <w:trHeight w:val="384"/>
        </w:trPr>
        <w:tc>
          <w:tcPr>
            <w:tcW w:w="4140" w:type="dxa"/>
            <w:shd w:val="clear" w:color="auto" w:fill="auto"/>
            <w:tcMar>
              <w:top w:w="29" w:type="dxa"/>
              <w:left w:w="115" w:type="dxa"/>
              <w:bottom w:w="29" w:type="dxa"/>
              <w:right w:w="115" w:type="dxa"/>
            </w:tcMar>
          </w:tcPr>
          <w:p w14:paraId="7D95B8A1" w14:textId="77777777" w:rsidR="007D0642" w:rsidRPr="00FC103C" w:rsidRDefault="007D0642" w:rsidP="007839E7">
            <w:r w:rsidRPr="00FC103C">
              <w:t>Required</w:t>
            </w:r>
          </w:p>
        </w:tc>
        <w:tc>
          <w:tcPr>
            <w:tcW w:w="1163" w:type="dxa"/>
            <w:shd w:val="clear" w:color="auto" w:fill="auto"/>
            <w:tcMar>
              <w:top w:w="29" w:type="dxa"/>
              <w:left w:w="115" w:type="dxa"/>
              <w:bottom w:w="29" w:type="dxa"/>
              <w:right w:w="115" w:type="dxa"/>
            </w:tcMar>
          </w:tcPr>
          <w:p w14:paraId="73D8E6DB" w14:textId="77777777" w:rsidR="007D0642" w:rsidRPr="00FC103C" w:rsidRDefault="007D0642" w:rsidP="007839E7"/>
        </w:tc>
        <w:tc>
          <w:tcPr>
            <w:tcW w:w="1177" w:type="dxa"/>
            <w:shd w:val="clear" w:color="auto" w:fill="auto"/>
            <w:tcMar>
              <w:top w:w="29" w:type="dxa"/>
              <w:left w:w="115" w:type="dxa"/>
              <w:bottom w:w="29" w:type="dxa"/>
              <w:right w:w="115" w:type="dxa"/>
            </w:tcMar>
          </w:tcPr>
          <w:p w14:paraId="631D4ED3" w14:textId="77777777" w:rsidR="007D0642" w:rsidRPr="00FC103C" w:rsidRDefault="007D0642" w:rsidP="007839E7"/>
        </w:tc>
        <w:tc>
          <w:tcPr>
            <w:tcW w:w="4050" w:type="dxa"/>
            <w:shd w:val="clear" w:color="auto" w:fill="auto"/>
            <w:tcMar>
              <w:top w:w="29" w:type="dxa"/>
              <w:left w:w="115" w:type="dxa"/>
              <w:bottom w:w="29" w:type="dxa"/>
              <w:right w:w="115" w:type="dxa"/>
            </w:tcMar>
          </w:tcPr>
          <w:p w14:paraId="7665EAD0" w14:textId="77777777" w:rsidR="007D0642" w:rsidRPr="00FC103C" w:rsidRDefault="007D0642" w:rsidP="007839E7"/>
        </w:tc>
      </w:tr>
      <w:tr w:rsidR="007D0642" w:rsidRPr="00FC103C" w14:paraId="5FA44CEF" w14:textId="77777777" w:rsidTr="007839E7">
        <w:tc>
          <w:tcPr>
            <w:tcW w:w="4140" w:type="dxa"/>
            <w:shd w:val="clear" w:color="auto" w:fill="auto"/>
            <w:tcMar>
              <w:top w:w="29" w:type="dxa"/>
              <w:left w:w="115" w:type="dxa"/>
              <w:bottom w:w="29" w:type="dxa"/>
              <w:right w:w="115" w:type="dxa"/>
            </w:tcMar>
          </w:tcPr>
          <w:p w14:paraId="4F310E79" w14:textId="77777777" w:rsidR="007D0642" w:rsidRPr="00FC103C" w:rsidRDefault="007D0642" w:rsidP="007839E7">
            <w:r w:rsidRPr="00FC103C">
              <w:t>Agency follows defined job parameters and job descriptions for peer counselors.</w:t>
            </w:r>
          </w:p>
        </w:tc>
        <w:tc>
          <w:tcPr>
            <w:tcW w:w="1163" w:type="dxa"/>
            <w:shd w:val="clear" w:color="auto" w:fill="auto"/>
            <w:tcMar>
              <w:top w:w="29" w:type="dxa"/>
              <w:left w:w="115" w:type="dxa"/>
              <w:bottom w:w="29" w:type="dxa"/>
              <w:right w:w="115" w:type="dxa"/>
            </w:tcMar>
          </w:tcPr>
          <w:p w14:paraId="280520B5" w14:textId="77777777" w:rsidR="007D0642" w:rsidRPr="00FC103C" w:rsidRDefault="007D0642" w:rsidP="007839E7"/>
        </w:tc>
        <w:tc>
          <w:tcPr>
            <w:tcW w:w="1177" w:type="dxa"/>
            <w:shd w:val="clear" w:color="auto" w:fill="auto"/>
            <w:tcMar>
              <w:top w:w="29" w:type="dxa"/>
              <w:left w:w="115" w:type="dxa"/>
              <w:bottom w:w="29" w:type="dxa"/>
              <w:right w:w="115" w:type="dxa"/>
            </w:tcMar>
          </w:tcPr>
          <w:p w14:paraId="67C4970B" w14:textId="77777777" w:rsidR="007D0642" w:rsidRPr="00FC103C" w:rsidRDefault="007D0642" w:rsidP="007839E7"/>
        </w:tc>
        <w:tc>
          <w:tcPr>
            <w:tcW w:w="4050" w:type="dxa"/>
            <w:shd w:val="clear" w:color="auto" w:fill="auto"/>
            <w:tcMar>
              <w:top w:w="29" w:type="dxa"/>
              <w:left w:w="115" w:type="dxa"/>
              <w:bottom w:w="29" w:type="dxa"/>
              <w:right w:w="115" w:type="dxa"/>
            </w:tcMar>
          </w:tcPr>
          <w:p w14:paraId="7BE37249" w14:textId="77777777" w:rsidR="007D0642" w:rsidRPr="00FC103C" w:rsidRDefault="007D0642" w:rsidP="007839E7"/>
        </w:tc>
      </w:tr>
      <w:tr w:rsidR="007D0642" w:rsidRPr="00FC103C" w14:paraId="3B028EDC" w14:textId="77777777" w:rsidTr="007839E7">
        <w:tc>
          <w:tcPr>
            <w:tcW w:w="4140" w:type="dxa"/>
            <w:shd w:val="clear" w:color="auto" w:fill="auto"/>
            <w:tcMar>
              <w:top w:w="29" w:type="dxa"/>
              <w:left w:w="115" w:type="dxa"/>
              <w:bottom w:w="29" w:type="dxa"/>
              <w:right w:w="115" w:type="dxa"/>
            </w:tcMar>
          </w:tcPr>
          <w:p w14:paraId="3D2854C0" w14:textId="77777777" w:rsidR="007D0642" w:rsidRPr="00FC103C" w:rsidRDefault="007D0642" w:rsidP="007839E7">
            <w:r w:rsidRPr="00FC103C">
              <w:t>Peer counselors are recruited and hired from the target population group served by WIC.</w:t>
            </w:r>
          </w:p>
        </w:tc>
        <w:tc>
          <w:tcPr>
            <w:tcW w:w="1163" w:type="dxa"/>
            <w:shd w:val="clear" w:color="auto" w:fill="auto"/>
            <w:tcMar>
              <w:top w:w="29" w:type="dxa"/>
              <w:left w:w="115" w:type="dxa"/>
              <w:bottom w:w="29" w:type="dxa"/>
              <w:right w:w="115" w:type="dxa"/>
            </w:tcMar>
          </w:tcPr>
          <w:p w14:paraId="4F48211E" w14:textId="77777777" w:rsidR="007D0642" w:rsidRPr="00FC103C" w:rsidRDefault="007D0642" w:rsidP="007839E7"/>
        </w:tc>
        <w:tc>
          <w:tcPr>
            <w:tcW w:w="1177" w:type="dxa"/>
            <w:shd w:val="clear" w:color="auto" w:fill="auto"/>
            <w:tcMar>
              <w:top w:w="29" w:type="dxa"/>
              <w:left w:w="115" w:type="dxa"/>
              <w:bottom w:w="29" w:type="dxa"/>
              <w:right w:w="115" w:type="dxa"/>
            </w:tcMar>
          </w:tcPr>
          <w:p w14:paraId="1D2B4DCC" w14:textId="77777777" w:rsidR="007D0642" w:rsidRPr="00FC103C" w:rsidRDefault="007D0642" w:rsidP="007839E7"/>
        </w:tc>
        <w:tc>
          <w:tcPr>
            <w:tcW w:w="4050" w:type="dxa"/>
            <w:shd w:val="clear" w:color="auto" w:fill="auto"/>
            <w:tcMar>
              <w:top w:w="29" w:type="dxa"/>
              <w:left w:w="115" w:type="dxa"/>
              <w:bottom w:w="29" w:type="dxa"/>
              <w:right w:w="115" w:type="dxa"/>
            </w:tcMar>
          </w:tcPr>
          <w:p w14:paraId="2154530B" w14:textId="77777777" w:rsidR="007D0642" w:rsidRPr="00FC103C" w:rsidRDefault="007D0642" w:rsidP="007839E7"/>
        </w:tc>
      </w:tr>
      <w:tr w:rsidR="007D0642" w:rsidRPr="00FC103C" w14:paraId="1B3F38E6" w14:textId="77777777" w:rsidTr="007839E7">
        <w:tc>
          <w:tcPr>
            <w:tcW w:w="4140" w:type="dxa"/>
            <w:shd w:val="clear" w:color="auto" w:fill="auto"/>
            <w:tcMar>
              <w:top w:w="29" w:type="dxa"/>
              <w:left w:w="115" w:type="dxa"/>
              <w:bottom w:w="29" w:type="dxa"/>
              <w:right w:w="115" w:type="dxa"/>
            </w:tcMar>
          </w:tcPr>
          <w:p w14:paraId="6C2F5ACC" w14:textId="77777777" w:rsidR="007D0642" w:rsidRPr="00FC103C" w:rsidRDefault="007D0642" w:rsidP="007839E7">
            <w:r w:rsidRPr="00FC103C">
              <w:lastRenderedPageBreak/>
              <w:t>Peer counselors are paraprofessionals.</w:t>
            </w:r>
          </w:p>
        </w:tc>
        <w:tc>
          <w:tcPr>
            <w:tcW w:w="1163" w:type="dxa"/>
            <w:shd w:val="clear" w:color="auto" w:fill="auto"/>
            <w:tcMar>
              <w:top w:w="29" w:type="dxa"/>
              <w:left w:w="115" w:type="dxa"/>
              <w:bottom w:w="29" w:type="dxa"/>
              <w:right w:w="115" w:type="dxa"/>
            </w:tcMar>
          </w:tcPr>
          <w:p w14:paraId="6FBB2BE2" w14:textId="77777777" w:rsidR="007D0642" w:rsidRPr="00FC103C" w:rsidRDefault="007D0642" w:rsidP="007839E7"/>
        </w:tc>
        <w:tc>
          <w:tcPr>
            <w:tcW w:w="1177" w:type="dxa"/>
            <w:shd w:val="clear" w:color="auto" w:fill="auto"/>
            <w:tcMar>
              <w:top w:w="29" w:type="dxa"/>
              <w:left w:w="115" w:type="dxa"/>
              <w:bottom w:w="29" w:type="dxa"/>
              <w:right w:w="115" w:type="dxa"/>
            </w:tcMar>
          </w:tcPr>
          <w:p w14:paraId="7A8F6CF7" w14:textId="77777777" w:rsidR="007D0642" w:rsidRPr="00FC103C" w:rsidRDefault="007D0642" w:rsidP="007839E7"/>
        </w:tc>
        <w:tc>
          <w:tcPr>
            <w:tcW w:w="4050" w:type="dxa"/>
            <w:shd w:val="clear" w:color="auto" w:fill="auto"/>
            <w:tcMar>
              <w:top w:w="29" w:type="dxa"/>
              <w:left w:w="115" w:type="dxa"/>
              <w:bottom w:w="29" w:type="dxa"/>
              <w:right w:w="115" w:type="dxa"/>
            </w:tcMar>
          </w:tcPr>
          <w:p w14:paraId="6B544746" w14:textId="77777777" w:rsidR="007D0642" w:rsidRPr="00FC103C" w:rsidRDefault="007D0642" w:rsidP="007839E7"/>
        </w:tc>
      </w:tr>
      <w:tr w:rsidR="007D0642" w:rsidRPr="00FC103C" w14:paraId="33232026" w14:textId="77777777" w:rsidTr="007839E7">
        <w:tc>
          <w:tcPr>
            <w:tcW w:w="4140" w:type="dxa"/>
            <w:shd w:val="clear" w:color="auto" w:fill="auto"/>
            <w:tcMar>
              <w:top w:w="29" w:type="dxa"/>
              <w:left w:w="115" w:type="dxa"/>
              <w:bottom w:w="29" w:type="dxa"/>
              <w:right w:w="115" w:type="dxa"/>
            </w:tcMar>
          </w:tcPr>
          <w:p w14:paraId="63769BC1" w14:textId="77777777" w:rsidR="007D0642" w:rsidRPr="00FC103C" w:rsidRDefault="007D0642" w:rsidP="007839E7">
            <w:r w:rsidRPr="00FC103C">
              <w:t>Peer counselors are available to WIC clients outside usual clinic hours and outside the WIC clinic environment.</w:t>
            </w:r>
          </w:p>
        </w:tc>
        <w:tc>
          <w:tcPr>
            <w:tcW w:w="1163" w:type="dxa"/>
            <w:shd w:val="clear" w:color="auto" w:fill="auto"/>
            <w:tcMar>
              <w:top w:w="29" w:type="dxa"/>
              <w:left w:w="115" w:type="dxa"/>
              <w:bottom w:w="29" w:type="dxa"/>
              <w:right w:w="115" w:type="dxa"/>
            </w:tcMar>
          </w:tcPr>
          <w:p w14:paraId="584230E6" w14:textId="77777777" w:rsidR="007D0642" w:rsidRPr="00FC103C" w:rsidRDefault="007D0642" w:rsidP="007839E7"/>
        </w:tc>
        <w:tc>
          <w:tcPr>
            <w:tcW w:w="1177" w:type="dxa"/>
            <w:shd w:val="clear" w:color="auto" w:fill="auto"/>
            <w:tcMar>
              <w:top w:w="29" w:type="dxa"/>
              <w:left w:w="115" w:type="dxa"/>
              <w:bottom w:w="29" w:type="dxa"/>
              <w:right w:w="115" w:type="dxa"/>
            </w:tcMar>
          </w:tcPr>
          <w:p w14:paraId="7E5AD612" w14:textId="77777777" w:rsidR="007D0642" w:rsidRPr="00FC103C" w:rsidRDefault="007D0642" w:rsidP="007839E7"/>
        </w:tc>
        <w:tc>
          <w:tcPr>
            <w:tcW w:w="4050" w:type="dxa"/>
            <w:shd w:val="clear" w:color="auto" w:fill="auto"/>
            <w:tcMar>
              <w:top w:w="29" w:type="dxa"/>
              <w:left w:w="115" w:type="dxa"/>
              <w:bottom w:w="29" w:type="dxa"/>
              <w:right w:w="115" w:type="dxa"/>
            </w:tcMar>
          </w:tcPr>
          <w:p w14:paraId="7DD36DAA" w14:textId="77777777" w:rsidR="007D0642" w:rsidRPr="00FC103C" w:rsidRDefault="007D0642" w:rsidP="007839E7"/>
        </w:tc>
      </w:tr>
      <w:tr w:rsidR="007D0642" w:rsidRPr="00FC103C" w14:paraId="1CE401A7" w14:textId="77777777" w:rsidTr="007839E7">
        <w:trPr>
          <w:trHeight w:val="411"/>
        </w:trPr>
        <w:tc>
          <w:tcPr>
            <w:tcW w:w="4140" w:type="dxa"/>
            <w:shd w:val="clear" w:color="auto" w:fill="auto"/>
            <w:tcMar>
              <w:top w:w="29" w:type="dxa"/>
              <w:left w:w="115" w:type="dxa"/>
              <w:bottom w:w="29" w:type="dxa"/>
              <w:right w:w="115" w:type="dxa"/>
            </w:tcMar>
          </w:tcPr>
          <w:p w14:paraId="6595225A" w14:textId="77777777" w:rsidR="007D0642" w:rsidRPr="00FC103C" w:rsidRDefault="007D0642" w:rsidP="007839E7">
            <w:r w:rsidRPr="00FC103C">
              <w:t xml:space="preserve">Peer counselors are </w:t>
            </w:r>
            <w:r>
              <w:t xml:space="preserve">paid </w:t>
            </w:r>
            <w:r w:rsidRPr="00FC103C">
              <w:t>adequate compensation and</w:t>
            </w:r>
            <w:r>
              <w:t xml:space="preserve"> appropriate</w:t>
            </w:r>
            <w:r w:rsidRPr="00FC103C">
              <w:t xml:space="preserve"> reimbursement</w:t>
            </w:r>
            <w:r>
              <w:t xml:space="preserve"> of expenses</w:t>
            </w:r>
            <w:r w:rsidRPr="00FC103C">
              <w:t xml:space="preserve">. </w:t>
            </w:r>
          </w:p>
        </w:tc>
        <w:tc>
          <w:tcPr>
            <w:tcW w:w="1163" w:type="dxa"/>
            <w:shd w:val="clear" w:color="auto" w:fill="auto"/>
            <w:tcMar>
              <w:top w:w="29" w:type="dxa"/>
              <w:left w:w="115" w:type="dxa"/>
              <w:bottom w:w="29" w:type="dxa"/>
              <w:right w:w="115" w:type="dxa"/>
            </w:tcMar>
          </w:tcPr>
          <w:p w14:paraId="2553BAA7" w14:textId="77777777" w:rsidR="007D0642" w:rsidRPr="00FC103C" w:rsidRDefault="007D0642" w:rsidP="007839E7"/>
        </w:tc>
        <w:tc>
          <w:tcPr>
            <w:tcW w:w="1177" w:type="dxa"/>
            <w:shd w:val="clear" w:color="auto" w:fill="auto"/>
            <w:tcMar>
              <w:top w:w="29" w:type="dxa"/>
              <w:left w:w="115" w:type="dxa"/>
              <w:bottom w:w="29" w:type="dxa"/>
              <w:right w:w="115" w:type="dxa"/>
            </w:tcMar>
          </w:tcPr>
          <w:p w14:paraId="182C57FC" w14:textId="77777777" w:rsidR="007D0642" w:rsidRPr="00FC103C" w:rsidRDefault="007D0642" w:rsidP="007839E7"/>
        </w:tc>
        <w:tc>
          <w:tcPr>
            <w:tcW w:w="4050" w:type="dxa"/>
            <w:shd w:val="clear" w:color="auto" w:fill="auto"/>
            <w:tcMar>
              <w:top w:w="29" w:type="dxa"/>
              <w:left w:w="115" w:type="dxa"/>
              <w:bottom w:w="29" w:type="dxa"/>
              <w:right w:w="115" w:type="dxa"/>
            </w:tcMar>
          </w:tcPr>
          <w:p w14:paraId="783824AD" w14:textId="77777777" w:rsidR="007D0642" w:rsidRPr="00FC103C" w:rsidRDefault="007D0642" w:rsidP="007839E7"/>
        </w:tc>
      </w:tr>
      <w:tr w:rsidR="007D0642" w:rsidRPr="00FC103C" w14:paraId="376C3C71" w14:textId="77777777" w:rsidTr="007839E7">
        <w:trPr>
          <w:trHeight w:val="393"/>
        </w:trPr>
        <w:tc>
          <w:tcPr>
            <w:tcW w:w="4140" w:type="dxa"/>
            <w:shd w:val="clear" w:color="auto" w:fill="auto"/>
            <w:tcMar>
              <w:top w:w="29" w:type="dxa"/>
              <w:left w:w="115" w:type="dxa"/>
              <w:bottom w:w="29" w:type="dxa"/>
              <w:right w:w="115" w:type="dxa"/>
            </w:tcMar>
          </w:tcPr>
          <w:p w14:paraId="7220206F" w14:textId="77777777" w:rsidR="007D0642" w:rsidRPr="000811B8" w:rsidRDefault="007D0642" w:rsidP="007839E7">
            <w:pPr>
              <w:rPr>
                <w:b/>
                <w:bCs/>
              </w:rPr>
            </w:pPr>
            <w:r w:rsidRPr="000811B8">
              <w:rPr>
                <w:b/>
                <w:bCs/>
              </w:rPr>
              <w:t>Recommended</w:t>
            </w:r>
          </w:p>
        </w:tc>
        <w:tc>
          <w:tcPr>
            <w:tcW w:w="1163" w:type="dxa"/>
            <w:shd w:val="clear" w:color="auto" w:fill="auto"/>
            <w:tcMar>
              <w:top w:w="29" w:type="dxa"/>
              <w:left w:w="115" w:type="dxa"/>
              <w:bottom w:w="29" w:type="dxa"/>
              <w:right w:w="115" w:type="dxa"/>
            </w:tcMar>
          </w:tcPr>
          <w:p w14:paraId="55892813" w14:textId="77777777" w:rsidR="007D0642" w:rsidRPr="00FC103C" w:rsidRDefault="007D0642" w:rsidP="007839E7"/>
        </w:tc>
        <w:tc>
          <w:tcPr>
            <w:tcW w:w="1177" w:type="dxa"/>
            <w:shd w:val="clear" w:color="auto" w:fill="auto"/>
            <w:tcMar>
              <w:top w:w="29" w:type="dxa"/>
              <w:left w:w="115" w:type="dxa"/>
              <w:bottom w:w="29" w:type="dxa"/>
              <w:right w:w="115" w:type="dxa"/>
            </w:tcMar>
          </w:tcPr>
          <w:p w14:paraId="09D35485" w14:textId="77777777" w:rsidR="007D0642" w:rsidRPr="00FC103C" w:rsidRDefault="007D0642" w:rsidP="007839E7"/>
        </w:tc>
        <w:tc>
          <w:tcPr>
            <w:tcW w:w="4050" w:type="dxa"/>
            <w:shd w:val="clear" w:color="auto" w:fill="auto"/>
            <w:tcMar>
              <w:top w:w="29" w:type="dxa"/>
              <w:left w:w="115" w:type="dxa"/>
              <w:bottom w:w="29" w:type="dxa"/>
              <w:right w:w="115" w:type="dxa"/>
            </w:tcMar>
          </w:tcPr>
          <w:p w14:paraId="0B5E3036" w14:textId="77777777" w:rsidR="007D0642" w:rsidRPr="00FC103C" w:rsidRDefault="007D0642" w:rsidP="007839E7"/>
        </w:tc>
      </w:tr>
      <w:tr w:rsidR="007D0642" w:rsidRPr="00FC103C" w14:paraId="0174FE8B" w14:textId="77777777" w:rsidTr="007839E7">
        <w:tc>
          <w:tcPr>
            <w:tcW w:w="4140" w:type="dxa"/>
            <w:tcBorders>
              <w:bottom w:val="single" w:sz="4" w:space="0" w:color="auto"/>
            </w:tcBorders>
            <w:shd w:val="clear" w:color="auto" w:fill="auto"/>
            <w:tcMar>
              <w:top w:w="29" w:type="dxa"/>
              <w:left w:w="115" w:type="dxa"/>
              <w:bottom w:w="29" w:type="dxa"/>
              <w:right w:w="115" w:type="dxa"/>
            </w:tcMar>
          </w:tcPr>
          <w:p w14:paraId="4E579710" w14:textId="77777777" w:rsidR="007D0642" w:rsidRPr="00FC103C" w:rsidRDefault="007D0642" w:rsidP="007839E7">
            <w:r w:rsidRPr="00FC103C">
              <w:t>A recognition program is in place to acknowledge peer counselor accomplishments.</w:t>
            </w:r>
          </w:p>
        </w:tc>
        <w:tc>
          <w:tcPr>
            <w:tcW w:w="1163" w:type="dxa"/>
            <w:tcBorders>
              <w:bottom w:val="single" w:sz="4" w:space="0" w:color="auto"/>
            </w:tcBorders>
            <w:shd w:val="clear" w:color="auto" w:fill="auto"/>
            <w:tcMar>
              <w:top w:w="29" w:type="dxa"/>
              <w:left w:w="115" w:type="dxa"/>
              <w:bottom w:w="29" w:type="dxa"/>
              <w:right w:w="115" w:type="dxa"/>
            </w:tcMar>
          </w:tcPr>
          <w:p w14:paraId="114B1CC1" w14:textId="77777777" w:rsidR="007D0642" w:rsidRPr="00FC103C" w:rsidRDefault="007D0642" w:rsidP="007839E7"/>
        </w:tc>
        <w:tc>
          <w:tcPr>
            <w:tcW w:w="1177" w:type="dxa"/>
            <w:tcBorders>
              <w:bottom w:val="single" w:sz="4" w:space="0" w:color="auto"/>
            </w:tcBorders>
            <w:shd w:val="clear" w:color="auto" w:fill="auto"/>
            <w:tcMar>
              <w:top w:w="29" w:type="dxa"/>
              <w:left w:w="115" w:type="dxa"/>
              <w:bottom w:w="29" w:type="dxa"/>
              <w:right w:w="115" w:type="dxa"/>
            </w:tcMar>
          </w:tcPr>
          <w:p w14:paraId="099AC6B9" w14:textId="77777777" w:rsidR="007D0642" w:rsidRPr="00FC103C" w:rsidRDefault="007D0642" w:rsidP="007839E7"/>
        </w:tc>
        <w:tc>
          <w:tcPr>
            <w:tcW w:w="4050" w:type="dxa"/>
            <w:tcBorders>
              <w:bottom w:val="single" w:sz="4" w:space="0" w:color="auto"/>
            </w:tcBorders>
            <w:shd w:val="clear" w:color="auto" w:fill="auto"/>
            <w:tcMar>
              <w:top w:w="29" w:type="dxa"/>
              <w:left w:w="115" w:type="dxa"/>
              <w:bottom w:w="29" w:type="dxa"/>
              <w:right w:w="115" w:type="dxa"/>
            </w:tcMar>
          </w:tcPr>
          <w:p w14:paraId="11C659F0" w14:textId="77777777" w:rsidR="007D0642" w:rsidRPr="00FC103C" w:rsidRDefault="007D0642" w:rsidP="007839E7"/>
        </w:tc>
      </w:tr>
      <w:tr w:rsidR="007D0642" w:rsidRPr="00FC103C" w14:paraId="703042BB" w14:textId="77777777" w:rsidTr="007839E7">
        <w:trPr>
          <w:trHeight w:val="393"/>
        </w:trPr>
        <w:tc>
          <w:tcPr>
            <w:tcW w:w="4140" w:type="dxa"/>
            <w:tcBorders>
              <w:bottom w:val="single" w:sz="4" w:space="0" w:color="auto"/>
            </w:tcBorders>
            <w:shd w:val="clear" w:color="auto" w:fill="auto"/>
            <w:tcMar>
              <w:top w:w="29" w:type="dxa"/>
              <w:left w:w="115" w:type="dxa"/>
              <w:bottom w:w="29" w:type="dxa"/>
              <w:right w:w="115" w:type="dxa"/>
            </w:tcMar>
          </w:tcPr>
          <w:p w14:paraId="0055D060" w14:textId="77777777" w:rsidR="007D0642" w:rsidRPr="00FC103C" w:rsidRDefault="007D0642" w:rsidP="007839E7">
            <w:r w:rsidRPr="00FC103C">
              <w:t>Best Practice</w:t>
            </w:r>
          </w:p>
        </w:tc>
        <w:tc>
          <w:tcPr>
            <w:tcW w:w="1163" w:type="dxa"/>
            <w:tcBorders>
              <w:bottom w:val="single" w:sz="4" w:space="0" w:color="auto"/>
            </w:tcBorders>
            <w:shd w:val="clear" w:color="auto" w:fill="auto"/>
            <w:tcMar>
              <w:top w:w="29" w:type="dxa"/>
              <w:left w:w="115" w:type="dxa"/>
              <w:bottom w:w="29" w:type="dxa"/>
              <w:right w:w="115" w:type="dxa"/>
            </w:tcMar>
          </w:tcPr>
          <w:p w14:paraId="772796FD" w14:textId="77777777" w:rsidR="007D0642" w:rsidRPr="00FC103C" w:rsidRDefault="007D0642" w:rsidP="007839E7"/>
        </w:tc>
        <w:tc>
          <w:tcPr>
            <w:tcW w:w="1177" w:type="dxa"/>
            <w:tcBorders>
              <w:bottom w:val="single" w:sz="4" w:space="0" w:color="auto"/>
            </w:tcBorders>
            <w:shd w:val="clear" w:color="auto" w:fill="auto"/>
            <w:tcMar>
              <w:top w:w="29" w:type="dxa"/>
              <w:left w:w="115" w:type="dxa"/>
              <w:bottom w:w="29" w:type="dxa"/>
              <w:right w:w="115" w:type="dxa"/>
            </w:tcMar>
          </w:tcPr>
          <w:p w14:paraId="44D86261" w14:textId="77777777" w:rsidR="007D0642" w:rsidRPr="00FC103C" w:rsidRDefault="007D0642" w:rsidP="007839E7"/>
        </w:tc>
        <w:tc>
          <w:tcPr>
            <w:tcW w:w="4050" w:type="dxa"/>
            <w:tcBorders>
              <w:bottom w:val="single" w:sz="4" w:space="0" w:color="auto"/>
            </w:tcBorders>
            <w:shd w:val="clear" w:color="auto" w:fill="auto"/>
            <w:tcMar>
              <w:top w:w="29" w:type="dxa"/>
              <w:left w:w="115" w:type="dxa"/>
              <w:bottom w:w="29" w:type="dxa"/>
              <w:right w:w="115" w:type="dxa"/>
            </w:tcMar>
          </w:tcPr>
          <w:p w14:paraId="3C42F7FC" w14:textId="77777777" w:rsidR="007D0642" w:rsidRPr="00FC103C" w:rsidRDefault="007D0642" w:rsidP="007839E7"/>
        </w:tc>
      </w:tr>
      <w:tr w:rsidR="007D0642" w:rsidRPr="00FC103C" w14:paraId="392B5067" w14:textId="77777777" w:rsidTr="007839E7">
        <w:trPr>
          <w:trHeight w:val="609"/>
        </w:trPr>
        <w:tc>
          <w:tcPr>
            <w:tcW w:w="4140" w:type="dxa"/>
            <w:tcBorders>
              <w:bottom w:val="single" w:sz="4" w:space="0" w:color="auto"/>
            </w:tcBorders>
            <w:shd w:val="clear" w:color="auto" w:fill="auto"/>
            <w:tcMar>
              <w:top w:w="29" w:type="dxa"/>
              <w:left w:w="115" w:type="dxa"/>
              <w:bottom w:w="29" w:type="dxa"/>
              <w:right w:w="115" w:type="dxa"/>
            </w:tcMar>
          </w:tcPr>
          <w:p w14:paraId="067CE504" w14:textId="77777777" w:rsidR="007D0642" w:rsidRPr="00FC103C" w:rsidRDefault="007D0642" w:rsidP="007839E7">
            <w:r w:rsidRPr="00FC103C">
              <w:t>A career path program exists for upward mobility of peer counselors.</w:t>
            </w:r>
          </w:p>
        </w:tc>
        <w:tc>
          <w:tcPr>
            <w:tcW w:w="1163" w:type="dxa"/>
            <w:tcBorders>
              <w:bottom w:val="single" w:sz="4" w:space="0" w:color="auto"/>
            </w:tcBorders>
            <w:shd w:val="clear" w:color="auto" w:fill="auto"/>
            <w:tcMar>
              <w:top w:w="29" w:type="dxa"/>
              <w:left w:w="115" w:type="dxa"/>
              <w:bottom w:w="29" w:type="dxa"/>
              <w:right w:w="115" w:type="dxa"/>
            </w:tcMar>
          </w:tcPr>
          <w:p w14:paraId="006A7F48" w14:textId="77777777" w:rsidR="007D0642" w:rsidRPr="00FC103C" w:rsidRDefault="007D0642" w:rsidP="007839E7"/>
        </w:tc>
        <w:tc>
          <w:tcPr>
            <w:tcW w:w="1177" w:type="dxa"/>
            <w:tcBorders>
              <w:bottom w:val="single" w:sz="4" w:space="0" w:color="auto"/>
            </w:tcBorders>
            <w:shd w:val="clear" w:color="auto" w:fill="auto"/>
            <w:tcMar>
              <w:top w:w="29" w:type="dxa"/>
              <w:left w:w="115" w:type="dxa"/>
              <w:bottom w:w="29" w:type="dxa"/>
              <w:right w:w="115" w:type="dxa"/>
            </w:tcMar>
          </w:tcPr>
          <w:p w14:paraId="10A1A2CF" w14:textId="77777777" w:rsidR="007D0642" w:rsidRPr="00FC103C" w:rsidRDefault="007D0642" w:rsidP="007839E7"/>
        </w:tc>
        <w:tc>
          <w:tcPr>
            <w:tcW w:w="4050" w:type="dxa"/>
            <w:tcBorders>
              <w:bottom w:val="single" w:sz="4" w:space="0" w:color="auto"/>
            </w:tcBorders>
            <w:shd w:val="clear" w:color="auto" w:fill="auto"/>
            <w:tcMar>
              <w:top w:w="29" w:type="dxa"/>
              <w:left w:w="115" w:type="dxa"/>
              <w:bottom w:w="29" w:type="dxa"/>
              <w:right w:w="115" w:type="dxa"/>
            </w:tcMar>
          </w:tcPr>
          <w:p w14:paraId="23EF94C7" w14:textId="77777777" w:rsidR="007D0642" w:rsidRPr="00FC103C" w:rsidRDefault="007D0642" w:rsidP="007839E7"/>
        </w:tc>
      </w:tr>
      <w:tr w:rsidR="00EC241A" w:rsidRPr="00FC103C" w14:paraId="068235B5" w14:textId="77777777" w:rsidTr="00EC241A">
        <w:trPr>
          <w:trHeight w:val="411"/>
        </w:trPr>
        <w:tc>
          <w:tcPr>
            <w:tcW w:w="10530" w:type="dxa"/>
            <w:gridSpan w:val="4"/>
            <w:shd w:val="pct12" w:color="auto" w:fill="auto"/>
            <w:tcMar>
              <w:top w:w="29" w:type="dxa"/>
              <w:left w:w="115" w:type="dxa"/>
              <w:bottom w:w="29" w:type="dxa"/>
              <w:right w:w="115" w:type="dxa"/>
            </w:tcMar>
          </w:tcPr>
          <w:p w14:paraId="4C3774A2" w14:textId="5CA23D86" w:rsidR="00EC241A" w:rsidRPr="00FC103C" w:rsidRDefault="00EC241A" w:rsidP="007839E7">
            <w:r w:rsidRPr="00EF0732">
              <w:rPr>
                <w:sz w:val="28"/>
                <w:szCs w:val="28"/>
              </w:rPr>
              <w:t xml:space="preserve">Peer Counselor Training </w:t>
            </w:r>
          </w:p>
        </w:tc>
      </w:tr>
      <w:tr w:rsidR="007D0642" w:rsidRPr="00FC103C" w14:paraId="1FD14395" w14:textId="77777777" w:rsidTr="007839E7">
        <w:trPr>
          <w:trHeight w:val="384"/>
        </w:trPr>
        <w:tc>
          <w:tcPr>
            <w:tcW w:w="4140" w:type="dxa"/>
            <w:shd w:val="clear" w:color="auto" w:fill="auto"/>
            <w:tcMar>
              <w:top w:w="29" w:type="dxa"/>
              <w:left w:w="115" w:type="dxa"/>
              <w:bottom w:w="29" w:type="dxa"/>
              <w:right w:w="115" w:type="dxa"/>
            </w:tcMar>
          </w:tcPr>
          <w:p w14:paraId="4C5325D6" w14:textId="77777777" w:rsidR="007D0642" w:rsidRPr="004017AB" w:rsidRDefault="007D0642" w:rsidP="007839E7">
            <w:pPr>
              <w:rPr>
                <w:b/>
                <w:bCs/>
              </w:rPr>
            </w:pPr>
            <w:r w:rsidRPr="004017AB">
              <w:rPr>
                <w:b/>
                <w:bCs/>
              </w:rPr>
              <w:t>Required</w:t>
            </w:r>
          </w:p>
        </w:tc>
        <w:tc>
          <w:tcPr>
            <w:tcW w:w="1163" w:type="dxa"/>
            <w:shd w:val="clear" w:color="auto" w:fill="auto"/>
            <w:tcMar>
              <w:top w:w="29" w:type="dxa"/>
              <w:left w:w="115" w:type="dxa"/>
              <w:bottom w:w="29" w:type="dxa"/>
              <w:right w:w="115" w:type="dxa"/>
            </w:tcMar>
          </w:tcPr>
          <w:p w14:paraId="2CDF6EB7" w14:textId="77777777" w:rsidR="007D0642" w:rsidRPr="00FC103C" w:rsidRDefault="007D0642" w:rsidP="007839E7"/>
        </w:tc>
        <w:tc>
          <w:tcPr>
            <w:tcW w:w="1177" w:type="dxa"/>
            <w:shd w:val="clear" w:color="auto" w:fill="auto"/>
            <w:tcMar>
              <w:top w:w="29" w:type="dxa"/>
              <w:left w:w="115" w:type="dxa"/>
              <w:bottom w:w="29" w:type="dxa"/>
              <w:right w:w="115" w:type="dxa"/>
            </w:tcMar>
          </w:tcPr>
          <w:p w14:paraId="12A73282" w14:textId="77777777" w:rsidR="007D0642" w:rsidRPr="00FC103C" w:rsidRDefault="007D0642" w:rsidP="007839E7"/>
        </w:tc>
        <w:tc>
          <w:tcPr>
            <w:tcW w:w="4050" w:type="dxa"/>
            <w:shd w:val="clear" w:color="auto" w:fill="auto"/>
            <w:tcMar>
              <w:top w:w="29" w:type="dxa"/>
              <w:left w:w="115" w:type="dxa"/>
              <w:bottom w:w="29" w:type="dxa"/>
              <w:right w:w="115" w:type="dxa"/>
            </w:tcMar>
          </w:tcPr>
          <w:p w14:paraId="33495867" w14:textId="77777777" w:rsidR="007D0642" w:rsidRPr="00FC103C" w:rsidRDefault="007D0642" w:rsidP="007839E7"/>
        </w:tc>
      </w:tr>
      <w:tr w:rsidR="007D0642" w:rsidRPr="00FC103C" w14:paraId="5F3FF134" w14:textId="77777777" w:rsidTr="007839E7">
        <w:tc>
          <w:tcPr>
            <w:tcW w:w="4140" w:type="dxa"/>
            <w:shd w:val="clear" w:color="auto" w:fill="auto"/>
            <w:tcMar>
              <w:top w:w="29" w:type="dxa"/>
              <w:left w:w="115" w:type="dxa"/>
              <w:bottom w:w="29" w:type="dxa"/>
              <w:right w:w="115" w:type="dxa"/>
            </w:tcMar>
          </w:tcPr>
          <w:p w14:paraId="3A1A6EA4" w14:textId="77777777" w:rsidR="007D0642" w:rsidRPr="00FC103C" w:rsidRDefault="007D0642" w:rsidP="007839E7">
            <w:r w:rsidRPr="00FC103C">
              <w:t xml:space="preserve">Peer counselors are trained with </w:t>
            </w:r>
            <w:r>
              <w:t xml:space="preserve">Levels 1 and 2 of the </w:t>
            </w:r>
            <w:r w:rsidRPr="00FC103C">
              <w:t xml:space="preserve">FNS </w:t>
            </w:r>
            <w:r>
              <w:rPr>
                <w:i/>
              </w:rPr>
              <w:t xml:space="preserve">WIC Breastfeeding Curriculum. </w:t>
            </w:r>
            <w:r w:rsidRPr="00FC103C">
              <w:t xml:space="preserve"> </w:t>
            </w:r>
          </w:p>
        </w:tc>
        <w:tc>
          <w:tcPr>
            <w:tcW w:w="1163" w:type="dxa"/>
            <w:shd w:val="clear" w:color="auto" w:fill="auto"/>
            <w:tcMar>
              <w:top w:w="29" w:type="dxa"/>
              <w:left w:w="115" w:type="dxa"/>
              <w:bottom w:w="29" w:type="dxa"/>
              <w:right w:w="115" w:type="dxa"/>
            </w:tcMar>
          </w:tcPr>
          <w:p w14:paraId="2313564F" w14:textId="77777777" w:rsidR="007D0642" w:rsidRPr="00FC103C" w:rsidRDefault="007D0642" w:rsidP="007839E7"/>
        </w:tc>
        <w:tc>
          <w:tcPr>
            <w:tcW w:w="1177" w:type="dxa"/>
            <w:shd w:val="clear" w:color="auto" w:fill="auto"/>
            <w:tcMar>
              <w:top w:w="29" w:type="dxa"/>
              <w:left w:w="115" w:type="dxa"/>
              <w:bottom w:w="29" w:type="dxa"/>
              <w:right w:w="115" w:type="dxa"/>
            </w:tcMar>
          </w:tcPr>
          <w:p w14:paraId="37E2C82D" w14:textId="77777777" w:rsidR="007D0642" w:rsidRPr="00FC103C" w:rsidRDefault="007D0642" w:rsidP="007839E7"/>
        </w:tc>
        <w:tc>
          <w:tcPr>
            <w:tcW w:w="4050" w:type="dxa"/>
            <w:shd w:val="clear" w:color="auto" w:fill="auto"/>
            <w:tcMar>
              <w:top w:w="29" w:type="dxa"/>
              <w:left w:w="115" w:type="dxa"/>
              <w:bottom w:w="29" w:type="dxa"/>
              <w:right w:w="115" w:type="dxa"/>
            </w:tcMar>
          </w:tcPr>
          <w:p w14:paraId="12263806" w14:textId="77777777" w:rsidR="007D0642" w:rsidRPr="00FC103C" w:rsidRDefault="007D0642" w:rsidP="007839E7"/>
        </w:tc>
      </w:tr>
      <w:tr w:rsidR="007D0642" w:rsidRPr="00FC103C" w14:paraId="36D07C19" w14:textId="77777777" w:rsidTr="007839E7">
        <w:tc>
          <w:tcPr>
            <w:tcW w:w="4140" w:type="dxa"/>
            <w:shd w:val="clear" w:color="auto" w:fill="auto"/>
            <w:tcMar>
              <w:top w:w="29" w:type="dxa"/>
              <w:left w:w="115" w:type="dxa"/>
              <w:bottom w:w="29" w:type="dxa"/>
              <w:right w:w="115" w:type="dxa"/>
            </w:tcMar>
          </w:tcPr>
          <w:p w14:paraId="33154C7B" w14:textId="77777777" w:rsidR="007D0642" w:rsidRPr="00FC103C" w:rsidRDefault="007D0642" w:rsidP="007839E7">
            <w:r w:rsidRPr="00FC103C">
              <w:t>Ongoing continuing education is provided through regularly scheduled staff meetings and other educational opportunities.</w:t>
            </w:r>
          </w:p>
        </w:tc>
        <w:tc>
          <w:tcPr>
            <w:tcW w:w="1163" w:type="dxa"/>
            <w:shd w:val="clear" w:color="auto" w:fill="auto"/>
            <w:tcMar>
              <w:top w:w="29" w:type="dxa"/>
              <w:left w:w="115" w:type="dxa"/>
              <w:bottom w:w="29" w:type="dxa"/>
              <w:right w:w="115" w:type="dxa"/>
            </w:tcMar>
          </w:tcPr>
          <w:p w14:paraId="5323D66F" w14:textId="77777777" w:rsidR="007D0642" w:rsidRPr="00FC103C" w:rsidRDefault="007D0642" w:rsidP="007839E7"/>
        </w:tc>
        <w:tc>
          <w:tcPr>
            <w:tcW w:w="1177" w:type="dxa"/>
            <w:shd w:val="clear" w:color="auto" w:fill="auto"/>
            <w:tcMar>
              <w:top w:w="29" w:type="dxa"/>
              <w:left w:w="115" w:type="dxa"/>
              <w:bottom w:w="29" w:type="dxa"/>
              <w:right w:w="115" w:type="dxa"/>
            </w:tcMar>
          </w:tcPr>
          <w:p w14:paraId="20E652AB" w14:textId="77777777" w:rsidR="007D0642" w:rsidRPr="00FC103C" w:rsidRDefault="007D0642" w:rsidP="007839E7"/>
        </w:tc>
        <w:tc>
          <w:tcPr>
            <w:tcW w:w="4050" w:type="dxa"/>
            <w:shd w:val="clear" w:color="auto" w:fill="auto"/>
            <w:tcMar>
              <w:top w:w="29" w:type="dxa"/>
              <w:left w:w="115" w:type="dxa"/>
              <w:bottom w:w="29" w:type="dxa"/>
              <w:right w:w="115" w:type="dxa"/>
            </w:tcMar>
          </w:tcPr>
          <w:p w14:paraId="3EFE24A4" w14:textId="77777777" w:rsidR="007D0642" w:rsidRPr="00FC103C" w:rsidRDefault="007D0642" w:rsidP="007839E7"/>
        </w:tc>
      </w:tr>
      <w:tr w:rsidR="007D0642" w:rsidRPr="00FC103C" w14:paraId="45638961" w14:textId="77777777" w:rsidTr="007839E7">
        <w:tc>
          <w:tcPr>
            <w:tcW w:w="4140" w:type="dxa"/>
            <w:tcBorders>
              <w:bottom w:val="single" w:sz="4" w:space="0" w:color="auto"/>
            </w:tcBorders>
            <w:shd w:val="clear" w:color="auto" w:fill="auto"/>
            <w:tcMar>
              <w:top w:w="29" w:type="dxa"/>
              <w:left w:w="115" w:type="dxa"/>
              <w:bottom w:w="29" w:type="dxa"/>
              <w:right w:w="115" w:type="dxa"/>
            </w:tcMar>
          </w:tcPr>
          <w:p w14:paraId="7735A0B9" w14:textId="77777777" w:rsidR="007D0642" w:rsidRPr="00FC103C" w:rsidRDefault="007D0642" w:rsidP="007839E7">
            <w:r w:rsidRPr="00FC103C">
              <w:t xml:space="preserve">Peer counselors have timely access to breastfeeding coordinators and </w:t>
            </w:r>
            <w:r>
              <w:t xml:space="preserve">WIC Designated Breastfeeding Experts for situations </w:t>
            </w:r>
            <w:r w:rsidRPr="00FC103C">
              <w:t>outside the</w:t>
            </w:r>
            <w:r>
              <w:t xml:space="preserve"> peer counselor</w:t>
            </w:r>
            <w:r w:rsidRPr="00FC103C">
              <w:t xml:space="preserve"> scope of practice.</w:t>
            </w:r>
          </w:p>
          <w:p w14:paraId="5F63CAA6" w14:textId="1C533BCA" w:rsidR="007D0642" w:rsidRDefault="007D0642" w:rsidP="007839E7"/>
          <w:p w14:paraId="402979FE" w14:textId="77777777" w:rsidR="004017AB" w:rsidRPr="00FC103C" w:rsidRDefault="004017AB" w:rsidP="007839E7"/>
          <w:p w14:paraId="12621C72" w14:textId="77777777" w:rsidR="007D0642" w:rsidRPr="00FC103C" w:rsidRDefault="007D0642" w:rsidP="007839E7"/>
        </w:tc>
        <w:tc>
          <w:tcPr>
            <w:tcW w:w="1163" w:type="dxa"/>
            <w:tcBorders>
              <w:bottom w:val="single" w:sz="4" w:space="0" w:color="auto"/>
            </w:tcBorders>
            <w:shd w:val="clear" w:color="auto" w:fill="auto"/>
            <w:tcMar>
              <w:top w:w="29" w:type="dxa"/>
              <w:left w:w="115" w:type="dxa"/>
              <w:bottom w:w="29" w:type="dxa"/>
              <w:right w:w="115" w:type="dxa"/>
            </w:tcMar>
          </w:tcPr>
          <w:p w14:paraId="58EA0898" w14:textId="77777777" w:rsidR="007D0642" w:rsidRPr="00FC103C" w:rsidRDefault="007D0642" w:rsidP="007839E7"/>
        </w:tc>
        <w:tc>
          <w:tcPr>
            <w:tcW w:w="1177" w:type="dxa"/>
            <w:tcBorders>
              <w:bottom w:val="single" w:sz="4" w:space="0" w:color="auto"/>
            </w:tcBorders>
            <w:shd w:val="clear" w:color="auto" w:fill="auto"/>
            <w:tcMar>
              <w:top w:w="29" w:type="dxa"/>
              <w:left w:w="115" w:type="dxa"/>
              <w:bottom w:w="29" w:type="dxa"/>
              <w:right w:w="115" w:type="dxa"/>
            </w:tcMar>
          </w:tcPr>
          <w:p w14:paraId="25589E7D" w14:textId="77777777" w:rsidR="007D0642" w:rsidRPr="00FC103C" w:rsidRDefault="007D0642" w:rsidP="007839E7"/>
        </w:tc>
        <w:tc>
          <w:tcPr>
            <w:tcW w:w="4050" w:type="dxa"/>
            <w:tcBorders>
              <w:bottom w:val="single" w:sz="4" w:space="0" w:color="auto"/>
            </w:tcBorders>
            <w:shd w:val="clear" w:color="auto" w:fill="auto"/>
            <w:tcMar>
              <w:top w:w="29" w:type="dxa"/>
              <w:left w:w="115" w:type="dxa"/>
              <w:bottom w:w="29" w:type="dxa"/>
              <w:right w:w="115" w:type="dxa"/>
            </w:tcMar>
          </w:tcPr>
          <w:p w14:paraId="53C4F122" w14:textId="77777777" w:rsidR="007D0642" w:rsidRPr="00FC103C" w:rsidRDefault="007D0642" w:rsidP="007839E7"/>
        </w:tc>
      </w:tr>
      <w:tr w:rsidR="007D0642" w:rsidRPr="00FC103C" w14:paraId="06823CA6" w14:textId="77777777" w:rsidTr="007839E7">
        <w:trPr>
          <w:trHeight w:val="321"/>
        </w:trPr>
        <w:tc>
          <w:tcPr>
            <w:tcW w:w="4140" w:type="dxa"/>
            <w:tcBorders>
              <w:bottom w:val="single" w:sz="4" w:space="0" w:color="auto"/>
            </w:tcBorders>
            <w:shd w:val="clear" w:color="auto" w:fill="auto"/>
            <w:tcMar>
              <w:top w:w="29" w:type="dxa"/>
              <w:left w:w="115" w:type="dxa"/>
              <w:bottom w:w="29" w:type="dxa"/>
              <w:right w:w="115" w:type="dxa"/>
            </w:tcMar>
          </w:tcPr>
          <w:p w14:paraId="169A3AE3" w14:textId="77777777" w:rsidR="007D0642" w:rsidRPr="004017AB" w:rsidRDefault="007D0642" w:rsidP="007839E7">
            <w:pPr>
              <w:rPr>
                <w:b/>
                <w:bCs/>
              </w:rPr>
            </w:pPr>
            <w:r w:rsidRPr="004017AB">
              <w:rPr>
                <w:b/>
                <w:bCs/>
              </w:rPr>
              <w:lastRenderedPageBreak/>
              <w:t>Recommended</w:t>
            </w:r>
          </w:p>
        </w:tc>
        <w:tc>
          <w:tcPr>
            <w:tcW w:w="1163" w:type="dxa"/>
            <w:tcBorders>
              <w:bottom w:val="single" w:sz="4" w:space="0" w:color="auto"/>
            </w:tcBorders>
            <w:shd w:val="clear" w:color="auto" w:fill="auto"/>
            <w:tcMar>
              <w:top w:w="29" w:type="dxa"/>
              <w:left w:w="115" w:type="dxa"/>
              <w:bottom w:w="29" w:type="dxa"/>
              <w:right w:w="115" w:type="dxa"/>
            </w:tcMar>
          </w:tcPr>
          <w:p w14:paraId="35D1D87A" w14:textId="77777777" w:rsidR="007D0642" w:rsidRPr="00FC103C" w:rsidRDefault="007D0642" w:rsidP="007839E7"/>
        </w:tc>
        <w:tc>
          <w:tcPr>
            <w:tcW w:w="1177" w:type="dxa"/>
            <w:tcBorders>
              <w:bottom w:val="single" w:sz="4" w:space="0" w:color="auto"/>
            </w:tcBorders>
            <w:shd w:val="clear" w:color="auto" w:fill="auto"/>
            <w:tcMar>
              <w:top w:w="29" w:type="dxa"/>
              <w:left w:w="115" w:type="dxa"/>
              <w:bottom w:w="29" w:type="dxa"/>
              <w:right w:w="115" w:type="dxa"/>
            </w:tcMar>
          </w:tcPr>
          <w:p w14:paraId="4E6A9B22" w14:textId="77777777" w:rsidR="007D0642" w:rsidRPr="00FC103C" w:rsidRDefault="007D0642" w:rsidP="007839E7"/>
        </w:tc>
        <w:tc>
          <w:tcPr>
            <w:tcW w:w="4050" w:type="dxa"/>
            <w:tcBorders>
              <w:bottom w:val="single" w:sz="4" w:space="0" w:color="auto"/>
            </w:tcBorders>
            <w:shd w:val="clear" w:color="auto" w:fill="auto"/>
            <w:tcMar>
              <w:top w:w="29" w:type="dxa"/>
              <w:left w:w="115" w:type="dxa"/>
              <w:bottom w:w="29" w:type="dxa"/>
              <w:right w:w="115" w:type="dxa"/>
            </w:tcMar>
          </w:tcPr>
          <w:p w14:paraId="6ACE46E2" w14:textId="77777777" w:rsidR="007D0642" w:rsidRPr="00FC103C" w:rsidRDefault="007D0642" w:rsidP="007839E7"/>
        </w:tc>
      </w:tr>
      <w:tr w:rsidR="007D0642" w:rsidRPr="00FC103C" w14:paraId="30CEF082" w14:textId="77777777" w:rsidTr="007839E7">
        <w:trPr>
          <w:trHeight w:val="834"/>
        </w:trPr>
        <w:tc>
          <w:tcPr>
            <w:tcW w:w="4140" w:type="dxa"/>
            <w:tcBorders>
              <w:bottom w:val="single" w:sz="4" w:space="0" w:color="auto"/>
            </w:tcBorders>
            <w:shd w:val="clear" w:color="auto" w:fill="auto"/>
            <w:tcMar>
              <w:top w:w="29" w:type="dxa"/>
              <w:left w:w="115" w:type="dxa"/>
              <w:bottom w:w="29" w:type="dxa"/>
              <w:right w:w="115" w:type="dxa"/>
            </w:tcMar>
          </w:tcPr>
          <w:p w14:paraId="4D5D5930" w14:textId="77777777" w:rsidR="007D0642" w:rsidRPr="00FC103C" w:rsidRDefault="007D0642" w:rsidP="007839E7">
            <w:r w:rsidRPr="00FC103C">
              <w:t>Peer counselors observe and shadow experienced lactation experts and experienced peer counselors.</w:t>
            </w:r>
          </w:p>
        </w:tc>
        <w:tc>
          <w:tcPr>
            <w:tcW w:w="1163" w:type="dxa"/>
            <w:tcBorders>
              <w:bottom w:val="single" w:sz="4" w:space="0" w:color="auto"/>
            </w:tcBorders>
            <w:shd w:val="clear" w:color="auto" w:fill="auto"/>
            <w:tcMar>
              <w:top w:w="29" w:type="dxa"/>
              <w:left w:w="115" w:type="dxa"/>
              <w:bottom w:w="29" w:type="dxa"/>
              <w:right w:w="115" w:type="dxa"/>
            </w:tcMar>
          </w:tcPr>
          <w:p w14:paraId="113358B6" w14:textId="77777777" w:rsidR="007D0642" w:rsidRPr="00FC103C" w:rsidRDefault="007D0642" w:rsidP="007839E7"/>
        </w:tc>
        <w:tc>
          <w:tcPr>
            <w:tcW w:w="1177" w:type="dxa"/>
            <w:tcBorders>
              <w:bottom w:val="single" w:sz="4" w:space="0" w:color="auto"/>
            </w:tcBorders>
            <w:shd w:val="clear" w:color="auto" w:fill="auto"/>
            <w:tcMar>
              <w:top w:w="29" w:type="dxa"/>
              <w:left w:w="115" w:type="dxa"/>
              <w:bottom w:w="29" w:type="dxa"/>
              <w:right w:w="115" w:type="dxa"/>
            </w:tcMar>
          </w:tcPr>
          <w:p w14:paraId="79DF0286" w14:textId="77777777" w:rsidR="007D0642" w:rsidRPr="00FC103C" w:rsidRDefault="007D0642" w:rsidP="007839E7"/>
        </w:tc>
        <w:tc>
          <w:tcPr>
            <w:tcW w:w="4050" w:type="dxa"/>
            <w:tcBorders>
              <w:bottom w:val="single" w:sz="4" w:space="0" w:color="auto"/>
            </w:tcBorders>
            <w:shd w:val="clear" w:color="auto" w:fill="auto"/>
            <w:tcMar>
              <w:top w:w="29" w:type="dxa"/>
              <w:left w:w="115" w:type="dxa"/>
              <w:bottom w:w="29" w:type="dxa"/>
              <w:right w:w="115" w:type="dxa"/>
            </w:tcMar>
          </w:tcPr>
          <w:p w14:paraId="7B70C8A9" w14:textId="77777777" w:rsidR="007D0642" w:rsidRPr="00FC103C" w:rsidRDefault="007D0642" w:rsidP="007839E7"/>
        </w:tc>
      </w:tr>
      <w:tr w:rsidR="00EC241A" w:rsidRPr="00FC103C" w14:paraId="144246BD" w14:textId="77777777" w:rsidTr="00EC241A">
        <w:trPr>
          <w:trHeight w:val="456"/>
        </w:trPr>
        <w:tc>
          <w:tcPr>
            <w:tcW w:w="10530" w:type="dxa"/>
            <w:gridSpan w:val="4"/>
            <w:shd w:val="pct12" w:color="auto" w:fill="auto"/>
            <w:tcMar>
              <w:top w:w="29" w:type="dxa"/>
              <w:left w:w="115" w:type="dxa"/>
              <w:bottom w:w="29" w:type="dxa"/>
              <w:right w:w="115" w:type="dxa"/>
            </w:tcMar>
          </w:tcPr>
          <w:p w14:paraId="067A1347" w14:textId="617E1696" w:rsidR="00EC241A" w:rsidRPr="00FC103C" w:rsidRDefault="00EC241A" w:rsidP="007839E7">
            <w:r w:rsidRPr="00EF0732">
              <w:rPr>
                <w:sz w:val="28"/>
                <w:szCs w:val="28"/>
              </w:rPr>
              <w:t>Peer Counselor Supervision</w:t>
            </w:r>
          </w:p>
        </w:tc>
      </w:tr>
      <w:tr w:rsidR="007D0642" w:rsidRPr="00FC103C" w14:paraId="1173CF51" w14:textId="77777777" w:rsidTr="007839E7">
        <w:trPr>
          <w:trHeight w:val="393"/>
        </w:trPr>
        <w:tc>
          <w:tcPr>
            <w:tcW w:w="4140" w:type="dxa"/>
            <w:shd w:val="clear" w:color="auto" w:fill="auto"/>
            <w:tcMar>
              <w:top w:w="29" w:type="dxa"/>
              <w:left w:w="115" w:type="dxa"/>
              <w:bottom w:w="29" w:type="dxa"/>
              <w:right w:w="115" w:type="dxa"/>
            </w:tcMar>
          </w:tcPr>
          <w:p w14:paraId="4DA08020" w14:textId="77777777" w:rsidR="007D0642" w:rsidRPr="004017AB" w:rsidRDefault="007D0642" w:rsidP="007839E7">
            <w:pPr>
              <w:rPr>
                <w:b/>
                <w:bCs/>
              </w:rPr>
            </w:pPr>
            <w:r w:rsidRPr="004017AB">
              <w:rPr>
                <w:b/>
                <w:bCs/>
              </w:rPr>
              <w:t>Required</w:t>
            </w:r>
          </w:p>
        </w:tc>
        <w:tc>
          <w:tcPr>
            <w:tcW w:w="1163" w:type="dxa"/>
            <w:shd w:val="clear" w:color="auto" w:fill="auto"/>
            <w:tcMar>
              <w:top w:w="29" w:type="dxa"/>
              <w:left w:w="115" w:type="dxa"/>
              <w:bottom w:w="29" w:type="dxa"/>
              <w:right w:w="115" w:type="dxa"/>
            </w:tcMar>
          </w:tcPr>
          <w:p w14:paraId="21601FB2" w14:textId="77777777" w:rsidR="007D0642" w:rsidRPr="00FC103C" w:rsidRDefault="007D0642" w:rsidP="007839E7"/>
        </w:tc>
        <w:tc>
          <w:tcPr>
            <w:tcW w:w="1177" w:type="dxa"/>
            <w:shd w:val="clear" w:color="auto" w:fill="auto"/>
            <w:tcMar>
              <w:top w:w="29" w:type="dxa"/>
              <w:left w:w="115" w:type="dxa"/>
              <w:bottom w:w="29" w:type="dxa"/>
              <w:right w:w="115" w:type="dxa"/>
            </w:tcMar>
          </w:tcPr>
          <w:p w14:paraId="7FACC1DB" w14:textId="77777777" w:rsidR="007D0642" w:rsidRPr="00FC103C" w:rsidRDefault="007D0642" w:rsidP="007839E7"/>
        </w:tc>
        <w:tc>
          <w:tcPr>
            <w:tcW w:w="4050" w:type="dxa"/>
            <w:shd w:val="clear" w:color="auto" w:fill="auto"/>
            <w:tcMar>
              <w:top w:w="29" w:type="dxa"/>
              <w:left w:w="115" w:type="dxa"/>
              <w:bottom w:w="29" w:type="dxa"/>
              <w:right w:w="115" w:type="dxa"/>
            </w:tcMar>
          </w:tcPr>
          <w:p w14:paraId="2195F8BB" w14:textId="77777777" w:rsidR="007D0642" w:rsidRPr="00FC103C" w:rsidRDefault="007D0642" w:rsidP="007839E7"/>
        </w:tc>
      </w:tr>
      <w:tr w:rsidR="007D0642" w:rsidRPr="00FC103C" w14:paraId="268C9DD5" w14:textId="77777777" w:rsidTr="007839E7">
        <w:tc>
          <w:tcPr>
            <w:tcW w:w="4140" w:type="dxa"/>
            <w:shd w:val="clear" w:color="auto" w:fill="auto"/>
            <w:tcMar>
              <w:top w:w="29" w:type="dxa"/>
              <w:left w:w="115" w:type="dxa"/>
              <w:bottom w:w="29" w:type="dxa"/>
              <w:right w:w="115" w:type="dxa"/>
            </w:tcMar>
          </w:tcPr>
          <w:p w14:paraId="22E4FE71" w14:textId="77777777" w:rsidR="007D0642" w:rsidRPr="00FC103C" w:rsidRDefault="007D0642" w:rsidP="007839E7">
            <w:r w:rsidRPr="00FC103C">
              <w:t>Adequate supervision of peer counselors is provided through designated supervisors.</w:t>
            </w:r>
          </w:p>
        </w:tc>
        <w:tc>
          <w:tcPr>
            <w:tcW w:w="1163" w:type="dxa"/>
            <w:shd w:val="clear" w:color="auto" w:fill="auto"/>
            <w:tcMar>
              <w:top w:w="29" w:type="dxa"/>
              <w:left w:w="115" w:type="dxa"/>
              <w:bottom w:w="29" w:type="dxa"/>
              <w:right w:w="115" w:type="dxa"/>
            </w:tcMar>
          </w:tcPr>
          <w:p w14:paraId="4601E860" w14:textId="77777777" w:rsidR="007D0642" w:rsidRPr="00FC103C" w:rsidRDefault="007D0642" w:rsidP="007839E7"/>
        </w:tc>
        <w:tc>
          <w:tcPr>
            <w:tcW w:w="1177" w:type="dxa"/>
            <w:shd w:val="clear" w:color="auto" w:fill="auto"/>
            <w:tcMar>
              <w:top w:w="29" w:type="dxa"/>
              <w:left w:w="115" w:type="dxa"/>
              <w:bottom w:w="29" w:type="dxa"/>
              <w:right w:w="115" w:type="dxa"/>
            </w:tcMar>
          </w:tcPr>
          <w:p w14:paraId="523C94F9" w14:textId="77777777" w:rsidR="007D0642" w:rsidRPr="00FC103C" w:rsidRDefault="007D0642" w:rsidP="007839E7"/>
        </w:tc>
        <w:tc>
          <w:tcPr>
            <w:tcW w:w="4050" w:type="dxa"/>
            <w:shd w:val="clear" w:color="auto" w:fill="auto"/>
            <w:tcMar>
              <w:top w:w="29" w:type="dxa"/>
              <w:left w:w="115" w:type="dxa"/>
              <w:bottom w:w="29" w:type="dxa"/>
              <w:right w:w="115" w:type="dxa"/>
            </w:tcMar>
          </w:tcPr>
          <w:p w14:paraId="792BF616" w14:textId="77777777" w:rsidR="007D0642" w:rsidRPr="00FC103C" w:rsidRDefault="007D0642" w:rsidP="007839E7"/>
        </w:tc>
      </w:tr>
      <w:tr w:rsidR="007D0642" w:rsidRPr="00FC103C" w14:paraId="7A73A03F" w14:textId="77777777" w:rsidTr="007839E7">
        <w:tc>
          <w:tcPr>
            <w:tcW w:w="4140" w:type="dxa"/>
            <w:shd w:val="clear" w:color="auto" w:fill="auto"/>
            <w:tcMar>
              <w:top w:w="29" w:type="dxa"/>
              <w:left w:w="115" w:type="dxa"/>
              <w:bottom w:w="29" w:type="dxa"/>
              <w:right w:w="115" w:type="dxa"/>
            </w:tcMar>
          </w:tcPr>
          <w:p w14:paraId="7B8FC752" w14:textId="77777777" w:rsidR="007D0642" w:rsidRPr="00FC103C" w:rsidRDefault="007D0642" w:rsidP="007839E7">
            <w:r w:rsidRPr="00FC103C">
              <w:t>Peer counselors have regular, systematic contact with their supervisor.</w:t>
            </w:r>
          </w:p>
        </w:tc>
        <w:tc>
          <w:tcPr>
            <w:tcW w:w="1163" w:type="dxa"/>
            <w:shd w:val="clear" w:color="auto" w:fill="auto"/>
            <w:tcMar>
              <w:top w:w="29" w:type="dxa"/>
              <w:left w:w="115" w:type="dxa"/>
              <w:bottom w:w="29" w:type="dxa"/>
              <w:right w:w="115" w:type="dxa"/>
            </w:tcMar>
          </w:tcPr>
          <w:p w14:paraId="55DE97EA" w14:textId="77777777" w:rsidR="007D0642" w:rsidRPr="00FC103C" w:rsidRDefault="007D0642" w:rsidP="007839E7"/>
        </w:tc>
        <w:tc>
          <w:tcPr>
            <w:tcW w:w="1177" w:type="dxa"/>
            <w:shd w:val="clear" w:color="auto" w:fill="auto"/>
            <w:tcMar>
              <w:top w:w="29" w:type="dxa"/>
              <w:left w:w="115" w:type="dxa"/>
              <w:bottom w:w="29" w:type="dxa"/>
              <w:right w:w="115" w:type="dxa"/>
            </w:tcMar>
          </w:tcPr>
          <w:p w14:paraId="5776C10D" w14:textId="77777777" w:rsidR="007D0642" w:rsidRPr="00FC103C" w:rsidRDefault="007D0642" w:rsidP="007839E7"/>
        </w:tc>
        <w:tc>
          <w:tcPr>
            <w:tcW w:w="4050" w:type="dxa"/>
            <w:shd w:val="clear" w:color="auto" w:fill="auto"/>
            <w:tcMar>
              <w:top w:w="29" w:type="dxa"/>
              <w:left w:w="115" w:type="dxa"/>
              <w:bottom w:w="29" w:type="dxa"/>
              <w:right w:w="115" w:type="dxa"/>
            </w:tcMar>
          </w:tcPr>
          <w:p w14:paraId="01D8EFC9" w14:textId="77777777" w:rsidR="007D0642" w:rsidRPr="00FC103C" w:rsidRDefault="007D0642" w:rsidP="007839E7"/>
        </w:tc>
      </w:tr>
      <w:tr w:rsidR="007D0642" w:rsidRPr="00FC103C" w14:paraId="0F21A295" w14:textId="77777777" w:rsidTr="007839E7">
        <w:tc>
          <w:tcPr>
            <w:tcW w:w="4140" w:type="dxa"/>
            <w:shd w:val="clear" w:color="auto" w:fill="auto"/>
            <w:tcMar>
              <w:top w:w="29" w:type="dxa"/>
              <w:left w:w="115" w:type="dxa"/>
              <w:bottom w:w="29" w:type="dxa"/>
              <w:right w:w="115" w:type="dxa"/>
            </w:tcMar>
          </w:tcPr>
          <w:p w14:paraId="40D793DD" w14:textId="77777777" w:rsidR="007D0642" w:rsidRPr="00FC103C" w:rsidRDefault="007D0642" w:rsidP="007839E7">
            <w:r w:rsidRPr="00FC103C">
              <w:t>Supervisors provide regular staff meetings with peer counselors.</w:t>
            </w:r>
          </w:p>
        </w:tc>
        <w:tc>
          <w:tcPr>
            <w:tcW w:w="1163" w:type="dxa"/>
            <w:shd w:val="clear" w:color="auto" w:fill="auto"/>
            <w:tcMar>
              <w:top w:w="29" w:type="dxa"/>
              <w:left w:w="115" w:type="dxa"/>
              <w:bottom w:w="29" w:type="dxa"/>
              <w:right w:w="115" w:type="dxa"/>
            </w:tcMar>
          </w:tcPr>
          <w:p w14:paraId="29506352" w14:textId="77777777" w:rsidR="007D0642" w:rsidRPr="00FC103C" w:rsidRDefault="007D0642" w:rsidP="007839E7"/>
        </w:tc>
        <w:tc>
          <w:tcPr>
            <w:tcW w:w="1177" w:type="dxa"/>
            <w:shd w:val="clear" w:color="auto" w:fill="auto"/>
            <w:tcMar>
              <w:top w:w="29" w:type="dxa"/>
              <w:left w:w="115" w:type="dxa"/>
              <w:bottom w:w="29" w:type="dxa"/>
              <w:right w:w="115" w:type="dxa"/>
            </w:tcMar>
          </w:tcPr>
          <w:p w14:paraId="0BFF190F" w14:textId="77777777" w:rsidR="007D0642" w:rsidRPr="00FC103C" w:rsidRDefault="007D0642" w:rsidP="007839E7"/>
        </w:tc>
        <w:tc>
          <w:tcPr>
            <w:tcW w:w="4050" w:type="dxa"/>
            <w:shd w:val="clear" w:color="auto" w:fill="auto"/>
            <w:tcMar>
              <w:top w:w="29" w:type="dxa"/>
              <w:left w:w="115" w:type="dxa"/>
              <w:bottom w:w="29" w:type="dxa"/>
              <w:right w:w="115" w:type="dxa"/>
            </w:tcMar>
          </w:tcPr>
          <w:p w14:paraId="547106E0" w14:textId="77777777" w:rsidR="007D0642" w:rsidRPr="00FC103C" w:rsidRDefault="007D0642" w:rsidP="007839E7"/>
        </w:tc>
      </w:tr>
      <w:tr w:rsidR="007D0642" w:rsidRPr="00FC103C" w14:paraId="004BDC3B" w14:textId="77777777" w:rsidTr="007839E7">
        <w:tc>
          <w:tcPr>
            <w:tcW w:w="4140" w:type="dxa"/>
            <w:shd w:val="clear" w:color="auto" w:fill="auto"/>
            <w:tcMar>
              <w:top w:w="29" w:type="dxa"/>
              <w:left w:w="115" w:type="dxa"/>
              <w:bottom w:w="29" w:type="dxa"/>
              <w:right w:w="115" w:type="dxa"/>
            </w:tcMar>
          </w:tcPr>
          <w:p w14:paraId="1866F47D" w14:textId="77777777" w:rsidR="007D0642" w:rsidRPr="00FC103C" w:rsidRDefault="007D0642" w:rsidP="007839E7">
            <w:r w:rsidRPr="00FC103C">
              <w:t>Peer counselors participate in WIC clinic staff meetings and breastfeeding in-services as part of the WIC team.</w:t>
            </w:r>
          </w:p>
        </w:tc>
        <w:tc>
          <w:tcPr>
            <w:tcW w:w="1163" w:type="dxa"/>
            <w:shd w:val="clear" w:color="auto" w:fill="auto"/>
            <w:tcMar>
              <w:top w:w="29" w:type="dxa"/>
              <w:left w:w="115" w:type="dxa"/>
              <w:bottom w:w="29" w:type="dxa"/>
              <w:right w:w="115" w:type="dxa"/>
            </w:tcMar>
          </w:tcPr>
          <w:p w14:paraId="40BE2864" w14:textId="77777777" w:rsidR="007D0642" w:rsidRPr="00FC103C" w:rsidRDefault="007D0642" w:rsidP="007839E7"/>
        </w:tc>
        <w:tc>
          <w:tcPr>
            <w:tcW w:w="1177" w:type="dxa"/>
            <w:shd w:val="clear" w:color="auto" w:fill="auto"/>
            <w:tcMar>
              <w:top w:w="29" w:type="dxa"/>
              <w:left w:w="115" w:type="dxa"/>
              <w:bottom w:w="29" w:type="dxa"/>
              <w:right w:w="115" w:type="dxa"/>
            </w:tcMar>
          </w:tcPr>
          <w:p w14:paraId="5A205B05" w14:textId="77777777" w:rsidR="007D0642" w:rsidRPr="00FC103C" w:rsidRDefault="007D0642" w:rsidP="007839E7"/>
        </w:tc>
        <w:tc>
          <w:tcPr>
            <w:tcW w:w="4050" w:type="dxa"/>
            <w:shd w:val="clear" w:color="auto" w:fill="auto"/>
            <w:tcMar>
              <w:top w:w="29" w:type="dxa"/>
              <w:left w:w="115" w:type="dxa"/>
              <w:bottom w:w="29" w:type="dxa"/>
              <w:right w:w="115" w:type="dxa"/>
            </w:tcMar>
          </w:tcPr>
          <w:p w14:paraId="2650AEBA" w14:textId="77777777" w:rsidR="007D0642" w:rsidRPr="00FC103C" w:rsidRDefault="007D0642" w:rsidP="007839E7"/>
        </w:tc>
      </w:tr>
      <w:tr w:rsidR="007D0642" w:rsidRPr="00FC103C" w14:paraId="06AAA211" w14:textId="77777777" w:rsidTr="007839E7">
        <w:trPr>
          <w:trHeight w:val="366"/>
        </w:trPr>
        <w:tc>
          <w:tcPr>
            <w:tcW w:w="4140" w:type="dxa"/>
            <w:shd w:val="clear" w:color="auto" w:fill="auto"/>
            <w:tcMar>
              <w:top w:w="29" w:type="dxa"/>
              <w:left w:w="115" w:type="dxa"/>
              <w:bottom w:w="29" w:type="dxa"/>
              <w:right w:w="115" w:type="dxa"/>
            </w:tcMar>
          </w:tcPr>
          <w:p w14:paraId="794C81EC" w14:textId="77777777" w:rsidR="007D0642" w:rsidRPr="004017AB" w:rsidRDefault="007D0642" w:rsidP="007839E7">
            <w:pPr>
              <w:rPr>
                <w:b/>
                <w:bCs/>
              </w:rPr>
            </w:pPr>
            <w:r w:rsidRPr="004017AB">
              <w:rPr>
                <w:b/>
                <w:bCs/>
              </w:rPr>
              <w:t>Recommended</w:t>
            </w:r>
          </w:p>
        </w:tc>
        <w:tc>
          <w:tcPr>
            <w:tcW w:w="1163" w:type="dxa"/>
            <w:shd w:val="clear" w:color="auto" w:fill="auto"/>
            <w:tcMar>
              <w:top w:w="29" w:type="dxa"/>
              <w:left w:w="115" w:type="dxa"/>
              <w:bottom w:w="29" w:type="dxa"/>
              <w:right w:w="115" w:type="dxa"/>
            </w:tcMar>
          </w:tcPr>
          <w:p w14:paraId="07212750" w14:textId="77777777" w:rsidR="007D0642" w:rsidRPr="00FC103C" w:rsidRDefault="007D0642" w:rsidP="007839E7"/>
        </w:tc>
        <w:tc>
          <w:tcPr>
            <w:tcW w:w="1177" w:type="dxa"/>
            <w:shd w:val="clear" w:color="auto" w:fill="auto"/>
            <w:tcMar>
              <w:top w:w="29" w:type="dxa"/>
              <w:left w:w="115" w:type="dxa"/>
              <w:bottom w:w="29" w:type="dxa"/>
              <w:right w:w="115" w:type="dxa"/>
            </w:tcMar>
          </w:tcPr>
          <w:p w14:paraId="1DEDCB35" w14:textId="77777777" w:rsidR="007D0642" w:rsidRPr="00FC103C" w:rsidRDefault="007D0642" w:rsidP="007839E7"/>
        </w:tc>
        <w:tc>
          <w:tcPr>
            <w:tcW w:w="4050" w:type="dxa"/>
            <w:shd w:val="clear" w:color="auto" w:fill="auto"/>
            <w:tcMar>
              <w:top w:w="29" w:type="dxa"/>
              <w:left w:w="115" w:type="dxa"/>
              <w:bottom w:w="29" w:type="dxa"/>
              <w:right w:w="115" w:type="dxa"/>
            </w:tcMar>
          </w:tcPr>
          <w:p w14:paraId="46996AFF" w14:textId="77777777" w:rsidR="007D0642" w:rsidRPr="00FC103C" w:rsidRDefault="007D0642" w:rsidP="007839E7"/>
        </w:tc>
      </w:tr>
      <w:tr w:rsidR="007D0642" w:rsidRPr="00FC103C" w14:paraId="28D9847E" w14:textId="77777777" w:rsidTr="007839E7">
        <w:tc>
          <w:tcPr>
            <w:tcW w:w="4140" w:type="dxa"/>
            <w:shd w:val="clear" w:color="auto" w:fill="auto"/>
            <w:tcMar>
              <w:top w:w="29" w:type="dxa"/>
              <w:left w:w="115" w:type="dxa"/>
              <w:bottom w:w="29" w:type="dxa"/>
              <w:right w:w="115" w:type="dxa"/>
            </w:tcMar>
          </w:tcPr>
          <w:p w14:paraId="5B180917" w14:textId="77777777" w:rsidR="007D0642" w:rsidRPr="00FC103C" w:rsidRDefault="007D0642" w:rsidP="007839E7">
            <w:r w:rsidRPr="00FC103C">
              <w:t>A systematic supervisory program is in place to mentor and guide new peer counselors in the early weeks of their job.</w:t>
            </w:r>
          </w:p>
        </w:tc>
        <w:tc>
          <w:tcPr>
            <w:tcW w:w="1163" w:type="dxa"/>
            <w:shd w:val="clear" w:color="auto" w:fill="auto"/>
            <w:tcMar>
              <w:top w:w="29" w:type="dxa"/>
              <w:left w:w="115" w:type="dxa"/>
              <w:bottom w:w="29" w:type="dxa"/>
              <w:right w:w="115" w:type="dxa"/>
            </w:tcMar>
          </w:tcPr>
          <w:p w14:paraId="4421A9EC" w14:textId="77777777" w:rsidR="007D0642" w:rsidRPr="00FC103C" w:rsidRDefault="007D0642" w:rsidP="007839E7"/>
        </w:tc>
        <w:tc>
          <w:tcPr>
            <w:tcW w:w="1177" w:type="dxa"/>
            <w:shd w:val="clear" w:color="auto" w:fill="auto"/>
            <w:tcMar>
              <w:top w:w="29" w:type="dxa"/>
              <w:left w:w="115" w:type="dxa"/>
              <w:bottom w:w="29" w:type="dxa"/>
              <w:right w:w="115" w:type="dxa"/>
            </w:tcMar>
          </w:tcPr>
          <w:p w14:paraId="5A809228" w14:textId="77777777" w:rsidR="007D0642" w:rsidRPr="00FC103C" w:rsidRDefault="007D0642" w:rsidP="007839E7"/>
        </w:tc>
        <w:tc>
          <w:tcPr>
            <w:tcW w:w="4050" w:type="dxa"/>
            <w:shd w:val="clear" w:color="auto" w:fill="auto"/>
            <w:tcMar>
              <w:top w:w="29" w:type="dxa"/>
              <w:left w:w="115" w:type="dxa"/>
              <w:bottom w:w="29" w:type="dxa"/>
              <w:right w:w="115" w:type="dxa"/>
            </w:tcMar>
          </w:tcPr>
          <w:p w14:paraId="1173F70E" w14:textId="77777777" w:rsidR="007D0642" w:rsidRPr="00FC103C" w:rsidRDefault="007D0642" w:rsidP="007839E7"/>
        </w:tc>
      </w:tr>
      <w:tr w:rsidR="007D0642" w:rsidRPr="00FC103C" w14:paraId="3FD053A6" w14:textId="77777777" w:rsidTr="007839E7">
        <w:tc>
          <w:tcPr>
            <w:tcW w:w="4140" w:type="dxa"/>
            <w:shd w:val="clear" w:color="auto" w:fill="auto"/>
            <w:tcMar>
              <w:top w:w="29" w:type="dxa"/>
              <w:left w:w="115" w:type="dxa"/>
              <w:bottom w:w="29" w:type="dxa"/>
              <w:right w:w="115" w:type="dxa"/>
            </w:tcMar>
          </w:tcPr>
          <w:p w14:paraId="5EB37EF9" w14:textId="77777777" w:rsidR="007D0642" w:rsidRPr="00FC103C" w:rsidRDefault="007D0642" w:rsidP="007839E7">
            <w:r w:rsidRPr="00FC103C">
              <w:t xml:space="preserve">The work of peer counselors is monitored (spot checks, chart reviews, etc.). </w:t>
            </w:r>
          </w:p>
        </w:tc>
        <w:tc>
          <w:tcPr>
            <w:tcW w:w="1163" w:type="dxa"/>
            <w:shd w:val="clear" w:color="auto" w:fill="auto"/>
            <w:tcMar>
              <w:top w:w="29" w:type="dxa"/>
              <w:left w:w="115" w:type="dxa"/>
              <w:bottom w:w="29" w:type="dxa"/>
              <w:right w:w="115" w:type="dxa"/>
            </w:tcMar>
          </w:tcPr>
          <w:p w14:paraId="271B0A5F" w14:textId="77777777" w:rsidR="007D0642" w:rsidRPr="00FC103C" w:rsidRDefault="007D0642" w:rsidP="007839E7"/>
        </w:tc>
        <w:tc>
          <w:tcPr>
            <w:tcW w:w="1177" w:type="dxa"/>
            <w:shd w:val="clear" w:color="auto" w:fill="auto"/>
            <w:tcMar>
              <w:top w:w="29" w:type="dxa"/>
              <w:left w:w="115" w:type="dxa"/>
              <w:bottom w:w="29" w:type="dxa"/>
              <w:right w:w="115" w:type="dxa"/>
            </w:tcMar>
          </w:tcPr>
          <w:p w14:paraId="5369B846" w14:textId="77777777" w:rsidR="007D0642" w:rsidRPr="00FC103C" w:rsidRDefault="007D0642" w:rsidP="007839E7"/>
        </w:tc>
        <w:tc>
          <w:tcPr>
            <w:tcW w:w="4050" w:type="dxa"/>
            <w:shd w:val="clear" w:color="auto" w:fill="auto"/>
            <w:tcMar>
              <w:top w:w="29" w:type="dxa"/>
              <w:left w:w="115" w:type="dxa"/>
              <w:bottom w:w="29" w:type="dxa"/>
              <w:right w:w="115" w:type="dxa"/>
            </w:tcMar>
          </w:tcPr>
          <w:p w14:paraId="19CF4680" w14:textId="77777777" w:rsidR="007D0642" w:rsidRPr="00FC103C" w:rsidRDefault="007D0642" w:rsidP="007839E7"/>
        </w:tc>
      </w:tr>
      <w:tr w:rsidR="007D0642" w:rsidRPr="00FC103C" w14:paraId="1D7065DE" w14:textId="77777777" w:rsidTr="007839E7">
        <w:trPr>
          <w:trHeight w:val="879"/>
        </w:trPr>
        <w:tc>
          <w:tcPr>
            <w:tcW w:w="4140" w:type="dxa"/>
            <w:tcBorders>
              <w:bottom w:val="single" w:sz="4" w:space="0" w:color="auto"/>
            </w:tcBorders>
            <w:shd w:val="clear" w:color="auto" w:fill="auto"/>
            <w:tcMar>
              <w:top w:w="29" w:type="dxa"/>
              <w:left w:w="115" w:type="dxa"/>
              <w:bottom w:w="29" w:type="dxa"/>
              <w:right w:w="115" w:type="dxa"/>
            </w:tcMar>
          </w:tcPr>
          <w:p w14:paraId="3625D528" w14:textId="77777777" w:rsidR="007D0642" w:rsidRPr="00FC103C" w:rsidRDefault="007D0642" w:rsidP="007839E7">
            <w:r w:rsidRPr="00FC103C">
              <w:t>Supervisors regularly review the peer counselor contact forms and</w:t>
            </w:r>
            <w:r>
              <w:t xml:space="preserve"> facilitate discussion of </w:t>
            </w:r>
            <w:r w:rsidRPr="00FC103C">
              <w:t>case studies.</w:t>
            </w:r>
          </w:p>
        </w:tc>
        <w:tc>
          <w:tcPr>
            <w:tcW w:w="1163" w:type="dxa"/>
            <w:shd w:val="clear" w:color="auto" w:fill="auto"/>
            <w:tcMar>
              <w:top w:w="29" w:type="dxa"/>
              <w:left w:w="115" w:type="dxa"/>
              <w:bottom w:w="29" w:type="dxa"/>
              <w:right w:w="115" w:type="dxa"/>
            </w:tcMar>
          </w:tcPr>
          <w:p w14:paraId="646F2ECE" w14:textId="77777777" w:rsidR="007D0642" w:rsidRPr="00FC103C" w:rsidRDefault="007D0642" w:rsidP="007839E7"/>
        </w:tc>
        <w:tc>
          <w:tcPr>
            <w:tcW w:w="1177" w:type="dxa"/>
            <w:shd w:val="clear" w:color="auto" w:fill="auto"/>
            <w:tcMar>
              <w:top w:w="29" w:type="dxa"/>
              <w:left w:w="115" w:type="dxa"/>
              <w:bottom w:w="29" w:type="dxa"/>
              <w:right w:w="115" w:type="dxa"/>
            </w:tcMar>
          </w:tcPr>
          <w:p w14:paraId="1863756C" w14:textId="77777777" w:rsidR="007D0642" w:rsidRPr="00FC103C" w:rsidRDefault="007D0642" w:rsidP="007839E7"/>
        </w:tc>
        <w:tc>
          <w:tcPr>
            <w:tcW w:w="4050" w:type="dxa"/>
            <w:shd w:val="clear" w:color="auto" w:fill="auto"/>
            <w:tcMar>
              <w:top w:w="29" w:type="dxa"/>
              <w:left w:w="115" w:type="dxa"/>
              <w:bottom w:w="29" w:type="dxa"/>
              <w:right w:w="115" w:type="dxa"/>
            </w:tcMar>
          </w:tcPr>
          <w:p w14:paraId="3A9C68E1" w14:textId="77777777" w:rsidR="007D0642" w:rsidRPr="00FC103C" w:rsidRDefault="007D0642" w:rsidP="007839E7"/>
        </w:tc>
      </w:tr>
      <w:tr w:rsidR="00EC241A" w:rsidRPr="00FC103C" w14:paraId="6688D991" w14:textId="77777777" w:rsidTr="00EC241A">
        <w:trPr>
          <w:trHeight w:val="384"/>
        </w:trPr>
        <w:tc>
          <w:tcPr>
            <w:tcW w:w="10530" w:type="dxa"/>
            <w:gridSpan w:val="4"/>
            <w:shd w:val="pct12" w:color="auto" w:fill="auto"/>
            <w:tcMar>
              <w:top w:w="29" w:type="dxa"/>
              <w:left w:w="115" w:type="dxa"/>
              <w:bottom w:w="29" w:type="dxa"/>
              <w:right w:w="115" w:type="dxa"/>
            </w:tcMar>
          </w:tcPr>
          <w:p w14:paraId="78A4D4E9" w14:textId="4DF6BFCC" w:rsidR="00EC241A" w:rsidRPr="00FC103C" w:rsidRDefault="00EC241A" w:rsidP="007839E7">
            <w:r w:rsidRPr="00EF0732">
              <w:rPr>
                <w:sz w:val="28"/>
                <w:szCs w:val="28"/>
              </w:rPr>
              <w:t>Peer Counselor Practice</w:t>
            </w:r>
          </w:p>
        </w:tc>
      </w:tr>
      <w:tr w:rsidR="007D0642" w:rsidRPr="00FC103C" w14:paraId="7F350DD6" w14:textId="77777777" w:rsidTr="007839E7">
        <w:trPr>
          <w:trHeight w:val="366"/>
        </w:trPr>
        <w:tc>
          <w:tcPr>
            <w:tcW w:w="4140" w:type="dxa"/>
            <w:shd w:val="clear" w:color="auto" w:fill="auto"/>
            <w:tcMar>
              <w:top w:w="29" w:type="dxa"/>
              <w:left w:w="115" w:type="dxa"/>
              <w:bottom w:w="29" w:type="dxa"/>
              <w:right w:w="115" w:type="dxa"/>
            </w:tcMar>
          </w:tcPr>
          <w:p w14:paraId="2B0F714F" w14:textId="77777777" w:rsidR="007D0642" w:rsidRPr="004017AB" w:rsidRDefault="007D0642" w:rsidP="007839E7">
            <w:pPr>
              <w:rPr>
                <w:b/>
                <w:bCs/>
              </w:rPr>
            </w:pPr>
            <w:r w:rsidRPr="004017AB">
              <w:rPr>
                <w:b/>
                <w:bCs/>
              </w:rPr>
              <w:t>Required</w:t>
            </w:r>
          </w:p>
        </w:tc>
        <w:tc>
          <w:tcPr>
            <w:tcW w:w="1163" w:type="dxa"/>
            <w:shd w:val="clear" w:color="auto" w:fill="auto"/>
            <w:tcMar>
              <w:top w:w="29" w:type="dxa"/>
              <w:left w:w="115" w:type="dxa"/>
              <w:bottom w:w="29" w:type="dxa"/>
              <w:right w:w="115" w:type="dxa"/>
            </w:tcMar>
          </w:tcPr>
          <w:p w14:paraId="0A7AB12E" w14:textId="77777777" w:rsidR="007D0642" w:rsidRPr="00FC103C" w:rsidRDefault="007D0642" w:rsidP="007839E7"/>
        </w:tc>
        <w:tc>
          <w:tcPr>
            <w:tcW w:w="1177" w:type="dxa"/>
            <w:shd w:val="clear" w:color="auto" w:fill="auto"/>
            <w:tcMar>
              <w:top w:w="29" w:type="dxa"/>
              <w:left w:w="115" w:type="dxa"/>
              <w:bottom w:w="29" w:type="dxa"/>
              <w:right w:w="115" w:type="dxa"/>
            </w:tcMar>
          </w:tcPr>
          <w:p w14:paraId="1FEBDE25" w14:textId="77777777" w:rsidR="007D0642" w:rsidRPr="00FC103C" w:rsidRDefault="007D0642" w:rsidP="007839E7"/>
        </w:tc>
        <w:tc>
          <w:tcPr>
            <w:tcW w:w="4050" w:type="dxa"/>
            <w:shd w:val="clear" w:color="auto" w:fill="auto"/>
            <w:tcMar>
              <w:top w:w="29" w:type="dxa"/>
              <w:left w:w="115" w:type="dxa"/>
              <w:bottom w:w="29" w:type="dxa"/>
              <w:right w:w="115" w:type="dxa"/>
            </w:tcMar>
          </w:tcPr>
          <w:p w14:paraId="36B60044" w14:textId="77777777" w:rsidR="007D0642" w:rsidRPr="00FC103C" w:rsidRDefault="007D0642" w:rsidP="007839E7"/>
        </w:tc>
      </w:tr>
      <w:tr w:rsidR="007D0642" w:rsidRPr="00FC103C" w14:paraId="02DAEBFB" w14:textId="77777777" w:rsidTr="007839E7">
        <w:tc>
          <w:tcPr>
            <w:tcW w:w="4140" w:type="dxa"/>
            <w:shd w:val="clear" w:color="auto" w:fill="auto"/>
            <w:tcMar>
              <w:top w:w="29" w:type="dxa"/>
              <w:left w:w="115" w:type="dxa"/>
              <w:bottom w:w="29" w:type="dxa"/>
              <w:right w:w="115" w:type="dxa"/>
            </w:tcMar>
          </w:tcPr>
          <w:p w14:paraId="3160C27B" w14:textId="77777777" w:rsidR="007D0642" w:rsidRPr="00FC103C" w:rsidRDefault="007D0642" w:rsidP="007839E7">
            <w:r w:rsidRPr="00FC103C">
              <w:t>Peer counselors make timely contacts with new mothers following established contact guidelines.</w:t>
            </w:r>
          </w:p>
        </w:tc>
        <w:tc>
          <w:tcPr>
            <w:tcW w:w="1163" w:type="dxa"/>
            <w:shd w:val="clear" w:color="auto" w:fill="auto"/>
            <w:tcMar>
              <w:top w:w="29" w:type="dxa"/>
              <w:left w:w="115" w:type="dxa"/>
              <w:bottom w:w="29" w:type="dxa"/>
              <w:right w:w="115" w:type="dxa"/>
            </w:tcMar>
          </w:tcPr>
          <w:p w14:paraId="6811A659" w14:textId="77777777" w:rsidR="007D0642" w:rsidRPr="00FC103C" w:rsidRDefault="007D0642" w:rsidP="007839E7"/>
        </w:tc>
        <w:tc>
          <w:tcPr>
            <w:tcW w:w="1177" w:type="dxa"/>
            <w:shd w:val="clear" w:color="auto" w:fill="auto"/>
            <w:tcMar>
              <w:top w:w="29" w:type="dxa"/>
              <w:left w:w="115" w:type="dxa"/>
              <w:bottom w:w="29" w:type="dxa"/>
              <w:right w:w="115" w:type="dxa"/>
            </w:tcMar>
          </w:tcPr>
          <w:p w14:paraId="082790FB" w14:textId="77777777" w:rsidR="007D0642" w:rsidRPr="00FC103C" w:rsidRDefault="007D0642" w:rsidP="007839E7"/>
        </w:tc>
        <w:tc>
          <w:tcPr>
            <w:tcW w:w="4050" w:type="dxa"/>
            <w:shd w:val="clear" w:color="auto" w:fill="auto"/>
            <w:tcMar>
              <w:top w:w="29" w:type="dxa"/>
              <w:left w:w="115" w:type="dxa"/>
              <w:bottom w:w="29" w:type="dxa"/>
              <w:right w:w="115" w:type="dxa"/>
            </w:tcMar>
          </w:tcPr>
          <w:p w14:paraId="70F1AF31" w14:textId="77777777" w:rsidR="007D0642" w:rsidRPr="00FC103C" w:rsidRDefault="007D0642" w:rsidP="007839E7"/>
        </w:tc>
      </w:tr>
      <w:tr w:rsidR="007D0642" w:rsidRPr="00FC103C" w14:paraId="2DECA326" w14:textId="77777777" w:rsidTr="007839E7">
        <w:trPr>
          <w:trHeight w:val="1113"/>
        </w:trPr>
        <w:tc>
          <w:tcPr>
            <w:tcW w:w="4140" w:type="dxa"/>
            <w:shd w:val="clear" w:color="auto" w:fill="auto"/>
            <w:tcMar>
              <w:top w:w="29" w:type="dxa"/>
              <w:left w:w="115" w:type="dxa"/>
              <w:bottom w:w="29" w:type="dxa"/>
              <w:right w:w="115" w:type="dxa"/>
            </w:tcMar>
          </w:tcPr>
          <w:p w14:paraId="239BB55B" w14:textId="77777777" w:rsidR="007D0642" w:rsidRPr="00FC103C" w:rsidRDefault="007D0642" w:rsidP="007839E7">
            <w:r w:rsidRPr="00FC103C">
              <w:lastRenderedPageBreak/>
              <w:t>Peer counselors give basic education</w:t>
            </w:r>
            <w:r>
              <w:t xml:space="preserve"> regarding normal breastfeeding</w:t>
            </w:r>
            <w:r w:rsidRPr="00FC103C">
              <w:t xml:space="preserve"> </w:t>
            </w:r>
            <w:r>
              <w:t xml:space="preserve">and support </w:t>
            </w:r>
            <w:r w:rsidRPr="00FC103C">
              <w:t>within their defined scope of practice</w:t>
            </w:r>
            <w:r>
              <w:t>. They understand situations that warrant yielding</w:t>
            </w:r>
            <w:r w:rsidRPr="00FC103C">
              <w:t xml:space="preserve"> to the WIC </w:t>
            </w:r>
            <w:r>
              <w:t>DBE</w:t>
            </w:r>
            <w:r w:rsidRPr="00FC103C">
              <w:t xml:space="preserve"> for situations beyond their scope.</w:t>
            </w:r>
          </w:p>
        </w:tc>
        <w:tc>
          <w:tcPr>
            <w:tcW w:w="1163" w:type="dxa"/>
            <w:shd w:val="clear" w:color="auto" w:fill="auto"/>
            <w:tcMar>
              <w:top w:w="29" w:type="dxa"/>
              <w:left w:w="115" w:type="dxa"/>
              <w:bottom w:w="29" w:type="dxa"/>
              <w:right w:w="115" w:type="dxa"/>
            </w:tcMar>
          </w:tcPr>
          <w:p w14:paraId="27892E3E" w14:textId="77777777" w:rsidR="007D0642" w:rsidRPr="00FC103C" w:rsidRDefault="007D0642" w:rsidP="007839E7"/>
        </w:tc>
        <w:tc>
          <w:tcPr>
            <w:tcW w:w="1177" w:type="dxa"/>
            <w:shd w:val="clear" w:color="auto" w:fill="auto"/>
            <w:tcMar>
              <w:top w:w="29" w:type="dxa"/>
              <w:left w:w="115" w:type="dxa"/>
              <w:bottom w:w="29" w:type="dxa"/>
              <w:right w:w="115" w:type="dxa"/>
            </w:tcMar>
          </w:tcPr>
          <w:p w14:paraId="54BFC442" w14:textId="77777777" w:rsidR="007D0642" w:rsidRPr="00FC103C" w:rsidRDefault="007D0642" w:rsidP="007839E7"/>
        </w:tc>
        <w:tc>
          <w:tcPr>
            <w:tcW w:w="4050" w:type="dxa"/>
            <w:shd w:val="clear" w:color="auto" w:fill="auto"/>
            <w:tcMar>
              <w:top w:w="29" w:type="dxa"/>
              <w:left w:w="115" w:type="dxa"/>
              <w:bottom w:w="29" w:type="dxa"/>
              <w:right w:w="115" w:type="dxa"/>
            </w:tcMar>
          </w:tcPr>
          <w:p w14:paraId="5BD8F99B" w14:textId="77777777" w:rsidR="007D0642" w:rsidRPr="00FC103C" w:rsidRDefault="007D0642" w:rsidP="007839E7"/>
        </w:tc>
      </w:tr>
      <w:tr w:rsidR="007D0642" w:rsidRPr="00FC103C" w14:paraId="167F85B9" w14:textId="77777777" w:rsidTr="007839E7">
        <w:trPr>
          <w:trHeight w:val="366"/>
        </w:trPr>
        <w:tc>
          <w:tcPr>
            <w:tcW w:w="4140" w:type="dxa"/>
            <w:shd w:val="clear" w:color="auto" w:fill="auto"/>
            <w:tcMar>
              <w:top w:w="29" w:type="dxa"/>
              <w:left w:w="115" w:type="dxa"/>
              <w:bottom w:w="29" w:type="dxa"/>
              <w:right w:w="115" w:type="dxa"/>
            </w:tcMar>
          </w:tcPr>
          <w:p w14:paraId="6A3BBB99" w14:textId="77777777" w:rsidR="007D0642" w:rsidRPr="004017AB" w:rsidRDefault="007D0642" w:rsidP="007839E7">
            <w:pPr>
              <w:rPr>
                <w:b/>
                <w:bCs/>
              </w:rPr>
            </w:pPr>
            <w:r w:rsidRPr="004017AB">
              <w:rPr>
                <w:b/>
                <w:bCs/>
              </w:rPr>
              <w:t>Recommended</w:t>
            </w:r>
          </w:p>
        </w:tc>
        <w:tc>
          <w:tcPr>
            <w:tcW w:w="1163" w:type="dxa"/>
            <w:shd w:val="clear" w:color="auto" w:fill="auto"/>
            <w:tcMar>
              <w:top w:w="29" w:type="dxa"/>
              <w:left w:w="115" w:type="dxa"/>
              <w:bottom w:w="29" w:type="dxa"/>
              <w:right w:w="115" w:type="dxa"/>
            </w:tcMar>
          </w:tcPr>
          <w:p w14:paraId="1098D1C6" w14:textId="77777777" w:rsidR="007D0642" w:rsidRPr="00FC103C" w:rsidRDefault="007D0642" w:rsidP="007839E7"/>
        </w:tc>
        <w:tc>
          <w:tcPr>
            <w:tcW w:w="1177" w:type="dxa"/>
            <w:shd w:val="clear" w:color="auto" w:fill="auto"/>
            <w:tcMar>
              <w:top w:w="29" w:type="dxa"/>
              <w:left w:w="115" w:type="dxa"/>
              <w:bottom w:w="29" w:type="dxa"/>
              <w:right w:w="115" w:type="dxa"/>
            </w:tcMar>
          </w:tcPr>
          <w:p w14:paraId="51B44FB4" w14:textId="77777777" w:rsidR="007D0642" w:rsidRPr="00FC103C" w:rsidRDefault="007D0642" w:rsidP="007839E7"/>
        </w:tc>
        <w:tc>
          <w:tcPr>
            <w:tcW w:w="4050" w:type="dxa"/>
            <w:shd w:val="clear" w:color="auto" w:fill="auto"/>
            <w:tcMar>
              <w:top w:w="29" w:type="dxa"/>
              <w:left w:w="115" w:type="dxa"/>
              <w:bottom w:w="29" w:type="dxa"/>
              <w:right w:w="115" w:type="dxa"/>
            </w:tcMar>
          </w:tcPr>
          <w:p w14:paraId="0D627DC4" w14:textId="77777777" w:rsidR="007D0642" w:rsidRPr="00FC103C" w:rsidRDefault="007D0642" w:rsidP="007839E7"/>
        </w:tc>
      </w:tr>
      <w:tr w:rsidR="007D0642" w:rsidRPr="00FC103C" w14:paraId="7400428D" w14:textId="77777777" w:rsidTr="007839E7">
        <w:tc>
          <w:tcPr>
            <w:tcW w:w="4140" w:type="dxa"/>
            <w:shd w:val="clear" w:color="auto" w:fill="auto"/>
            <w:tcMar>
              <w:top w:w="29" w:type="dxa"/>
              <w:left w:w="115" w:type="dxa"/>
              <w:bottom w:w="29" w:type="dxa"/>
              <w:right w:w="115" w:type="dxa"/>
            </w:tcMar>
          </w:tcPr>
          <w:p w14:paraId="3539C28E" w14:textId="77777777" w:rsidR="007D0642" w:rsidRPr="00FC103C" w:rsidRDefault="007D0642" w:rsidP="007839E7">
            <w:r w:rsidRPr="00FC103C">
              <w:t xml:space="preserve">Peer counselors document all contacts with WIC participants, and complete weekly or monthly activity logs. </w:t>
            </w:r>
          </w:p>
        </w:tc>
        <w:tc>
          <w:tcPr>
            <w:tcW w:w="1163" w:type="dxa"/>
            <w:shd w:val="clear" w:color="auto" w:fill="auto"/>
            <w:tcMar>
              <w:top w:w="29" w:type="dxa"/>
              <w:left w:w="115" w:type="dxa"/>
              <w:bottom w:w="29" w:type="dxa"/>
              <w:right w:w="115" w:type="dxa"/>
            </w:tcMar>
          </w:tcPr>
          <w:p w14:paraId="03E98BD8" w14:textId="77777777" w:rsidR="007D0642" w:rsidRPr="00FC103C" w:rsidRDefault="007D0642" w:rsidP="007839E7"/>
        </w:tc>
        <w:tc>
          <w:tcPr>
            <w:tcW w:w="1177" w:type="dxa"/>
            <w:shd w:val="clear" w:color="auto" w:fill="auto"/>
            <w:tcMar>
              <w:top w:w="29" w:type="dxa"/>
              <w:left w:w="115" w:type="dxa"/>
              <w:bottom w:w="29" w:type="dxa"/>
              <w:right w:w="115" w:type="dxa"/>
            </w:tcMar>
          </w:tcPr>
          <w:p w14:paraId="31A6912C" w14:textId="77777777" w:rsidR="007D0642" w:rsidRPr="00FC103C" w:rsidRDefault="007D0642" w:rsidP="007839E7"/>
        </w:tc>
        <w:tc>
          <w:tcPr>
            <w:tcW w:w="4050" w:type="dxa"/>
            <w:shd w:val="clear" w:color="auto" w:fill="auto"/>
            <w:tcMar>
              <w:top w:w="29" w:type="dxa"/>
              <w:left w:w="115" w:type="dxa"/>
              <w:bottom w:w="29" w:type="dxa"/>
              <w:right w:w="115" w:type="dxa"/>
            </w:tcMar>
          </w:tcPr>
          <w:p w14:paraId="5E1C0532" w14:textId="77777777" w:rsidR="007D0642" w:rsidRPr="00FC103C" w:rsidRDefault="007D0642" w:rsidP="007839E7"/>
        </w:tc>
      </w:tr>
      <w:tr w:rsidR="007D0642" w:rsidRPr="00FC103C" w14:paraId="72D0164D" w14:textId="77777777" w:rsidTr="007839E7">
        <w:trPr>
          <w:trHeight w:val="1131"/>
        </w:trPr>
        <w:tc>
          <w:tcPr>
            <w:tcW w:w="4140" w:type="dxa"/>
            <w:shd w:val="clear" w:color="auto" w:fill="auto"/>
            <w:tcMar>
              <w:top w:w="29" w:type="dxa"/>
              <w:left w:w="115" w:type="dxa"/>
              <w:bottom w:w="29" w:type="dxa"/>
              <w:right w:w="115" w:type="dxa"/>
            </w:tcMar>
          </w:tcPr>
          <w:p w14:paraId="490610EF" w14:textId="77777777" w:rsidR="007D0642" w:rsidRPr="00FC103C" w:rsidRDefault="007D0642" w:rsidP="007839E7">
            <w:r w:rsidRPr="00FC103C">
              <w:t>Peer counselors are taught and practice professional etiquette (such as coming to the clinic on time, returning phone calls promptly, etc.)</w:t>
            </w:r>
          </w:p>
        </w:tc>
        <w:tc>
          <w:tcPr>
            <w:tcW w:w="1163" w:type="dxa"/>
            <w:shd w:val="clear" w:color="auto" w:fill="auto"/>
            <w:tcMar>
              <w:top w:w="29" w:type="dxa"/>
              <w:left w:w="115" w:type="dxa"/>
              <w:bottom w:w="29" w:type="dxa"/>
              <w:right w:w="115" w:type="dxa"/>
            </w:tcMar>
          </w:tcPr>
          <w:p w14:paraId="08C48874" w14:textId="77777777" w:rsidR="007D0642" w:rsidRPr="00FC103C" w:rsidRDefault="007D0642" w:rsidP="007839E7"/>
        </w:tc>
        <w:tc>
          <w:tcPr>
            <w:tcW w:w="1177" w:type="dxa"/>
            <w:shd w:val="clear" w:color="auto" w:fill="auto"/>
            <w:tcMar>
              <w:top w:w="29" w:type="dxa"/>
              <w:left w:w="115" w:type="dxa"/>
              <w:bottom w:w="29" w:type="dxa"/>
              <w:right w:w="115" w:type="dxa"/>
            </w:tcMar>
          </w:tcPr>
          <w:p w14:paraId="76B385A1" w14:textId="77777777" w:rsidR="007D0642" w:rsidRPr="00FC103C" w:rsidRDefault="007D0642" w:rsidP="007839E7"/>
        </w:tc>
        <w:tc>
          <w:tcPr>
            <w:tcW w:w="4050" w:type="dxa"/>
            <w:shd w:val="clear" w:color="auto" w:fill="auto"/>
            <w:tcMar>
              <w:top w:w="29" w:type="dxa"/>
              <w:left w:w="115" w:type="dxa"/>
              <w:bottom w:w="29" w:type="dxa"/>
              <w:right w:w="115" w:type="dxa"/>
            </w:tcMar>
          </w:tcPr>
          <w:p w14:paraId="601A7A3B" w14:textId="77777777" w:rsidR="007D0642" w:rsidRPr="00FC103C" w:rsidRDefault="007D0642" w:rsidP="007839E7"/>
        </w:tc>
      </w:tr>
      <w:tr w:rsidR="007D0642" w:rsidRPr="00FC103C" w14:paraId="3F60C70C" w14:textId="77777777" w:rsidTr="007839E7">
        <w:trPr>
          <w:trHeight w:val="384"/>
        </w:trPr>
        <w:tc>
          <w:tcPr>
            <w:tcW w:w="4140" w:type="dxa"/>
            <w:shd w:val="clear" w:color="auto" w:fill="auto"/>
            <w:tcMar>
              <w:top w:w="29" w:type="dxa"/>
              <w:left w:w="115" w:type="dxa"/>
              <w:bottom w:w="29" w:type="dxa"/>
              <w:right w:w="115" w:type="dxa"/>
            </w:tcMar>
          </w:tcPr>
          <w:p w14:paraId="33F48541" w14:textId="77777777" w:rsidR="007D0642" w:rsidRPr="004017AB" w:rsidRDefault="007D0642" w:rsidP="007839E7">
            <w:pPr>
              <w:rPr>
                <w:b/>
                <w:bCs/>
              </w:rPr>
            </w:pPr>
            <w:r w:rsidRPr="004017AB">
              <w:rPr>
                <w:b/>
                <w:bCs/>
              </w:rPr>
              <w:t>Best Practice</w:t>
            </w:r>
          </w:p>
        </w:tc>
        <w:tc>
          <w:tcPr>
            <w:tcW w:w="1163" w:type="dxa"/>
            <w:shd w:val="clear" w:color="auto" w:fill="auto"/>
            <w:tcMar>
              <w:top w:w="29" w:type="dxa"/>
              <w:left w:w="115" w:type="dxa"/>
              <w:bottom w:w="29" w:type="dxa"/>
              <w:right w:w="115" w:type="dxa"/>
            </w:tcMar>
          </w:tcPr>
          <w:p w14:paraId="46A8DD10" w14:textId="77777777" w:rsidR="007D0642" w:rsidRPr="00FC103C" w:rsidRDefault="007D0642" w:rsidP="007839E7"/>
        </w:tc>
        <w:tc>
          <w:tcPr>
            <w:tcW w:w="1177" w:type="dxa"/>
            <w:shd w:val="clear" w:color="auto" w:fill="auto"/>
            <w:tcMar>
              <w:top w:w="29" w:type="dxa"/>
              <w:left w:w="115" w:type="dxa"/>
              <w:bottom w:w="29" w:type="dxa"/>
              <w:right w:w="115" w:type="dxa"/>
            </w:tcMar>
          </w:tcPr>
          <w:p w14:paraId="57358F78" w14:textId="77777777" w:rsidR="007D0642" w:rsidRPr="00FC103C" w:rsidRDefault="007D0642" w:rsidP="007839E7"/>
        </w:tc>
        <w:tc>
          <w:tcPr>
            <w:tcW w:w="4050" w:type="dxa"/>
            <w:shd w:val="clear" w:color="auto" w:fill="auto"/>
            <w:tcMar>
              <w:top w:w="29" w:type="dxa"/>
              <w:left w:w="115" w:type="dxa"/>
              <w:bottom w:w="29" w:type="dxa"/>
              <w:right w:w="115" w:type="dxa"/>
            </w:tcMar>
          </w:tcPr>
          <w:p w14:paraId="3CCDD492" w14:textId="77777777" w:rsidR="007D0642" w:rsidRPr="00FC103C" w:rsidRDefault="007D0642" w:rsidP="007839E7"/>
        </w:tc>
      </w:tr>
      <w:tr w:rsidR="007D0642" w:rsidRPr="00FC103C" w14:paraId="241F380A" w14:textId="77777777" w:rsidTr="007839E7">
        <w:tc>
          <w:tcPr>
            <w:tcW w:w="4140" w:type="dxa"/>
            <w:shd w:val="clear" w:color="auto" w:fill="auto"/>
            <w:tcMar>
              <w:top w:w="29" w:type="dxa"/>
              <w:left w:w="115" w:type="dxa"/>
              <w:bottom w:w="29" w:type="dxa"/>
              <w:right w:w="115" w:type="dxa"/>
            </w:tcMar>
          </w:tcPr>
          <w:p w14:paraId="7EC0E14F" w14:textId="77777777" w:rsidR="007D0642" w:rsidRPr="00FC103C" w:rsidRDefault="007D0642" w:rsidP="007839E7">
            <w:r w:rsidRPr="00FC103C">
              <w:t>Peer counselors who exit the program are encouraged to provide feedback that can improve the program.</w:t>
            </w:r>
          </w:p>
        </w:tc>
        <w:tc>
          <w:tcPr>
            <w:tcW w:w="1163" w:type="dxa"/>
            <w:shd w:val="clear" w:color="auto" w:fill="auto"/>
            <w:tcMar>
              <w:top w:w="29" w:type="dxa"/>
              <w:left w:w="115" w:type="dxa"/>
              <w:bottom w:w="29" w:type="dxa"/>
              <w:right w:w="115" w:type="dxa"/>
            </w:tcMar>
          </w:tcPr>
          <w:p w14:paraId="48909E9E" w14:textId="77777777" w:rsidR="007D0642" w:rsidRPr="00FC103C" w:rsidRDefault="007D0642" w:rsidP="007839E7"/>
        </w:tc>
        <w:tc>
          <w:tcPr>
            <w:tcW w:w="1177" w:type="dxa"/>
            <w:shd w:val="clear" w:color="auto" w:fill="auto"/>
            <w:tcMar>
              <w:top w:w="29" w:type="dxa"/>
              <w:left w:w="115" w:type="dxa"/>
              <w:bottom w:w="29" w:type="dxa"/>
              <w:right w:w="115" w:type="dxa"/>
            </w:tcMar>
          </w:tcPr>
          <w:p w14:paraId="6F21E43E" w14:textId="77777777" w:rsidR="007D0642" w:rsidRPr="00FC103C" w:rsidRDefault="007D0642" w:rsidP="007839E7"/>
        </w:tc>
        <w:tc>
          <w:tcPr>
            <w:tcW w:w="4050" w:type="dxa"/>
            <w:shd w:val="clear" w:color="auto" w:fill="auto"/>
            <w:tcMar>
              <w:top w:w="29" w:type="dxa"/>
              <w:left w:w="115" w:type="dxa"/>
              <w:bottom w:w="29" w:type="dxa"/>
              <w:right w:w="115" w:type="dxa"/>
            </w:tcMar>
          </w:tcPr>
          <w:p w14:paraId="023E1E5B" w14:textId="77777777" w:rsidR="007D0642" w:rsidRPr="00FC103C" w:rsidRDefault="007D0642" w:rsidP="007839E7"/>
        </w:tc>
      </w:tr>
    </w:tbl>
    <w:p w14:paraId="5CB5AD34" w14:textId="77777777" w:rsidR="007D0642" w:rsidRDefault="007D0642" w:rsidP="007D0642"/>
    <w:p w14:paraId="40C27F01" w14:textId="77777777" w:rsidR="007D0642" w:rsidRPr="00B036EC" w:rsidRDefault="007D0642" w:rsidP="007D0642"/>
    <w:p w14:paraId="008F1E69" w14:textId="77777777" w:rsidR="007D0642" w:rsidRPr="004017AB" w:rsidRDefault="007D0642" w:rsidP="007D0642">
      <w:pPr>
        <w:rPr>
          <w:sz w:val="18"/>
          <w:szCs w:val="18"/>
        </w:rPr>
      </w:pPr>
      <w:r w:rsidRPr="004017AB">
        <w:rPr>
          <w:sz w:val="18"/>
          <w:szCs w:val="18"/>
        </w:rPr>
        <w:t>Adapted from Michigan State University Cooperative Extension “Mother to Mother” Program</w:t>
      </w:r>
    </w:p>
    <w:p w14:paraId="0D8E5BD8" w14:textId="77777777" w:rsidR="007D0642" w:rsidRPr="006205D8" w:rsidRDefault="007D0642" w:rsidP="007D0642"/>
    <w:p w14:paraId="29661BB4" w14:textId="77777777" w:rsidR="007D0642" w:rsidRDefault="007D0642" w:rsidP="007D0642">
      <w:pPr>
        <w:sectPr w:rsidR="007D0642" w:rsidSect="007839E7">
          <w:footerReference w:type="default" r:id="rId45"/>
          <w:pgSz w:w="12240" w:h="15840"/>
          <w:pgMar w:top="1440" w:right="1440" w:bottom="1440" w:left="1440" w:header="720" w:footer="432" w:gutter="0"/>
          <w:cols w:space="720"/>
          <w:docGrid w:linePitch="360"/>
        </w:sectPr>
      </w:pPr>
    </w:p>
    <w:p w14:paraId="4D418A24" w14:textId="202FC8C7" w:rsidR="007D0642" w:rsidRPr="00402947" w:rsidRDefault="007D0642" w:rsidP="007D0642">
      <w:pPr>
        <w:pStyle w:val="TitleboxedBLUE"/>
      </w:pPr>
      <w:bookmarkStart w:id="79" w:name="_Toc44424277"/>
      <w:bookmarkStart w:id="80" w:name="_Toc46060387"/>
      <w:r>
        <w:lastRenderedPageBreak/>
        <w:t>HANDOUT: Staff Roles: PC Management</w:t>
      </w:r>
      <w:r>
        <w:br/>
        <w:t>Job Description 1</w:t>
      </w:r>
      <w:r w:rsidRPr="00402947">
        <w:br/>
      </w:r>
      <w:r w:rsidRPr="009B4449">
        <w:t>Local PC Coordinator</w:t>
      </w:r>
      <w:bookmarkEnd w:id="79"/>
      <w:bookmarkEnd w:id="80"/>
    </w:p>
    <w:p w14:paraId="665D5CAF" w14:textId="77777777" w:rsidR="007D0642" w:rsidRPr="00EC241A" w:rsidRDefault="007D0642" w:rsidP="007D0642">
      <w:pPr>
        <w:rPr>
          <w:b/>
          <w:bCs/>
          <w:sz w:val="24"/>
          <w:szCs w:val="24"/>
        </w:rPr>
      </w:pPr>
      <w:r w:rsidRPr="00EC241A">
        <w:rPr>
          <w:b/>
          <w:bCs/>
          <w:sz w:val="24"/>
          <w:szCs w:val="24"/>
        </w:rPr>
        <w:t>General Description:</w:t>
      </w:r>
    </w:p>
    <w:p w14:paraId="26B98064" w14:textId="07E6FF19" w:rsidR="007D0642" w:rsidRDefault="007D0642" w:rsidP="007D0642">
      <w:r w:rsidRPr="00923808">
        <w:t xml:space="preserve">The </w:t>
      </w:r>
      <w:r>
        <w:t xml:space="preserve">Local WIC Agency breastfeeding peer counselor coordinator </w:t>
      </w:r>
      <w:r w:rsidRPr="00923808">
        <w:t xml:space="preserve">manages the breastfeeding peer counseling program </w:t>
      </w:r>
      <w:r>
        <w:t xml:space="preserve">at the local WIC agency level and may provide direct supervision of peer counselors. </w:t>
      </w:r>
      <w:r w:rsidRPr="00923808">
        <w:t xml:space="preserve">  </w:t>
      </w:r>
    </w:p>
    <w:p w14:paraId="43D50838" w14:textId="77777777" w:rsidR="00EC241A" w:rsidRPr="00923808" w:rsidRDefault="00EC241A" w:rsidP="007D0642"/>
    <w:p w14:paraId="357F3580" w14:textId="77777777" w:rsidR="007D0642" w:rsidRPr="00EC241A" w:rsidRDefault="007D0642" w:rsidP="007D0642">
      <w:pPr>
        <w:rPr>
          <w:b/>
          <w:bCs/>
          <w:sz w:val="24"/>
          <w:szCs w:val="24"/>
        </w:rPr>
      </w:pPr>
      <w:r w:rsidRPr="00EC241A">
        <w:rPr>
          <w:b/>
          <w:bCs/>
          <w:sz w:val="24"/>
          <w:szCs w:val="24"/>
        </w:rPr>
        <w:t>Qualifications</w:t>
      </w:r>
      <w:r w:rsidRPr="00EC241A">
        <w:rPr>
          <w:rStyle w:val="FootnoteReference"/>
          <w:b/>
          <w:bCs/>
          <w:sz w:val="24"/>
          <w:szCs w:val="24"/>
        </w:rPr>
        <w:footnoteReference w:id="1"/>
      </w:r>
      <w:r w:rsidRPr="00EC241A">
        <w:rPr>
          <w:b/>
          <w:bCs/>
          <w:sz w:val="24"/>
          <w:szCs w:val="24"/>
        </w:rPr>
        <w:t>:</w:t>
      </w:r>
    </w:p>
    <w:p w14:paraId="6C3439AD" w14:textId="77777777" w:rsidR="007D0642" w:rsidRDefault="007D0642" w:rsidP="002D2D7A">
      <w:pPr>
        <w:pStyle w:val="ListParagraph"/>
        <w:numPr>
          <w:ilvl w:val="0"/>
          <w:numId w:val="59"/>
        </w:numPr>
        <w:spacing w:before="240"/>
      </w:pPr>
      <w:bookmarkStart w:id="81" w:name="_Hlk48146595"/>
      <w:r>
        <w:t>Meets the qualifications for a CPA (s</w:t>
      </w:r>
      <w:r w:rsidRPr="00B50FDF">
        <w:rPr>
          <w:i/>
        </w:rPr>
        <w:t>ee NSS Standard 3G CPA Qualifications</w:t>
      </w:r>
      <w:r>
        <w:t>).</w:t>
      </w:r>
    </w:p>
    <w:p w14:paraId="2A959B4F" w14:textId="77777777" w:rsidR="007D0642" w:rsidRPr="00923808" w:rsidRDefault="007D0642" w:rsidP="002D2D7A">
      <w:pPr>
        <w:pStyle w:val="ListParagraph"/>
        <w:numPr>
          <w:ilvl w:val="0"/>
          <w:numId w:val="59"/>
        </w:numPr>
        <w:spacing w:before="240"/>
      </w:pPr>
      <w:r w:rsidRPr="0037598E">
        <w:t>Has</w:t>
      </w:r>
      <w:r w:rsidRPr="00923808">
        <w:t xml:space="preserve"> </w:t>
      </w:r>
      <w:r>
        <w:t>e</w:t>
      </w:r>
      <w:r w:rsidRPr="00923808">
        <w:t>xperience in program management</w:t>
      </w:r>
      <w:r>
        <w:t>.</w:t>
      </w:r>
    </w:p>
    <w:p w14:paraId="4873EA1C" w14:textId="77777777" w:rsidR="007D0642" w:rsidRDefault="007D0642" w:rsidP="002D2D7A">
      <w:pPr>
        <w:pStyle w:val="ListParagraph"/>
        <w:numPr>
          <w:ilvl w:val="0"/>
          <w:numId w:val="59"/>
        </w:numPr>
        <w:spacing w:before="240"/>
      </w:pPr>
      <w:r w:rsidRPr="00923808">
        <w:t>Has</w:t>
      </w:r>
      <w:r>
        <w:t>, at minimum, one year of experience in counseling breastfeeding women.</w:t>
      </w:r>
    </w:p>
    <w:p w14:paraId="21E907CB" w14:textId="77777777" w:rsidR="007D0642" w:rsidRPr="00923808" w:rsidRDefault="007D0642" w:rsidP="002D2D7A">
      <w:pPr>
        <w:pStyle w:val="ListParagraph"/>
        <w:numPr>
          <w:ilvl w:val="0"/>
          <w:numId w:val="59"/>
        </w:numPr>
        <w:spacing w:before="240"/>
      </w:pPr>
      <w:r>
        <w:t>Has d</w:t>
      </w:r>
      <w:r w:rsidRPr="00923808">
        <w:t>emonstrated expertise in breastfeeding management and promotion</w:t>
      </w:r>
      <w:r>
        <w:t>.</w:t>
      </w:r>
    </w:p>
    <w:p w14:paraId="03DCC580" w14:textId="5EA937A4" w:rsidR="007D0642" w:rsidRDefault="007D0642" w:rsidP="002D2D7A">
      <w:pPr>
        <w:pStyle w:val="ListParagraph"/>
        <w:numPr>
          <w:ilvl w:val="0"/>
          <w:numId w:val="59"/>
        </w:numPr>
        <w:spacing w:before="240"/>
      </w:pPr>
      <w:r>
        <w:t xml:space="preserve">Has successfully completed specialized training in lactation management and care. International </w:t>
      </w:r>
      <w:proofErr w:type="gramStart"/>
      <w:r>
        <w:t>Board Certified</w:t>
      </w:r>
      <w:proofErr w:type="gramEnd"/>
      <w:r>
        <w:t xml:space="preserve"> Lactation Consultant® (IBCLC®) is preferred, but individual may be exam-eligible or have successfully completed other State-approved specialized training. </w:t>
      </w:r>
    </w:p>
    <w:bookmarkEnd w:id="81"/>
    <w:p w14:paraId="1CC86C9E" w14:textId="77777777" w:rsidR="00EC241A" w:rsidRDefault="00EC241A" w:rsidP="00EC241A">
      <w:pPr>
        <w:pStyle w:val="ListParagraph"/>
        <w:spacing w:before="240"/>
      </w:pPr>
    </w:p>
    <w:p w14:paraId="47916F4E" w14:textId="77777777" w:rsidR="007D0642" w:rsidRPr="00EC241A" w:rsidRDefault="007D0642" w:rsidP="007D0642">
      <w:pPr>
        <w:rPr>
          <w:b/>
          <w:bCs/>
          <w:sz w:val="24"/>
          <w:szCs w:val="24"/>
        </w:rPr>
      </w:pPr>
      <w:r w:rsidRPr="00EC241A">
        <w:rPr>
          <w:b/>
          <w:bCs/>
          <w:sz w:val="24"/>
          <w:szCs w:val="24"/>
        </w:rPr>
        <w:t>Training:</w:t>
      </w:r>
    </w:p>
    <w:p w14:paraId="3167D8D5" w14:textId="77777777" w:rsidR="007D0642" w:rsidRPr="00923808" w:rsidRDefault="007D0642" w:rsidP="002D2D7A">
      <w:pPr>
        <w:pStyle w:val="ListParagraph"/>
        <w:numPr>
          <w:ilvl w:val="0"/>
          <w:numId w:val="59"/>
        </w:numPr>
        <w:spacing w:before="240"/>
      </w:pPr>
      <w:r w:rsidRPr="00923808">
        <w:t>Receives State-approved training in breastfeeding management</w:t>
      </w:r>
      <w:r>
        <w:t>.</w:t>
      </w:r>
      <w:r w:rsidRPr="00923808">
        <w:t xml:space="preserve"> </w:t>
      </w:r>
    </w:p>
    <w:p w14:paraId="77F62084" w14:textId="77777777" w:rsidR="007D0642" w:rsidRPr="00923808" w:rsidRDefault="007D0642" w:rsidP="002D2D7A">
      <w:pPr>
        <w:pStyle w:val="ListParagraph"/>
        <w:numPr>
          <w:ilvl w:val="0"/>
          <w:numId w:val="59"/>
        </w:numPr>
        <w:spacing w:before="240"/>
      </w:pPr>
      <w:r w:rsidRPr="00923808">
        <w:t>Participates in continuing education about breastfeeding annually</w:t>
      </w:r>
      <w:r>
        <w:t>.</w:t>
      </w:r>
    </w:p>
    <w:p w14:paraId="384A708C" w14:textId="77777777" w:rsidR="007D0642" w:rsidRDefault="007D0642" w:rsidP="002D2D7A">
      <w:pPr>
        <w:pStyle w:val="ListParagraph"/>
        <w:numPr>
          <w:ilvl w:val="0"/>
          <w:numId w:val="59"/>
        </w:numPr>
        <w:spacing w:before="240"/>
      </w:pPr>
      <w:r w:rsidRPr="00923808">
        <w:t xml:space="preserve">Receives </w:t>
      </w:r>
      <w:r>
        <w:t xml:space="preserve">basic WIC Breastfeeding Curriculum training. </w:t>
      </w:r>
      <w:r w:rsidRPr="00923808">
        <w:t xml:space="preserve"> </w:t>
      </w:r>
    </w:p>
    <w:p w14:paraId="1ACC89CC" w14:textId="4FFB9B4D" w:rsidR="007D0642" w:rsidRDefault="007D0642" w:rsidP="002D2D7A">
      <w:pPr>
        <w:pStyle w:val="ListParagraph"/>
        <w:numPr>
          <w:ilvl w:val="0"/>
          <w:numId w:val="59"/>
        </w:numPr>
        <w:spacing w:before="240"/>
      </w:pPr>
      <w:r>
        <w:t>Receives training with the WIC Breastfeeding Curriculum: Peer Counselor Management section.</w:t>
      </w:r>
    </w:p>
    <w:p w14:paraId="0281B1C4" w14:textId="77777777" w:rsidR="00EC241A" w:rsidRPr="00923808" w:rsidRDefault="00EC241A" w:rsidP="00EC241A">
      <w:pPr>
        <w:pStyle w:val="ListParagraph"/>
        <w:spacing w:before="240"/>
      </w:pPr>
    </w:p>
    <w:p w14:paraId="33CF0FE8" w14:textId="77777777" w:rsidR="007D0642" w:rsidRPr="00EC241A" w:rsidRDefault="007D0642" w:rsidP="007D0642">
      <w:pPr>
        <w:rPr>
          <w:b/>
          <w:bCs/>
          <w:sz w:val="24"/>
          <w:szCs w:val="24"/>
        </w:rPr>
      </w:pPr>
      <w:r w:rsidRPr="00EC241A">
        <w:rPr>
          <w:b/>
          <w:bCs/>
          <w:sz w:val="24"/>
          <w:szCs w:val="24"/>
        </w:rPr>
        <w:t>Supervision:</w:t>
      </w:r>
    </w:p>
    <w:p w14:paraId="29A204FC" w14:textId="77777777" w:rsidR="007D0642" w:rsidRDefault="007D0642" w:rsidP="00EC241A">
      <w:pPr>
        <w:spacing w:after="240"/>
      </w:pPr>
      <w:r w:rsidRPr="00923808">
        <w:t xml:space="preserve">The </w:t>
      </w:r>
      <w:r>
        <w:t xml:space="preserve">Local WIC Agency Breastfeeding Peer Counselor Coordinator/Supervisor </w:t>
      </w:r>
      <w:r w:rsidRPr="00923808">
        <w:t>is supervised by the</w:t>
      </w:r>
    </w:p>
    <w:p w14:paraId="47A5F8E2" w14:textId="77777777" w:rsidR="007D0642" w:rsidRPr="00923808" w:rsidRDefault="007D0642" w:rsidP="007D0642">
      <w:r w:rsidRPr="00EF0732">
        <w:rPr>
          <w:u w:val="single"/>
        </w:rPr>
        <w:tab/>
      </w:r>
      <w:r w:rsidRPr="00EF0732">
        <w:rPr>
          <w:u w:val="single"/>
        </w:rPr>
        <w:tab/>
      </w:r>
      <w:r w:rsidRPr="00EF0732">
        <w:rPr>
          <w:u w:val="single"/>
        </w:rPr>
        <w:tab/>
      </w:r>
      <w:r w:rsidRPr="00EF0732">
        <w:rPr>
          <w:u w:val="single"/>
        </w:rPr>
        <w:tab/>
      </w:r>
      <w:r w:rsidRPr="00EF0732">
        <w:rPr>
          <w:u w:val="single"/>
        </w:rPr>
        <w:tab/>
      </w:r>
      <w:r w:rsidRPr="00EF0732">
        <w:rPr>
          <w:u w:val="single"/>
        </w:rPr>
        <w:tab/>
      </w:r>
      <w:r w:rsidRPr="00EF0732">
        <w:rPr>
          <w:u w:val="single"/>
        </w:rPr>
        <w:tab/>
      </w:r>
      <w:r w:rsidRPr="00EF0732">
        <w:rPr>
          <w:u w:val="single"/>
        </w:rPr>
        <w:tab/>
      </w:r>
      <w:r w:rsidRPr="00EF0732">
        <w:rPr>
          <w:u w:val="single"/>
        </w:rPr>
        <w:tab/>
      </w:r>
      <w:r w:rsidRPr="00893A6A">
        <w:t>.</w:t>
      </w:r>
    </w:p>
    <w:p w14:paraId="4549DEED" w14:textId="77777777" w:rsidR="007D0642" w:rsidRPr="00EC241A" w:rsidRDefault="007D0642" w:rsidP="007D0642">
      <w:pPr>
        <w:rPr>
          <w:b/>
          <w:bCs/>
          <w:sz w:val="24"/>
          <w:szCs w:val="24"/>
        </w:rPr>
      </w:pPr>
      <w:r>
        <w:br w:type="page"/>
      </w:r>
      <w:r w:rsidRPr="00EC241A">
        <w:rPr>
          <w:b/>
          <w:bCs/>
          <w:sz w:val="24"/>
          <w:szCs w:val="24"/>
        </w:rPr>
        <w:lastRenderedPageBreak/>
        <w:t xml:space="preserve">Duties: </w:t>
      </w:r>
    </w:p>
    <w:p w14:paraId="3DFA085C" w14:textId="77777777" w:rsidR="007D0642" w:rsidRPr="00923808" w:rsidRDefault="007D0642" w:rsidP="007D0642">
      <w:r w:rsidRPr="00923808">
        <w:t xml:space="preserve">The </w:t>
      </w:r>
      <w:r>
        <w:t>Local WIC Agency Breastfeeding P</w:t>
      </w:r>
      <w:r w:rsidRPr="00923808">
        <w:t xml:space="preserve">eer Counselor </w:t>
      </w:r>
      <w:r>
        <w:t xml:space="preserve">Coordinator/Supervisor </w:t>
      </w:r>
      <w:r w:rsidRPr="00923808">
        <w:t xml:space="preserve">manages the WIC peer counseling program </w:t>
      </w:r>
      <w:r>
        <w:t xml:space="preserve">at the local WIC agency level, </w:t>
      </w:r>
      <w:r w:rsidRPr="00923808">
        <w:t xml:space="preserve">including:  </w:t>
      </w:r>
    </w:p>
    <w:p w14:paraId="3C1F783B" w14:textId="77777777" w:rsidR="007D0642" w:rsidRDefault="007D0642" w:rsidP="002D2D7A">
      <w:pPr>
        <w:pStyle w:val="ListParagraph"/>
        <w:numPr>
          <w:ilvl w:val="0"/>
          <w:numId w:val="60"/>
        </w:numPr>
        <w:spacing w:before="60" w:after="60"/>
        <w:contextualSpacing w:val="0"/>
      </w:pPr>
      <w:r w:rsidRPr="00923808">
        <w:t>Assists in establishing program goals and objectives</w:t>
      </w:r>
      <w:r>
        <w:t xml:space="preserve"> for the local agency</w:t>
      </w:r>
      <w:r w:rsidRPr="00923808">
        <w:t>.</w:t>
      </w:r>
    </w:p>
    <w:p w14:paraId="1E543BDD" w14:textId="77777777" w:rsidR="007D0642" w:rsidRDefault="007D0642" w:rsidP="002D2D7A">
      <w:pPr>
        <w:pStyle w:val="ListParagraph"/>
        <w:numPr>
          <w:ilvl w:val="0"/>
          <w:numId w:val="60"/>
        </w:numPr>
        <w:spacing w:before="60" w:after="60"/>
        <w:contextualSpacing w:val="0"/>
      </w:pPr>
      <w:r>
        <w:t>Identifies gaps in breastfeeding resources and services, both within the WIC local agency and within the community, which can be addressed through the WIC peer counseling program.</w:t>
      </w:r>
    </w:p>
    <w:p w14:paraId="20894B41" w14:textId="77777777" w:rsidR="007D0642" w:rsidRDefault="007D0642" w:rsidP="002D2D7A">
      <w:pPr>
        <w:pStyle w:val="ListParagraph"/>
        <w:numPr>
          <w:ilvl w:val="0"/>
          <w:numId w:val="60"/>
        </w:numPr>
        <w:spacing w:before="60" w:after="60"/>
        <w:contextualSpacing w:val="0"/>
      </w:pPr>
      <w:r>
        <w:t xml:space="preserve">Assures that the program follows the FNS WIC Breastfeeding Model Components for Peer Counseling. </w:t>
      </w:r>
    </w:p>
    <w:p w14:paraId="4E18B868" w14:textId="77777777" w:rsidR="007D0642" w:rsidRDefault="007D0642" w:rsidP="002D2D7A">
      <w:pPr>
        <w:pStyle w:val="ListParagraph"/>
        <w:numPr>
          <w:ilvl w:val="0"/>
          <w:numId w:val="60"/>
        </w:numPr>
        <w:spacing w:before="60" w:after="60"/>
        <w:contextualSpacing w:val="0"/>
      </w:pPr>
      <w:r>
        <w:t xml:space="preserve">Identifies sites for peer counseling services to be provided. </w:t>
      </w:r>
    </w:p>
    <w:p w14:paraId="256745AD" w14:textId="77777777" w:rsidR="007D0642" w:rsidRDefault="007D0642" w:rsidP="002D2D7A">
      <w:pPr>
        <w:pStyle w:val="ListParagraph"/>
        <w:numPr>
          <w:ilvl w:val="0"/>
          <w:numId w:val="60"/>
        </w:numPr>
        <w:spacing w:before="60" w:after="60"/>
        <w:contextualSpacing w:val="0"/>
      </w:pPr>
      <w:r w:rsidRPr="002B0DB9">
        <w:t xml:space="preserve">Promotes the peer counseling program with local clinic staff and community organizations and providers. </w:t>
      </w:r>
    </w:p>
    <w:p w14:paraId="05E8B3CD" w14:textId="77777777" w:rsidR="007D0642" w:rsidRDefault="007D0642" w:rsidP="002D2D7A">
      <w:pPr>
        <w:pStyle w:val="ListParagraph"/>
        <w:numPr>
          <w:ilvl w:val="0"/>
          <w:numId w:val="60"/>
        </w:numPr>
        <w:spacing w:before="60" w:after="60"/>
        <w:contextualSpacing w:val="0"/>
      </w:pPr>
      <w:r>
        <w:t>Collaborates with community organizations such as hospitals and private physician clinics to integrate peer counseling services.</w:t>
      </w:r>
    </w:p>
    <w:p w14:paraId="4B466A8E" w14:textId="77777777" w:rsidR="007D0642" w:rsidRDefault="007D0642" w:rsidP="002D2D7A">
      <w:pPr>
        <w:pStyle w:val="ListParagraph"/>
        <w:numPr>
          <w:ilvl w:val="0"/>
          <w:numId w:val="60"/>
        </w:numPr>
        <w:spacing w:before="60" w:after="60"/>
        <w:contextualSpacing w:val="0"/>
      </w:pPr>
      <w:r>
        <w:t xml:space="preserve">Determines </w:t>
      </w:r>
      <w:r w:rsidRPr="002B0DB9">
        <w:t xml:space="preserve">peer counselor staffing needs. </w:t>
      </w:r>
    </w:p>
    <w:p w14:paraId="6772B46E" w14:textId="77777777" w:rsidR="007D0642" w:rsidRDefault="007D0642" w:rsidP="002D2D7A">
      <w:pPr>
        <w:pStyle w:val="ListParagraph"/>
        <w:numPr>
          <w:ilvl w:val="0"/>
          <w:numId w:val="60"/>
        </w:numPr>
        <w:spacing w:before="60" w:after="60"/>
        <w:contextualSpacing w:val="0"/>
      </w:pPr>
      <w:r>
        <w:t>Conducts activities to recruit potential peer counselors.</w:t>
      </w:r>
    </w:p>
    <w:p w14:paraId="3680E0EA" w14:textId="77777777" w:rsidR="007D0642" w:rsidRDefault="007D0642" w:rsidP="002D2D7A">
      <w:pPr>
        <w:pStyle w:val="ListParagraph"/>
        <w:numPr>
          <w:ilvl w:val="0"/>
          <w:numId w:val="60"/>
        </w:numPr>
        <w:spacing w:before="60" w:after="60"/>
        <w:contextualSpacing w:val="0"/>
      </w:pPr>
      <w:r>
        <w:t>Interviews potential peer counselors in alignment with program policies and standards.</w:t>
      </w:r>
    </w:p>
    <w:p w14:paraId="09413BA4" w14:textId="77777777" w:rsidR="007D0642" w:rsidRDefault="007D0642" w:rsidP="002D2D7A">
      <w:pPr>
        <w:pStyle w:val="ListParagraph"/>
        <w:numPr>
          <w:ilvl w:val="0"/>
          <w:numId w:val="60"/>
        </w:numPr>
        <w:spacing w:before="60" w:after="60"/>
        <w:contextualSpacing w:val="0"/>
      </w:pPr>
      <w:r>
        <w:t>Provides, or arranges for, training for new peer counselors.</w:t>
      </w:r>
    </w:p>
    <w:p w14:paraId="2699B2C2" w14:textId="77777777" w:rsidR="007D0642" w:rsidRDefault="007D0642" w:rsidP="002D2D7A">
      <w:pPr>
        <w:pStyle w:val="ListParagraph"/>
        <w:numPr>
          <w:ilvl w:val="0"/>
          <w:numId w:val="60"/>
        </w:numPr>
        <w:spacing w:before="60" w:after="60"/>
        <w:contextualSpacing w:val="0"/>
      </w:pPr>
      <w:r>
        <w:t>Arranges for continuing education of peer counselors.</w:t>
      </w:r>
    </w:p>
    <w:p w14:paraId="716B8E72" w14:textId="77777777" w:rsidR="007D0642" w:rsidRDefault="007D0642" w:rsidP="002D2D7A">
      <w:pPr>
        <w:pStyle w:val="ListParagraph"/>
        <w:numPr>
          <w:ilvl w:val="0"/>
          <w:numId w:val="60"/>
        </w:numPr>
        <w:spacing w:before="60" w:after="60"/>
        <w:contextualSpacing w:val="0"/>
      </w:pPr>
      <w:r>
        <w:t>Mentors new peer counselors during the first six months, providing routine follow-up and guidance in the early days of the job.</w:t>
      </w:r>
    </w:p>
    <w:p w14:paraId="4644A0AD" w14:textId="77777777" w:rsidR="007D0642" w:rsidRDefault="007D0642" w:rsidP="002D2D7A">
      <w:pPr>
        <w:pStyle w:val="ListParagraph"/>
        <w:numPr>
          <w:ilvl w:val="0"/>
          <w:numId w:val="60"/>
        </w:numPr>
        <w:spacing w:before="60" w:after="60"/>
        <w:contextualSpacing w:val="0"/>
      </w:pPr>
      <w:r>
        <w:t xml:space="preserve">Arranges for availability of WIC Designated Breastfeeding Expert (DBE) for managing complex breastfeeding problems beyond the scope of the peer counselor. </w:t>
      </w:r>
    </w:p>
    <w:p w14:paraId="51D4F107" w14:textId="77777777" w:rsidR="007D0642" w:rsidRDefault="007D0642" w:rsidP="002D2D7A">
      <w:pPr>
        <w:pStyle w:val="ListParagraph"/>
        <w:numPr>
          <w:ilvl w:val="0"/>
          <w:numId w:val="60"/>
        </w:numPr>
        <w:spacing w:before="60" w:after="60"/>
        <w:contextualSpacing w:val="0"/>
      </w:pPr>
      <w:r>
        <w:t xml:space="preserve"> Recruits and arranges for training of peer counselor supervisors.</w:t>
      </w:r>
    </w:p>
    <w:p w14:paraId="712F6DC2" w14:textId="77777777" w:rsidR="007D0642" w:rsidRDefault="007D0642" w:rsidP="002D2D7A">
      <w:pPr>
        <w:pStyle w:val="ListParagraph"/>
        <w:numPr>
          <w:ilvl w:val="0"/>
          <w:numId w:val="60"/>
        </w:numPr>
        <w:spacing w:before="60" w:after="60"/>
        <w:contextualSpacing w:val="0"/>
      </w:pPr>
      <w:r>
        <w:t>Assures that peer counselors receive ongoing supervision.</w:t>
      </w:r>
    </w:p>
    <w:p w14:paraId="4392B1F9" w14:textId="77777777" w:rsidR="007D0642" w:rsidRDefault="007D0642" w:rsidP="002D2D7A">
      <w:pPr>
        <w:pStyle w:val="ListParagraph"/>
        <w:numPr>
          <w:ilvl w:val="0"/>
          <w:numId w:val="60"/>
        </w:numPr>
        <w:spacing w:before="60" w:after="60"/>
        <w:contextualSpacing w:val="0"/>
      </w:pPr>
      <w:r>
        <w:t>Conducts spot checks of peer counselor contacts per agency protocols.</w:t>
      </w:r>
    </w:p>
    <w:p w14:paraId="6DC27918" w14:textId="77777777" w:rsidR="007D0642" w:rsidRDefault="007D0642" w:rsidP="002D2D7A">
      <w:pPr>
        <w:pStyle w:val="ListParagraph"/>
        <w:numPr>
          <w:ilvl w:val="0"/>
          <w:numId w:val="60"/>
        </w:numPr>
        <w:spacing w:before="60" w:after="60"/>
        <w:contextualSpacing w:val="0"/>
      </w:pPr>
      <w:r>
        <w:t>Holds monthly meetings with peer counselors.</w:t>
      </w:r>
    </w:p>
    <w:p w14:paraId="58AC6D2D" w14:textId="77777777" w:rsidR="007D0642" w:rsidRDefault="007D0642" w:rsidP="002D2D7A">
      <w:pPr>
        <w:pStyle w:val="ListParagraph"/>
        <w:numPr>
          <w:ilvl w:val="0"/>
          <w:numId w:val="60"/>
        </w:numPr>
        <w:spacing w:before="60" w:after="60"/>
        <w:contextualSpacing w:val="0"/>
      </w:pPr>
      <w:r>
        <w:t>Provides or assists in training of local WIC clinic staff.</w:t>
      </w:r>
    </w:p>
    <w:p w14:paraId="69E54112" w14:textId="77777777" w:rsidR="007D0642" w:rsidRDefault="007D0642" w:rsidP="002D2D7A">
      <w:pPr>
        <w:pStyle w:val="ListParagraph"/>
        <w:numPr>
          <w:ilvl w:val="0"/>
          <w:numId w:val="60"/>
        </w:numPr>
        <w:spacing w:before="60" w:after="60"/>
        <w:contextualSpacing w:val="0"/>
      </w:pPr>
      <w:r>
        <w:t>Monitors program budget.</w:t>
      </w:r>
    </w:p>
    <w:p w14:paraId="1AFE34B2" w14:textId="77777777" w:rsidR="007D0642" w:rsidRPr="00923808" w:rsidRDefault="007D0642" w:rsidP="002D2D7A">
      <w:pPr>
        <w:pStyle w:val="ListParagraph"/>
        <w:numPr>
          <w:ilvl w:val="0"/>
          <w:numId w:val="60"/>
        </w:numPr>
        <w:spacing w:before="60" w:after="60"/>
        <w:contextualSpacing w:val="0"/>
      </w:pPr>
      <w:r>
        <w:t xml:space="preserve">Collects </w:t>
      </w:r>
      <w:r w:rsidRPr="00923808">
        <w:t>documentation records and data as appropriate.</w:t>
      </w:r>
    </w:p>
    <w:p w14:paraId="25384C62" w14:textId="77777777" w:rsidR="007D0642" w:rsidRDefault="007D0642" w:rsidP="002D2D7A">
      <w:pPr>
        <w:pStyle w:val="ListParagraph"/>
        <w:numPr>
          <w:ilvl w:val="0"/>
          <w:numId w:val="60"/>
        </w:numPr>
        <w:spacing w:before="60" w:after="60"/>
        <w:contextualSpacing w:val="0"/>
      </w:pPr>
      <w:r>
        <w:t>Arranges for appropriate evaluation and monitoring of program activities.</w:t>
      </w:r>
    </w:p>
    <w:p w14:paraId="7BD71C85" w14:textId="77777777" w:rsidR="007D0642" w:rsidRDefault="007D0642" w:rsidP="002D2D7A">
      <w:pPr>
        <w:pStyle w:val="ListParagraph"/>
        <w:numPr>
          <w:ilvl w:val="0"/>
          <w:numId w:val="60"/>
        </w:numPr>
        <w:spacing w:before="60" w:after="60"/>
        <w:contextualSpacing w:val="0"/>
      </w:pPr>
      <w:r>
        <w:t>Works with local agencies to determine program improvements and long-term program needs.</w:t>
      </w:r>
    </w:p>
    <w:p w14:paraId="066E211E" w14:textId="77777777" w:rsidR="007D0642" w:rsidRDefault="007D0642" w:rsidP="002D2D7A">
      <w:pPr>
        <w:pStyle w:val="ListParagraph"/>
        <w:numPr>
          <w:ilvl w:val="0"/>
          <w:numId w:val="60"/>
        </w:numPr>
        <w:spacing w:before="60" w:after="60"/>
        <w:contextualSpacing w:val="0"/>
      </w:pPr>
      <w:r w:rsidRPr="00923808">
        <w:t>Routinely reports on the program to supervisor and/or State Breastfeeding Coordinator.</w:t>
      </w:r>
    </w:p>
    <w:p w14:paraId="49F926AF" w14:textId="77777777" w:rsidR="007D0642" w:rsidRPr="00B63C56" w:rsidRDefault="007D0642" w:rsidP="002D2D7A">
      <w:pPr>
        <w:pStyle w:val="ListParagraph"/>
        <w:numPr>
          <w:ilvl w:val="0"/>
          <w:numId w:val="60"/>
        </w:numPr>
        <w:spacing w:before="60" w:after="60"/>
        <w:contextualSpacing w:val="0"/>
      </w:pPr>
      <w:r w:rsidRPr="00B63C56">
        <w:t xml:space="preserve">Follows other guidelines established by the State and local agency. </w:t>
      </w:r>
    </w:p>
    <w:p w14:paraId="1EEB68F5" w14:textId="77777777" w:rsidR="007D0642" w:rsidRDefault="007D0642" w:rsidP="007D0642">
      <w:pPr>
        <w:sectPr w:rsidR="007D0642" w:rsidSect="007839E7">
          <w:footerReference w:type="even" r:id="rId46"/>
          <w:footerReference w:type="default" r:id="rId47"/>
          <w:pgSz w:w="12240" w:h="15840"/>
          <w:pgMar w:top="1440" w:right="1440" w:bottom="1440" w:left="1440" w:header="720" w:footer="452" w:gutter="0"/>
          <w:cols w:space="720"/>
          <w:docGrid w:linePitch="360"/>
        </w:sectPr>
      </w:pPr>
    </w:p>
    <w:p w14:paraId="0FE5F70E" w14:textId="37F84619" w:rsidR="00E26B85" w:rsidRPr="00402947" w:rsidRDefault="00E26B85" w:rsidP="00E26B85">
      <w:pPr>
        <w:pStyle w:val="TitleboxedBLUE"/>
      </w:pPr>
      <w:bookmarkStart w:id="82" w:name="_Toc44424279"/>
      <w:bookmarkStart w:id="83" w:name="_Toc46060388"/>
      <w:r>
        <w:lastRenderedPageBreak/>
        <w:t>HANDOUT: Staff Roles: PC Management</w:t>
      </w:r>
      <w:r>
        <w:br/>
        <w:t xml:space="preserve">Job Description </w:t>
      </w:r>
      <w:r>
        <w:t>2</w:t>
      </w:r>
      <w:r w:rsidRPr="00402947">
        <w:br/>
      </w:r>
      <w:r>
        <w:t xml:space="preserve">State </w:t>
      </w:r>
      <w:r w:rsidRPr="009B4449">
        <w:t>PC Coordinator</w:t>
      </w:r>
    </w:p>
    <w:p w14:paraId="598BF214" w14:textId="77777777" w:rsidR="00E26B85" w:rsidRPr="00923808" w:rsidRDefault="00E26B85" w:rsidP="00E26B85">
      <w:pPr>
        <w:spacing w:line="288" w:lineRule="auto"/>
        <w:ind w:left="1440" w:hanging="1440"/>
        <w:rPr>
          <w:rFonts w:ascii="Calibri" w:hAnsi="Calibri"/>
          <w:b/>
        </w:rPr>
      </w:pPr>
      <w:r w:rsidRPr="00923808">
        <w:rPr>
          <w:rFonts w:ascii="Calibri" w:hAnsi="Calibri"/>
          <w:b/>
        </w:rPr>
        <w:t>General Description:</w:t>
      </w:r>
    </w:p>
    <w:p w14:paraId="68D2C02E" w14:textId="77777777" w:rsidR="00E26B85" w:rsidRPr="00923808" w:rsidRDefault="00E26B85" w:rsidP="00E26B85">
      <w:pPr>
        <w:spacing w:after="240" w:line="288" w:lineRule="auto"/>
        <w:rPr>
          <w:rFonts w:ascii="Calibri" w:hAnsi="Calibri"/>
        </w:rPr>
      </w:pPr>
      <w:r w:rsidRPr="00923808">
        <w:rPr>
          <w:rFonts w:ascii="Calibri" w:hAnsi="Calibri"/>
        </w:rPr>
        <w:t xml:space="preserve">The </w:t>
      </w:r>
      <w:r>
        <w:rPr>
          <w:rFonts w:ascii="Calibri" w:hAnsi="Calibri"/>
        </w:rPr>
        <w:t xml:space="preserve">State level WIC breastfeeding peer counselor coordinator </w:t>
      </w:r>
      <w:r w:rsidRPr="00923808">
        <w:rPr>
          <w:rFonts w:ascii="Calibri" w:hAnsi="Calibri"/>
        </w:rPr>
        <w:t xml:space="preserve">manages the breastfeeding peer counseling program on a State agency level.  </w:t>
      </w:r>
    </w:p>
    <w:p w14:paraId="78239985" w14:textId="77777777" w:rsidR="00E26B85" w:rsidRPr="00923808" w:rsidRDefault="00E26B85" w:rsidP="00E26B85">
      <w:pPr>
        <w:spacing w:line="288" w:lineRule="auto"/>
        <w:rPr>
          <w:rFonts w:ascii="Calibri" w:hAnsi="Calibri"/>
          <w:b/>
        </w:rPr>
      </w:pPr>
      <w:r w:rsidRPr="00923808">
        <w:rPr>
          <w:rFonts w:ascii="Calibri" w:hAnsi="Calibri"/>
          <w:b/>
        </w:rPr>
        <w:t>Qualifications:</w:t>
      </w:r>
    </w:p>
    <w:p w14:paraId="7FFF1259" w14:textId="77777777" w:rsidR="00E26B85" w:rsidRPr="00E26B85" w:rsidRDefault="00E26B85" w:rsidP="00E26B85">
      <w:pPr>
        <w:numPr>
          <w:ilvl w:val="0"/>
          <w:numId w:val="59"/>
        </w:numPr>
        <w:spacing w:before="240" w:after="0"/>
        <w:contextualSpacing/>
        <w:rPr>
          <w:szCs w:val="24"/>
        </w:rPr>
      </w:pPr>
      <w:r w:rsidRPr="00E26B85">
        <w:rPr>
          <w:szCs w:val="24"/>
        </w:rPr>
        <w:t>Meets the qualifications for a CPA (s</w:t>
      </w:r>
      <w:r w:rsidRPr="00E26B85">
        <w:rPr>
          <w:i/>
          <w:szCs w:val="24"/>
        </w:rPr>
        <w:t>ee NSS Standard 3G CPA Qualifications</w:t>
      </w:r>
      <w:r w:rsidRPr="00E26B85">
        <w:rPr>
          <w:szCs w:val="24"/>
        </w:rPr>
        <w:t>).</w:t>
      </w:r>
    </w:p>
    <w:p w14:paraId="776FD13F" w14:textId="77777777" w:rsidR="00E26B85" w:rsidRPr="00E26B85" w:rsidRDefault="00E26B85" w:rsidP="00E26B85">
      <w:pPr>
        <w:numPr>
          <w:ilvl w:val="0"/>
          <w:numId w:val="59"/>
        </w:numPr>
        <w:spacing w:before="240" w:after="0"/>
        <w:contextualSpacing/>
        <w:rPr>
          <w:szCs w:val="24"/>
        </w:rPr>
      </w:pPr>
      <w:r w:rsidRPr="00E26B85">
        <w:rPr>
          <w:szCs w:val="24"/>
        </w:rPr>
        <w:t>Has experience in program management.</w:t>
      </w:r>
    </w:p>
    <w:p w14:paraId="17BB53E7" w14:textId="77777777" w:rsidR="00E26B85" w:rsidRPr="00E26B85" w:rsidRDefault="00E26B85" w:rsidP="00E26B85">
      <w:pPr>
        <w:numPr>
          <w:ilvl w:val="0"/>
          <w:numId w:val="59"/>
        </w:numPr>
        <w:spacing w:before="240" w:after="0"/>
        <w:contextualSpacing/>
        <w:rPr>
          <w:szCs w:val="24"/>
        </w:rPr>
      </w:pPr>
      <w:r w:rsidRPr="00E26B85">
        <w:rPr>
          <w:szCs w:val="24"/>
        </w:rPr>
        <w:t>Has, at minimum, one year of experience in counseling breastfeeding women.</w:t>
      </w:r>
    </w:p>
    <w:p w14:paraId="088E7BB2" w14:textId="77777777" w:rsidR="00E26B85" w:rsidRPr="00E26B85" w:rsidRDefault="00E26B85" w:rsidP="00E26B85">
      <w:pPr>
        <w:numPr>
          <w:ilvl w:val="0"/>
          <w:numId w:val="59"/>
        </w:numPr>
        <w:spacing w:before="240" w:after="0"/>
        <w:contextualSpacing/>
        <w:rPr>
          <w:szCs w:val="24"/>
        </w:rPr>
      </w:pPr>
      <w:r w:rsidRPr="00E26B85">
        <w:rPr>
          <w:szCs w:val="24"/>
        </w:rPr>
        <w:t>Has demonstrated expertise in breastfeeding management and promotion.</w:t>
      </w:r>
    </w:p>
    <w:p w14:paraId="5D2C06AC" w14:textId="77777777" w:rsidR="00E26B85" w:rsidRPr="00E26B85" w:rsidRDefault="00E26B85" w:rsidP="00E26B85">
      <w:pPr>
        <w:numPr>
          <w:ilvl w:val="0"/>
          <w:numId w:val="59"/>
        </w:numPr>
        <w:spacing w:before="240" w:after="0"/>
        <w:contextualSpacing/>
        <w:rPr>
          <w:szCs w:val="24"/>
        </w:rPr>
      </w:pPr>
      <w:r w:rsidRPr="00E26B85">
        <w:rPr>
          <w:szCs w:val="24"/>
        </w:rPr>
        <w:t xml:space="preserve">Has successfully completed specialized training in lactation management and care. International </w:t>
      </w:r>
      <w:proofErr w:type="gramStart"/>
      <w:r w:rsidRPr="00E26B85">
        <w:rPr>
          <w:szCs w:val="24"/>
        </w:rPr>
        <w:t>Board Certified</w:t>
      </w:r>
      <w:proofErr w:type="gramEnd"/>
      <w:r w:rsidRPr="00E26B85">
        <w:rPr>
          <w:szCs w:val="24"/>
        </w:rPr>
        <w:t xml:space="preserve"> Lactation Consultant® (IBCLC®) is preferred, but individual may be exam-eligible or have successfully completed other State-approved specialized training. </w:t>
      </w:r>
    </w:p>
    <w:p w14:paraId="4E646057" w14:textId="77777777" w:rsidR="00E26B85" w:rsidRPr="00923808" w:rsidRDefault="00E26B85" w:rsidP="00E26B85">
      <w:pPr>
        <w:spacing w:before="240" w:line="288" w:lineRule="auto"/>
        <w:rPr>
          <w:rFonts w:ascii="Calibri" w:hAnsi="Calibri"/>
          <w:b/>
        </w:rPr>
      </w:pPr>
      <w:r w:rsidRPr="00923808">
        <w:rPr>
          <w:rFonts w:ascii="Calibri" w:hAnsi="Calibri"/>
          <w:b/>
        </w:rPr>
        <w:t>Training</w:t>
      </w:r>
      <w:r>
        <w:rPr>
          <w:rFonts w:ascii="Calibri" w:hAnsi="Calibri"/>
          <w:b/>
        </w:rPr>
        <w:t>:</w:t>
      </w:r>
    </w:p>
    <w:p w14:paraId="7BD0BA4D" w14:textId="77777777" w:rsidR="00E26B85" w:rsidRPr="00923808" w:rsidRDefault="00E26B85" w:rsidP="00E26B85">
      <w:pPr>
        <w:numPr>
          <w:ilvl w:val="0"/>
          <w:numId w:val="59"/>
        </w:numPr>
        <w:spacing w:after="0" w:line="288" w:lineRule="auto"/>
        <w:rPr>
          <w:rFonts w:ascii="Calibri" w:hAnsi="Calibri"/>
        </w:rPr>
      </w:pPr>
      <w:r w:rsidRPr="00923808">
        <w:rPr>
          <w:rFonts w:ascii="Calibri" w:hAnsi="Calibri"/>
        </w:rPr>
        <w:t xml:space="preserve">Receives State-approved training in breastfeeding management </w:t>
      </w:r>
    </w:p>
    <w:p w14:paraId="11880DDE" w14:textId="77777777" w:rsidR="00E26B85" w:rsidRPr="00923808" w:rsidRDefault="00E26B85" w:rsidP="00E26B85">
      <w:pPr>
        <w:numPr>
          <w:ilvl w:val="0"/>
          <w:numId w:val="59"/>
        </w:numPr>
        <w:spacing w:after="0" w:line="288" w:lineRule="auto"/>
        <w:rPr>
          <w:rFonts w:ascii="Calibri" w:hAnsi="Calibri"/>
        </w:rPr>
      </w:pPr>
      <w:r w:rsidRPr="00923808">
        <w:rPr>
          <w:rFonts w:ascii="Calibri" w:hAnsi="Calibri"/>
        </w:rPr>
        <w:t>Participates in continuing education about breastfeeding annually</w:t>
      </w:r>
    </w:p>
    <w:p w14:paraId="444C4799" w14:textId="77777777" w:rsidR="00E26B85" w:rsidRPr="00E26B85" w:rsidRDefault="00E26B85" w:rsidP="00E26B85">
      <w:pPr>
        <w:numPr>
          <w:ilvl w:val="0"/>
          <w:numId w:val="59"/>
        </w:numPr>
        <w:spacing w:after="0" w:line="288" w:lineRule="auto"/>
        <w:rPr>
          <w:rFonts w:ascii="Calibri" w:hAnsi="Calibri"/>
        </w:rPr>
      </w:pPr>
      <w:bookmarkStart w:id="84" w:name="_Hlk48144849"/>
      <w:r w:rsidRPr="00E26B85">
        <w:rPr>
          <w:rFonts w:ascii="Calibri" w:hAnsi="Calibri"/>
        </w:rPr>
        <w:t xml:space="preserve">Completed the </w:t>
      </w:r>
      <w:r w:rsidRPr="00E26B85">
        <w:rPr>
          <w:rFonts w:ascii="Calibri" w:hAnsi="Calibri"/>
          <w:i/>
          <w:iCs/>
        </w:rPr>
        <w:t>WIC Breastfeeding Curriculum</w:t>
      </w:r>
      <w:r w:rsidRPr="00E26B85">
        <w:rPr>
          <w:rFonts w:ascii="Calibri" w:hAnsi="Calibri"/>
        </w:rPr>
        <w:t xml:space="preserve"> training. </w:t>
      </w:r>
    </w:p>
    <w:p w14:paraId="3689E417" w14:textId="3D63871B" w:rsidR="00E26B85" w:rsidRPr="00923808" w:rsidRDefault="00E26B85" w:rsidP="00E26B85">
      <w:pPr>
        <w:numPr>
          <w:ilvl w:val="0"/>
          <w:numId w:val="59"/>
        </w:numPr>
        <w:spacing w:after="0" w:line="288" w:lineRule="auto"/>
        <w:rPr>
          <w:rFonts w:ascii="Calibri" w:hAnsi="Calibri"/>
        </w:rPr>
      </w:pPr>
      <w:r w:rsidRPr="00E26B85">
        <w:rPr>
          <w:rFonts w:ascii="Calibri" w:hAnsi="Calibri"/>
        </w:rPr>
        <w:t xml:space="preserve">Completed the Peer Counselor Management training in the </w:t>
      </w:r>
      <w:r w:rsidRPr="00E26B85">
        <w:rPr>
          <w:rFonts w:ascii="Calibri" w:hAnsi="Calibri"/>
          <w:i/>
          <w:iCs/>
        </w:rPr>
        <w:t>WIC Breastfeeding Curriculum</w:t>
      </w:r>
      <w:r>
        <w:rPr>
          <w:rFonts w:ascii="Calibri" w:hAnsi="Calibri"/>
        </w:rPr>
        <w:t>.</w:t>
      </w:r>
    </w:p>
    <w:bookmarkEnd w:id="84"/>
    <w:p w14:paraId="630019C0" w14:textId="77777777" w:rsidR="00E26B85" w:rsidRPr="00923808" w:rsidRDefault="00E26B85" w:rsidP="00E26B85">
      <w:pPr>
        <w:spacing w:before="240" w:line="288" w:lineRule="auto"/>
        <w:rPr>
          <w:rFonts w:ascii="Calibri" w:hAnsi="Calibri"/>
          <w:b/>
        </w:rPr>
      </w:pPr>
      <w:r w:rsidRPr="00923808">
        <w:rPr>
          <w:rFonts w:ascii="Calibri" w:hAnsi="Calibri"/>
          <w:b/>
        </w:rPr>
        <w:t>Supervision:</w:t>
      </w:r>
    </w:p>
    <w:p w14:paraId="15E8BAF6" w14:textId="77777777" w:rsidR="00E26B85" w:rsidRDefault="00E26B85" w:rsidP="00E26B85">
      <w:pPr>
        <w:spacing w:line="288" w:lineRule="auto"/>
        <w:rPr>
          <w:rFonts w:ascii="Calibri" w:hAnsi="Calibri"/>
        </w:rPr>
      </w:pPr>
      <w:r w:rsidRPr="00923808">
        <w:rPr>
          <w:rFonts w:ascii="Calibri" w:hAnsi="Calibri"/>
        </w:rPr>
        <w:t xml:space="preserve">The </w:t>
      </w:r>
      <w:r>
        <w:rPr>
          <w:rFonts w:ascii="Calibri" w:hAnsi="Calibri"/>
        </w:rPr>
        <w:t xml:space="preserve">State WIC Peer Counselor Coordinator/Manager </w:t>
      </w:r>
      <w:r w:rsidRPr="00923808">
        <w:rPr>
          <w:rFonts w:ascii="Calibri" w:hAnsi="Calibri"/>
        </w:rPr>
        <w:t>is supervised by the</w:t>
      </w:r>
    </w:p>
    <w:p w14:paraId="1C592B8A" w14:textId="77777777" w:rsidR="00E26B85" w:rsidRPr="001C6A14" w:rsidRDefault="00E26B85" w:rsidP="00E26B85">
      <w:pPr>
        <w:spacing w:line="288" w:lineRule="auto"/>
        <w:rPr>
          <w:rFonts w:ascii="Calibri" w:hAnsi="Calibri"/>
        </w:rPr>
      </w:pPr>
      <w:r w:rsidRPr="00923808">
        <w:rPr>
          <w:rFonts w:ascii="Calibri" w:hAnsi="Calibri"/>
          <w:u w:val="single"/>
        </w:rPr>
        <w:tab/>
      </w:r>
      <w:r w:rsidRPr="00923808">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sidRPr="00923808">
        <w:rPr>
          <w:rFonts w:ascii="Calibri" w:hAnsi="Calibri"/>
          <w:u w:val="single"/>
        </w:rPr>
        <w:tab/>
      </w:r>
      <w:r w:rsidRPr="00923808">
        <w:rPr>
          <w:rFonts w:ascii="Calibri" w:hAnsi="Calibri"/>
          <w:u w:val="single"/>
        </w:rPr>
        <w:tab/>
      </w:r>
      <w:r>
        <w:rPr>
          <w:rFonts w:ascii="Calibri" w:hAnsi="Calibri"/>
        </w:rPr>
        <w:t>.</w:t>
      </w:r>
    </w:p>
    <w:p w14:paraId="23E7FB24" w14:textId="77777777" w:rsidR="00E26B85" w:rsidRPr="00923808" w:rsidRDefault="00E26B85" w:rsidP="00E26B85">
      <w:pPr>
        <w:spacing w:before="240" w:line="288" w:lineRule="auto"/>
        <w:rPr>
          <w:rFonts w:ascii="Calibri" w:hAnsi="Calibri"/>
          <w:b/>
        </w:rPr>
      </w:pPr>
      <w:r w:rsidRPr="00923808">
        <w:rPr>
          <w:rFonts w:ascii="Calibri" w:hAnsi="Calibri"/>
          <w:b/>
        </w:rPr>
        <w:t xml:space="preserve">Duties: </w:t>
      </w:r>
    </w:p>
    <w:p w14:paraId="159A5BCA" w14:textId="77777777" w:rsidR="00E26B85" w:rsidRPr="00923808" w:rsidRDefault="00E26B85" w:rsidP="00E26B85">
      <w:pPr>
        <w:spacing w:line="288" w:lineRule="auto"/>
        <w:rPr>
          <w:rFonts w:ascii="Calibri" w:hAnsi="Calibri"/>
        </w:rPr>
      </w:pPr>
      <w:r w:rsidRPr="00923808">
        <w:rPr>
          <w:rFonts w:ascii="Calibri" w:hAnsi="Calibri"/>
        </w:rPr>
        <w:t xml:space="preserve">The </w:t>
      </w:r>
      <w:r>
        <w:rPr>
          <w:rFonts w:ascii="Calibri" w:hAnsi="Calibri"/>
        </w:rPr>
        <w:t xml:space="preserve">State </w:t>
      </w:r>
      <w:r w:rsidRPr="00923808">
        <w:rPr>
          <w:rFonts w:ascii="Calibri" w:hAnsi="Calibri"/>
        </w:rPr>
        <w:t xml:space="preserve">WIC Peer Counselor </w:t>
      </w:r>
      <w:r>
        <w:rPr>
          <w:rFonts w:ascii="Calibri" w:hAnsi="Calibri"/>
        </w:rPr>
        <w:t xml:space="preserve">Coordinator/Manager </w:t>
      </w:r>
      <w:r w:rsidRPr="00923808">
        <w:rPr>
          <w:rFonts w:ascii="Calibri" w:hAnsi="Calibri"/>
        </w:rPr>
        <w:t xml:space="preserve">manages the WIC peer counseling program on a State agency level, including:  </w:t>
      </w:r>
    </w:p>
    <w:p w14:paraId="5DC00157" w14:textId="77777777" w:rsidR="00E26B85" w:rsidRDefault="00E26B85" w:rsidP="00E26B85">
      <w:pPr>
        <w:numPr>
          <w:ilvl w:val="0"/>
          <w:numId w:val="166"/>
        </w:numPr>
        <w:spacing w:after="0" w:line="288" w:lineRule="auto"/>
        <w:rPr>
          <w:rFonts w:ascii="Calibri" w:hAnsi="Calibri"/>
        </w:rPr>
      </w:pPr>
      <w:r w:rsidRPr="00923808">
        <w:rPr>
          <w:rFonts w:ascii="Calibri" w:hAnsi="Calibri"/>
        </w:rPr>
        <w:t xml:space="preserve">Assists in establishing </w:t>
      </w:r>
      <w:r>
        <w:rPr>
          <w:rFonts w:ascii="Calibri" w:hAnsi="Calibri"/>
        </w:rPr>
        <w:t xml:space="preserve">State </w:t>
      </w:r>
      <w:r w:rsidRPr="00923808">
        <w:rPr>
          <w:rFonts w:ascii="Calibri" w:hAnsi="Calibri"/>
        </w:rPr>
        <w:t>program goals and objectives.</w:t>
      </w:r>
    </w:p>
    <w:p w14:paraId="2A003FD9" w14:textId="77777777" w:rsidR="00E26B85" w:rsidRDefault="00E26B85" w:rsidP="00E26B85">
      <w:pPr>
        <w:numPr>
          <w:ilvl w:val="0"/>
          <w:numId w:val="166"/>
        </w:numPr>
        <w:spacing w:after="0" w:line="288" w:lineRule="auto"/>
        <w:rPr>
          <w:rFonts w:ascii="Calibri" w:hAnsi="Calibri"/>
        </w:rPr>
      </w:pPr>
      <w:r w:rsidRPr="00923808">
        <w:rPr>
          <w:rFonts w:ascii="Calibri" w:hAnsi="Calibri"/>
        </w:rPr>
        <w:t xml:space="preserve">Assists in establishing </w:t>
      </w:r>
      <w:r>
        <w:rPr>
          <w:rFonts w:ascii="Calibri" w:hAnsi="Calibri"/>
        </w:rPr>
        <w:t xml:space="preserve">standardized State </w:t>
      </w:r>
      <w:r w:rsidRPr="00923808">
        <w:rPr>
          <w:rFonts w:ascii="Calibri" w:hAnsi="Calibri"/>
        </w:rPr>
        <w:t>peer counseling program protocols and policies</w:t>
      </w:r>
      <w:r>
        <w:rPr>
          <w:rFonts w:ascii="Calibri" w:hAnsi="Calibri"/>
        </w:rPr>
        <w:t>, documentation forms, etc.</w:t>
      </w:r>
    </w:p>
    <w:p w14:paraId="669E281E" w14:textId="77777777" w:rsidR="00E26B85" w:rsidRDefault="00E26B85" w:rsidP="00E26B85">
      <w:pPr>
        <w:numPr>
          <w:ilvl w:val="0"/>
          <w:numId w:val="166"/>
        </w:numPr>
        <w:spacing w:after="0" w:line="288" w:lineRule="auto"/>
        <w:rPr>
          <w:rFonts w:ascii="Calibri" w:hAnsi="Calibri"/>
        </w:rPr>
      </w:pPr>
      <w:r w:rsidRPr="00D53E6D">
        <w:rPr>
          <w:rFonts w:ascii="Calibri" w:hAnsi="Calibri"/>
        </w:rPr>
        <w:t xml:space="preserve">Provides guidance on </w:t>
      </w:r>
      <w:r>
        <w:rPr>
          <w:rFonts w:ascii="Calibri" w:hAnsi="Calibri"/>
        </w:rPr>
        <w:t xml:space="preserve">program </w:t>
      </w:r>
      <w:r w:rsidRPr="00D53E6D">
        <w:rPr>
          <w:rFonts w:ascii="Calibri" w:hAnsi="Calibri"/>
        </w:rPr>
        <w:t>data collection systems</w:t>
      </w:r>
      <w:r>
        <w:rPr>
          <w:rFonts w:ascii="Calibri" w:hAnsi="Calibri"/>
        </w:rPr>
        <w:t>.</w:t>
      </w:r>
    </w:p>
    <w:p w14:paraId="5C760141" w14:textId="77777777" w:rsidR="00E26B85" w:rsidRDefault="00E26B85" w:rsidP="00E26B85">
      <w:pPr>
        <w:numPr>
          <w:ilvl w:val="0"/>
          <w:numId w:val="166"/>
        </w:numPr>
        <w:spacing w:after="0" w:line="288" w:lineRule="auto"/>
        <w:rPr>
          <w:rFonts w:ascii="Calibri" w:hAnsi="Calibri"/>
        </w:rPr>
      </w:pPr>
      <w:r>
        <w:rPr>
          <w:rFonts w:ascii="Calibri" w:hAnsi="Calibri"/>
        </w:rPr>
        <w:t>Assists in identifying locations for peer counseling program implementation or expansion.</w:t>
      </w:r>
    </w:p>
    <w:p w14:paraId="361B0C35" w14:textId="77777777" w:rsidR="00E26B85" w:rsidRDefault="00E26B85" w:rsidP="00E26B85">
      <w:pPr>
        <w:numPr>
          <w:ilvl w:val="0"/>
          <w:numId w:val="166"/>
        </w:numPr>
        <w:spacing w:after="0" w:line="288" w:lineRule="auto"/>
        <w:rPr>
          <w:rFonts w:ascii="Calibri" w:hAnsi="Calibri"/>
        </w:rPr>
      </w:pPr>
      <w:r>
        <w:rPr>
          <w:rFonts w:ascii="Calibri" w:hAnsi="Calibri"/>
        </w:rPr>
        <w:t>Promotes the peer counseling program with local agencies.</w:t>
      </w:r>
    </w:p>
    <w:p w14:paraId="46B00ED1" w14:textId="77777777" w:rsidR="00E26B85" w:rsidRDefault="00E26B85" w:rsidP="00E26B85">
      <w:pPr>
        <w:numPr>
          <w:ilvl w:val="0"/>
          <w:numId w:val="166"/>
        </w:numPr>
        <w:spacing w:after="0" w:line="288" w:lineRule="auto"/>
        <w:rPr>
          <w:rFonts w:ascii="Calibri" w:hAnsi="Calibri"/>
        </w:rPr>
      </w:pPr>
      <w:r>
        <w:rPr>
          <w:rFonts w:ascii="Calibri" w:hAnsi="Calibri"/>
        </w:rPr>
        <w:t>Provides training for local peer counseling coordinators and supervisors.</w:t>
      </w:r>
    </w:p>
    <w:p w14:paraId="6B353F4A" w14:textId="77777777" w:rsidR="00E26B85" w:rsidRDefault="00E26B85" w:rsidP="00E26B85">
      <w:pPr>
        <w:numPr>
          <w:ilvl w:val="0"/>
          <w:numId w:val="166"/>
        </w:numPr>
        <w:spacing w:after="0" w:line="288" w:lineRule="auto"/>
        <w:rPr>
          <w:rFonts w:ascii="Calibri" w:hAnsi="Calibri"/>
        </w:rPr>
      </w:pPr>
      <w:r>
        <w:rPr>
          <w:rFonts w:ascii="Calibri" w:hAnsi="Calibri"/>
        </w:rPr>
        <w:t xml:space="preserve">Assists local agencies in determining </w:t>
      </w:r>
      <w:r w:rsidRPr="00D53E6D">
        <w:rPr>
          <w:rFonts w:ascii="Calibri" w:hAnsi="Calibri"/>
        </w:rPr>
        <w:t xml:space="preserve">peer counselor staffing needs. </w:t>
      </w:r>
    </w:p>
    <w:p w14:paraId="74C9F224" w14:textId="77777777" w:rsidR="00E26B85" w:rsidRPr="00D53E6D" w:rsidRDefault="00E26B85" w:rsidP="00E26B85">
      <w:pPr>
        <w:numPr>
          <w:ilvl w:val="0"/>
          <w:numId w:val="166"/>
        </w:numPr>
        <w:spacing w:after="0" w:line="288" w:lineRule="auto"/>
        <w:rPr>
          <w:rFonts w:ascii="Calibri" w:hAnsi="Calibri"/>
        </w:rPr>
      </w:pPr>
      <w:r>
        <w:rPr>
          <w:rFonts w:ascii="Calibri" w:hAnsi="Calibri"/>
        </w:rPr>
        <w:lastRenderedPageBreak/>
        <w:t xml:space="preserve">Assists in allocating funding for local agency peer counseling program activities. </w:t>
      </w:r>
    </w:p>
    <w:p w14:paraId="025B3D74" w14:textId="77777777" w:rsidR="00E26B85" w:rsidRDefault="00E26B85" w:rsidP="00E26B85">
      <w:pPr>
        <w:numPr>
          <w:ilvl w:val="0"/>
          <w:numId w:val="166"/>
        </w:numPr>
        <w:spacing w:after="0" w:line="288" w:lineRule="auto"/>
        <w:rPr>
          <w:rFonts w:ascii="Calibri" w:hAnsi="Calibri"/>
        </w:rPr>
      </w:pPr>
      <w:r>
        <w:rPr>
          <w:rFonts w:ascii="Calibri" w:hAnsi="Calibri"/>
        </w:rPr>
        <w:t>Provides guidance and technical assistance to local agencies establishing peer counseling programs to assure program goals are met.</w:t>
      </w:r>
    </w:p>
    <w:p w14:paraId="01512DB0" w14:textId="77777777" w:rsidR="00E26B85" w:rsidRDefault="00E26B85" w:rsidP="00E26B85">
      <w:pPr>
        <w:numPr>
          <w:ilvl w:val="0"/>
          <w:numId w:val="166"/>
        </w:numPr>
        <w:spacing w:after="0" w:line="288" w:lineRule="auto"/>
        <w:rPr>
          <w:rFonts w:ascii="Calibri" w:hAnsi="Calibri"/>
        </w:rPr>
      </w:pPr>
      <w:r>
        <w:rPr>
          <w:rFonts w:ascii="Calibri" w:hAnsi="Calibri"/>
        </w:rPr>
        <w:t>Monitors program activities at the local level.</w:t>
      </w:r>
    </w:p>
    <w:p w14:paraId="2252624D" w14:textId="77777777" w:rsidR="00E26B85" w:rsidRDefault="00E26B85" w:rsidP="00E26B85">
      <w:pPr>
        <w:numPr>
          <w:ilvl w:val="0"/>
          <w:numId w:val="166"/>
        </w:numPr>
        <w:spacing w:after="0" w:line="288" w:lineRule="auto"/>
        <w:rPr>
          <w:rFonts w:ascii="Calibri" w:hAnsi="Calibri"/>
        </w:rPr>
      </w:pPr>
      <w:r>
        <w:rPr>
          <w:rFonts w:ascii="Calibri" w:hAnsi="Calibri"/>
        </w:rPr>
        <w:t>Provides training for local WIC clinic staff on the program goals and objectives.</w:t>
      </w:r>
    </w:p>
    <w:p w14:paraId="4D91F8A3" w14:textId="77777777" w:rsidR="00E26B85" w:rsidRPr="00923808" w:rsidRDefault="00E26B85" w:rsidP="00E26B85">
      <w:pPr>
        <w:numPr>
          <w:ilvl w:val="0"/>
          <w:numId w:val="166"/>
        </w:numPr>
        <w:spacing w:after="0" w:line="288" w:lineRule="auto"/>
        <w:rPr>
          <w:rFonts w:ascii="Calibri" w:hAnsi="Calibri"/>
        </w:rPr>
      </w:pPr>
      <w:r w:rsidRPr="00923808">
        <w:rPr>
          <w:rFonts w:ascii="Calibri" w:hAnsi="Calibri"/>
        </w:rPr>
        <w:t>Arranges for training of peer counselors.</w:t>
      </w:r>
    </w:p>
    <w:p w14:paraId="73FC55A6" w14:textId="77777777" w:rsidR="00E26B85" w:rsidRDefault="00E26B85" w:rsidP="00E26B85">
      <w:pPr>
        <w:numPr>
          <w:ilvl w:val="0"/>
          <w:numId w:val="166"/>
        </w:numPr>
        <w:spacing w:after="0" w:line="288" w:lineRule="auto"/>
        <w:rPr>
          <w:rFonts w:ascii="Calibri" w:hAnsi="Calibri"/>
        </w:rPr>
      </w:pPr>
      <w:r>
        <w:rPr>
          <w:rFonts w:ascii="Calibri" w:hAnsi="Calibri"/>
        </w:rPr>
        <w:t>Arranges for appropriate evaluation of program activities.</w:t>
      </w:r>
    </w:p>
    <w:p w14:paraId="326EADF4" w14:textId="77777777" w:rsidR="00E26B85" w:rsidRDefault="00E26B85" w:rsidP="00E26B85">
      <w:pPr>
        <w:numPr>
          <w:ilvl w:val="0"/>
          <w:numId w:val="166"/>
        </w:numPr>
        <w:spacing w:after="0" w:line="288" w:lineRule="auto"/>
        <w:rPr>
          <w:rFonts w:ascii="Calibri" w:hAnsi="Calibri"/>
        </w:rPr>
      </w:pPr>
      <w:r>
        <w:rPr>
          <w:rFonts w:ascii="Calibri" w:hAnsi="Calibri"/>
        </w:rPr>
        <w:t>Works with local agencies to determine program improvements and long-term program needs.</w:t>
      </w:r>
    </w:p>
    <w:p w14:paraId="5B142BCD" w14:textId="77777777" w:rsidR="00E26B85" w:rsidRDefault="00E26B85" w:rsidP="00E26B85">
      <w:pPr>
        <w:numPr>
          <w:ilvl w:val="0"/>
          <w:numId w:val="166"/>
        </w:numPr>
        <w:spacing w:after="0" w:line="288" w:lineRule="auto"/>
        <w:rPr>
          <w:rFonts w:ascii="Calibri" w:hAnsi="Calibri"/>
        </w:rPr>
      </w:pPr>
      <w:r>
        <w:rPr>
          <w:rFonts w:ascii="Calibri" w:hAnsi="Calibri"/>
        </w:rPr>
        <w:t>Follows State agency guidelines.</w:t>
      </w:r>
    </w:p>
    <w:p w14:paraId="2FE14039" w14:textId="77777777" w:rsidR="00E26B85" w:rsidRDefault="00E26B85" w:rsidP="00E26B85">
      <w:pPr>
        <w:numPr>
          <w:ilvl w:val="0"/>
          <w:numId w:val="166"/>
        </w:numPr>
        <w:spacing w:after="0" w:line="288" w:lineRule="auto"/>
        <w:rPr>
          <w:rFonts w:ascii="Calibri" w:hAnsi="Calibri"/>
        </w:rPr>
      </w:pPr>
      <w:r>
        <w:rPr>
          <w:rFonts w:ascii="Calibri" w:hAnsi="Calibri"/>
        </w:rPr>
        <w:t>May also provide direct program management at the local level, including:</w:t>
      </w:r>
    </w:p>
    <w:p w14:paraId="6F69A1FF" w14:textId="77777777" w:rsidR="00E26B85" w:rsidRDefault="00E26B85" w:rsidP="00E26B85">
      <w:pPr>
        <w:numPr>
          <w:ilvl w:val="0"/>
          <w:numId w:val="165"/>
        </w:numPr>
        <w:spacing w:after="0" w:line="288" w:lineRule="auto"/>
        <w:rPr>
          <w:rFonts w:ascii="Calibri" w:hAnsi="Calibri"/>
        </w:rPr>
      </w:pPr>
      <w:r>
        <w:rPr>
          <w:rFonts w:ascii="Calibri" w:hAnsi="Calibri"/>
        </w:rPr>
        <w:t>Interview potential peer counselors in alignment with program policies and standards</w:t>
      </w:r>
    </w:p>
    <w:p w14:paraId="4278A4EE" w14:textId="77777777" w:rsidR="00E26B85" w:rsidRDefault="00E26B85" w:rsidP="00E26B85">
      <w:pPr>
        <w:numPr>
          <w:ilvl w:val="0"/>
          <w:numId w:val="165"/>
        </w:numPr>
        <w:spacing w:after="0" w:line="288" w:lineRule="auto"/>
        <w:rPr>
          <w:rFonts w:ascii="Calibri" w:hAnsi="Calibri"/>
        </w:rPr>
      </w:pPr>
      <w:r>
        <w:rPr>
          <w:rFonts w:ascii="Calibri" w:hAnsi="Calibri"/>
        </w:rPr>
        <w:t>Mentor new peer counselors during the first six months, providing routine follow-up and guidance in the early days of the job.</w:t>
      </w:r>
    </w:p>
    <w:p w14:paraId="295C0A84" w14:textId="77777777" w:rsidR="00E26B85" w:rsidRDefault="00E26B85" w:rsidP="00E26B85">
      <w:pPr>
        <w:numPr>
          <w:ilvl w:val="0"/>
          <w:numId w:val="165"/>
        </w:numPr>
        <w:spacing w:after="0" w:line="288" w:lineRule="auto"/>
        <w:rPr>
          <w:rFonts w:ascii="Calibri" w:hAnsi="Calibri"/>
        </w:rPr>
      </w:pPr>
      <w:r>
        <w:rPr>
          <w:rFonts w:ascii="Calibri" w:hAnsi="Calibri"/>
        </w:rPr>
        <w:t>Provide ongoing supervision.</w:t>
      </w:r>
    </w:p>
    <w:p w14:paraId="4B0C2B71" w14:textId="77777777" w:rsidR="00E26B85" w:rsidRDefault="00E26B85" w:rsidP="00E26B85">
      <w:pPr>
        <w:numPr>
          <w:ilvl w:val="0"/>
          <w:numId w:val="165"/>
        </w:numPr>
        <w:spacing w:after="0" w:line="288" w:lineRule="auto"/>
        <w:rPr>
          <w:rFonts w:ascii="Calibri" w:hAnsi="Calibri"/>
        </w:rPr>
      </w:pPr>
      <w:r>
        <w:rPr>
          <w:rFonts w:ascii="Calibri" w:hAnsi="Calibri"/>
        </w:rPr>
        <w:t>Conduct spot checks of peer counselor contacts.</w:t>
      </w:r>
    </w:p>
    <w:p w14:paraId="2CEB5E73" w14:textId="77777777" w:rsidR="00E26B85" w:rsidRDefault="00E26B85" w:rsidP="00E26B85">
      <w:pPr>
        <w:numPr>
          <w:ilvl w:val="0"/>
          <w:numId w:val="165"/>
        </w:numPr>
        <w:spacing w:after="0" w:line="288" w:lineRule="auto"/>
        <w:rPr>
          <w:rFonts w:ascii="Calibri" w:hAnsi="Calibri"/>
        </w:rPr>
      </w:pPr>
      <w:r>
        <w:rPr>
          <w:rFonts w:ascii="Calibri" w:hAnsi="Calibri"/>
        </w:rPr>
        <w:t>Hold monthly meetings with peer counselors.</w:t>
      </w:r>
    </w:p>
    <w:p w14:paraId="5C9337CB" w14:textId="77777777" w:rsidR="00E26B85" w:rsidRDefault="00E26B85" w:rsidP="00E26B85">
      <w:pPr>
        <w:numPr>
          <w:ilvl w:val="0"/>
          <w:numId w:val="165"/>
        </w:numPr>
        <w:spacing w:after="0" w:line="288" w:lineRule="auto"/>
        <w:rPr>
          <w:rFonts w:ascii="Calibri" w:hAnsi="Calibri"/>
        </w:rPr>
      </w:pPr>
      <w:r>
        <w:rPr>
          <w:rFonts w:ascii="Calibri" w:hAnsi="Calibri"/>
        </w:rPr>
        <w:t>Provide training of peer counselors and local staff.</w:t>
      </w:r>
    </w:p>
    <w:p w14:paraId="16D054AB" w14:textId="77777777" w:rsidR="00E26B85" w:rsidRDefault="00E26B85" w:rsidP="00E26B85">
      <w:pPr>
        <w:numPr>
          <w:ilvl w:val="0"/>
          <w:numId w:val="165"/>
        </w:numPr>
        <w:spacing w:after="0" w:line="288" w:lineRule="auto"/>
        <w:rPr>
          <w:rFonts w:ascii="Calibri" w:hAnsi="Calibri"/>
        </w:rPr>
      </w:pPr>
      <w:r>
        <w:rPr>
          <w:rFonts w:ascii="Calibri" w:hAnsi="Calibri"/>
        </w:rPr>
        <w:t>Monitor the program.</w:t>
      </w:r>
    </w:p>
    <w:p w14:paraId="514CE981" w14:textId="77777777" w:rsidR="00E26B85" w:rsidRDefault="00E26B85" w:rsidP="00E26B85">
      <w:pPr>
        <w:numPr>
          <w:ilvl w:val="0"/>
          <w:numId w:val="165"/>
        </w:numPr>
        <w:spacing w:after="0" w:line="288" w:lineRule="auto"/>
        <w:rPr>
          <w:rFonts w:ascii="Calibri" w:hAnsi="Calibri"/>
        </w:rPr>
      </w:pPr>
      <w:r w:rsidRPr="00A018D9">
        <w:rPr>
          <w:rFonts w:ascii="Calibri" w:hAnsi="Calibri"/>
        </w:rPr>
        <w:t>Promote the peer counseling program with local providers and WIC participants.</w:t>
      </w:r>
    </w:p>
    <w:p w14:paraId="1D1D80E1" w14:textId="04439A39" w:rsidR="00E26B85" w:rsidRDefault="00E26B85">
      <w:pPr>
        <w:spacing w:after="200" w:line="276" w:lineRule="auto"/>
        <w:rPr>
          <w:rFonts w:eastAsiaTheme="majorEastAsia" w:cstheme="minorHAnsi"/>
          <w:bCs/>
          <w:smallCaps/>
          <w:sz w:val="28"/>
          <w:szCs w:val="28"/>
        </w:rPr>
      </w:pPr>
    </w:p>
    <w:p w14:paraId="2A620FEB" w14:textId="77777777" w:rsidR="00E26B85" w:rsidRDefault="00E26B85">
      <w:pPr>
        <w:spacing w:after="200" w:line="276" w:lineRule="auto"/>
        <w:sectPr w:rsidR="00E26B85" w:rsidSect="007839E7">
          <w:footerReference w:type="default" r:id="rId48"/>
          <w:pgSz w:w="12240" w:h="15840"/>
          <w:pgMar w:top="1440" w:right="1440" w:bottom="1170" w:left="1440" w:header="720" w:footer="357" w:gutter="0"/>
          <w:cols w:space="720"/>
          <w:docGrid w:linePitch="360"/>
        </w:sectPr>
      </w:pPr>
    </w:p>
    <w:p w14:paraId="48264A15" w14:textId="48967389" w:rsidR="007D0642" w:rsidRPr="00402947" w:rsidRDefault="007D0642" w:rsidP="007D0642">
      <w:pPr>
        <w:pStyle w:val="TitleboxedBLUE"/>
      </w:pPr>
      <w:r>
        <w:lastRenderedPageBreak/>
        <w:t>HANDOUT: Staff Roles: PC Management</w:t>
      </w:r>
      <w:r>
        <w:br/>
        <w:t>Job Description 3</w:t>
      </w:r>
      <w:r w:rsidR="00137593">
        <w:t xml:space="preserve"> – </w:t>
      </w:r>
      <w:r w:rsidRPr="00365B3B">
        <w:t>Peer Counselor</w:t>
      </w:r>
      <w:bookmarkEnd w:id="82"/>
      <w:bookmarkEnd w:id="83"/>
    </w:p>
    <w:p w14:paraId="7C30744A" w14:textId="77777777" w:rsidR="00137593" w:rsidRPr="00AA182E" w:rsidRDefault="00137593" w:rsidP="00137593">
      <w:pPr>
        <w:tabs>
          <w:tab w:val="left" w:pos="2250"/>
        </w:tabs>
        <w:spacing w:after="120" w:line="240" w:lineRule="auto"/>
        <w:rPr>
          <w:b/>
          <w:sz w:val="20"/>
          <w:szCs w:val="20"/>
        </w:rPr>
      </w:pPr>
      <w:r w:rsidRPr="00AA182E">
        <w:rPr>
          <w:b/>
          <w:sz w:val="20"/>
          <w:szCs w:val="20"/>
        </w:rPr>
        <w:t xml:space="preserve">General Description: </w:t>
      </w:r>
    </w:p>
    <w:p w14:paraId="69EA2D5F" w14:textId="77777777" w:rsidR="00137593" w:rsidRPr="00E326E4" w:rsidRDefault="00137593" w:rsidP="00137593">
      <w:pPr>
        <w:pStyle w:val="ListParagraph"/>
        <w:numPr>
          <w:ilvl w:val="0"/>
          <w:numId w:val="13"/>
        </w:numPr>
        <w:spacing w:after="120" w:line="240" w:lineRule="auto"/>
        <w:rPr>
          <w:sz w:val="20"/>
          <w:szCs w:val="20"/>
        </w:rPr>
      </w:pPr>
      <w:r w:rsidRPr="00E326E4">
        <w:rPr>
          <w:sz w:val="20"/>
          <w:szCs w:val="20"/>
        </w:rPr>
        <w:t>A WIC Breastfeeding Peer Counselor is a paraprofessional support person who gives basic breastfeeding information and encouragement to WIC pregnant and breastfeeding mothers</w:t>
      </w:r>
      <w:r>
        <w:rPr>
          <w:sz w:val="20"/>
          <w:szCs w:val="20"/>
        </w:rPr>
        <w:t xml:space="preserve">. </w:t>
      </w:r>
    </w:p>
    <w:p w14:paraId="57DB8454" w14:textId="77777777" w:rsidR="00137593" w:rsidRPr="00E326E4" w:rsidRDefault="00137593" w:rsidP="00137593">
      <w:pPr>
        <w:pStyle w:val="ListParagraph"/>
        <w:numPr>
          <w:ilvl w:val="0"/>
          <w:numId w:val="13"/>
        </w:numPr>
        <w:spacing w:after="120" w:line="240" w:lineRule="auto"/>
        <w:rPr>
          <w:sz w:val="20"/>
          <w:szCs w:val="20"/>
        </w:rPr>
      </w:pPr>
      <w:r w:rsidRPr="00E326E4">
        <w:rPr>
          <w:sz w:val="20"/>
          <w:szCs w:val="20"/>
        </w:rPr>
        <w:t xml:space="preserve">Qualifications: </w:t>
      </w:r>
    </w:p>
    <w:p w14:paraId="1B707D29" w14:textId="77777777" w:rsidR="00137593" w:rsidRPr="00E326E4" w:rsidRDefault="00137593" w:rsidP="00137593">
      <w:pPr>
        <w:pStyle w:val="ListParagraph"/>
        <w:numPr>
          <w:ilvl w:val="1"/>
          <w:numId w:val="17"/>
        </w:numPr>
        <w:spacing w:after="120" w:line="240" w:lineRule="auto"/>
        <w:ind w:left="1260"/>
        <w:rPr>
          <w:sz w:val="20"/>
          <w:szCs w:val="20"/>
        </w:rPr>
      </w:pPr>
      <w:r w:rsidRPr="00E326E4">
        <w:rPr>
          <w:sz w:val="20"/>
          <w:szCs w:val="20"/>
        </w:rPr>
        <w:t>Has breastfed at least one baby (does not have to be currently breastfeeding).</w:t>
      </w:r>
    </w:p>
    <w:p w14:paraId="457E3DEC" w14:textId="77777777" w:rsidR="00137593" w:rsidRPr="00E326E4" w:rsidRDefault="00137593" w:rsidP="00137593">
      <w:pPr>
        <w:pStyle w:val="ListParagraph"/>
        <w:numPr>
          <w:ilvl w:val="1"/>
          <w:numId w:val="17"/>
        </w:numPr>
        <w:spacing w:after="120" w:line="240" w:lineRule="auto"/>
        <w:ind w:left="1260"/>
        <w:rPr>
          <w:sz w:val="20"/>
          <w:szCs w:val="20"/>
        </w:rPr>
      </w:pPr>
      <w:r w:rsidRPr="00E326E4">
        <w:rPr>
          <w:sz w:val="20"/>
          <w:szCs w:val="20"/>
        </w:rPr>
        <w:t>Is enthusiastic about breastfeeding and wants to help other mothers enjoy a positive experience.</w:t>
      </w:r>
    </w:p>
    <w:p w14:paraId="171A7123" w14:textId="77777777" w:rsidR="00137593" w:rsidRPr="00E326E4" w:rsidRDefault="00137593" w:rsidP="00137593">
      <w:pPr>
        <w:pStyle w:val="ListParagraph"/>
        <w:numPr>
          <w:ilvl w:val="1"/>
          <w:numId w:val="17"/>
        </w:numPr>
        <w:spacing w:after="120" w:line="240" w:lineRule="auto"/>
        <w:ind w:left="1260"/>
        <w:rPr>
          <w:sz w:val="20"/>
          <w:szCs w:val="20"/>
        </w:rPr>
      </w:pPr>
      <w:r w:rsidRPr="00E326E4">
        <w:rPr>
          <w:sz w:val="20"/>
          <w:szCs w:val="20"/>
        </w:rPr>
        <w:t>Can work about 10 hours a week.</w:t>
      </w:r>
    </w:p>
    <w:p w14:paraId="6C72FC7E" w14:textId="77777777" w:rsidR="00137593" w:rsidRPr="00E326E4" w:rsidRDefault="00137593" w:rsidP="00137593">
      <w:pPr>
        <w:pStyle w:val="ListParagraph"/>
        <w:numPr>
          <w:ilvl w:val="1"/>
          <w:numId w:val="17"/>
        </w:numPr>
        <w:spacing w:after="120" w:line="240" w:lineRule="auto"/>
        <w:ind w:left="1260"/>
        <w:rPr>
          <w:sz w:val="20"/>
          <w:szCs w:val="20"/>
        </w:rPr>
      </w:pPr>
      <w:r w:rsidRPr="00E326E4">
        <w:rPr>
          <w:sz w:val="20"/>
          <w:szCs w:val="20"/>
        </w:rPr>
        <w:t>Has a telephone and is willing to make phone calls from home.</w:t>
      </w:r>
    </w:p>
    <w:p w14:paraId="124D5122" w14:textId="77777777" w:rsidR="00137593" w:rsidRPr="00E326E4" w:rsidRDefault="00137593" w:rsidP="00137593">
      <w:pPr>
        <w:pStyle w:val="ListParagraph"/>
        <w:numPr>
          <w:ilvl w:val="1"/>
          <w:numId w:val="17"/>
        </w:numPr>
        <w:spacing w:after="120" w:line="240" w:lineRule="auto"/>
        <w:ind w:left="1260"/>
        <w:rPr>
          <w:sz w:val="20"/>
          <w:szCs w:val="20"/>
        </w:rPr>
      </w:pPr>
      <w:r w:rsidRPr="00E326E4">
        <w:rPr>
          <w:sz w:val="20"/>
          <w:szCs w:val="20"/>
        </w:rPr>
        <w:t xml:space="preserve">Has reliable transportation. </w:t>
      </w:r>
    </w:p>
    <w:p w14:paraId="3B2E336F" w14:textId="77777777" w:rsidR="00137593" w:rsidRPr="00AA182E" w:rsidRDefault="00137593" w:rsidP="00137593">
      <w:pPr>
        <w:spacing w:after="120" w:line="240" w:lineRule="auto"/>
        <w:rPr>
          <w:b/>
          <w:sz w:val="20"/>
          <w:szCs w:val="20"/>
        </w:rPr>
      </w:pPr>
      <w:r w:rsidRPr="00AA182E">
        <w:rPr>
          <w:b/>
          <w:sz w:val="20"/>
          <w:szCs w:val="20"/>
        </w:rPr>
        <w:t xml:space="preserve">Training: </w:t>
      </w:r>
    </w:p>
    <w:p w14:paraId="7677F7FF" w14:textId="77777777" w:rsidR="00137593" w:rsidRPr="00C17655" w:rsidRDefault="00137593" w:rsidP="00137593">
      <w:pPr>
        <w:pStyle w:val="ListParagraph"/>
        <w:numPr>
          <w:ilvl w:val="0"/>
          <w:numId w:val="14"/>
        </w:numPr>
        <w:rPr>
          <w:sz w:val="20"/>
          <w:szCs w:val="20"/>
        </w:rPr>
      </w:pPr>
      <w:r w:rsidRPr="00C17655">
        <w:rPr>
          <w:sz w:val="20"/>
          <w:szCs w:val="20"/>
        </w:rPr>
        <w:t xml:space="preserve">Completes Levels 1 and 2 of the FNS </w:t>
      </w:r>
      <w:r w:rsidRPr="001E1724">
        <w:rPr>
          <w:i/>
          <w:iCs/>
          <w:sz w:val="20"/>
          <w:szCs w:val="20"/>
        </w:rPr>
        <w:t>WIC Breastfeeding Curriculum</w:t>
      </w:r>
      <w:r w:rsidRPr="00C17655">
        <w:rPr>
          <w:sz w:val="20"/>
          <w:szCs w:val="20"/>
        </w:rPr>
        <w:t xml:space="preserve"> </w:t>
      </w:r>
    </w:p>
    <w:p w14:paraId="7371E732" w14:textId="77777777" w:rsidR="00137593" w:rsidRPr="00E326E4" w:rsidRDefault="00137593" w:rsidP="00137593">
      <w:pPr>
        <w:pStyle w:val="ListParagraph"/>
        <w:numPr>
          <w:ilvl w:val="0"/>
          <w:numId w:val="14"/>
        </w:numPr>
        <w:spacing w:after="120" w:line="240" w:lineRule="auto"/>
        <w:rPr>
          <w:sz w:val="20"/>
          <w:szCs w:val="20"/>
        </w:rPr>
      </w:pPr>
      <w:r w:rsidRPr="00E326E4">
        <w:rPr>
          <w:sz w:val="20"/>
          <w:szCs w:val="20"/>
        </w:rPr>
        <w:t xml:space="preserve">Observes other peer counselors </w:t>
      </w:r>
      <w:r>
        <w:rPr>
          <w:sz w:val="20"/>
          <w:szCs w:val="20"/>
        </w:rPr>
        <w:t>and</w:t>
      </w:r>
      <w:r w:rsidRPr="00E326E4">
        <w:rPr>
          <w:sz w:val="20"/>
          <w:szCs w:val="20"/>
        </w:rPr>
        <w:t xml:space="preserve"> breastfeeding experts helping mothers breastfeed.</w:t>
      </w:r>
    </w:p>
    <w:p w14:paraId="73BF6937" w14:textId="77777777" w:rsidR="00137593" w:rsidRPr="00E326E4" w:rsidRDefault="00137593" w:rsidP="00137593">
      <w:pPr>
        <w:pStyle w:val="ListParagraph"/>
        <w:numPr>
          <w:ilvl w:val="0"/>
          <w:numId w:val="14"/>
        </w:numPr>
        <w:spacing w:after="120" w:line="240" w:lineRule="auto"/>
        <w:rPr>
          <w:sz w:val="20"/>
          <w:szCs w:val="20"/>
        </w:rPr>
      </w:pPr>
      <w:r w:rsidRPr="00E326E4">
        <w:rPr>
          <w:sz w:val="20"/>
          <w:szCs w:val="20"/>
        </w:rPr>
        <w:t>Reads assigned books or materials about breastfeeding</w:t>
      </w:r>
      <w:r>
        <w:rPr>
          <w:sz w:val="20"/>
          <w:szCs w:val="20"/>
        </w:rPr>
        <w:t xml:space="preserve">. </w:t>
      </w:r>
    </w:p>
    <w:p w14:paraId="11344D28" w14:textId="77777777" w:rsidR="00137593" w:rsidRPr="00E326E4" w:rsidRDefault="00137593" w:rsidP="00137593">
      <w:pPr>
        <w:spacing w:after="120" w:line="240" w:lineRule="auto"/>
        <w:rPr>
          <w:sz w:val="20"/>
          <w:szCs w:val="20"/>
        </w:rPr>
      </w:pPr>
      <w:r w:rsidRPr="00AA182E">
        <w:rPr>
          <w:b/>
          <w:sz w:val="20"/>
          <w:szCs w:val="20"/>
        </w:rPr>
        <w:t>Supervision:</w:t>
      </w:r>
      <w:r w:rsidRPr="00E326E4">
        <w:rPr>
          <w:sz w:val="20"/>
          <w:szCs w:val="20"/>
        </w:rPr>
        <w:t xml:space="preserve"> The peer counselor is supervised by the</w:t>
      </w:r>
      <w:r>
        <w:rPr>
          <w:sz w:val="20"/>
          <w:szCs w:val="20"/>
        </w:rPr>
        <w:t xml:space="preserve"> _______________________________________________</w:t>
      </w:r>
    </w:p>
    <w:p w14:paraId="1E80B9D8" w14:textId="77777777" w:rsidR="00137593" w:rsidRPr="00AA182E" w:rsidRDefault="00137593" w:rsidP="00137593">
      <w:pPr>
        <w:spacing w:after="120" w:line="240" w:lineRule="auto"/>
        <w:rPr>
          <w:b/>
          <w:sz w:val="20"/>
          <w:szCs w:val="20"/>
        </w:rPr>
      </w:pPr>
      <w:r w:rsidRPr="00AA182E">
        <w:rPr>
          <w:b/>
          <w:sz w:val="20"/>
          <w:szCs w:val="20"/>
        </w:rPr>
        <w:t>Specific Duties of the WIC Peer Counselor</w:t>
      </w:r>
      <w:r>
        <w:rPr>
          <w:b/>
          <w:sz w:val="20"/>
          <w:szCs w:val="20"/>
        </w:rPr>
        <w:t xml:space="preserve">: </w:t>
      </w:r>
    </w:p>
    <w:p w14:paraId="4B6663CB" w14:textId="77777777" w:rsidR="00137593" w:rsidRPr="00E326E4" w:rsidRDefault="00137593" w:rsidP="00EA3528">
      <w:pPr>
        <w:pStyle w:val="ListParagraph"/>
        <w:numPr>
          <w:ilvl w:val="0"/>
          <w:numId w:val="164"/>
        </w:numPr>
        <w:spacing w:after="120" w:line="240" w:lineRule="auto"/>
        <w:rPr>
          <w:sz w:val="20"/>
          <w:szCs w:val="20"/>
        </w:rPr>
      </w:pPr>
      <w:r>
        <w:rPr>
          <w:sz w:val="20"/>
          <w:szCs w:val="20"/>
        </w:rPr>
        <w:t>Completes</w:t>
      </w:r>
      <w:r w:rsidRPr="00E326E4">
        <w:rPr>
          <w:sz w:val="20"/>
          <w:szCs w:val="20"/>
        </w:rPr>
        <w:t xml:space="preserve"> </w:t>
      </w:r>
      <w:r>
        <w:rPr>
          <w:sz w:val="20"/>
          <w:szCs w:val="20"/>
        </w:rPr>
        <w:t>FNS WIC</w:t>
      </w:r>
      <w:r w:rsidRPr="00E326E4">
        <w:rPr>
          <w:sz w:val="20"/>
          <w:szCs w:val="20"/>
        </w:rPr>
        <w:t xml:space="preserve"> breastfeeding training classes to become a peer counselor. </w:t>
      </w:r>
    </w:p>
    <w:p w14:paraId="320F31CC" w14:textId="77777777" w:rsidR="00137593" w:rsidRPr="00E326E4" w:rsidRDefault="00137593" w:rsidP="00EA3528">
      <w:pPr>
        <w:pStyle w:val="ListParagraph"/>
        <w:numPr>
          <w:ilvl w:val="0"/>
          <w:numId w:val="164"/>
        </w:numPr>
        <w:spacing w:after="120" w:line="240" w:lineRule="auto"/>
        <w:rPr>
          <w:sz w:val="20"/>
          <w:szCs w:val="20"/>
        </w:rPr>
      </w:pPr>
      <w:r w:rsidRPr="00E326E4">
        <w:rPr>
          <w:sz w:val="20"/>
          <w:szCs w:val="20"/>
        </w:rPr>
        <w:t xml:space="preserve">Receives a caseload of WIC mothers and makes routine periodic contacts with all mothers assigned. </w:t>
      </w:r>
    </w:p>
    <w:p w14:paraId="0BF62ACA" w14:textId="77777777" w:rsidR="00137593" w:rsidRPr="00E326E4" w:rsidRDefault="00137593" w:rsidP="00EA3528">
      <w:pPr>
        <w:pStyle w:val="ListParagraph"/>
        <w:numPr>
          <w:ilvl w:val="0"/>
          <w:numId w:val="164"/>
        </w:numPr>
        <w:spacing w:after="120" w:line="240" w:lineRule="auto"/>
        <w:rPr>
          <w:sz w:val="20"/>
          <w:szCs w:val="20"/>
        </w:rPr>
      </w:pPr>
      <w:r w:rsidRPr="00E326E4">
        <w:rPr>
          <w:sz w:val="20"/>
          <w:szCs w:val="20"/>
        </w:rPr>
        <w:t xml:space="preserve">Gives basic breastfeeding information and support to new mothers, including telling them about the benefits of breastfeeding, overcoming common barriers, and getting a good start with breastfeeding. </w:t>
      </w:r>
      <w:r>
        <w:rPr>
          <w:sz w:val="20"/>
          <w:szCs w:val="20"/>
        </w:rPr>
        <w:t>H</w:t>
      </w:r>
      <w:r w:rsidRPr="00E326E4">
        <w:rPr>
          <w:sz w:val="20"/>
          <w:szCs w:val="20"/>
        </w:rPr>
        <w:t xml:space="preserve">elps mothers prevent and handle common breastfeeding concerns. </w:t>
      </w:r>
    </w:p>
    <w:p w14:paraId="7DD44C63" w14:textId="77777777" w:rsidR="00137593" w:rsidRPr="00E326E4" w:rsidRDefault="00137593" w:rsidP="00EA3528">
      <w:pPr>
        <w:pStyle w:val="ListParagraph"/>
        <w:numPr>
          <w:ilvl w:val="0"/>
          <w:numId w:val="164"/>
        </w:numPr>
        <w:spacing w:after="120" w:line="240" w:lineRule="auto"/>
        <w:rPr>
          <w:sz w:val="20"/>
          <w:szCs w:val="20"/>
        </w:rPr>
      </w:pPr>
      <w:r w:rsidRPr="00E326E4">
        <w:rPr>
          <w:sz w:val="20"/>
          <w:szCs w:val="20"/>
        </w:rPr>
        <w:t xml:space="preserve">Counsels WIC pregnant and breastfeeding mothers by telephone, home visits, and/or hospital visits at scheduled intervals determined by the local WIC Program. </w:t>
      </w:r>
    </w:p>
    <w:p w14:paraId="54837D55" w14:textId="77777777" w:rsidR="00137593" w:rsidRPr="00E326E4" w:rsidRDefault="00137593" w:rsidP="00EA3528">
      <w:pPr>
        <w:pStyle w:val="ListParagraph"/>
        <w:numPr>
          <w:ilvl w:val="0"/>
          <w:numId w:val="164"/>
        </w:numPr>
        <w:spacing w:after="120" w:line="240" w:lineRule="auto"/>
        <w:rPr>
          <w:sz w:val="20"/>
          <w:szCs w:val="20"/>
        </w:rPr>
      </w:pPr>
      <w:r w:rsidRPr="00E326E4">
        <w:rPr>
          <w:sz w:val="20"/>
          <w:szCs w:val="20"/>
        </w:rPr>
        <w:t xml:space="preserve">May counsel women in the WIC clinic. </w:t>
      </w:r>
    </w:p>
    <w:p w14:paraId="536BFA06" w14:textId="77777777" w:rsidR="00137593" w:rsidRPr="00E326E4" w:rsidRDefault="00137593" w:rsidP="00EA3528">
      <w:pPr>
        <w:pStyle w:val="ListParagraph"/>
        <w:numPr>
          <w:ilvl w:val="0"/>
          <w:numId w:val="164"/>
        </w:numPr>
        <w:spacing w:after="120" w:line="240" w:lineRule="auto"/>
        <w:rPr>
          <w:sz w:val="20"/>
          <w:szCs w:val="20"/>
        </w:rPr>
      </w:pPr>
      <w:r w:rsidRPr="00E326E4">
        <w:rPr>
          <w:sz w:val="20"/>
          <w:szCs w:val="20"/>
        </w:rPr>
        <w:t xml:space="preserve">Is available outside the </w:t>
      </w:r>
      <w:r>
        <w:rPr>
          <w:sz w:val="20"/>
          <w:szCs w:val="20"/>
        </w:rPr>
        <w:t>WIC clinic and the</w:t>
      </w:r>
      <w:r w:rsidRPr="00E326E4">
        <w:rPr>
          <w:sz w:val="20"/>
          <w:szCs w:val="20"/>
        </w:rPr>
        <w:t xml:space="preserve"> usual 8 to 5 working </w:t>
      </w:r>
      <w:proofErr w:type="gramStart"/>
      <w:r w:rsidRPr="00E326E4">
        <w:rPr>
          <w:sz w:val="20"/>
          <w:szCs w:val="20"/>
        </w:rPr>
        <w:t>schedule</w:t>
      </w:r>
      <w:proofErr w:type="gramEnd"/>
      <w:r w:rsidRPr="00E326E4">
        <w:rPr>
          <w:sz w:val="20"/>
          <w:szCs w:val="20"/>
        </w:rPr>
        <w:t xml:space="preserve"> to new mothers who are having breastfeeding problems. </w:t>
      </w:r>
    </w:p>
    <w:p w14:paraId="70639157" w14:textId="77777777" w:rsidR="00137593" w:rsidRPr="00E326E4" w:rsidRDefault="00137593" w:rsidP="00EA3528">
      <w:pPr>
        <w:pStyle w:val="ListParagraph"/>
        <w:numPr>
          <w:ilvl w:val="0"/>
          <w:numId w:val="164"/>
        </w:numPr>
        <w:spacing w:after="120" w:line="240" w:lineRule="auto"/>
        <w:rPr>
          <w:sz w:val="20"/>
          <w:szCs w:val="20"/>
        </w:rPr>
      </w:pPr>
      <w:r w:rsidRPr="00E326E4">
        <w:rPr>
          <w:sz w:val="20"/>
          <w:szCs w:val="20"/>
        </w:rPr>
        <w:t xml:space="preserve">Respects each mother by keeping her information strictly confidential. </w:t>
      </w:r>
    </w:p>
    <w:p w14:paraId="36CBBCA7" w14:textId="77777777" w:rsidR="00137593" w:rsidRPr="00E326E4" w:rsidRDefault="00137593" w:rsidP="00EA3528">
      <w:pPr>
        <w:pStyle w:val="ListParagraph"/>
        <w:numPr>
          <w:ilvl w:val="0"/>
          <w:numId w:val="164"/>
        </w:numPr>
        <w:spacing w:after="120" w:line="240" w:lineRule="auto"/>
        <w:rPr>
          <w:sz w:val="20"/>
          <w:szCs w:val="20"/>
        </w:rPr>
      </w:pPr>
      <w:r w:rsidRPr="00E326E4">
        <w:rPr>
          <w:sz w:val="20"/>
          <w:szCs w:val="20"/>
        </w:rPr>
        <w:t xml:space="preserve">Keeps accurate records of all contacts made with WIC mothers. </w:t>
      </w:r>
    </w:p>
    <w:p w14:paraId="41112ADC" w14:textId="77777777" w:rsidR="00137593" w:rsidRPr="00E326E4" w:rsidRDefault="00137593" w:rsidP="00EA3528">
      <w:pPr>
        <w:pStyle w:val="ListParagraph"/>
        <w:numPr>
          <w:ilvl w:val="0"/>
          <w:numId w:val="164"/>
        </w:numPr>
        <w:spacing w:after="120" w:line="240" w:lineRule="auto"/>
        <w:rPr>
          <w:sz w:val="20"/>
          <w:szCs w:val="20"/>
        </w:rPr>
      </w:pPr>
      <w:r w:rsidRPr="00E326E4">
        <w:rPr>
          <w:sz w:val="20"/>
          <w:szCs w:val="20"/>
        </w:rPr>
        <w:t>Refers mothers, according to clinic-established protocols, to:</w:t>
      </w:r>
    </w:p>
    <w:p w14:paraId="4AA60BBE" w14:textId="77777777" w:rsidR="00137593" w:rsidRPr="00CD49D9" w:rsidRDefault="00137593" w:rsidP="00137593">
      <w:pPr>
        <w:pStyle w:val="ListParagraph"/>
        <w:numPr>
          <w:ilvl w:val="1"/>
          <w:numId w:val="41"/>
        </w:numPr>
        <w:spacing w:line="240" w:lineRule="auto"/>
        <w:contextualSpacing w:val="0"/>
        <w:rPr>
          <w:sz w:val="20"/>
          <w:szCs w:val="20"/>
        </w:rPr>
      </w:pPr>
      <w:r w:rsidRPr="00CD49D9">
        <w:rPr>
          <w:sz w:val="20"/>
          <w:szCs w:val="20"/>
        </w:rPr>
        <w:t xml:space="preserve">WIC CPA </w:t>
      </w:r>
    </w:p>
    <w:p w14:paraId="5F1D5F59" w14:textId="77777777" w:rsidR="00137593" w:rsidRPr="00CD49D9" w:rsidRDefault="00137593" w:rsidP="00137593">
      <w:pPr>
        <w:pStyle w:val="ListParagraph"/>
        <w:numPr>
          <w:ilvl w:val="1"/>
          <w:numId w:val="41"/>
        </w:numPr>
        <w:spacing w:line="240" w:lineRule="auto"/>
        <w:contextualSpacing w:val="0"/>
        <w:rPr>
          <w:sz w:val="20"/>
          <w:szCs w:val="20"/>
        </w:rPr>
      </w:pPr>
      <w:r w:rsidRPr="00CD49D9">
        <w:rPr>
          <w:sz w:val="20"/>
          <w:szCs w:val="20"/>
        </w:rPr>
        <w:t>Local agency breastfeeding coordinator.</w:t>
      </w:r>
    </w:p>
    <w:p w14:paraId="04DFC5AF" w14:textId="77777777" w:rsidR="00137593" w:rsidRPr="00CD49D9" w:rsidRDefault="00137593" w:rsidP="00137593">
      <w:pPr>
        <w:pStyle w:val="ListParagraph"/>
        <w:numPr>
          <w:ilvl w:val="1"/>
          <w:numId w:val="41"/>
        </w:numPr>
        <w:spacing w:line="240" w:lineRule="auto"/>
        <w:contextualSpacing w:val="0"/>
        <w:rPr>
          <w:sz w:val="20"/>
          <w:szCs w:val="20"/>
        </w:rPr>
      </w:pPr>
      <w:r w:rsidRPr="00CD49D9">
        <w:rPr>
          <w:sz w:val="20"/>
          <w:szCs w:val="20"/>
        </w:rPr>
        <w:t xml:space="preserve">WIC Designated Breastfeeding Expert </w:t>
      </w:r>
    </w:p>
    <w:p w14:paraId="17AF70B7" w14:textId="77777777" w:rsidR="00137593" w:rsidRPr="00CD49D9" w:rsidRDefault="00137593" w:rsidP="00137593">
      <w:pPr>
        <w:pStyle w:val="ListParagraph"/>
        <w:numPr>
          <w:ilvl w:val="1"/>
          <w:numId w:val="41"/>
        </w:numPr>
        <w:spacing w:line="240" w:lineRule="auto"/>
        <w:contextualSpacing w:val="0"/>
        <w:rPr>
          <w:sz w:val="20"/>
          <w:szCs w:val="20"/>
        </w:rPr>
      </w:pPr>
      <w:r w:rsidRPr="00CD49D9">
        <w:rPr>
          <w:sz w:val="20"/>
          <w:szCs w:val="20"/>
        </w:rPr>
        <w:t xml:space="preserve">Other community resources following agency-approved protocols  </w:t>
      </w:r>
    </w:p>
    <w:p w14:paraId="4083E16A" w14:textId="77777777" w:rsidR="00137593" w:rsidRPr="00E326E4" w:rsidRDefault="00137593" w:rsidP="00EA3528">
      <w:pPr>
        <w:pStyle w:val="ListParagraph"/>
        <w:numPr>
          <w:ilvl w:val="0"/>
          <w:numId w:val="164"/>
        </w:numPr>
        <w:spacing w:after="120" w:line="240" w:lineRule="auto"/>
        <w:rPr>
          <w:sz w:val="20"/>
          <w:szCs w:val="20"/>
        </w:rPr>
      </w:pPr>
      <w:r w:rsidRPr="00E326E4">
        <w:rPr>
          <w:sz w:val="20"/>
          <w:szCs w:val="20"/>
        </w:rPr>
        <w:t xml:space="preserve">Attends and assists with prenatal classes and breastfeeding support groups. </w:t>
      </w:r>
    </w:p>
    <w:p w14:paraId="1E6B7D8C" w14:textId="77777777" w:rsidR="00137593" w:rsidRPr="00E326E4" w:rsidRDefault="00137593" w:rsidP="00EA3528">
      <w:pPr>
        <w:pStyle w:val="ListParagraph"/>
        <w:numPr>
          <w:ilvl w:val="0"/>
          <w:numId w:val="164"/>
        </w:numPr>
        <w:spacing w:after="120" w:line="240" w:lineRule="auto"/>
        <w:rPr>
          <w:sz w:val="20"/>
          <w:szCs w:val="20"/>
        </w:rPr>
      </w:pPr>
      <w:r w:rsidRPr="00E326E4">
        <w:rPr>
          <w:sz w:val="20"/>
          <w:szCs w:val="20"/>
        </w:rPr>
        <w:t xml:space="preserve">Attends monthly staff meetings and breastfeeding conferences/workshops as appropriate. </w:t>
      </w:r>
    </w:p>
    <w:p w14:paraId="1CBC15C4" w14:textId="77777777" w:rsidR="00137593" w:rsidRPr="00CD49D9" w:rsidRDefault="00137593" w:rsidP="00EA3528">
      <w:pPr>
        <w:pStyle w:val="ListParagraph"/>
        <w:numPr>
          <w:ilvl w:val="0"/>
          <w:numId w:val="164"/>
        </w:numPr>
        <w:spacing w:after="60" w:line="240" w:lineRule="auto"/>
        <w:contextualSpacing w:val="0"/>
        <w:rPr>
          <w:sz w:val="20"/>
          <w:szCs w:val="20"/>
        </w:rPr>
      </w:pPr>
      <w:r w:rsidRPr="00CD49D9">
        <w:rPr>
          <w:sz w:val="20"/>
          <w:szCs w:val="20"/>
        </w:rPr>
        <w:t xml:space="preserve">Continues education following agency-approved guidelines.  </w:t>
      </w:r>
    </w:p>
    <w:p w14:paraId="769BB2A0" w14:textId="77777777" w:rsidR="00137593" w:rsidRPr="00E326E4" w:rsidRDefault="00137593" w:rsidP="00EA3528">
      <w:pPr>
        <w:pStyle w:val="ListParagraph"/>
        <w:numPr>
          <w:ilvl w:val="0"/>
          <w:numId w:val="164"/>
        </w:numPr>
        <w:spacing w:after="120" w:line="240" w:lineRule="auto"/>
        <w:rPr>
          <w:sz w:val="20"/>
          <w:szCs w:val="20"/>
        </w:rPr>
      </w:pPr>
      <w:r w:rsidRPr="00E326E4">
        <w:rPr>
          <w:sz w:val="20"/>
          <w:szCs w:val="20"/>
        </w:rPr>
        <w:t xml:space="preserve">Reads assigned books and materials on breastfeeding that are provided by the supervisor. </w:t>
      </w:r>
    </w:p>
    <w:p w14:paraId="4E20ADB1" w14:textId="77777777" w:rsidR="00137593" w:rsidRPr="00E326E4" w:rsidRDefault="00137593" w:rsidP="00EA3528">
      <w:pPr>
        <w:pStyle w:val="ListParagraph"/>
        <w:numPr>
          <w:ilvl w:val="0"/>
          <w:numId w:val="164"/>
        </w:numPr>
        <w:spacing w:after="120" w:line="240" w:lineRule="auto"/>
        <w:rPr>
          <w:sz w:val="20"/>
          <w:szCs w:val="20"/>
        </w:rPr>
      </w:pPr>
      <w:r w:rsidRPr="00E326E4">
        <w:rPr>
          <w:sz w:val="20"/>
          <w:szCs w:val="20"/>
        </w:rPr>
        <w:t xml:space="preserve">May assist WIC staff in promoting breastfeeding peer counseling through special projects and duties as assigned. </w:t>
      </w:r>
    </w:p>
    <w:p w14:paraId="56B44C05" w14:textId="77777777" w:rsidR="00137593" w:rsidRDefault="00137593" w:rsidP="00137593">
      <w:pPr>
        <w:tabs>
          <w:tab w:val="left" w:pos="2250"/>
        </w:tabs>
        <w:spacing w:after="0" w:line="240" w:lineRule="auto"/>
        <w:rPr>
          <w:sz w:val="20"/>
          <w:szCs w:val="20"/>
        </w:rPr>
      </w:pPr>
    </w:p>
    <w:p w14:paraId="5DD54B29" w14:textId="77777777" w:rsidR="00137593" w:rsidRPr="00E326E4" w:rsidRDefault="00137593" w:rsidP="00137593">
      <w:pPr>
        <w:tabs>
          <w:tab w:val="left" w:pos="2250"/>
        </w:tabs>
        <w:spacing w:after="0" w:line="240" w:lineRule="auto"/>
        <w:rPr>
          <w:sz w:val="20"/>
          <w:szCs w:val="20"/>
        </w:rPr>
      </w:pPr>
      <w:r w:rsidRPr="00E326E4">
        <w:rPr>
          <w:sz w:val="20"/>
          <w:szCs w:val="20"/>
        </w:rPr>
        <w:t xml:space="preserve">I understand the above job responsibilities and agree to perform these duties as assigned. </w:t>
      </w:r>
    </w:p>
    <w:p w14:paraId="5C216C66" w14:textId="77777777" w:rsidR="00137593" w:rsidRDefault="00137593" w:rsidP="00137593">
      <w:pPr>
        <w:tabs>
          <w:tab w:val="left" w:pos="2250"/>
          <w:tab w:val="left" w:pos="5760"/>
        </w:tabs>
        <w:spacing w:after="120" w:line="240" w:lineRule="auto"/>
        <w:rPr>
          <w:sz w:val="20"/>
          <w:szCs w:val="20"/>
        </w:rPr>
      </w:pPr>
    </w:p>
    <w:p w14:paraId="09487214" w14:textId="77777777" w:rsidR="00137593" w:rsidRDefault="00137593" w:rsidP="00137593">
      <w:pPr>
        <w:tabs>
          <w:tab w:val="left" w:pos="2250"/>
          <w:tab w:val="left" w:pos="5760"/>
        </w:tabs>
        <w:spacing w:after="120" w:line="240" w:lineRule="auto"/>
        <w:rPr>
          <w:sz w:val="20"/>
          <w:szCs w:val="20"/>
        </w:rPr>
      </w:pPr>
      <w:r>
        <w:rPr>
          <w:sz w:val="20"/>
          <w:szCs w:val="20"/>
        </w:rPr>
        <w:t>______________________________________________________</w:t>
      </w:r>
      <w:r>
        <w:rPr>
          <w:sz w:val="20"/>
          <w:szCs w:val="20"/>
        </w:rPr>
        <w:tab/>
        <w:t>________________________________</w:t>
      </w:r>
    </w:p>
    <w:p w14:paraId="3B4D27C2" w14:textId="77777777" w:rsidR="00137593" w:rsidRDefault="00137593" w:rsidP="00137593">
      <w:pPr>
        <w:tabs>
          <w:tab w:val="left" w:pos="2250"/>
          <w:tab w:val="left" w:pos="5760"/>
        </w:tabs>
        <w:spacing w:after="120" w:line="240" w:lineRule="auto"/>
        <w:rPr>
          <w:sz w:val="20"/>
          <w:szCs w:val="20"/>
        </w:rPr>
      </w:pPr>
      <w:r w:rsidRPr="00E326E4">
        <w:rPr>
          <w:sz w:val="20"/>
          <w:szCs w:val="20"/>
        </w:rPr>
        <w:t>WIC Breastfeeding Peer Counselor</w:t>
      </w:r>
      <w:r>
        <w:rPr>
          <w:sz w:val="20"/>
          <w:szCs w:val="20"/>
        </w:rPr>
        <w:tab/>
      </w:r>
      <w:r w:rsidRPr="00E326E4">
        <w:rPr>
          <w:sz w:val="20"/>
          <w:szCs w:val="20"/>
        </w:rPr>
        <w:t xml:space="preserve"> Date</w:t>
      </w:r>
    </w:p>
    <w:p w14:paraId="74EE5352" w14:textId="77777777" w:rsidR="007D0642" w:rsidRDefault="007D0642" w:rsidP="007D0642">
      <w:pPr>
        <w:sectPr w:rsidR="007D0642" w:rsidSect="007839E7">
          <w:footerReference w:type="default" r:id="rId49"/>
          <w:pgSz w:w="12240" w:h="15840"/>
          <w:pgMar w:top="1440" w:right="1440" w:bottom="1170" w:left="1440" w:header="720" w:footer="357" w:gutter="0"/>
          <w:cols w:space="720"/>
          <w:docGrid w:linePitch="360"/>
        </w:sectPr>
      </w:pPr>
    </w:p>
    <w:p w14:paraId="75FF6467" w14:textId="25DC6B21" w:rsidR="007D0642" w:rsidRPr="00402947" w:rsidRDefault="007D0642" w:rsidP="007D0642">
      <w:pPr>
        <w:pStyle w:val="TitleboxedBLUE"/>
      </w:pPr>
      <w:bookmarkStart w:id="85" w:name="_Toc44424280"/>
      <w:bookmarkStart w:id="86" w:name="_Toc46060389"/>
      <w:r>
        <w:lastRenderedPageBreak/>
        <w:t>HANDOUT: Staff Roles: PC Management</w:t>
      </w:r>
      <w:r>
        <w:br/>
        <w:t>Job Description 4</w:t>
      </w:r>
      <w:r w:rsidRPr="00402947">
        <w:br/>
      </w:r>
      <w:r>
        <w:t xml:space="preserve">Senior </w:t>
      </w:r>
      <w:r w:rsidRPr="00365B3B">
        <w:t>Peer Counselor</w:t>
      </w:r>
      <w:bookmarkEnd w:id="85"/>
      <w:bookmarkEnd w:id="86"/>
    </w:p>
    <w:p w14:paraId="61BBA7BF" w14:textId="77777777" w:rsidR="007D0642" w:rsidRPr="00F744F0" w:rsidRDefault="007D0642" w:rsidP="007D0642">
      <w:r w:rsidRPr="00F744F0">
        <w:t>General Description:</w:t>
      </w:r>
    </w:p>
    <w:p w14:paraId="771F2C9D" w14:textId="77777777" w:rsidR="007D0642" w:rsidRPr="00F744F0" w:rsidRDefault="007D0642" w:rsidP="007D0642">
      <w:r w:rsidRPr="00F744F0">
        <w:t>A WIC Senior Breastfeeding Peer Counselor is a paraprofessional support person who provides basic breastfeeding information and encouragement to WIC pregnant and breastfeeding mothers</w:t>
      </w:r>
      <w:r>
        <w:t xml:space="preserve"> to support normal breastfeeding. The senior peer counselor provides support in additional settings and situations such as mentoring newly hired peer counselors, assisting with group classes or drop-in centers, or </w:t>
      </w:r>
      <w:proofErr w:type="gramStart"/>
      <w:r>
        <w:t>providing assistance to</w:t>
      </w:r>
      <w:proofErr w:type="gramEnd"/>
      <w:r>
        <w:t xml:space="preserve"> WIC mothers in the hospital or home settings. </w:t>
      </w:r>
      <w:r w:rsidRPr="00F744F0">
        <w:t xml:space="preserve"> </w:t>
      </w:r>
    </w:p>
    <w:p w14:paraId="01FF8843" w14:textId="77777777" w:rsidR="007D0642" w:rsidRPr="00EC241A" w:rsidRDefault="007D0642" w:rsidP="007D0642">
      <w:pPr>
        <w:rPr>
          <w:b/>
          <w:bCs/>
        </w:rPr>
      </w:pPr>
      <w:r w:rsidRPr="00EC241A">
        <w:rPr>
          <w:b/>
          <w:bCs/>
        </w:rPr>
        <w:t>Qualifications:</w:t>
      </w:r>
    </w:p>
    <w:p w14:paraId="431B2451" w14:textId="77777777" w:rsidR="007D0642" w:rsidRPr="00F744F0" w:rsidRDefault="007D0642" w:rsidP="002D2D7A">
      <w:pPr>
        <w:pStyle w:val="ListParagraph"/>
        <w:numPr>
          <w:ilvl w:val="0"/>
          <w:numId w:val="61"/>
        </w:numPr>
        <w:spacing w:before="240"/>
      </w:pPr>
      <w:r w:rsidRPr="00F744F0">
        <w:t>Has breastfed at least one baby (does not have to be currently breastfeeding).</w:t>
      </w:r>
    </w:p>
    <w:p w14:paraId="034D1731" w14:textId="77777777" w:rsidR="007D0642" w:rsidRPr="00F744F0" w:rsidRDefault="007D0642" w:rsidP="002D2D7A">
      <w:pPr>
        <w:pStyle w:val="ListParagraph"/>
        <w:numPr>
          <w:ilvl w:val="0"/>
          <w:numId w:val="61"/>
        </w:numPr>
        <w:spacing w:before="240"/>
      </w:pPr>
      <w:r w:rsidRPr="00F744F0">
        <w:t>Current or previous WIC participant.</w:t>
      </w:r>
    </w:p>
    <w:p w14:paraId="3F7F5C29" w14:textId="77777777" w:rsidR="007D0642" w:rsidRPr="00F744F0" w:rsidRDefault="007D0642" w:rsidP="002D2D7A">
      <w:pPr>
        <w:pStyle w:val="ListParagraph"/>
        <w:numPr>
          <w:ilvl w:val="0"/>
          <w:numId w:val="61"/>
        </w:numPr>
        <w:spacing w:before="240"/>
      </w:pPr>
      <w:r w:rsidRPr="00F744F0">
        <w:t xml:space="preserve">Is enthusiastic about breastfeeding and wants to help other mothers enjoy a </w:t>
      </w:r>
      <w:r w:rsidRPr="00F744F0">
        <w:br/>
        <w:t>positive experience.</w:t>
      </w:r>
    </w:p>
    <w:p w14:paraId="13FF74EE" w14:textId="77777777" w:rsidR="007D0642" w:rsidRPr="00F744F0" w:rsidRDefault="007D0642" w:rsidP="002D2D7A">
      <w:pPr>
        <w:pStyle w:val="ListParagraph"/>
        <w:numPr>
          <w:ilvl w:val="0"/>
          <w:numId w:val="61"/>
        </w:numPr>
        <w:spacing w:before="240"/>
      </w:pPr>
      <w:r w:rsidRPr="00F744F0">
        <w:t xml:space="preserve">Has expertise in breastfeeding counseling and management through previous experience as a breastfeeding peer counselor and through additional lactation training.   </w:t>
      </w:r>
    </w:p>
    <w:p w14:paraId="4A358562" w14:textId="77777777" w:rsidR="007D0642" w:rsidRPr="00F744F0" w:rsidRDefault="007D0642" w:rsidP="002D2D7A">
      <w:pPr>
        <w:pStyle w:val="ListParagraph"/>
        <w:numPr>
          <w:ilvl w:val="0"/>
          <w:numId w:val="61"/>
        </w:numPr>
        <w:spacing w:before="240"/>
      </w:pPr>
      <w:r w:rsidRPr="00F744F0">
        <w:t xml:space="preserve">Can work about 10-20 hours a week. </w:t>
      </w:r>
    </w:p>
    <w:p w14:paraId="024ADFEA" w14:textId="77777777" w:rsidR="007D0642" w:rsidRPr="00F744F0" w:rsidRDefault="007D0642" w:rsidP="002D2D7A">
      <w:pPr>
        <w:pStyle w:val="ListParagraph"/>
        <w:numPr>
          <w:ilvl w:val="0"/>
          <w:numId w:val="59"/>
        </w:numPr>
        <w:spacing w:before="240"/>
      </w:pPr>
      <w:r w:rsidRPr="00F744F0">
        <w:t>Has a telephone and is willing to make phone calls from home beyond the WIC clinic hours.</w:t>
      </w:r>
    </w:p>
    <w:p w14:paraId="0D7CC949" w14:textId="77777777" w:rsidR="007D0642" w:rsidRPr="00F744F0" w:rsidRDefault="007D0642" w:rsidP="002D2D7A">
      <w:pPr>
        <w:pStyle w:val="ListParagraph"/>
        <w:numPr>
          <w:ilvl w:val="0"/>
          <w:numId w:val="59"/>
        </w:numPr>
        <w:spacing w:before="240"/>
      </w:pPr>
      <w:r w:rsidRPr="00F744F0">
        <w:t>Has reliable transportation and holds a valid driver’s license.</w:t>
      </w:r>
    </w:p>
    <w:p w14:paraId="0742AE9F" w14:textId="77777777" w:rsidR="007D0642" w:rsidRPr="00F744F0" w:rsidRDefault="007D0642" w:rsidP="002D2D7A">
      <w:pPr>
        <w:pStyle w:val="ListParagraph"/>
        <w:numPr>
          <w:ilvl w:val="0"/>
          <w:numId w:val="59"/>
        </w:numPr>
        <w:spacing w:before="240"/>
      </w:pPr>
      <w:r w:rsidRPr="00F744F0">
        <w:t>Has good customer service skills, relating to persons of diverse ethnic and cultural backgrounds, and communicating in a professional, courteous, and tactful manner.</w:t>
      </w:r>
    </w:p>
    <w:p w14:paraId="2431BD9D" w14:textId="77777777" w:rsidR="007D0642" w:rsidRPr="00F744F0" w:rsidRDefault="007D0642" w:rsidP="002D2D7A">
      <w:pPr>
        <w:pStyle w:val="ListParagraph"/>
        <w:numPr>
          <w:ilvl w:val="0"/>
          <w:numId w:val="59"/>
        </w:numPr>
        <w:spacing w:before="240"/>
      </w:pPr>
      <w:r w:rsidRPr="00F744F0">
        <w:t>Able to remain calm and exercise judgment in unusual or stressful situations.</w:t>
      </w:r>
    </w:p>
    <w:p w14:paraId="2343FE30" w14:textId="77777777" w:rsidR="007D0642" w:rsidRPr="00F744F0" w:rsidRDefault="007D0642" w:rsidP="002D2D7A">
      <w:pPr>
        <w:pStyle w:val="ListParagraph"/>
        <w:numPr>
          <w:ilvl w:val="0"/>
          <w:numId w:val="59"/>
        </w:numPr>
        <w:spacing w:before="240"/>
      </w:pPr>
      <w:r w:rsidRPr="00F744F0">
        <w:t>Optional: bilingual in English</w:t>
      </w:r>
      <w:r>
        <w:t xml:space="preserve"> and </w:t>
      </w:r>
      <w:r w:rsidRPr="00F744F0">
        <w:t>Spanish.</w:t>
      </w:r>
    </w:p>
    <w:p w14:paraId="027B3C3A" w14:textId="77777777" w:rsidR="007D0642" w:rsidRPr="00F744F0" w:rsidRDefault="007D0642" w:rsidP="007D0642"/>
    <w:p w14:paraId="4CC226CE" w14:textId="77777777" w:rsidR="007D0642" w:rsidRPr="00EC241A" w:rsidRDefault="007D0642" w:rsidP="007D0642">
      <w:pPr>
        <w:rPr>
          <w:b/>
          <w:bCs/>
        </w:rPr>
      </w:pPr>
      <w:r w:rsidRPr="00EC241A">
        <w:rPr>
          <w:b/>
          <w:bCs/>
        </w:rPr>
        <w:t>Training:</w:t>
      </w:r>
    </w:p>
    <w:p w14:paraId="4F578D58" w14:textId="77777777" w:rsidR="007D0642" w:rsidRPr="00F744F0" w:rsidRDefault="007D0642" w:rsidP="002D2D7A">
      <w:pPr>
        <w:pStyle w:val="ListParagraph"/>
        <w:numPr>
          <w:ilvl w:val="0"/>
          <w:numId w:val="59"/>
        </w:numPr>
        <w:spacing w:before="240"/>
      </w:pPr>
      <w:r w:rsidRPr="00F744F0">
        <w:t>Participates in all WIC training programs of peer counselors, including formal training sessions</w:t>
      </w:r>
      <w:r>
        <w:t xml:space="preserve"> with Levels 1 and 2 of the </w:t>
      </w:r>
      <w:r w:rsidRPr="00B50FDF">
        <w:rPr>
          <w:i/>
        </w:rPr>
        <w:t>WIC Breastfeeding Curriculum</w:t>
      </w:r>
      <w:r w:rsidRPr="00F744F0">
        <w:t xml:space="preserve">, observing other peer counselors or </w:t>
      </w:r>
      <w:r>
        <w:t>DBE</w:t>
      </w:r>
      <w:r w:rsidRPr="00F744F0">
        <w:t xml:space="preserve"> helping mothers, and reading assigned books or materials about breastfeeding. </w:t>
      </w:r>
    </w:p>
    <w:p w14:paraId="6CD65803" w14:textId="77777777" w:rsidR="007D0642" w:rsidRPr="00F744F0" w:rsidRDefault="007D0642" w:rsidP="002D2D7A">
      <w:pPr>
        <w:pStyle w:val="ListParagraph"/>
        <w:numPr>
          <w:ilvl w:val="0"/>
          <w:numId w:val="59"/>
        </w:numPr>
        <w:spacing w:before="240"/>
      </w:pPr>
      <w:r w:rsidRPr="00F744F0">
        <w:t>Attends additional training conferences or workshops on breastfeeding.</w:t>
      </w:r>
    </w:p>
    <w:p w14:paraId="75FB4C45" w14:textId="77777777" w:rsidR="007D0642" w:rsidRPr="00F744F0" w:rsidRDefault="007D0642" w:rsidP="002D2D7A">
      <w:pPr>
        <w:pStyle w:val="ListParagraph"/>
        <w:numPr>
          <w:ilvl w:val="0"/>
          <w:numId w:val="59"/>
        </w:numPr>
        <w:spacing w:before="240"/>
      </w:pPr>
      <w:r w:rsidRPr="00F744F0">
        <w:t>Reads additional books and materials about breastfeeding as appropriate.</w:t>
      </w:r>
    </w:p>
    <w:p w14:paraId="44A9E389" w14:textId="77777777" w:rsidR="007D0642" w:rsidRPr="00EC241A" w:rsidRDefault="007D0642" w:rsidP="007D0642">
      <w:pPr>
        <w:rPr>
          <w:b/>
          <w:bCs/>
        </w:rPr>
      </w:pPr>
    </w:p>
    <w:p w14:paraId="448ACAF9" w14:textId="77777777" w:rsidR="007D0642" w:rsidRPr="00EC241A" w:rsidRDefault="007D0642" w:rsidP="007D0642">
      <w:pPr>
        <w:rPr>
          <w:b/>
          <w:bCs/>
        </w:rPr>
      </w:pPr>
      <w:r w:rsidRPr="00EC241A">
        <w:rPr>
          <w:b/>
          <w:bCs/>
        </w:rPr>
        <w:t>Supervision:</w:t>
      </w:r>
    </w:p>
    <w:p w14:paraId="1B9981E2" w14:textId="77777777" w:rsidR="007D0642" w:rsidRPr="00F744F0" w:rsidRDefault="007D0642" w:rsidP="007D0642">
      <w:pPr>
        <w:rPr>
          <w:u w:val="single"/>
        </w:rPr>
      </w:pPr>
      <w:r w:rsidRPr="00F744F0">
        <w:t>The senior peer counselor is supervised by the</w:t>
      </w:r>
      <w:r>
        <w:t xml:space="preserve"> ______________________________________________</w:t>
      </w:r>
      <w:r w:rsidRPr="00F744F0">
        <w:t>.</w:t>
      </w:r>
    </w:p>
    <w:p w14:paraId="6B188341" w14:textId="77777777" w:rsidR="007D0642" w:rsidRPr="00F744F0" w:rsidRDefault="007D0642" w:rsidP="007D0642"/>
    <w:p w14:paraId="267051BF" w14:textId="77777777" w:rsidR="007D0642" w:rsidRDefault="007D0642" w:rsidP="007D0642">
      <w:r>
        <w:br w:type="page"/>
      </w:r>
    </w:p>
    <w:p w14:paraId="3DFCCD0D" w14:textId="77777777" w:rsidR="007D0642" w:rsidRPr="00EC241A" w:rsidRDefault="007D0642" w:rsidP="007D0642">
      <w:pPr>
        <w:rPr>
          <w:b/>
          <w:bCs/>
        </w:rPr>
      </w:pPr>
      <w:r w:rsidRPr="00EC241A">
        <w:rPr>
          <w:b/>
          <w:bCs/>
        </w:rPr>
        <w:lastRenderedPageBreak/>
        <w:t xml:space="preserve">Duties: </w:t>
      </w:r>
    </w:p>
    <w:p w14:paraId="26533C33" w14:textId="77777777" w:rsidR="007D0642" w:rsidRPr="00F744F0" w:rsidRDefault="007D0642" w:rsidP="007D0642">
      <w:r w:rsidRPr="00F744F0">
        <w:t xml:space="preserve">The WIC Senior Breastfeeding Peer Counselor:    </w:t>
      </w:r>
    </w:p>
    <w:p w14:paraId="62392726" w14:textId="77777777" w:rsidR="007D0642" w:rsidRPr="00F744F0" w:rsidRDefault="007D0642" w:rsidP="002D2D7A">
      <w:pPr>
        <w:pStyle w:val="ListParagraph"/>
        <w:numPr>
          <w:ilvl w:val="0"/>
          <w:numId w:val="62"/>
        </w:numPr>
        <w:spacing w:before="240"/>
      </w:pPr>
      <w:r w:rsidRPr="00F744F0">
        <w:t xml:space="preserve">Attends </w:t>
      </w:r>
      <w:r>
        <w:t xml:space="preserve">Levels 1 and 2 training of the </w:t>
      </w:r>
      <w:r w:rsidRPr="00B50FDF">
        <w:rPr>
          <w:i/>
        </w:rPr>
        <w:t>WIC Breastfeeding Curriculum.</w:t>
      </w:r>
      <w:r w:rsidRPr="00F744F0">
        <w:t xml:space="preserve">  </w:t>
      </w:r>
    </w:p>
    <w:p w14:paraId="459FC69A" w14:textId="77777777" w:rsidR="007D0642" w:rsidRPr="00F744F0" w:rsidRDefault="007D0642" w:rsidP="002D2D7A">
      <w:pPr>
        <w:pStyle w:val="ListParagraph"/>
        <w:numPr>
          <w:ilvl w:val="0"/>
          <w:numId w:val="62"/>
        </w:numPr>
        <w:spacing w:before="240"/>
      </w:pPr>
      <w:r w:rsidRPr="00F744F0">
        <w:t xml:space="preserve">Counsels WIC pregnant and breastfeeding mothers by telephone, home visits, and/or hospital visits at scheduled intervals determined by the local WIC program.  </w:t>
      </w:r>
    </w:p>
    <w:p w14:paraId="1D92EE12" w14:textId="77777777" w:rsidR="007D0642" w:rsidRPr="00F744F0" w:rsidRDefault="007D0642" w:rsidP="002D2D7A">
      <w:pPr>
        <w:pStyle w:val="ListParagraph"/>
        <w:numPr>
          <w:ilvl w:val="0"/>
          <w:numId w:val="62"/>
        </w:numPr>
        <w:spacing w:before="240"/>
      </w:pPr>
      <w:r w:rsidRPr="00F744F0">
        <w:t>May counsel women in the WIC clinic.</w:t>
      </w:r>
    </w:p>
    <w:p w14:paraId="28C3E023" w14:textId="77777777" w:rsidR="007D0642" w:rsidRPr="00F744F0" w:rsidRDefault="007D0642" w:rsidP="002D2D7A">
      <w:pPr>
        <w:pStyle w:val="ListParagraph"/>
        <w:numPr>
          <w:ilvl w:val="0"/>
          <w:numId w:val="62"/>
        </w:numPr>
        <w:spacing w:before="240"/>
      </w:pPr>
      <w:r w:rsidRPr="00F744F0">
        <w:t xml:space="preserve">Receives a caseload of WIC clients and makes routine periodic contacts with all </w:t>
      </w:r>
      <w:r w:rsidRPr="00F744F0">
        <w:br/>
        <w:t>clients assigned.</w:t>
      </w:r>
    </w:p>
    <w:p w14:paraId="7D7A7002" w14:textId="77777777" w:rsidR="007D0642" w:rsidRPr="00F744F0" w:rsidRDefault="007D0642" w:rsidP="002D2D7A">
      <w:pPr>
        <w:pStyle w:val="ListParagraph"/>
        <w:numPr>
          <w:ilvl w:val="0"/>
          <w:numId w:val="62"/>
        </w:numPr>
        <w:spacing w:before="240"/>
      </w:pPr>
      <w:r w:rsidRPr="00F744F0">
        <w:t>Respects each client by keeping her information strictly confidential.</w:t>
      </w:r>
    </w:p>
    <w:p w14:paraId="5D280000" w14:textId="77777777" w:rsidR="007D0642" w:rsidRPr="00F744F0" w:rsidRDefault="007D0642" w:rsidP="002D2D7A">
      <w:pPr>
        <w:pStyle w:val="ListParagraph"/>
        <w:numPr>
          <w:ilvl w:val="0"/>
          <w:numId w:val="62"/>
        </w:numPr>
        <w:spacing w:before="240"/>
      </w:pPr>
      <w:r w:rsidRPr="00F744F0">
        <w:t>Keeps accurate records of all contacts made with WIC clients.</w:t>
      </w:r>
    </w:p>
    <w:p w14:paraId="6294E2D4" w14:textId="77777777" w:rsidR="007D0642" w:rsidRPr="00F744F0" w:rsidRDefault="007D0642" w:rsidP="002D2D7A">
      <w:pPr>
        <w:pStyle w:val="ListParagraph"/>
        <w:numPr>
          <w:ilvl w:val="0"/>
          <w:numId w:val="62"/>
        </w:numPr>
        <w:spacing w:before="240"/>
      </w:pPr>
      <w:r w:rsidRPr="00F744F0">
        <w:t xml:space="preserve">Provides information and support for women in managing common maternal and infant breastfeeding problems that may occur.  </w:t>
      </w:r>
    </w:p>
    <w:p w14:paraId="04CECF43" w14:textId="77777777" w:rsidR="007D0642" w:rsidRPr="00F744F0" w:rsidRDefault="007D0642" w:rsidP="002D2D7A">
      <w:pPr>
        <w:pStyle w:val="ListParagraph"/>
        <w:numPr>
          <w:ilvl w:val="0"/>
          <w:numId w:val="62"/>
        </w:numPr>
        <w:spacing w:before="240"/>
      </w:pPr>
      <w:r w:rsidRPr="00F744F0">
        <w:t xml:space="preserve">Is available outside usual 8 to 5 working hours to new mothers who are having breastfeeding problems.  </w:t>
      </w:r>
    </w:p>
    <w:p w14:paraId="0CF1F491" w14:textId="77777777" w:rsidR="007D0642" w:rsidRDefault="007D0642" w:rsidP="002D2D7A">
      <w:pPr>
        <w:pStyle w:val="ListParagraph"/>
        <w:numPr>
          <w:ilvl w:val="0"/>
          <w:numId w:val="62"/>
        </w:numPr>
        <w:spacing w:before="240"/>
      </w:pPr>
      <w:r>
        <w:t>May i</w:t>
      </w:r>
      <w:r w:rsidRPr="00F744F0">
        <w:t>ssues breast pumps following agency protocols for mothers who are separated from their babies</w:t>
      </w:r>
      <w:r>
        <w:t>.</w:t>
      </w:r>
    </w:p>
    <w:p w14:paraId="39400D22" w14:textId="77777777" w:rsidR="007D0642" w:rsidRPr="00F744F0" w:rsidRDefault="007D0642" w:rsidP="002D2D7A">
      <w:pPr>
        <w:pStyle w:val="ListParagraph"/>
        <w:numPr>
          <w:ilvl w:val="0"/>
          <w:numId w:val="62"/>
        </w:numPr>
        <w:spacing w:before="240"/>
      </w:pPr>
      <w:r>
        <w:t xml:space="preserve">Makes </w:t>
      </w:r>
      <w:r w:rsidRPr="00F744F0">
        <w:t xml:space="preserve">appropriate referrals </w:t>
      </w:r>
      <w:r>
        <w:t xml:space="preserve">to the WIC Designated Breastfeeding Expert </w:t>
      </w:r>
      <w:r w:rsidRPr="00F744F0">
        <w:t xml:space="preserve">when more complex </w:t>
      </w:r>
      <w:r>
        <w:t xml:space="preserve">breastfeeding </w:t>
      </w:r>
      <w:r w:rsidRPr="00F744F0">
        <w:t xml:space="preserve">problems occur. </w:t>
      </w:r>
    </w:p>
    <w:p w14:paraId="69449C81" w14:textId="77777777" w:rsidR="007D0642" w:rsidRPr="00F744F0" w:rsidRDefault="007D0642" w:rsidP="002D2D7A">
      <w:pPr>
        <w:pStyle w:val="ListParagraph"/>
        <w:numPr>
          <w:ilvl w:val="0"/>
          <w:numId w:val="62"/>
        </w:numPr>
        <w:spacing w:before="240"/>
      </w:pPr>
      <w:r w:rsidRPr="00F744F0">
        <w:t xml:space="preserve">Refers mothers according to clinic-established protocols to the WIC Designated Breastfeeding Expert, the </w:t>
      </w:r>
      <w:r>
        <w:t xml:space="preserve">WIC CPA, and other WIC staff. </w:t>
      </w:r>
    </w:p>
    <w:p w14:paraId="0834E1D3" w14:textId="77777777" w:rsidR="007D0642" w:rsidRPr="00F744F0" w:rsidRDefault="007D0642" w:rsidP="002D2D7A">
      <w:pPr>
        <w:pStyle w:val="ListParagraph"/>
        <w:numPr>
          <w:ilvl w:val="0"/>
          <w:numId w:val="62"/>
        </w:numPr>
        <w:spacing w:before="240"/>
      </w:pPr>
      <w:r>
        <w:t xml:space="preserve">Assists with </w:t>
      </w:r>
      <w:r w:rsidRPr="00F744F0">
        <w:t>breastfeeding classes for pregnant and postpartum mothers</w:t>
      </w:r>
      <w:r>
        <w:t>, including</w:t>
      </w:r>
      <w:r w:rsidRPr="00F744F0">
        <w:t xml:space="preserve"> breastfeeding support groups. </w:t>
      </w:r>
    </w:p>
    <w:p w14:paraId="6FC810C6" w14:textId="77777777" w:rsidR="007D0642" w:rsidRPr="00F744F0" w:rsidRDefault="007D0642" w:rsidP="002D2D7A">
      <w:pPr>
        <w:pStyle w:val="ListParagraph"/>
        <w:numPr>
          <w:ilvl w:val="0"/>
          <w:numId w:val="62"/>
        </w:numPr>
        <w:spacing w:before="240"/>
      </w:pPr>
      <w:r w:rsidRPr="00F744F0">
        <w:t>May assist in interviewing prospective peer counselors.</w:t>
      </w:r>
    </w:p>
    <w:p w14:paraId="693873D0" w14:textId="77777777" w:rsidR="007D0642" w:rsidRPr="00F744F0" w:rsidRDefault="007D0642" w:rsidP="002D2D7A">
      <w:pPr>
        <w:pStyle w:val="ListParagraph"/>
        <w:numPr>
          <w:ilvl w:val="0"/>
          <w:numId w:val="62"/>
        </w:numPr>
        <w:spacing w:before="240"/>
      </w:pPr>
      <w:r w:rsidRPr="00F744F0">
        <w:t>Mentors new peer counselors through modeling good counseling principles and job skills.</w:t>
      </w:r>
    </w:p>
    <w:p w14:paraId="35BFE461" w14:textId="77777777" w:rsidR="007D0642" w:rsidRPr="00F744F0" w:rsidRDefault="007D0642" w:rsidP="002D2D7A">
      <w:pPr>
        <w:pStyle w:val="ListParagraph"/>
        <w:numPr>
          <w:ilvl w:val="0"/>
          <w:numId w:val="62"/>
        </w:numPr>
        <w:spacing w:before="240"/>
      </w:pPr>
      <w:r w:rsidRPr="00F744F0">
        <w:t>Attends monthly staff meetings, WIC clinic staff meetings, and breastfeeding conferences/workshops, as appropriate.</w:t>
      </w:r>
    </w:p>
    <w:p w14:paraId="1DA933B5" w14:textId="77777777" w:rsidR="007D0642" w:rsidRPr="00F744F0" w:rsidRDefault="007D0642" w:rsidP="002D2D7A">
      <w:pPr>
        <w:pStyle w:val="ListParagraph"/>
        <w:numPr>
          <w:ilvl w:val="0"/>
          <w:numId w:val="62"/>
        </w:numPr>
        <w:spacing w:before="240"/>
      </w:pPr>
      <w:r w:rsidRPr="00F744F0">
        <w:t xml:space="preserve">Reads assigned books and materials on breastfeeding provided by the supervisor.  </w:t>
      </w:r>
    </w:p>
    <w:p w14:paraId="7F3171C1" w14:textId="77777777" w:rsidR="007D0642" w:rsidRPr="00F744F0" w:rsidRDefault="007D0642" w:rsidP="002D2D7A">
      <w:pPr>
        <w:pStyle w:val="ListParagraph"/>
        <w:numPr>
          <w:ilvl w:val="0"/>
          <w:numId w:val="62"/>
        </w:numPr>
        <w:spacing w:before="240"/>
      </w:pPr>
      <w:r w:rsidRPr="00F744F0">
        <w:t>Collects data required by the State or local agency (including breast pump tracking).</w:t>
      </w:r>
    </w:p>
    <w:p w14:paraId="26E5F280" w14:textId="77777777" w:rsidR="007D0642" w:rsidRPr="00F744F0" w:rsidRDefault="007D0642" w:rsidP="002D2D7A">
      <w:pPr>
        <w:pStyle w:val="ListParagraph"/>
        <w:numPr>
          <w:ilvl w:val="0"/>
          <w:numId w:val="62"/>
        </w:numPr>
        <w:spacing w:before="240"/>
      </w:pPr>
      <w:r w:rsidRPr="00F744F0">
        <w:t>May assist WIC staff in promoting breastfeeding peer counseling through special projects and duties as assigned.</w:t>
      </w:r>
    </w:p>
    <w:p w14:paraId="4DE8AD72" w14:textId="77777777" w:rsidR="00EC241A" w:rsidRDefault="00EC241A" w:rsidP="007D0642"/>
    <w:p w14:paraId="5E94D5DD" w14:textId="59AC9BFA" w:rsidR="007D0642" w:rsidRPr="00F744F0" w:rsidRDefault="007D0642" w:rsidP="007D0642">
      <w:r w:rsidRPr="00F744F0">
        <w:t>I understand the above job responsibilities and agree to perform these duties as assigned.</w:t>
      </w:r>
    </w:p>
    <w:p w14:paraId="0EDD766D" w14:textId="77777777" w:rsidR="007D0642" w:rsidRPr="00F744F0" w:rsidRDefault="007D0642" w:rsidP="007D0642"/>
    <w:p w14:paraId="6114DFBB" w14:textId="487F0CA6" w:rsidR="007D0642" w:rsidRPr="00EF0732" w:rsidRDefault="007D0642" w:rsidP="00EF0732">
      <w:pPr>
        <w:spacing w:after="0"/>
        <w:rPr>
          <w:u w:val="single"/>
        </w:rPr>
      </w:pPr>
      <w:r w:rsidRPr="00EF0732">
        <w:rPr>
          <w:u w:val="single"/>
        </w:rPr>
        <w:tab/>
      </w:r>
      <w:r w:rsidRPr="00EF0732">
        <w:rPr>
          <w:u w:val="single"/>
        </w:rPr>
        <w:tab/>
      </w:r>
      <w:r w:rsidRPr="00EF0732">
        <w:rPr>
          <w:u w:val="single"/>
        </w:rPr>
        <w:tab/>
      </w:r>
      <w:r w:rsidRPr="00EF0732">
        <w:rPr>
          <w:u w:val="single"/>
        </w:rPr>
        <w:tab/>
      </w:r>
      <w:r w:rsidRPr="00EF0732">
        <w:rPr>
          <w:u w:val="single"/>
        </w:rPr>
        <w:tab/>
      </w:r>
      <w:r w:rsidR="00EF0732">
        <w:rPr>
          <w:u w:val="single"/>
        </w:rPr>
        <w:tab/>
      </w:r>
      <w:r w:rsidR="00EF0732" w:rsidRPr="00EF0732">
        <w:rPr>
          <w:u w:val="single"/>
        </w:rPr>
        <w:tab/>
      </w:r>
      <w:r w:rsidR="00EF0732">
        <w:t xml:space="preserve"> </w:t>
      </w:r>
      <w:r w:rsidR="00EF0732">
        <w:tab/>
        <w:t xml:space="preserve"> </w:t>
      </w:r>
      <w:r w:rsidR="00EF0732" w:rsidRPr="00EF0732">
        <w:rPr>
          <w:u w:val="single"/>
        </w:rPr>
        <w:tab/>
      </w:r>
      <w:r w:rsidR="00EF0732" w:rsidRPr="00EF0732">
        <w:rPr>
          <w:u w:val="single"/>
        </w:rPr>
        <w:tab/>
      </w:r>
      <w:r w:rsidR="00EF0732" w:rsidRPr="00EF0732">
        <w:rPr>
          <w:u w:val="single"/>
        </w:rPr>
        <w:tab/>
      </w:r>
      <w:r w:rsidR="00EF0732" w:rsidRPr="00EF0732">
        <w:rPr>
          <w:u w:val="single"/>
        </w:rPr>
        <w:tab/>
      </w:r>
    </w:p>
    <w:p w14:paraId="78D7E23F" w14:textId="77777777" w:rsidR="007D0642" w:rsidRPr="00F744F0" w:rsidRDefault="007D0642" w:rsidP="007D0642">
      <w:r w:rsidRPr="00F744F0">
        <w:t xml:space="preserve">WIC Senior Breastfeeding Peer Counselor </w:t>
      </w:r>
      <w:r w:rsidRPr="00F744F0">
        <w:tab/>
      </w:r>
      <w:r w:rsidRPr="00F744F0">
        <w:tab/>
      </w:r>
      <w:r w:rsidRPr="00F744F0">
        <w:tab/>
        <w:t>Date</w:t>
      </w:r>
    </w:p>
    <w:p w14:paraId="0D0F7883" w14:textId="77777777" w:rsidR="007D0642" w:rsidRPr="00F744F0" w:rsidRDefault="007D0642" w:rsidP="007D0642"/>
    <w:p w14:paraId="1565D813" w14:textId="77777777" w:rsidR="00EF0732" w:rsidRPr="00EF0732" w:rsidRDefault="00EF0732" w:rsidP="00EF0732">
      <w:pPr>
        <w:spacing w:after="0"/>
        <w:rPr>
          <w:u w:val="single"/>
        </w:rPr>
      </w:pPr>
      <w:r w:rsidRPr="00EF0732">
        <w:rPr>
          <w:u w:val="single"/>
        </w:rPr>
        <w:tab/>
      </w:r>
      <w:r w:rsidRPr="00EF0732">
        <w:rPr>
          <w:u w:val="single"/>
        </w:rPr>
        <w:tab/>
      </w:r>
      <w:r w:rsidRPr="00EF0732">
        <w:rPr>
          <w:u w:val="single"/>
        </w:rPr>
        <w:tab/>
      </w:r>
      <w:r w:rsidRPr="00EF0732">
        <w:rPr>
          <w:u w:val="single"/>
        </w:rPr>
        <w:tab/>
      </w:r>
      <w:r w:rsidRPr="00EF0732">
        <w:rPr>
          <w:u w:val="single"/>
        </w:rPr>
        <w:tab/>
      </w:r>
      <w:r>
        <w:rPr>
          <w:u w:val="single"/>
        </w:rPr>
        <w:tab/>
      </w:r>
      <w:r w:rsidRPr="00EF0732">
        <w:rPr>
          <w:u w:val="single"/>
        </w:rPr>
        <w:tab/>
      </w:r>
      <w:r>
        <w:t xml:space="preserve"> </w:t>
      </w:r>
      <w:r>
        <w:tab/>
        <w:t xml:space="preserve"> </w:t>
      </w:r>
      <w:r w:rsidRPr="00EF0732">
        <w:rPr>
          <w:u w:val="single"/>
        </w:rPr>
        <w:tab/>
      </w:r>
      <w:r w:rsidRPr="00EF0732">
        <w:rPr>
          <w:u w:val="single"/>
        </w:rPr>
        <w:tab/>
      </w:r>
      <w:r w:rsidRPr="00EF0732">
        <w:rPr>
          <w:u w:val="single"/>
        </w:rPr>
        <w:tab/>
      </w:r>
      <w:r w:rsidRPr="00EF0732">
        <w:rPr>
          <w:u w:val="single"/>
        </w:rPr>
        <w:tab/>
      </w:r>
    </w:p>
    <w:p w14:paraId="75AE07EA" w14:textId="77777777" w:rsidR="007D0642" w:rsidRDefault="007D0642" w:rsidP="007D0642">
      <w:pPr>
        <w:sectPr w:rsidR="007D0642" w:rsidSect="007839E7">
          <w:footerReference w:type="default" r:id="rId50"/>
          <w:pgSz w:w="12240" w:h="15840"/>
          <w:pgMar w:top="1440" w:right="1440" w:bottom="1440" w:left="1440" w:header="0" w:footer="501" w:gutter="0"/>
          <w:cols w:space="720"/>
          <w:docGrid w:linePitch="360"/>
        </w:sectPr>
      </w:pPr>
      <w:r w:rsidRPr="00F744F0">
        <w:t>Supervisor</w:t>
      </w:r>
      <w:r w:rsidRPr="00F744F0">
        <w:tab/>
      </w:r>
      <w:r w:rsidRPr="00F744F0">
        <w:tab/>
      </w:r>
      <w:r w:rsidRPr="00F744F0">
        <w:tab/>
      </w:r>
      <w:r w:rsidRPr="00F744F0">
        <w:tab/>
      </w:r>
      <w:r w:rsidRPr="00F744F0">
        <w:tab/>
      </w:r>
      <w:r w:rsidRPr="00F744F0">
        <w:tab/>
      </w:r>
      <w:r w:rsidRPr="00F744F0">
        <w:tab/>
        <w:t>Date</w:t>
      </w:r>
    </w:p>
    <w:p w14:paraId="3072A2A8" w14:textId="14069720" w:rsidR="007D0642" w:rsidRPr="00402947" w:rsidRDefault="007D0642" w:rsidP="007D0642">
      <w:pPr>
        <w:pStyle w:val="TitleboxedBLUE"/>
      </w:pPr>
      <w:bookmarkStart w:id="87" w:name="_Toc44424281"/>
      <w:bookmarkStart w:id="88" w:name="_Toc46060390"/>
      <w:r>
        <w:lastRenderedPageBreak/>
        <w:t>HANDOUT: Staff Roles: PC Management</w:t>
      </w:r>
      <w:r>
        <w:br/>
        <w:t xml:space="preserve"> Job Description 5</w:t>
      </w:r>
      <w:r w:rsidRPr="00402947">
        <w:br/>
      </w:r>
      <w:r>
        <w:t>WIC Designated Breastfeeding Expert</w:t>
      </w:r>
      <w:bookmarkEnd w:id="87"/>
      <w:bookmarkEnd w:id="88"/>
    </w:p>
    <w:p w14:paraId="38D6CA3E" w14:textId="77777777" w:rsidR="007D0642" w:rsidRPr="00EC241A" w:rsidRDefault="007D0642" w:rsidP="00EF0732">
      <w:pPr>
        <w:spacing w:after="240"/>
        <w:rPr>
          <w:b/>
          <w:bCs/>
        </w:rPr>
      </w:pPr>
      <w:r w:rsidRPr="00EC241A">
        <w:rPr>
          <w:b/>
          <w:bCs/>
        </w:rPr>
        <w:t>General Description:</w:t>
      </w:r>
    </w:p>
    <w:p w14:paraId="231983BE" w14:textId="77777777" w:rsidR="007D0642" w:rsidRDefault="007D0642" w:rsidP="00EF0732">
      <w:pPr>
        <w:spacing w:after="0"/>
      </w:pPr>
      <w:r>
        <w:t>The WIC Designated Breastfeeding Expert (DBE) is an individual with special training or experience</w:t>
      </w:r>
    </w:p>
    <w:p w14:paraId="24DFD3FC" w14:textId="77777777" w:rsidR="007D0642" w:rsidRDefault="007D0642" w:rsidP="00EF0732">
      <w:pPr>
        <w:spacing w:after="0"/>
      </w:pPr>
      <w:r>
        <w:t xml:space="preserve">helping mothers with complex breastfeeding problems that are outside the scope of practice of peer </w:t>
      </w:r>
    </w:p>
    <w:p w14:paraId="39D43AB9" w14:textId="77777777" w:rsidR="007D0642" w:rsidRDefault="007D0642" w:rsidP="00EF0732">
      <w:pPr>
        <w:spacing w:after="0"/>
      </w:pPr>
      <w:r>
        <w:t xml:space="preserve">counselors and other WIC staff. The DBE operates within the policies and procedures of the WIC </w:t>
      </w:r>
    </w:p>
    <w:p w14:paraId="1DDD8C52" w14:textId="77777777" w:rsidR="007D0642" w:rsidRDefault="007D0642" w:rsidP="00EF0732">
      <w:pPr>
        <w:spacing w:after="0"/>
      </w:pPr>
      <w:r>
        <w:t>program and within the context of WIC’s role for breastfeeding support. Each WIC agency operating a</w:t>
      </w:r>
    </w:p>
    <w:p w14:paraId="575CF9B5" w14:textId="77777777" w:rsidR="007D0642" w:rsidRDefault="007D0642" w:rsidP="00EF0732">
      <w:pPr>
        <w:spacing w:after="0"/>
      </w:pPr>
      <w:r>
        <w:t>peer counseling program is required to have access to a breastfeeding expert to assist WIC participants</w:t>
      </w:r>
    </w:p>
    <w:p w14:paraId="24E47F61" w14:textId="77777777" w:rsidR="007D0642" w:rsidRPr="001879DA" w:rsidRDefault="007D0642" w:rsidP="00EF0732">
      <w:pPr>
        <w:spacing w:after="0"/>
      </w:pPr>
      <w:r>
        <w:t xml:space="preserve">with complex breastfeeding challenges in a timely manner. </w:t>
      </w:r>
    </w:p>
    <w:p w14:paraId="6CF771EB" w14:textId="77777777" w:rsidR="007D0642" w:rsidRDefault="007D0642" w:rsidP="007D0642"/>
    <w:p w14:paraId="6BDA41B9" w14:textId="77777777" w:rsidR="007D0642" w:rsidRPr="00EC241A" w:rsidRDefault="007D0642" w:rsidP="007D0642">
      <w:pPr>
        <w:rPr>
          <w:b/>
          <w:bCs/>
        </w:rPr>
      </w:pPr>
      <w:r w:rsidRPr="00EC241A">
        <w:rPr>
          <w:b/>
          <w:bCs/>
        </w:rPr>
        <w:t>Qualifications:</w:t>
      </w:r>
    </w:p>
    <w:p w14:paraId="2F185211" w14:textId="77777777" w:rsidR="007D0642" w:rsidRDefault="007D0642" w:rsidP="002D2D7A">
      <w:pPr>
        <w:pStyle w:val="ListParagraph"/>
        <w:numPr>
          <w:ilvl w:val="0"/>
          <w:numId w:val="61"/>
        </w:numPr>
        <w:spacing w:before="240"/>
      </w:pPr>
      <w:r>
        <w:t>Successful completion of the FNS competency-based training for WIC Breastfeeding Curriculum (Levels 1-4) OR completion of a State-approved competency-based breastfeeding training that is consistent with the FNS Breastfeeding Curriculum Levels 1-4.</w:t>
      </w:r>
    </w:p>
    <w:p w14:paraId="53111364" w14:textId="77777777" w:rsidR="007D0642" w:rsidRDefault="007D0642" w:rsidP="002D2D7A">
      <w:pPr>
        <w:pStyle w:val="ListParagraph"/>
        <w:numPr>
          <w:ilvl w:val="0"/>
          <w:numId w:val="61"/>
        </w:numPr>
        <w:spacing w:before="240"/>
      </w:pPr>
      <w:r>
        <w:t>Minimum of one year of experience in counseling breastfeeding mother/infant dyads.</w:t>
      </w:r>
    </w:p>
    <w:p w14:paraId="5121CC87" w14:textId="77777777" w:rsidR="007D0642" w:rsidRDefault="007D0642" w:rsidP="002D2D7A">
      <w:pPr>
        <w:pStyle w:val="ListParagraph"/>
        <w:numPr>
          <w:ilvl w:val="0"/>
          <w:numId w:val="61"/>
        </w:numPr>
        <w:spacing w:before="240"/>
      </w:pPr>
      <w:r>
        <w:t>Is a healthcare provider or nutritionist (Masters or Bachelor’s degree in Nutritional Sciences, Community Nutrition, Clinical Nutrition, Dietetics, Public Health Nutrition or Home Economics with emphasis in Nutrition), IBCLC, dietitian, registered nurse, physician’s assistant certified by the National Committee on Certification of Physician’s Assistants, or has completed a minimum of 8 college courses from an Accredited Institution in the Health Sciences (suggested coursework includes, but is not limited to the following areas: Human Anatomy, Human Physiology, Biology, Infant Growth and Development, Nutrition, Counseling Skills, Sociology, Introduction to Clinical Research, etc.).</w:t>
      </w:r>
    </w:p>
    <w:p w14:paraId="18B031C9" w14:textId="77777777" w:rsidR="007D0642" w:rsidRPr="001879DA" w:rsidRDefault="007D0642" w:rsidP="007D0642"/>
    <w:p w14:paraId="3A729E39" w14:textId="77777777" w:rsidR="007D0642" w:rsidRPr="00EC241A" w:rsidRDefault="007D0642" w:rsidP="007D0642">
      <w:pPr>
        <w:rPr>
          <w:b/>
          <w:bCs/>
        </w:rPr>
      </w:pPr>
      <w:r w:rsidRPr="00EC241A">
        <w:rPr>
          <w:b/>
          <w:bCs/>
        </w:rPr>
        <w:t>Experience and Skills</w:t>
      </w:r>
    </w:p>
    <w:p w14:paraId="5A2CBF01" w14:textId="77777777" w:rsidR="007D0642" w:rsidRDefault="007D0642" w:rsidP="002D2D7A">
      <w:pPr>
        <w:pStyle w:val="ListParagraph"/>
        <w:numPr>
          <w:ilvl w:val="0"/>
          <w:numId w:val="63"/>
        </w:numPr>
        <w:spacing w:before="240"/>
      </w:pPr>
      <w:r>
        <w:t>Experience working with low-income breastfeeding mothers and infants who experience complex breastfeeding challenges</w:t>
      </w:r>
    </w:p>
    <w:p w14:paraId="01A88274" w14:textId="77777777" w:rsidR="007D0642" w:rsidRDefault="007D0642" w:rsidP="002D2D7A">
      <w:pPr>
        <w:pStyle w:val="ListParagraph"/>
        <w:numPr>
          <w:ilvl w:val="0"/>
          <w:numId w:val="63"/>
        </w:numPr>
        <w:spacing w:before="240"/>
      </w:pPr>
      <w:r>
        <w:t>Critical thinking and problem solving</w:t>
      </w:r>
    </w:p>
    <w:p w14:paraId="38A13DA2" w14:textId="77777777" w:rsidR="007D0642" w:rsidRDefault="007D0642" w:rsidP="002D2D7A">
      <w:pPr>
        <w:pStyle w:val="ListParagraph"/>
        <w:numPr>
          <w:ilvl w:val="0"/>
          <w:numId w:val="63"/>
        </w:numPr>
        <w:spacing w:before="240"/>
      </w:pPr>
      <w:r>
        <w:t>Breastfeeding assessment and care plan development</w:t>
      </w:r>
    </w:p>
    <w:p w14:paraId="1CC6511D" w14:textId="77777777" w:rsidR="007D0642" w:rsidRDefault="007D0642" w:rsidP="002D2D7A">
      <w:pPr>
        <w:pStyle w:val="ListParagraph"/>
        <w:numPr>
          <w:ilvl w:val="0"/>
          <w:numId w:val="63"/>
        </w:numPr>
        <w:spacing w:before="240"/>
      </w:pPr>
      <w:r>
        <w:t>Experience providing breastfeeding training/education</w:t>
      </w:r>
    </w:p>
    <w:p w14:paraId="7F227BA1" w14:textId="77777777" w:rsidR="007D0642" w:rsidRDefault="007D0642" w:rsidP="002D2D7A">
      <w:pPr>
        <w:pStyle w:val="ListParagraph"/>
        <w:numPr>
          <w:ilvl w:val="0"/>
          <w:numId w:val="63"/>
        </w:numPr>
        <w:spacing w:before="240"/>
      </w:pPr>
      <w:r>
        <w:t>Compassion and desire to help mothers resolve breastfeeding challenges</w:t>
      </w:r>
    </w:p>
    <w:p w14:paraId="68EDD53C" w14:textId="77777777" w:rsidR="007D0642" w:rsidRDefault="007D0642" w:rsidP="002D2D7A">
      <w:pPr>
        <w:pStyle w:val="ListParagraph"/>
        <w:numPr>
          <w:ilvl w:val="0"/>
          <w:numId w:val="63"/>
        </w:numPr>
        <w:spacing w:before="240"/>
      </w:pPr>
      <w:r>
        <w:t>Active listening, rapport building and communication</w:t>
      </w:r>
    </w:p>
    <w:p w14:paraId="071A417B" w14:textId="77777777" w:rsidR="007D0642" w:rsidRDefault="007D0642" w:rsidP="002D2D7A">
      <w:pPr>
        <w:pStyle w:val="ListParagraph"/>
        <w:numPr>
          <w:ilvl w:val="0"/>
          <w:numId w:val="63"/>
        </w:numPr>
        <w:spacing w:before="240"/>
      </w:pPr>
      <w:r>
        <w:t>Collaboration with other WIC staff and community</w:t>
      </w:r>
    </w:p>
    <w:p w14:paraId="154EC7A1" w14:textId="77777777" w:rsidR="007D0642" w:rsidRDefault="007D0642" w:rsidP="002D2D7A">
      <w:pPr>
        <w:pStyle w:val="ListParagraph"/>
        <w:numPr>
          <w:ilvl w:val="0"/>
          <w:numId w:val="63"/>
        </w:numPr>
        <w:spacing w:before="240"/>
      </w:pPr>
      <w:r>
        <w:t>Literacy and language skills appropriate to address the needs of a diverse population</w:t>
      </w:r>
    </w:p>
    <w:p w14:paraId="0A4D2AF5" w14:textId="77777777" w:rsidR="007D0642" w:rsidRPr="00B10BC1" w:rsidRDefault="007D0642" w:rsidP="002D2D7A">
      <w:pPr>
        <w:pStyle w:val="ListParagraph"/>
        <w:numPr>
          <w:ilvl w:val="0"/>
          <w:numId w:val="63"/>
        </w:numPr>
        <w:spacing w:before="240"/>
      </w:pPr>
      <w:r>
        <w:t>Proficiency in computer communication skills and applications.</w:t>
      </w:r>
    </w:p>
    <w:p w14:paraId="4D75A6B6" w14:textId="77777777" w:rsidR="007D0642" w:rsidRDefault="007D0642" w:rsidP="007D0642">
      <w:r>
        <w:t xml:space="preserve"> </w:t>
      </w:r>
    </w:p>
    <w:p w14:paraId="35896651" w14:textId="77777777" w:rsidR="007D0642" w:rsidRDefault="007D0642" w:rsidP="007D0642">
      <w:r>
        <w:br w:type="page"/>
      </w:r>
    </w:p>
    <w:p w14:paraId="7326EEDD" w14:textId="77777777" w:rsidR="007D0642" w:rsidRPr="00EC241A" w:rsidRDefault="007D0642" w:rsidP="007D0642">
      <w:pPr>
        <w:rPr>
          <w:b/>
          <w:bCs/>
        </w:rPr>
      </w:pPr>
      <w:r w:rsidRPr="00EC241A">
        <w:rPr>
          <w:b/>
          <w:bCs/>
        </w:rPr>
        <w:lastRenderedPageBreak/>
        <w:t xml:space="preserve">Duties: </w:t>
      </w:r>
    </w:p>
    <w:p w14:paraId="37A69264" w14:textId="77777777" w:rsidR="007D0642" w:rsidRPr="001879DA" w:rsidRDefault="007D0642" w:rsidP="007D0642">
      <w:pPr>
        <w:rPr>
          <w:b/>
        </w:rPr>
      </w:pPr>
      <w:r w:rsidRPr="001879DA">
        <w:t>The WIC</w:t>
      </w:r>
      <w:r>
        <w:t xml:space="preserve"> Designated Breastfeeding Expert duties include, but are not limited to: </w:t>
      </w:r>
      <w:r w:rsidRPr="001879DA">
        <w:t xml:space="preserve">   </w:t>
      </w:r>
    </w:p>
    <w:p w14:paraId="0C4AD4C8" w14:textId="77777777" w:rsidR="007D0642" w:rsidRDefault="007D0642" w:rsidP="002D2D7A">
      <w:pPr>
        <w:pStyle w:val="ListParagraph"/>
        <w:numPr>
          <w:ilvl w:val="0"/>
          <w:numId w:val="64"/>
        </w:numPr>
        <w:spacing w:before="240"/>
      </w:pPr>
      <w:r>
        <w:t>Assists WIC mother/infant dyads with complex breastfeeding challenges.</w:t>
      </w:r>
    </w:p>
    <w:p w14:paraId="2DD1B6F4" w14:textId="77777777" w:rsidR="007D0642" w:rsidRDefault="007D0642" w:rsidP="002D2D7A">
      <w:pPr>
        <w:pStyle w:val="ListParagraph"/>
        <w:numPr>
          <w:ilvl w:val="0"/>
          <w:numId w:val="64"/>
        </w:numPr>
        <w:spacing w:before="240"/>
      </w:pPr>
      <w:r>
        <w:t>Provides follow-up breastfeeding support to participants.</w:t>
      </w:r>
    </w:p>
    <w:p w14:paraId="61646E41" w14:textId="77777777" w:rsidR="007D0642" w:rsidRDefault="007D0642" w:rsidP="002D2D7A">
      <w:pPr>
        <w:pStyle w:val="ListParagraph"/>
        <w:numPr>
          <w:ilvl w:val="0"/>
          <w:numId w:val="64"/>
        </w:numPr>
        <w:spacing w:before="240"/>
      </w:pPr>
      <w:r>
        <w:t>Assesses, contributes towards the development of a care plan and counsels the mother/infant dyad with complex breastfeeding challenges.</w:t>
      </w:r>
    </w:p>
    <w:p w14:paraId="64E6959E" w14:textId="77777777" w:rsidR="007D0642" w:rsidRDefault="007D0642" w:rsidP="002D2D7A">
      <w:pPr>
        <w:pStyle w:val="ListParagraph"/>
        <w:numPr>
          <w:ilvl w:val="0"/>
          <w:numId w:val="64"/>
        </w:numPr>
        <w:spacing w:before="240"/>
      </w:pPr>
      <w:r>
        <w:t>Communicates care plan to the rest of the WIC breastfeeding team, as appropriate.</w:t>
      </w:r>
    </w:p>
    <w:p w14:paraId="7D06BEB6" w14:textId="77777777" w:rsidR="007D0642" w:rsidRDefault="007D0642" w:rsidP="002D2D7A">
      <w:pPr>
        <w:pStyle w:val="ListParagraph"/>
        <w:numPr>
          <w:ilvl w:val="0"/>
          <w:numId w:val="64"/>
        </w:numPr>
        <w:spacing w:before="240"/>
      </w:pPr>
      <w:r>
        <w:t>Acts on referrals from peer counselors and other WIC staff regarding complex breastfeeding challenges beyond their scope of practice.</w:t>
      </w:r>
    </w:p>
    <w:p w14:paraId="06CF570A" w14:textId="77777777" w:rsidR="007D0642" w:rsidRDefault="007D0642" w:rsidP="002D2D7A">
      <w:pPr>
        <w:pStyle w:val="ListParagraph"/>
        <w:numPr>
          <w:ilvl w:val="0"/>
          <w:numId w:val="64"/>
        </w:numPr>
        <w:spacing w:before="240"/>
      </w:pPr>
      <w:r>
        <w:t>Refers mom to her or her baby’s healthcare providers for further assessment and medical care.</w:t>
      </w:r>
    </w:p>
    <w:p w14:paraId="5B4AC51E" w14:textId="77777777" w:rsidR="007D0642" w:rsidRDefault="007D0642" w:rsidP="002D2D7A">
      <w:pPr>
        <w:pStyle w:val="ListParagraph"/>
        <w:numPr>
          <w:ilvl w:val="0"/>
          <w:numId w:val="64"/>
        </w:numPr>
        <w:spacing w:before="240"/>
      </w:pPr>
      <w:r>
        <w:t>May serve as a breastfeeding resource and mentor for WIC agency staff.</w:t>
      </w:r>
    </w:p>
    <w:p w14:paraId="5E78E95C" w14:textId="77777777" w:rsidR="007D0642" w:rsidRDefault="007D0642" w:rsidP="002D2D7A">
      <w:pPr>
        <w:pStyle w:val="ListParagraph"/>
        <w:numPr>
          <w:ilvl w:val="0"/>
          <w:numId w:val="64"/>
        </w:numPr>
        <w:spacing w:before="240"/>
      </w:pPr>
      <w:r>
        <w:t>May provide breastfeeding training for WIC staff.</w:t>
      </w:r>
    </w:p>
    <w:p w14:paraId="5F9D69FA" w14:textId="77777777" w:rsidR="007D0642" w:rsidRDefault="007D0642" w:rsidP="002D2D7A">
      <w:pPr>
        <w:pStyle w:val="ListParagraph"/>
        <w:numPr>
          <w:ilvl w:val="0"/>
          <w:numId w:val="64"/>
        </w:numPr>
        <w:spacing w:before="240"/>
      </w:pPr>
      <w:r>
        <w:t>May promote breastfeeding within the community.</w:t>
      </w:r>
    </w:p>
    <w:p w14:paraId="34F789D1" w14:textId="77777777" w:rsidR="007D0642" w:rsidRDefault="007D0642" w:rsidP="002D2D7A">
      <w:pPr>
        <w:pStyle w:val="ListParagraph"/>
        <w:numPr>
          <w:ilvl w:val="0"/>
          <w:numId w:val="64"/>
        </w:numPr>
        <w:spacing w:before="240"/>
      </w:pPr>
      <w:r>
        <w:t>Maintains lactation credentials and certifications, if applicable, and acquires ongoing continuing education, including opportunities to shadow an IBCLC, as appropriate, to stay abreast of current lactation profession information and enhance skills.</w:t>
      </w:r>
    </w:p>
    <w:p w14:paraId="176EE348" w14:textId="77777777" w:rsidR="007D0642" w:rsidRDefault="007D0642" w:rsidP="007D0642"/>
    <w:p w14:paraId="1411F828" w14:textId="77777777" w:rsidR="007D0642" w:rsidRPr="00EC241A" w:rsidRDefault="007D0642" w:rsidP="007D0642">
      <w:pPr>
        <w:rPr>
          <w:b/>
          <w:bCs/>
        </w:rPr>
      </w:pPr>
      <w:r w:rsidRPr="00EC241A">
        <w:rPr>
          <w:b/>
          <w:bCs/>
        </w:rPr>
        <w:t>Supervision</w:t>
      </w:r>
    </w:p>
    <w:p w14:paraId="1069D673" w14:textId="77777777" w:rsidR="007D0642" w:rsidRPr="00A24F41" w:rsidRDefault="007D0642" w:rsidP="007D0642">
      <w:r>
        <w:t xml:space="preserve">The WIC DBE is supervised by the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w:t>
      </w:r>
    </w:p>
    <w:p w14:paraId="0931BF4D" w14:textId="77777777" w:rsidR="007D0642" w:rsidRPr="001879DA" w:rsidRDefault="007D0642" w:rsidP="007D0642">
      <w:r w:rsidRPr="001879DA">
        <w:t>I understand the above job responsibilities and agree to perform these duties as assigned.</w:t>
      </w:r>
    </w:p>
    <w:p w14:paraId="5484AF95" w14:textId="77777777" w:rsidR="007D0642" w:rsidRPr="001879DA" w:rsidRDefault="007D0642" w:rsidP="007D0642"/>
    <w:p w14:paraId="0150D354" w14:textId="77777777" w:rsidR="007D0642" w:rsidRPr="001879DA" w:rsidRDefault="007D0642" w:rsidP="007D0642"/>
    <w:p w14:paraId="09B413E3" w14:textId="77777777" w:rsidR="00EF0732" w:rsidRPr="00EF0732" w:rsidRDefault="00EF0732" w:rsidP="00EF0732">
      <w:pPr>
        <w:spacing w:after="0"/>
        <w:rPr>
          <w:u w:val="single"/>
        </w:rPr>
      </w:pPr>
      <w:r w:rsidRPr="00EF0732">
        <w:rPr>
          <w:u w:val="single"/>
        </w:rPr>
        <w:tab/>
      </w:r>
      <w:r w:rsidRPr="00EF0732">
        <w:rPr>
          <w:u w:val="single"/>
        </w:rPr>
        <w:tab/>
      </w:r>
      <w:r w:rsidRPr="00EF0732">
        <w:rPr>
          <w:u w:val="single"/>
        </w:rPr>
        <w:tab/>
      </w:r>
      <w:r w:rsidRPr="00EF0732">
        <w:rPr>
          <w:u w:val="single"/>
        </w:rPr>
        <w:tab/>
      </w:r>
      <w:r w:rsidRPr="00EF0732">
        <w:rPr>
          <w:u w:val="single"/>
        </w:rPr>
        <w:tab/>
      </w:r>
      <w:r>
        <w:rPr>
          <w:u w:val="single"/>
        </w:rPr>
        <w:tab/>
      </w:r>
      <w:r w:rsidRPr="00EF0732">
        <w:rPr>
          <w:u w:val="single"/>
        </w:rPr>
        <w:tab/>
      </w:r>
      <w:r>
        <w:t xml:space="preserve"> </w:t>
      </w:r>
      <w:r>
        <w:tab/>
        <w:t xml:space="preserve"> </w:t>
      </w:r>
      <w:r w:rsidRPr="00EF0732">
        <w:rPr>
          <w:u w:val="single"/>
        </w:rPr>
        <w:tab/>
      </w:r>
      <w:r w:rsidRPr="00EF0732">
        <w:rPr>
          <w:u w:val="single"/>
        </w:rPr>
        <w:tab/>
      </w:r>
      <w:r w:rsidRPr="00EF0732">
        <w:rPr>
          <w:u w:val="single"/>
        </w:rPr>
        <w:tab/>
      </w:r>
      <w:r w:rsidRPr="00EF0732">
        <w:rPr>
          <w:u w:val="single"/>
        </w:rPr>
        <w:tab/>
      </w:r>
    </w:p>
    <w:p w14:paraId="571E7ECE" w14:textId="77777777" w:rsidR="007D0642" w:rsidRPr="001879DA" w:rsidRDefault="007D0642" w:rsidP="007D0642">
      <w:r w:rsidRPr="001879DA">
        <w:t xml:space="preserve">WIC </w:t>
      </w:r>
      <w:r>
        <w:t>Designated Breastfeeding Expert</w:t>
      </w:r>
      <w:r w:rsidRPr="001879DA">
        <w:tab/>
        <w:t xml:space="preserve"> </w:t>
      </w:r>
      <w:r w:rsidRPr="001879DA">
        <w:tab/>
      </w:r>
      <w:r w:rsidRPr="001879DA">
        <w:tab/>
      </w:r>
      <w:r w:rsidRPr="001879DA">
        <w:tab/>
        <w:t>Date</w:t>
      </w:r>
    </w:p>
    <w:p w14:paraId="47F38D9F" w14:textId="77777777" w:rsidR="007D0642" w:rsidRPr="001879DA" w:rsidRDefault="007D0642" w:rsidP="007D0642"/>
    <w:p w14:paraId="5C6B9DD1" w14:textId="77777777" w:rsidR="00EF0732" w:rsidRPr="00EF0732" w:rsidRDefault="00EF0732" w:rsidP="00EF0732">
      <w:pPr>
        <w:spacing w:after="0"/>
        <w:rPr>
          <w:u w:val="single"/>
        </w:rPr>
      </w:pPr>
      <w:r w:rsidRPr="00EF0732">
        <w:rPr>
          <w:u w:val="single"/>
        </w:rPr>
        <w:tab/>
      </w:r>
      <w:r w:rsidRPr="00EF0732">
        <w:rPr>
          <w:u w:val="single"/>
        </w:rPr>
        <w:tab/>
      </w:r>
      <w:r w:rsidRPr="00EF0732">
        <w:rPr>
          <w:u w:val="single"/>
        </w:rPr>
        <w:tab/>
      </w:r>
      <w:r w:rsidRPr="00EF0732">
        <w:rPr>
          <w:u w:val="single"/>
        </w:rPr>
        <w:tab/>
      </w:r>
      <w:r w:rsidRPr="00EF0732">
        <w:rPr>
          <w:u w:val="single"/>
        </w:rPr>
        <w:tab/>
      </w:r>
      <w:r>
        <w:rPr>
          <w:u w:val="single"/>
        </w:rPr>
        <w:tab/>
      </w:r>
      <w:r w:rsidRPr="00EF0732">
        <w:rPr>
          <w:u w:val="single"/>
        </w:rPr>
        <w:tab/>
      </w:r>
      <w:r>
        <w:t xml:space="preserve"> </w:t>
      </w:r>
      <w:r>
        <w:tab/>
        <w:t xml:space="preserve"> </w:t>
      </w:r>
      <w:r w:rsidRPr="00EF0732">
        <w:rPr>
          <w:u w:val="single"/>
        </w:rPr>
        <w:tab/>
      </w:r>
      <w:r w:rsidRPr="00EF0732">
        <w:rPr>
          <w:u w:val="single"/>
        </w:rPr>
        <w:tab/>
      </w:r>
      <w:r w:rsidRPr="00EF0732">
        <w:rPr>
          <w:u w:val="single"/>
        </w:rPr>
        <w:tab/>
      </w:r>
      <w:r w:rsidRPr="00EF0732">
        <w:rPr>
          <w:u w:val="single"/>
        </w:rPr>
        <w:tab/>
      </w:r>
    </w:p>
    <w:p w14:paraId="6C7CB0D3" w14:textId="77777777" w:rsidR="007D0642" w:rsidRPr="001879DA" w:rsidRDefault="007D0642" w:rsidP="007D0642">
      <w:r w:rsidRPr="001879DA">
        <w:t>Supervisor</w:t>
      </w:r>
      <w:r w:rsidRPr="001879DA">
        <w:tab/>
      </w:r>
      <w:r w:rsidRPr="001879DA">
        <w:tab/>
      </w:r>
      <w:r w:rsidRPr="001879DA">
        <w:tab/>
      </w:r>
      <w:r w:rsidRPr="001879DA">
        <w:tab/>
      </w:r>
      <w:r w:rsidRPr="001879DA">
        <w:tab/>
      </w:r>
      <w:r w:rsidRPr="001879DA">
        <w:tab/>
      </w:r>
      <w:r w:rsidRPr="001879DA">
        <w:tab/>
        <w:t>Date</w:t>
      </w:r>
    </w:p>
    <w:p w14:paraId="06989261" w14:textId="77777777" w:rsidR="007D0642" w:rsidRDefault="007D0642" w:rsidP="007D0642">
      <w:pPr>
        <w:sectPr w:rsidR="007D0642" w:rsidSect="007839E7">
          <w:footerReference w:type="default" r:id="rId51"/>
          <w:pgSz w:w="12240" w:h="15840"/>
          <w:pgMar w:top="1440" w:right="1440" w:bottom="1440" w:left="1440" w:header="0" w:footer="541" w:gutter="0"/>
          <w:cols w:space="720"/>
          <w:docGrid w:linePitch="360"/>
        </w:sectPr>
      </w:pPr>
    </w:p>
    <w:p w14:paraId="2634534E" w14:textId="5BE05AB3" w:rsidR="007D0642" w:rsidRPr="00402947" w:rsidRDefault="007D0642" w:rsidP="007D0642">
      <w:pPr>
        <w:pStyle w:val="TitleboxedBLUE"/>
      </w:pPr>
      <w:bookmarkStart w:id="89" w:name="_Toc44424282"/>
      <w:bookmarkStart w:id="90" w:name="_Toc46060391"/>
      <w:r>
        <w:lastRenderedPageBreak/>
        <w:t>HANDOUT: Staff Roles: PC Management</w:t>
      </w:r>
      <w:r>
        <w:br/>
        <w:t xml:space="preserve">Job Description 6 </w:t>
      </w:r>
      <w:r w:rsidRPr="00402947">
        <w:br/>
      </w:r>
      <w:r w:rsidRPr="00655933">
        <w:t>WIC Peer Counselor in the Hospital</w:t>
      </w:r>
      <w:bookmarkEnd w:id="89"/>
      <w:bookmarkEnd w:id="90"/>
    </w:p>
    <w:p w14:paraId="75ED590C" w14:textId="77777777" w:rsidR="00EC241A" w:rsidRDefault="00EC241A" w:rsidP="00EC241A">
      <w:pPr>
        <w:spacing w:after="60"/>
        <w:rPr>
          <w:b/>
          <w:bCs/>
        </w:rPr>
      </w:pPr>
    </w:p>
    <w:p w14:paraId="406C966D" w14:textId="30883F33" w:rsidR="007D0642" w:rsidRPr="00EC241A" w:rsidRDefault="007D0642" w:rsidP="00EC241A">
      <w:pPr>
        <w:spacing w:after="60"/>
        <w:rPr>
          <w:b/>
          <w:bCs/>
        </w:rPr>
      </w:pPr>
      <w:r w:rsidRPr="00EC241A">
        <w:rPr>
          <w:b/>
          <w:bCs/>
        </w:rPr>
        <w:t>General Description:</w:t>
      </w:r>
    </w:p>
    <w:p w14:paraId="20D3AB31" w14:textId="77777777" w:rsidR="007D0642" w:rsidRPr="002C304B" w:rsidRDefault="007D0642" w:rsidP="00EC241A">
      <w:pPr>
        <w:spacing w:after="60"/>
      </w:pPr>
      <w:r w:rsidRPr="002C304B">
        <w:t xml:space="preserve">A WIC Breastfeeding Peer Counselor </w:t>
      </w:r>
      <w:r>
        <w:t xml:space="preserve">visiting WIC mothers </w:t>
      </w:r>
      <w:r w:rsidRPr="002C304B">
        <w:t xml:space="preserve">in the hospital is a paraprofessional support person who provides basic breastfeeding information and encouragement to WIC and WIC-eligible mothers in the hospital setting.  </w:t>
      </w:r>
    </w:p>
    <w:p w14:paraId="39208B2E" w14:textId="77777777" w:rsidR="00EC241A" w:rsidRDefault="00EC241A" w:rsidP="00EC241A">
      <w:pPr>
        <w:spacing w:after="60"/>
        <w:rPr>
          <w:b/>
          <w:bCs/>
        </w:rPr>
      </w:pPr>
    </w:p>
    <w:p w14:paraId="735B373C" w14:textId="59DE1D8D" w:rsidR="007D0642" w:rsidRPr="00EC241A" w:rsidRDefault="007D0642" w:rsidP="00EC241A">
      <w:pPr>
        <w:spacing w:after="60"/>
        <w:rPr>
          <w:b/>
          <w:bCs/>
        </w:rPr>
      </w:pPr>
      <w:r w:rsidRPr="00EC241A">
        <w:rPr>
          <w:b/>
          <w:bCs/>
        </w:rPr>
        <w:t>Qualifications:</w:t>
      </w:r>
    </w:p>
    <w:p w14:paraId="0D630118" w14:textId="77777777" w:rsidR="007D0642" w:rsidRPr="002C304B" w:rsidRDefault="007D0642" w:rsidP="002D2D7A">
      <w:pPr>
        <w:pStyle w:val="ListParagraph"/>
        <w:numPr>
          <w:ilvl w:val="0"/>
          <w:numId w:val="61"/>
        </w:numPr>
        <w:spacing w:after="60"/>
        <w:contextualSpacing w:val="0"/>
      </w:pPr>
      <w:r w:rsidRPr="002C304B">
        <w:t>Has breastfed at least one baby (does not have to be currently breastfeeding).</w:t>
      </w:r>
    </w:p>
    <w:p w14:paraId="2A2DB8C8" w14:textId="77777777" w:rsidR="007D0642" w:rsidRPr="002C304B" w:rsidRDefault="007D0642" w:rsidP="002D2D7A">
      <w:pPr>
        <w:pStyle w:val="ListParagraph"/>
        <w:numPr>
          <w:ilvl w:val="0"/>
          <w:numId w:val="61"/>
        </w:numPr>
        <w:spacing w:after="60"/>
        <w:contextualSpacing w:val="0"/>
      </w:pPr>
      <w:r w:rsidRPr="002C304B">
        <w:t>Current or previous WIC participant.</w:t>
      </w:r>
    </w:p>
    <w:p w14:paraId="371699F0" w14:textId="77777777" w:rsidR="007D0642" w:rsidRPr="002C304B" w:rsidRDefault="007D0642" w:rsidP="002D2D7A">
      <w:pPr>
        <w:pStyle w:val="ListParagraph"/>
        <w:numPr>
          <w:ilvl w:val="0"/>
          <w:numId w:val="61"/>
        </w:numPr>
        <w:spacing w:after="60"/>
        <w:contextualSpacing w:val="0"/>
      </w:pPr>
      <w:r w:rsidRPr="002C304B">
        <w:t xml:space="preserve">Is enthusiastic about breastfeeding and wants to help other mothers enjoy a </w:t>
      </w:r>
      <w:r w:rsidRPr="002C304B">
        <w:br/>
        <w:t>positive experience.</w:t>
      </w:r>
    </w:p>
    <w:p w14:paraId="791C5863" w14:textId="77777777" w:rsidR="007D0642" w:rsidRPr="002C304B" w:rsidRDefault="007D0642" w:rsidP="002D2D7A">
      <w:pPr>
        <w:pStyle w:val="ListParagraph"/>
        <w:numPr>
          <w:ilvl w:val="0"/>
          <w:numId w:val="61"/>
        </w:numPr>
        <w:spacing w:after="60"/>
        <w:contextualSpacing w:val="0"/>
      </w:pPr>
      <w:r w:rsidRPr="002C304B">
        <w:t xml:space="preserve">Has expertise in breastfeeding counseling and management through previous experience as a breastfeeding peer counselor, or through additional lactation training and experience.   </w:t>
      </w:r>
    </w:p>
    <w:p w14:paraId="4F77C3C0" w14:textId="77777777" w:rsidR="007D0642" w:rsidRPr="002C304B" w:rsidRDefault="007D0642" w:rsidP="002D2D7A">
      <w:pPr>
        <w:pStyle w:val="ListParagraph"/>
        <w:numPr>
          <w:ilvl w:val="0"/>
          <w:numId w:val="61"/>
        </w:numPr>
        <w:spacing w:after="60"/>
        <w:contextualSpacing w:val="0"/>
      </w:pPr>
      <w:r w:rsidRPr="002C304B">
        <w:t xml:space="preserve">Can work about 10-20 hours a week. </w:t>
      </w:r>
    </w:p>
    <w:p w14:paraId="409D8B45" w14:textId="77777777" w:rsidR="007D0642" w:rsidRPr="002C304B" w:rsidRDefault="007D0642" w:rsidP="002D2D7A">
      <w:pPr>
        <w:pStyle w:val="ListParagraph"/>
        <w:numPr>
          <w:ilvl w:val="0"/>
          <w:numId w:val="59"/>
        </w:numPr>
        <w:spacing w:after="60"/>
        <w:contextualSpacing w:val="0"/>
      </w:pPr>
      <w:r w:rsidRPr="002C304B">
        <w:t>Has reliable transportation and holds a valid driver’s license.</w:t>
      </w:r>
    </w:p>
    <w:p w14:paraId="76F4ACD5" w14:textId="77777777" w:rsidR="007D0642" w:rsidRPr="002C304B" w:rsidRDefault="007D0642" w:rsidP="002D2D7A">
      <w:pPr>
        <w:pStyle w:val="ListParagraph"/>
        <w:numPr>
          <w:ilvl w:val="0"/>
          <w:numId w:val="59"/>
        </w:numPr>
        <w:spacing w:after="60"/>
        <w:contextualSpacing w:val="0"/>
      </w:pPr>
      <w:r w:rsidRPr="002C304B">
        <w:t>Has good customer service skills, relating to persons of diverse ethnic and cultural backgrounds, and communicating in a professional, courteous, and tactful manner.</w:t>
      </w:r>
    </w:p>
    <w:p w14:paraId="23974E42" w14:textId="77777777" w:rsidR="007D0642" w:rsidRPr="002C304B" w:rsidRDefault="007D0642" w:rsidP="002D2D7A">
      <w:pPr>
        <w:pStyle w:val="ListParagraph"/>
        <w:numPr>
          <w:ilvl w:val="0"/>
          <w:numId w:val="59"/>
        </w:numPr>
        <w:spacing w:after="60"/>
        <w:contextualSpacing w:val="0"/>
      </w:pPr>
      <w:r w:rsidRPr="002C304B">
        <w:t>Able to remain calm and exercise judgment in unusual or stressful situations.</w:t>
      </w:r>
    </w:p>
    <w:p w14:paraId="7EA1FC96" w14:textId="77777777" w:rsidR="007D0642" w:rsidRPr="002C304B" w:rsidRDefault="007D0642" w:rsidP="002D2D7A">
      <w:pPr>
        <w:pStyle w:val="ListParagraph"/>
        <w:numPr>
          <w:ilvl w:val="0"/>
          <w:numId w:val="59"/>
        </w:numPr>
        <w:spacing w:after="60"/>
        <w:contextualSpacing w:val="0"/>
      </w:pPr>
      <w:r w:rsidRPr="002C304B">
        <w:t>Optional:  bilingual in English and Spanish.</w:t>
      </w:r>
    </w:p>
    <w:p w14:paraId="58B27BE3" w14:textId="77777777" w:rsidR="00EC241A" w:rsidRDefault="00EC241A" w:rsidP="00EC241A">
      <w:pPr>
        <w:spacing w:after="60"/>
        <w:rPr>
          <w:b/>
          <w:bCs/>
        </w:rPr>
      </w:pPr>
    </w:p>
    <w:p w14:paraId="2763F2B1" w14:textId="2D7E132D" w:rsidR="007D0642" w:rsidRPr="00EC241A" w:rsidRDefault="007D0642" w:rsidP="00EC241A">
      <w:pPr>
        <w:spacing w:after="60"/>
        <w:rPr>
          <w:b/>
          <w:bCs/>
        </w:rPr>
      </w:pPr>
      <w:r w:rsidRPr="00EC241A">
        <w:rPr>
          <w:b/>
          <w:bCs/>
        </w:rPr>
        <w:t>Training:</w:t>
      </w:r>
    </w:p>
    <w:p w14:paraId="40622EDE" w14:textId="77777777" w:rsidR="007D0642" w:rsidRPr="002C304B" w:rsidRDefault="007D0642" w:rsidP="002D2D7A">
      <w:pPr>
        <w:pStyle w:val="ListParagraph"/>
        <w:numPr>
          <w:ilvl w:val="0"/>
          <w:numId w:val="59"/>
        </w:numPr>
        <w:spacing w:after="60"/>
        <w:contextualSpacing w:val="0"/>
      </w:pPr>
      <w:r w:rsidRPr="002C304B">
        <w:t xml:space="preserve">Participates in all standard WIC training programs of peer counselors, including </w:t>
      </w:r>
      <w:r>
        <w:t xml:space="preserve">Levels 1 and 2 of the FNS </w:t>
      </w:r>
      <w:r w:rsidRPr="00B50FDF">
        <w:rPr>
          <w:i/>
        </w:rPr>
        <w:t xml:space="preserve">WIC Breastfeeding Curriculum, </w:t>
      </w:r>
      <w:r w:rsidRPr="002C304B">
        <w:t xml:space="preserve">observing other peer counselors or lactation consultants helping mothers, and reading assigned books or materials about breastfeeding. </w:t>
      </w:r>
    </w:p>
    <w:p w14:paraId="11ACC7D4" w14:textId="77777777" w:rsidR="007D0642" w:rsidRPr="002C304B" w:rsidRDefault="007D0642" w:rsidP="002D2D7A">
      <w:pPr>
        <w:pStyle w:val="ListParagraph"/>
        <w:numPr>
          <w:ilvl w:val="0"/>
          <w:numId w:val="59"/>
        </w:numPr>
        <w:spacing w:after="60"/>
        <w:contextualSpacing w:val="0"/>
      </w:pPr>
      <w:r w:rsidRPr="002C304B">
        <w:t>Attends additional</w:t>
      </w:r>
      <w:r>
        <w:t xml:space="preserve"> </w:t>
      </w:r>
      <w:r w:rsidRPr="002C304B">
        <w:t>training on providing breastfeeding support in the hospital.</w:t>
      </w:r>
    </w:p>
    <w:p w14:paraId="2C7AC6F1" w14:textId="77777777" w:rsidR="007D0642" w:rsidRPr="002C304B" w:rsidRDefault="007D0642" w:rsidP="002D2D7A">
      <w:pPr>
        <w:pStyle w:val="ListParagraph"/>
        <w:numPr>
          <w:ilvl w:val="0"/>
          <w:numId w:val="59"/>
        </w:numPr>
        <w:spacing w:after="60"/>
        <w:contextualSpacing w:val="0"/>
      </w:pPr>
      <w:r w:rsidRPr="002C304B">
        <w:t>Attends orientation or training required by the hospital.</w:t>
      </w:r>
    </w:p>
    <w:p w14:paraId="7D2EC47E" w14:textId="77777777" w:rsidR="007D0642" w:rsidRPr="002C304B" w:rsidRDefault="007D0642" w:rsidP="002D2D7A">
      <w:pPr>
        <w:pStyle w:val="ListParagraph"/>
        <w:numPr>
          <w:ilvl w:val="0"/>
          <w:numId w:val="59"/>
        </w:numPr>
        <w:spacing w:after="60"/>
        <w:contextualSpacing w:val="0"/>
      </w:pPr>
      <w:r w:rsidRPr="002C304B">
        <w:t>Shadows a lactation consultant or expert assisting new mothers in the hospital.</w:t>
      </w:r>
    </w:p>
    <w:p w14:paraId="2296A660" w14:textId="77777777" w:rsidR="00EC241A" w:rsidRDefault="00EC241A" w:rsidP="00EC241A">
      <w:pPr>
        <w:spacing w:after="60"/>
        <w:rPr>
          <w:b/>
          <w:bCs/>
        </w:rPr>
      </w:pPr>
    </w:p>
    <w:p w14:paraId="063517C7" w14:textId="5247ABCD" w:rsidR="007D0642" w:rsidRPr="00EC241A" w:rsidRDefault="007D0642" w:rsidP="00EC241A">
      <w:pPr>
        <w:spacing w:after="60"/>
        <w:rPr>
          <w:b/>
          <w:bCs/>
        </w:rPr>
      </w:pPr>
      <w:r w:rsidRPr="00EC241A">
        <w:rPr>
          <w:b/>
          <w:bCs/>
        </w:rPr>
        <w:t>Supervision:</w:t>
      </w:r>
    </w:p>
    <w:p w14:paraId="3DDDE677" w14:textId="77777777" w:rsidR="007D0642" w:rsidRPr="002C304B" w:rsidRDefault="007D0642" w:rsidP="00EC241A">
      <w:pPr>
        <w:spacing w:after="60"/>
      </w:pPr>
      <w:r w:rsidRPr="002C304B">
        <w:t>The peer counselor working in the hospital is supervised by the</w:t>
      </w:r>
      <w:r>
        <w:t xml:space="preserve"> _________________________________</w:t>
      </w:r>
      <w:r w:rsidRPr="002C304B">
        <w:t>.</w:t>
      </w:r>
    </w:p>
    <w:p w14:paraId="359570A7" w14:textId="77777777" w:rsidR="00EC241A" w:rsidRDefault="00EC241A">
      <w:pPr>
        <w:spacing w:after="200" w:line="276" w:lineRule="auto"/>
        <w:rPr>
          <w:b/>
          <w:bCs/>
        </w:rPr>
      </w:pPr>
      <w:r>
        <w:rPr>
          <w:b/>
          <w:bCs/>
        </w:rPr>
        <w:br w:type="page"/>
      </w:r>
    </w:p>
    <w:p w14:paraId="04DF2D6A" w14:textId="08796E9F" w:rsidR="007D0642" w:rsidRPr="00EC241A" w:rsidRDefault="007D0642" w:rsidP="00EC241A">
      <w:pPr>
        <w:spacing w:after="60"/>
        <w:rPr>
          <w:b/>
          <w:bCs/>
        </w:rPr>
      </w:pPr>
      <w:r w:rsidRPr="00EC241A">
        <w:rPr>
          <w:b/>
          <w:bCs/>
        </w:rPr>
        <w:lastRenderedPageBreak/>
        <w:t xml:space="preserve">Duties: </w:t>
      </w:r>
    </w:p>
    <w:p w14:paraId="00DDE83F" w14:textId="77777777" w:rsidR="007D0642" w:rsidRPr="002C304B" w:rsidRDefault="007D0642" w:rsidP="00EC241A">
      <w:pPr>
        <w:spacing w:after="60"/>
      </w:pPr>
      <w:r w:rsidRPr="002C304B">
        <w:t xml:space="preserve">The WIC Breastfeeding Peer Counselor:    </w:t>
      </w:r>
    </w:p>
    <w:p w14:paraId="5C2356DB" w14:textId="77777777" w:rsidR="007D0642" w:rsidRPr="002C304B" w:rsidRDefault="007D0642" w:rsidP="002D2D7A">
      <w:pPr>
        <w:pStyle w:val="ListParagraph"/>
        <w:numPr>
          <w:ilvl w:val="0"/>
          <w:numId w:val="66"/>
        </w:numPr>
        <w:spacing w:after="60"/>
        <w:contextualSpacing w:val="0"/>
      </w:pPr>
      <w:r w:rsidRPr="002C304B">
        <w:t>Makes hospital visits with WIC and WIC-eligible mothers in the hospital at scheduled intervals as agreed upon by the hospital and WIC agency.</w:t>
      </w:r>
    </w:p>
    <w:p w14:paraId="52C80293" w14:textId="77777777" w:rsidR="007D0642" w:rsidRPr="002C304B" w:rsidRDefault="007D0642" w:rsidP="002D2D7A">
      <w:pPr>
        <w:pStyle w:val="ListParagraph"/>
        <w:numPr>
          <w:ilvl w:val="0"/>
          <w:numId w:val="66"/>
        </w:numPr>
        <w:spacing w:after="60"/>
        <w:contextualSpacing w:val="0"/>
      </w:pPr>
      <w:r w:rsidRPr="002C304B">
        <w:t>Checks in with the hospital nurse or lactation consultant before visiting patient rooms.</w:t>
      </w:r>
    </w:p>
    <w:p w14:paraId="5E179FBC" w14:textId="77777777" w:rsidR="007D0642" w:rsidRPr="002C304B" w:rsidRDefault="007D0642" w:rsidP="002D2D7A">
      <w:pPr>
        <w:pStyle w:val="ListParagraph"/>
        <w:numPr>
          <w:ilvl w:val="0"/>
          <w:numId w:val="66"/>
        </w:numPr>
        <w:spacing w:after="60"/>
        <w:contextualSpacing w:val="0"/>
      </w:pPr>
      <w:r w:rsidRPr="002C304B">
        <w:t xml:space="preserve">Visits mothers to assess their interest in breastfeeding and to provide basic assistance. </w:t>
      </w:r>
    </w:p>
    <w:p w14:paraId="4B57E36F" w14:textId="77777777" w:rsidR="007D0642" w:rsidRDefault="007D0642" w:rsidP="002D2D7A">
      <w:pPr>
        <w:pStyle w:val="ListParagraph"/>
        <w:numPr>
          <w:ilvl w:val="0"/>
          <w:numId w:val="66"/>
        </w:numPr>
        <w:spacing w:after="60"/>
        <w:contextualSpacing w:val="0"/>
      </w:pPr>
      <w:r w:rsidRPr="002C304B">
        <w:t>Observes a feeding in accordance with hospital policy to check positioning and latch.</w:t>
      </w:r>
    </w:p>
    <w:p w14:paraId="05BD07FF" w14:textId="77777777" w:rsidR="007D0642" w:rsidRPr="00655933" w:rsidRDefault="007D0642" w:rsidP="002D2D7A">
      <w:pPr>
        <w:pStyle w:val="ListParagraph"/>
        <w:numPr>
          <w:ilvl w:val="0"/>
          <w:numId w:val="66"/>
        </w:numPr>
        <w:spacing w:after="60"/>
        <w:contextualSpacing w:val="0"/>
      </w:pPr>
      <w:r w:rsidRPr="00655933">
        <w:t>Provides basic education and encouragement on:</w:t>
      </w:r>
    </w:p>
    <w:p w14:paraId="3FE87FFA" w14:textId="77777777" w:rsidR="007D0642" w:rsidRPr="002C304B" w:rsidRDefault="007D0642" w:rsidP="002D2D7A">
      <w:pPr>
        <w:pStyle w:val="ListParagraph"/>
        <w:numPr>
          <w:ilvl w:val="0"/>
          <w:numId w:val="65"/>
        </w:numPr>
        <w:spacing w:after="60"/>
        <w:contextualSpacing w:val="0"/>
      </w:pPr>
      <w:r w:rsidRPr="002C304B">
        <w:t>Reasons to breastfeed.</w:t>
      </w:r>
    </w:p>
    <w:p w14:paraId="55827874" w14:textId="77777777" w:rsidR="007D0642" w:rsidRPr="002C304B" w:rsidRDefault="007D0642" w:rsidP="002D2D7A">
      <w:pPr>
        <w:pStyle w:val="ListParagraph"/>
        <w:numPr>
          <w:ilvl w:val="0"/>
          <w:numId w:val="65"/>
        </w:numPr>
        <w:spacing w:after="60"/>
        <w:contextualSpacing w:val="0"/>
      </w:pPr>
      <w:r w:rsidRPr="002C304B">
        <w:t>Overcoming barriers to breastfeeding.</w:t>
      </w:r>
    </w:p>
    <w:p w14:paraId="0953E3CB" w14:textId="77777777" w:rsidR="007D0642" w:rsidRPr="002C304B" w:rsidRDefault="007D0642" w:rsidP="002D2D7A">
      <w:pPr>
        <w:pStyle w:val="ListParagraph"/>
        <w:numPr>
          <w:ilvl w:val="0"/>
          <w:numId w:val="65"/>
        </w:numPr>
        <w:spacing w:after="60"/>
        <w:contextualSpacing w:val="0"/>
      </w:pPr>
      <w:r w:rsidRPr="002C304B">
        <w:t>Colostrum quantity and benefits.</w:t>
      </w:r>
    </w:p>
    <w:p w14:paraId="72569A91" w14:textId="77777777" w:rsidR="007D0642" w:rsidRPr="002C304B" w:rsidRDefault="007D0642" w:rsidP="002D2D7A">
      <w:pPr>
        <w:pStyle w:val="ListParagraph"/>
        <w:numPr>
          <w:ilvl w:val="0"/>
          <w:numId w:val="65"/>
        </w:numPr>
        <w:spacing w:after="60"/>
        <w:contextualSpacing w:val="0"/>
      </w:pPr>
      <w:r w:rsidRPr="002C304B">
        <w:t>Normal course of breastfeeding.</w:t>
      </w:r>
    </w:p>
    <w:p w14:paraId="7F7492E0" w14:textId="77777777" w:rsidR="007D0642" w:rsidRPr="002C304B" w:rsidRDefault="007D0642" w:rsidP="002D2D7A">
      <w:pPr>
        <w:pStyle w:val="ListParagraph"/>
        <w:numPr>
          <w:ilvl w:val="0"/>
          <w:numId w:val="65"/>
        </w:numPr>
        <w:spacing w:after="60"/>
        <w:contextualSpacing w:val="0"/>
      </w:pPr>
      <w:r w:rsidRPr="002C304B">
        <w:t>Positioning and latch.</w:t>
      </w:r>
    </w:p>
    <w:p w14:paraId="3633924A" w14:textId="77777777" w:rsidR="007D0642" w:rsidRPr="002C304B" w:rsidRDefault="007D0642" w:rsidP="002D2D7A">
      <w:pPr>
        <w:pStyle w:val="ListParagraph"/>
        <w:numPr>
          <w:ilvl w:val="0"/>
          <w:numId w:val="65"/>
        </w:numPr>
        <w:spacing w:after="60"/>
        <w:contextualSpacing w:val="0"/>
      </w:pPr>
      <w:r w:rsidRPr="002C304B">
        <w:t>Skin-to-skin and its benefits.</w:t>
      </w:r>
    </w:p>
    <w:p w14:paraId="737FDE8C" w14:textId="77777777" w:rsidR="007D0642" w:rsidRPr="002C304B" w:rsidRDefault="007D0642" w:rsidP="002D2D7A">
      <w:pPr>
        <w:pStyle w:val="ListParagraph"/>
        <w:numPr>
          <w:ilvl w:val="0"/>
          <w:numId w:val="65"/>
        </w:numPr>
        <w:spacing w:after="60"/>
        <w:contextualSpacing w:val="0"/>
      </w:pPr>
      <w:r w:rsidRPr="002C304B">
        <w:t>Maintaining adequate milk production.</w:t>
      </w:r>
    </w:p>
    <w:p w14:paraId="0B898D82" w14:textId="77777777" w:rsidR="007D0642" w:rsidRPr="002C304B" w:rsidRDefault="007D0642" w:rsidP="002D2D7A">
      <w:pPr>
        <w:pStyle w:val="ListParagraph"/>
        <w:numPr>
          <w:ilvl w:val="0"/>
          <w:numId w:val="65"/>
        </w:numPr>
        <w:spacing w:after="60"/>
        <w:contextualSpacing w:val="0"/>
      </w:pPr>
      <w:r w:rsidRPr="002C304B">
        <w:t>Preventing common problems.</w:t>
      </w:r>
    </w:p>
    <w:p w14:paraId="37067664" w14:textId="77777777" w:rsidR="007D0642" w:rsidRPr="002C304B" w:rsidRDefault="007D0642" w:rsidP="002D2D7A">
      <w:pPr>
        <w:pStyle w:val="ListParagraph"/>
        <w:numPr>
          <w:ilvl w:val="0"/>
          <w:numId w:val="65"/>
        </w:numPr>
        <w:spacing w:after="60"/>
        <w:contextualSpacing w:val="0"/>
      </w:pPr>
      <w:r w:rsidRPr="002C304B">
        <w:t>Anticipatory guidance for the early days home from the hospital.</w:t>
      </w:r>
    </w:p>
    <w:p w14:paraId="0DF89CB8" w14:textId="77777777" w:rsidR="007D0642" w:rsidRPr="002C304B" w:rsidRDefault="007D0642" w:rsidP="002D2D7A">
      <w:pPr>
        <w:pStyle w:val="ListParagraph"/>
        <w:numPr>
          <w:ilvl w:val="0"/>
          <w:numId w:val="65"/>
        </w:numPr>
        <w:spacing w:after="60"/>
        <w:contextualSpacing w:val="0"/>
      </w:pPr>
      <w:r w:rsidRPr="002C304B">
        <w:t>Resources for breastfeeding support.</w:t>
      </w:r>
    </w:p>
    <w:p w14:paraId="15A0EFC6" w14:textId="77777777" w:rsidR="007D0642" w:rsidRPr="002C304B" w:rsidRDefault="007D0642" w:rsidP="002D2D7A">
      <w:pPr>
        <w:pStyle w:val="ListParagraph"/>
        <w:numPr>
          <w:ilvl w:val="0"/>
          <w:numId w:val="66"/>
        </w:numPr>
        <w:spacing w:after="60"/>
        <w:contextualSpacing w:val="0"/>
      </w:pPr>
      <w:r w:rsidRPr="002C304B">
        <w:t>Respects each client by keeping information strictly confidential.</w:t>
      </w:r>
    </w:p>
    <w:p w14:paraId="5A1B49DB" w14:textId="77777777" w:rsidR="007D0642" w:rsidRPr="002C304B" w:rsidRDefault="007D0642" w:rsidP="002D2D7A">
      <w:pPr>
        <w:pStyle w:val="ListParagraph"/>
        <w:numPr>
          <w:ilvl w:val="0"/>
          <w:numId w:val="66"/>
        </w:numPr>
        <w:spacing w:after="60"/>
        <w:contextualSpacing w:val="0"/>
      </w:pPr>
      <w:r w:rsidRPr="002C304B">
        <w:t>Reports any breastfeeding concerns that are beyond the peer counselor scope of practice to the patient’s assigned nurse or lactation consultant, and the WIC designated breastfeeding expert.</w:t>
      </w:r>
    </w:p>
    <w:p w14:paraId="63ED48F9" w14:textId="77777777" w:rsidR="007D0642" w:rsidRPr="002C304B" w:rsidRDefault="007D0642" w:rsidP="002D2D7A">
      <w:pPr>
        <w:pStyle w:val="ListParagraph"/>
        <w:numPr>
          <w:ilvl w:val="0"/>
          <w:numId w:val="66"/>
        </w:numPr>
        <w:spacing w:after="60"/>
        <w:contextualSpacing w:val="0"/>
      </w:pPr>
      <w:r w:rsidRPr="002C304B">
        <w:t>Keeps accurate records for all contacts and submits them in a timely manner to the WIC supervisor and to the hospital nurse following agreed upon procedures.</w:t>
      </w:r>
    </w:p>
    <w:p w14:paraId="2115604F" w14:textId="77777777" w:rsidR="007D0642" w:rsidRPr="002C304B" w:rsidRDefault="007D0642" w:rsidP="002D2D7A">
      <w:pPr>
        <w:pStyle w:val="ListParagraph"/>
        <w:numPr>
          <w:ilvl w:val="0"/>
          <w:numId w:val="66"/>
        </w:numPr>
        <w:spacing w:after="60"/>
        <w:contextualSpacing w:val="0"/>
      </w:pPr>
      <w:r w:rsidRPr="002C304B">
        <w:t>Gives breastfeeding literature provided by the WIC Program.</w:t>
      </w:r>
    </w:p>
    <w:p w14:paraId="4C1C8719" w14:textId="77777777" w:rsidR="007D0642" w:rsidRPr="002C304B" w:rsidRDefault="007D0642" w:rsidP="002D2D7A">
      <w:pPr>
        <w:pStyle w:val="ListParagraph"/>
        <w:numPr>
          <w:ilvl w:val="0"/>
          <w:numId w:val="66"/>
        </w:numPr>
        <w:spacing w:after="60"/>
        <w:contextualSpacing w:val="0"/>
      </w:pPr>
      <w:r w:rsidRPr="002C304B">
        <w:t>Refers to the WIC office for follow-up with the WIC Designated Breastfeeding Expert to arrange for an electric breast pump after discharge, if ne</w:t>
      </w:r>
      <w:r>
        <w:t>eded</w:t>
      </w:r>
      <w:r w:rsidRPr="002C304B">
        <w:t>.</w:t>
      </w:r>
    </w:p>
    <w:p w14:paraId="7D77A019" w14:textId="77777777" w:rsidR="007D0642" w:rsidRPr="002C304B" w:rsidRDefault="007D0642" w:rsidP="002D2D7A">
      <w:pPr>
        <w:pStyle w:val="ListParagraph"/>
        <w:numPr>
          <w:ilvl w:val="0"/>
          <w:numId w:val="66"/>
        </w:numPr>
        <w:spacing w:after="60"/>
        <w:contextualSpacing w:val="0"/>
      </w:pPr>
      <w:r w:rsidRPr="002C304B">
        <w:t>Arranges for follow-up contacts after discharge if agreeable to the mother.</w:t>
      </w:r>
    </w:p>
    <w:p w14:paraId="7145CD00" w14:textId="77777777" w:rsidR="007D0642" w:rsidRPr="002C304B" w:rsidRDefault="007D0642" w:rsidP="002D2D7A">
      <w:pPr>
        <w:pStyle w:val="ListParagraph"/>
        <w:numPr>
          <w:ilvl w:val="0"/>
          <w:numId w:val="66"/>
        </w:numPr>
        <w:spacing w:after="60"/>
        <w:contextualSpacing w:val="0"/>
      </w:pPr>
      <w:r w:rsidRPr="002C304B">
        <w:t>Assists patients with accessing WIC services.</w:t>
      </w:r>
    </w:p>
    <w:p w14:paraId="1DD664D3" w14:textId="77777777" w:rsidR="007D0642" w:rsidRPr="002C304B" w:rsidRDefault="007D0642" w:rsidP="002D2D7A">
      <w:pPr>
        <w:pStyle w:val="ListParagraph"/>
        <w:numPr>
          <w:ilvl w:val="0"/>
          <w:numId w:val="66"/>
        </w:numPr>
        <w:spacing w:after="60"/>
        <w:contextualSpacing w:val="0"/>
      </w:pPr>
      <w:r w:rsidRPr="002C304B">
        <w:t>Maintains knowledge and skills about breastfeeding through ongoing learning opportunities such as breastfeeding workshops, monthly staff meetings, and independent reading.</w:t>
      </w:r>
    </w:p>
    <w:p w14:paraId="61B3784F" w14:textId="77777777" w:rsidR="007D0642" w:rsidRPr="002C304B" w:rsidRDefault="007D0642" w:rsidP="007D0642">
      <w:r w:rsidRPr="002C304B">
        <w:t>I understand the above job responsibilities and agree to perform these duties as assigned.</w:t>
      </w:r>
    </w:p>
    <w:p w14:paraId="6018A9FC" w14:textId="77777777" w:rsidR="007D0642" w:rsidRPr="002C304B" w:rsidRDefault="007D0642" w:rsidP="007D0642"/>
    <w:p w14:paraId="2792372A" w14:textId="77777777" w:rsidR="00EF0732" w:rsidRPr="00EF0732" w:rsidRDefault="00EF0732" w:rsidP="00EF0732">
      <w:pPr>
        <w:spacing w:after="0"/>
        <w:rPr>
          <w:u w:val="single"/>
        </w:rPr>
      </w:pPr>
      <w:r w:rsidRPr="00EF0732">
        <w:rPr>
          <w:u w:val="single"/>
        </w:rPr>
        <w:tab/>
      </w:r>
      <w:r w:rsidRPr="00EF0732">
        <w:rPr>
          <w:u w:val="single"/>
        </w:rPr>
        <w:tab/>
      </w:r>
      <w:r w:rsidRPr="00EF0732">
        <w:rPr>
          <w:u w:val="single"/>
        </w:rPr>
        <w:tab/>
      </w:r>
      <w:r w:rsidRPr="00EF0732">
        <w:rPr>
          <w:u w:val="single"/>
        </w:rPr>
        <w:tab/>
      </w:r>
      <w:r w:rsidRPr="00EF0732">
        <w:rPr>
          <w:u w:val="single"/>
        </w:rPr>
        <w:tab/>
      </w:r>
      <w:r>
        <w:rPr>
          <w:u w:val="single"/>
        </w:rPr>
        <w:tab/>
      </w:r>
      <w:r w:rsidRPr="00EF0732">
        <w:rPr>
          <w:u w:val="single"/>
        </w:rPr>
        <w:tab/>
      </w:r>
      <w:r>
        <w:t xml:space="preserve"> </w:t>
      </w:r>
      <w:r>
        <w:tab/>
        <w:t xml:space="preserve"> </w:t>
      </w:r>
      <w:r w:rsidRPr="00EF0732">
        <w:rPr>
          <w:u w:val="single"/>
        </w:rPr>
        <w:tab/>
      </w:r>
      <w:r w:rsidRPr="00EF0732">
        <w:rPr>
          <w:u w:val="single"/>
        </w:rPr>
        <w:tab/>
      </w:r>
      <w:r w:rsidRPr="00EF0732">
        <w:rPr>
          <w:u w:val="single"/>
        </w:rPr>
        <w:tab/>
      </w:r>
      <w:r w:rsidRPr="00EF0732">
        <w:rPr>
          <w:u w:val="single"/>
        </w:rPr>
        <w:tab/>
      </w:r>
    </w:p>
    <w:p w14:paraId="429D3738" w14:textId="77777777" w:rsidR="007D0642" w:rsidRPr="002C304B" w:rsidRDefault="007D0642" w:rsidP="007D0642">
      <w:r w:rsidRPr="002C304B">
        <w:t>WIC Breastfeeding Peer Counselor</w:t>
      </w:r>
      <w:r w:rsidRPr="002C304B">
        <w:tab/>
        <w:t xml:space="preserve"> </w:t>
      </w:r>
      <w:r w:rsidRPr="002C304B">
        <w:tab/>
      </w:r>
      <w:r w:rsidRPr="002C304B">
        <w:tab/>
      </w:r>
      <w:r w:rsidRPr="002C304B">
        <w:tab/>
        <w:t>Date</w:t>
      </w:r>
    </w:p>
    <w:p w14:paraId="7FA0620A" w14:textId="77777777" w:rsidR="007D0642" w:rsidRPr="002C304B" w:rsidRDefault="007D0642" w:rsidP="007D0642"/>
    <w:p w14:paraId="2F5B10BD" w14:textId="77777777" w:rsidR="00EF0732" w:rsidRPr="00EF0732" w:rsidRDefault="00EF0732" w:rsidP="00EF0732">
      <w:pPr>
        <w:spacing w:after="0"/>
        <w:rPr>
          <w:u w:val="single"/>
        </w:rPr>
      </w:pPr>
      <w:r w:rsidRPr="00EF0732">
        <w:rPr>
          <w:u w:val="single"/>
        </w:rPr>
        <w:tab/>
      </w:r>
      <w:r w:rsidRPr="00EF0732">
        <w:rPr>
          <w:u w:val="single"/>
        </w:rPr>
        <w:tab/>
      </w:r>
      <w:r w:rsidRPr="00EF0732">
        <w:rPr>
          <w:u w:val="single"/>
        </w:rPr>
        <w:tab/>
      </w:r>
      <w:r w:rsidRPr="00EF0732">
        <w:rPr>
          <w:u w:val="single"/>
        </w:rPr>
        <w:tab/>
      </w:r>
      <w:r w:rsidRPr="00EF0732">
        <w:rPr>
          <w:u w:val="single"/>
        </w:rPr>
        <w:tab/>
      </w:r>
      <w:r>
        <w:rPr>
          <w:u w:val="single"/>
        </w:rPr>
        <w:tab/>
      </w:r>
      <w:r w:rsidRPr="00EF0732">
        <w:rPr>
          <w:u w:val="single"/>
        </w:rPr>
        <w:tab/>
      </w:r>
      <w:r>
        <w:t xml:space="preserve"> </w:t>
      </w:r>
      <w:r>
        <w:tab/>
        <w:t xml:space="preserve"> </w:t>
      </w:r>
      <w:r w:rsidRPr="00EF0732">
        <w:rPr>
          <w:u w:val="single"/>
        </w:rPr>
        <w:tab/>
      </w:r>
      <w:r w:rsidRPr="00EF0732">
        <w:rPr>
          <w:u w:val="single"/>
        </w:rPr>
        <w:tab/>
      </w:r>
      <w:r w:rsidRPr="00EF0732">
        <w:rPr>
          <w:u w:val="single"/>
        </w:rPr>
        <w:tab/>
      </w:r>
      <w:r w:rsidRPr="00EF0732">
        <w:rPr>
          <w:u w:val="single"/>
        </w:rPr>
        <w:tab/>
      </w:r>
    </w:p>
    <w:p w14:paraId="4ED4980B" w14:textId="77777777" w:rsidR="007D0642" w:rsidRDefault="007D0642" w:rsidP="007D0642">
      <w:pPr>
        <w:sectPr w:rsidR="007D0642" w:rsidSect="007839E7">
          <w:footerReference w:type="default" r:id="rId52"/>
          <w:pgSz w:w="12240" w:h="15840"/>
          <w:pgMar w:top="1440" w:right="1440" w:bottom="1440" w:left="1440" w:header="0" w:footer="432" w:gutter="0"/>
          <w:cols w:space="720"/>
          <w:docGrid w:linePitch="360"/>
        </w:sectPr>
      </w:pPr>
      <w:r w:rsidRPr="002C304B">
        <w:t>Supervisor</w:t>
      </w:r>
      <w:r w:rsidRPr="002C304B">
        <w:tab/>
      </w:r>
      <w:r w:rsidRPr="002C304B">
        <w:tab/>
      </w:r>
      <w:r w:rsidRPr="002C304B">
        <w:tab/>
      </w:r>
      <w:r w:rsidRPr="002C304B">
        <w:tab/>
      </w:r>
      <w:r w:rsidRPr="002C304B">
        <w:tab/>
      </w:r>
      <w:r w:rsidRPr="002C304B">
        <w:tab/>
      </w:r>
      <w:r w:rsidRPr="002C304B">
        <w:tab/>
        <w:t>Date</w:t>
      </w:r>
    </w:p>
    <w:p w14:paraId="4CD9C672" w14:textId="49046815" w:rsidR="007D0642" w:rsidRPr="00402947" w:rsidRDefault="007D0642" w:rsidP="007D0642">
      <w:pPr>
        <w:pStyle w:val="TitleboxedBLUE"/>
      </w:pPr>
      <w:bookmarkStart w:id="91" w:name="_Toc44424283"/>
      <w:bookmarkStart w:id="92" w:name="_Toc46060392"/>
      <w:r>
        <w:lastRenderedPageBreak/>
        <w:t>HANDOUT: Staff Roles: PC Management</w:t>
      </w:r>
      <w:r>
        <w:br/>
        <w:t>Policies 1</w:t>
      </w:r>
      <w:r w:rsidRPr="00402947">
        <w:br/>
      </w:r>
      <w:r>
        <w:t xml:space="preserve"> </w:t>
      </w:r>
      <w:r w:rsidRPr="00457FEF">
        <w:t>Sample Cell Phone Policy</w:t>
      </w:r>
      <w:bookmarkEnd w:id="91"/>
      <w:bookmarkEnd w:id="92"/>
    </w:p>
    <w:p w14:paraId="599EE532" w14:textId="77777777" w:rsidR="007D0642" w:rsidRPr="00F4101E" w:rsidRDefault="007D0642" w:rsidP="002D2D7A">
      <w:pPr>
        <w:pStyle w:val="ListParagraph"/>
        <w:numPr>
          <w:ilvl w:val="0"/>
          <w:numId w:val="67"/>
        </w:numPr>
        <w:spacing w:before="240"/>
        <w:rPr>
          <w:sz w:val="20"/>
          <w:szCs w:val="20"/>
        </w:rPr>
      </w:pPr>
      <w:r w:rsidRPr="00F4101E">
        <w:rPr>
          <w:sz w:val="20"/>
          <w:szCs w:val="20"/>
        </w:rPr>
        <w:t>Peer counselors are issued a cell phone for all peer counseling related business when not in the WIC clinic.</w:t>
      </w:r>
    </w:p>
    <w:p w14:paraId="3FCB8A94" w14:textId="77777777" w:rsidR="007D0642" w:rsidRPr="00F4101E" w:rsidRDefault="007D0642" w:rsidP="002D2D7A">
      <w:pPr>
        <w:pStyle w:val="ListParagraph"/>
        <w:numPr>
          <w:ilvl w:val="0"/>
          <w:numId w:val="67"/>
        </w:numPr>
        <w:spacing w:before="240"/>
        <w:rPr>
          <w:sz w:val="20"/>
          <w:szCs w:val="20"/>
        </w:rPr>
      </w:pPr>
      <w:r w:rsidRPr="00F4101E">
        <w:rPr>
          <w:sz w:val="20"/>
          <w:szCs w:val="20"/>
        </w:rPr>
        <w:t>Cell phone plan includes:</w:t>
      </w:r>
    </w:p>
    <w:p w14:paraId="7E901A51" w14:textId="77777777" w:rsidR="007D0642" w:rsidRPr="00F4101E" w:rsidRDefault="007D0642" w:rsidP="002D2D7A">
      <w:pPr>
        <w:pStyle w:val="ListParagraph"/>
        <w:numPr>
          <w:ilvl w:val="0"/>
          <w:numId w:val="68"/>
        </w:numPr>
        <w:spacing w:before="240"/>
        <w:rPr>
          <w:sz w:val="20"/>
          <w:szCs w:val="20"/>
        </w:rPr>
      </w:pPr>
      <w:r w:rsidRPr="00F4101E">
        <w:rPr>
          <w:sz w:val="20"/>
          <w:szCs w:val="20"/>
        </w:rPr>
        <w:t>Free incoming calls</w:t>
      </w:r>
    </w:p>
    <w:p w14:paraId="794E8B5C" w14:textId="77777777" w:rsidR="007D0642" w:rsidRPr="00F4101E" w:rsidRDefault="007D0642" w:rsidP="002D2D7A">
      <w:pPr>
        <w:pStyle w:val="ListParagraph"/>
        <w:numPr>
          <w:ilvl w:val="0"/>
          <w:numId w:val="68"/>
        </w:numPr>
        <w:spacing w:before="240"/>
        <w:rPr>
          <w:sz w:val="20"/>
          <w:szCs w:val="20"/>
        </w:rPr>
      </w:pPr>
      <w:r w:rsidRPr="00F4101E">
        <w:rPr>
          <w:sz w:val="20"/>
          <w:szCs w:val="20"/>
        </w:rPr>
        <w:t>Free outgoing calls after 7 p.m. until 6 a.m.</w:t>
      </w:r>
    </w:p>
    <w:p w14:paraId="55454507" w14:textId="77777777" w:rsidR="007D0642" w:rsidRPr="00F4101E" w:rsidRDefault="007D0642" w:rsidP="002D2D7A">
      <w:pPr>
        <w:pStyle w:val="ListParagraph"/>
        <w:numPr>
          <w:ilvl w:val="0"/>
          <w:numId w:val="68"/>
        </w:numPr>
        <w:spacing w:before="240"/>
        <w:rPr>
          <w:sz w:val="20"/>
          <w:szCs w:val="20"/>
        </w:rPr>
      </w:pPr>
      <w:r w:rsidRPr="00F4101E">
        <w:rPr>
          <w:sz w:val="20"/>
          <w:szCs w:val="20"/>
        </w:rPr>
        <w:t>Free outgoing calls on weekends</w:t>
      </w:r>
    </w:p>
    <w:p w14:paraId="5D75FA14" w14:textId="77777777" w:rsidR="007D0642" w:rsidRPr="00F4101E" w:rsidRDefault="007D0642" w:rsidP="002D2D7A">
      <w:pPr>
        <w:pStyle w:val="ListParagraph"/>
        <w:numPr>
          <w:ilvl w:val="0"/>
          <w:numId w:val="68"/>
        </w:numPr>
        <w:spacing w:before="240"/>
        <w:rPr>
          <w:sz w:val="20"/>
          <w:szCs w:val="20"/>
        </w:rPr>
      </w:pPr>
      <w:r w:rsidRPr="00F4101E">
        <w:rPr>
          <w:sz w:val="20"/>
          <w:szCs w:val="20"/>
        </w:rPr>
        <w:t>Free incoming text messages</w:t>
      </w:r>
    </w:p>
    <w:p w14:paraId="1207B79F" w14:textId="77777777" w:rsidR="007D0642" w:rsidRPr="00F4101E" w:rsidRDefault="007D0642" w:rsidP="002D2D7A">
      <w:pPr>
        <w:pStyle w:val="ListParagraph"/>
        <w:numPr>
          <w:ilvl w:val="0"/>
          <w:numId w:val="68"/>
        </w:numPr>
        <w:spacing w:before="240"/>
        <w:rPr>
          <w:sz w:val="20"/>
          <w:szCs w:val="20"/>
        </w:rPr>
      </w:pPr>
      <w:r w:rsidRPr="00F4101E">
        <w:rPr>
          <w:sz w:val="20"/>
          <w:szCs w:val="20"/>
        </w:rPr>
        <w:t>Free outgoing text messages</w:t>
      </w:r>
    </w:p>
    <w:p w14:paraId="4D1C06E2" w14:textId="77777777" w:rsidR="007D0642" w:rsidRPr="00F4101E" w:rsidRDefault="007D0642" w:rsidP="002D2D7A">
      <w:pPr>
        <w:pStyle w:val="ListParagraph"/>
        <w:numPr>
          <w:ilvl w:val="0"/>
          <w:numId w:val="68"/>
        </w:numPr>
        <w:spacing w:before="240"/>
        <w:rPr>
          <w:sz w:val="20"/>
          <w:szCs w:val="20"/>
        </w:rPr>
      </w:pPr>
      <w:r w:rsidRPr="00F4101E">
        <w:rPr>
          <w:sz w:val="20"/>
          <w:szCs w:val="20"/>
        </w:rPr>
        <w:t>Free Mobile to Mobile</w:t>
      </w:r>
    </w:p>
    <w:p w14:paraId="4740E7D0" w14:textId="77777777" w:rsidR="007D0642" w:rsidRPr="00F4101E" w:rsidRDefault="007D0642" w:rsidP="002D2D7A">
      <w:pPr>
        <w:pStyle w:val="ListParagraph"/>
        <w:numPr>
          <w:ilvl w:val="0"/>
          <w:numId w:val="67"/>
        </w:numPr>
        <w:spacing w:before="240"/>
        <w:rPr>
          <w:sz w:val="20"/>
          <w:szCs w:val="20"/>
        </w:rPr>
      </w:pPr>
      <w:r w:rsidRPr="00F4101E">
        <w:rPr>
          <w:sz w:val="20"/>
          <w:szCs w:val="20"/>
        </w:rPr>
        <w:t>Phone calls made or taken are to be documented in the client log and weekly activity report and time sheets.  Text messages should also be documented.</w:t>
      </w:r>
    </w:p>
    <w:p w14:paraId="2009FCFE" w14:textId="77777777" w:rsidR="007D0642" w:rsidRPr="00F4101E" w:rsidRDefault="007D0642" w:rsidP="002D2D7A">
      <w:pPr>
        <w:pStyle w:val="ListParagraph"/>
        <w:numPr>
          <w:ilvl w:val="0"/>
          <w:numId w:val="67"/>
        </w:numPr>
        <w:spacing w:before="240"/>
        <w:rPr>
          <w:sz w:val="20"/>
          <w:szCs w:val="20"/>
        </w:rPr>
      </w:pPr>
      <w:r w:rsidRPr="00F4101E">
        <w:rPr>
          <w:sz w:val="20"/>
          <w:szCs w:val="20"/>
        </w:rPr>
        <w:t>Text messages that are more involved than simple checks require telephone follow-up.</w:t>
      </w:r>
    </w:p>
    <w:p w14:paraId="3A3B5B5D" w14:textId="77777777" w:rsidR="007D0642" w:rsidRPr="00F4101E" w:rsidRDefault="007D0642" w:rsidP="002D2D7A">
      <w:pPr>
        <w:pStyle w:val="ListParagraph"/>
        <w:numPr>
          <w:ilvl w:val="0"/>
          <w:numId w:val="67"/>
        </w:numPr>
        <w:spacing w:before="240"/>
        <w:rPr>
          <w:sz w:val="20"/>
          <w:szCs w:val="20"/>
        </w:rPr>
      </w:pPr>
      <w:r w:rsidRPr="00F4101E">
        <w:rPr>
          <w:sz w:val="20"/>
          <w:szCs w:val="20"/>
        </w:rPr>
        <w:t>The cell phone may be turned off when the peer counselor is not available to take calls due to personal obligations and family time.  Voicemail messages and missed calls should be returned the same day, if possible, or within 24 hours.</w:t>
      </w:r>
    </w:p>
    <w:p w14:paraId="122CD661" w14:textId="77777777" w:rsidR="007D0642" w:rsidRPr="00F4101E" w:rsidRDefault="007D0642" w:rsidP="002D2D7A">
      <w:pPr>
        <w:pStyle w:val="ListParagraph"/>
        <w:numPr>
          <w:ilvl w:val="0"/>
          <w:numId w:val="67"/>
        </w:numPr>
        <w:spacing w:before="240"/>
        <w:rPr>
          <w:sz w:val="20"/>
          <w:szCs w:val="20"/>
        </w:rPr>
      </w:pPr>
      <w:r w:rsidRPr="00F4101E">
        <w:rPr>
          <w:sz w:val="20"/>
          <w:szCs w:val="20"/>
        </w:rPr>
        <w:t>When the peer counselor is unavailable for an extended time, calls should be forwarded to another peer counselor.  This should be arranged through the supervisor or peer counselor coordinator.</w:t>
      </w:r>
    </w:p>
    <w:p w14:paraId="5D2907AD" w14:textId="77777777" w:rsidR="007D0642" w:rsidRPr="00F4101E" w:rsidRDefault="007D0642" w:rsidP="002D2D7A">
      <w:pPr>
        <w:pStyle w:val="ListParagraph"/>
        <w:numPr>
          <w:ilvl w:val="0"/>
          <w:numId w:val="67"/>
        </w:numPr>
        <w:spacing w:before="240"/>
        <w:rPr>
          <w:sz w:val="20"/>
          <w:szCs w:val="20"/>
        </w:rPr>
      </w:pPr>
      <w:r w:rsidRPr="00F4101E">
        <w:rPr>
          <w:sz w:val="20"/>
          <w:szCs w:val="20"/>
        </w:rPr>
        <w:t>Report loss or damage to the supervisor or peer counselor coordinator immediately so that a replacement mobile phone can be issued.</w:t>
      </w:r>
    </w:p>
    <w:p w14:paraId="0A1859C8" w14:textId="77777777" w:rsidR="007D0642" w:rsidRPr="00F4101E" w:rsidRDefault="007D0642" w:rsidP="002D2D7A">
      <w:pPr>
        <w:pStyle w:val="ListParagraph"/>
        <w:numPr>
          <w:ilvl w:val="0"/>
          <w:numId w:val="67"/>
        </w:numPr>
        <w:spacing w:before="240"/>
        <w:rPr>
          <w:sz w:val="20"/>
          <w:szCs w:val="20"/>
        </w:rPr>
      </w:pPr>
      <w:r w:rsidRPr="00F4101E">
        <w:rPr>
          <w:sz w:val="20"/>
          <w:szCs w:val="20"/>
        </w:rPr>
        <w:t>If the peer counselor discontinues providing services for the WIC Program, the cell phone shall be promptly returned to the supervisor or peer counselor coordinator.</w:t>
      </w:r>
    </w:p>
    <w:p w14:paraId="633910A4" w14:textId="77777777" w:rsidR="007D0642" w:rsidRPr="00F4101E" w:rsidRDefault="007D0642" w:rsidP="002D2D7A">
      <w:pPr>
        <w:pStyle w:val="ListParagraph"/>
        <w:numPr>
          <w:ilvl w:val="0"/>
          <w:numId w:val="67"/>
        </w:numPr>
        <w:spacing w:before="240"/>
        <w:rPr>
          <w:sz w:val="20"/>
          <w:szCs w:val="20"/>
        </w:rPr>
      </w:pPr>
      <w:r w:rsidRPr="00F4101E">
        <w:rPr>
          <w:sz w:val="20"/>
          <w:szCs w:val="20"/>
        </w:rPr>
        <w:t>Use of the cell phone for personal business may be grounds for dismissal.  If it must be used for an emergency, notify the supervisor or peer counselor coordinator immediately.</w:t>
      </w:r>
    </w:p>
    <w:p w14:paraId="1F404C41" w14:textId="77777777" w:rsidR="007D0642" w:rsidRPr="00F4101E" w:rsidRDefault="007D0642" w:rsidP="007D0642">
      <w:pPr>
        <w:pStyle w:val="ListParagraph"/>
        <w:rPr>
          <w:sz w:val="20"/>
          <w:szCs w:val="20"/>
        </w:rPr>
      </w:pPr>
      <w:r w:rsidRPr="00F4101E">
        <w:rPr>
          <w:sz w:val="20"/>
          <w:szCs w:val="20"/>
        </w:rPr>
        <w:t>My security plan to keep the phone secure and client information locked up for confidentiality is the following:</w:t>
      </w:r>
    </w:p>
    <w:p w14:paraId="52A10ED7" w14:textId="77777777" w:rsidR="007D0642" w:rsidRPr="00F4101E" w:rsidRDefault="007D0642" w:rsidP="007D0642">
      <w:pPr>
        <w:pStyle w:val="ListParagraph"/>
        <w:rPr>
          <w:sz w:val="20"/>
          <w:szCs w:val="20"/>
        </w:rPr>
      </w:pPr>
    </w:p>
    <w:p w14:paraId="07C31E9E" w14:textId="77777777" w:rsidR="007D0642" w:rsidRPr="00F4101E" w:rsidRDefault="007D0642" w:rsidP="00EF0732">
      <w:pPr>
        <w:pStyle w:val="ListParagraph"/>
        <w:ind w:left="0"/>
        <w:rPr>
          <w:sz w:val="20"/>
          <w:szCs w:val="20"/>
        </w:rPr>
      </w:pPr>
      <w:r w:rsidRPr="00F4101E">
        <w:rPr>
          <w:sz w:val="20"/>
          <w:szCs w:val="20"/>
        </w:rPr>
        <w:t>I have reviewed the cell phone policy with my WIC supervisor or peer counselor coordinator and agree to the above terms:</w:t>
      </w:r>
    </w:p>
    <w:p w14:paraId="637A49B8" w14:textId="77777777" w:rsidR="007D0642" w:rsidRPr="00CA0856" w:rsidRDefault="007D0642" w:rsidP="007D0642">
      <w:pPr>
        <w:pStyle w:val="ListParagraph"/>
      </w:pPr>
      <w:r w:rsidRPr="00CA0856">
        <w:tab/>
      </w:r>
      <w:r w:rsidRPr="00CA0856">
        <w:tab/>
      </w:r>
      <w:r w:rsidRPr="00CA0856">
        <w:tab/>
      </w:r>
      <w:r w:rsidRPr="00CA0856">
        <w:tab/>
      </w:r>
      <w:r w:rsidRPr="00CA0856">
        <w:tab/>
      </w:r>
      <w:r w:rsidRPr="00CA0856">
        <w:tab/>
      </w:r>
      <w:r w:rsidRPr="00CA0856">
        <w:tab/>
      </w:r>
      <w:r w:rsidRPr="00CA0856">
        <w:tab/>
      </w:r>
      <w:r w:rsidRPr="00CA0856">
        <w:tab/>
      </w:r>
      <w:r w:rsidRPr="00CA0856">
        <w:tab/>
      </w:r>
      <w:r>
        <w:tab/>
      </w:r>
      <w:r w:rsidRPr="00CA0856">
        <w:tab/>
      </w:r>
    </w:p>
    <w:p w14:paraId="56BD4A98" w14:textId="5A13CA32" w:rsidR="007D0642" w:rsidRPr="00EF0732" w:rsidRDefault="007D0642" w:rsidP="007D0642">
      <w:pPr>
        <w:pStyle w:val="ListParagraph"/>
        <w:rPr>
          <w:sz w:val="20"/>
          <w:szCs w:val="20"/>
        </w:rPr>
      </w:pPr>
      <w:r w:rsidRPr="00EF0732">
        <w:rPr>
          <w:sz w:val="20"/>
          <w:szCs w:val="20"/>
        </w:rPr>
        <w:t>Print Peer Counselor Name</w:t>
      </w:r>
      <w:r w:rsidRPr="00EF0732">
        <w:rPr>
          <w:sz w:val="20"/>
          <w:szCs w:val="20"/>
          <w:u w:val="single"/>
        </w:rPr>
        <w:tab/>
      </w:r>
      <w:r w:rsidRPr="00EF0732">
        <w:rPr>
          <w:sz w:val="20"/>
          <w:szCs w:val="20"/>
          <w:u w:val="single"/>
        </w:rPr>
        <w:tab/>
      </w:r>
      <w:r w:rsidR="00EC241A">
        <w:rPr>
          <w:sz w:val="20"/>
          <w:szCs w:val="20"/>
          <w:u w:val="single"/>
        </w:rPr>
        <w:tab/>
      </w:r>
      <w:r w:rsidR="00EC241A">
        <w:rPr>
          <w:sz w:val="20"/>
          <w:szCs w:val="20"/>
          <w:u w:val="single"/>
        </w:rPr>
        <w:tab/>
      </w:r>
      <w:r w:rsidR="00EC241A">
        <w:rPr>
          <w:sz w:val="20"/>
          <w:szCs w:val="20"/>
          <w:u w:val="single"/>
        </w:rPr>
        <w:tab/>
      </w:r>
      <w:r w:rsidR="00EF0732">
        <w:rPr>
          <w:sz w:val="20"/>
          <w:szCs w:val="20"/>
          <w:u w:val="single"/>
        </w:rPr>
        <w:tab/>
      </w:r>
      <w:r w:rsidR="00EF0732">
        <w:rPr>
          <w:sz w:val="20"/>
          <w:szCs w:val="20"/>
          <w:u w:val="single"/>
        </w:rPr>
        <w:tab/>
      </w:r>
      <w:r w:rsidR="00EF0732" w:rsidRPr="00EF0732">
        <w:rPr>
          <w:sz w:val="20"/>
          <w:szCs w:val="20"/>
          <w:u w:val="single"/>
        </w:rPr>
        <w:tab/>
      </w:r>
      <w:r w:rsidRPr="00EF0732">
        <w:rPr>
          <w:sz w:val="20"/>
          <w:szCs w:val="20"/>
          <w:u w:val="single"/>
        </w:rPr>
        <w:tab/>
      </w:r>
      <w:r w:rsidR="00EF0732" w:rsidRPr="00EF0732">
        <w:rPr>
          <w:sz w:val="20"/>
          <w:szCs w:val="20"/>
        </w:rPr>
        <w:tab/>
      </w:r>
      <w:r w:rsidRPr="00EF0732">
        <w:rPr>
          <w:sz w:val="20"/>
          <w:szCs w:val="20"/>
        </w:rPr>
        <w:tab/>
      </w:r>
      <w:r w:rsidRPr="00EF0732">
        <w:rPr>
          <w:sz w:val="20"/>
          <w:szCs w:val="20"/>
        </w:rPr>
        <w:tab/>
      </w:r>
      <w:r w:rsidRPr="00EF0732">
        <w:rPr>
          <w:sz w:val="20"/>
          <w:szCs w:val="20"/>
        </w:rPr>
        <w:tab/>
      </w:r>
      <w:r w:rsidRPr="00EF0732">
        <w:rPr>
          <w:sz w:val="20"/>
          <w:szCs w:val="20"/>
        </w:rPr>
        <w:tab/>
      </w:r>
      <w:r w:rsidRPr="00EF0732">
        <w:rPr>
          <w:sz w:val="20"/>
          <w:szCs w:val="20"/>
        </w:rPr>
        <w:tab/>
      </w:r>
      <w:r w:rsidRPr="00EF0732">
        <w:rPr>
          <w:sz w:val="20"/>
          <w:szCs w:val="20"/>
        </w:rPr>
        <w:tab/>
      </w:r>
      <w:r w:rsidRPr="00EF0732">
        <w:rPr>
          <w:sz w:val="20"/>
          <w:szCs w:val="20"/>
        </w:rPr>
        <w:tab/>
      </w:r>
      <w:r w:rsidRPr="00EF0732">
        <w:rPr>
          <w:sz w:val="20"/>
          <w:szCs w:val="20"/>
        </w:rPr>
        <w:tab/>
      </w:r>
      <w:r w:rsidRPr="00EF0732">
        <w:rPr>
          <w:sz w:val="20"/>
          <w:szCs w:val="20"/>
        </w:rPr>
        <w:tab/>
      </w:r>
      <w:r w:rsidRPr="00EF0732">
        <w:rPr>
          <w:sz w:val="20"/>
          <w:szCs w:val="20"/>
        </w:rPr>
        <w:tab/>
      </w:r>
      <w:r w:rsidRPr="00EF0732">
        <w:rPr>
          <w:sz w:val="20"/>
          <w:szCs w:val="20"/>
        </w:rPr>
        <w:tab/>
      </w:r>
      <w:r w:rsidRPr="00EF0732">
        <w:rPr>
          <w:sz w:val="20"/>
          <w:szCs w:val="20"/>
        </w:rPr>
        <w:tab/>
      </w:r>
    </w:p>
    <w:p w14:paraId="50A92F2A" w14:textId="77777777" w:rsidR="00EF0732" w:rsidRPr="00EF0732" w:rsidRDefault="00EF0732" w:rsidP="00EF0732">
      <w:pPr>
        <w:spacing w:after="0"/>
        <w:ind w:left="720"/>
        <w:rPr>
          <w:sz w:val="20"/>
          <w:szCs w:val="20"/>
          <w:u w:val="single"/>
        </w:rPr>
      </w:pPr>
      <w:r w:rsidRPr="00EF0732">
        <w:rPr>
          <w:sz w:val="20"/>
          <w:szCs w:val="20"/>
          <w:u w:val="single"/>
        </w:rPr>
        <w:tab/>
      </w:r>
      <w:r w:rsidRPr="00EF0732">
        <w:rPr>
          <w:sz w:val="20"/>
          <w:szCs w:val="20"/>
          <w:u w:val="single"/>
        </w:rPr>
        <w:tab/>
      </w:r>
      <w:r w:rsidRPr="00EF0732">
        <w:rPr>
          <w:sz w:val="20"/>
          <w:szCs w:val="20"/>
          <w:u w:val="single"/>
        </w:rPr>
        <w:tab/>
      </w:r>
      <w:r w:rsidRPr="00EF0732">
        <w:rPr>
          <w:sz w:val="20"/>
          <w:szCs w:val="20"/>
          <w:u w:val="single"/>
        </w:rPr>
        <w:tab/>
      </w:r>
      <w:r w:rsidRPr="00EF0732">
        <w:rPr>
          <w:sz w:val="20"/>
          <w:szCs w:val="20"/>
          <w:u w:val="single"/>
        </w:rPr>
        <w:tab/>
      </w:r>
      <w:r w:rsidRPr="00EF0732">
        <w:rPr>
          <w:sz w:val="20"/>
          <w:szCs w:val="20"/>
          <w:u w:val="single"/>
        </w:rPr>
        <w:tab/>
      </w:r>
      <w:r w:rsidRPr="00EF0732">
        <w:rPr>
          <w:sz w:val="20"/>
          <w:szCs w:val="20"/>
          <w:u w:val="single"/>
        </w:rPr>
        <w:tab/>
      </w:r>
      <w:r w:rsidRPr="00EF0732">
        <w:rPr>
          <w:sz w:val="20"/>
          <w:szCs w:val="20"/>
        </w:rPr>
        <w:t xml:space="preserve"> </w:t>
      </w:r>
      <w:r w:rsidRPr="00EF0732">
        <w:rPr>
          <w:sz w:val="20"/>
          <w:szCs w:val="20"/>
        </w:rPr>
        <w:tab/>
        <w:t xml:space="preserve"> </w:t>
      </w:r>
      <w:r w:rsidRPr="00EF0732">
        <w:rPr>
          <w:sz w:val="20"/>
          <w:szCs w:val="20"/>
          <w:u w:val="single"/>
        </w:rPr>
        <w:tab/>
      </w:r>
      <w:r w:rsidRPr="00EF0732">
        <w:rPr>
          <w:sz w:val="20"/>
          <w:szCs w:val="20"/>
          <w:u w:val="single"/>
        </w:rPr>
        <w:tab/>
      </w:r>
      <w:r w:rsidRPr="00EF0732">
        <w:rPr>
          <w:sz w:val="20"/>
          <w:szCs w:val="20"/>
          <w:u w:val="single"/>
        </w:rPr>
        <w:tab/>
      </w:r>
      <w:r w:rsidRPr="00EF0732">
        <w:rPr>
          <w:sz w:val="20"/>
          <w:szCs w:val="20"/>
          <w:u w:val="single"/>
        </w:rPr>
        <w:tab/>
      </w:r>
    </w:p>
    <w:p w14:paraId="36E385AE" w14:textId="5F0FD27C" w:rsidR="007D0642" w:rsidRPr="00EF0732" w:rsidRDefault="007D0642" w:rsidP="007D0642">
      <w:pPr>
        <w:pStyle w:val="ListParagraph"/>
        <w:rPr>
          <w:sz w:val="20"/>
          <w:szCs w:val="20"/>
        </w:rPr>
      </w:pPr>
      <w:r w:rsidRPr="00EF0732">
        <w:rPr>
          <w:sz w:val="20"/>
          <w:szCs w:val="20"/>
        </w:rPr>
        <w:t>Peer Counselor Signature</w:t>
      </w:r>
      <w:r w:rsidR="00EF0732" w:rsidRPr="00EF0732">
        <w:rPr>
          <w:sz w:val="20"/>
          <w:szCs w:val="20"/>
        </w:rPr>
        <w:tab/>
      </w:r>
      <w:r w:rsidR="00EF0732" w:rsidRPr="00EF0732">
        <w:rPr>
          <w:sz w:val="20"/>
          <w:szCs w:val="20"/>
        </w:rPr>
        <w:tab/>
      </w:r>
      <w:r w:rsidR="00EF0732" w:rsidRPr="00EF0732">
        <w:rPr>
          <w:sz w:val="20"/>
          <w:szCs w:val="20"/>
        </w:rPr>
        <w:tab/>
        <w:t>`</w:t>
      </w:r>
      <w:r w:rsidR="00EF0732" w:rsidRPr="00EF0732">
        <w:rPr>
          <w:sz w:val="20"/>
          <w:szCs w:val="20"/>
        </w:rPr>
        <w:tab/>
      </w:r>
      <w:r w:rsidRPr="00EF0732">
        <w:rPr>
          <w:sz w:val="20"/>
          <w:szCs w:val="20"/>
        </w:rPr>
        <w:tab/>
      </w:r>
      <w:r w:rsidR="00EF0732">
        <w:rPr>
          <w:sz w:val="20"/>
          <w:szCs w:val="20"/>
        </w:rPr>
        <w:tab/>
      </w:r>
      <w:r w:rsidRPr="00EF0732">
        <w:rPr>
          <w:sz w:val="20"/>
          <w:szCs w:val="20"/>
        </w:rPr>
        <w:t xml:space="preserve">Date </w:t>
      </w:r>
    </w:p>
    <w:p w14:paraId="4AA3EF75" w14:textId="77777777" w:rsidR="00F4101E" w:rsidRDefault="00F4101E" w:rsidP="007D0642">
      <w:pPr>
        <w:pStyle w:val="ListParagraph"/>
        <w:rPr>
          <w:sz w:val="20"/>
          <w:szCs w:val="20"/>
        </w:rPr>
      </w:pPr>
    </w:p>
    <w:p w14:paraId="518C4398" w14:textId="5E53A9BF" w:rsidR="007D0642" w:rsidRPr="00EF0732" w:rsidRDefault="007D0642" w:rsidP="007D0642">
      <w:pPr>
        <w:pStyle w:val="ListParagraph"/>
        <w:rPr>
          <w:sz w:val="20"/>
          <w:szCs w:val="20"/>
        </w:rPr>
      </w:pPr>
      <w:r w:rsidRPr="00EF0732">
        <w:rPr>
          <w:sz w:val="20"/>
          <w:szCs w:val="20"/>
        </w:rPr>
        <w:tab/>
      </w:r>
      <w:r w:rsidRPr="00EF0732">
        <w:rPr>
          <w:sz w:val="20"/>
          <w:szCs w:val="20"/>
        </w:rPr>
        <w:tab/>
      </w:r>
      <w:r w:rsidRPr="00EF0732">
        <w:rPr>
          <w:sz w:val="20"/>
          <w:szCs w:val="20"/>
        </w:rPr>
        <w:tab/>
      </w:r>
      <w:r w:rsidRPr="00EF0732">
        <w:rPr>
          <w:sz w:val="20"/>
          <w:szCs w:val="20"/>
        </w:rPr>
        <w:tab/>
      </w:r>
      <w:r w:rsidRPr="00EF0732">
        <w:rPr>
          <w:sz w:val="20"/>
          <w:szCs w:val="20"/>
        </w:rPr>
        <w:tab/>
      </w:r>
      <w:r w:rsidRPr="00EF0732">
        <w:rPr>
          <w:sz w:val="20"/>
          <w:szCs w:val="20"/>
        </w:rPr>
        <w:tab/>
      </w:r>
      <w:r w:rsidRPr="00EF0732">
        <w:rPr>
          <w:sz w:val="20"/>
          <w:szCs w:val="20"/>
        </w:rPr>
        <w:tab/>
      </w:r>
      <w:r w:rsidRPr="00EF0732">
        <w:rPr>
          <w:sz w:val="20"/>
          <w:szCs w:val="20"/>
        </w:rPr>
        <w:tab/>
      </w:r>
      <w:r w:rsidRPr="00EF0732">
        <w:rPr>
          <w:sz w:val="20"/>
          <w:szCs w:val="20"/>
        </w:rPr>
        <w:tab/>
      </w:r>
      <w:r w:rsidRPr="00EF0732">
        <w:rPr>
          <w:sz w:val="20"/>
          <w:szCs w:val="20"/>
        </w:rPr>
        <w:tab/>
      </w:r>
      <w:r w:rsidRPr="00EF0732">
        <w:rPr>
          <w:sz w:val="20"/>
          <w:szCs w:val="20"/>
        </w:rPr>
        <w:tab/>
      </w:r>
      <w:r w:rsidRPr="00EF0732">
        <w:rPr>
          <w:sz w:val="20"/>
          <w:szCs w:val="20"/>
        </w:rPr>
        <w:tab/>
      </w:r>
    </w:p>
    <w:p w14:paraId="058335B4" w14:textId="77777777" w:rsidR="00EF0732" w:rsidRPr="00EF0732" w:rsidRDefault="00EF0732" w:rsidP="00EF0732">
      <w:pPr>
        <w:spacing w:after="0"/>
        <w:ind w:left="720"/>
        <w:rPr>
          <w:sz w:val="20"/>
          <w:szCs w:val="20"/>
          <w:u w:val="single"/>
        </w:rPr>
      </w:pPr>
      <w:r w:rsidRPr="00EF0732">
        <w:rPr>
          <w:sz w:val="20"/>
          <w:szCs w:val="20"/>
          <w:u w:val="single"/>
        </w:rPr>
        <w:tab/>
      </w:r>
      <w:r w:rsidRPr="00EF0732">
        <w:rPr>
          <w:sz w:val="20"/>
          <w:szCs w:val="20"/>
          <w:u w:val="single"/>
        </w:rPr>
        <w:tab/>
      </w:r>
      <w:r w:rsidRPr="00EF0732">
        <w:rPr>
          <w:sz w:val="20"/>
          <w:szCs w:val="20"/>
          <w:u w:val="single"/>
        </w:rPr>
        <w:tab/>
      </w:r>
      <w:r w:rsidRPr="00EF0732">
        <w:rPr>
          <w:sz w:val="20"/>
          <w:szCs w:val="20"/>
          <w:u w:val="single"/>
        </w:rPr>
        <w:tab/>
      </w:r>
      <w:r w:rsidRPr="00EF0732">
        <w:rPr>
          <w:sz w:val="20"/>
          <w:szCs w:val="20"/>
          <w:u w:val="single"/>
        </w:rPr>
        <w:tab/>
      </w:r>
      <w:r w:rsidRPr="00EF0732">
        <w:rPr>
          <w:sz w:val="20"/>
          <w:szCs w:val="20"/>
          <w:u w:val="single"/>
        </w:rPr>
        <w:tab/>
      </w:r>
      <w:r w:rsidRPr="00EF0732">
        <w:rPr>
          <w:sz w:val="20"/>
          <w:szCs w:val="20"/>
          <w:u w:val="single"/>
        </w:rPr>
        <w:tab/>
      </w:r>
      <w:r w:rsidRPr="00EF0732">
        <w:rPr>
          <w:sz w:val="20"/>
          <w:szCs w:val="20"/>
        </w:rPr>
        <w:t xml:space="preserve"> </w:t>
      </w:r>
      <w:r w:rsidRPr="00EF0732">
        <w:rPr>
          <w:sz w:val="20"/>
          <w:szCs w:val="20"/>
        </w:rPr>
        <w:tab/>
        <w:t xml:space="preserve"> </w:t>
      </w:r>
      <w:r w:rsidRPr="00EF0732">
        <w:rPr>
          <w:sz w:val="20"/>
          <w:szCs w:val="20"/>
          <w:u w:val="single"/>
        </w:rPr>
        <w:tab/>
      </w:r>
      <w:r w:rsidRPr="00EF0732">
        <w:rPr>
          <w:sz w:val="20"/>
          <w:szCs w:val="20"/>
          <w:u w:val="single"/>
        </w:rPr>
        <w:tab/>
      </w:r>
      <w:r w:rsidRPr="00EF0732">
        <w:rPr>
          <w:sz w:val="20"/>
          <w:szCs w:val="20"/>
          <w:u w:val="single"/>
        </w:rPr>
        <w:tab/>
      </w:r>
      <w:r w:rsidRPr="00EF0732">
        <w:rPr>
          <w:sz w:val="20"/>
          <w:szCs w:val="20"/>
          <w:u w:val="single"/>
        </w:rPr>
        <w:tab/>
      </w:r>
    </w:p>
    <w:p w14:paraId="0D0A00D4" w14:textId="7AF4ACEC" w:rsidR="007D0642" w:rsidRPr="00EF0732" w:rsidRDefault="007D0642" w:rsidP="007D0642">
      <w:pPr>
        <w:pStyle w:val="ListParagraph"/>
        <w:rPr>
          <w:sz w:val="20"/>
          <w:szCs w:val="20"/>
        </w:rPr>
      </w:pPr>
      <w:r w:rsidRPr="00EF0732">
        <w:rPr>
          <w:sz w:val="20"/>
          <w:szCs w:val="20"/>
        </w:rPr>
        <w:t>Peer Counselor Coordinator Signature</w:t>
      </w:r>
      <w:r w:rsidRPr="00EF0732">
        <w:rPr>
          <w:sz w:val="20"/>
          <w:szCs w:val="20"/>
        </w:rPr>
        <w:tab/>
      </w:r>
      <w:r w:rsidR="00EF0732" w:rsidRPr="00EF0732">
        <w:rPr>
          <w:sz w:val="20"/>
          <w:szCs w:val="20"/>
        </w:rPr>
        <w:tab/>
      </w:r>
      <w:r w:rsidR="00EF0732" w:rsidRPr="00EF0732">
        <w:rPr>
          <w:sz w:val="20"/>
          <w:szCs w:val="20"/>
        </w:rPr>
        <w:tab/>
      </w:r>
      <w:r w:rsidR="00EF0732" w:rsidRPr="00EF0732">
        <w:rPr>
          <w:sz w:val="20"/>
          <w:szCs w:val="20"/>
        </w:rPr>
        <w:tab/>
      </w:r>
      <w:r w:rsidRPr="00EF0732">
        <w:rPr>
          <w:sz w:val="20"/>
          <w:szCs w:val="20"/>
        </w:rPr>
        <w:t>Date</w:t>
      </w:r>
    </w:p>
    <w:p w14:paraId="6E17FD43" w14:textId="77777777" w:rsidR="00F4101E" w:rsidRDefault="00F4101E" w:rsidP="007D0642">
      <w:pPr>
        <w:pStyle w:val="ListParagraph"/>
        <w:rPr>
          <w:sz w:val="20"/>
          <w:szCs w:val="20"/>
        </w:rPr>
      </w:pPr>
    </w:p>
    <w:p w14:paraId="53CE79FD" w14:textId="0E264B00" w:rsidR="007D0642" w:rsidRPr="00EF0732" w:rsidRDefault="007D0642" w:rsidP="007D0642">
      <w:pPr>
        <w:pStyle w:val="ListParagraph"/>
        <w:rPr>
          <w:sz w:val="20"/>
          <w:szCs w:val="20"/>
        </w:rPr>
      </w:pPr>
      <w:r w:rsidRPr="00EF0732">
        <w:rPr>
          <w:sz w:val="20"/>
          <w:szCs w:val="20"/>
        </w:rPr>
        <w:tab/>
      </w:r>
      <w:r w:rsidRPr="00EF0732">
        <w:rPr>
          <w:sz w:val="20"/>
          <w:szCs w:val="20"/>
        </w:rPr>
        <w:tab/>
      </w:r>
      <w:r w:rsidRPr="00EF0732">
        <w:rPr>
          <w:sz w:val="20"/>
          <w:szCs w:val="20"/>
        </w:rPr>
        <w:tab/>
      </w:r>
      <w:r w:rsidRPr="00EF0732">
        <w:rPr>
          <w:sz w:val="20"/>
          <w:szCs w:val="20"/>
        </w:rPr>
        <w:tab/>
      </w:r>
      <w:r w:rsidRPr="00EF0732">
        <w:rPr>
          <w:sz w:val="20"/>
          <w:szCs w:val="20"/>
        </w:rPr>
        <w:tab/>
      </w:r>
      <w:r w:rsidRPr="00EF0732">
        <w:rPr>
          <w:sz w:val="20"/>
          <w:szCs w:val="20"/>
        </w:rPr>
        <w:tab/>
      </w:r>
      <w:r w:rsidRPr="00EF0732">
        <w:rPr>
          <w:sz w:val="20"/>
          <w:szCs w:val="20"/>
        </w:rPr>
        <w:tab/>
      </w:r>
      <w:r w:rsidRPr="00EF0732">
        <w:rPr>
          <w:sz w:val="20"/>
          <w:szCs w:val="20"/>
        </w:rPr>
        <w:tab/>
      </w:r>
      <w:r w:rsidRPr="00EF0732">
        <w:rPr>
          <w:sz w:val="20"/>
          <w:szCs w:val="20"/>
        </w:rPr>
        <w:tab/>
      </w:r>
      <w:r w:rsidRPr="00EF0732">
        <w:rPr>
          <w:sz w:val="20"/>
          <w:szCs w:val="20"/>
        </w:rPr>
        <w:tab/>
      </w:r>
      <w:r w:rsidRPr="00EF0732">
        <w:rPr>
          <w:sz w:val="20"/>
          <w:szCs w:val="20"/>
        </w:rPr>
        <w:tab/>
      </w:r>
      <w:r w:rsidRPr="00EF0732">
        <w:rPr>
          <w:sz w:val="20"/>
          <w:szCs w:val="20"/>
        </w:rPr>
        <w:tab/>
      </w:r>
    </w:p>
    <w:p w14:paraId="15AFECE5" w14:textId="77777777" w:rsidR="00EF0732" w:rsidRPr="00EF0732" w:rsidRDefault="00EF0732" w:rsidP="00EF0732">
      <w:pPr>
        <w:spacing w:after="0"/>
        <w:ind w:left="720"/>
        <w:rPr>
          <w:sz w:val="20"/>
          <w:szCs w:val="20"/>
          <w:u w:val="single"/>
        </w:rPr>
      </w:pPr>
      <w:r w:rsidRPr="00EF0732">
        <w:rPr>
          <w:sz w:val="20"/>
          <w:szCs w:val="20"/>
          <w:u w:val="single"/>
        </w:rPr>
        <w:tab/>
      </w:r>
      <w:r w:rsidRPr="00EF0732">
        <w:rPr>
          <w:sz w:val="20"/>
          <w:szCs w:val="20"/>
          <w:u w:val="single"/>
        </w:rPr>
        <w:tab/>
      </w:r>
      <w:r w:rsidRPr="00EF0732">
        <w:rPr>
          <w:sz w:val="20"/>
          <w:szCs w:val="20"/>
          <w:u w:val="single"/>
        </w:rPr>
        <w:tab/>
      </w:r>
      <w:r w:rsidRPr="00EF0732">
        <w:rPr>
          <w:sz w:val="20"/>
          <w:szCs w:val="20"/>
          <w:u w:val="single"/>
        </w:rPr>
        <w:tab/>
      </w:r>
      <w:r w:rsidRPr="00EF0732">
        <w:rPr>
          <w:sz w:val="20"/>
          <w:szCs w:val="20"/>
          <w:u w:val="single"/>
        </w:rPr>
        <w:tab/>
      </w:r>
      <w:r w:rsidRPr="00EF0732">
        <w:rPr>
          <w:sz w:val="20"/>
          <w:szCs w:val="20"/>
          <w:u w:val="single"/>
        </w:rPr>
        <w:tab/>
      </w:r>
      <w:r w:rsidRPr="00EF0732">
        <w:rPr>
          <w:sz w:val="20"/>
          <w:szCs w:val="20"/>
          <w:u w:val="single"/>
        </w:rPr>
        <w:tab/>
      </w:r>
      <w:r w:rsidRPr="00EF0732">
        <w:rPr>
          <w:sz w:val="20"/>
          <w:szCs w:val="20"/>
        </w:rPr>
        <w:t xml:space="preserve"> </w:t>
      </w:r>
      <w:r w:rsidRPr="00EF0732">
        <w:rPr>
          <w:sz w:val="20"/>
          <w:szCs w:val="20"/>
        </w:rPr>
        <w:tab/>
        <w:t xml:space="preserve"> </w:t>
      </w:r>
      <w:r w:rsidRPr="00EF0732">
        <w:rPr>
          <w:sz w:val="20"/>
          <w:szCs w:val="20"/>
          <w:u w:val="single"/>
        </w:rPr>
        <w:tab/>
      </w:r>
      <w:r w:rsidRPr="00EF0732">
        <w:rPr>
          <w:sz w:val="20"/>
          <w:szCs w:val="20"/>
          <w:u w:val="single"/>
        </w:rPr>
        <w:tab/>
      </w:r>
      <w:r w:rsidRPr="00EF0732">
        <w:rPr>
          <w:sz w:val="20"/>
          <w:szCs w:val="20"/>
          <w:u w:val="single"/>
        </w:rPr>
        <w:tab/>
      </w:r>
      <w:r w:rsidRPr="00EF0732">
        <w:rPr>
          <w:sz w:val="20"/>
          <w:szCs w:val="20"/>
          <w:u w:val="single"/>
        </w:rPr>
        <w:tab/>
      </w:r>
    </w:p>
    <w:p w14:paraId="332AC8DC" w14:textId="7D0ACBD7" w:rsidR="007D0642" w:rsidRDefault="007D0642" w:rsidP="007D0642">
      <w:pPr>
        <w:pStyle w:val="ListParagraph"/>
        <w:rPr>
          <w:sz w:val="20"/>
          <w:szCs w:val="20"/>
        </w:rPr>
      </w:pPr>
      <w:r w:rsidRPr="00EF0732">
        <w:rPr>
          <w:sz w:val="20"/>
          <w:szCs w:val="20"/>
        </w:rPr>
        <w:t>WIC Coordinator Signature</w:t>
      </w:r>
      <w:r w:rsidRPr="00EF0732">
        <w:rPr>
          <w:sz w:val="20"/>
          <w:szCs w:val="20"/>
        </w:rPr>
        <w:tab/>
      </w:r>
      <w:r w:rsidRPr="00EF0732">
        <w:rPr>
          <w:sz w:val="20"/>
          <w:szCs w:val="20"/>
        </w:rPr>
        <w:tab/>
      </w:r>
      <w:r w:rsidRPr="00EF0732">
        <w:rPr>
          <w:sz w:val="20"/>
          <w:szCs w:val="20"/>
        </w:rPr>
        <w:tab/>
      </w:r>
      <w:r w:rsidRPr="00EF0732">
        <w:rPr>
          <w:sz w:val="20"/>
          <w:szCs w:val="20"/>
        </w:rPr>
        <w:tab/>
      </w:r>
      <w:r w:rsidRPr="00EF0732">
        <w:rPr>
          <w:sz w:val="20"/>
          <w:szCs w:val="20"/>
        </w:rPr>
        <w:tab/>
        <w:t>Date</w:t>
      </w:r>
    </w:p>
    <w:p w14:paraId="223AED6B" w14:textId="295BF15F" w:rsidR="00EF0732" w:rsidRDefault="00EF0732" w:rsidP="007D0642">
      <w:pPr>
        <w:pStyle w:val="ListParagraph"/>
        <w:rPr>
          <w:sz w:val="20"/>
          <w:szCs w:val="20"/>
        </w:rPr>
      </w:pPr>
    </w:p>
    <w:p w14:paraId="47479111" w14:textId="77777777" w:rsidR="00F4101E" w:rsidRPr="00EF0732" w:rsidRDefault="00F4101E" w:rsidP="007D0642">
      <w:pPr>
        <w:pStyle w:val="ListParagraph"/>
        <w:rPr>
          <w:sz w:val="20"/>
          <w:szCs w:val="20"/>
        </w:rPr>
      </w:pPr>
    </w:p>
    <w:p w14:paraId="0B68739F" w14:textId="77777777" w:rsidR="007D0642" w:rsidRPr="00EF0732" w:rsidRDefault="007D0642" w:rsidP="007D0642">
      <w:pPr>
        <w:rPr>
          <w:i/>
          <w:iCs/>
          <w:sz w:val="20"/>
          <w:szCs w:val="20"/>
        </w:rPr>
        <w:sectPr w:rsidR="007D0642" w:rsidRPr="00EF0732" w:rsidSect="007839E7">
          <w:footerReference w:type="default" r:id="rId53"/>
          <w:pgSz w:w="12240" w:h="15840"/>
          <w:pgMar w:top="1440" w:right="1440" w:bottom="810" w:left="1440" w:header="720" w:footer="538" w:gutter="0"/>
          <w:cols w:space="720"/>
          <w:docGrid w:linePitch="360"/>
        </w:sectPr>
      </w:pPr>
      <w:r w:rsidRPr="00EF0732">
        <w:rPr>
          <w:i/>
          <w:iCs/>
          <w:sz w:val="20"/>
          <w:szCs w:val="20"/>
        </w:rPr>
        <w:t>Adapted from Scott County, Iowa “Breastfeeding Peer Counselor Cell Phone Policy”</w:t>
      </w:r>
    </w:p>
    <w:p w14:paraId="41284A1E" w14:textId="77777777" w:rsidR="007D0642" w:rsidRPr="00402947" w:rsidRDefault="007D0642" w:rsidP="007D0642">
      <w:pPr>
        <w:pStyle w:val="TitleboxedBLUE"/>
      </w:pPr>
      <w:bookmarkStart w:id="93" w:name="_Toc44424284"/>
      <w:bookmarkStart w:id="94" w:name="_Toc46060393"/>
      <w:r>
        <w:lastRenderedPageBreak/>
        <w:t>HANDOUT: Staff Roles: PC Management</w:t>
      </w:r>
      <w:r>
        <w:br/>
      </w:r>
      <w:r w:rsidRPr="001005F8">
        <w:rPr>
          <w:sz w:val="20"/>
          <w:szCs w:val="20"/>
          <w:bdr w:val="single" w:sz="4" w:space="0" w:color="auto"/>
        </w:rPr>
        <w:t xml:space="preserve">Level </w:t>
      </w:r>
      <w:r>
        <w:rPr>
          <w:sz w:val="20"/>
          <w:szCs w:val="20"/>
          <w:bdr w:val="single" w:sz="4" w:space="0" w:color="auto"/>
        </w:rPr>
        <w:t>3</w:t>
      </w:r>
      <w:r>
        <w:t xml:space="preserve">Policies 2 </w:t>
      </w:r>
      <w:r w:rsidRPr="00402947">
        <w:br/>
      </w:r>
      <w:r w:rsidRPr="001052A8">
        <w:t>Sample Social Media Policy</w:t>
      </w:r>
      <w:bookmarkEnd w:id="93"/>
      <w:bookmarkEnd w:id="94"/>
    </w:p>
    <w:p w14:paraId="41B032F2" w14:textId="77777777" w:rsidR="007D0642" w:rsidRPr="007E037A" w:rsidRDefault="007D0642" w:rsidP="007D0642">
      <w:r w:rsidRPr="007E037A">
        <w:t>Note that social media guidelines for WIC peer counselors are part of the wider WIC agency or health department guidelines</w:t>
      </w:r>
      <w:r>
        <w:t xml:space="preserve"> </w:t>
      </w:r>
      <w:r w:rsidRPr="007E037A">
        <w:t>and should be consistent with those standards</w:t>
      </w:r>
      <w:r>
        <w:t xml:space="preserve">. </w:t>
      </w:r>
      <w:r w:rsidRPr="007E037A">
        <w:t xml:space="preserve">The following principles specifically targeting peer counselors are </w:t>
      </w:r>
      <w:r>
        <w:t>compiled from so</w:t>
      </w:r>
      <w:r w:rsidRPr="007E037A">
        <w:t xml:space="preserve">cial media guidelines </w:t>
      </w:r>
      <w:r>
        <w:t xml:space="preserve">from </w:t>
      </w:r>
      <w:r w:rsidRPr="007E037A">
        <w:t>several WIC agencies.</w:t>
      </w:r>
      <w:r>
        <w:t xml:space="preserve"> This language could be considered as an add-on to existing social media policies.</w:t>
      </w:r>
    </w:p>
    <w:p w14:paraId="1F9F43C9" w14:textId="77777777" w:rsidR="007D0642" w:rsidRPr="007E037A" w:rsidRDefault="007D0642" w:rsidP="007D0642"/>
    <w:p w14:paraId="3BF82FA4" w14:textId="77777777" w:rsidR="007D0642" w:rsidRPr="00EC241A" w:rsidRDefault="007D0642" w:rsidP="007D0642">
      <w:pPr>
        <w:rPr>
          <w:b/>
          <w:bCs/>
        </w:rPr>
      </w:pPr>
      <w:r w:rsidRPr="00EC241A">
        <w:rPr>
          <w:b/>
          <w:bCs/>
        </w:rPr>
        <w:t>What Is Social Media?</w:t>
      </w:r>
    </w:p>
    <w:p w14:paraId="3B487434" w14:textId="77777777" w:rsidR="007D0642" w:rsidRPr="007E037A" w:rsidRDefault="007D0642" w:rsidP="007D0642">
      <w:r w:rsidRPr="007E037A">
        <w:t>Social media is</w:t>
      </w:r>
      <w:r>
        <w:t xml:space="preserve"> simply a </w:t>
      </w:r>
      <w:r w:rsidRPr="007E037A">
        <w:t xml:space="preserve">conversation </w:t>
      </w:r>
      <w:r>
        <w:t xml:space="preserve">between people. </w:t>
      </w:r>
      <w:r w:rsidRPr="007E037A">
        <w:t xml:space="preserve">Social media </w:t>
      </w:r>
      <w:r>
        <w:t xml:space="preserve">sites change rapidly and can include </w:t>
      </w:r>
      <w:r w:rsidRPr="007E037A">
        <w:t>Facebook</w:t>
      </w:r>
      <w:r w:rsidRPr="0004744E">
        <w:rPr>
          <w:rFonts w:cs="Calibri"/>
        </w:rPr>
        <w:t>™</w:t>
      </w:r>
      <w:r w:rsidRPr="007E037A">
        <w:t>, Twitter</w:t>
      </w:r>
      <w:r w:rsidRPr="0004744E">
        <w:rPr>
          <w:rFonts w:cs="Calibri"/>
        </w:rPr>
        <w:t>™</w:t>
      </w:r>
      <w:r w:rsidRPr="007E037A">
        <w:t>, My Space</w:t>
      </w:r>
      <w:r w:rsidRPr="0004744E">
        <w:rPr>
          <w:rFonts w:cs="Calibri"/>
        </w:rPr>
        <w:t>™</w:t>
      </w:r>
      <w:r w:rsidRPr="007E037A">
        <w:t>, Pal Talk</w:t>
      </w:r>
      <w:r w:rsidRPr="0004744E">
        <w:rPr>
          <w:rFonts w:cs="Calibri"/>
        </w:rPr>
        <w:t>™</w:t>
      </w:r>
      <w:r>
        <w:t>, YouTube</w:t>
      </w:r>
      <w:r w:rsidRPr="0004744E">
        <w:rPr>
          <w:rFonts w:cs="Calibri"/>
        </w:rPr>
        <w:t>™</w:t>
      </w:r>
      <w:r>
        <w:t xml:space="preserve"> </w:t>
      </w:r>
      <w:r w:rsidRPr="007E037A">
        <w:t xml:space="preserve">and many others, along with website blogs </w:t>
      </w:r>
      <w:r>
        <w:t xml:space="preserve">from many </w:t>
      </w:r>
      <w:r w:rsidRPr="007E037A">
        <w:t>organizations and individuals</w:t>
      </w:r>
      <w:r>
        <w:t>. Social media is popular because it allows people to interact with one another quickly and easily. A few tips will help peer counselors reach new m</w:t>
      </w:r>
      <w:r w:rsidRPr="007E037A">
        <w:t xml:space="preserve">others </w:t>
      </w:r>
      <w:r>
        <w:t xml:space="preserve">in comfortable ways. </w:t>
      </w:r>
    </w:p>
    <w:p w14:paraId="659ECF9F" w14:textId="77777777" w:rsidR="007D0642" w:rsidRPr="007E037A" w:rsidRDefault="007D0642" w:rsidP="007D0642"/>
    <w:p w14:paraId="188FF3B6" w14:textId="7302BF29" w:rsidR="007D0642" w:rsidRPr="00EC241A" w:rsidRDefault="007D0642" w:rsidP="007D0642">
      <w:pPr>
        <w:rPr>
          <w:b/>
          <w:bCs/>
        </w:rPr>
      </w:pPr>
      <w:r w:rsidRPr="00EC241A">
        <w:rPr>
          <w:b/>
          <w:bCs/>
        </w:rPr>
        <w:t xml:space="preserve">What </w:t>
      </w:r>
      <w:proofErr w:type="gramStart"/>
      <w:r w:rsidR="00EC241A" w:rsidRPr="00EC241A">
        <w:rPr>
          <w:b/>
          <w:bCs/>
        </w:rPr>
        <w:t>T</w:t>
      </w:r>
      <w:r w:rsidRPr="00EC241A">
        <w:rPr>
          <w:b/>
          <w:bCs/>
        </w:rPr>
        <w:t>o</w:t>
      </w:r>
      <w:proofErr w:type="gramEnd"/>
      <w:r w:rsidRPr="00EC241A">
        <w:rPr>
          <w:b/>
          <w:bCs/>
        </w:rPr>
        <w:t xml:space="preserve"> Post</w:t>
      </w:r>
    </w:p>
    <w:p w14:paraId="658544A3" w14:textId="77777777" w:rsidR="007D0642" w:rsidRPr="00137DA8" w:rsidRDefault="007D0642" w:rsidP="007D0642">
      <w:r w:rsidRPr="00137DA8">
        <w:t>Social media</w:t>
      </w:r>
      <w:r>
        <w:t xml:space="preserve"> is a great way for peer counselors to </w:t>
      </w:r>
      <w:r w:rsidRPr="00137DA8">
        <w:t xml:space="preserve">communicate to </w:t>
      </w:r>
      <w:r>
        <w:t>an entire group at one time. It can be used for:</w:t>
      </w:r>
    </w:p>
    <w:p w14:paraId="44A711E8" w14:textId="77777777" w:rsidR="007D0642" w:rsidRDefault="007D0642" w:rsidP="002D2D7A">
      <w:pPr>
        <w:pStyle w:val="ListParagraph"/>
        <w:numPr>
          <w:ilvl w:val="0"/>
          <w:numId w:val="72"/>
        </w:numPr>
        <w:spacing w:before="240"/>
      </w:pPr>
      <w:r>
        <w:t>Promoting WIC services.</w:t>
      </w:r>
    </w:p>
    <w:p w14:paraId="5866D250" w14:textId="77777777" w:rsidR="007D0642" w:rsidRDefault="007D0642" w:rsidP="002D2D7A">
      <w:pPr>
        <w:pStyle w:val="ListParagraph"/>
        <w:numPr>
          <w:ilvl w:val="0"/>
          <w:numId w:val="72"/>
        </w:numPr>
        <w:spacing w:before="240"/>
      </w:pPr>
      <w:r>
        <w:t>Invitations to prenatal breastfeeding classes.</w:t>
      </w:r>
    </w:p>
    <w:p w14:paraId="7B9F2984" w14:textId="77777777" w:rsidR="007D0642" w:rsidRDefault="007D0642" w:rsidP="002D2D7A">
      <w:pPr>
        <w:pStyle w:val="ListParagraph"/>
        <w:numPr>
          <w:ilvl w:val="0"/>
          <w:numId w:val="72"/>
        </w:numPr>
        <w:spacing w:before="240"/>
      </w:pPr>
      <w:r>
        <w:t>Invitations to support groups for new moms.</w:t>
      </w:r>
    </w:p>
    <w:p w14:paraId="2408A0B8" w14:textId="77777777" w:rsidR="007D0642" w:rsidRDefault="007D0642" w:rsidP="002D2D7A">
      <w:pPr>
        <w:pStyle w:val="ListParagraph"/>
        <w:numPr>
          <w:ilvl w:val="0"/>
          <w:numId w:val="72"/>
        </w:numPr>
        <w:spacing w:before="240"/>
      </w:pPr>
      <w:r>
        <w:t>World Breastfeeding Week or other breastfeeding promotion events.</w:t>
      </w:r>
    </w:p>
    <w:p w14:paraId="7A0A7EBE" w14:textId="77777777" w:rsidR="007D0642" w:rsidRDefault="007D0642" w:rsidP="002D2D7A">
      <w:pPr>
        <w:pStyle w:val="ListParagraph"/>
        <w:numPr>
          <w:ilvl w:val="0"/>
          <w:numId w:val="72"/>
        </w:numPr>
        <w:spacing w:before="240"/>
      </w:pPr>
      <w:r>
        <w:t>Promoting the fully breastfeeding food package.</w:t>
      </w:r>
    </w:p>
    <w:p w14:paraId="7FAD3F4C" w14:textId="77777777" w:rsidR="007D0642" w:rsidRDefault="007D0642" w:rsidP="002D2D7A">
      <w:pPr>
        <w:pStyle w:val="ListParagraph"/>
        <w:numPr>
          <w:ilvl w:val="0"/>
          <w:numId w:val="72"/>
        </w:numPr>
        <w:spacing w:before="240"/>
      </w:pPr>
      <w:r>
        <w:t>Short bios about peer counselors and WIC staff.</w:t>
      </w:r>
    </w:p>
    <w:p w14:paraId="3462459D" w14:textId="77777777" w:rsidR="007D0642" w:rsidRDefault="007D0642" w:rsidP="002D2D7A">
      <w:pPr>
        <w:pStyle w:val="ListParagraph"/>
        <w:numPr>
          <w:ilvl w:val="0"/>
          <w:numId w:val="72"/>
        </w:numPr>
        <w:spacing w:before="240"/>
      </w:pPr>
      <w:r>
        <w:t>Breastfeeding tips.</w:t>
      </w:r>
    </w:p>
    <w:p w14:paraId="39156D61" w14:textId="77777777" w:rsidR="007D0642" w:rsidRDefault="007D0642" w:rsidP="002D2D7A">
      <w:pPr>
        <w:pStyle w:val="ListParagraph"/>
        <w:numPr>
          <w:ilvl w:val="0"/>
          <w:numId w:val="72"/>
        </w:numPr>
        <w:spacing w:before="240"/>
      </w:pPr>
      <w:r>
        <w:t>Breastfeeding resources for moms.</w:t>
      </w:r>
    </w:p>
    <w:p w14:paraId="0611F7CF" w14:textId="77777777" w:rsidR="007D0642" w:rsidRPr="00137DA8" w:rsidRDefault="007D0642" w:rsidP="002D2D7A">
      <w:pPr>
        <w:pStyle w:val="ListParagraph"/>
        <w:numPr>
          <w:ilvl w:val="0"/>
          <w:numId w:val="72"/>
        </w:numPr>
        <w:spacing w:before="240"/>
      </w:pPr>
      <w:r>
        <w:t>Helping new mothers connect with peer counselors and other breastfeeding mothers.</w:t>
      </w:r>
    </w:p>
    <w:p w14:paraId="7A5C844E" w14:textId="77777777" w:rsidR="007D0642" w:rsidRPr="00137DA8" w:rsidRDefault="007D0642" w:rsidP="007D0642"/>
    <w:p w14:paraId="4A4CA8CF" w14:textId="77777777" w:rsidR="007D0642" w:rsidRPr="00EC241A" w:rsidRDefault="007D0642" w:rsidP="007D0642">
      <w:pPr>
        <w:rPr>
          <w:b/>
          <w:bCs/>
        </w:rPr>
      </w:pPr>
      <w:r w:rsidRPr="00EC241A">
        <w:rPr>
          <w:b/>
          <w:bCs/>
        </w:rPr>
        <w:t>Use Common Sense</w:t>
      </w:r>
    </w:p>
    <w:p w14:paraId="79F4EC6E" w14:textId="77777777" w:rsidR="007D0642" w:rsidRDefault="007D0642" w:rsidP="002D2D7A">
      <w:pPr>
        <w:pStyle w:val="ListParagraph"/>
        <w:numPr>
          <w:ilvl w:val="0"/>
          <w:numId w:val="69"/>
        </w:numPr>
        <w:spacing w:before="240"/>
      </w:pPr>
      <w:r>
        <w:t>Use only the WIC clinic address and WIC-assigned phone number, and do not give out personal information such as your home address.</w:t>
      </w:r>
    </w:p>
    <w:p w14:paraId="441F32FE" w14:textId="77777777" w:rsidR="007D0642" w:rsidRDefault="007D0642" w:rsidP="002D2D7A">
      <w:pPr>
        <w:pStyle w:val="ListParagraph"/>
        <w:numPr>
          <w:ilvl w:val="0"/>
          <w:numId w:val="69"/>
        </w:numPr>
        <w:spacing w:before="240"/>
      </w:pPr>
      <w:r>
        <w:t xml:space="preserve">Use the site(s) only for WIC-related business. Do not use the site(s) for personal communications with non-WIC related friends and family. </w:t>
      </w:r>
    </w:p>
    <w:p w14:paraId="7BF41E00" w14:textId="77777777" w:rsidR="007D0642" w:rsidRDefault="007D0642" w:rsidP="002D2D7A">
      <w:pPr>
        <w:pStyle w:val="ListParagraph"/>
        <w:numPr>
          <w:ilvl w:val="0"/>
          <w:numId w:val="69"/>
        </w:numPr>
        <w:spacing w:before="240"/>
      </w:pPr>
      <w:r w:rsidRPr="00B14CB5">
        <w:t>Keep your message</w:t>
      </w:r>
      <w:r>
        <w:t>s</w:t>
      </w:r>
      <w:r w:rsidRPr="00B14CB5">
        <w:t xml:space="preserve"> focused on the purpose for the site</w:t>
      </w:r>
      <w:r>
        <w:t>, which is</w:t>
      </w:r>
      <w:r w:rsidRPr="00B14CB5">
        <w:t xml:space="preserve"> to have discussions with WIC participants about breastfeeding</w:t>
      </w:r>
      <w:r>
        <w:t xml:space="preserve">. </w:t>
      </w:r>
    </w:p>
    <w:p w14:paraId="5F2FDD22" w14:textId="77777777" w:rsidR="007D0642" w:rsidRPr="00EC241A" w:rsidRDefault="007D0642" w:rsidP="007D0642">
      <w:pPr>
        <w:rPr>
          <w:b/>
          <w:bCs/>
        </w:rPr>
      </w:pPr>
      <w:r>
        <w:br w:type="page"/>
      </w:r>
      <w:r w:rsidRPr="00EC241A">
        <w:rPr>
          <w:b/>
          <w:bCs/>
        </w:rPr>
        <w:lastRenderedPageBreak/>
        <w:t>Be Responsible for What You Write</w:t>
      </w:r>
    </w:p>
    <w:p w14:paraId="4A435A5C" w14:textId="77777777" w:rsidR="007D0642" w:rsidRPr="001144D1" w:rsidRDefault="007D0642" w:rsidP="002D2D7A">
      <w:pPr>
        <w:pStyle w:val="ListParagraph"/>
        <w:numPr>
          <w:ilvl w:val="0"/>
          <w:numId w:val="70"/>
        </w:numPr>
        <w:spacing w:before="240"/>
      </w:pPr>
      <w:r w:rsidRPr="001144D1">
        <w:t>There is no such thing as “private information” on social media</w:t>
      </w:r>
      <w:r>
        <w:t xml:space="preserve">. </w:t>
      </w:r>
      <w:r w:rsidRPr="001144D1">
        <w:t>Anything you write on a blog or other social media venue</w:t>
      </w:r>
      <w:r>
        <w:t xml:space="preserve"> can be forwarded. Ask yourself: Would I be okay if this post is on the front page of my local newspaper?  Would I be okay if my significant other, my mother, or my boss saw it?   </w:t>
      </w:r>
    </w:p>
    <w:p w14:paraId="14EE62AD" w14:textId="77777777" w:rsidR="007D0642" w:rsidRDefault="007D0642" w:rsidP="002D2D7A">
      <w:pPr>
        <w:pStyle w:val="ListParagraph"/>
        <w:numPr>
          <w:ilvl w:val="0"/>
          <w:numId w:val="70"/>
        </w:numPr>
        <w:spacing w:before="240"/>
      </w:pPr>
      <w:r w:rsidRPr="001144D1">
        <w:t>Share ideas, thoughts, and information in a respectful way</w:t>
      </w:r>
      <w:r>
        <w:t>. Validate feelings when possible so that mothers feel they are being heard.</w:t>
      </w:r>
    </w:p>
    <w:p w14:paraId="184C45DD" w14:textId="77777777" w:rsidR="007D0642" w:rsidRDefault="007D0642" w:rsidP="002D2D7A">
      <w:pPr>
        <w:pStyle w:val="ListParagraph"/>
        <w:numPr>
          <w:ilvl w:val="0"/>
          <w:numId w:val="70"/>
        </w:numPr>
        <w:spacing w:before="240"/>
      </w:pPr>
      <w:r>
        <w:t>Remember confidentiality!  Do not divulge personal information about another person.</w:t>
      </w:r>
    </w:p>
    <w:p w14:paraId="4120FFE9" w14:textId="77777777" w:rsidR="007D0642" w:rsidRDefault="007D0642" w:rsidP="007D0642">
      <w:pPr>
        <w:pStyle w:val="ListParagraph"/>
      </w:pPr>
      <w:r w:rsidRPr="00A542F0">
        <w:t xml:space="preserve">  </w:t>
      </w:r>
    </w:p>
    <w:p w14:paraId="2A065235" w14:textId="1C100B74" w:rsidR="007D0642" w:rsidRPr="00EC241A" w:rsidRDefault="007D0642" w:rsidP="007D0642">
      <w:pPr>
        <w:rPr>
          <w:b/>
          <w:bCs/>
        </w:rPr>
      </w:pPr>
      <w:r w:rsidRPr="00EC241A">
        <w:rPr>
          <w:b/>
          <w:bCs/>
        </w:rPr>
        <w:t xml:space="preserve">What NOT </w:t>
      </w:r>
      <w:proofErr w:type="gramStart"/>
      <w:r w:rsidR="00EC241A">
        <w:rPr>
          <w:b/>
          <w:bCs/>
        </w:rPr>
        <w:t>T</w:t>
      </w:r>
      <w:r w:rsidRPr="00EC241A">
        <w:rPr>
          <w:b/>
          <w:bCs/>
        </w:rPr>
        <w:t>o</w:t>
      </w:r>
      <w:proofErr w:type="gramEnd"/>
      <w:r w:rsidRPr="00EC241A">
        <w:rPr>
          <w:b/>
          <w:bCs/>
        </w:rPr>
        <w:t xml:space="preserve"> Do </w:t>
      </w:r>
    </w:p>
    <w:p w14:paraId="4F8C7672" w14:textId="77777777" w:rsidR="007D0642" w:rsidRDefault="007D0642" w:rsidP="002D2D7A">
      <w:pPr>
        <w:pStyle w:val="ListParagraph"/>
        <w:numPr>
          <w:ilvl w:val="0"/>
          <w:numId w:val="73"/>
        </w:numPr>
        <w:spacing w:before="240"/>
      </w:pPr>
      <w:r>
        <w:t xml:space="preserve">Do not post important messages on Friday. Weekdays have more visitors. </w:t>
      </w:r>
    </w:p>
    <w:p w14:paraId="5AA8E049" w14:textId="77777777" w:rsidR="007D0642" w:rsidRPr="0085352A" w:rsidRDefault="007D0642" w:rsidP="002D2D7A">
      <w:pPr>
        <w:pStyle w:val="ListParagraph"/>
        <w:numPr>
          <w:ilvl w:val="0"/>
          <w:numId w:val="73"/>
        </w:numPr>
        <w:spacing w:before="240"/>
      </w:pPr>
      <w:r>
        <w:t xml:space="preserve">Do not write provocative, discriminatory, or rude statements. </w:t>
      </w:r>
    </w:p>
    <w:p w14:paraId="1BB12770" w14:textId="77777777" w:rsidR="007D0642" w:rsidRDefault="007D0642" w:rsidP="002D2D7A">
      <w:pPr>
        <w:pStyle w:val="ListParagraph"/>
        <w:numPr>
          <w:ilvl w:val="0"/>
          <w:numId w:val="73"/>
        </w:numPr>
        <w:spacing w:before="240"/>
      </w:pPr>
      <w:r>
        <w:t>Do not use p</w:t>
      </w:r>
      <w:r w:rsidRPr="0085352A">
        <w:t>rofanity or foul language.</w:t>
      </w:r>
    </w:p>
    <w:p w14:paraId="7642C222" w14:textId="77777777" w:rsidR="007D0642" w:rsidRPr="0085352A" w:rsidRDefault="007D0642" w:rsidP="002D2D7A">
      <w:pPr>
        <w:pStyle w:val="ListParagraph"/>
        <w:numPr>
          <w:ilvl w:val="0"/>
          <w:numId w:val="73"/>
        </w:numPr>
        <w:spacing w:before="240"/>
      </w:pPr>
      <w:r>
        <w:t>Do not post on topics such as religion and politics. Focus only on pregnancy, birth, and breastfeeding discussions.</w:t>
      </w:r>
    </w:p>
    <w:p w14:paraId="7A1E995E" w14:textId="77777777" w:rsidR="007D0642" w:rsidRDefault="007D0642" w:rsidP="002D2D7A">
      <w:pPr>
        <w:pStyle w:val="ListParagraph"/>
        <w:numPr>
          <w:ilvl w:val="0"/>
          <w:numId w:val="73"/>
        </w:numPr>
        <w:spacing w:before="240"/>
      </w:pPr>
      <w:r>
        <w:t>Do not a</w:t>
      </w:r>
      <w:r w:rsidRPr="00407075">
        <w:t>dvertise or promote products (including breastfeeding products or any “side” businesses that you may be involved with)</w:t>
      </w:r>
      <w:r>
        <w:t xml:space="preserve">. </w:t>
      </w:r>
    </w:p>
    <w:p w14:paraId="02EEB7A5" w14:textId="77777777" w:rsidR="007D0642" w:rsidRDefault="007D0642" w:rsidP="007D0642"/>
    <w:p w14:paraId="1B07D83C" w14:textId="579A89AF" w:rsidR="007D0642" w:rsidRPr="00EC241A" w:rsidRDefault="007D0642" w:rsidP="007D0642">
      <w:pPr>
        <w:rPr>
          <w:b/>
          <w:bCs/>
        </w:rPr>
      </w:pPr>
      <w:r w:rsidRPr="00EC241A">
        <w:rPr>
          <w:b/>
          <w:bCs/>
        </w:rPr>
        <w:t>What</w:t>
      </w:r>
      <w:r w:rsidR="00EC241A" w:rsidRPr="00EC241A">
        <w:rPr>
          <w:b/>
          <w:bCs/>
        </w:rPr>
        <w:t xml:space="preserve"> </w:t>
      </w:r>
      <w:proofErr w:type="gramStart"/>
      <w:r w:rsidR="00EC241A" w:rsidRPr="00EC241A">
        <w:rPr>
          <w:b/>
          <w:bCs/>
        </w:rPr>
        <w:t>T</w:t>
      </w:r>
      <w:r w:rsidRPr="00EC241A">
        <w:rPr>
          <w:b/>
          <w:bCs/>
        </w:rPr>
        <w:t>o</w:t>
      </w:r>
      <w:proofErr w:type="gramEnd"/>
      <w:r w:rsidRPr="00EC241A">
        <w:rPr>
          <w:b/>
          <w:bCs/>
        </w:rPr>
        <w:t xml:space="preserve"> Do</w:t>
      </w:r>
    </w:p>
    <w:p w14:paraId="16FF3E7C" w14:textId="77777777" w:rsidR="007D0642" w:rsidRPr="007D5CE9" w:rsidRDefault="007D0642" w:rsidP="002D2D7A">
      <w:pPr>
        <w:pStyle w:val="ListParagraph"/>
        <w:numPr>
          <w:ilvl w:val="0"/>
          <w:numId w:val="71"/>
        </w:numPr>
        <w:spacing w:before="240"/>
        <w:rPr>
          <w:b/>
        </w:rPr>
      </w:pPr>
      <w:r>
        <w:t>Keep messages short and simple.</w:t>
      </w:r>
    </w:p>
    <w:p w14:paraId="590CC681" w14:textId="77777777" w:rsidR="007D0642" w:rsidRPr="007D5CE9" w:rsidRDefault="007D0642" w:rsidP="002D2D7A">
      <w:pPr>
        <w:pStyle w:val="ListParagraph"/>
        <w:numPr>
          <w:ilvl w:val="0"/>
          <w:numId w:val="71"/>
        </w:numPr>
        <w:spacing w:before="240"/>
        <w:rPr>
          <w:b/>
        </w:rPr>
      </w:pPr>
      <w:r>
        <w:t xml:space="preserve">Be kind and friendly. </w:t>
      </w:r>
    </w:p>
    <w:p w14:paraId="5A282A30" w14:textId="77777777" w:rsidR="007D0642" w:rsidRPr="007D5CE9" w:rsidRDefault="007D0642" w:rsidP="002D2D7A">
      <w:pPr>
        <w:pStyle w:val="ListParagraph"/>
        <w:numPr>
          <w:ilvl w:val="0"/>
          <w:numId w:val="71"/>
        </w:numPr>
        <w:spacing w:before="240"/>
        <w:rPr>
          <w:b/>
        </w:rPr>
      </w:pPr>
      <w:r>
        <w:t>Check facts before you post. Only give website links that have been approved by your WIC supervisor or agency.</w:t>
      </w:r>
    </w:p>
    <w:p w14:paraId="51E75FC8" w14:textId="77777777" w:rsidR="007D0642" w:rsidRPr="00A45FA6" w:rsidRDefault="007D0642" w:rsidP="002D2D7A">
      <w:pPr>
        <w:pStyle w:val="ListParagraph"/>
        <w:numPr>
          <w:ilvl w:val="0"/>
          <w:numId w:val="71"/>
        </w:numPr>
        <w:spacing w:before="240"/>
        <w:rPr>
          <w:b/>
        </w:rPr>
      </w:pPr>
      <w:r>
        <w:t xml:space="preserve">Use acronyms that everyone understands and uses. </w:t>
      </w:r>
    </w:p>
    <w:p w14:paraId="34526E86" w14:textId="77777777" w:rsidR="007D0642" w:rsidRPr="007D5CE9" w:rsidRDefault="007D0642" w:rsidP="002D2D7A">
      <w:pPr>
        <w:pStyle w:val="ListParagraph"/>
        <w:numPr>
          <w:ilvl w:val="0"/>
          <w:numId w:val="71"/>
        </w:numPr>
        <w:spacing w:before="240"/>
        <w:rPr>
          <w:b/>
        </w:rPr>
      </w:pPr>
      <w:r>
        <w:t xml:space="preserve">Be sensitive when writing about issues that many people can have strong feelings about. This may </w:t>
      </w:r>
      <w:proofErr w:type="gramStart"/>
      <w:r>
        <w:t>include:</w:t>
      </w:r>
      <w:proofErr w:type="gramEnd"/>
      <w:r>
        <w:t xml:space="preserve"> smoking and breastfeeding, co-sleeping, child discipline, bottle-feeding, alcohol use, circumcision, epidurals, scheduled feedings, cesarean birth, depression, and others. Our goal is to provide evidence-based information in a respectful way and allow mothers to make decisions they feel are best for their family.</w:t>
      </w:r>
    </w:p>
    <w:p w14:paraId="5966CF9D" w14:textId="77777777" w:rsidR="007D0642" w:rsidRDefault="007D0642" w:rsidP="002D2D7A">
      <w:pPr>
        <w:pStyle w:val="ListParagraph"/>
        <w:numPr>
          <w:ilvl w:val="0"/>
          <w:numId w:val="71"/>
        </w:numPr>
        <w:spacing w:before="240"/>
      </w:pPr>
      <w:r>
        <w:t>Include a disclaimer that advice from other moms should never replace the advice from medical experts. If they have questions or concerns about their health or the baby’s wellbeing, they should always contact their physician or a lactation expert.</w:t>
      </w:r>
    </w:p>
    <w:p w14:paraId="58379812" w14:textId="68A34AE1" w:rsidR="007D0642" w:rsidRDefault="007D0642" w:rsidP="002D2D7A">
      <w:pPr>
        <w:pStyle w:val="ListParagraph"/>
        <w:numPr>
          <w:ilvl w:val="0"/>
          <w:numId w:val="71"/>
        </w:numPr>
        <w:spacing w:before="240"/>
        <w:sectPr w:rsidR="007D0642" w:rsidSect="007839E7">
          <w:footerReference w:type="default" r:id="rId54"/>
          <w:pgSz w:w="12240" w:h="15840"/>
          <w:pgMar w:top="1440" w:right="1440" w:bottom="1440" w:left="1440" w:header="720" w:footer="432" w:gutter="0"/>
          <w:cols w:space="720"/>
          <w:docGrid w:linePitch="360"/>
        </w:sectPr>
      </w:pPr>
    </w:p>
    <w:p w14:paraId="67D1C2CD" w14:textId="4919CC6A" w:rsidR="007D0642" w:rsidRPr="00402947" w:rsidRDefault="007D0642" w:rsidP="007D0642">
      <w:pPr>
        <w:pStyle w:val="TitleboxedBLUE"/>
      </w:pPr>
      <w:bookmarkStart w:id="95" w:name="_Toc44424285"/>
      <w:bookmarkStart w:id="96" w:name="_Toc46060394"/>
      <w:r>
        <w:lastRenderedPageBreak/>
        <w:t>HANDOUT: Staff Roles: PC Management</w:t>
      </w:r>
      <w:r>
        <w:br/>
        <w:t>Policies 3</w:t>
      </w:r>
      <w:r w:rsidRPr="00402947">
        <w:br/>
      </w:r>
      <w:r w:rsidRPr="00087E27">
        <w:t xml:space="preserve">Sample </w:t>
      </w:r>
      <w:r>
        <w:t>MOU</w:t>
      </w:r>
      <w:r w:rsidRPr="00087E27">
        <w:t xml:space="preserve"> with Hospitals</w:t>
      </w:r>
      <w:bookmarkEnd w:id="95"/>
      <w:bookmarkEnd w:id="96"/>
    </w:p>
    <w:p w14:paraId="752B319F" w14:textId="77777777" w:rsidR="007D0642" w:rsidRPr="00EC241A" w:rsidRDefault="007D0642" w:rsidP="007D0642">
      <w:pPr>
        <w:rPr>
          <w:b/>
          <w:bCs/>
        </w:rPr>
      </w:pPr>
      <w:r w:rsidRPr="00EC241A">
        <w:rPr>
          <w:b/>
          <w:bCs/>
        </w:rPr>
        <w:t>Goal</w:t>
      </w:r>
    </w:p>
    <w:p w14:paraId="151BAA55" w14:textId="77777777" w:rsidR="007D0642" w:rsidRPr="00815B9E" w:rsidRDefault="007D0642" w:rsidP="007D0642">
      <w:r w:rsidRPr="00815B9E">
        <w:t>The purpose of this Memorandum of Understanding (MOU) is to begin a partnership between the</w:t>
      </w:r>
      <w:r>
        <w:br/>
      </w:r>
      <w:r w:rsidRPr="00815B9E">
        <w:rPr>
          <w:u w:val="single"/>
        </w:rPr>
        <w:tab/>
      </w:r>
      <w:r w:rsidRPr="00815B9E">
        <w:rPr>
          <w:u w:val="single"/>
        </w:rPr>
        <w:tab/>
      </w:r>
      <w:r w:rsidRPr="00815B9E">
        <w:rPr>
          <w:u w:val="single"/>
        </w:rPr>
        <w:tab/>
      </w:r>
      <w:r w:rsidRPr="00815B9E">
        <w:rPr>
          <w:u w:val="single"/>
        </w:rPr>
        <w:tab/>
      </w:r>
      <w:r w:rsidRPr="00815B9E">
        <w:rPr>
          <w:u w:val="single"/>
        </w:rPr>
        <w:tab/>
      </w:r>
      <w:r w:rsidRPr="00815B9E">
        <w:t xml:space="preserve"> WIC Agency (hereafter “WIC Agency”) and the</w:t>
      </w:r>
      <w:r>
        <w:br/>
      </w:r>
      <w:r>
        <w:rPr>
          <w:u w:val="single"/>
        </w:rPr>
        <w:tab/>
      </w:r>
      <w:r w:rsidRPr="00815B9E">
        <w:rPr>
          <w:u w:val="single"/>
        </w:rPr>
        <w:tab/>
      </w:r>
      <w:r w:rsidRPr="00815B9E">
        <w:rPr>
          <w:u w:val="single"/>
        </w:rPr>
        <w:tab/>
      </w:r>
      <w:r w:rsidRPr="00815B9E">
        <w:rPr>
          <w:u w:val="single"/>
        </w:rPr>
        <w:tab/>
      </w:r>
      <w:r w:rsidRPr="00815B9E">
        <w:rPr>
          <w:u w:val="single"/>
        </w:rPr>
        <w:tab/>
      </w:r>
      <w:r w:rsidRPr="00815B9E">
        <w:t xml:space="preserve"> Hospital (hereafter “Hospital”) in </w:t>
      </w:r>
      <w:r w:rsidRPr="00815B9E">
        <w:rPr>
          <w:u w:val="single"/>
        </w:rPr>
        <w:tab/>
      </w:r>
      <w:r w:rsidRPr="00815B9E">
        <w:rPr>
          <w:u w:val="single"/>
        </w:rPr>
        <w:tab/>
      </w:r>
      <w:r w:rsidRPr="00815B9E">
        <w:rPr>
          <w:u w:val="single"/>
        </w:rPr>
        <w:tab/>
      </w:r>
      <w:r w:rsidRPr="00815B9E">
        <w:rPr>
          <w:u w:val="single"/>
        </w:rPr>
        <w:tab/>
      </w:r>
      <w:r w:rsidRPr="00815B9E">
        <w:t xml:space="preserve"> (City/State).  The goal is to improve breastfeeding initiation and duration rates among WIC participants and WIC eligible mothers who deliver their infants at the Hospital through providing WIC Breastfeeding Peer Counselors (BPC). </w:t>
      </w:r>
    </w:p>
    <w:p w14:paraId="6162453C" w14:textId="77777777" w:rsidR="007D0642" w:rsidRPr="00EC241A" w:rsidRDefault="007D0642" w:rsidP="007D0642">
      <w:pPr>
        <w:rPr>
          <w:b/>
          <w:bCs/>
        </w:rPr>
      </w:pPr>
      <w:r w:rsidRPr="00EC241A">
        <w:rPr>
          <w:b/>
          <w:bCs/>
        </w:rPr>
        <w:t>Terms of Agreement</w:t>
      </w:r>
    </w:p>
    <w:p w14:paraId="1206FE25" w14:textId="77777777" w:rsidR="007D0642" w:rsidRPr="00815B9E" w:rsidRDefault="007D0642" w:rsidP="007D0642">
      <w:r w:rsidRPr="00815B9E">
        <w:t>WIC Agency agrees to provide the following personnel and services for WIC participants and WIC eligible clients at the Hospital.</w:t>
      </w:r>
    </w:p>
    <w:p w14:paraId="315081C5" w14:textId="77777777" w:rsidR="007D0642" w:rsidRPr="00604BC5" w:rsidRDefault="007D0642" w:rsidP="002D2D7A">
      <w:pPr>
        <w:pStyle w:val="ListParagraph"/>
        <w:numPr>
          <w:ilvl w:val="0"/>
          <w:numId w:val="77"/>
        </w:numPr>
        <w:spacing w:before="240"/>
      </w:pPr>
      <w:r w:rsidRPr="00604BC5">
        <w:t>A Breastfeeding Peer Counselor (BPC) who has been trained through the WIC Breastfeeding Peer Counseling Program will provide basic breastfeeding education, support, and referrals for WIC participants and WIC eligible mothers during rounds at the Hospital.</w:t>
      </w:r>
    </w:p>
    <w:p w14:paraId="788F4279" w14:textId="77777777" w:rsidR="007D0642" w:rsidRPr="00604BC5" w:rsidRDefault="007D0642" w:rsidP="002D2D7A">
      <w:pPr>
        <w:pStyle w:val="ListParagraph"/>
        <w:numPr>
          <w:ilvl w:val="0"/>
          <w:numId w:val="77"/>
        </w:numPr>
        <w:spacing w:before="240"/>
      </w:pPr>
      <w:r w:rsidRPr="00604BC5">
        <w:t>The BPC will be screened by the Hospital volunteer office to ensure that she meets all the requirements necessary to provide patient care in the Hospital and will comply with all the guidelines provided by the volunteer office.</w:t>
      </w:r>
    </w:p>
    <w:p w14:paraId="2AF608FB" w14:textId="77777777" w:rsidR="007D0642" w:rsidRPr="00604BC5" w:rsidRDefault="007D0642" w:rsidP="002D2D7A">
      <w:pPr>
        <w:pStyle w:val="ListParagraph"/>
        <w:numPr>
          <w:ilvl w:val="0"/>
          <w:numId w:val="77"/>
        </w:numPr>
        <w:spacing w:before="240"/>
      </w:pPr>
      <w:r>
        <w:t xml:space="preserve">The WIC Designated Breastfeeding Expert </w:t>
      </w:r>
      <w:r w:rsidRPr="00604BC5">
        <w:t xml:space="preserve">from the WIC Agency or Hospital will provide additional training on working in the </w:t>
      </w:r>
      <w:proofErr w:type="gramStart"/>
      <w:r w:rsidRPr="00604BC5">
        <w:t>Hospital, and</w:t>
      </w:r>
      <w:proofErr w:type="gramEnd"/>
      <w:r w:rsidRPr="00604BC5">
        <w:t xml:space="preserve"> will mentor the BPC until she is competent to conduct rounds independently.  </w:t>
      </w:r>
    </w:p>
    <w:p w14:paraId="3BC343C0" w14:textId="77777777" w:rsidR="007D0642" w:rsidRPr="00604BC5" w:rsidRDefault="007D0642" w:rsidP="002D2D7A">
      <w:pPr>
        <w:pStyle w:val="ListParagraph"/>
        <w:numPr>
          <w:ilvl w:val="0"/>
          <w:numId w:val="77"/>
        </w:numPr>
        <w:spacing w:before="240"/>
      </w:pPr>
      <w:r w:rsidRPr="00604BC5">
        <w:t xml:space="preserve">The WIC Agency will designate a liaison to provide technical assistance and to mediate any concerns that may arise.  </w:t>
      </w:r>
    </w:p>
    <w:p w14:paraId="4D0AE9ED" w14:textId="77777777" w:rsidR="007D0642" w:rsidRPr="00604BC5" w:rsidRDefault="007D0642" w:rsidP="002D2D7A">
      <w:pPr>
        <w:pStyle w:val="ListParagraph"/>
        <w:numPr>
          <w:ilvl w:val="0"/>
          <w:numId w:val="77"/>
        </w:numPr>
        <w:spacing w:before="240"/>
      </w:pPr>
      <w:r w:rsidRPr="00604BC5">
        <w:t>Scope of work for the WIC BPC in the Hospital includes encourag</w:t>
      </w:r>
      <w:r>
        <w:t xml:space="preserve">ing </w:t>
      </w:r>
      <w:r w:rsidRPr="00604BC5">
        <w:t>and support</w:t>
      </w:r>
      <w:r>
        <w:t xml:space="preserve">ing WIC participants with normal breastfeeding, including </w:t>
      </w:r>
      <w:r w:rsidRPr="00604BC5">
        <w:t>basic education on:</w:t>
      </w:r>
    </w:p>
    <w:p w14:paraId="36BD0662" w14:textId="77777777" w:rsidR="007D0642" w:rsidRDefault="007D0642" w:rsidP="002D2D7A">
      <w:pPr>
        <w:pStyle w:val="ListParagraph"/>
        <w:numPr>
          <w:ilvl w:val="0"/>
          <w:numId w:val="74"/>
        </w:numPr>
        <w:spacing w:before="240"/>
      </w:pPr>
      <w:r>
        <w:t>Reasons to breastfeed.</w:t>
      </w:r>
    </w:p>
    <w:p w14:paraId="0CAABCEA" w14:textId="77777777" w:rsidR="007D0642" w:rsidRDefault="007D0642" w:rsidP="002D2D7A">
      <w:pPr>
        <w:pStyle w:val="ListParagraph"/>
        <w:numPr>
          <w:ilvl w:val="0"/>
          <w:numId w:val="74"/>
        </w:numPr>
        <w:spacing w:before="240"/>
      </w:pPr>
      <w:r>
        <w:t>Overcoming barriers to breastfeeding.</w:t>
      </w:r>
    </w:p>
    <w:p w14:paraId="0D1E1249" w14:textId="77777777" w:rsidR="007D0642" w:rsidRDefault="007D0642" w:rsidP="002D2D7A">
      <w:pPr>
        <w:pStyle w:val="ListParagraph"/>
        <w:numPr>
          <w:ilvl w:val="0"/>
          <w:numId w:val="74"/>
        </w:numPr>
        <w:spacing w:before="240"/>
      </w:pPr>
      <w:r>
        <w:t>Colostrum quantity and benefits.</w:t>
      </w:r>
    </w:p>
    <w:p w14:paraId="55B0339D" w14:textId="77777777" w:rsidR="007D0642" w:rsidRDefault="007D0642" w:rsidP="002D2D7A">
      <w:pPr>
        <w:pStyle w:val="ListParagraph"/>
        <w:numPr>
          <w:ilvl w:val="0"/>
          <w:numId w:val="74"/>
        </w:numPr>
        <w:spacing w:before="240"/>
      </w:pPr>
      <w:r>
        <w:t>Normal course of breastfeeding.</w:t>
      </w:r>
    </w:p>
    <w:p w14:paraId="63B8F79B" w14:textId="77777777" w:rsidR="007D0642" w:rsidRDefault="007D0642" w:rsidP="002D2D7A">
      <w:pPr>
        <w:pStyle w:val="ListParagraph"/>
        <w:numPr>
          <w:ilvl w:val="0"/>
          <w:numId w:val="74"/>
        </w:numPr>
        <w:spacing w:before="240"/>
      </w:pPr>
      <w:r>
        <w:t>Positioning and latch.</w:t>
      </w:r>
    </w:p>
    <w:p w14:paraId="49FFF2E3" w14:textId="77777777" w:rsidR="007D0642" w:rsidRDefault="007D0642" w:rsidP="002D2D7A">
      <w:pPr>
        <w:pStyle w:val="ListParagraph"/>
        <w:numPr>
          <w:ilvl w:val="0"/>
          <w:numId w:val="74"/>
        </w:numPr>
        <w:spacing w:before="240"/>
      </w:pPr>
      <w:r>
        <w:t>Skin-to-skin and its benefits.</w:t>
      </w:r>
    </w:p>
    <w:p w14:paraId="7B15D8C9" w14:textId="77777777" w:rsidR="007D0642" w:rsidRDefault="007D0642" w:rsidP="002D2D7A">
      <w:pPr>
        <w:pStyle w:val="ListParagraph"/>
        <w:numPr>
          <w:ilvl w:val="0"/>
          <w:numId w:val="74"/>
        </w:numPr>
        <w:spacing w:before="240"/>
      </w:pPr>
      <w:r>
        <w:t>Maintaining adequate milk production.</w:t>
      </w:r>
    </w:p>
    <w:p w14:paraId="102A8D8F" w14:textId="77777777" w:rsidR="007D0642" w:rsidRDefault="007D0642" w:rsidP="002D2D7A">
      <w:pPr>
        <w:pStyle w:val="ListParagraph"/>
        <w:numPr>
          <w:ilvl w:val="0"/>
          <w:numId w:val="74"/>
        </w:numPr>
        <w:spacing w:before="240"/>
      </w:pPr>
      <w:r>
        <w:t>Normal infant output.</w:t>
      </w:r>
    </w:p>
    <w:p w14:paraId="4B856836" w14:textId="77777777" w:rsidR="007D0642" w:rsidRDefault="007D0642" w:rsidP="002D2D7A">
      <w:pPr>
        <w:pStyle w:val="ListParagraph"/>
        <w:numPr>
          <w:ilvl w:val="0"/>
          <w:numId w:val="74"/>
        </w:numPr>
        <w:spacing w:before="240"/>
      </w:pPr>
      <w:r>
        <w:t>Preventing common problems.</w:t>
      </w:r>
    </w:p>
    <w:p w14:paraId="57FBC179" w14:textId="77777777" w:rsidR="007D0642" w:rsidRDefault="007D0642" w:rsidP="002D2D7A">
      <w:pPr>
        <w:pStyle w:val="ListParagraph"/>
        <w:numPr>
          <w:ilvl w:val="0"/>
          <w:numId w:val="74"/>
        </w:numPr>
        <w:spacing w:before="240"/>
      </w:pPr>
      <w:r>
        <w:t>Anticipatory guidance to prepare for post-discharge needs.</w:t>
      </w:r>
    </w:p>
    <w:p w14:paraId="703A2156" w14:textId="77777777" w:rsidR="007D0642" w:rsidRDefault="007D0642" w:rsidP="002D2D7A">
      <w:pPr>
        <w:pStyle w:val="ListParagraph"/>
        <w:numPr>
          <w:ilvl w:val="0"/>
          <w:numId w:val="74"/>
        </w:numPr>
        <w:spacing w:before="240"/>
      </w:pPr>
      <w:r>
        <w:t>Resources for breastfeeding support.</w:t>
      </w:r>
    </w:p>
    <w:p w14:paraId="011DCD0B" w14:textId="77777777" w:rsidR="007D0642" w:rsidRDefault="007D0642" w:rsidP="007D0642">
      <w:pPr>
        <w:pStyle w:val="ListParagraph"/>
      </w:pPr>
    </w:p>
    <w:p w14:paraId="56588227" w14:textId="77777777" w:rsidR="00F4101E" w:rsidRDefault="00F4101E">
      <w:pPr>
        <w:spacing w:after="200" w:line="276" w:lineRule="auto"/>
        <w:rPr>
          <w:szCs w:val="24"/>
        </w:rPr>
      </w:pPr>
      <w:r>
        <w:br w:type="page"/>
      </w:r>
    </w:p>
    <w:p w14:paraId="6F4FC894" w14:textId="5B7C9B23" w:rsidR="007D0642" w:rsidRDefault="007D0642" w:rsidP="002D2D7A">
      <w:pPr>
        <w:pStyle w:val="ListParagraph"/>
        <w:numPr>
          <w:ilvl w:val="0"/>
          <w:numId w:val="77"/>
        </w:numPr>
        <w:spacing w:before="240"/>
      </w:pPr>
      <w:r>
        <w:lastRenderedPageBreak/>
        <w:t xml:space="preserve">Duties of the WIC BPC </w:t>
      </w:r>
      <w:r w:rsidRPr="00604BC5">
        <w:t>are</w:t>
      </w:r>
      <w:r>
        <w:t xml:space="preserve"> to:   </w:t>
      </w:r>
    </w:p>
    <w:p w14:paraId="62CECEB3" w14:textId="77777777" w:rsidR="007D0642" w:rsidRDefault="007D0642" w:rsidP="002D2D7A">
      <w:pPr>
        <w:pStyle w:val="ListParagraph"/>
        <w:numPr>
          <w:ilvl w:val="0"/>
          <w:numId w:val="75"/>
        </w:numPr>
        <w:spacing w:before="240"/>
      </w:pPr>
      <w:r>
        <w:t>Check in with the hospital nurse or lactation consultant.</w:t>
      </w:r>
    </w:p>
    <w:p w14:paraId="32DC94DA" w14:textId="77777777" w:rsidR="007D0642" w:rsidRDefault="007D0642" w:rsidP="002D2D7A">
      <w:pPr>
        <w:pStyle w:val="ListParagraph"/>
        <w:numPr>
          <w:ilvl w:val="0"/>
          <w:numId w:val="75"/>
        </w:numPr>
        <w:spacing w:before="240"/>
      </w:pPr>
      <w:r>
        <w:t>Make rounds with all WIC and WIC-eligible mothers to assess their interest in breastfeeding and to provide basic assistance.</w:t>
      </w:r>
    </w:p>
    <w:p w14:paraId="53473148" w14:textId="77777777" w:rsidR="007D0642" w:rsidRDefault="007D0642" w:rsidP="002D2D7A">
      <w:pPr>
        <w:pStyle w:val="ListParagraph"/>
        <w:numPr>
          <w:ilvl w:val="0"/>
          <w:numId w:val="75"/>
        </w:numPr>
        <w:spacing w:before="240"/>
      </w:pPr>
      <w:r>
        <w:t>Observe a feeding within accordance with hospital policy to check positioning and latch.</w:t>
      </w:r>
    </w:p>
    <w:p w14:paraId="6D3A78EF" w14:textId="77777777" w:rsidR="007D0642" w:rsidRDefault="007D0642" w:rsidP="002D2D7A">
      <w:pPr>
        <w:pStyle w:val="ListParagraph"/>
        <w:numPr>
          <w:ilvl w:val="0"/>
          <w:numId w:val="75"/>
        </w:numPr>
        <w:spacing w:before="240"/>
      </w:pPr>
      <w:r w:rsidRPr="00A53510">
        <w:t>Report any breastfeeding concerns that are beyond the BPC scope of practice to the patient’s assigned nurse or lactation consultant, and the WIC designated breastfeeding expert.</w:t>
      </w:r>
    </w:p>
    <w:p w14:paraId="773E6A99" w14:textId="77777777" w:rsidR="007D0642" w:rsidRPr="00A53510" w:rsidRDefault="007D0642" w:rsidP="002D2D7A">
      <w:pPr>
        <w:pStyle w:val="ListParagraph"/>
        <w:numPr>
          <w:ilvl w:val="0"/>
          <w:numId w:val="75"/>
        </w:numPr>
        <w:spacing w:before="240"/>
      </w:pPr>
      <w:r>
        <w:t>Keep accurate records for all contacts and submit them in a timely manner to the WIC supervisor and to the hospital nurse following agreed upon procedures.</w:t>
      </w:r>
    </w:p>
    <w:p w14:paraId="308C6080" w14:textId="77777777" w:rsidR="007D0642" w:rsidRDefault="007D0642" w:rsidP="002D2D7A">
      <w:pPr>
        <w:pStyle w:val="ListParagraph"/>
        <w:numPr>
          <w:ilvl w:val="0"/>
          <w:numId w:val="75"/>
        </w:numPr>
        <w:spacing w:before="240"/>
      </w:pPr>
      <w:r>
        <w:t>Give breastfeeding literature provided by the WIC Program.</w:t>
      </w:r>
    </w:p>
    <w:p w14:paraId="145EDE27" w14:textId="77777777" w:rsidR="007D0642" w:rsidRDefault="007D0642" w:rsidP="002D2D7A">
      <w:pPr>
        <w:pStyle w:val="ListParagraph"/>
        <w:numPr>
          <w:ilvl w:val="0"/>
          <w:numId w:val="75"/>
        </w:numPr>
        <w:spacing w:before="240"/>
      </w:pPr>
      <w:r>
        <w:t>Refer to the WIC office for follow-up with the WIC designated breastfeeding expert to arrange for an electric breast pump, if necessary.</w:t>
      </w:r>
    </w:p>
    <w:p w14:paraId="167D34DE" w14:textId="77777777" w:rsidR="007D0642" w:rsidRDefault="007D0642" w:rsidP="002D2D7A">
      <w:pPr>
        <w:pStyle w:val="ListParagraph"/>
        <w:numPr>
          <w:ilvl w:val="0"/>
          <w:numId w:val="75"/>
        </w:numPr>
        <w:spacing w:before="240"/>
      </w:pPr>
      <w:r>
        <w:t>Arrange for follow-up contacts after discharge if agreeable to the mother.</w:t>
      </w:r>
    </w:p>
    <w:p w14:paraId="5C61F30D" w14:textId="77777777" w:rsidR="007D0642" w:rsidRDefault="007D0642" w:rsidP="002D2D7A">
      <w:pPr>
        <w:pStyle w:val="ListParagraph"/>
        <w:numPr>
          <w:ilvl w:val="0"/>
          <w:numId w:val="75"/>
        </w:numPr>
        <w:spacing w:before="240"/>
      </w:pPr>
      <w:r>
        <w:t>Assist patients with accessing WIC services.</w:t>
      </w:r>
    </w:p>
    <w:p w14:paraId="34B621B9" w14:textId="77777777" w:rsidR="007D0642" w:rsidRDefault="007D0642" w:rsidP="002D2D7A">
      <w:pPr>
        <w:pStyle w:val="ListParagraph"/>
        <w:numPr>
          <w:ilvl w:val="0"/>
          <w:numId w:val="77"/>
        </w:numPr>
        <w:spacing w:before="240"/>
      </w:pPr>
      <w:r>
        <w:t>Role of the Hospital:</w:t>
      </w:r>
    </w:p>
    <w:p w14:paraId="4A38948B" w14:textId="77777777" w:rsidR="007D0642" w:rsidRDefault="007D0642" w:rsidP="002D2D7A">
      <w:pPr>
        <w:pStyle w:val="ListParagraph"/>
        <w:numPr>
          <w:ilvl w:val="0"/>
          <w:numId w:val="76"/>
        </w:numPr>
        <w:spacing w:before="240"/>
      </w:pPr>
      <w:r>
        <w:t>Designate a contact person to whom the WIC BPC will report.</w:t>
      </w:r>
    </w:p>
    <w:p w14:paraId="77A76645" w14:textId="77777777" w:rsidR="007D0642" w:rsidRDefault="007D0642" w:rsidP="002D2D7A">
      <w:pPr>
        <w:pStyle w:val="ListParagraph"/>
        <w:numPr>
          <w:ilvl w:val="0"/>
          <w:numId w:val="76"/>
        </w:numPr>
        <w:spacing w:before="240"/>
      </w:pPr>
      <w:r>
        <w:t>Facilitate rounds in conjunction the WIC Agency.</w:t>
      </w:r>
    </w:p>
    <w:p w14:paraId="6C0B53BC" w14:textId="77777777" w:rsidR="007D0642" w:rsidRDefault="007D0642" w:rsidP="002D2D7A">
      <w:pPr>
        <w:pStyle w:val="ListParagraph"/>
        <w:numPr>
          <w:ilvl w:val="0"/>
          <w:numId w:val="76"/>
        </w:numPr>
        <w:spacing w:before="240"/>
      </w:pPr>
      <w:r>
        <w:t>Provide the WIC BPC with referrals of breastfeeding mothers under their care who demonstrate a need for breastfeeding support.</w:t>
      </w:r>
    </w:p>
    <w:p w14:paraId="09983814" w14:textId="77777777" w:rsidR="007D0642" w:rsidRDefault="007D0642" w:rsidP="002D2D7A">
      <w:pPr>
        <w:pStyle w:val="ListParagraph"/>
        <w:numPr>
          <w:ilvl w:val="0"/>
          <w:numId w:val="76"/>
        </w:numPr>
        <w:spacing w:before="240"/>
      </w:pPr>
      <w:r>
        <w:t>Provide the WIC BPC with space to store breastfeeding education materials.</w:t>
      </w:r>
    </w:p>
    <w:p w14:paraId="2FAC1695" w14:textId="77777777" w:rsidR="007D0642" w:rsidRDefault="007D0642" w:rsidP="002D2D7A">
      <w:pPr>
        <w:pStyle w:val="ListParagraph"/>
        <w:numPr>
          <w:ilvl w:val="0"/>
          <w:numId w:val="76"/>
        </w:numPr>
        <w:spacing w:before="240"/>
      </w:pPr>
      <w:r w:rsidRPr="009620FB">
        <w:t xml:space="preserve">Work with the WIC </w:t>
      </w:r>
      <w:r>
        <w:t>A</w:t>
      </w:r>
      <w:r w:rsidRPr="009620FB">
        <w:t xml:space="preserve">gency liaison to </w:t>
      </w:r>
      <w:r>
        <w:t xml:space="preserve">report </w:t>
      </w:r>
      <w:r w:rsidRPr="009620FB">
        <w:t xml:space="preserve">any concerns, and to regularly </w:t>
      </w:r>
      <w:r>
        <w:t xml:space="preserve">communicate progress of the </w:t>
      </w:r>
      <w:r w:rsidRPr="009620FB">
        <w:t>services being provided.</w:t>
      </w:r>
    </w:p>
    <w:p w14:paraId="77EB1842" w14:textId="77777777" w:rsidR="007D0642" w:rsidRPr="009620FB" w:rsidRDefault="007D0642" w:rsidP="002D2D7A">
      <w:pPr>
        <w:pStyle w:val="ListParagraph"/>
        <w:numPr>
          <w:ilvl w:val="0"/>
          <w:numId w:val="76"/>
        </w:numPr>
        <w:spacing w:before="240"/>
      </w:pPr>
      <w:r>
        <w:t>May require a Hospital orientation for the WIC BPC through the volunteer program.</w:t>
      </w:r>
    </w:p>
    <w:p w14:paraId="110E9CC8" w14:textId="77777777" w:rsidR="007D0642" w:rsidRPr="00EC241A" w:rsidRDefault="007D0642" w:rsidP="00EC241A">
      <w:pPr>
        <w:spacing w:before="240"/>
        <w:rPr>
          <w:b/>
          <w:bCs/>
        </w:rPr>
      </w:pPr>
      <w:r w:rsidRPr="00EC241A">
        <w:rPr>
          <w:b/>
          <w:bCs/>
        </w:rPr>
        <w:t>Acknowledgement of Agreement</w:t>
      </w:r>
    </w:p>
    <w:p w14:paraId="78A1616C" w14:textId="77777777" w:rsidR="007D0642" w:rsidRPr="00815B9E" w:rsidRDefault="007D0642" w:rsidP="007D0642">
      <w:r w:rsidRPr="00815B9E">
        <w:t xml:space="preserve">The term of this MOU is from </w:t>
      </w:r>
      <w:r w:rsidRPr="00815B9E">
        <w:rPr>
          <w:u w:val="single"/>
        </w:rPr>
        <w:tab/>
      </w:r>
      <w:r w:rsidRPr="00815B9E">
        <w:rPr>
          <w:u w:val="single"/>
        </w:rPr>
        <w:tab/>
      </w:r>
      <w:r w:rsidRPr="00815B9E">
        <w:rPr>
          <w:u w:val="single"/>
        </w:rPr>
        <w:tab/>
      </w:r>
      <w:r w:rsidRPr="00815B9E">
        <w:t xml:space="preserve">[date] to </w:t>
      </w:r>
      <w:r w:rsidRPr="00815B9E">
        <w:rPr>
          <w:u w:val="single"/>
        </w:rPr>
        <w:tab/>
      </w:r>
      <w:r w:rsidRPr="00815B9E">
        <w:rPr>
          <w:u w:val="single"/>
        </w:rPr>
        <w:tab/>
      </w:r>
      <w:r w:rsidRPr="00815B9E">
        <w:rPr>
          <w:u w:val="single"/>
        </w:rPr>
        <w:tab/>
      </w:r>
      <w:r w:rsidRPr="00815B9E">
        <w:rPr>
          <w:u w:val="single"/>
        </w:rPr>
        <w:tab/>
      </w:r>
      <w:r w:rsidRPr="00815B9E">
        <w:t>[date], unless sooner terminated pursuant to the terms of this agreement.  This MOU is of no force or effect until signed by both the Hospital and WIC Agency.</w:t>
      </w:r>
    </w:p>
    <w:p w14:paraId="622351FC" w14:textId="77777777" w:rsidR="007D0642" w:rsidRPr="00815B9E" w:rsidRDefault="007D0642" w:rsidP="007D0642">
      <w:r w:rsidRPr="00815B9E">
        <w:t>(Name of Hospital)</w:t>
      </w:r>
      <w:r w:rsidRPr="00815B9E">
        <w:tab/>
      </w:r>
      <w:r w:rsidRPr="00815B9E">
        <w:tab/>
      </w:r>
      <w:r w:rsidRPr="00815B9E">
        <w:tab/>
      </w:r>
      <w:r w:rsidRPr="00815B9E">
        <w:tab/>
        <w:t>(Name of WIC Agency)</w:t>
      </w:r>
    </w:p>
    <w:p w14:paraId="000D242A" w14:textId="696A88C9" w:rsidR="007D0642" w:rsidRDefault="007D0642" w:rsidP="007D0642">
      <w:r w:rsidRPr="00815B9E">
        <w:t>(Hospital Address)</w:t>
      </w:r>
      <w:r w:rsidRPr="00815B9E">
        <w:tab/>
      </w:r>
      <w:r w:rsidRPr="00815B9E">
        <w:tab/>
      </w:r>
      <w:r w:rsidRPr="00815B9E">
        <w:tab/>
      </w:r>
      <w:r w:rsidRPr="00815B9E">
        <w:tab/>
        <w:t>(WIC Agency Address)</w:t>
      </w:r>
    </w:p>
    <w:p w14:paraId="370E8666" w14:textId="77777777" w:rsidR="00976250" w:rsidRPr="00815B9E" w:rsidRDefault="00976250" w:rsidP="007D0642"/>
    <w:p w14:paraId="1C85F659" w14:textId="77777777" w:rsidR="00F4101E" w:rsidRPr="00EF0732" w:rsidRDefault="00F4101E" w:rsidP="00F4101E">
      <w:pPr>
        <w:spacing w:after="0"/>
        <w:rPr>
          <w:u w:val="single"/>
        </w:rPr>
      </w:pPr>
      <w:r w:rsidRPr="00EF0732">
        <w:rPr>
          <w:u w:val="single"/>
        </w:rPr>
        <w:tab/>
      </w:r>
      <w:r w:rsidRPr="00EF0732">
        <w:rPr>
          <w:u w:val="single"/>
        </w:rPr>
        <w:tab/>
      </w:r>
      <w:r w:rsidRPr="00EF0732">
        <w:rPr>
          <w:u w:val="single"/>
        </w:rPr>
        <w:tab/>
      </w:r>
      <w:r w:rsidRPr="00EF0732">
        <w:rPr>
          <w:u w:val="single"/>
        </w:rPr>
        <w:tab/>
      </w:r>
      <w:r w:rsidRPr="00EF0732">
        <w:rPr>
          <w:u w:val="single"/>
        </w:rPr>
        <w:tab/>
      </w:r>
      <w:r>
        <w:rPr>
          <w:u w:val="single"/>
        </w:rPr>
        <w:tab/>
      </w:r>
      <w:r w:rsidRPr="00EF0732">
        <w:rPr>
          <w:u w:val="single"/>
        </w:rPr>
        <w:tab/>
      </w:r>
      <w:r>
        <w:t xml:space="preserve"> </w:t>
      </w:r>
      <w:r>
        <w:tab/>
        <w:t xml:space="preserve"> </w:t>
      </w:r>
      <w:r w:rsidRPr="00EF0732">
        <w:rPr>
          <w:u w:val="single"/>
        </w:rPr>
        <w:tab/>
      </w:r>
      <w:r w:rsidRPr="00EF0732">
        <w:rPr>
          <w:u w:val="single"/>
        </w:rPr>
        <w:tab/>
      </w:r>
      <w:r w:rsidRPr="00EF0732">
        <w:rPr>
          <w:u w:val="single"/>
        </w:rPr>
        <w:tab/>
      </w:r>
      <w:r w:rsidRPr="00EF0732">
        <w:rPr>
          <w:u w:val="single"/>
        </w:rPr>
        <w:tab/>
      </w:r>
    </w:p>
    <w:p w14:paraId="5E3815FE" w14:textId="77777777" w:rsidR="007D0642" w:rsidRPr="00815B9E" w:rsidRDefault="007D0642" w:rsidP="007D0642">
      <w:r w:rsidRPr="00815B9E">
        <w:tab/>
      </w:r>
      <w:r w:rsidRPr="00815B9E">
        <w:tab/>
        <w:t>Signature</w:t>
      </w:r>
      <w:r w:rsidRPr="00815B9E">
        <w:tab/>
      </w:r>
      <w:r w:rsidRPr="00815B9E">
        <w:tab/>
      </w:r>
      <w:r w:rsidRPr="00815B9E">
        <w:tab/>
      </w:r>
      <w:r w:rsidRPr="00815B9E">
        <w:tab/>
      </w:r>
      <w:r w:rsidRPr="00815B9E">
        <w:tab/>
      </w:r>
      <w:r w:rsidRPr="00815B9E">
        <w:tab/>
      </w:r>
      <w:proofErr w:type="spellStart"/>
      <w:r w:rsidRPr="00815B9E">
        <w:t>Signature</w:t>
      </w:r>
      <w:proofErr w:type="spellEnd"/>
    </w:p>
    <w:p w14:paraId="5A48888D" w14:textId="77777777" w:rsidR="00F4101E" w:rsidRPr="00EF0732" w:rsidRDefault="00F4101E" w:rsidP="00F4101E">
      <w:pPr>
        <w:spacing w:after="0"/>
        <w:rPr>
          <w:u w:val="single"/>
        </w:rPr>
      </w:pPr>
      <w:r w:rsidRPr="00EF0732">
        <w:rPr>
          <w:u w:val="single"/>
        </w:rPr>
        <w:tab/>
      </w:r>
      <w:r w:rsidRPr="00EF0732">
        <w:rPr>
          <w:u w:val="single"/>
        </w:rPr>
        <w:tab/>
      </w:r>
      <w:r w:rsidRPr="00EF0732">
        <w:rPr>
          <w:u w:val="single"/>
        </w:rPr>
        <w:tab/>
      </w:r>
      <w:r w:rsidRPr="00EF0732">
        <w:rPr>
          <w:u w:val="single"/>
        </w:rPr>
        <w:tab/>
      </w:r>
      <w:r w:rsidRPr="00EF0732">
        <w:rPr>
          <w:u w:val="single"/>
        </w:rPr>
        <w:tab/>
      </w:r>
      <w:r>
        <w:rPr>
          <w:u w:val="single"/>
        </w:rPr>
        <w:tab/>
      </w:r>
      <w:r w:rsidRPr="00EF0732">
        <w:rPr>
          <w:u w:val="single"/>
        </w:rPr>
        <w:tab/>
      </w:r>
      <w:r>
        <w:t xml:space="preserve"> </w:t>
      </w:r>
      <w:r>
        <w:tab/>
        <w:t xml:space="preserve"> </w:t>
      </w:r>
      <w:r w:rsidRPr="00EF0732">
        <w:rPr>
          <w:u w:val="single"/>
        </w:rPr>
        <w:tab/>
      </w:r>
      <w:r w:rsidRPr="00EF0732">
        <w:rPr>
          <w:u w:val="single"/>
        </w:rPr>
        <w:tab/>
      </w:r>
      <w:r w:rsidRPr="00EF0732">
        <w:rPr>
          <w:u w:val="single"/>
        </w:rPr>
        <w:tab/>
      </w:r>
      <w:r w:rsidRPr="00EF0732">
        <w:rPr>
          <w:u w:val="single"/>
        </w:rPr>
        <w:tab/>
      </w:r>
    </w:p>
    <w:p w14:paraId="1A34E5DF" w14:textId="77777777" w:rsidR="007D0642" w:rsidRPr="00815B9E" w:rsidRDefault="007D0642" w:rsidP="007D0642">
      <w:r w:rsidRPr="00815B9E">
        <w:tab/>
      </w:r>
      <w:r w:rsidRPr="00815B9E">
        <w:tab/>
        <w:t>Print name</w:t>
      </w:r>
      <w:r w:rsidRPr="00815B9E">
        <w:tab/>
      </w:r>
      <w:r w:rsidRPr="00815B9E">
        <w:tab/>
      </w:r>
      <w:r w:rsidRPr="00815B9E">
        <w:tab/>
      </w:r>
      <w:r w:rsidRPr="00815B9E">
        <w:tab/>
      </w:r>
      <w:r w:rsidRPr="00815B9E">
        <w:tab/>
      </w:r>
      <w:r w:rsidRPr="00815B9E">
        <w:tab/>
        <w:t>Print Name</w:t>
      </w:r>
    </w:p>
    <w:p w14:paraId="2BAB695B" w14:textId="77777777" w:rsidR="00F4101E" w:rsidRPr="00EF0732" w:rsidRDefault="00F4101E" w:rsidP="00F4101E">
      <w:pPr>
        <w:spacing w:after="0"/>
        <w:rPr>
          <w:u w:val="single"/>
        </w:rPr>
      </w:pPr>
      <w:r w:rsidRPr="00EF0732">
        <w:rPr>
          <w:u w:val="single"/>
        </w:rPr>
        <w:tab/>
      </w:r>
      <w:r w:rsidRPr="00EF0732">
        <w:rPr>
          <w:u w:val="single"/>
        </w:rPr>
        <w:tab/>
      </w:r>
      <w:r w:rsidRPr="00EF0732">
        <w:rPr>
          <w:u w:val="single"/>
        </w:rPr>
        <w:tab/>
      </w:r>
      <w:r w:rsidRPr="00EF0732">
        <w:rPr>
          <w:u w:val="single"/>
        </w:rPr>
        <w:tab/>
      </w:r>
      <w:r w:rsidRPr="00EF0732">
        <w:rPr>
          <w:u w:val="single"/>
        </w:rPr>
        <w:tab/>
      </w:r>
      <w:r>
        <w:rPr>
          <w:u w:val="single"/>
        </w:rPr>
        <w:tab/>
      </w:r>
      <w:r w:rsidRPr="00EF0732">
        <w:rPr>
          <w:u w:val="single"/>
        </w:rPr>
        <w:tab/>
      </w:r>
      <w:r>
        <w:t xml:space="preserve"> </w:t>
      </w:r>
      <w:r>
        <w:tab/>
        <w:t xml:space="preserve"> </w:t>
      </w:r>
      <w:r w:rsidRPr="00EF0732">
        <w:rPr>
          <w:u w:val="single"/>
        </w:rPr>
        <w:tab/>
      </w:r>
      <w:r w:rsidRPr="00EF0732">
        <w:rPr>
          <w:u w:val="single"/>
        </w:rPr>
        <w:tab/>
      </w:r>
      <w:r w:rsidRPr="00EF0732">
        <w:rPr>
          <w:u w:val="single"/>
        </w:rPr>
        <w:tab/>
      </w:r>
      <w:r w:rsidRPr="00EF0732">
        <w:rPr>
          <w:u w:val="single"/>
        </w:rPr>
        <w:tab/>
      </w:r>
    </w:p>
    <w:p w14:paraId="505D2F87" w14:textId="77777777" w:rsidR="007D0642" w:rsidRPr="00815B9E" w:rsidRDefault="007D0642" w:rsidP="007D0642">
      <w:r w:rsidRPr="00815B9E">
        <w:tab/>
      </w:r>
      <w:r w:rsidRPr="00815B9E">
        <w:tab/>
        <w:t>Title</w:t>
      </w:r>
      <w:r w:rsidRPr="00815B9E">
        <w:tab/>
      </w:r>
      <w:r w:rsidRPr="00815B9E">
        <w:tab/>
      </w:r>
      <w:r w:rsidRPr="00815B9E">
        <w:tab/>
      </w:r>
      <w:r w:rsidRPr="00815B9E">
        <w:tab/>
      </w:r>
      <w:r w:rsidRPr="00815B9E">
        <w:tab/>
      </w:r>
      <w:r w:rsidRPr="00815B9E">
        <w:tab/>
      </w:r>
      <w:r w:rsidRPr="00815B9E">
        <w:tab/>
      </w:r>
      <w:proofErr w:type="spellStart"/>
      <w:r w:rsidRPr="00815B9E">
        <w:t>Title</w:t>
      </w:r>
      <w:proofErr w:type="spellEnd"/>
    </w:p>
    <w:p w14:paraId="69F5A39E" w14:textId="77777777" w:rsidR="00F4101E" w:rsidRPr="00EF0732" w:rsidRDefault="00F4101E" w:rsidP="00F4101E">
      <w:pPr>
        <w:spacing w:after="0"/>
        <w:rPr>
          <w:u w:val="single"/>
        </w:rPr>
      </w:pPr>
      <w:r w:rsidRPr="00EF0732">
        <w:rPr>
          <w:u w:val="single"/>
        </w:rPr>
        <w:tab/>
      </w:r>
      <w:r w:rsidRPr="00EF0732">
        <w:rPr>
          <w:u w:val="single"/>
        </w:rPr>
        <w:tab/>
      </w:r>
      <w:r w:rsidRPr="00EF0732">
        <w:rPr>
          <w:u w:val="single"/>
        </w:rPr>
        <w:tab/>
      </w:r>
      <w:r w:rsidRPr="00EF0732">
        <w:rPr>
          <w:u w:val="single"/>
        </w:rPr>
        <w:tab/>
      </w:r>
      <w:r w:rsidRPr="00EF0732">
        <w:rPr>
          <w:u w:val="single"/>
        </w:rPr>
        <w:tab/>
      </w:r>
      <w:r>
        <w:rPr>
          <w:u w:val="single"/>
        </w:rPr>
        <w:tab/>
      </w:r>
      <w:r w:rsidRPr="00EF0732">
        <w:rPr>
          <w:u w:val="single"/>
        </w:rPr>
        <w:tab/>
      </w:r>
      <w:r>
        <w:t xml:space="preserve"> </w:t>
      </w:r>
      <w:r>
        <w:tab/>
        <w:t xml:space="preserve"> </w:t>
      </w:r>
      <w:r w:rsidRPr="00EF0732">
        <w:rPr>
          <w:u w:val="single"/>
        </w:rPr>
        <w:tab/>
      </w:r>
      <w:r w:rsidRPr="00EF0732">
        <w:rPr>
          <w:u w:val="single"/>
        </w:rPr>
        <w:tab/>
      </w:r>
      <w:r w:rsidRPr="00EF0732">
        <w:rPr>
          <w:u w:val="single"/>
        </w:rPr>
        <w:tab/>
      </w:r>
      <w:r w:rsidRPr="00EF0732">
        <w:rPr>
          <w:u w:val="single"/>
        </w:rPr>
        <w:tab/>
      </w:r>
    </w:p>
    <w:p w14:paraId="566C4ABC" w14:textId="77777777" w:rsidR="007D0642" w:rsidRDefault="007D0642" w:rsidP="007D0642">
      <w:r>
        <w:tab/>
      </w:r>
      <w:r>
        <w:tab/>
        <w:t>Date</w:t>
      </w:r>
      <w:r>
        <w:tab/>
      </w:r>
      <w:r>
        <w:tab/>
      </w:r>
      <w:r>
        <w:tab/>
      </w:r>
      <w:r>
        <w:tab/>
      </w:r>
      <w:r>
        <w:tab/>
      </w:r>
      <w:r>
        <w:tab/>
      </w:r>
      <w:r>
        <w:tab/>
      </w:r>
      <w:proofErr w:type="spellStart"/>
      <w:r>
        <w:t>Date</w:t>
      </w:r>
      <w:proofErr w:type="spellEnd"/>
    </w:p>
    <w:p w14:paraId="137C01C4" w14:textId="49586AA6" w:rsidR="007D0642" w:rsidRPr="00F4101E" w:rsidRDefault="007D0642" w:rsidP="007D0642">
      <w:pPr>
        <w:rPr>
          <w:i/>
          <w:iCs/>
          <w:sz w:val="18"/>
          <w:szCs w:val="18"/>
        </w:rPr>
      </w:pPr>
      <w:r w:rsidRPr="00F4101E">
        <w:rPr>
          <w:i/>
          <w:iCs/>
          <w:sz w:val="18"/>
          <w:szCs w:val="18"/>
        </w:rPr>
        <w:t>Adapted from Texas WIC and Alameda County WIC Program</w:t>
      </w:r>
    </w:p>
    <w:p w14:paraId="175C6C29" w14:textId="77777777" w:rsidR="007D0642" w:rsidRDefault="007D0642" w:rsidP="007D0642">
      <w:pPr>
        <w:sectPr w:rsidR="007D0642" w:rsidSect="007839E7">
          <w:footerReference w:type="default" r:id="rId55"/>
          <w:pgSz w:w="12240" w:h="15840"/>
          <w:pgMar w:top="1440" w:right="1440" w:bottom="1170" w:left="1440" w:header="720" w:footer="432" w:gutter="0"/>
          <w:cols w:space="720"/>
          <w:docGrid w:linePitch="360"/>
        </w:sectPr>
      </w:pPr>
    </w:p>
    <w:p w14:paraId="4FAE1DF6" w14:textId="7DC3CFBA" w:rsidR="007D0642" w:rsidRPr="00402947" w:rsidRDefault="007D0642" w:rsidP="007D0642">
      <w:pPr>
        <w:pStyle w:val="TitleboxedBLUE"/>
      </w:pPr>
      <w:bookmarkStart w:id="97" w:name="_Toc44424286"/>
      <w:bookmarkStart w:id="98" w:name="_Toc46060395"/>
      <w:r>
        <w:lastRenderedPageBreak/>
        <w:t>HANDOUT: Staff Roles: PC Management</w:t>
      </w:r>
      <w:r>
        <w:br/>
        <w:t>Policies 4</w:t>
      </w:r>
      <w:r w:rsidRPr="00402947">
        <w:br/>
      </w:r>
      <w:r w:rsidRPr="007054A3">
        <w:t>Sample Babies at Work</w:t>
      </w:r>
      <w:r w:rsidRPr="00457FEF">
        <w:t xml:space="preserve"> Policy</w:t>
      </w:r>
      <w:bookmarkEnd w:id="97"/>
      <w:bookmarkEnd w:id="98"/>
    </w:p>
    <w:p w14:paraId="65C041A1" w14:textId="77777777" w:rsidR="007D0642" w:rsidRPr="00414BAB" w:rsidRDefault="007D0642" w:rsidP="007D0642">
      <w:r w:rsidRPr="00414BAB">
        <w:t xml:space="preserve">This policy defines the parameters for allowing breastfed infants up to 12 months of age in the workplace for employees functioning as a Peer Counselor (PC) in the WIC program. The purpose of this policy is to enable the PC to serve as a positive role model for WIC clientele by modeling breastfeeding behavior in the workplace. </w:t>
      </w:r>
    </w:p>
    <w:p w14:paraId="1BA2A079" w14:textId="77777777" w:rsidR="007D0642" w:rsidRPr="00414BAB" w:rsidRDefault="007D0642" w:rsidP="002D2D7A">
      <w:pPr>
        <w:pStyle w:val="ListParagraph"/>
        <w:numPr>
          <w:ilvl w:val="0"/>
          <w:numId w:val="78"/>
        </w:numPr>
        <w:spacing w:after="120"/>
        <w:contextualSpacing w:val="0"/>
      </w:pPr>
      <w:r w:rsidRPr="00414BAB">
        <w:t>The breastfed infant of a PC, age 12 months of age or younger, is permitted in the workplace.</w:t>
      </w:r>
    </w:p>
    <w:p w14:paraId="48F2F369" w14:textId="77777777" w:rsidR="007D0642" w:rsidRPr="00414BAB" w:rsidRDefault="007D0642" w:rsidP="002D2D7A">
      <w:pPr>
        <w:pStyle w:val="ListParagraph"/>
        <w:numPr>
          <w:ilvl w:val="0"/>
          <w:numId w:val="78"/>
        </w:numPr>
        <w:spacing w:after="120"/>
        <w:contextualSpacing w:val="0"/>
      </w:pPr>
      <w:r w:rsidRPr="00414BAB">
        <w:t>Breastfeeding PCs are encouraged to breastfeed in the office to allow WIC clientele to view breastfeeding behavior and recognize breastfeeding as the biological and natural method to feed babies.</w:t>
      </w:r>
    </w:p>
    <w:p w14:paraId="2B70D87D" w14:textId="77777777" w:rsidR="007D0642" w:rsidRPr="00414BAB" w:rsidRDefault="007D0642" w:rsidP="002D2D7A">
      <w:pPr>
        <w:pStyle w:val="ListParagraph"/>
        <w:numPr>
          <w:ilvl w:val="0"/>
          <w:numId w:val="78"/>
        </w:numPr>
        <w:spacing w:after="120"/>
        <w:contextualSpacing w:val="0"/>
      </w:pPr>
      <w:r w:rsidRPr="00414BAB">
        <w:t>The PC is expected to adhere to the duties outlined in the PC job description and other duties as assigned.</w:t>
      </w:r>
    </w:p>
    <w:p w14:paraId="232E08FB" w14:textId="77777777" w:rsidR="007D0642" w:rsidRPr="00414BAB" w:rsidRDefault="007D0642" w:rsidP="002D2D7A">
      <w:pPr>
        <w:pStyle w:val="ListParagraph"/>
        <w:numPr>
          <w:ilvl w:val="0"/>
          <w:numId w:val="78"/>
        </w:numPr>
        <w:spacing w:after="120"/>
        <w:contextualSpacing w:val="0"/>
      </w:pPr>
      <w:r w:rsidRPr="00414BAB">
        <w:t>Workload for the breastfeeding PC is consistent with the workload of a non-breastfeeding PC.</w:t>
      </w:r>
    </w:p>
    <w:p w14:paraId="381B494B" w14:textId="77777777" w:rsidR="007D0642" w:rsidRPr="00414BAB" w:rsidRDefault="007D0642" w:rsidP="002D2D7A">
      <w:pPr>
        <w:pStyle w:val="ListParagraph"/>
        <w:numPr>
          <w:ilvl w:val="0"/>
          <w:numId w:val="78"/>
        </w:numPr>
        <w:spacing w:after="120"/>
        <w:contextualSpacing w:val="0"/>
      </w:pPr>
      <w:r w:rsidRPr="00414BAB">
        <w:t>It is the sole responsibility of the breastfeeding PC to ensure the safety of the breastfed child.</w:t>
      </w:r>
    </w:p>
    <w:p w14:paraId="09D7A05C" w14:textId="77777777" w:rsidR="007D0642" w:rsidRPr="00414BAB" w:rsidRDefault="007D0642" w:rsidP="002D2D7A">
      <w:pPr>
        <w:pStyle w:val="ListParagraph"/>
        <w:numPr>
          <w:ilvl w:val="0"/>
          <w:numId w:val="78"/>
        </w:numPr>
        <w:spacing w:after="120"/>
        <w:contextualSpacing w:val="0"/>
      </w:pPr>
      <w:r w:rsidRPr="00414BAB">
        <w:t>Home and hospital visits will be done only when the baby is not present.</w:t>
      </w:r>
    </w:p>
    <w:p w14:paraId="302FA24B" w14:textId="77777777" w:rsidR="007D0642" w:rsidRPr="00414BAB" w:rsidRDefault="007D0642" w:rsidP="002D2D7A">
      <w:pPr>
        <w:pStyle w:val="ListParagraph"/>
        <w:numPr>
          <w:ilvl w:val="0"/>
          <w:numId w:val="78"/>
        </w:numPr>
        <w:spacing w:after="120"/>
        <w:contextualSpacing w:val="0"/>
      </w:pPr>
      <w:r w:rsidRPr="00414BAB">
        <w:t>Education regarding this policy will be provided to all WIC staff.</w:t>
      </w:r>
    </w:p>
    <w:p w14:paraId="2E71EBEB" w14:textId="77777777" w:rsidR="007D0642" w:rsidRPr="00414BAB" w:rsidRDefault="007D0642" w:rsidP="007D0642"/>
    <w:p w14:paraId="63745396" w14:textId="77777777" w:rsidR="007D0642" w:rsidRPr="00414BAB" w:rsidRDefault="007D0642" w:rsidP="007D0642"/>
    <w:p w14:paraId="00B78AB2" w14:textId="77777777" w:rsidR="007D0642" w:rsidRDefault="007D0642" w:rsidP="007D0642"/>
    <w:p w14:paraId="1C50830B" w14:textId="77777777" w:rsidR="007D0642" w:rsidRPr="00F4101E" w:rsidRDefault="007D0642" w:rsidP="007D0642">
      <w:pPr>
        <w:rPr>
          <w:i/>
          <w:iCs/>
          <w:sz w:val="18"/>
          <w:szCs w:val="18"/>
        </w:rPr>
      </w:pPr>
      <w:r w:rsidRPr="00F4101E">
        <w:rPr>
          <w:i/>
          <w:iCs/>
          <w:sz w:val="18"/>
          <w:szCs w:val="18"/>
        </w:rPr>
        <w:t>Adapted from Coordinated Youth and Human Services (Granite City, IL) “Breastfed Infant in the Workplace” policy</w:t>
      </w:r>
    </w:p>
    <w:p w14:paraId="57BFEF33" w14:textId="77777777" w:rsidR="007D0642" w:rsidRDefault="007D0642" w:rsidP="007D0642">
      <w:pPr>
        <w:sectPr w:rsidR="007D0642" w:rsidSect="007839E7">
          <w:footerReference w:type="default" r:id="rId56"/>
          <w:pgSz w:w="12240" w:h="15840"/>
          <w:pgMar w:top="1440" w:right="1440" w:bottom="1440" w:left="1440" w:header="720" w:footer="592" w:gutter="0"/>
          <w:cols w:space="720"/>
          <w:docGrid w:linePitch="360"/>
        </w:sectPr>
      </w:pPr>
    </w:p>
    <w:p w14:paraId="79485153" w14:textId="5C050EE0" w:rsidR="007D0642" w:rsidRPr="00402947" w:rsidRDefault="007D0642" w:rsidP="007D0642">
      <w:pPr>
        <w:pStyle w:val="TitleboxedBLUE"/>
      </w:pPr>
      <w:bookmarkStart w:id="99" w:name="_Toc44424287"/>
      <w:bookmarkStart w:id="100" w:name="_Toc46060396"/>
      <w:r>
        <w:lastRenderedPageBreak/>
        <w:t>HANDOUT: Staff Roles: PC Management</w:t>
      </w:r>
      <w:r>
        <w:br/>
        <w:t>Report Form 1</w:t>
      </w:r>
      <w:r w:rsidRPr="00402947">
        <w:br/>
      </w:r>
      <w:r>
        <w:t xml:space="preserve"> Peer Counselor Contact Form</w:t>
      </w:r>
      <w:bookmarkEnd w:id="99"/>
      <w:bookmarkEnd w:id="100"/>
    </w:p>
    <w:p w14:paraId="6664E4EC" w14:textId="0D059F2E" w:rsidR="007D0642" w:rsidRPr="00664478" w:rsidRDefault="007D0642" w:rsidP="00192BD4">
      <w:bookmarkStart w:id="101" w:name="_Toc44424288"/>
      <w:r w:rsidRPr="00F4101E">
        <w:t>Mother’s name__________________________</w:t>
      </w:r>
      <w:r w:rsidRPr="00F4101E">
        <w:tab/>
        <w:t>WIC ID #________</w:t>
      </w:r>
      <w:r w:rsidRPr="00F4101E">
        <w:tab/>
        <w:t>Preferred language</w:t>
      </w:r>
      <w:r w:rsidRPr="00664478">
        <w:t>______________</w:t>
      </w:r>
      <w:bookmarkEnd w:id="101"/>
    </w:p>
    <w:p w14:paraId="47AF10AB" w14:textId="77777777" w:rsidR="007D0642" w:rsidRDefault="007D0642" w:rsidP="007D0642">
      <w:pPr>
        <w:pStyle w:val="CM66"/>
        <w:tabs>
          <w:tab w:val="left" w:pos="5400"/>
          <w:tab w:val="left" w:pos="9810"/>
        </w:tabs>
        <w:spacing w:after="60"/>
        <w:rPr>
          <w:rFonts w:ascii="Calibri" w:hAnsi="Calibri" w:cs="Calibri"/>
          <w:sz w:val="18"/>
          <w:szCs w:val="18"/>
          <w:u w:val="single"/>
        </w:rPr>
      </w:pPr>
      <w:r w:rsidRPr="00356FE0">
        <w:rPr>
          <w:rFonts w:ascii="Calibri" w:hAnsi="Calibri" w:cs="Calibri"/>
          <w:sz w:val="18"/>
          <w:szCs w:val="18"/>
        </w:rPr>
        <w:t>Address________________________________</w:t>
      </w:r>
      <w:r>
        <w:rPr>
          <w:rFonts w:ascii="Calibri" w:hAnsi="Calibri" w:cs="Calibri"/>
          <w:sz w:val="18"/>
          <w:szCs w:val="18"/>
        </w:rPr>
        <w:t>_____</w:t>
      </w:r>
      <w:r w:rsidRPr="00356FE0">
        <w:rPr>
          <w:rFonts w:ascii="Calibri" w:hAnsi="Calibri" w:cs="Calibri"/>
          <w:sz w:val="18"/>
          <w:szCs w:val="18"/>
        </w:rPr>
        <w:t>_______ City______</w:t>
      </w:r>
      <w:r>
        <w:rPr>
          <w:rFonts w:ascii="Calibri" w:hAnsi="Calibri" w:cs="Calibri"/>
          <w:sz w:val="18"/>
          <w:szCs w:val="18"/>
        </w:rPr>
        <w:t>__</w:t>
      </w:r>
      <w:r w:rsidRPr="00356FE0">
        <w:rPr>
          <w:rFonts w:ascii="Calibri" w:hAnsi="Calibri" w:cs="Calibri"/>
          <w:sz w:val="18"/>
          <w:szCs w:val="18"/>
        </w:rPr>
        <w:t>_</w:t>
      </w:r>
      <w:r>
        <w:rPr>
          <w:rFonts w:ascii="Calibri" w:hAnsi="Calibri" w:cs="Calibri"/>
          <w:sz w:val="18"/>
          <w:szCs w:val="18"/>
        </w:rPr>
        <w:t>__</w:t>
      </w:r>
      <w:r w:rsidRPr="00356FE0">
        <w:rPr>
          <w:rFonts w:ascii="Calibri" w:hAnsi="Calibri" w:cs="Calibri"/>
          <w:sz w:val="18"/>
          <w:szCs w:val="18"/>
        </w:rPr>
        <w:t>__________________ State________</w:t>
      </w:r>
      <w:r>
        <w:rPr>
          <w:rFonts w:ascii="Calibri" w:hAnsi="Calibri" w:cs="Calibri"/>
          <w:sz w:val="18"/>
          <w:szCs w:val="18"/>
        </w:rPr>
        <w:t xml:space="preserve"> </w:t>
      </w:r>
      <w:r w:rsidRPr="00356FE0">
        <w:rPr>
          <w:rFonts w:ascii="Calibri" w:hAnsi="Calibri" w:cs="Calibri"/>
          <w:sz w:val="18"/>
          <w:szCs w:val="18"/>
        </w:rPr>
        <w:t>Zip</w:t>
      </w:r>
      <w:r w:rsidRPr="00356FE0">
        <w:rPr>
          <w:rFonts w:ascii="Calibri" w:hAnsi="Calibri" w:cs="Calibri"/>
          <w:sz w:val="18"/>
          <w:szCs w:val="18"/>
          <w:u w:val="single"/>
        </w:rPr>
        <w:tab/>
      </w:r>
    </w:p>
    <w:p w14:paraId="221F4F48" w14:textId="77777777" w:rsidR="007D0642" w:rsidRDefault="007D0642" w:rsidP="007D0642">
      <w:pPr>
        <w:pStyle w:val="CM66"/>
        <w:tabs>
          <w:tab w:val="left" w:pos="3240"/>
          <w:tab w:val="left" w:pos="6300"/>
        </w:tabs>
        <w:spacing w:after="60"/>
        <w:rPr>
          <w:rFonts w:ascii="Calibri" w:hAnsi="Calibri" w:cs="Calibri"/>
          <w:sz w:val="18"/>
          <w:szCs w:val="18"/>
        </w:rPr>
      </w:pPr>
      <w:r>
        <w:rPr>
          <w:rFonts w:ascii="Calibri" w:hAnsi="Calibri" w:cs="Calibri"/>
          <w:sz w:val="18"/>
          <w:szCs w:val="18"/>
        </w:rPr>
        <w:t>Has mom ever b</w:t>
      </w:r>
      <w:r w:rsidRPr="00356FE0">
        <w:rPr>
          <w:rFonts w:ascii="Calibri" w:hAnsi="Calibri" w:cs="Calibri"/>
          <w:sz w:val="18"/>
          <w:szCs w:val="18"/>
        </w:rPr>
        <w:t>reastfed? ______</w:t>
      </w:r>
      <w:r>
        <w:rPr>
          <w:rFonts w:ascii="Calibri" w:hAnsi="Calibri" w:cs="Calibri"/>
          <w:sz w:val="18"/>
          <w:szCs w:val="18"/>
        </w:rPr>
        <w:t>___</w:t>
      </w:r>
      <w:r w:rsidRPr="00356FE0">
        <w:rPr>
          <w:rFonts w:ascii="Calibri" w:hAnsi="Calibri" w:cs="Calibri"/>
          <w:sz w:val="18"/>
          <w:szCs w:val="18"/>
        </w:rPr>
        <w:t>___</w:t>
      </w:r>
      <w:r>
        <w:rPr>
          <w:rFonts w:ascii="Calibri" w:hAnsi="Calibri" w:cs="Calibri"/>
          <w:sz w:val="18"/>
          <w:szCs w:val="18"/>
        </w:rPr>
        <w:t xml:space="preserve"> </w:t>
      </w:r>
      <w:r>
        <w:rPr>
          <w:rFonts w:ascii="Calibri" w:hAnsi="Calibri" w:cs="Calibri"/>
          <w:sz w:val="18"/>
          <w:szCs w:val="18"/>
        </w:rPr>
        <w:tab/>
      </w:r>
      <w:r w:rsidRPr="00356FE0">
        <w:rPr>
          <w:rFonts w:ascii="Calibri" w:hAnsi="Calibri" w:cs="Calibri"/>
          <w:sz w:val="18"/>
          <w:szCs w:val="18"/>
        </w:rPr>
        <w:t>Due date________/_____/________</w:t>
      </w:r>
      <w:r>
        <w:rPr>
          <w:rFonts w:ascii="Calibri" w:hAnsi="Calibri" w:cs="Calibri"/>
          <w:sz w:val="18"/>
          <w:szCs w:val="18"/>
        </w:rPr>
        <w:tab/>
      </w:r>
      <w:r w:rsidRPr="00356FE0">
        <w:rPr>
          <w:rFonts w:ascii="Calibri" w:hAnsi="Calibri" w:cs="Calibri"/>
          <w:sz w:val="18"/>
          <w:szCs w:val="18"/>
        </w:rPr>
        <w:t>Baby’s date of birth________/_____/________</w:t>
      </w:r>
    </w:p>
    <w:p w14:paraId="26314ADC" w14:textId="77777777" w:rsidR="007D0642" w:rsidRDefault="007D0642" w:rsidP="007D0642">
      <w:pPr>
        <w:pStyle w:val="CM66"/>
        <w:tabs>
          <w:tab w:val="left" w:pos="5400"/>
          <w:tab w:val="left" w:pos="9810"/>
        </w:tabs>
        <w:spacing w:after="60"/>
        <w:rPr>
          <w:sz w:val="18"/>
          <w:szCs w:val="18"/>
        </w:rPr>
      </w:pPr>
      <w:r w:rsidRPr="00356FE0">
        <w:rPr>
          <w:rFonts w:ascii="Calibri" w:hAnsi="Calibri" w:cs="Calibri"/>
          <w:sz w:val="18"/>
          <w:szCs w:val="18"/>
        </w:rPr>
        <w:t>Baby’s name______________________________</w:t>
      </w:r>
      <w:r>
        <w:rPr>
          <w:rFonts w:ascii="Calibri" w:hAnsi="Calibri" w:cs="Calibri"/>
          <w:sz w:val="18"/>
          <w:szCs w:val="18"/>
        </w:rPr>
        <w:t xml:space="preserve"> </w:t>
      </w:r>
      <w:r w:rsidRPr="00356FE0">
        <w:rPr>
          <w:rFonts w:ascii="Calibri" w:hAnsi="Calibri" w:cs="Calibri"/>
          <w:sz w:val="18"/>
          <w:szCs w:val="18"/>
        </w:rPr>
        <w:t>Baby’s birth wt. _________</w:t>
      </w:r>
      <w:r>
        <w:rPr>
          <w:rFonts w:ascii="Calibri" w:hAnsi="Calibri" w:cs="Calibri"/>
          <w:sz w:val="18"/>
          <w:szCs w:val="18"/>
        </w:rPr>
        <w:t xml:space="preserve"> </w:t>
      </w:r>
      <w:r w:rsidRPr="00356FE0">
        <w:rPr>
          <w:rFonts w:ascii="Calibri" w:hAnsi="Calibri" w:cs="Calibri"/>
          <w:sz w:val="18"/>
          <w:szCs w:val="18"/>
        </w:rPr>
        <w:t>Discharge wt. __________</w:t>
      </w:r>
      <w:r>
        <w:rPr>
          <w:rFonts w:ascii="Calibri" w:hAnsi="Calibri" w:cs="Calibri"/>
          <w:sz w:val="18"/>
          <w:szCs w:val="18"/>
        </w:rPr>
        <w:t xml:space="preserve"> Two week wt.</w:t>
      </w:r>
      <w:r w:rsidRPr="00356FE0">
        <w:rPr>
          <w:rFonts w:ascii="Calibri" w:hAnsi="Calibri" w:cs="Calibri"/>
          <w:sz w:val="18"/>
          <w:szCs w:val="18"/>
          <w:u w:val="single"/>
        </w:rPr>
        <w:tab/>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964"/>
        <w:gridCol w:w="740"/>
        <w:gridCol w:w="741"/>
        <w:gridCol w:w="741"/>
        <w:gridCol w:w="740"/>
        <w:gridCol w:w="741"/>
        <w:gridCol w:w="741"/>
        <w:gridCol w:w="740"/>
        <w:gridCol w:w="741"/>
        <w:gridCol w:w="741"/>
      </w:tblGrid>
      <w:tr w:rsidR="007D0642" w:rsidRPr="004820E3" w14:paraId="32FD65BC" w14:textId="77777777" w:rsidTr="007839E7">
        <w:tc>
          <w:tcPr>
            <w:tcW w:w="810" w:type="dxa"/>
            <w:shd w:val="clear" w:color="auto" w:fill="auto"/>
          </w:tcPr>
          <w:p w14:paraId="4C119B42" w14:textId="77777777" w:rsidR="007D0642" w:rsidRPr="008A0D50" w:rsidRDefault="007D0642" w:rsidP="007839E7">
            <w:pPr>
              <w:pStyle w:val="Default"/>
              <w:tabs>
                <w:tab w:val="left" w:pos="1440"/>
              </w:tabs>
              <w:spacing w:before="240" w:after="60"/>
              <w:rPr>
                <w:rFonts w:ascii="Calibri" w:hAnsi="Calibri" w:cs="Calibri"/>
                <w:color w:val="auto"/>
                <w:sz w:val="18"/>
                <w:szCs w:val="18"/>
              </w:rPr>
            </w:pPr>
            <w:r w:rsidRPr="008A0D50">
              <w:rPr>
                <w:rFonts w:ascii="Calibri" w:hAnsi="Calibri" w:cs="Calibri"/>
                <w:color w:val="auto"/>
                <w:sz w:val="18"/>
                <w:szCs w:val="18"/>
              </w:rPr>
              <w:t>Type of contact</w:t>
            </w:r>
          </w:p>
        </w:tc>
        <w:tc>
          <w:tcPr>
            <w:tcW w:w="9630" w:type="dxa"/>
            <w:gridSpan w:val="10"/>
            <w:shd w:val="clear" w:color="auto" w:fill="auto"/>
          </w:tcPr>
          <w:p w14:paraId="5A7E1BCD" w14:textId="77777777" w:rsidR="007D0642" w:rsidRPr="008A0D50" w:rsidRDefault="007D0642" w:rsidP="007839E7">
            <w:pPr>
              <w:pStyle w:val="Default"/>
              <w:tabs>
                <w:tab w:val="left" w:pos="1440"/>
              </w:tabs>
              <w:spacing w:before="240" w:after="60"/>
              <w:rPr>
                <w:rFonts w:ascii="Calibri" w:hAnsi="Calibri" w:cs="Calibri"/>
                <w:color w:val="auto"/>
                <w:sz w:val="18"/>
                <w:szCs w:val="18"/>
              </w:rPr>
            </w:pPr>
            <w:r w:rsidRPr="008A0D50">
              <w:rPr>
                <w:rFonts w:ascii="Calibri" w:hAnsi="Calibri" w:cs="Calibri"/>
                <w:b/>
                <w:color w:val="auto"/>
                <w:sz w:val="20"/>
                <w:szCs w:val="20"/>
              </w:rPr>
              <w:t>1</w:t>
            </w:r>
            <w:r w:rsidRPr="008A0D50">
              <w:rPr>
                <w:rFonts w:ascii="Calibri" w:hAnsi="Calibri" w:cs="Calibri"/>
                <w:color w:val="auto"/>
                <w:sz w:val="18"/>
                <w:szCs w:val="18"/>
              </w:rPr>
              <w:t xml:space="preserve">=phone   </w:t>
            </w:r>
            <w:r w:rsidRPr="008A0D50">
              <w:rPr>
                <w:rFonts w:ascii="Calibri" w:hAnsi="Calibri" w:cs="Calibri"/>
                <w:b/>
                <w:color w:val="auto"/>
                <w:sz w:val="20"/>
                <w:szCs w:val="20"/>
              </w:rPr>
              <w:t>2</w:t>
            </w:r>
            <w:r w:rsidRPr="008A0D50">
              <w:rPr>
                <w:rFonts w:ascii="Calibri" w:hAnsi="Calibri" w:cs="Calibri"/>
                <w:color w:val="auto"/>
                <w:sz w:val="18"/>
                <w:szCs w:val="18"/>
              </w:rPr>
              <w:t xml:space="preserve">=text message   </w:t>
            </w:r>
            <w:r w:rsidRPr="008A0D50">
              <w:rPr>
                <w:rFonts w:ascii="Calibri" w:hAnsi="Calibri" w:cs="Calibri"/>
                <w:b/>
                <w:color w:val="auto"/>
                <w:sz w:val="20"/>
                <w:szCs w:val="20"/>
              </w:rPr>
              <w:t>3</w:t>
            </w:r>
            <w:r w:rsidRPr="008A0D50">
              <w:rPr>
                <w:rFonts w:ascii="Calibri" w:hAnsi="Calibri" w:cs="Calibri"/>
                <w:color w:val="auto"/>
                <w:sz w:val="18"/>
                <w:szCs w:val="18"/>
              </w:rPr>
              <w:t xml:space="preserve">=Facebook   </w:t>
            </w:r>
            <w:r w:rsidRPr="008A0D50">
              <w:rPr>
                <w:rFonts w:ascii="Calibri" w:hAnsi="Calibri" w:cs="Calibri"/>
                <w:b/>
                <w:color w:val="auto"/>
                <w:sz w:val="20"/>
                <w:szCs w:val="20"/>
              </w:rPr>
              <w:t>4</w:t>
            </w:r>
            <w:r w:rsidRPr="008A0D50">
              <w:rPr>
                <w:rFonts w:ascii="Calibri" w:hAnsi="Calibri" w:cs="Calibri"/>
                <w:color w:val="auto"/>
                <w:sz w:val="18"/>
                <w:szCs w:val="18"/>
              </w:rPr>
              <w:t xml:space="preserve">=WIC clinic   </w:t>
            </w:r>
            <w:r w:rsidRPr="008A0D50">
              <w:rPr>
                <w:rFonts w:ascii="Calibri" w:hAnsi="Calibri" w:cs="Calibri"/>
                <w:b/>
                <w:color w:val="auto"/>
                <w:sz w:val="20"/>
                <w:szCs w:val="20"/>
              </w:rPr>
              <w:t>5</w:t>
            </w:r>
            <w:r w:rsidRPr="008A0D50">
              <w:rPr>
                <w:rFonts w:ascii="Calibri" w:hAnsi="Calibri" w:cs="Calibri"/>
                <w:color w:val="auto"/>
                <w:sz w:val="18"/>
                <w:szCs w:val="18"/>
              </w:rPr>
              <w:t xml:space="preserve">=home visit   </w:t>
            </w:r>
            <w:r w:rsidRPr="008A0D50">
              <w:rPr>
                <w:rFonts w:ascii="Calibri" w:hAnsi="Calibri" w:cs="Calibri"/>
                <w:b/>
                <w:color w:val="auto"/>
                <w:sz w:val="20"/>
                <w:szCs w:val="20"/>
              </w:rPr>
              <w:t>6</w:t>
            </w:r>
            <w:r w:rsidRPr="008A0D50">
              <w:rPr>
                <w:rFonts w:ascii="Calibri" w:hAnsi="Calibri" w:cs="Calibri"/>
                <w:color w:val="auto"/>
                <w:sz w:val="18"/>
                <w:szCs w:val="18"/>
              </w:rPr>
              <w:t xml:space="preserve">=group meeting   </w:t>
            </w:r>
            <w:r w:rsidRPr="008A0D50">
              <w:rPr>
                <w:rFonts w:ascii="Calibri" w:hAnsi="Calibri" w:cs="Calibri"/>
                <w:b/>
                <w:color w:val="auto"/>
                <w:sz w:val="20"/>
                <w:szCs w:val="20"/>
              </w:rPr>
              <w:t>7</w:t>
            </w:r>
            <w:r w:rsidRPr="008A0D50">
              <w:rPr>
                <w:rFonts w:ascii="Calibri" w:hAnsi="Calibri" w:cs="Calibri"/>
                <w:color w:val="auto"/>
                <w:sz w:val="18"/>
                <w:szCs w:val="18"/>
              </w:rPr>
              <w:t xml:space="preserve">=mail   </w:t>
            </w:r>
            <w:r w:rsidRPr="008A0D50">
              <w:rPr>
                <w:rFonts w:ascii="Calibri" w:hAnsi="Calibri" w:cs="Calibri"/>
                <w:b/>
                <w:color w:val="auto"/>
                <w:sz w:val="20"/>
                <w:szCs w:val="20"/>
              </w:rPr>
              <w:t>8</w:t>
            </w:r>
            <w:r w:rsidRPr="008A0D50">
              <w:rPr>
                <w:rFonts w:ascii="Calibri" w:hAnsi="Calibri" w:cs="Calibri"/>
                <w:color w:val="auto"/>
                <w:sz w:val="18"/>
                <w:szCs w:val="18"/>
              </w:rPr>
              <w:t xml:space="preserve">=hospital visit   </w:t>
            </w:r>
            <w:r w:rsidRPr="008A0D50">
              <w:rPr>
                <w:rFonts w:ascii="Calibri" w:hAnsi="Calibri" w:cs="Calibri"/>
                <w:b/>
                <w:color w:val="auto"/>
                <w:sz w:val="20"/>
                <w:szCs w:val="20"/>
              </w:rPr>
              <w:t>9</w:t>
            </w:r>
            <w:r w:rsidRPr="008A0D50">
              <w:rPr>
                <w:rFonts w:ascii="Calibri" w:hAnsi="Calibri" w:cs="Calibri"/>
                <w:color w:val="auto"/>
                <w:sz w:val="18"/>
                <w:szCs w:val="18"/>
              </w:rPr>
              <w:t>=other</w:t>
            </w:r>
          </w:p>
        </w:tc>
      </w:tr>
      <w:tr w:rsidR="007D0642" w:rsidRPr="00444F19" w14:paraId="6A1CC6AF"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6" w:space="0" w:color="000000"/>
              <w:left w:val="single" w:sz="4" w:space="0" w:color="000000"/>
              <w:bottom w:val="single" w:sz="4" w:space="0" w:color="000000"/>
              <w:right w:val="single" w:sz="4" w:space="0" w:color="000000"/>
            </w:tcBorders>
          </w:tcPr>
          <w:p w14:paraId="04886C3D" w14:textId="77777777" w:rsidR="007D0642" w:rsidRPr="00444F19" w:rsidRDefault="007D0642" w:rsidP="007839E7">
            <w:pPr>
              <w:pStyle w:val="Default"/>
              <w:rPr>
                <w:rFonts w:ascii="Calibri" w:hAnsi="Calibri" w:cs="Calibri"/>
                <w:b/>
                <w:color w:val="auto"/>
                <w:sz w:val="18"/>
                <w:szCs w:val="18"/>
              </w:rPr>
            </w:pPr>
            <w:r w:rsidRPr="00444F19">
              <w:rPr>
                <w:rFonts w:ascii="Calibri" w:hAnsi="Calibri" w:cs="Calibri"/>
                <w:b/>
                <w:color w:val="auto"/>
                <w:sz w:val="18"/>
                <w:szCs w:val="18"/>
              </w:rPr>
              <w:t>Prenatal Contacts</w:t>
            </w:r>
          </w:p>
        </w:tc>
        <w:tc>
          <w:tcPr>
            <w:tcW w:w="740" w:type="dxa"/>
            <w:tcBorders>
              <w:top w:val="single" w:sz="6" w:space="0" w:color="000000"/>
              <w:left w:val="single" w:sz="4" w:space="0" w:color="000000"/>
              <w:bottom w:val="single" w:sz="4" w:space="0" w:color="000000"/>
              <w:right w:val="single" w:sz="4" w:space="0" w:color="000000"/>
            </w:tcBorders>
          </w:tcPr>
          <w:p w14:paraId="00AD1E21" w14:textId="77777777" w:rsidR="007D0642" w:rsidRPr="00444F19" w:rsidRDefault="007D0642" w:rsidP="007839E7">
            <w:pPr>
              <w:pStyle w:val="Default"/>
              <w:jc w:val="center"/>
              <w:rPr>
                <w:rFonts w:ascii="Calibri" w:hAnsi="Calibri" w:cs="Calibri"/>
                <w:sz w:val="18"/>
                <w:szCs w:val="18"/>
              </w:rPr>
            </w:pPr>
            <w:r w:rsidRPr="00444F19">
              <w:rPr>
                <w:rFonts w:ascii="Calibri" w:hAnsi="Calibri" w:cs="Calibri"/>
                <w:b/>
                <w:bCs/>
                <w:sz w:val="18"/>
                <w:szCs w:val="18"/>
              </w:rPr>
              <w:t xml:space="preserve">1 </w:t>
            </w:r>
          </w:p>
        </w:tc>
        <w:tc>
          <w:tcPr>
            <w:tcW w:w="741" w:type="dxa"/>
            <w:tcBorders>
              <w:top w:val="single" w:sz="6" w:space="0" w:color="000000"/>
              <w:left w:val="single" w:sz="4" w:space="0" w:color="000000"/>
              <w:bottom w:val="single" w:sz="4" w:space="0" w:color="000000"/>
              <w:right w:val="single" w:sz="4" w:space="0" w:color="000000"/>
            </w:tcBorders>
          </w:tcPr>
          <w:p w14:paraId="0C6993C9" w14:textId="77777777" w:rsidR="007D0642" w:rsidRPr="00444F19" w:rsidRDefault="007D0642" w:rsidP="007839E7">
            <w:pPr>
              <w:pStyle w:val="Default"/>
              <w:jc w:val="center"/>
              <w:rPr>
                <w:rFonts w:ascii="Calibri" w:hAnsi="Calibri" w:cs="Calibri"/>
                <w:sz w:val="18"/>
                <w:szCs w:val="18"/>
              </w:rPr>
            </w:pPr>
            <w:r w:rsidRPr="00444F19">
              <w:rPr>
                <w:rFonts w:ascii="Calibri" w:hAnsi="Calibri" w:cs="Calibri"/>
                <w:b/>
                <w:bCs/>
                <w:sz w:val="18"/>
                <w:szCs w:val="18"/>
              </w:rPr>
              <w:t xml:space="preserve">2 </w:t>
            </w:r>
          </w:p>
        </w:tc>
        <w:tc>
          <w:tcPr>
            <w:tcW w:w="741" w:type="dxa"/>
            <w:tcBorders>
              <w:top w:val="single" w:sz="6" w:space="0" w:color="000000"/>
              <w:left w:val="single" w:sz="4" w:space="0" w:color="000000"/>
              <w:bottom w:val="single" w:sz="4" w:space="0" w:color="000000"/>
              <w:right w:val="single" w:sz="4" w:space="0" w:color="000000"/>
            </w:tcBorders>
          </w:tcPr>
          <w:p w14:paraId="4957378C" w14:textId="77777777" w:rsidR="007D0642" w:rsidRPr="00444F19" w:rsidRDefault="007D0642" w:rsidP="007839E7">
            <w:pPr>
              <w:pStyle w:val="Default"/>
              <w:jc w:val="center"/>
              <w:rPr>
                <w:rFonts w:ascii="Calibri" w:hAnsi="Calibri" w:cs="Calibri"/>
                <w:sz w:val="18"/>
                <w:szCs w:val="18"/>
              </w:rPr>
            </w:pPr>
            <w:r w:rsidRPr="00444F19">
              <w:rPr>
                <w:rFonts w:ascii="Calibri" w:hAnsi="Calibri" w:cs="Calibri"/>
                <w:b/>
                <w:bCs/>
                <w:sz w:val="18"/>
                <w:szCs w:val="18"/>
              </w:rPr>
              <w:t xml:space="preserve">3 </w:t>
            </w:r>
          </w:p>
        </w:tc>
        <w:tc>
          <w:tcPr>
            <w:tcW w:w="740" w:type="dxa"/>
            <w:tcBorders>
              <w:top w:val="single" w:sz="6" w:space="0" w:color="000000"/>
              <w:left w:val="single" w:sz="4" w:space="0" w:color="000000"/>
              <w:bottom w:val="single" w:sz="4" w:space="0" w:color="000000"/>
              <w:right w:val="single" w:sz="4" w:space="0" w:color="000000"/>
            </w:tcBorders>
          </w:tcPr>
          <w:p w14:paraId="31FADDAC" w14:textId="77777777" w:rsidR="007D0642" w:rsidRPr="00444F19" w:rsidRDefault="007D0642" w:rsidP="007839E7">
            <w:pPr>
              <w:pStyle w:val="Default"/>
              <w:jc w:val="center"/>
              <w:rPr>
                <w:rFonts w:ascii="Calibri" w:hAnsi="Calibri" w:cs="Calibri"/>
                <w:sz w:val="18"/>
                <w:szCs w:val="18"/>
              </w:rPr>
            </w:pPr>
            <w:r w:rsidRPr="00444F19">
              <w:rPr>
                <w:rFonts w:ascii="Calibri" w:hAnsi="Calibri" w:cs="Calibri"/>
                <w:b/>
                <w:bCs/>
                <w:sz w:val="18"/>
                <w:szCs w:val="18"/>
              </w:rPr>
              <w:t xml:space="preserve">4 </w:t>
            </w:r>
          </w:p>
        </w:tc>
        <w:tc>
          <w:tcPr>
            <w:tcW w:w="741" w:type="dxa"/>
            <w:tcBorders>
              <w:top w:val="single" w:sz="6" w:space="0" w:color="000000"/>
              <w:left w:val="single" w:sz="4" w:space="0" w:color="000000"/>
              <w:bottom w:val="single" w:sz="4" w:space="0" w:color="000000"/>
              <w:right w:val="single" w:sz="4" w:space="0" w:color="000000"/>
            </w:tcBorders>
          </w:tcPr>
          <w:p w14:paraId="0016EF8C" w14:textId="77777777" w:rsidR="007D0642" w:rsidRPr="00444F19" w:rsidRDefault="007D0642" w:rsidP="007839E7">
            <w:pPr>
              <w:pStyle w:val="Default"/>
              <w:jc w:val="center"/>
              <w:rPr>
                <w:rFonts w:ascii="Calibri" w:hAnsi="Calibri" w:cs="Calibri"/>
                <w:sz w:val="18"/>
                <w:szCs w:val="18"/>
              </w:rPr>
            </w:pPr>
            <w:r w:rsidRPr="00444F19">
              <w:rPr>
                <w:rFonts w:ascii="Calibri" w:hAnsi="Calibri" w:cs="Calibri"/>
                <w:b/>
                <w:bCs/>
                <w:sz w:val="18"/>
                <w:szCs w:val="18"/>
              </w:rPr>
              <w:t xml:space="preserve">5 </w:t>
            </w:r>
          </w:p>
        </w:tc>
        <w:tc>
          <w:tcPr>
            <w:tcW w:w="741" w:type="dxa"/>
            <w:tcBorders>
              <w:top w:val="single" w:sz="6" w:space="0" w:color="000000"/>
              <w:left w:val="single" w:sz="4" w:space="0" w:color="000000"/>
              <w:bottom w:val="single" w:sz="4" w:space="0" w:color="000000"/>
              <w:right w:val="single" w:sz="4" w:space="0" w:color="000000"/>
            </w:tcBorders>
          </w:tcPr>
          <w:p w14:paraId="0AF07C18" w14:textId="77777777" w:rsidR="007D0642" w:rsidRPr="00444F19" w:rsidRDefault="007D0642" w:rsidP="007839E7">
            <w:pPr>
              <w:pStyle w:val="Default"/>
              <w:jc w:val="center"/>
              <w:rPr>
                <w:rFonts w:ascii="Calibri" w:hAnsi="Calibri" w:cs="Calibri"/>
                <w:sz w:val="18"/>
                <w:szCs w:val="18"/>
              </w:rPr>
            </w:pPr>
            <w:r w:rsidRPr="00444F19">
              <w:rPr>
                <w:rFonts w:ascii="Calibri" w:hAnsi="Calibri" w:cs="Calibri"/>
                <w:b/>
                <w:bCs/>
                <w:sz w:val="18"/>
                <w:szCs w:val="18"/>
              </w:rPr>
              <w:t xml:space="preserve">6 </w:t>
            </w:r>
          </w:p>
        </w:tc>
        <w:tc>
          <w:tcPr>
            <w:tcW w:w="740" w:type="dxa"/>
            <w:tcBorders>
              <w:top w:val="single" w:sz="6" w:space="0" w:color="000000"/>
              <w:left w:val="single" w:sz="4" w:space="0" w:color="000000"/>
              <w:bottom w:val="single" w:sz="4" w:space="0" w:color="000000"/>
              <w:right w:val="single" w:sz="4" w:space="0" w:color="000000"/>
            </w:tcBorders>
          </w:tcPr>
          <w:p w14:paraId="46D55AF8" w14:textId="77777777" w:rsidR="007D0642" w:rsidRPr="00444F19" w:rsidRDefault="007D0642" w:rsidP="007839E7">
            <w:pPr>
              <w:pStyle w:val="Default"/>
              <w:jc w:val="center"/>
              <w:rPr>
                <w:rFonts w:ascii="Calibri" w:hAnsi="Calibri" w:cs="Calibri"/>
                <w:sz w:val="18"/>
                <w:szCs w:val="18"/>
              </w:rPr>
            </w:pPr>
            <w:r w:rsidRPr="00444F19">
              <w:rPr>
                <w:rFonts w:ascii="Calibri" w:hAnsi="Calibri" w:cs="Calibri"/>
                <w:b/>
                <w:bCs/>
                <w:sz w:val="18"/>
                <w:szCs w:val="18"/>
              </w:rPr>
              <w:t xml:space="preserve">7 </w:t>
            </w:r>
          </w:p>
        </w:tc>
        <w:tc>
          <w:tcPr>
            <w:tcW w:w="741" w:type="dxa"/>
            <w:tcBorders>
              <w:top w:val="single" w:sz="6" w:space="0" w:color="000000"/>
              <w:left w:val="single" w:sz="4" w:space="0" w:color="000000"/>
              <w:bottom w:val="single" w:sz="4" w:space="0" w:color="000000"/>
              <w:right w:val="single" w:sz="4" w:space="0" w:color="000000"/>
            </w:tcBorders>
          </w:tcPr>
          <w:p w14:paraId="020FB0B6" w14:textId="77777777" w:rsidR="007D0642" w:rsidRPr="00444F19" w:rsidRDefault="007D0642" w:rsidP="007839E7">
            <w:pPr>
              <w:pStyle w:val="Default"/>
              <w:jc w:val="center"/>
              <w:rPr>
                <w:rFonts w:ascii="Calibri" w:hAnsi="Calibri" w:cs="Calibri"/>
                <w:sz w:val="18"/>
                <w:szCs w:val="18"/>
              </w:rPr>
            </w:pPr>
            <w:r w:rsidRPr="00444F19">
              <w:rPr>
                <w:rFonts w:ascii="Calibri" w:hAnsi="Calibri" w:cs="Calibri"/>
                <w:b/>
                <w:bCs/>
                <w:sz w:val="18"/>
                <w:szCs w:val="18"/>
              </w:rPr>
              <w:t xml:space="preserve">8 </w:t>
            </w:r>
          </w:p>
        </w:tc>
        <w:tc>
          <w:tcPr>
            <w:tcW w:w="741" w:type="dxa"/>
            <w:tcBorders>
              <w:top w:val="single" w:sz="6" w:space="0" w:color="000000"/>
              <w:left w:val="single" w:sz="4" w:space="0" w:color="000000"/>
              <w:bottom w:val="single" w:sz="4" w:space="0" w:color="000000"/>
              <w:right w:val="single" w:sz="4" w:space="0" w:color="000000"/>
            </w:tcBorders>
          </w:tcPr>
          <w:p w14:paraId="2EFAE480" w14:textId="77777777" w:rsidR="007D0642" w:rsidRPr="00444F19" w:rsidRDefault="007D0642" w:rsidP="007839E7">
            <w:pPr>
              <w:pStyle w:val="Default"/>
              <w:jc w:val="center"/>
              <w:rPr>
                <w:rFonts w:ascii="Calibri" w:hAnsi="Calibri" w:cs="Calibri"/>
                <w:sz w:val="18"/>
                <w:szCs w:val="18"/>
              </w:rPr>
            </w:pPr>
            <w:r w:rsidRPr="00444F19">
              <w:rPr>
                <w:rFonts w:ascii="Calibri" w:hAnsi="Calibri" w:cs="Calibri"/>
                <w:b/>
                <w:bCs/>
                <w:sz w:val="18"/>
                <w:szCs w:val="18"/>
              </w:rPr>
              <w:t xml:space="preserve">9 </w:t>
            </w:r>
          </w:p>
        </w:tc>
      </w:tr>
      <w:tr w:rsidR="007D0642" w:rsidRPr="00444F19" w14:paraId="2C18FAA5"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vAlign w:val="center"/>
          </w:tcPr>
          <w:p w14:paraId="6CFF23A7" w14:textId="77777777" w:rsidR="007D0642" w:rsidRPr="00976250" w:rsidRDefault="007D0642" w:rsidP="007839E7">
            <w:pPr>
              <w:pStyle w:val="Default"/>
              <w:rPr>
                <w:rFonts w:ascii="Calibri" w:hAnsi="Calibri" w:cs="Calibri"/>
                <w:sz w:val="18"/>
                <w:szCs w:val="18"/>
              </w:rPr>
            </w:pPr>
            <w:r w:rsidRPr="00976250">
              <w:rPr>
                <w:rFonts w:ascii="Calibri" w:hAnsi="Calibri" w:cs="Calibri"/>
                <w:sz w:val="18"/>
                <w:szCs w:val="18"/>
              </w:rPr>
              <w:t xml:space="preserve">Date </w:t>
            </w:r>
          </w:p>
        </w:tc>
        <w:tc>
          <w:tcPr>
            <w:tcW w:w="740" w:type="dxa"/>
            <w:tcBorders>
              <w:top w:val="single" w:sz="4" w:space="0" w:color="000000"/>
              <w:left w:val="single" w:sz="4" w:space="0" w:color="000000"/>
              <w:bottom w:val="single" w:sz="4" w:space="0" w:color="000000"/>
              <w:right w:val="single" w:sz="4" w:space="0" w:color="000000"/>
            </w:tcBorders>
          </w:tcPr>
          <w:p w14:paraId="1307B615"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29E0F336"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5DF1F35"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4BBCFDC2"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2C5FDC96"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749E298D"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72ACF5DD"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706111FF"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56FC676F"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3EB77EF3"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vAlign w:val="center"/>
          </w:tcPr>
          <w:p w14:paraId="5554664E" w14:textId="77777777" w:rsidR="007D0642" w:rsidRPr="00976250" w:rsidRDefault="007D0642" w:rsidP="007839E7">
            <w:pPr>
              <w:pStyle w:val="Default"/>
              <w:rPr>
                <w:rFonts w:ascii="Calibri" w:hAnsi="Calibri" w:cs="Calibri"/>
                <w:sz w:val="18"/>
                <w:szCs w:val="18"/>
              </w:rPr>
            </w:pPr>
            <w:r w:rsidRPr="00976250">
              <w:rPr>
                <w:rFonts w:ascii="Calibri" w:hAnsi="Calibri" w:cs="Calibri"/>
                <w:sz w:val="18"/>
                <w:szCs w:val="18"/>
              </w:rPr>
              <w:t xml:space="preserve">Type of Contact </w:t>
            </w:r>
          </w:p>
        </w:tc>
        <w:tc>
          <w:tcPr>
            <w:tcW w:w="740" w:type="dxa"/>
            <w:tcBorders>
              <w:top w:val="single" w:sz="4" w:space="0" w:color="000000"/>
              <w:left w:val="single" w:sz="4" w:space="0" w:color="000000"/>
              <w:bottom w:val="single" w:sz="4" w:space="0" w:color="000000"/>
              <w:right w:val="single" w:sz="4" w:space="0" w:color="000000"/>
            </w:tcBorders>
          </w:tcPr>
          <w:p w14:paraId="21E59A6D"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00620425"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4B45A9ED"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4A94C290"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47F8F1E4"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464A107"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13826449"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0C4DF6BA"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25FEE582"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3BCBE0C9"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vAlign w:val="center"/>
          </w:tcPr>
          <w:p w14:paraId="208DF823" w14:textId="77777777" w:rsidR="007D0642" w:rsidRPr="00444F19" w:rsidRDefault="007D0642" w:rsidP="007839E7">
            <w:pPr>
              <w:pStyle w:val="Default"/>
              <w:rPr>
                <w:rFonts w:ascii="Calibri" w:hAnsi="Calibri" w:cs="Calibri"/>
                <w:sz w:val="18"/>
                <w:szCs w:val="18"/>
              </w:rPr>
            </w:pPr>
            <w:r w:rsidRPr="00444F19">
              <w:rPr>
                <w:rFonts w:ascii="Calibri" w:hAnsi="Calibri" w:cs="Calibri"/>
                <w:b/>
                <w:bCs/>
                <w:sz w:val="18"/>
                <w:szCs w:val="18"/>
              </w:rPr>
              <w:t xml:space="preserve">Content (check areas discussed) </w:t>
            </w:r>
          </w:p>
        </w:tc>
        <w:tc>
          <w:tcPr>
            <w:tcW w:w="740" w:type="dxa"/>
            <w:tcBorders>
              <w:top w:val="single" w:sz="4" w:space="0" w:color="000000"/>
              <w:left w:val="single" w:sz="4" w:space="0" w:color="000000"/>
              <w:bottom w:val="single" w:sz="4" w:space="0" w:color="000000"/>
              <w:right w:val="single" w:sz="4" w:space="0" w:color="000000"/>
            </w:tcBorders>
          </w:tcPr>
          <w:p w14:paraId="0175119D"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03315EAC"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1809AD87"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4652C621"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7087C660"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23D24611"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54D6B0F3"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4B4F2BA6"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74A632F"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0B8AECB8"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vAlign w:val="center"/>
          </w:tcPr>
          <w:p w14:paraId="177B4947" w14:textId="77777777" w:rsidR="007D0642" w:rsidRPr="00444F19" w:rsidRDefault="007D0642" w:rsidP="007839E7">
            <w:pPr>
              <w:pStyle w:val="Default"/>
              <w:ind w:left="288"/>
              <w:rPr>
                <w:rFonts w:ascii="Calibri" w:hAnsi="Calibri" w:cs="Calibri"/>
                <w:sz w:val="18"/>
                <w:szCs w:val="18"/>
              </w:rPr>
            </w:pPr>
            <w:r w:rsidRPr="00444F19">
              <w:rPr>
                <w:rFonts w:ascii="Calibri" w:hAnsi="Calibri" w:cs="Calibri"/>
                <w:sz w:val="18"/>
                <w:szCs w:val="18"/>
              </w:rPr>
              <w:t xml:space="preserve">Breastfeeding barriers </w:t>
            </w:r>
          </w:p>
        </w:tc>
        <w:tc>
          <w:tcPr>
            <w:tcW w:w="740" w:type="dxa"/>
            <w:tcBorders>
              <w:top w:val="single" w:sz="4" w:space="0" w:color="000000"/>
              <w:left w:val="single" w:sz="4" w:space="0" w:color="000000"/>
              <w:bottom w:val="single" w:sz="4" w:space="0" w:color="000000"/>
              <w:right w:val="single" w:sz="4" w:space="0" w:color="000000"/>
            </w:tcBorders>
          </w:tcPr>
          <w:p w14:paraId="6FB6DC7E"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5535B459"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0854ADCD"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339C416E"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0C86D608"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2BCDA5CF"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0B5EB2D2"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4AFED3BE"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2D0DF55E"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5E385B13"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vAlign w:val="center"/>
          </w:tcPr>
          <w:p w14:paraId="6BA812F4" w14:textId="77777777" w:rsidR="007D0642" w:rsidRPr="00444F19" w:rsidRDefault="007D0642" w:rsidP="007839E7">
            <w:pPr>
              <w:pStyle w:val="Default"/>
              <w:ind w:left="288"/>
              <w:rPr>
                <w:rFonts w:ascii="Calibri" w:hAnsi="Calibri" w:cs="Calibri"/>
                <w:sz w:val="18"/>
                <w:szCs w:val="18"/>
              </w:rPr>
            </w:pPr>
            <w:r w:rsidRPr="00444F19">
              <w:rPr>
                <w:rFonts w:ascii="Calibri" w:hAnsi="Calibri" w:cs="Calibri"/>
                <w:sz w:val="18"/>
                <w:szCs w:val="18"/>
              </w:rPr>
              <w:t xml:space="preserve">Breastfeeding benefits </w:t>
            </w:r>
          </w:p>
        </w:tc>
        <w:tc>
          <w:tcPr>
            <w:tcW w:w="740" w:type="dxa"/>
            <w:tcBorders>
              <w:top w:val="single" w:sz="4" w:space="0" w:color="000000"/>
              <w:left w:val="single" w:sz="4" w:space="0" w:color="000000"/>
              <w:bottom w:val="single" w:sz="4" w:space="0" w:color="000000"/>
              <w:right w:val="single" w:sz="4" w:space="0" w:color="000000"/>
            </w:tcBorders>
          </w:tcPr>
          <w:p w14:paraId="29EBF8C1"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5CB2BCFC"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5008E437"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0027F590"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18045827"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79B6848B"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6A07AF6D"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43E1E068"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4B6AE0A1"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2DBE8AAA"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vAlign w:val="center"/>
          </w:tcPr>
          <w:p w14:paraId="330AD8E5" w14:textId="77777777" w:rsidR="007D0642" w:rsidRPr="00444F19" w:rsidRDefault="007D0642" w:rsidP="007839E7">
            <w:pPr>
              <w:pStyle w:val="Default"/>
              <w:ind w:left="288"/>
              <w:rPr>
                <w:rFonts w:ascii="Calibri" w:hAnsi="Calibri" w:cs="Calibri"/>
                <w:sz w:val="18"/>
                <w:szCs w:val="18"/>
              </w:rPr>
            </w:pPr>
            <w:r w:rsidRPr="00444F19">
              <w:rPr>
                <w:rFonts w:ascii="Calibri" w:hAnsi="Calibri" w:cs="Calibri"/>
                <w:sz w:val="18"/>
                <w:szCs w:val="18"/>
              </w:rPr>
              <w:t xml:space="preserve">Basic breastfeeding technique </w:t>
            </w:r>
          </w:p>
        </w:tc>
        <w:tc>
          <w:tcPr>
            <w:tcW w:w="740" w:type="dxa"/>
            <w:tcBorders>
              <w:top w:val="single" w:sz="4" w:space="0" w:color="000000"/>
              <w:left w:val="single" w:sz="4" w:space="0" w:color="000000"/>
              <w:bottom w:val="single" w:sz="4" w:space="0" w:color="000000"/>
              <w:right w:val="single" w:sz="4" w:space="0" w:color="000000"/>
            </w:tcBorders>
          </w:tcPr>
          <w:p w14:paraId="422F9FBC"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80FC145"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4F7642F7"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06F3E1D7"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552B9BFE"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050C4388"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42876D3B"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60764C72"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55F8D5A"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02223ADD"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vAlign w:val="center"/>
          </w:tcPr>
          <w:p w14:paraId="01DA74DA" w14:textId="77777777" w:rsidR="007D0642" w:rsidRPr="00444F19" w:rsidRDefault="007D0642" w:rsidP="007839E7">
            <w:pPr>
              <w:pStyle w:val="Default"/>
              <w:ind w:left="288"/>
              <w:rPr>
                <w:rFonts w:ascii="Calibri" w:hAnsi="Calibri" w:cs="Calibri"/>
                <w:sz w:val="18"/>
                <w:szCs w:val="18"/>
              </w:rPr>
            </w:pPr>
            <w:r w:rsidRPr="00444F19">
              <w:rPr>
                <w:rFonts w:ascii="Calibri" w:hAnsi="Calibri" w:cs="Calibri"/>
                <w:sz w:val="18"/>
                <w:szCs w:val="18"/>
              </w:rPr>
              <w:t xml:space="preserve">Breastfeeding management </w:t>
            </w:r>
          </w:p>
        </w:tc>
        <w:tc>
          <w:tcPr>
            <w:tcW w:w="740" w:type="dxa"/>
            <w:tcBorders>
              <w:top w:val="single" w:sz="4" w:space="0" w:color="000000"/>
              <w:left w:val="single" w:sz="4" w:space="0" w:color="000000"/>
              <w:bottom w:val="single" w:sz="4" w:space="0" w:color="000000"/>
              <w:right w:val="single" w:sz="4" w:space="0" w:color="000000"/>
            </w:tcBorders>
          </w:tcPr>
          <w:p w14:paraId="34C1818C"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7E93B418"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03710491"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21C8EE4B"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46A6EE4"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722CEAC8"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4037DF36"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A7AEB77"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18A80DB3"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47AC932E"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vAlign w:val="center"/>
          </w:tcPr>
          <w:p w14:paraId="7638D18D" w14:textId="77777777" w:rsidR="007D0642" w:rsidRPr="00444F19" w:rsidRDefault="007D0642" w:rsidP="007839E7">
            <w:pPr>
              <w:pStyle w:val="Default"/>
              <w:ind w:left="288"/>
              <w:rPr>
                <w:rFonts w:ascii="Calibri" w:hAnsi="Calibri" w:cs="Calibri"/>
                <w:sz w:val="18"/>
                <w:szCs w:val="18"/>
              </w:rPr>
            </w:pPr>
            <w:r w:rsidRPr="00444F19">
              <w:rPr>
                <w:rFonts w:ascii="Calibri" w:hAnsi="Calibri" w:cs="Calibri"/>
                <w:sz w:val="18"/>
                <w:szCs w:val="18"/>
              </w:rPr>
              <w:t xml:space="preserve">Return to work or school </w:t>
            </w:r>
          </w:p>
        </w:tc>
        <w:tc>
          <w:tcPr>
            <w:tcW w:w="740" w:type="dxa"/>
            <w:tcBorders>
              <w:top w:val="single" w:sz="4" w:space="0" w:color="000000"/>
              <w:left w:val="single" w:sz="4" w:space="0" w:color="000000"/>
              <w:bottom w:val="single" w:sz="4" w:space="0" w:color="000000"/>
              <w:right w:val="single" w:sz="4" w:space="0" w:color="000000"/>
            </w:tcBorders>
          </w:tcPr>
          <w:p w14:paraId="7CCC00F0"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94CEB8D"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56F55D82"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1E11238A"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128D1A69"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4A3AE73D"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50C5F8BC"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55E41B83"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2B005AEA"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1A7FCFCA"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6" w:space="0" w:color="000000"/>
              <w:right w:val="single" w:sz="4" w:space="0" w:color="000000"/>
            </w:tcBorders>
            <w:vAlign w:val="center"/>
          </w:tcPr>
          <w:p w14:paraId="42973330" w14:textId="77777777" w:rsidR="007D0642" w:rsidRPr="00444F19" w:rsidRDefault="007D0642" w:rsidP="007839E7">
            <w:pPr>
              <w:pStyle w:val="Default"/>
              <w:ind w:left="288"/>
              <w:rPr>
                <w:rFonts w:ascii="Calibri" w:hAnsi="Calibri" w:cs="Calibri"/>
                <w:sz w:val="18"/>
                <w:szCs w:val="18"/>
              </w:rPr>
            </w:pPr>
            <w:r w:rsidRPr="00444F19">
              <w:rPr>
                <w:rFonts w:ascii="Calibri" w:hAnsi="Calibri" w:cs="Calibri"/>
                <w:sz w:val="18"/>
                <w:szCs w:val="18"/>
              </w:rPr>
              <w:t xml:space="preserve">Class or group invitation </w:t>
            </w:r>
          </w:p>
        </w:tc>
        <w:tc>
          <w:tcPr>
            <w:tcW w:w="740" w:type="dxa"/>
            <w:tcBorders>
              <w:top w:val="single" w:sz="4" w:space="0" w:color="000000"/>
              <w:left w:val="single" w:sz="4" w:space="0" w:color="000000"/>
              <w:bottom w:val="single" w:sz="6" w:space="0" w:color="000000"/>
              <w:right w:val="single" w:sz="4" w:space="0" w:color="000000"/>
            </w:tcBorders>
          </w:tcPr>
          <w:p w14:paraId="3D938C5C"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6" w:space="0" w:color="000000"/>
              <w:right w:val="single" w:sz="4" w:space="0" w:color="000000"/>
            </w:tcBorders>
          </w:tcPr>
          <w:p w14:paraId="607C69AE"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6" w:space="0" w:color="000000"/>
              <w:right w:val="single" w:sz="4" w:space="0" w:color="000000"/>
            </w:tcBorders>
          </w:tcPr>
          <w:p w14:paraId="1FEF2443"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6" w:space="0" w:color="000000"/>
              <w:right w:val="single" w:sz="4" w:space="0" w:color="000000"/>
            </w:tcBorders>
          </w:tcPr>
          <w:p w14:paraId="344ECEF8"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6" w:space="0" w:color="000000"/>
              <w:right w:val="single" w:sz="4" w:space="0" w:color="000000"/>
            </w:tcBorders>
          </w:tcPr>
          <w:p w14:paraId="4E66D583"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6" w:space="0" w:color="000000"/>
              <w:right w:val="single" w:sz="4" w:space="0" w:color="000000"/>
            </w:tcBorders>
          </w:tcPr>
          <w:p w14:paraId="5A19DF20"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6" w:space="0" w:color="000000"/>
              <w:right w:val="single" w:sz="4" w:space="0" w:color="000000"/>
            </w:tcBorders>
          </w:tcPr>
          <w:p w14:paraId="2D91B4FA"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6" w:space="0" w:color="000000"/>
              <w:right w:val="single" w:sz="4" w:space="0" w:color="000000"/>
            </w:tcBorders>
          </w:tcPr>
          <w:p w14:paraId="49D8B94E"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6" w:space="0" w:color="000000"/>
              <w:right w:val="single" w:sz="4" w:space="0" w:color="000000"/>
            </w:tcBorders>
          </w:tcPr>
          <w:p w14:paraId="1A49C10D"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3E6249C9"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6" w:space="0" w:color="000000"/>
              <w:right w:val="single" w:sz="4" w:space="0" w:color="000000"/>
            </w:tcBorders>
            <w:vAlign w:val="center"/>
          </w:tcPr>
          <w:p w14:paraId="34533779" w14:textId="77777777" w:rsidR="007D0642" w:rsidRPr="00444F19" w:rsidRDefault="007D0642" w:rsidP="007839E7">
            <w:pPr>
              <w:pStyle w:val="Default"/>
              <w:ind w:left="288"/>
              <w:rPr>
                <w:rFonts w:ascii="Calibri" w:hAnsi="Calibri" w:cs="Calibri"/>
                <w:sz w:val="18"/>
                <w:szCs w:val="18"/>
              </w:rPr>
            </w:pPr>
            <w:r>
              <w:rPr>
                <w:rFonts w:ascii="Calibri" w:hAnsi="Calibri" w:cs="Calibri"/>
                <w:sz w:val="18"/>
                <w:szCs w:val="18"/>
              </w:rPr>
              <w:t>Buddy program</w:t>
            </w:r>
          </w:p>
        </w:tc>
        <w:tc>
          <w:tcPr>
            <w:tcW w:w="740" w:type="dxa"/>
            <w:tcBorders>
              <w:top w:val="single" w:sz="4" w:space="0" w:color="000000"/>
              <w:left w:val="single" w:sz="4" w:space="0" w:color="000000"/>
              <w:bottom w:val="single" w:sz="6" w:space="0" w:color="000000"/>
              <w:right w:val="single" w:sz="4" w:space="0" w:color="000000"/>
            </w:tcBorders>
          </w:tcPr>
          <w:p w14:paraId="7783F48C"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6" w:space="0" w:color="000000"/>
              <w:right w:val="single" w:sz="4" w:space="0" w:color="000000"/>
            </w:tcBorders>
          </w:tcPr>
          <w:p w14:paraId="1C4985AA"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6" w:space="0" w:color="000000"/>
              <w:right w:val="single" w:sz="4" w:space="0" w:color="000000"/>
            </w:tcBorders>
          </w:tcPr>
          <w:p w14:paraId="4B998653"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6" w:space="0" w:color="000000"/>
              <w:right w:val="single" w:sz="4" w:space="0" w:color="000000"/>
            </w:tcBorders>
          </w:tcPr>
          <w:p w14:paraId="5BC30780"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6" w:space="0" w:color="000000"/>
              <w:right w:val="single" w:sz="4" w:space="0" w:color="000000"/>
            </w:tcBorders>
          </w:tcPr>
          <w:p w14:paraId="6403A22C"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6" w:space="0" w:color="000000"/>
              <w:right w:val="single" w:sz="4" w:space="0" w:color="000000"/>
            </w:tcBorders>
          </w:tcPr>
          <w:p w14:paraId="7A7168AB"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6" w:space="0" w:color="000000"/>
              <w:right w:val="single" w:sz="4" w:space="0" w:color="000000"/>
            </w:tcBorders>
          </w:tcPr>
          <w:p w14:paraId="6BC95D88"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6" w:space="0" w:color="000000"/>
              <w:right w:val="single" w:sz="4" w:space="0" w:color="000000"/>
            </w:tcBorders>
          </w:tcPr>
          <w:p w14:paraId="27161C86"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6" w:space="0" w:color="000000"/>
              <w:right w:val="single" w:sz="4" w:space="0" w:color="000000"/>
            </w:tcBorders>
          </w:tcPr>
          <w:p w14:paraId="16510CBC"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571A122C"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6" w:space="0" w:color="000000"/>
              <w:left w:val="single" w:sz="4" w:space="0" w:color="000000"/>
              <w:bottom w:val="single" w:sz="4" w:space="0" w:color="000000"/>
              <w:right w:val="single" w:sz="4" w:space="0" w:color="000000"/>
            </w:tcBorders>
          </w:tcPr>
          <w:p w14:paraId="5BB5746B" w14:textId="77777777" w:rsidR="007D0642" w:rsidRPr="00976250" w:rsidRDefault="007D0642" w:rsidP="007839E7">
            <w:pPr>
              <w:pStyle w:val="CM68"/>
              <w:rPr>
                <w:rFonts w:asciiTheme="minorHAnsi" w:hAnsiTheme="minorHAnsi" w:cstheme="minorHAnsi"/>
                <w:b/>
                <w:bCs/>
                <w:sz w:val="18"/>
                <w:szCs w:val="18"/>
              </w:rPr>
            </w:pPr>
            <w:r w:rsidRPr="00976250">
              <w:rPr>
                <w:rFonts w:asciiTheme="minorHAnsi" w:hAnsiTheme="minorHAnsi" w:cstheme="minorHAnsi"/>
                <w:b/>
                <w:bCs/>
                <w:sz w:val="18"/>
                <w:szCs w:val="18"/>
              </w:rPr>
              <w:t>Postpartum Contacts</w:t>
            </w:r>
          </w:p>
          <w:p w14:paraId="5B4002E3" w14:textId="77777777" w:rsidR="007D0642" w:rsidRPr="00444F19" w:rsidRDefault="007D0642" w:rsidP="007839E7">
            <w:pPr>
              <w:pStyle w:val="Default"/>
              <w:rPr>
                <w:rFonts w:ascii="Calibri" w:hAnsi="Calibri" w:cs="Calibri"/>
                <w:color w:val="auto"/>
                <w:sz w:val="18"/>
                <w:szCs w:val="18"/>
              </w:rPr>
            </w:pPr>
          </w:p>
        </w:tc>
        <w:tc>
          <w:tcPr>
            <w:tcW w:w="740" w:type="dxa"/>
            <w:tcBorders>
              <w:top w:val="single" w:sz="6" w:space="0" w:color="000000"/>
              <w:left w:val="single" w:sz="4" w:space="0" w:color="000000"/>
              <w:bottom w:val="single" w:sz="4" w:space="0" w:color="000000"/>
              <w:right w:val="single" w:sz="4" w:space="0" w:color="000000"/>
            </w:tcBorders>
          </w:tcPr>
          <w:p w14:paraId="41BBAC63" w14:textId="77777777" w:rsidR="007D0642" w:rsidRPr="00444F19" w:rsidRDefault="007D0642" w:rsidP="007839E7">
            <w:pPr>
              <w:pStyle w:val="Default"/>
              <w:jc w:val="center"/>
              <w:rPr>
                <w:rFonts w:ascii="Calibri" w:hAnsi="Calibri" w:cs="Calibri"/>
                <w:sz w:val="18"/>
                <w:szCs w:val="18"/>
              </w:rPr>
            </w:pPr>
            <w:r w:rsidRPr="00444F19">
              <w:rPr>
                <w:rFonts w:ascii="Calibri" w:hAnsi="Calibri" w:cs="Calibri"/>
                <w:b/>
                <w:bCs/>
                <w:sz w:val="18"/>
                <w:szCs w:val="18"/>
              </w:rPr>
              <w:t xml:space="preserve">1 </w:t>
            </w:r>
          </w:p>
        </w:tc>
        <w:tc>
          <w:tcPr>
            <w:tcW w:w="741" w:type="dxa"/>
            <w:tcBorders>
              <w:top w:val="single" w:sz="6" w:space="0" w:color="000000"/>
              <w:left w:val="single" w:sz="4" w:space="0" w:color="000000"/>
              <w:bottom w:val="single" w:sz="4" w:space="0" w:color="000000"/>
              <w:right w:val="single" w:sz="4" w:space="0" w:color="000000"/>
            </w:tcBorders>
          </w:tcPr>
          <w:p w14:paraId="57D11759" w14:textId="77777777" w:rsidR="007D0642" w:rsidRPr="00444F19" w:rsidRDefault="007D0642" w:rsidP="007839E7">
            <w:pPr>
              <w:pStyle w:val="Default"/>
              <w:jc w:val="center"/>
              <w:rPr>
                <w:rFonts w:ascii="Calibri" w:hAnsi="Calibri" w:cs="Calibri"/>
                <w:sz w:val="18"/>
                <w:szCs w:val="18"/>
              </w:rPr>
            </w:pPr>
            <w:r w:rsidRPr="00444F19">
              <w:rPr>
                <w:rFonts w:ascii="Calibri" w:hAnsi="Calibri" w:cs="Calibri"/>
                <w:b/>
                <w:bCs/>
                <w:sz w:val="18"/>
                <w:szCs w:val="18"/>
              </w:rPr>
              <w:t xml:space="preserve">2 </w:t>
            </w:r>
          </w:p>
        </w:tc>
        <w:tc>
          <w:tcPr>
            <w:tcW w:w="741" w:type="dxa"/>
            <w:tcBorders>
              <w:top w:val="single" w:sz="6" w:space="0" w:color="000000"/>
              <w:left w:val="single" w:sz="4" w:space="0" w:color="000000"/>
              <w:bottom w:val="single" w:sz="4" w:space="0" w:color="000000"/>
              <w:right w:val="single" w:sz="4" w:space="0" w:color="000000"/>
            </w:tcBorders>
          </w:tcPr>
          <w:p w14:paraId="0B7992D1" w14:textId="77777777" w:rsidR="007D0642" w:rsidRPr="00444F19" w:rsidRDefault="007D0642" w:rsidP="007839E7">
            <w:pPr>
              <w:pStyle w:val="Default"/>
              <w:jc w:val="center"/>
              <w:rPr>
                <w:rFonts w:ascii="Calibri" w:hAnsi="Calibri" w:cs="Calibri"/>
                <w:sz w:val="18"/>
                <w:szCs w:val="18"/>
              </w:rPr>
            </w:pPr>
            <w:r w:rsidRPr="00444F19">
              <w:rPr>
                <w:rFonts w:ascii="Calibri" w:hAnsi="Calibri" w:cs="Calibri"/>
                <w:b/>
                <w:bCs/>
                <w:sz w:val="18"/>
                <w:szCs w:val="18"/>
              </w:rPr>
              <w:t xml:space="preserve">3 </w:t>
            </w:r>
          </w:p>
        </w:tc>
        <w:tc>
          <w:tcPr>
            <w:tcW w:w="740" w:type="dxa"/>
            <w:tcBorders>
              <w:top w:val="single" w:sz="6" w:space="0" w:color="000000"/>
              <w:left w:val="single" w:sz="4" w:space="0" w:color="000000"/>
              <w:bottom w:val="single" w:sz="4" w:space="0" w:color="000000"/>
              <w:right w:val="single" w:sz="4" w:space="0" w:color="000000"/>
            </w:tcBorders>
          </w:tcPr>
          <w:p w14:paraId="52021B77" w14:textId="77777777" w:rsidR="007D0642" w:rsidRPr="00444F19" w:rsidRDefault="007D0642" w:rsidP="007839E7">
            <w:pPr>
              <w:pStyle w:val="Default"/>
              <w:jc w:val="center"/>
              <w:rPr>
                <w:rFonts w:ascii="Calibri" w:hAnsi="Calibri" w:cs="Calibri"/>
                <w:sz w:val="18"/>
                <w:szCs w:val="18"/>
              </w:rPr>
            </w:pPr>
            <w:r w:rsidRPr="00444F19">
              <w:rPr>
                <w:rFonts w:ascii="Calibri" w:hAnsi="Calibri" w:cs="Calibri"/>
                <w:b/>
                <w:bCs/>
                <w:sz w:val="18"/>
                <w:szCs w:val="18"/>
              </w:rPr>
              <w:t xml:space="preserve">4 </w:t>
            </w:r>
          </w:p>
        </w:tc>
        <w:tc>
          <w:tcPr>
            <w:tcW w:w="741" w:type="dxa"/>
            <w:tcBorders>
              <w:top w:val="single" w:sz="6" w:space="0" w:color="000000"/>
              <w:left w:val="single" w:sz="4" w:space="0" w:color="000000"/>
              <w:bottom w:val="single" w:sz="4" w:space="0" w:color="000000"/>
              <w:right w:val="single" w:sz="4" w:space="0" w:color="000000"/>
            </w:tcBorders>
          </w:tcPr>
          <w:p w14:paraId="35E47F45" w14:textId="77777777" w:rsidR="007D0642" w:rsidRPr="00444F19" w:rsidRDefault="007D0642" w:rsidP="007839E7">
            <w:pPr>
              <w:pStyle w:val="Default"/>
              <w:jc w:val="center"/>
              <w:rPr>
                <w:rFonts w:ascii="Calibri" w:hAnsi="Calibri" w:cs="Calibri"/>
                <w:sz w:val="18"/>
                <w:szCs w:val="18"/>
              </w:rPr>
            </w:pPr>
            <w:r w:rsidRPr="00444F19">
              <w:rPr>
                <w:rFonts w:ascii="Calibri" w:hAnsi="Calibri" w:cs="Calibri"/>
                <w:b/>
                <w:bCs/>
                <w:sz w:val="18"/>
                <w:szCs w:val="18"/>
              </w:rPr>
              <w:t xml:space="preserve">5 </w:t>
            </w:r>
          </w:p>
        </w:tc>
        <w:tc>
          <w:tcPr>
            <w:tcW w:w="741" w:type="dxa"/>
            <w:tcBorders>
              <w:top w:val="single" w:sz="6" w:space="0" w:color="000000"/>
              <w:left w:val="single" w:sz="4" w:space="0" w:color="000000"/>
              <w:bottom w:val="single" w:sz="4" w:space="0" w:color="000000"/>
              <w:right w:val="single" w:sz="4" w:space="0" w:color="000000"/>
            </w:tcBorders>
          </w:tcPr>
          <w:p w14:paraId="19F34825" w14:textId="77777777" w:rsidR="007D0642" w:rsidRPr="00444F19" w:rsidRDefault="007D0642" w:rsidP="007839E7">
            <w:pPr>
              <w:pStyle w:val="Default"/>
              <w:jc w:val="center"/>
              <w:rPr>
                <w:rFonts w:ascii="Calibri" w:hAnsi="Calibri" w:cs="Calibri"/>
                <w:sz w:val="18"/>
                <w:szCs w:val="18"/>
              </w:rPr>
            </w:pPr>
            <w:r w:rsidRPr="00444F19">
              <w:rPr>
                <w:rFonts w:ascii="Calibri" w:hAnsi="Calibri" w:cs="Calibri"/>
                <w:b/>
                <w:bCs/>
                <w:sz w:val="18"/>
                <w:szCs w:val="18"/>
              </w:rPr>
              <w:t xml:space="preserve">6 </w:t>
            </w:r>
          </w:p>
        </w:tc>
        <w:tc>
          <w:tcPr>
            <w:tcW w:w="740" w:type="dxa"/>
            <w:tcBorders>
              <w:top w:val="single" w:sz="6" w:space="0" w:color="000000"/>
              <w:left w:val="single" w:sz="4" w:space="0" w:color="000000"/>
              <w:bottom w:val="single" w:sz="4" w:space="0" w:color="000000"/>
              <w:right w:val="single" w:sz="4" w:space="0" w:color="000000"/>
            </w:tcBorders>
          </w:tcPr>
          <w:p w14:paraId="25237142" w14:textId="77777777" w:rsidR="007D0642" w:rsidRPr="00444F19" w:rsidRDefault="007D0642" w:rsidP="007839E7">
            <w:pPr>
              <w:pStyle w:val="Default"/>
              <w:jc w:val="center"/>
              <w:rPr>
                <w:rFonts w:ascii="Calibri" w:hAnsi="Calibri" w:cs="Calibri"/>
                <w:sz w:val="18"/>
                <w:szCs w:val="18"/>
              </w:rPr>
            </w:pPr>
            <w:r w:rsidRPr="00444F19">
              <w:rPr>
                <w:rFonts w:ascii="Calibri" w:hAnsi="Calibri" w:cs="Calibri"/>
                <w:b/>
                <w:bCs/>
                <w:sz w:val="18"/>
                <w:szCs w:val="18"/>
              </w:rPr>
              <w:t xml:space="preserve">7 </w:t>
            </w:r>
          </w:p>
        </w:tc>
        <w:tc>
          <w:tcPr>
            <w:tcW w:w="741" w:type="dxa"/>
            <w:tcBorders>
              <w:top w:val="single" w:sz="6" w:space="0" w:color="000000"/>
              <w:left w:val="single" w:sz="4" w:space="0" w:color="000000"/>
              <w:bottom w:val="single" w:sz="4" w:space="0" w:color="000000"/>
              <w:right w:val="single" w:sz="4" w:space="0" w:color="000000"/>
            </w:tcBorders>
          </w:tcPr>
          <w:p w14:paraId="5BBCC532" w14:textId="77777777" w:rsidR="007D0642" w:rsidRPr="00444F19" w:rsidRDefault="007D0642" w:rsidP="007839E7">
            <w:pPr>
              <w:pStyle w:val="Default"/>
              <w:jc w:val="center"/>
              <w:rPr>
                <w:rFonts w:ascii="Calibri" w:hAnsi="Calibri" w:cs="Calibri"/>
                <w:sz w:val="18"/>
                <w:szCs w:val="18"/>
              </w:rPr>
            </w:pPr>
            <w:r w:rsidRPr="00444F19">
              <w:rPr>
                <w:rFonts w:ascii="Calibri" w:hAnsi="Calibri" w:cs="Calibri"/>
                <w:b/>
                <w:bCs/>
                <w:sz w:val="18"/>
                <w:szCs w:val="18"/>
              </w:rPr>
              <w:t xml:space="preserve">8 </w:t>
            </w:r>
          </w:p>
        </w:tc>
        <w:tc>
          <w:tcPr>
            <w:tcW w:w="741" w:type="dxa"/>
            <w:tcBorders>
              <w:top w:val="single" w:sz="6" w:space="0" w:color="000000"/>
              <w:left w:val="single" w:sz="4" w:space="0" w:color="000000"/>
              <w:bottom w:val="single" w:sz="4" w:space="0" w:color="000000"/>
              <w:right w:val="single" w:sz="4" w:space="0" w:color="000000"/>
            </w:tcBorders>
          </w:tcPr>
          <w:p w14:paraId="73E5EF4B" w14:textId="77777777" w:rsidR="007D0642" w:rsidRPr="00444F19" w:rsidRDefault="007D0642" w:rsidP="007839E7">
            <w:pPr>
              <w:pStyle w:val="Default"/>
              <w:jc w:val="center"/>
              <w:rPr>
                <w:rFonts w:ascii="Calibri" w:hAnsi="Calibri" w:cs="Calibri"/>
                <w:sz w:val="18"/>
                <w:szCs w:val="18"/>
              </w:rPr>
            </w:pPr>
            <w:r w:rsidRPr="00444F19">
              <w:rPr>
                <w:rFonts w:ascii="Calibri" w:hAnsi="Calibri" w:cs="Calibri"/>
                <w:b/>
                <w:bCs/>
                <w:sz w:val="18"/>
                <w:szCs w:val="18"/>
              </w:rPr>
              <w:t xml:space="preserve">9 </w:t>
            </w:r>
          </w:p>
        </w:tc>
      </w:tr>
      <w:tr w:rsidR="007D0642" w:rsidRPr="00444F19" w14:paraId="1F578990"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vAlign w:val="center"/>
          </w:tcPr>
          <w:p w14:paraId="1E37FAA0" w14:textId="77777777" w:rsidR="007D0642" w:rsidRPr="00976250" w:rsidRDefault="007D0642" w:rsidP="007839E7">
            <w:pPr>
              <w:pStyle w:val="Default"/>
              <w:rPr>
                <w:rFonts w:ascii="Calibri" w:hAnsi="Calibri" w:cs="Calibri"/>
                <w:sz w:val="18"/>
                <w:szCs w:val="18"/>
              </w:rPr>
            </w:pPr>
            <w:r w:rsidRPr="00976250">
              <w:rPr>
                <w:rFonts w:ascii="Calibri" w:hAnsi="Calibri" w:cs="Calibri"/>
                <w:sz w:val="18"/>
                <w:szCs w:val="18"/>
              </w:rPr>
              <w:t xml:space="preserve">Date </w:t>
            </w:r>
          </w:p>
        </w:tc>
        <w:tc>
          <w:tcPr>
            <w:tcW w:w="740" w:type="dxa"/>
            <w:tcBorders>
              <w:top w:val="single" w:sz="4" w:space="0" w:color="000000"/>
              <w:left w:val="single" w:sz="4" w:space="0" w:color="000000"/>
              <w:bottom w:val="single" w:sz="4" w:space="0" w:color="000000"/>
              <w:right w:val="single" w:sz="4" w:space="0" w:color="000000"/>
            </w:tcBorders>
          </w:tcPr>
          <w:p w14:paraId="6496A164"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01BA6E4C"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6825FB7A"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142D5510"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2A24F3D9"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66AB85AD"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5D342060"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3CAFD9C"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0D701162"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288E670D"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vAlign w:val="center"/>
          </w:tcPr>
          <w:p w14:paraId="7C450C2F" w14:textId="77777777" w:rsidR="007D0642" w:rsidRPr="00976250" w:rsidRDefault="007D0642" w:rsidP="007839E7">
            <w:pPr>
              <w:pStyle w:val="Default"/>
              <w:rPr>
                <w:rFonts w:ascii="Calibri" w:hAnsi="Calibri" w:cs="Calibri"/>
                <w:sz w:val="18"/>
                <w:szCs w:val="18"/>
              </w:rPr>
            </w:pPr>
            <w:r w:rsidRPr="00976250">
              <w:rPr>
                <w:rFonts w:ascii="Calibri" w:hAnsi="Calibri" w:cs="Calibri"/>
                <w:sz w:val="18"/>
                <w:szCs w:val="18"/>
              </w:rPr>
              <w:t xml:space="preserve">Type of Contact </w:t>
            </w:r>
          </w:p>
        </w:tc>
        <w:tc>
          <w:tcPr>
            <w:tcW w:w="740" w:type="dxa"/>
            <w:tcBorders>
              <w:top w:val="single" w:sz="4" w:space="0" w:color="000000"/>
              <w:left w:val="single" w:sz="4" w:space="0" w:color="000000"/>
              <w:bottom w:val="single" w:sz="4" w:space="0" w:color="000000"/>
              <w:right w:val="single" w:sz="4" w:space="0" w:color="000000"/>
            </w:tcBorders>
          </w:tcPr>
          <w:p w14:paraId="7FF17416"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6CFF6A7F"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1DA589BE"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72A1FE62"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4BA8F6ED"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2C15CFB8"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5BCE95B7"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1F527F73"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AF01CD2"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046DEE48"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vAlign w:val="center"/>
          </w:tcPr>
          <w:p w14:paraId="7A14317D" w14:textId="77777777" w:rsidR="007D0642" w:rsidRPr="00444F19" w:rsidRDefault="007D0642" w:rsidP="007839E7">
            <w:pPr>
              <w:pStyle w:val="Default"/>
              <w:rPr>
                <w:rFonts w:ascii="Calibri" w:hAnsi="Calibri" w:cs="Calibri"/>
                <w:sz w:val="18"/>
                <w:szCs w:val="18"/>
              </w:rPr>
            </w:pPr>
            <w:r w:rsidRPr="00444F19">
              <w:rPr>
                <w:rFonts w:ascii="Calibri" w:hAnsi="Calibri" w:cs="Calibri"/>
                <w:b/>
                <w:bCs/>
                <w:sz w:val="18"/>
                <w:szCs w:val="18"/>
              </w:rPr>
              <w:t xml:space="preserve">Content (check areas discussed) </w:t>
            </w:r>
          </w:p>
        </w:tc>
        <w:tc>
          <w:tcPr>
            <w:tcW w:w="740" w:type="dxa"/>
            <w:tcBorders>
              <w:top w:val="single" w:sz="4" w:space="0" w:color="000000"/>
              <w:left w:val="single" w:sz="4" w:space="0" w:color="000000"/>
              <w:bottom w:val="single" w:sz="4" w:space="0" w:color="000000"/>
              <w:right w:val="single" w:sz="4" w:space="0" w:color="000000"/>
            </w:tcBorders>
          </w:tcPr>
          <w:p w14:paraId="73BB8B75"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7CE1FBDD"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048850F0"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7C95C034"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17FB93DD"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29643A43"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051BDFEE"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196A5ACC"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2029F377"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77C290F4"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vAlign w:val="center"/>
          </w:tcPr>
          <w:p w14:paraId="085AEFAA" w14:textId="77777777" w:rsidR="007D0642" w:rsidRPr="00444F19" w:rsidRDefault="007D0642" w:rsidP="007839E7">
            <w:pPr>
              <w:pStyle w:val="Default"/>
              <w:ind w:left="288"/>
              <w:rPr>
                <w:rFonts w:ascii="Calibri" w:hAnsi="Calibri" w:cs="Calibri"/>
                <w:sz w:val="18"/>
                <w:szCs w:val="18"/>
              </w:rPr>
            </w:pPr>
            <w:r w:rsidRPr="00444F19">
              <w:rPr>
                <w:rFonts w:ascii="Calibri" w:hAnsi="Calibri" w:cs="Calibri"/>
                <w:sz w:val="18"/>
                <w:szCs w:val="18"/>
              </w:rPr>
              <w:t xml:space="preserve">Baby’s bowel movements </w:t>
            </w:r>
          </w:p>
        </w:tc>
        <w:tc>
          <w:tcPr>
            <w:tcW w:w="740" w:type="dxa"/>
            <w:tcBorders>
              <w:top w:val="single" w:sz="4" w:space="0" w:color="000000"/>
              <w:left w:val="single" w:sz="4" w:space="0" w:color="000000"/>
              <w:bottom w:val="single" w:sz="4" w:space="0" w:color="000000"/>
              <w:right w:val="single" w:sz="4" w:space="0" w:color="000000"/>
            </w:tcBorders>
          </w:tcPr>
          <w:p w14:paraId="23A90661"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266684DE"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4603F304"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208ECD67"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216A9FF1"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1286AAE2"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53565AC5"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2E51A06"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1A242595"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1B6CAE38"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vAlign w:val="center"/>
          </w:tcPr>
          <w:p w14:paraId="7E3FD9F2" w14:textId="77777777" w:rsidR="007D0642" w:rsidRPr="00444F19" w:rsidRDefault="007D0642" w:rsidP="007839E7">
            <w:pPr>
              <w:pStyle w:val="Default"/>
              <w:ind w:left="288"/>
              <w:rPr>
                <w:rFonts w:ascii="Calibri" w:hAnsi="Calibri" w:cs="Calibri"/>
                <w:sz w:val="18"/>
                <w:szCs w:val="18"/>
              </w:rPr>
            </w:pPr>
            <w:r w:rsidRPr="00444F19">
              <w:rPr>
                <w:rFonts w:ascii="Calibri" w:hAnsi="Calibri" w:cs="Calibri"/>
                <w:sz w:val="18"/>
                <w:szCs w:val="18"/>
              </w:rPr>
              <w:t xml:space="preserve">Baby fussy/colicky </w:t>
            </w:r>
          </w:p>
        </w:tc>
        <w:tc>
          <w:tcPr>
            <w:tcW w:w="740" w:type="dxa"/>
            <w:tcBorders>
              <w:top w:val="single" w:sz="4" w:space="0" w:color="000000"/>
              <w:left w:val="single" w:sz="4" w:space="0" w:color="000000"/>
              <w:bottom w:val="single" w:sz="4" w:space="0" w:color="000000"/>
              <w:right w:val="single" w:sz="4" w:space="0" w:color="000000"/>
            </w:tcBorders>
          </w:tcPr>
          <w:p w14:paraId="72991C1C"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76D86078"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65F9D700"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3CB9FB22"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45E422EA"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5C1C437F"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43564CD5"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60CE5E38"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68017830"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72198BD2"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vAlign w:val="center"/>
          </w:tcPr>
          <w:p w14:paraId="33645996" w14:textId="77777777" w:rsidR="007D0642" w:rsidRPr="00444F19" w:rsidRDefault="007D0642" w:rsidP="007839E7">
            <w:pPr>
              <w:pStyle w:val="Default"/>
              <w:ind w:left="288"/>
              <w:rPr>
                <w:rFonts w:ascii="Calibri" w:hAnsi="Calibri" w:cs="Calibri"/>
                <w:sz w:val="18"/>
                <w:szCs w:val="18"/>
              </w:rPr>
            </w:pPr>
            <w:r w:rsidRPr="00444F19">
              <w:rPr>
                <w:rFonts w:ascii="Calibri" w:hAnsi="Calibri" w:cs="Calibri"/>
                <w:sz w:val="18"/>
                <w:szCs w:val="18"/>
              </w:rPr>
              <w:t xml:space="preserve">Baby sick </w:t>
            </w:r>
          </w:p>
        </w:tc>
        <w:tc>
          <w:tcPr>
            <w:tcW w:w="740" w:type="dxa"/>
            <w:tcBorders>
              <w:top w:val="single" w:sz="4" w:space="0" w:color="000000"/>
              <w:left w:val="single" w:sz="4" w:space="0" w:color="000000"/>
              <w:bottom w:val="single" w:sz="4" w:space="0" w:color="000000"/>
              <w:right w:val="single" w:sz="4" w:space="0" w:color="000000"/>
            </w:tcBorders>
          </w:tcPr>
          <w:p w14:paraId="2BCD8EA9"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07E6A198"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5D20089"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546B6A13"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7D140BB"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71AD1A00"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18CB6A90"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4EC3D3D4"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49A24ABA"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02B40B7D"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vAlign w:val="center"/>
          </w:tcPr>
          <w:p w14:paraId="5915F7B7" w14:textId="77777777" w:rsidR="007D0642" w:rsidRPr="00444F19" w:rsidRDefault="007D0642" w:rsidP="007839E7">
            <w:pPr>
              <w:pStyle w:val="Default"/>
              <w:ind w:left="288"/>
              <w:rPr>
                <w:rFonts w:ascii="Calibri" w:hAnsi="Calibri" w:cs="Calibri"/>
                <w:sz w:val="18"/>
                <w:szCs w:val="18"/>
              </w:rPr>
            </w:pPr>
            <w:r w:rsidRPr="00444F19">
              <w:rPr>
                <w:rFonts w:ascii="Calibri" w:hAnsi="Calibri" w:cs="Calibri"/>
                <w:sz w:val="18"/>
                <w:szCs w:val="18"/>
              </w:rPr>
              <w:t xml:space="preserve">Breastfeeding barriers </w:t>
            </w:r>
          </w:p>
        </w:tc>
        <w:tc>
          <w:tcPr>
            <w:tcW w:w="740" w:type="dxa"/>
            <w:tcBorders>
              <w:top w:val="single" w:sz="4" w:space="0" w:color="000000"/>
              <w:left w:val="single" w:sz="4" w:space="0" w:color="000000"/>
              <w:bottom w:val="single" w:sz="4" w:space="0" w:color="000000"/>
              <w:right w:val="single" w:sz="4" w:space="0" w:color="000000"/>
            </w:tcBorders>
          </w:tcPr>
          <w:p w14:paraId="3ACD0E35"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67A6E237"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08414574"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4B123514"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148B141D"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68F59D4"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3475E3D2"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29B1C5E8"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24022E39"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090198DA"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tcPr>
          <w:p w14:paraId="50297886" w14:textId="77777777" w:rsidR="007D0642" w:rsidRPr="00444F19" w:rsidRDefault="007D0642" w:rsidP="007839E7">
            <w:pPr>
              <w:pStyle w:val="Default"/>
              <w:ind w:left="288"/>
              <w:rPr>
                <w:rFonts w:ascii="Calibri" w:hAnsi="Calibri" w:cs="Calibri"/>
                <w:sz w:val="18"/>
                <w:szCs w:val="18"/>
              </w:rPr>
            </w:pPr>
            <w:r>
              <w:rPr>
                <w:rFonts w:ascii="Calibri" w:hAnsi="Calibri" w:cs="Calibri"/>
                <w:sz w:val="18"/>
                <w:szCs w:val="18"/>
              </w:rPr>
              <w:t>B</w:t>
            </w:r>
            <w:r w:rsidRPr="00444F19">
              <w:rPr>
                <w:rFonts w:ascii="Calibri" w:hAnsi="Calibri" w:cs="Calibri"/>
                <w:sz w:val="18"/>
                <w:szCs w:val="18"/>
              </w:rPr>
              <w:t xml:space="preserve">reastfeeding technique (position/latch) </w:t>
            </w:r>
          </w:p>
        </w:tc>
        <w:tc>
          <w:tcPr>
            <w:tcW w:w="740" w:type="dxa"/>
            <w:tcBorders>
              <w:top w:val="single" w:sz="4" w:space="0" w:color="000000"/>
              <w:left w:val="single" w:sz="4" w:space="0" w:color="000000"/>
              <w:bottom w:val="single" w:sz="4" w:space="0" w:color="000000"/>
              <w:right w:val="single" w:sz="4" w:space="0" w:color="000000"/>
            </w:tcBorders>
          </w:tcPr>
          <w:p w14:paraId="62019CC6"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72E83E94"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52B5AE1F"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1EE5CCEE"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70F38EFD"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4AC17985"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7B5FB5A9"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21C90623"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7FD3C5D"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33EDBC1F"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vAlign w:val="center"/>
          </w:tcPr>
          <w:p w14:paraId="1D51873D" w14:textId="77777777" w:rsidR="007D0642" w:rsidRPr="00444F19" w:rsidRDefault="007D0642" w:rsidP="007839E7">
            <w:pPr>
              <w:pStyle w:val="Default"/>
              <w:ind w:left="288"/>
              <w:rPr>
                <w:rFonts w:ascii="Calibri" w:hAnsi="Calibri" w:cs="Calibri"/>
                <w:sz w:val="18"/>
                <w:szCs w:val="18"/>
              </w:rPr>
            </w:pPr>
            <w:r w:rsidRPr="00444F19">
              <w:rPr>
                <w:rFonts w:ascii="Calibri" w:hAnsi="Calibri" w:cs="Calibri"/>
                <w:sz w:val="18"/>
                <w:szCs w:val="18"/>
              </w:rPr>
              <w:t xml:space="preserve">Breast infection </w:t>
            </w:r>
          </w:p>
        </w:tc>
        <w:tc>
          <w:tcPr>
            <w:tcW w:w="740" w:type="dxa"/>
            <w:tcBorders>
              <w:top w:val="single" w:sz="4" w:space="0" w:color="000000"/>
              <w:left w:val="single" w:sz="4" w:space="0" w:color="000000"/>
              <w:bottom w:val="single" w:sz="4" w:space="0" w:color="000000"/>
              <w:right w:val="single" w:sz="4" w:space="0" w:color="000000"/>
            </w:tcBorders>
          </w:tcPr>
          <w:p w14:paraId="5BBDF0CC"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20CBA072"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ED70331"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59A2371B"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F28EB83"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1FDFDF3A"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6A83775B"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5086BC3E"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5BF07CB9"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67D8332F"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vAlign w:val="center"/>
          </w:tcPr>
          <w:p w14:paraId="4256AEDA" w14:textId="77777777" w:rsidR="007D0642" w:rsidRPr="00444F19" w:rsidRDefault="007D0642" w:rsidP="007839E7">
            <w:pPr>
              <w:pStyle w:val="Default"/>
              <w:ind w:left="288"/>
              <w:rPr>
                <w:rFonts w:ascii="Calibri" w:hAnsi="Calibri" w:cs="Calibri"/>
                <w:sz w:val="18"/>
                <w:szCs w:val="18"/>
              </w:rPr>
            </w:pPr>
            <w:r w:rsidRPr="00444F19">
              <w:rPr>
                <w:rFonts w:ascii="Calibri" w:hAnsi="Calibri" w:cs="Calibri"/>
                <w:sz w:val="18"/>
                <w:szCs w:val="18"/>
              </w:rPr>
              <w:t xml:space="preserve">Class or group invitation </w:t>
            </w:r>
          </w:p>
        </w:tc>
        <w:tc>
          <w:tcPr>
            <w:tcW w:w="740" w:type="dxa"/>
            <w:tcBorders>
              <w:top w:val="single" w:sz="4" w:space="0" w:color="000000"/>
              <w:left w:val="single" w:sz="4" w:space="0" w:color="000000"/>
              <w:bottom w:val="single" w:sz="4" w:space="0" w:color="000000"/>
              <w:right w:val="single" w:sz="4" w:space="0" w:color="000000"/>
            </w:tcBorders>
          </w:tcPr>
          <w:p w14:paraId="127EC6E0"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24A04583"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39766AB"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524A6AD0"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0BF08C5A"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2645038E"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40A63487"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433A05FF"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2404D125"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1650C8B0"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vAlign w:val="center"/>
          </w:tcPr>
          <w:p w14:paraId="6C307B7F" w14:textId="77777777" w:rsidR="007D0642" w:rsidRPr="00444F19" w:rsidRDefault="007D0642" w:rsidP="007839E7">
            <w:pPr>
              <w:pStyle w:val="Default"/>
              <w:ind w:left="288"/>
              <w:rPr>
                <w:rFonts w:ascii="Calibri" w:hAnsi="Calibri" w:cs="Calibri"/>
                <w:sz w:val="18"/>
                <w:szCs w:val="18"/>
              </w:rPr>
            </w:pPr>
            <w:r w:rsidRPr="00444F19">
              <w:rPr>
                <w:rFonts w:ascii="Calibri" w:hAnsi="Calibri" w:cs="Calibri"/>
                <w:sz w:val="18"/>
                <w:szCs w:val="18"/>
              </w:rPr>
              <w:t xml:space="preserve">Diet </w:t>
            </w:r>
          </w:p>
        </w:tc>
        <w:tc>
          <w:tcPr>
            <w:tcW w:w="740" w:type="dxa"/>
            <w:tcBorders>
              <w:top w:val="single" w:sz="4" w:space="0" w:color="000000"/>
              <w:left w:val="single" w:sz="4" w:space="0" w:color="000000"/>
              <w:bottom w:val="single" w:sz="4" w:space="0" w:color="000000"/>
              <w:right w:val="single" w:sz="4" w:space="0" w:color="000000"/>
            </w:tcBorders>
          </w:tcPr>
          <w:p w14:paraId="1AFEA6C8"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6511302"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5F531116"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10C35F46"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22AB195"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2AEB80F7"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27BF436C"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6F8A48D8"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271972AB"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1BF9BFE1"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vAlign w:val="center"/>
          </w:tcPr>
          <w:p w14:paraId="342FD51D" w14:textId="77777777" w:rsidR="007D0642" w:rsidRPr="00444F19" w:rsidRDefault="007D0642" w:rsidP="007839E7">
            <w:pPr>
              <w:pStyle w:val="Default"/>
              <w:ind w:left="288"/>
              <w:rPr>
                <w:rFonts w:ascii="Calibri" w:hAnsi="Calibri" w:cs="Calibri"/>
                <w:sz w:val="18"/>
                <w:szCs w:val="18"/>
              </w:rPr>
            </w:pPr>
            <w:r w:rsidRPr="00444F19">
              <w:rPr>
                <w:rFonts w:ascii="Calibri" w:hAnsi="Calibri" w:cs="Calibri"/>
                <w:sz w:val="18"/>
                <w:szCs w:val="18"/>
              </w:rPr>
              <w:t xml:space="preserve">Engorgement </w:t>
            </w:r>
          </w:p>
        </w:tc>
        <w:tc>
          <w:tcPr>
            <w:tcW w:w="740" w:type="dxa"/>
            <w:tcBorders>
              <w:top w:val="single" w:sz="4" w:space="0" w:color="000000"/>
              <w:left w:val="single" w:sz="4" w:space="0" w:color="000000"/>
              <w:bottom w:val="single" w:sz="4" w:space="0" w:color="000000"/>
              <w:right w:val="single" w:sz="4" w:space="0" w:color="000000"/>
            </w:tcBorders>
          </w:tcPr>
          <w:p w14:paraId="2A0F96D3"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319D599"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01242A39"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637485CD"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083DF30D"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4BA1F60A"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1F68BFF1"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10984005"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BDCAD86"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36B5F29E"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vAlign w:val="center"/>
          </w:tcPr>
          <w:p w14:paraId="5742D82E" w14:textId="77777777" w:rsidR="007D0642" w:rsidRPr="00444F19" w:rsidRDefault="007D0642" w:rsidP="007839E7">
            <w:pPr>
              <w:pStyle w:val="Default"/>
              <w:ind w:left="288"/>
              <w:rPr>
                <w:rFonts w:ascii="Calibri" w:hAnsi="Calibri" w:cs="Calibri"/>
                <w:sz w:val="18"/>
                <w:szCs w:val="18"/>
              </w:rPr>
            </w:pPr>
            <w:r w:rsidRPr="00444F19">
              <w:rPr>
                <w:rFonts w:ascii="Calibri" w:hAnsi="Calibri" w:cs="Calibri"/>
                <w:sz w:val="18"/>
                <w:szCs w:val="18"/>
              </w:rPr>
              <w:t xml:space="preserve">Growth spurt </w:t>
            </w:r>
          </w:p>
        </w:tc>
        <w:tc>
          <w:tcPr>
            <w:tcW w:w="740" w:type="dxa"/>
            <w:tcBorders>
              <w:top w:val="single" w:sz="4" w:space="0" w:color="000000"/>
              <w:left w:val="single" w:sz="4" w:space="0" w:color="000000"/>
              <w:bottom w:val="single" w:sz="4" w:space="0" w:color="000000"/>
              <w:right w:val="single" w:sz="4" w:space="0" w:color="000000"/>
            </w:tcBorders>
          </w:tcPr>
          <w:p w14:paraId="3A6C3474"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64251484"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7D90E5A4"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3AC6AEAD"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7328047A"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6140B028"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09B2E7D8"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2F74FFDE"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688BC8B"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3463A7E7"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vAlign w:val="center"/>
          </w:tcPr>
          <w:p w14:paraId="7D29743B" w14:textId="77777777" w:rsidR="007D0642" w:rsidRPr="00444F19" w:rsidRDefault="007D0642" w:rsidP="007839E7">
            <w:pPr>
              <w:pStyle w:val="Default"/>
              <w:ind w:left="288"/>
              <w:rPr>
                <w:rFonts w:ascii="Calibri" w:hAnsi="Calibri" w:cs="Calibri"/>
                <w:sz w:val="18"/>
                <w:szCs w:val="18"/>
              </w:rPr>
            </w:pPr>
            <w:r w:rsidRPr="00444F19">
              <w:rPr>
                <w:rFonts w:ascii="Calibri" w:hAnsi="Calibri" w:cs="Calibri"/>
                <w:sz w:val="18"/>
                <w:szCs w:val="18"/>
              </w:rPr>
              <w:t xml:space="preserve">Milk supply issues </w:t>
            </w:r>
          </w:p>
        </w:tc>
        <w:tc>
          <w:tcPr>
            <w:tcW w:w="740" w:type="dxa"/>
            <w:tcBorders>
              <w:top w:val="single" w:sz="4" w:space="0" w:color="000000"/>
              <w:left w:val="single" w:sz="4" w:space="0" w:color="000000"/>
              <w:bottom w:val="single" w:sz="4" w:space="0" w:color="000000"/>
              <w:right w:val="single" w:sz="4" w:space="0" w:color="000000"/>
            </w:tcBorders>
          </w:tcPr>
          <w:p w14:paraId="3A5CFDA9"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1C7C0A8C"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5DAD61A4"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5F87C70A"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76EBAB23"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4A115C1E"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1707D539"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228BBBE2"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65B38E36"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5096AC83"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vAlign w:val="center"/>
          </w:tcPr>
          <w:p w14:paraId="6E2D0D2D" w14:textId="77777777" w:rsidR="007D0642" w:rsidRPr="00444F19" w:rsidRDefault="007D0642" w:rsidP="007839E7">
            <w:pPr>
              <w:pStyle w:val="Default"/>
              <w:ind w:left="288"/>
              <w:rPr>
                <w:rFonts w:ascii="Calibri" w:hAnsi="Calibri" w:cs="Calibri"/>
                <w:sz w:val="18"/>
                <w:szCs w:val="18"/>
              </w:rPr>
            </w:pPr>
            <w:r w:rsidRPr="00444F19">
              <w:rPr>
                <w:rFonts w:ascii="Calibri" w:hAnsi="Calibri" w:cs="Calibri"/>
                <w:sz w:val="18"/>
                <w:szCs w:val="18"/>
              </w:rPr>
              <w:t xml:space="preserve">Medical situation/medication use </w:t>
            </w:r>
          </w:p>
        </w:tc>
        <w:tc>
          <w:tcPr>
            <w:tcW w:w="740" w:type="dxa"/>
            <w:tcBorders>
              <w:top w:val="single" w:sz="4" w:space="0" w:color="000000"/>
              <w:left w:val="single" w:sz="4" w:space="0" w:color="000000"/>
              <w:bottom w:val="single" w:sz="4" w:space="0" w:color="000000"/>
              <w:right w:val="single" w:sz="4" w:space="0" w:color="000000"/>
            </w:tcBorders>
          </w:tcPr>
          <w:p w14:paraId="515F6365"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5374F0D5"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4847FEBC"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0D044698"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7814F5F4"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572C8F72"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6387E15A"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6EDD2AD6"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5C13839"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17E38774"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vAlign w:val="center"/>
          </w:tcPr>
          <w:p w14:paraId="3F64F435" w14:textId="77777777" w:rsidR="007D0642" w:rsidRPr="00444F19" w:rsidRDefault="007D0642" w:rsidP="007839E7">
            <w:pPr>
              <w:pStyle w:val="Default"/>
              <w:ind w:left="288"/>
              <w:rPr>
                <w:rFonts w:ascii="Calibri" w:hAnsi="Calibri" w:cs="Calibri"/>
                <w:sz w:val="18"/>
                <w:szCs w:val="18"/>
              </w:rPr>
            </w:pPr>
            <w:r w:rsidRPr="00444F19">
              <w:rPr>
                <w:rFonts w:ascii="Calibri" w:hAnsi="Calibri" w:cs="Calibri"/>
                <w:sz w:val="18"/>
                <w:szCs w:val="18"/>
              </w:rPr>
              <w:t xml:space="preserve">Nursing schedule </w:t>
            </w:r>
          </w:p>
        </w:tc>
        <w:tc>
          <w:tcPr>
            <w:tcW w:w="740" w:type="dxa"/>
            <w:tcBorders>
              <w:top w:val="single" w:sz="4" w:space="0" w:color="000000"/>
              <w:left w:val="single" w:sz="4" w:space="0" w:color="000000"/>
              <w:bottom w:val="single" w:sz="4" w:space="0" w:color="000000"/>
              <w:right w:val="single" w:sz="4" w:space="0" w:color="000000"/>
            </w:tcBorders>
          </w:tcPr>
          <w:p w14:paraId="1EF96E32"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62053EF1"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7E4C8807"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590B64A2"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252090DE"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6D624B58"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6EF15FBC"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CF2975F"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41A5FCE4"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00E82DF4"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vAlign w:val="center"/>
          </w:tcPr>
          <w:p w14:paraId="0ED031B4" w14:textId="77777777" w:rsidR="007D0642" w:rsidRPr="00444F19" w:rsidRDefault="007D0642" w:rsidP="007839E7">
            <w:pPr>
              <w:pStyle w:val="Default"/>
              <w:ind w:left="288"/>
              <w:rPr>
                <w:rFonts w:ascii="Calibri" w:hAnsi="Calibri" w:cs="Calibri"/>
                <w:sz w:val="18"/>
                <w:szCs w:val="18"/>
              </w:rPr>
            </w:pPr>
            <w:r w:rsidRPr="00444F19">
              <w:rPr>
                <w:rFonts w:ascii="Calibri" w:hAnsi="Calibri" w:cs="Calibri"/>
                <w:sz w:val="18"/>
                <w:szCs w:val="18"/>
              </w:rPr>
              <w:t xml:space="preserve">Premature infant </w:t>
            </w:r>
          </w:p>
        </w:tc>
        <w:tc>
          <w:tcPr>
            <w:tcW w:w="740" w:type="dxa"/>
            <w:tcBorders>
              <w:top w:val="single" w:sz="4" w:space="0" w:color="000000"/>
              <w:left w:val="single" w:sz="4" w:space="0" w:color="000000"/>
              <w:bottom w:val="single" w:sz="4" w:space="0" w:color="000000"/>
              <w:right w:val="single" w:sz="4" w:space="0" w:color="000000"/>
            </w:tcBorders>
          </w:tcPr>
          <w:p w14:paraId="640F8195"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41EB1E00"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73EABCEA"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0F5E51D3"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075C606"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13A9AC3"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305008BA"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096B91E7"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7EC90595"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5B9B3A37"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vAlign w:val="center"/>
          </w:tcPr>
          <w:p w14:paraId="663790D3" w14:textId="77777777" w:rsidR="007D0642" w:rsidRPr="00444F19" w:rsidRDefault="007D0642" w:rsidP="007839E7">
            <w:pPr>
              <w:pStyle w:val="Default"/>
              <w:ind w:left="288"/>
              <w:rPr>
                <w:rFonts w:ascii="Calibri" w:hAnsi="Calibri" w:cs="Calibri"/>
                <w:sz w:val="18"/>
                <w:szCs w:val="18"/>
              </w:rPr>
            </w:pPr>
            <w:r w:rsidRPr="00444F19">
              <w:rPr>
                <w:rFonts w:ascii="Calibri" w:hAnsi="Calibri" w:cs="Calibri"/>
                <w:sz w:val="18"/>
                <w:szCs w:val="18"/>
              </w:rPr>
              <w:t xml:space="preserve">Pumping/hand expression </w:t>
            </w:r>
          </w:p>
        </w:tc>
        <w:tc>
          <w:tcPr>
            <w:tcW w:w="740" w:type="dxa"/>
            <w:tcBorders>
              <w:top w:val="single" w:sz="4" w:space="0" w:color="000000"/>
              <w:left w:val="single" w:sz="4" w:space="0" w:color="000000"/>
              <w:bottom w:val="single" w:sz="4" w:space="0" w:color="000000"/>
              <w:right w:val="single" w:sz="4" w:space="0" w:color="000000"/>
            </w:tcBorders>
          </w:tcPr>
          <w:p w14:paraId="7CBBEEC7"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50C444D3"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1491284C"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1FC3B6B1"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24457ED"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02EDFEB6"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7F5136E6"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69B40AE4"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B12CEFB"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2B33D76E"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vAlign w:val="center"/>
          </w:tcPr>
          <w:p w14:paraId="6D15314F" w14:textId="77777777" w:rsidR="007D0642" w:rsidRPr="00444F19" w:rsidRDefault="007D0642" w:rsidP="007839E7">
            <w:pPr>
              <w:pStyle w:val="Default"/>
              <w:ind w:left="288"/>
              <w:rPr>
                <w:rFonts w:ascii="Calibri" w:hAnsi="Calibri" w:cs="Calibri"/>
                <w:sz w:val="18"/>
                <w:szCs w:val="18"/>
              </w:rPr>
            </w:pPr>
            <w:r w:rsidRPr="00444F19">
              <w:rPr>
                <w:rFonts w:ascii="Calibri" w:hAnsi="Calibri" w:cs="Calibri"/>
                <w:sz w:val="18"/>
                <w:szCs w:val="18"/>
              </w:rPr>
              <w:t xml:space="preserve">Referral to </w:t>
            </w:r>
            <w:r>
              <w:rPr>
                <w:rFonts w:ascii="Calibri" w:hAnsi="Calibri" w:cs="Calibri"/>
                <w:sz w:val="18"/>
                <w:szCs w:val="18"/>
              </w:rPr>
              <w:t>WIC DBE</w:t>
            </w:r>
          </w:p>
        </w:tc>
        <w:tc>
          <w:tcPr>
            <w:tcW w:w="740" w:type="dxa"/>
            <w:tcBorders>
              <w:top w:val="single" w:sz="4" w:space="0" w:color="000000"/>
              <w:left w:val="single" w:sz="4" w:space="0" w:color="000000"/>
              <w:bottom w:val="single" w:sz="4" w:space="0" w:color="000000"/>
              <w:right w:val="single" w:sz="4" w:space="0" w:color="000000"/>
            </w:tcBorders>
          </w:tcPr>
          <w:p w14:paraId="6111A207"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7C81C9F8"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1A2E30B9"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790FE5F9"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71F66735"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14E24FDF"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491EDBFA"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FE9E7FA"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0B7539B7"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266C55C0"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vAlign w:val="center"/>
          </w:tcPr>
          <w:p w14:paraId="7EDC6868" w14:textId="77777777" w:rsidR="007D0642" w:rsidRPr="00664478" w:rsidRDefault="007D0642" w:rsidP="00664478">
            <w:pPr>
              <w:ind w:left="251"/>
              <w:rPr>
                <w:sz w:val="18"/>
                <w:szCs w:val="18"/>
              </w:rPr>
            </w:pPr>
            <w:r w:rsidRPr="00664478">
              <w:rPr>
                <w:sz w:val="18"/>
                <w:szCs w:val="18"/>
              </w:rPr>
              <w:t>Relactation</w:t>
            </w:r>
          </w:p>
          <w:p w14:paraId="689E48A0" w14:textId="77777777" w:rsidR="007D0642" w:rsidRPr="00664478" w:rsidRDefault="007D0642" w:rsidP="00664478">
            <w:pPr>
              <w:ind w:left="251"/>
              <w:rPr>
                <w:sz w:val="18"/>
                <w:szCs w:val="18"/>
              </w:rPr>
            </w:pPr>
          </w:p>
          <w:p w14:paraId="1B55233B" w14:textId="77777777" w:rsidR="007D0642" w:rsidRPr="00664478" w:rsidRDefault="007D0642" w:rsidP="00664478">
            <w:pPr>
              <w:ind w:left="251"/>
              <w:rPr>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2C3540A3"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11FD7B85"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447849AD"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55AF39B4"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E458FA6"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0DA4A44E"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00400561"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31B00D4"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2DFB8D66"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3D1A15CD"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vAlign w:val="center"/>
          </w:tcPr>
          <w:p w14:paraId="25227C78" w14:textId="77777777" w:rsidR="007D0642" w:rsidRPr="00664478" w:rsidRDefault="007D0642" w:rsidP="00664478">
            <w:pPr>
              <w:ind w:left="251"/>
              <w:rPr>
                <w:sz w:val="18"/>
                <w:szCs w:val="18"/>
              </w:rPr>
            </w:pPr>
            <w:r w:rsidRPr="00664478">
              <w:rPr>
                <w:sz w:val="18"/>
                <w:szCs w:val="18"/>
              </w:rPr>
              <w:t>Return to work or school</w:t>
            </w:r>
          </w:p>
        </w:tc>
        <w:tc>
          <w:tcPr>
            <w:tcW w:w="740" w:type="dxa"/>
            <w:tcBorders>
              <w:top w:val="single" w:sz="4" w:space="0" w:color="000000"/>
              <w:left w:val="single" w:sz="4" w:space="0" w:color="000000"/>
              <w:bottom w:val="single" w:sz="4" w:space="0" w:color="000000"/>
              <w:right w:val="single" w:sz="4" w:space="0" w:color="000000"/>
            </w:tcBorders>
          </w:tcPr>
          <w:p w14:paraId="370DD9A4"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29633E73"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5F5F7B65"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6D0DC5AE"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446584F2"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05A9FE93"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65980BE4"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150D1667"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2212876"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0925F617"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vAlign w:val="center"/>
          </w:tcPr>
          <w:p w14:paraId="2CC338A2" w14:textId="77777777" w:rsidR="007D0642" w:rsidRPr="00664478" w:rsidRDefault="007D0642" w:rsidP="00664478">
            <w:pPr>
              <w:ind w:left="251"/>
              <w:rPr>
                <w:sz w:val="18"/>
                <w:szCs w:val="18"/>
              </w:rPr>
            </w:pPr>
            <w:r w:rsidRPr="00664478">
              <w:rPr>
                <w:sz w:val="18"/>
                <w:szCs w:val="18"/>
              </w:rPr>
              <w:t>Sore nipples</w:t>
            </w:r>
          </w:p>
        </w:tc>
        <w:tc>
          <w:tcPr>
            <w:tcW w:w="740" w:type="dxa"/>
            <w:tcBorders>
              <w:top w:val="single" w:sz="4" w:space="0" w:color="000000"/>
              <w:left w:val="single" w:sz="4" w:space="0" w:color="000000"/>
              <w:bottom w:val="single" w:sz="4" w:space="0" w:color="000000"/>
              <w:right w:val="single" w:sz="4" w:space="0" w:color="000000"/>
            </w:tcBorders>
          </w:tcPr>
          <w:p w14:paraId="58606C8D"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063144ED"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2B2DFA90"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1DF21E36"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6C7DC46C"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2FE55607"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0C220883"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10AD4563"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624B987E"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2C600458"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vAlign w:val="center"/>
          </w:tcPr>
          <w:p w14:paraId="105E7B71" w14:textId="77777777" w:rsidR="007D0642" w:rsidRPr="00664478" w:rsidRDefault="007D0642" w:rsidP="00664478">
            <w:pPr>
              <w:ind w:left="251"/>
              <w:rPr>
                <w:sz w:val="18"/>
                <w:szCs w:val="18"/>
              </w:rPr>
            </w:pPr>
            <w:r w:rsidRPr="00664478">
              <w:rPr>
                <w:sz w:val="18"/>
                <w:szCs w:val="18"/>
              </w:rPr>
              <w:t>Teething</w:t>
            </w:r>
          </w:p>
        </w:tc>
        <w:tc>
          <w:tcPr>
            <w:tcW w:w="740" w:type="dxa"/>
            <w:tcBorders>
              <w:top w:val="single" w:sz="4" w:space="0" w:color="000000"/>
              <w:left w:val="single" w:sz="4" w:space="0" w:color="000000"/>
              <w:bottom w:val="single" w:sz="4" w:space="0" w:color="000000"/>
              <w:right w:val="single" w:sz="4" w:space="0" w:color="000000"/>
            </w:tcBorders>
          </w:tcPr>
          <w:p w14:paraId="13B2628A"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D7AFC5C"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230200D"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7B4A6943"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70B527AC"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70BFE6E5"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0D09D150"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4CAF8FC0"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062AA09B"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18978C3A"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vAlign w:val="center"/>
          </w:tcPr>
          <w:p w14:paraId="7A9379FC" w14:textId="77777777" w:rsidR="007D0642" w:rsidRPr="00664478" w:rsidRDefault="007D0642" w:rsidP="00664478">
            <w:pPr>
              <w:ind w:left="251"/>
              <w:rPr>
                <w:sz w:val="18"/>
                <w:szCs w:val="18"/>
              </w:rPr>
            </w:pPr>
            <w:r w:rsidRPr="00664478">
              <w:rPr>
                <w:sz w:val="18"/>
                <w:szCs w:val="18"/>
              </w:rPr>
              <w:t>Twins</w:t>
            </w:r>
          </w:p>
        </w:tc>
        <w:tc>
          <w:tcPr>
            <w:tcW w:w="740" w:type="dxa"/>
            <w:tcBorders>
              <w:top w:val="single" w:sz="4" w:space="0" w:color="000000"/>
              <w:left w:val="single" w:sz="4" w:space="0" w:color="000000"/>
              <w:bottom w:val="single" w:sz="4" w:space="0" w:color="000000"/>
              <w:right w:val="single" w:sz="4" w:space="0" w:color="000000"/>
            </w:tcBorders>
          </w:tcPr>
          <w:p w14:paraId="06BBA678"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67EE0F0D"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2C44E2C"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2FF7CFC4"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50EA6D9D"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4C7C10F4"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4EA33037"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657D8412"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1B409B6E"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2A801B82"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4" w:space="0" w:color="000000"/>
              <w:right w:val="single" w:sz="4" w:space="0" w:color="000000"/>
            </w:tcBorders>
            <w:vAlign w:val="center"/>
          </w:tcPr>
          <w:p w14:paraId="08EB4891" w14:textId="77777777" w:rsidR="007D0642" w:rsidRPr="00664478" w:rsidRDefault="007D0642" w:rsidP="00664478">
            <w:pPr>
              <w:ind w:left="251"/>
              <w:rPr>
                <w:sz w:val="18"/>
                <w:szCs w:val="18"/>
              </w:rPr>
            </w:pPr>
            <w:r w:rsidRPr="00664478">
              <w:rPr>
                <w:sz w:val="18"/>
                <w:szCs w:val="18"/>
              </w:rPr>
              <w:t>Weaning</w:t>
            </w:r>
          </w:p>
        </w:tc>
        <w:tc>
          <w:tcPr>
            <w:tcW w:w="740" w:type="dxa"/>
            <w:tcBorders>
              <w:top w:val="single" w:sz="4" w:space="0" w:color="000000"/>
              <w:left w:val="single" w:sz="4" w:space="0" w:color="000000"/>
              <w:bottom w:val="single" w:sz="4" w:space="0" w:color="000000"/>
              <w:right w:val="single" w:sz="4" w:space="0" w:color="000000"/>
            </w:tcBorders>
          </w:tcPr>
          <w:p w14:paraId="454B9EB1"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0113D91A"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717C6407"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4C16597A"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10738925"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3B611287"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4" w:space="0" w:color="000000"/>
              <w:right w:val="single" w:sz="4" w:space="0" w:color="000000"/>
            </w:tcBorders>
          </w:tcPr>
          <w:p w14:paraId="1610A6D4"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17DCC811"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4" w:space="0" w:color="000000"/>
              <w:right w:val="single" w:sz="4" w:space="0" w:color="000000"/>
            </w:tcBorders>
          </w:tcPr>
          <w:p w14:paraId="0BF3FEBC" w14:textId="77777777" w:rsidR="007D0642" w:rsidRPr="00444F19" w:rsidRDefault="007D0642" w:rsidP="007839E7">
            <w:pPr>
              <w:pStyle w:val="Default"/>
              <w:jc w:val="center"/>
              <w:rPr>
                <w:rFonts w:ascii="Calibri" w:hAnsi="Calibri" w:cs="Calibri"/>
                <w:color w:val="auto"/>
                <w:sz w:val="18"/>
                <w:szCs w:val="18"/>
              </w:rPr>
            </w:pPr>
          </w:p>
        </w:tc>
      </w:tr>
      <w:tr w:rsidR="007D0642" w:rsidRPr="00444F19" w14:paraId="371E8480" w14:textId="77777777" w:rsidTr="007839E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hRule="exact" w:val="259"/>
        </w:trPr>
        <w:tc>
          <w:tcPr>
            <w:tcW w:w="3774" w:type="dxa"/>
            <w:gridSpan w:val="2"/>
            <w:tcBorders>
              <w:top w:val="single" w:sz="4" w:space="0" w:color="000000"/>
              <w:left w:val="single" w:sz="4" w:space="0" w:color="000000"/>
              <w:bottom w:val="single" w:sz="6" w:space="0" w:color="000000"/>
              <w:right w:val="single" w:sz="4" w:space="0" w:color="000000"/>
            </w:tcBorders>
            <w:vAlign w:val="center"/>
          </w:tcPr>
          <w:p w14:paraId="0FAC2053" w14:textId="77777777" w:rsidR="007D0642" w:rsidRPr="00444F19" w:rsidRDefault="007D0642" w:rsidP="00664478">
            <w:pPr>
              <w:pStyle w:val="Default"/>
              <w:ind w:left="251"/>
              <w:rPr>
                <w:rFonts w:ascii="Calibri" w:hAnsi="Calibri" w:cs="Calibri"/>
                <w:sz w:val="18"/>
                <w:szCs w:val="18"/>
              </w:rPr>
            </w:pPr>
            <w:r w:rsidRPr="00444F19">
              <w:rPr>
                <w:rFonts w:ascii="Calibri" w:hAnsi="Calibri" w:cs="Calibri"/>
                <w:sz w:val="18"/>
                <w:szCs w:val="18"/>
              </w:rPr>
              <w:t>WIC referral</w:t>
            </w:r>
          </w:p>
        </w:tc>
        <w:tc>
          <w:tcPr>
            <w:tcW w:w="740" w:type="dxa"/>
            <w:tcBorders>
              <w:top w:val="single" w:sz="4" w:space="0" w:color="000000"/>
              <w:left w:val="single" w:sz="4" w:space="0" w:color="000000"/>
              <w:bottom w:val="single" w:sz="6" w:space="0" w:color="000000"/>
              <w:right w:val="single" w:sz="4" w:space="0" w:color="000000"/>
            </w:tcBorders>
          </w:tcPr>
          <w:p w14:paraId="5960B850"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6" w:space="0" w:color="000000"/>
              <w:right w:val="single" w:sz="4" w:space="0" w:color="000000"/>
            </w:tcBorders>
          </w:tcPr>
          <w:p w14:paraId="6E8BBCB0"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6" w:space="0" w:color="000000"/>
              <w:right w:val="single" w:sz="4" w:space="0" w:color="000000"/>
            </w:tcBorders>
          </w:tcPr>
          <w:p w14:paraId="01D28DCC"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6" w:space="0" w:color="000000"/>
              <w:right w:val="single" w:sz="4" w:space="0" w:color="000000"/>
            </w:tcBorders>
          </w:tcPr>
          <w:p w14:paraId="05968748"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6" w:space="0" w:color="000000"/>
              <w:right w:val="single" w:sz="4" w:space="0" w:color="000000"/>
            </w:tcBorders>
          </w:tcPr>
          <w:p w14:paraId="7AD08329"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6" w:space="0" w:color="000000"/>
              <w:right w:val="single" w:sz="4" w:space="0" w:color="000000"/>
            </w:tcBorders>
          </w:tcPr>
          <w:p w14:paraId="2C44C0F6" w14:textId="77777777" w:rsidR="007D0642" w:rsidRPr="00444F19" w:rsidRDefault="007D0642" w:rsidP="007839E7">
            <w:pPr>
              <w:pStyle w:val="Default"/>
              <w:jc w:val="center"/>
              <w:rPr>
                <w:rFonts w:ascii="Calibri" w:hAnsi="Calibri" w:cs="Calibri"/>
                <w:color w:val="auto"/>
                <w:sz w:val="18"/>
                <w:szCs w:val="18"/>
              </w:rPr>
            </w:pPr>
          </w:p>
        </w:tc>
        <w:tc>
          <w:tcPr>
            <w:tcW w:w="740" w:type="dxa"/>
            <w:tcBorders>
              <w:top w:val="single" w:sz="4" w:space="0" w:color="000000"/>
              <w:left w:val="single" w:sz="4" w:space="0" w:color="000000"/>
              <w:bottom w:val="single" w:sz="6" w:space="0" w:color="000000"/>
              <w:right w:val="single" w:sz="4" w:space="0" w:color="000000"/>
            </w:tcBorders>
          </w:tcPr>
          <w:p w14:paraId="64AB587C"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6" w:space="0" w:color="000000"/>
              <w:right w:val="single" w:sz="4" w:space="0" w:color="000000"/>
            </w:tcBorders>
          </w:tcPr>
          <w:p w14:paraId="1C6E72F4" w14:textId="77777777" w:rsidR="007D0642" w:rsidRPr="00444F19" w:rsidRDefault="007D0642" w:rsidP="007839E7">
            <w:pPr>
              <w:pStyle w:val="Default"/>
              <w:jc w:val="center"/>
              <w:rPr>
                <w:rFonts w:ascii="Calibri" w:hAnsi="Calibri" w:cs="Calibri"/>
                <w:color w:val="auto"/>
                <w:sz w:val="18"/>
                <w:szCs w:val="18"/>
              </w:rPr>
            </w:pPr>
          </w:p>
        </w:tc>
        <w:tc>
          <w:tcPr>
            <w:tcW w:w="741" w:type="dxa"/>
            <w:tcBorders>
              <w:top w:val="single" w:sz="4" w:space="0" w:color="000000"/>
              <w:left w:val="single" w:sz="4" w:space="0" w:color="000000"/>
              <w:bottom w:val="single" w:sz="6" w:space="0" w:color="000000"/>
              <w:right w:val="single" w:sz="4" w:space="0" w:color="000000"/>
            </w:tcBorders>
          </w:tcPr>
          <w:p w14:paraId="543CAF50" w14:textId="77777777" w:rsidR="007D0642" w:rsidRPr="00444F19" w:rsidRDefault="007D0642" w:rsidP="007839E7">
            <w:pPr>
              <w:pStyle w:val="Default"/>
              <w:jc w:val="center"/>
              <w:rPr>
                <w:rFonts w:ascii="Calibri" w:hAnsi="Calibri" w:cs="Calibri"/>
                <w:color w:val="auto"/>
                <w:sz w:val="18"/>
                <w:szCs w:val="18"/>
              </w:rPr>
            </w:pPr>
          </w:p>
        </w:tc>
      </w:tr>
    </w:tbl>
    <w:tbl>
      <w:tblPr>
        <w:tblpPr w:leftFromText="180" w:rightFromText="180" w:vertAnchor="text" w:horzAnchor="margin" w:tblpX="108" w:tblpY="188"/>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8903"/>
      </w:tblGrid>
      <w:tr w:rsidR="007D0642" w:rsidRPr="00444F19" w14:paraId="662F5D48" w14:textId="77777777" w:rsidTr="007839E7">
        <w:trPr>
          <w:trHeight w:hRule="exact" w:val="317"/>
        </w:trPr>
        <w:tc>
          <w:tcPr>
            <w:tcW w:w="1195" w:type="dxa"/>
            <w:shd w:val="clear" w:color="auto" w:fill="auto"/>
          </w:tcPr>
          <w:p w14:paraId="02E3156F" w14:textId="77777777" w:rsidR="007D0642" w:rsidRPr="00976250" w:rsidRDefault="007D0642" w:rsidP="007839E7">
            <w:pPr>
              <w:pStyle w:val="CM66"/>
              <w:tabs>
                <w:tab w:val="left" w:pos="5580"/>
              </w:tabs>
              <w:rPr>
                <w:rFonts w:ascii="Calibri" w:hAnsi="Calibri" w:cs="Calibri"/>
                <w:b/>
                <w:bCs/>
                <w:sz w:val="18"/>
                <w:szCs w:val="18"/>
              </w:rPr>
            </w:pPr>
            <w:r w:rsidRPr="00976250">
              <w:rPr>
                <w:rFonts w:ascii="Calibri" w:hAnsi="Calibri" w:cs="Calibri"/>
                <w:b/>
                <w:bCs/>
                <w:sz w:val="18"/>
                <w:szCs w:val="18"/>
              </w:rPr>
              <w:lastRenderedPageBreak/>
              <w:t>Date</w:t>
            </w:r>
          </w:p>
        </w:tc>
        <w:tc>
          <w:tcPr>
            <w:tcW w:w="8903" w:type="dxa"/>
            <w:shd w:val="clear" w:color="auto" w:fill="auto"/>
          </w:tcPr>
          <w:p w14:paraId="5CB9FD18" w14:textId="77777777" w:rsidR="007D0642" w:rsidRPr="00976250" w:rsidRDefault="007D0642" w:rsidP="007839E7">
            <w:pPr>
              <w:pStyle w:val="CM66"/>
              <w:tabs>
                <w:tab w:val="left" w:pos="5580"/>
              </w:tabs>
              <w:rPr>
                <w:rFonts w:ascii="Calibri" w:hAnsi="Calibri" w:cs="Calibri"/>
                <w:b/>
                <w:bCs/>
                <w:sz w:val="18"/>
                <w:szCs w:val="18"/>
              </w:rPr>
            </w:pPr>
            <w:r w:rsidRPr="00976250">
              <w:rPr>
                <w:rFonts w:ascii="Calibri" w:hAnsi="Calibri" w:cs="Calibri"/>
                <w:b/>
                <w:bCs/>
                <w:sz w:val="18"/>
                <w:szCs w:val="18"/>
              </w:rPr>
              <w:t>Narrative Documentation of Contacts</w:t>
            </w:r>
          </w:p>
        </w:tc>
      </w:tr>
      <w:tr w:rsidR="007D0642" w:rsidRPr="00444F19" w14:paraId="09CAEE7E" w14:textId="77777777" w:rsidTr="007839E7">
        <w:trPr>
          <w:trHeight w:hRule="exact" w:val="317"/>
        </w:trPr>
        <w:tc>
          <w:tcPr>
            <w:tcW w:w="1195" w:type="dxa"/>
            <w:shd w:val="clear" w:color="auto" w:fill="auto"/>
          </w:tcPr>
          <w:p w14:paraId="421A82A6" w14:textId="77777777" w:rsidR="007D0642" w:rsidRPr="00444F19" w:rsidRDefault="007D0642" w:rsidP="007839E7">
            <w:pPr>
              <w:pStyle w:val="CM66"/>
              <w:tabs>
                <w:tab w:val="left" w:pos="5580"/>
              </w:tabs>
              <w:rPr>
                <w:rFonts w:ascii="Calibri" w:hAnsi="Calibri" w:cs="Calibri"/>
                <w:sz w:val="18"/>
                <w:szCs w:val="18"/>
              </w:rPr>
            </w:pPr>
          </w:p>
        </w:tc>
        <w:tc>
          <w:tcPr>
            <w:tcW w:w="8903" w:type="dxa"/>
            <w:shd w:val="clear" w:color="auto" w:fill="auto"/>
          </w:tcPr>
          <w:p w14:paraId="0E12FEF0" w14:textId="77777777" w:rsidR="007D0642" w:rsidRPr="00444F19" w:rsidRDefault="007D0642" w:rsidP="007839E7">
            <w:pPr>
              <w:pStyle w:val="CM66"/>
              <w:tabs>
                <w:tab w:val="left" w:pos="5580"/>
              </w:tabs>
              <w:rPr>
                <w:rFonts w:ascii="Calibri" w:hAnsi="Calibri" w:cs="Calibri"/>
                <w:sz w:val="18"/>
                <w:szCs w:val="18"/>
              </w:rPr>
            </w:pPr>
          </w:p>
        </w:tc>
      </w:tr>
      <w:tr w:rsidR="007D0642" w:rsidRPr="00444F19" w14:paraId="07A1A90B" w14:textId="77777777" w:rsidTr="007839E7">
        <w:trPr>
          <w:trHeight w:hRule="exact" w:val="317"/>
        </w:trPr>
        <w:tc>
          <w:tcPr>
            <w:tcW w:w="1195" w:type="dxa"/>
            <w:shd w:val="clear" w:color="auto" w:fill="auto"/>
          </w:tcPr>
          <w:p w14:paraId="492C1F2E" w14:textId="77777777" w:rsidR="007D0642" w:rsidRPr="00444F19" w:rsidRDefault="007D0642" w:rsidP="007839E7">
            <w:pPr>
              <w:pStyle w:val="CM66"/>
              <w:tabs>
                <w:tab w:val="left" w:pos="5580"/>
              </w:tabs>
              <w:rPr>
                <w:rFonts w:ascii="Calibri" w:hAnsi="Calibri" w:cs="Calibri"/>
                <w:sz w:val="18"/>
                <w:szCs w:val="18"/>
              </w:rPr>
            </w:pPr>
          </w:p>
        </w:tc>
        <w:tc>
          <w:tcPr>
            <w:tcW w:w="8903" w:type="dxa"/>
            <w:shd w:val="clear" w:color="auto" w:fill="auto"/>
          </w:tcPr>
          <w:p w14:paraId="3CB50586" w14:textId="77777777" w:rsidR="007D0642" w:rsidRPr="00444F19" w:rsidRDefault="007D0642" w:rsidP="007839E7">
            <w:pPr>
              <w:pStyle w:val="CM66"/>
              <w:tabs>
                <w:tab w:val="left" w:pos="5580"/>
              </w:tabs>
              <w:rPr>
                <w:rFonts w:ascii="Calibri" w:hAnsi="Calibri" w:cs="Calibri"/>
                <w:sz w:val="18"/>
                <w:szCs w:val="18"/>
              </w:rPr>
            </w:pPr>
          </w:p>
        </w:tc>
      </w:tr>
      <w:tr w:rsidR="007D0642" w:rsidRPr="00444F19" w14:paraId="1326E45F" w14:textId="77777777" w:rsidTr="007839E7">
        <w:trPr>
          <w:trHeight w:hRule="exact" w:val="317"/>
        </w:trPr>
        <w:tc>
          <w:tcPr>
            <w:tcW w:w="1195" w:type="dxa"/>
            <w:shd w:val="clear" w:color="auto" w:fill="auto"/>
          </w:tcPr>
          <w:p w14:paraId="5FDEC9C9" w14:textId="77777777" w:rsidR="007D0642" w:rsidRPr="00444F19" w:rsidRDefault="007D0642" w:rsidP="007839E7">
            <w:pPr>
              <w:pStyle w:val="CM66"/>
              <w:tabs>
                <w:tab w:val="left" w:pos="5580"/>
              </w:tabs>
              <w:rPr>
                <w:rFonts w:ascii="Calibri" w:hAnsi="Calibri" w:cs="Calibri"/>
                <w:sz w:val="18"/>
                <w:szCs w:val="18"/>
              </w:rPr>
            </w:pPr>
          </w:p>
        </w:tc>
        <w:tc>
          <w:tcPr>
            <w:tcW w:w="8903" w:type="dxa"/>
            <w:shd w:val="clear" w:color="auto" w:fill="auto"/>
          </w:tcPr>
          <w:p w14:paraId="00F0061B" w14:textId="77777777" w:rsidR="007D0642" w:rsidRPr="00444F19" w:rsidRDefault="007D0642" w:rsidP="007839E7">
            <w:pPr>
              <w:pStyle w:val="CM66"/>
              <w:tabs>
                <w:tab w:val="left" w:pos="5580"/>
              </w:tabs>
              <w:rPr>
                <w:rFonts w:ascii="Calibri" w:hAnsi="Calibri" w:cs="Calibri"/>
                <w:sz w:val="18"/>
                <w:szCs w:val="18"/>
              </w:rPr>
            </w:pPr>
          </w:p>
        </w:tc>
      </w:tr>
      <w:tr w:rsidR="007D0642" w:rsidRPr="00444F19" w14:paraId="17BBDA03" w14:textId="77777777" w:rsidTr="007839E7">
        <w:trPr>
          <w:trHeight w:hRule="exact" w:val="317"/>
        </w:trPr>
        <w:tc>
          <w:tcPr>
            <w:tcW w:w="1195" w:type="dxa"/>
            <w:shd w:val="clear" w:color="auto" w:fill="auto"/>
          </w:tcPr>
          <w:p w14:paraId="5613CA95" w14:textId="77777777" w:rsidR="007D0642" w:rsidRPr="00444F19" w:rsidRDefault="007D0642" w:rsidP="007839E7">
            <w:pPr>
              <w:pStyle w:val="CM66"/>
              <w:tabs>
                <w:tab w:val="left" w:pos="5580"/>
              </w:tabs>
              <w:rPr>
                <w:rFonts w:ascii="Calibri" w:hAnsi="Calibri" w:cs="Calibri"/>
                <w:sz w:val="18"/>
                <w:szCs w:val="18"/>
              </w:rPr>
            </w:pPr>
          </w:p>
        </w:tc>
        <w:tc>
          <w:tcPr>
            <w:tcW w:w="8903" w:type="dxa"/>
            <w:shd w:val="clear" w:color="auto" w:fill="auto"/>
          </w:tcPr>
          <w:p w14:paraId="504F92B4" w14:textId="77777777" w:rsidR="007D0642" w:rsidRPr="00444F19" w:rsidRDefault="007D0642" w:rsidP="007839E7">
            <w:pPr>
              <w:pStyle w:val="CM66"/>
              <w:tabs>
                <w:tab w:val="left" w:pos="5580"/>
              </w:tabs>
              <w:rPr>
                <w:rFonts w:ascii="Calibri" w:hAnsi="Calibri" w:cs="Calibri"/>
                <w:sz w:val="18"/>
                <w:szCs w:val="18"/>
              </w:rPr>
            </w:pPr>
          </w:p>
        </w:tc>
      </w:tr>
      <w:tr w:rsidR="007D0642" w:rsidRPr="00444F19" w14:paraId="1F7E2D09" w14:textId="77777777" w:rsidTr="007839E7">
        <w:trPr>
          <w:trHeight w:hRule="exact" w:val="317"/>
        </w:trPr>
        <w:tc>
          <w:tcPr>
            <w:tcW w:w="1195" w:type="dxa"/>
            <w:shd w:val="clear" w:color="auto" w:fill="auto"/>
          </w:tcPr>
          <w:p w14:paraId="1CA757AB" w14:textId="77777777" w:rsidR="007D0642" w:rsidRPr="00444F19" w:rsidRDefault="007D0642" w:rsidP="007839E7">
            <w:pPr>
              <w:pStyle w:val="CM66"/>
              <w:tabs>
                <w:tab w:val="left" w:pos="5580"/>
              </w:tabs>
              <w:rPr>
                <w:rFonts w:ascii="Calibri" w:hAnsi="Calibri" w:cs="Calibri"/>
                <w:sz w:val="18"/>
                <w:szCs w:val="18"/>
              </w:rPr>
            </w:pPr>
          </w:p>
        </w:tc>
        <w:tc>
          <w:tcPr>
            <w:tcW w:w="8903" w:type="dxa"/>
            <w:shd w:val="clear" w:color="auto" w:fill="auto"/>
          </w:tcPr>
          <w:p w14:paraId="5ADB05E6" w14:textId="77777777" w:rsidR="007D0642" w:rsidRPr="00444F19" w:rsidRDefault="007D0642" w:rsidP="007839E7">
            <w:pPr>
              <w:pStyle w:val="CM66"/>
              <w:tabs>
                <w:tab w:val="left" w:pos="5580"/>
              </w:tabs>
              <w:rPr>
                <w:rFonts w:ascii="Calibri" w:hAnsi="Calibri" w:cs="Calibri"/>
                <w:sz w:val="18"/>
                <w:szCs w:val="18"/>
              </w:rPr>
            </w:pPr>
          </w:p>
        </w:tc>
      </w:tr>
      <w:tr w:rsidR="007D0642" w:rsidRPr="00444F19" w14:paraId="68164C5D" w14:textId="77777777" w:rsidTr="007839E7">
        <w:trPr>
          <w:trHeight w:hRule="exact" w:val="317"/>
        </w:trPr>
        <w:tc>
          <w:tcPr>
            <w:tcW w:w="1195" w:type="dxa"/>
            <w:shd w:val="clear" w:color="auto" w:fill="auto"/>
          </w:tcPr>
          <w:p w14:paraId="46927C00" w14:textId="77777777" w:rsidR="007D0642" w:rsidRPr="00444F19" w:rsidRDefault="007D0642" w:rsidP="007839E7">
            <w:pPr>
              <w:pStyle w:val="CM66"/>
              <w:tabs>
                <w:tab w:val="left" w:pos="5580"/>
              </w:tabs>
              <w:rPr>
                <w:rFonts w:ascii="Calibri" w:hAnsi="Calibri" w:cs="Calibri"/>
                <w:sz w:val="18"/>
                <w:szCs w:val="18"/>
              </w:rPr>
            </w:pPr>
          </w:p>
        </w:tc>
        <w:tc>
          <w:tcPr>
            <w:tcW w:w="8903" w:type="dxa"/>
            <w:shd w:val="clear" w:color="auto" w:fill="auto"/>
          </w:tcPr>
          <w:p w14:paraId="7CABDBA5" w14:textId="77777777" w:rsidR="007D0642" w:rsidRPr="00444F19" w:rsidRDefault="007D0642" w:rsidP="007839E7">
            <w:pPr>
              <w:pStyle w:val="CM66"/>
              <w:tabs>
                <w:tab w:val="left" w:pos="5580"/>
              </w:tabs>
              <w:rPr>
                <w:rFonts w:ascii="Calibri" w:hAnsi="Calibri" w:cs="Calibri"/>
                <w:sz w:val="18"/>
                <w:szCs w:val="18"/>
              </w:rPr>
            </w:pPr>
          </w:p>
        </w:tc>
      </w:tr>
      <w:tr w:rsidR="007D0642" w:rsidRPr="00444F19" w14:paraId="379EDDD3" w14:textId="77777777" w:rsidTr="007839E7">
        <w:trPr>
          <w:trHeight w:hRule="exact" w:val="317"/>
        </w:trPr>
        <w:tc>
          <w:tcPr>
            <w:tcW w:w="1195" w:type="dxa"/>
            <w:shd w:val="clear" w:color="auto" w:fill="auto"/>
          </w:tcPr>
          <w:p w14:paraId="3A7C7CB4" w14:textId="77777777" w:rsidR="007D0642" w:rsidRPr="00444F19" w:rsidRDefault="007D0642" w:rsidP="007839E7">
            <w:pPr>
              <w:pStyle w:val="CM66"/>
              <w:tabs>
                <w:tab w:val="left" w:pos="5580"/>
              </w:tabs>
              <w:rPr>
                <w:rFonts w:ascii="Calibri" w:hAnsi="Calibri" w:cs="Calibri"/>
                <w:sz w:val="18"/>
                <w:szCs w:val="18"/>
              </w:rPr>
            </w:pPr>
          </w:p>
        </w:tc>
        <w:tc>
          <w:tcPr>
            <w:tcW w:w="8903" w:type="dxa"/>
            <w:shd w:val="clear" w:color="auto" w:fill="auto"/>
          </w:tcPr>
          <w:p w14:paraId="54C8D4F7" w14:textId="77777777" w:rsidR="007D0642" w:rsidRPr="00444F19" w:rsidRDefault="007D0642" w:rsidP="007839E7">
            <w:pPr>
              <w:pStyle w:val="CM66"/>
              <w:tabs>
                <w:tab w:val="left" w:pos="5580"/>
              </w:tabs>
              <w:rPr>
                <w:rFonts w:ascii="Calibri" w:hAnsi="Calibri" w:cs="Calibri"/>
                <w:sz w:val="18"/>
                <w:szCs w:val="18"/>
              </w:rPr>
            </w:pPr>
          </w:p>
        </w:tc>
      </w:tr>
      <w:tr w:rsidR="007D0642" w:rsidRPr="00444F19" w14:paraId="2AF00951" w14:textId="77777777" w:rsidTr="007839E7">
        <w:trPr>
          <w:trHeight w:hRule="exact" w:val="317"/>
        </w:trPr>
        <w:tc>
          <w:tcPr>
            <w:tcW w:w="1195" w:type="dxa"/>
            <w:shd w:val="clear" w:color="auto" w:fill="auto"/>
          </w:tcPr>
          <w:p w14:paraId="64B0B62D" w14:textId="77777777" w:rsidR="007D0642" w:rsidRPr="00444F19" w:rsidRDefault="007D0642" w:rsidP="007839E7">
            <w:pPr>
              <w:pStyle w:val="CM66"/>
              <w:tabs>
                <w:tab w:val="left" w:pos="5580"/>
              </w:tabs>
              <w:rPr>
                <w:rFonts w:ascii="Calibri" w:hAnsi="Calibri" w:cs="Calibri"/>
                <w:sz w:val="18"/>
                <w:szCs w:val="18"/>
              </w:rPr>
            </w:pPr>
          </w:p>
        </w:tc>
        <w:tc>
          <w:tcPr>
            <w:tcW w:w="8903" w:type="dxa"/>
            <w:shd w:val="clear" w:color="auto" w:fill="auto"/>
          </w:tcPr>
          <w:p w14:paraId="6A49C3F9" w14:textId="77777777" w:rsidR="007D0642" w:rsidRPr="00444F19" w:rsidRDefault="007D0642" w:rsidP="007839E7">
            <w:pPr>
              <w:pStyle w:val="CM66"/>
              <w:tabs>
                <w:tab w:val="left" w:pos="5580"/>
              </w:tabs>
              <w:rPr>
                <w:rFonts w:ascii="Calibri" w:hAnsi="Calibri" w:cs="Calibri"/>
                <w:sz w:val="18"/>
                <w:szCs w:val="18"/>
              </w:rPr>
            </w:pPr>
          </w:p>
        </w:tc>
      </w:tr>
      <w:tr w:rsidR="007D0642" w:rsidRPr="00444F19" w14:paraId="306A27C8" w14:textId="77777777" w:rsidTr="007839E7">
        <w:trPr>
          <w:trHeight w:hRule="exact" w:val="317"/>
        </w:trPr>
        <w:tc>
          <w:tcPr>
            <w:tcW w:w="1195" w:type="dxa"/>
            <w:shd w:val="clear" w:color="auto" w:fill="auto"/>
          </w:tcPr>
          <w:p w14:paraId="55A22471" w14:textId="77777777" w:rsidR="007D0642" w:rsidRPr="00444F19" w:rsidRDefault="007D0642" w:rsidP="007839E7">
            <w:pPr>
              <w:pStyle w:val="CM66"/>
              <w:tabs>
                <w:tab w:val="left" w:pos="5580"/>
              </w:tabs>
              <w:rPr>
                <w:rFonts w:ascii="Calibri" w:hAnsi="Calibri" w:cs="Calibri"/>
                <w:sz w:val="18"/>
                <w:szCs w:val="18"/>
              </w:rPr>
            </w:pPr>
          </w:p>
        </w:tc>
        <w:tc>
          <w:tcPr>
            <w:tcW w:w="8903" w:type="dxa"/>
            <w:shd w:val="clear" w:color="auto" w:fill="auto"/>
          </w:tcPr>
          <w:p w14:paraId="485CEFD9" w14:textId="77777777" w:rsidR="007D0642" w:rsidRPr="00444F19" w:rsidRDefault="007D0642" w:rsidP="007839E7">
            <w:pPr>
              <w:pStyle w:val="CM66"/>
              <w:tabs>
                <w:tab w:val="left" w:pos="5580"/>
              </w:tabs>
              <w:rPr>
                <w:rFonts w:ascii="Calibri" w:hAnsi="Calibri" w:cs="Calibri"/>
                <w:sz w:val="18"/>
                <w:szCs w:val="18"/>
              </w:rPr>
            </w:pPr>
          </w:p>
        </w:tc>
      </w:tr>
      <w:tr w:rsidR="007D0642" w:rsidRPr="00444F19" w14:paraId="0C793946" w14:textId="77777777" w:rsidTr="007839E7">
        <w:trPr>
          <w:trHeight w:hRule="exact" w:val="317"/>
        </w:trPr>
        <w:tc>
          <w:tcPr>
            <w:tcW w:w="1195" w:type="dxa"/>
            <w:shd w:val="clear" w:color="auto" w:fill="auto"/>
          </w:tcPr>
          <w:p w14:paraId="7384F639" w14:textId="77777777" w:rsidR="007D0642" w:rsidRPr="00444F19" w:rsidRDefault="007D0642" w:rsidP="007839E7">
            <w:pPr>
              <w:pStyle w:val="CM66"/>
              <w:tabs>
                <w:tab w:val="left" w:pos="5580"/>
              </w:tabs>
              <w:rPr>
                <w:rFonts w:ascii="Calibri" w:hAnsi="Calibri" w:cs="Calibri"/>
                <w:sz w:val="18"/>
                <w:szCs w:val="18"/>
              </w:rPr>
            </w:pPr>
          </w:p>
        </w:tc>
        <w:tc>
          <w:tcPr>
            <w:tcW w:w="8903" w:type="dxa"/>
            <w:shd w:val="clear" w:color="auto" w:fill="auto"/>
          </w:tcPr>
          <w:p w14:paraId="4EE6EF5A" w14:textId="77777777" w:rsidR="007D0642" w:rsidRPr="00444F19" w:rsidRDefault="007D0642" w:rsidP="007839E7">
            <w:pPr>
              <w:pStyle w:val="CM66"/>
              <w:tabs>
                <w:tab w:val="left" w:pos="5580"/>
              </w:tabs>
              <w:rPr>
                <w:rFonts w:ascii="Calibri" w:hAnsi="Calibri" w:cs="Calibri"/>
                <w:sz w:val="18"/>
                <w:szCs w:val="18"/>
              </w:rPr>
            </w:pPr>
          </w:p>
        </w:tc>
      </w:tr>
      <w:tr w:rsidR="007D0642" w:rsidRPr="00444F19" w14:paraId="1982DDDC" w14:textId="77777777" w:rsidTr="007839E7">
        <w:trPr>
          <w:trHeight w:hRule="exact" w:val="317"/>
        </w:trPr>
        <w:tc>
          <w:tcPr>
            <w:tcW w:w="1195" w:type="dxa"/>
            <w:shd w:val="clear" w:color="auto" w:fill="auto"/>
          </w:tcPr>
          <w:p w14:paraId="2196E349" w14:textId="77777777" w:rsidR="007D0642" w:rsidRPr="00444F19" w:rsidRDefault="007D0642" w:rsidP="007839E7">
            <w:pPr>
              <w:pStyle w:val="CM66"/>
              <w:tabs>
                <w:tab w:val="left" w:pos="5580"/>
              </w:tabs>
              <w:rPr>
                <w:rFonts w:ascii="Calibri" w:hAnsi="Calibri" w:cs="Calibri"/>
                <w:sz w:val="18"/>
                <w:szCs w:val="18"/>
              </w:rPr>
            </w:pPr>
          </w:p>
        </w:tc>
        <w:tc>
          <w:tcPr>
            <w:tcW w:w="8903" w:type="dxa"/>
            <w:shd w:val="clear" w:color="auto" w:fill="auto"/>
          </w:tcPr>
          <w:p w14:paraId="349A2B7B" w14:textId="77777777" w:rsidR="007D0642" w:rsidRPr="00444F19" w:rsidRDefault="007D0642" w:rsidP="007839E7">
            <w:pPr>
              <w:pStyle w:val="CM66"/>
              <w:tabs>
                <w:tab w:val="left" w:pos="5580"/>
              </w:tabs>
              <w:rPr>
                <w:rFonts w:ascii="Calibri" w:hAnsi="Calibri" w:cs="Calibri"/>
                <w:sz w:val="18"/>
                <w:szCs w:val="18"/>
              </w:rPr>
            </w:pPr>
          </w:p>
        </w:tc>
      </w:tr>
      <w:tr w:rsidR="007D0642" w:rsidRPr="00444F19" w14:paraId="0C9A0710" w14:textId="77777777" w:rsidTr="007839E7">
        <w:trPr>
          <w:trHeight w:hRule="exact" w:val="317"/>
        </w:trPr>
        <w:tc>
          <w:tcPr>
            <w:tcW w:w="1195" w:type="dxa"/>
            <w:shd w:val="clear" w:color="auto" w:fill="auto"/>
          </w:tcPr>
          <w:p w14:paraId="4C860209" w14:textId="77777777" w:rsidR="007D0642" w:rsidRPr="00444F19" w:rsidRDefault="007D0642" w:rsidP="007839E7">
            <w:pPr>
              <w:pStyle w:val="CM66"/>
              <w:tabs>
                <w:tab w:val="left" w:pos="5580"/>
              </w:tabs>
              <w:rPr>
                <w:rFonts w:ascii="Calibri" w:hAnsi="Calibri" w:cs="Calibri"/>
                <w:sz w:val="18"/>
                <w:szCs w:val="18"/>
              </w:rPr>
            </w:pPr>
          </w:p>
        </w:tc>
        <w:tc>
          <w:tcPr>
            <w:tcW w:w="8903" w:type="dxa"/>
            <w:shd w:val="clear" w:color="auto" w:fill="auto"/>
          </w:tcPr>
          <w:p w14:paraId="4C08E730" w14:textId="77777777" w:rsidR="007D0642" w:rsidRPr="00444F19" w:rsidRDefault="007D0642" w:rsidP="007839E7">
            <w:pPr>
              <w:pStyle w:val="CM66"/>
              <w:tabs>
                <w:tab w:val="left" w:pos="5580"/>
              </w:tabs>
              <w:rPr>
                <w:rFonts w:ascii="Calibri" w:hAnsi="Calibri" w:cs="Calibri"/>
                <w:sz w:val="18"/>
                <w:szCs w:val="18"/>
              </w:rPr>
            </w:pPr>
          </w:p>
        </w:tc>
      </w:tr>
      <w:tr w:rsidR="007D0642" w:rsidRPr="00444F19" w14:paraId="10E1B069" w14:textId="77777777" w:rsidTr="007839E7">
        <w:trPr>
          <w:trHeight w:hRule="exact" w:val="317"/>
        </w:trPr>
        <w:tc>
          <w:tcPr>
            <w:tcW w:w="1195" w:type="dxa"/>
            <w:shd w:val="clear" w:color="auto" w:fill="auto"/>
          </w:tcPr>
          <w:p w14:paraId="0C0DB680" w14:textId="77777777" w:rsidR="007D0642" w:rsidRPr="00444F19" w:rsidRDefault="007D0642" w:rsidP="007839E7">
            <w:pPr>
              <w:pStyle w:val="CM66"/>
              <w:tabs>
                <w:tab w:val="left" w:pos="5580"/>
              </w:tabs>
              <w:rPr>
                <w:rFonts w:ascii="Calibri" w:hAnsi="Calibri" w:cs="Calibri"/>
                <w:sz w:val="18"/>
                <w:szCs w:val="18"/>
              </w:rPr>
            </w:pPr>
          </w:p>
        </w:tc>
        <w:tc>
          <w:tcPr>
            <w:tcW w:w="8903" w:type="dxa"/>
            <w:shd w:val="clear" w:color="auto" w:fill="auto"/>
          </w:tcPr>
          <w:p w14:paraId="051EFD22" w14:textId="77777777" w:rsidR="007D0642" w:rsidRPr="00444F19" w:rsidRDefault="007D0642" w:rsidP="007839E7">
            <w:pPr>
              <w:pStyle w:val="CM66"/>
              <w:tabs>
                <w:tab w:val="left" w:pos="5580"/>
              </w:tabs>
              <w:rPr>
                <w:rFonts w:ascii="Calibri" w:hAnsi="Calibri" w:cs="Calibri"/>
                <w:sz w:val="18"/>
                <w:szCs w:val="18"/>
              </w:rPr>
            </w:pPr>
          </w:p>
        </w:tc>
      </w:tr>
      <w:tr w:rsidR="007D0642" w:rsidRPr="00444F19" w14:paraId="3800E7C7" w14:textId="77777777" w:rsidTr="007839E7">
        <w:trPr>
          <w:trHeight w:hRule="exact" w:val="317"/>
        </w:trPr>
        <w:tc>
          <w:tcPr>
            <w:tcW w:w="1195" w:type="dxa"/>
            <w:shd w:val="clear" w:color="auto" w:fill="auto"/>
          </w:tcPr>
          <w:p w14:paraId="3D396251" w14:textId="77777777" w:rsidR="007D0642" w:rsidRPr="00444F19" w:rsidRDefault="007D0642" w:rsidP="007839E7">
            <w:pPr>
              <w:pStyle w:val="CM66"/>
              <w:tabs>
                <w:tab w:val="left" w:pos="5580"/>
              </w:tabs>
              <w:rPr>
                <w:rFonts w:ascii="Calibri" w:hAnsi="Calibri" w:cs="Calibri"/>
                <w:sz w:val="18"/>
                <w:szCs w:val="18"/>
              </w:rPr>
            </w:pPr>
          </w:p>
        </w:tc>
        <w:tc>
          <w:tcPr>
            <w:tcW w:w="8903" w:type="dxa"/>
            <w:shd w:val="clear" w:color="auto" w:fill="auto"/>
          </w:tcPr>
          <w:p w14:paraId="5D7DA3C7" w14:textId="77777777" w:rsidR="007D0642" w:rsidRPr="00444F19" w:rsidRDefault="007D0642" w:rsidP="007839E7">
            <w:pPr>
              <w:pStyle w:val="CM66"/>
              <w:tabs>
                <w:tab w:val="left" w:pos="5580"/>
              </w:tabs>
              <w:rPr>
                <w:rFonts w:ascii="Calibri" w:hAnsi="Calibri" w:cs="Calibri"/>
                <w:sz w:val="18"/>
                <w:szCs w:val="18"/>
              </w:rPr>
            </w:pPr>
          </w:p>
        </w:tc>
      </w:tr>
      <w:tr w:rsidR="007D0642" w:rsidRPr="00444F19" w14:paraId="3925A7D6" w14:textId="77777777" w:rsidTr="007839E7">
        <w:trPr>
          <w:trHeight w:hRule="exact" w:val="317"/>
        </w:trPr>
        <w:tc>
          <w:tcPr>
            <w:tcW w:w="1195" w:type="dxa"/>
            <w:shd w:val="clear" w:color="auto" w:fill="auto"/>
          </w:tcPr>
          <w:p w14:paraId="15C89902" w14:textId="77777777" w:rsidR="007D0642" w:rsidRPr="00444F19" w:rsidRDefault="007D0642" w:rsidP="007839E7">
            <w:pPr>
              <w:pStyle w:val="CM66"/>
              <w:tabs>
                <w:tab w:val="left" w:pos="5580"/>
              </w:tabs>
              <w:rPr>
                <w:rFonts w:ascii="Calibri" w:hAnsi="Calibri" w:cs="Calibri"/>
                <w:sz w:val="18"/>
                <w:szCs w:val="18"/>
              </w:rPr>
            </w:pPr>
          </w:p>
        </w:tc>
        <w:tc>
          <w:tcPr>
            <w:tcW w:w="8903" w:type="dxa"/>
            <w:shd w:val="clear" w:color="auto" w:fill="auto"/>
          </w:tcPr>
          <w:p w14:paraId="4BA2A1CA" w14:textId="77777777" w:rsidR="007D0642" w:rsidRPr="00444F19" w:rsidRDefault="007D0642" w:rsidP="007839E7">
            <w:pPr>
              <w:pStyle w:val="CM66"/>
              <w:tabs>
                <w:tab w:val="left" w:pos="5580"/>
              </w:tabs>
              <w:rPr>
                <w:rFonts w:ascii="Calibri" w:hAnsi="Calibri" w:cs="Calibri"/>
                <w:sz w:val="18"/>
                <w:szCs w:val="18"/>
              </w:rPr>
            </w:pPr>
          </w:p>
        </w:tc>
      </w:tr>
      <w:tr w:rsidR="007D0642" w:rsidRPr="00444F19" w14:paraId="44256024" w14:textId="77777777" w:rsidTr="007839E7">
        <w:trPr>
          <w:trHeight w:hRule="exact" w:val="317"/>
        </w:trPr>
        <w:tc>
          <w:tcPr>
            <w:tcW w:w="1195" w:type="dxa"/>
            <w:shd w:val="clear" w:color="auto" w:fill="auto"/>
          </w:tcPr>
          <w:p w14:paraId="74A49455" w14:textId="77777777" w:rsidR="007D0642" w:rsidRPr="00444F19" w:rsidRDefault="007D0642" w:rsidP="007839E7">
            <w:pPr>
              <w:pStyle w:val="CM66"/>
              <w:tabs>
                <w:tab w:val="left" w:pos="5580"/>
              </w:tabs>
              <w:rPr>
                <w:rFonts w:ascii="Calibri" w:hAnsi="Calibri" w:cs="Calibri"/>
                <w:sz w:val="18"/>
                <w:szCs w:val="18"/>
              </w:rPr>
            </w:pPr>
          </w:p>
        </w:tc>
        <w:tc>
          <w:tcPr>
            <w:tcW w:w="8903" w:type="dxa"/>
            <w:shd w:val="clear" w:color="auto" w:fill="auto"/>
          </w:tcPr>
          <w:p w14:paraId="68DB67AE" w14:textId="77777777" w:rsidR="007D0642" w:rsidRPr="00444F19" w:rsidRDefault="007D0642" w:rsidP="007839E7">
            <w:pPr>
              <w:pStyle w:val="CM66"/>
              <w:tabs>
                <w:tab w:val="left" w:pos="5580"/>
              </w:tabs>
              <w:rPr>
                <w:rFonts w:ascii="Calibri" w:hAnsi="Calibri" w:cs="Calibri"/>
                <w:sz w:val="18"/>
                <w:szCs w:val="18"/>
              </w:rPr>
            </w:pPr>
          </w:p>
        </w:tc>
      </w:tr>
      <w:tr w:rsidR="007D0642" w:rsidRPr="00444F19" w14:paraId="6A9AF1C0" w14:textId="77777777" w:rsidTr="007839E7">
        <w:trPr>
          <w:trHeight w:hRule="exact" w:val="317"/>
        </w:trPr>
        <w:tc>
          <w:tcPr>
            <w:tcW w:w="1195" w:type="dxa"/>
            <w:shd w:val="clear" w:color="auto" w:fill="auto"/>
          </w:tcPr>
          <w:p w14:paraId="68E62E6D" w14:textId="77777777" w:rsidR="007D0642" w:rsidRPr="00444F19" w:rsidRDefault="007D0642" w:rsidP="007839E7">
            <w:pPr>
              <w:pStyle w:val="CM66"/>
              <w:tabs>
                <w:tab w:val="left" w:pos="5580"/>
              </w:tabs>
              <w:rPr>
                <w:rFonts w:ascii="Calibri" w:hAnsi="Calibri" w:cs="Calibri"/>
                <w:sz w:val="18"/>
                <w:szCs w:val="18"/>
              </w:rPr>
            </w:pPr>
          </w:p>
        </w:tc>
        <w:tc>
          <w:tcPr>
            <w:tcW w:w="8903" w:type="dxa"/>
            <w:shd w:val="clear" w:color="auto" w:fill="auto"/>
          </w:tcPr>
          <w:p w14:paraId="618FF445" w14:textId="77777777" w:rsidR="007D0642" w:rsidRPr="00444F19" w:rsidRDefault="007D0642" w:rsidP="007839E7">
            <w:pPr>
              <w:pStyle w:val="CM66"/>
              <w:tabs>
                <w:tab w:val="left" w:pos="5580"/>
              </w:tabs>
              <w:rPr>
                <w:rFonts w:ascii="Calibri" w:hAnsi="Calibri" w:cs="Calibri"/>
                <w:sz w:val="18"/>
                <w:szCs w:val="18"/>
              </w:rPr>
            </w:pPr>
          </w:p>
        </w:tc>
      </w:tr>
      <w:tr w:rsidR="007D0642" w:rsidRPr="00444F19" w14:paraId="32854233" w14:textId="77777777" w:rsidTr="007839E7">
        <w:trPr>
          <w:trHeight w:hRule="exact" w:val="317"/>
        </w:trPr>
        <w:tc>
          <w:tcPr>
            <w:tcW w:w="1195" w:type="dxa"/>
            <w:shd w:val="clear" w:color="auto" w:fill="auto"/>
          </w:tcPr>
          <w:p w14:paraId="55394829" w14:textId="77777777" w:rsidR="007D0642" w:rsidRPr="00444F19" w:rsidRDefault="007D0642" w:rsidP="007839E7">
            <w:pPr>
              <w:pStyle w:val="CM66"/>
              <w:tabs>
                <w:tab w:val="left" w:pos="5580"/>
              </w:tabs>
              <w:rPr>
                <w:rFonts w:ascii="Calibri" w:hAnsi="Calibri" w:cs="Calibri"/>
                <w:sz w:val="18"/>
                <w:szCs w:val="18"/>
              </w:rPr>
            </w:pPr>
          </w:p>
        </w:tc>
        <w:tc>
          <w:tcPr>
            <w:tcW w:w="8903" w:type="dxa"/>
            <w:shd w:val="clear" w:color="auto" w:fill="auto"/>
          </w:tcPr>
          <w:p w14:paraId="11923EF0" w14:textId="77777777" w:rsidR="007D0642" w:rsidRPr="00444F19" w:rsidRDefault="007D0642" w:rsidP="007839E7">
            <w:pPr>
              <w:pStyle w:val="CM66"/>
              <w:tabs>
                <w:tab w:val="left" w:pos="5580"/>
              </w:tabs>
              <w:rPr>
                <w:rFonts w:ascii="Calibri" w:hAnsi="Calibri" w:cs="Calibri"/>
                <w:sz w:val="18"/>
                <w:szCs w:val="18"/>
              </w:rPr>
            </w:pPr>
          </w:p>
        </w:tc>
      </w:tr>
      <w:tr w:rsidR="007D0642" w:rsidRPr="00444F19" w14:paraId="78AB4E5D" w14:textId="77777777" w:rsidTr="007839E7">
        <w:trPr>
          <w:trHeight w:hRule="exact" w:val="317"/>
        </w:trPr>
        <w:tc>
          <w:tcPr>
            <w:tcW w:w="1195" w:type="dxa"/>
            <w:shd w:val="clear" w:color="auto" w:fill="auto"/>
          </w:tcPr>
          <w:p w14:paraId="3D495D2B" w14:textId="77777777" w:rsidR="007D0642" w:rsidRPr="00444F19" w:rsidRDefault="007D0642" w:rsidP="007839E7">
            <w:pPr>
              <w:pStyle w:val="CM66"/>
              <w:tabs>
                <w:tab w:val="left" w:pos="5580"/>
              </w:tabs>
              <w:rPr>
                <w:rFonts w:ascii="Calibri" w:hAnsi="Calibri" w:cs="Calibri"/>
                <w:sz w:val="18"/>
                <w:szCs w:val="18"/>
              </w:rPr>
            </w:pPr>
          </w:p>
        </w:tc>
        <w:tc>
          <w:tcPr>
            <w:tcW w:w="8903" w:type="dxa"/>
            <w:shd w:val="clear" w:color="auto" w:fill="auto"/>
          </w:tcPr>
          <w:p w14:paraId="42880EC4" w14:textId="77777777" w:rsidR="007D0642" w:rsidRPr="00444F19" w:rsidRDefault="007D0642" w:rsidP="007839E7">
            <w:pPr>
              <w:pStyle w:val="CM66"/>
              <w:tabs>
                <w:tab w:val="left" w:pos="5580"/>
              </w:tabs>
              <w:rPr>
                <w:rFonts w:ascii="Calibri" w:hAnsi="Calibri" w:cs="Calibri"/>
                <w:sz w:val="18"/>
                <w:szCs w:val="18"/>
              </w:rPr>
            </w:pPr>
          </w:p>
        </w:tc>
      </w:tr>
      <w:tr w:rsidR="007D0642" w:rsidRPr="00444F19" w14:paraId="13AB6CDD" w14:textId="77777777" w:rsidTr="007839E7">
        <w:trPr>
          <w:trHeight w:hRule="exact" w:val="317"/>
        </w:trPr>
        <w:tc>
          <w:tcPr>
            <w:tcW w:w="1195" w:type="dxa"/>
            <w:shd w:val="clear" w:color="auto" w:fill="auto"/>
          </w:tcPr>
          <w:p w14:paraId="5EEA4BD5" w14:textId="77777777" w:rsidR="007D0642" w:rsidRPr="00444F19" w:rsidRDefault="007D0642" w:rsidP="007839E7">
            <w:pPr>
              <w:pStyle w:val="CM66"/>
              <w:tabs>
                <w:tab w:val="left" w:pos="5580"/>
              </w:tabs>
              <w:rPr>
                <w:rFonts w:ascii="Calibri" w:hAnsi="Calibri" w:cs="Calibri"/>
                <w:sz w:val="18"/>
                <w:szCs w:val="18"/>
              </w:rPr>
            </w:pPr>
          </w:p>
        </w:tc>
        <w:tc>
          <w:tcPr>
            <w:tcW w:w="8903" w:type="dxa"/>
            <w:shd w:val="clear" w:color="auto" w:fill="auto"/>
          </w:tcPr>
          <w:p w14:paraId="5D6C0291" w14:textId="77777777" w:rsidR="007D0642" w:rsidRPr="00444F19" w:rsidRDefault="007D0642" w:rsidP="007839E7">
            <w:pPr>
              <w:pStyle w:val="CM66"/>
              <w:tabs>
                <w:tab w:val="left" w:pos="5580"/>
              </w:tabs>
              <w:rPr>
                <w:rFonts w:ascii="Calibri" w:hAnsi="Calibri" w:cs="Calibri"/>
                <w:sz w:val="18"/>
                <w:szCs w:val="18"/>
              </w:rPr>
            </w:pPr>
          </w:p>
        </w:tc>
      </w:tr>
      <w:tr w:rsidR="007D0642" w:rsidRPr="00444F19" w14:paraId="2C63C64D" w14:textId="77777777" w:rsidTr="007839E7">
        <w:trPr>
          <w:trHeight w:hRule="exact" w:val="317"/>
        </w:trPr>
        <w:tc>
          <w:tcPr>
            <w:tcW w:w="1195" w:type="dxa"/>
            <w:shd w:val="clear" w:color="auto" w:fill="auto"/>
          </w:tcPr>
          <w:p w14:paraId="327C1B40" w14:textId="77777777" w:rsidR="007D0642" w:rsidRPr="00444F19" w:rsidRDefault="007D0642" w:rsidP="007839E7">
            <w:pPr>
              <w:pStyle w:val="CM66"/>
              <w:tabs>
                <w:tab w:val="left" w:pos="5580"/>
              </w:tabs>
              <w:rPr>
                <w:rFonts w:ascii="Calibri" w:hAnsi="Calibri" w:cs="Calibri"/>
                <w:sz w:val="18"/>
                <w:szCs w:val="18"/>
              </w:rPr>
            </w:pPr>
          </w:p>
        </w:tc>
        <w:tc>
          <w:tcPr>
            <w:tcW w:w="8903" w:type="dxa"/>
            <w:shd w:val="clear" w:color="auto" w:fill="auto"/>
          </w:tcPr>
          <w:p w14:paraId="5E2E2C3B" w14:textId="77777777" w:rsidR="007D0642" w:rsidRPr="00444F19" w:rsidRDefault="007D0642" w:rsidP="007839E7">
            <w:pPr>
              <w:pStyle w:val="CM66"/>
              <w:tabs>
                <w:tab w:val="left" w:pos="5580"/>
              </w:tabs>
              <w:rPr>
                <w:rFonts w:ascii="Calibri" w:hAnsi="Calibri" w:cs="Calibri"/>
                <w:sz w:val="18"/>
                <w:szCs w:val="18"/>
              </w:rPr>
            </w:pPr>
          </w:p>
        </w:tc>
      </w:tr>
      <w:tr w:rsidR="007D0642" w:rsidRPr="00444F19" w14:paraId="79C0F1B0" w14:textId="77777777" w:rsidTr="007839E7">
        <w:trPr>
          <w:trHeight w:hRule="exact" w:val="317"/>
        </w:trPr>
        <w:tc>
          <w:tcPr>
            <w:tcW w:w="1195" w:type="dxa"/>
            <w:shd w:val="clear" w:color="auto" w:fill="auto"/>
          </w:tcPr>
          <w:p w14:paraId="0ABB3CE9" w14:textId="77777777" w:rsidR="007D0642" w:rsidRPr="00444F19" w:rsidRDefault="007D0642" w:rsidP="007839E7">
            <w:pPr>
              <w:pStyle w:val="CM66"/>
              <w:tabs>
                <w:tab w:val="left" w:pos="5580"/>
              </w:tabs>
              <w:rPr>
                <w:rFonts w:ascii="Calibri" w:hAnsi="Calibri" w:cs="Calibri"/>
                <w:sz w:val="18"/>
                <w:szCs w:val="18"/>
              </w:rPr>
            </w:pPr>
          </w:p>
        </w:tc>
        <w:tc>
          <w:tcPr>
            <w:tcW w:w="8903" w:type="dxa"/>
            <w:shd w:val="clear" w:color="auto" w:fill="auto"/>
          </w:tcPr>
          <w:p w14:paraId="4C1C6E51" w14:textId="77777777" w:rsidR="007D0642" w:rsidRPr="00444F19" w:rsidRDefault="007D0642" w:rsidP="007839E7">
            <w:pPr>
              <w:pStyle w:val="CM66"/>
              <w:tabs>
                <w:tab w:val="left" w:pos="5580"/>
              </w:tabs>
              <w:rPr>
                <w:rFonts w:ascii="Calibri" w:hAnsi="Calibri" w:cs="Calibri"/>
                <w:sz w:val="18"/>
                <w:szCs w:val="18"/>
              </w:rPr>
            </w:pPr>
          </w:p>
        </w:tc>
      </w:tr>
      <w:tr w:rsidR="007D0642" w:rsidRPr="00444F19" w14:paraId="60CB679D" w14:textId="77777777" w:rsidTr="007839E7">
        <w:trPr>
          <w:trHeight w:hRule="exact" w:val="317"/>
        </w:trPr>
        <w:tc>
          <w:tcPr>
            <w:tcW w:w="1195" w:type="dxa"/>
            <w:shd w:val="clear" w:color="auto" w:fill="auto"/>
          </w:tcPr>
          <w:p w14:paraId="7A04EC16" w14:textId="77777777" w:rsidR="007D0642" w:rsidRPr="00444F19" w:rsidRDefault="007D0642" w:rsidP="007839E7">
            <w:pPr>
              <w:pStyle w:val="CM66"/>
              <w:tabs>
                <w:tab w:val="left" w:pos="5580"/>
              </w:tabs>
              <w:rPr>
                <w:rFonts w:ascii="Calibri" w:hAnsi="Calibri" w:cs="Calibri"/>
                <w:sz w:val="18"/>
                <w:szCs w:val="18"/>
              </w:rPr>
            </w:pPr>
          </w:p>
        </w:tc>
        <w:tc>
          <w:tcPr>
            <w:tcW w:w="8903" w:type="dxa"/>
            <w:shd w:val="clear" w:color="auto" w:fill="auto"/>
          </w:tcPr>
          <w:p w14:paraId="29E211A3" w14:textId="77777777" w:rsidR="007D0642" w:rsidRPr="00444F19" w:rsidRDefault="007D0642" w:rsidP="007839E7">
            <w:pPr>
              <w:pStyle w:val="CM66"/>
              <w:tabs>
                <w:tab w:val="left" w:pos="5580"/>
              </w:tabs>
              <w:rPr>
                <w:rFonts w:ascii="Calibri" w:hAnsi="Calibri" w:cs="Calibri"/>
                <w:sz w:val="18"/>
                <w:szCs w:val="18"/>
              </w:rPr>
            </w:pPr>
          </w:p>
        </w:tc>
      </w:tr>
      <w:tr w:rsidR="007D0642" w:rsidRPr="00444F19" w14:paraId="58DF6E4A" w14:textId="77777777" w:rsidTr="007839E7">
        <w:trPr>
          <w:trHeight w:hRule="exact" w:val="317"/>
        </w:trPr>
        <w:tc>
          <w:tcPr>
            <w:tcW w:w="1195" w:type="dxa"/>
            <w:shd w:val="clear" w:color="auto" w:fill="auto"/>
          </w:tcPr>
          <w:p w14:paraId="7652E439" w14:textId="77777777" w:rsidR="007D0642" w:rsidRPr="00444F19" w:rsidRDefault="007D0642" w:rsidP="007839E7">
            <w:pPr>
              <w:pStyle w:val="CM66"/>
              <w:tabs>
                <w:tab w:val="left" w:pos="5580"/>
              </w:tabs>
              <w:rPr>
                <w:rFonts w:ascii="Calibri" w:hAnsi="Calibri" w:cs="Calibri"/>
                <w:sz w:val="18"/>
                <w:szCs w:val="18"/>
              </w:rPr>
            </w:pPr>
          </w:p>
        </w:tc>
        <w:tc>
          <w:tcPr>
            <w:tcW w:w="8903" w:type="dxa"/>
            <w:shd w:val="clear" w:color="auto" w:fill="auto"/>
          </w:tcPr>
          <w:p w14:paraId="650A5804" w14:textId="77777777" w:rsidR="007D0642" w:rsidRPr="00444F19" w:rsidRDefault="007D0642" w:rsidP="007839E7">
            <w:pPr>
              <w:pStyle w:val="CM66"/>
              <w:tabs>
                <w:tab w:val="left" w:pos="5580"/>
              </w:tabs>
              <w:rPr>
                <w:rFonts w:ascii="Calibri" w:hAnsi="Calibri" w:cs="Calibri"/>
                <w:sz w:val="18"/>
                <w:szCs w:val="18"/>
              </w:rPr>
            </w:pPr>
          </w:p>
        </w:tc>
      </w:tr>
    </w:tbl>
    <w:p w14:paraId="0E96E8C0" w14:textId="77777777" w:rsidR="007D0642" w:rsidRPr="00444F19" w:rsidRDefault="007D0642" w:rsidP="007D0642">
      <w:pPr>
        <w:pStyle w:val="CM66"/>
        <w:tabs>
          <w:tab w:val="left" w:pos="5580"/>
        </w:tabs>
        <w:rPr>
          <w:rFonts w:ascii="Calibri" w:hAnsi="Calibri" w:cs="Calibri"/>
          <w:sz w:val="18"/>
          <w:szCs w:val="18"/>
        </w:rPr>
      </w:pPr>
    </w:p>
    <w:p w14:paraId="4E6BB563" w14:textId="77777777" w:rsidR="007D0642" w:rsidRPr="00444F19" w:rsidRDefault="007D0642" w:rsidP="007D0642">
      <w:pPr>
        <w:pStyle w:val="CM66"/>
        <w:tabs>
          <w:tab w:val="left" w:pos="3150"/>
          <w:tab w:val="left" w:pos="6030"/>
        </w:tabs>
        <w:ind w:left="540"/>
        <w:rPr>
          <w:rFonts w:ascii="Calibri" w:hAnsi="Calibri" w:cs="Calibri"/>
          <w:sz w:val="18"/>
          <w:szCs w:val="18"/>
        </w:rPr>
      </w:pPr>
      <w:r w:rsidRPr="00444F19">
        <w:rPr>
          <w:rFonts w:ascii="Calibri" w:hAnsi="Calibri" w:cs="Calibri"/>
          <w:sz w:val="18"/>
          <w:szCs w:val="18"/>
        </w:rPr>
        <w:t>BF=breastfeeding</w:t>
      </w:r>
      <w:r w:rsidRPr="00444F19">
        <w:rPr>
          <w:rFonts w:ascii="Calibri" w:hAnsi="Calibri" w:cs="Calibri"/>
          <w:sz w:val="18"/>
          <w:szCs w:val="18"/>
        </w:rPr>
        <w:tab/>
        <w:t>C/S=cesarean section</w:t>
      </w:r>
      <w:r w:rsidRPr="00444F19">
        <w:rPr>
          <w:rFonts w:ascii="Calibri" w:hAnsi="Calibri" w:cs="Calibri"/>
          <w:sz w:val="18"/>
          <w:szCs w:val="18"/>
        </w:rPr>
        <w:tab/>
        <w:t>SN=sore nipple</w:t>
      </w:r>
    </w:p>
    <w:p w14:paraId="151A742E" w14:textId="77777777" w:rsidR="007D0642" w:rsidRPr="00444F19" w:rsidRDefault="007D0642" w:rsidP="007D0642">
      <w:pPr>
        <w:pStyle w:val="CM66"/>
        <w:tabs>
          <w:tab w:val="left" w:pos="3150"/>
          <w:tab w:val="left" w:pos="6030"/>
        </w:tabs>
        <w:ind w:left="540"/>
        <w:rPr>
          <w:rFonts w:ascii="Calibri" w:hAnsi="Calibri" w:cs="Calibri"/>
          <w:sz w:val="18"/>
          <w:szCs w:val="18"/>
        </w:rPr>
      </w:pPr>
      <w:proofErr w:type="spellStart"/>
      <w:r w:rsidRPr="00444F19">
        <w:rPr>
          <w:rFonts w:ascii="Calibri" w:hAnsi="Calibri" w:cs="Calibri"/>
          <w:sz w:val="18"/>
          <w:szCs w:val="18"/>
        </w:rPr>
        <w:t>BoF</w:t>
      </w:r>
      <w:proofErr w:type="spellEnd"/>
      <w:r w:rsidRPr="00444F19">
        <w:rPr>
          <w:rFonts w:ascii="Calibri" w:hAnsi="Calibri" w:cs="Calibri"/>
          <w:sz w:val="18"/>
          <w:szCs w:val="18"/>
        </w:rPr>
        <w:t>=bottle feeding</w:t>
      </w:r>
      <w:r w:rsidRPr="00444F19">
        <w:rPr>
          <w:rFonts w:ascii="Calibri" w:hAnsi="Calibri" w:cs="Calibri"/>
          <w:sz w:val="18"/>
          <w:szCs w:val="18"/>
        </w:rPr>
        <w:tab/>
        <w:t>FN=flat nipple</w:t>
      </w:r>
      <w:r w:rsidRPr="00444F19">
        <w:rPr>
          <w:rFonts w:ascii="Calibri" w:hAnsi="Calibri" w:cs="Calibri"/>
          <w:sz w:val="18"/>
          <w:szCs w:val="18"/>
        </w:rPr>
        <w:tab/>
        <w:t>MER=milk ejection reflex</w:t>
      </w:r>
    </w:p>
    <w:p w14:paraId="32E7BAB0" w14:textId="77777777" w:rsidR="007D0642" w:rsidRPr="00444F19" w:rsidRDefault="007D0642" w:rsidP="007D0642">
      <w:pPr>
        <w:pStyle w:val="CM66"/>
        <w:tabs>
          <w:tab w:val="left" w:pos="3150"/>
          <w:tab w:val="left" w:pos="6030"/>
        </w:tabs>
        <w:ind w:left="540"/>
        <w:rPr>
          <w:rFonts w:ascii="Calibri" w:hAnsi="Calibri" w:cs="Calibri"/>
          <w:sz w:val="18"/>
          <w:szCs w:val="18"/>
        </w:rPr>
      </w:pPr>
      <w:r w:rsidRPr="00444F19">
        <w:rPr>
          <w:rFonts w:ascii="Calibri" w:hAnsi="Calibri" w:cs="Calibri"/>
          <w:sz w:val="18"/>
          <w:szCs w:val="18"/>
        </w:rPr>
        <w:t>B=baby</w:t>
      </w:r>
      <w:r w:rsidRPr="00444F19">
        <w:rPr>
          <w:rFonts w:ascii="Calibri" w:hAnsi="Calibri" w:cs="Calibri"/>
          <w:sz w:val="18"/>
          <w:szCs w:val="18"/>
        </w:rPr>
        <w:tab/>
        <w:t>IN=inverted nipple</w:t>
      </w:r>
      <w:r w:rsidRPr="00444F19">
        <w:rPr>
          <w:rFonts w:ascii="Calibri" w:hAnsi="Calibri" w:cs="Calibri"/>
          <w:sz w:val="18"/>
          <w:szCs w:val="18"/>
        </w:rPr>
        <w:tab/>
        <w:t>NSVD=normal single vaginal delivery</w:t>
      </w:r>
    </w:p>
    <w:p w14:paraId="7EF1D1B1" w14:textId="77777777" w:rsidR="007D0642" w:rsidRPr="00444F19" w:rsidRDefault="007D0642" w:rsidP="007D0642">
      <w:pPr>
        <w:pStyle w:val="CM66"/>
        <w:tabs>
          <w:tab w:val="left" w:pos="3150"/>
          <w:tab w:val="left" w:pos="6030"/>
        </w:tabs>
        <w:ind w:left="540"/>
        <w:rPr>
          <w:rFonts w:ascii="Calibri" w:hAnsi="Calibri" w:cs="Calibri"/>
          <w:sz w:val="18"/>
          <w:szCs w:val="18"/>
        </w:rPr>
      </w:pPr>
      <w:r w:rsidRPr="00444F19">
        <w:rPr>
          <w:rFonts w:ascii="Calibri" w:hAnsi="Calibri" w:cs="Calibri"/>
          <w:sz w:val="18"/>
          <w:szCs w:val="18"/>
        </w:rPr>
        <w:t>M=mother</w:t>
      </w:r>
      <w:r w:rsidRPr="00444F19">
        <w:rPr>
          <w:rFonts w:ascii="Calibri" w:hAnsi="Calibri" w:cs="Calibri"/>
          <w:sz w:val="18"/>
          <w:szCs w:val="18"/>
        </w:rPr>
        <w:tab/>
        <w:t>L/O=latch on</w:t>
      </w:r>
      <w:r w:rsidRPr="00444F19">
        <w:rPr>
          <w:rFonts w:ascii="Calibri" w:hAnsi="Calibri" w:cs="Calibri"/>
          <w:sz w:val="18"/>
          <w:szCs w:val="18"/>
        </w:rPr>
        <w:tab/>
        <w:t>N=prenatal</w:t>
      </w:r>
    </w:p>
    <w:p w14:paraId="1E0678C0" w14:textId="77777777" w:rsidR="007D0642" w:rsidRPr="00444F19" w:rsidRDefault="007D0642" w:rsidP="007D0642">
      <w:pPr>
        <w:pStyle w:val="CM66"/>
        <w:tabs>
          <w:tab w:val="left" w:pos="3150"/>
          <w:tab w:val="left" w:pos="6030"/>
        </w:tabs>
        <w:ind w:left="540"/>
        <w:rPr>
          <w:rFonts w:ascii="Calibri" w:hAnsi="Calibri" w:cs="Calibri"/>
          <w:sz w:val="18"/>
          <w:szCs w:val="18"/>
        </w:rPr>
      </w:pPr>
      <w:r w:rsidRPr="00444F19">
        <w:rPr>
          <w:rFonts w:ascii="Calibri" w:hAnsi="Calibri" w:cs="Calibri"/>
          <w:sz w:val="18"/>
          <w:szCs w:val="18"/>
        </w:rPr>
        <w:t>PC=peer counselor</w:t>
      </w:r>
      <w:r w:rsidRPr="00444F19">
        <w:rPr>
          <w:rFonts w:ascii="Calibri" w:hAnsi="Calibri" w:cs="Calibri"/>
          <w:sz w:val="18"/>
          <w:szCs w:val="18"/>
        </w:rPr>
        <w:tab/>
        <w:t>PO= position</w:t>
      </w:r>
      <w:r w:rsidRPr="00444F19">
        <w:rPr>
          <w:rFonts w:ascii="Calibri" w:hAnsi="Calibri" w:cs="Calibri"/>
          <w:sz w:val="18"/>
          <w:szCs w:val="18"/>
        </w:rPr>
        <w:tab/>
        <w:t>PPM=postpartum</w:t>
      </w:r>
    </w:p>
    <w:p w14:paraId="7953248E" w14:textId="77777777" w:rsidR="007D0642" w:rsidRPr="00444F19" w:rsidRDefault="007D0642" w:rsidP="007D0642">
      <w:pPr>
        <w:pStyle w:val="CM66"/>
        <w:tabs>
          <w:tab w:val="left" w:pos="3150"/>
          <w:tab w:val="left" w:pos="6030"/>
        </w:tabs>
        <w:ind w:left="540"/>
        <w:rPr>
          <w:rFonts w:ascii="Calibri" w:hAnsi="Calibri" w:cs="Calibri"/>
          <w:sz w:val="18"/>
          <w:szCs w:val="18"/>
        </w:rPr>
      </w:pPr>
      <w:r w:rsidRPr="00444F19">
        <w:rPr>
          <w:rFonts w:ascii="Calibri" w:hAnsi="Calibri" w:cs="Calibri"/>
          <w:sz w:val="18"/>
          <w:szCs w:val="18"/>
        </w:rPr>
        <w:t>LC=lactation consultant</w:t>
      </w:r>
      <w:r w:rsidRPr="00444F19">
        <w:rPr>
          <w:rFonts w:ascii="Calibri" w:hAnsi="Calibri" w:cs="Calibri"/>
          <w:sz w:val="18"/>
          <w:szCs w:val="18"/>
        </w:rPr>
        <w:tab/>
        <w:t>REF=referral, referred, referring</w:t>
      </w:r>
      <w:r w:rsidRPr="00444F19">
        <w:rPr>
          <w:rFonts w:ascii="Calibri" w:hAnsi="Calibri" w:cs="Calibri"/>
          <w:sz w:val="18"/>
          <w:szCs w:val="18"/>
        </w:rPr>
        <w:tab/>
        <w:t>EBM=expressed breast milk</w:t>
      </w:r>
    </w:p>
    <w:p w14:paraId="05AE4E61" w14:textId="77777777" w:rsidR="007D0642" w:rsidRPr="00444F19" w:rsidRDefault="007D0642" w:rsidP="007D0642">
      <w:pPr>
        <w:pStyle w:val="CM66"/>
        <w:tabs>
          <w:tab w:val="left" w:pos="5580"/>
        </w:tabs>
        <w:spacing w:before="480" w:after="240"/>
        <w:ind w:right="720"/>
        <w:jc w:val="right"/>
        <w:rPr>
          <w:rFonts w:ascii="Calibri" w:hAnsi="Calibri" w:cs="Calibri"/>
          <w:sz w:val="22"/>
          <w:szCs w:val="22"/>
        </w:rPr>
      </w:pPr>
      <w:r w:rsidRPr="00444F19">
        <w:rPr>
          <w:rFonts w:ascii="Calibri" w:hAnsi="Calibri" w:cs="Calibri"/>
          <w:sz w:val="22"/>
          <w:szCs w:val="22"/>
        </w:rPr>
        <w:t>Peer Counselor Name _______________________________</w:t>
      </w:r>
      <w:r>
        <w:rPr>
          <w:rFonts w:ascii="Calibri" w:hAnsi="Calibri" w:cs="Calibri"/>
          <w:sz w:val="22"/>
          <w:szCs w:val="22"/>
        </w:rPr>
        <w:t>__</w:t>
      </w:r>
      <w:r w:rsidRPr="00444F19">
        <w:rPr>
          <w:rFonts w:ascii="Calibri" w:hAnsi="Calibri" w:cs="Calibri"/>
          <w:sz w:val="22"/>
          <w:szCs w:val="22"/>
        </w:rPr>
        <w:t>_______________</w:t>
      </w:r>
    </w:p>
    <w:p w14:paraId="0B019D35" w14:textId="401F2CBE" w:rsidR="007D0642" w:rsidRPr="00444F19" w:rsidRDefault="007D0642" w:rsidP="007D0642">
      <w:pPr>
        <w:pStyle w:val="CM66"/>
        <w:tabs>
          <w:tab w:val="left" w:pos="5580"/>
        </w:tabs>
        <w:spacing w:before="360"/>
        <w:ind w:right="720"/>
        <w:jc w:val="right"/>
        <w:rPr>
          <w:rFonts w:ascii="Calibri" w:hAnsi="Calibri" w:cs="Calibri"/>
          <w:sz w:val="22"/>
          <w:szCs w:val="22"/>
        </w:rPr>
      </w:pPr>
      <w:r w:rsidRPr="00444F19">
        <w:rPr>
          <w:rFonts w:ascii="Calibri" w:hAnsi="Calibri" w:cs="Calibri"/>
          <w:sz w:val="22"/>
          <w:szCs w:val="22"/>
        </w:rPr>
        <w:t>Date Client Exited from the Program ______________________________</w:t>
      </w:r>
    </w:p>
    <w:p w14:paraId="57F8B60C" w14:textId="77777777" w:rsidR="007D0642" w:rsidRDefault="007D0642" w:rsidP="007D0642"/>
    <w:p w14:paraId="7B6CC23F" w14:textId="77777777" w:rsidR="007D0642" w:rsidRDefault="007D0642" w:rsidP="007D0642">
      <w:pPr>
        <w:sectPr w:rsidR="007D0642" w:rsidSect="007839E7">
          <w:footerReference w:type="default" r:id="rId57"/>
          <w:pgSz w:w="12240" w:h="15840"/>
          <w:pgMar w:top="1440" w:right="1440" w:bottom="810" w:left="900" w:header="720" w:footer="501" w:gutter="0"/>
          <w:cols w:space="720"/>
          <w:docGrid w:linePitch="360"/>
        </w:sectPr>
      </w:pPr>
    </w:p>
    <w:p w14:paraId="1664ED91" w14:textId="49188E67" w:rsidR="007D0642" w:rsidRPr="00402947" w:rsidRDefault="007D0642" w:rsidP="007D0642">
      <w:pPr>
        <w:pStyle w:val="TitleboxedBLUE"/>
      </w:pPr>
      <w:bookmarkStart w:id="102" w:name="_Toc44424289"/>
      <w:bookmarkStart w:id="103" w:name="_Toc46060397"/>
      <w:r>
        <w:lastRenderedPageBreak/>
        <w:t>HANDOUT: Staff Roles: PC Management</w:t>
      </w:r>
      <w:r>
        <w:br/>
        <w:t>Report Forms 2</w:t>
      </w:r>
      <w:r w:rsidRPr="00402947">
        <w:br/>
      </w:r>
      <w:r w:rsidRPr="003E3EBD">
        <w:t xml:space="preserve">Sample </w:t>
      </w:r>
      <w:r w:rsidR="006361F5">
        <w:t>PC</w:t>
      </w:r>
      <w:r w:rsidRPr="003E3EBD">
        <w:t xml:space="preserve"> Weekly Activity Log</w:t>
      </w:r>
      <w:bookmarkEnd w:id="102"/>
      <w:bookmarkEnd w:id="103"/>
    </w:p>
    <w:p w14:paraId="38FA7EC3" w14:textId="760F14BA" w:rsidR="007D0642" w:rsidRPr="004014DA" w:rsidRDefault="007D0642" w:rsidP="007D0642">
      <w:pPr>
        <w:rPr>
          <w:sz w:val="20"/>
          <w:szCs w:val="20"/>
        </w:rPr>
      </w:pPr>
      <w:r w:rsidRPr="004014DA">
        <w:rPr>
          <w:sz w:val="20"/>
          <w:szCs w:val="20"/>
        </w:rPr>
        <w:t xml:space="preserve">Week Ending Date </w:t>
      </w:r>
      <w:r w:rsidRPr="004014DA">
        <w:rPr>
          <w:sz w:val="20"/>
          <w:szCs w:val="20"/>
          <w:u w:val="single"/>
        </w:rPr>
        <w:tab/>
      </w:r>
      <w:r w:rsidRPr="004014DA">
        <w:rPr>
          <w:sz w:val="20"/>
          <w:szCs w:val="20"/>
          <w:u w:val="single"/>
        </w:rPr>
        <w:tab/>
      </w:r>
      <w:r w:rsidRPr="004014DA">
        <w:rPr>
          <w:sz w:val="20"/>
          <w:szCs w:val="20"/>
        </w:rPr>
        <w:tab/>
      </w:r>
      <w:r w:rsidRPr="004014DA">
        <w:rPr>
          <w:sz w:val="20"/>
          <w:szCs w:val="20"/>
        </w:rPr>
        <w:tab/>
        <w:t>Page________ of__________</w:t>
      </w:r>
      <w:r w:rsidR="004014DA" w:rsidRPr="004014DA">
        <w:rPr>
          <w:sz w:val="20"/>
          <w:szCs w:val="20"/>
        </w:rPr>
        <w:t xml:space="preserve"> </w:t>
      </w:r>
      <w:r w:rsidR="004014DA">
        <w:rPr>
          <w:sz w:val="20"/>
          <w:szCs w:val="20"/>
        </w:rPr>
        <w:tab/>
      </w:r>
      <w:r w:rsidR="004014DA">
        <w:rPr>
          <w:sz w:val="20"/>
          <w:szCs w:val="20"/>
        </w:rPr>
        <w:tab/>
      </w:r>
      <w:r w:rsidR="004014DA" w:rsidRPr="004014DA">
        <w:rPr>
          <w:sz w:val="20"/>
          <w:szCs w:val="20"/>
        </w:rPr>
        <w:t>Total Hours ______________</w:t>
      </w:r>
    </w:p>
    <w:p w14:paraId="629B21BD" w14:textId="432406B3" w:rsidR="007D0642" w:rsidRPr="004014DA" w:rsidRDefault="007D0642" w:rsidP="004014DA">
      <w:pPr>
        <w:spacing w:after="240"/>
        <w:rPr>
          <w:sz w:val="20"/>
          <w:szCs w:val="20"/>
        </w:rPr>
      </w:pPr>
      <w:r w:rsidRPr="004014DA">
        <w:rPr>
          <w:sz w:val="20"/>
          <w:szCs w:val="20"/>
        </w:rPr>
        <w:t xml:space="preserve">Name </w:t>
      </w:r>
      <w:r w:rsidRPr="004014DA">
        <w:rPr>
          <w:sz w:val="20"/>
          <w:szCs w:val="20"/>
          <w:u w:val="single"/>
        </w:rPr>
        <w:tab/>
      </w:r>
      <w:r w:rsidR="004014DA" w:rsidRPr="004014DA">
        <w:rPr>
          <w:sz w:val="20"/>
          <w:szCs w:val="20"/>
          <w:u w:val="single"/>
        </w:rPr>
        <w:tab/>
      </w:r>
      <w:r w:rsidR="004014DA" w:rsidRPr="004014DA">
        <w:rPr>
          <w:sz w:val="20"/>
          <w:szCs w:val="20"/>
          <w:u w:val="single"/>
        </w:rPr>
        <w:tab/>
      </w:r>
      <w:r w:rsidR="004014DA" w:rsidRPr="004014DA">
        <w:rPr>
          <w:sz w:val="20"/>
          <w:szCs w:val="20"/>
          <w:u w:val="single"/>
        </w:rPr>
        <w:tab/>
      </w:r>
      <w:r w:rsidR="004014DA" w:rsidRPr="004014DA">
        <w:rPr>
          <w:sz w:val="20"/>
          <w:szCs w:val="20"/>
          <w:u w:val="single"/>
        </w:rPr>
        <w:tab/>
      </w:r>
      <w:r w:rsidR="004014DA">
        <w:rPr>
          <w:sz w:val="20"/>
          <w:szCs w:val="20"/>
          <w:u w:val="single"/>
        </w:rPr>
        <w:tab/>
      </w:r>
      <w:r w:rsidR="004014DA" w:rsidRPr="004014DA">
        <w:rPr>
          <w:sz w:val="20"/>
          <w:szCs w:val="20"/>
          <w:u w:val="single"/>
        </w:rPr>
        <w:tab/>
      </w:r>
      <w:r w:rsidR="004014DA" w:rsidRPr="004014DA">
        <w:rPr>
          <w:sz w:val="20"/>
          <w:szCs w:val="20"/>
          <w:u w:val="single"/>
        </w:rPr>
        <w:tab/>
      </w:r>
      <w:r w:rsidRPr="004014DA">
        <w:rPr>
          <w:sz w:val="20"/>
          <w:szCs w:val="20"/>
        </w:rPr>
        <w:t xml:space="preserve"> Clinic/Local Agency </w:t>
      </w:r>
      <w:r w:rsidRPr="004014DA">
        <w:rPr>
          <w:sz w:val="20"/>
          <w:szCs w:val="20"/>
          <w:u w:val="single"/>
        </w:rPr>
        <w:tab/>
      </w:r>
      <w:r w:rsidR="004014DA" w:rsidRPr="004014DA">
        <w:rPr>
          <w:sz w:val="20"/>
          <w:szCs w:val="20"/>
          <w:u w:val="single"/>
        </w:rPr>
        <w:tab/>
      </w:r>
      <w:r w:rsidR="004014DA" w:rsidRPr="004014DA">
        <w:rPr>
          <w:sz w:val="20"/>
          <w:szCs w:val="20"/>
          <w:u w:val="single"/>
        </w:rPr>
        <w:tab/>
      </w:r>
      <w:r w:rsidR="004014DA">
        <w:rPr>
          <w:sz w:val="20"/>
          <w:szCs w:val="20"/>
          <w:u w:val="single"/>
        </w:rPr>
        <w:tab/>
      </w:r>
      <w:r w:rsidR="004014DA">
        <w:rPr>
          <w:sz w:val="20"/>
          <w:szCs w:val="20"/>
          <w:u w:val="single"/>
        </w:rPr>
        <w:tab/>
      </w:r>
      <w:r w:rsidR="004014DA">
        <w:rPr>
          <w:sz w:val="20"/>
          <w:szCs w:val="20"/>
          <w:u w:val="single"/>
        </w:rPr>
        <w:tab/>
      </w:r>
      <w:r w:rsidR="004014DA" w:rsidRPr="004014DA">
        <w:rPr>
          <w:sz w:val="20"/>
          <w:szCs w:val="20"/>
          <w:u w:val="single"/>
        </w:rPr>
        <w:tab/>
      </w:r>
      <w:r w:rsidR="004014DA" w:rsidRPr="004014DA">
        <w:rPr>
          <w:sz w:val="20"/>
          <w:szCs w:val="20"/>
          <w:u w:val="single"/>
        </w:rPr>
        <w:tab/>
      </w:r>
      <w:r w:rsidR="004014DA" w:rsidRPr="004014DA">
        <w:rPr>
          <w:sz w:val="20"/>
          <w:szCs w:val="20"/>
          <w:u w:val="single"/>
        </w:rPr>
        <w:tab/>
      </w:r>
      <w:r w:rsidR="004014DA" w:rsidRPr="004014DA">
        <w:rPr>
          <w:sz w:val="20"/>
          <w:szCs w:val="20"/>
          <w:u w:val="single"/>
        </w:rPr>
        <w:tab/>
      </w:r>
      <w:r w:rsidRPr="004014DA">
        <w:rPr>
          <w:sz w:val="20"/>
          <w:szCs w:val="20"/>
        </w:rPr>
        <w:t xml:space="preserve"> </w:t>
      </w:r>
    </w:p>
    <w:tbl>
      <w:tblPr>
        <w:tblW w:w="14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890"/>
        <w:gridCol w:w="555"/>
        <w:gridCol w:w="555"/>
        <w:gridCol w:w="555"/>
        <w:gridCol w:w="555"/>
        <w:gridCol w:w="555"/>
        <w:gridCol w:w="555"/>
        <w:gridCol w:w="555"/>
        <w:gridCol w:w="555"/>
        <w:gridCol w:w="555"/>
        <w:gridCol w:w="555"/>
        <w:gridCol w:w="555"/>
        <w:gridCol w:w="555"/>
        <w:gridCol w:w="555"/>
        <w:gridCol w:w="555"/>
        <w:gridCol w:w="555"/>
        <w:gridCol w:w="555"/>
        <w:gridCol w:w="555"/>
        <w:gridCol w:w="2461"/>
      </w:tblGrid>
      <w:tr w:rsidR="007D0642" w:rsidRPr="004014DA" w14:paraId="7F936C1E" w14:textId="77777777" w:rsidTr="007839E7">
        <w:tc>
          <w:tcPr>
            <w:tcW w:w="737" w:type="dxa"/>
            <w:tcBorders>
              <w:bottom w:val="nil"/>
            </w:tcBorders>
            <w:shd w:val="clear" w:color="auto" w:fill="auto"/>
          </w:tcPr>
          <w:p w14:paraId="746A40B9" w14:textId="77777777" w:rsidR="007D0642" w:rsidRPr="004014DA" w:rsidRDefault="007D0642" w:rsidP="007839E7">
            <w:pPr>
              <w:rPr>
                <w:sz w:val="20"/>
                <w:szCs w:val="20"/>
              </w:rPr>
            </w:pPr>
          </w:p>
        </w:tc>
        <w:tc>
          <w:tcPr>
            <w:tcW w:w="1890" w:type="dxa"/>
            <w:tcBorders>
              <w:bottom w:val="nil"/>
            </w:tcBorders>
            <w:shd w:val="clear" w:color="auto" w:fill="auto"/>
          </w:tcPr>
          <w:p w14:paraId="2B41FD15" w14:textId="77777777" w:rsidR="007D0642" w:rsidRPr="004014DA" w:rsidRDefault="007D0642" w:rsidP="007839E7">
            <w:pPr>
              <w:rPr>
                <w:sz w:val="20"/>
                <w:szCs w:val="20"/>
              </w:rPr>
            </w:pPr>
          </w:p>
        </w:tc>
        <w:tc>
          <w:tcPr>
            <w:tcW w:w="3885" w:type="dxa"/>
            <w:gridSpan w:val="7"/>
            <w:shd w:val="clear" w:color="auto" w:fill="auto"/>
          </w:tcPr>
          <w:p w14:paraId="1D96DC7B" w14:textId="77777777" w:rsidR="007D0642" w:rsidRPr="004014DA" w:rsidRDefault="007D0642" w:rsidP="007839E7">
            <w:pPr>
              <w:rPr>
                <w:sz w:val="20"/>
                <w:szCs w:val="20"/>
              </w:rPr>
            </w:pPr>
            <w:r w:rsidRPr="004014DA">
              <w:rPr>
                <w:sz w:val="20"/>
                <w:szCs w:val="20"/>
              </w:rPr>
              <w:t>For Client Contact Only</w:t>
            </w:r>
          </w:p>
        </w:tc>
        <w:tc>
          <w:tcPr>
            <w:tcW w:w="555" w:type="dxa"/>
            <w:tcBorders>
              <w:bottom w:val="nil"/>
            </w:tcBorders>
            <w:shd w:val="clear" w:color="auto" w:fill="F2F2F2"/>
          </w:tcPr>
          <w:p w14:paraId="3F9529F5" w14:textId="77777777" w:rsidR="007D0642" w:rsidRPr="004014DA" w:rsidRDefault="007D0642" w:rsidP="007839E7">
            <w:pPr>
              <w:rPr>
                <w:sz w:val="20"/>
                <w:szCs w:val="20"/>
              </w:rPr>
            </w:pPr>
          </w:p>
        </w:tc>
        <w:tc>
          <w:tcPr>
            <w:tcW w:w="555" w:type="dxa"/>
            <w:tcBorders>
              <w:bottom w:val="nil"/>
            </w:tcBorders>
            <w:shd w:val="clear" w:color="auto" w:fill="F2F2F2"/>
          </w:tcPr>
          <w:p w14:paraId="58777C96" w14:textId="77777777" w:rsidR="007D0642" w:rsidRPr="004014DA" w:rsidRDefault="007D0642" w:rsidP="007839E7">
            <w:pPr>
              <w:rPr>
                <w:sz w:val="20"/>
                <w:szCs w:val="20"/>
              </w:rPr>
            </w:pPr>
          </w:p>
        </w:tc>
        <w:tc>
          <w:tcPr>
            <w:tcW w:w="555" w:type="dxa"/>
            <w:tcBorders>
              <w:bottom w:val="nil"/>
            </w:tcBorders>
            <w:shd w:val="clear" w:color="auto" w:fill="F2F2F2"/>
          </w:tcPr>
          <w:p w14:paraId="7AF3657F" w14:textId="77777777" w:rsidR="007D0642" w:rsidRPr="004014DA" w:rsidRDefault="007D0642" w:rsidP="007839E7">
            <w:pPr>
              <w:rPr>
                <w:sz w:val="20"/>
                <w:szCs w:val="20"/>
              </w:rPr>
            </w:pPr>
          </w:p>
        </w:tc>
        <w:tc>
          <w:tcPr>
            <w:tcW w:w="555" w:type="dxa"/>
            <w:tcBorders>
              <w:bottom w:val="nil"/>
            </w:tcBorders>
            <w:shd w:val="clear" w:color="auto" w:fill="auto"/>
          </w:tcPr>
          <w:p w14:paraId="6689C5A0" w14:textId="77777777" w:rsidR="007D0642" w:rsidRPr="004014DA" w:rsidRDefault="007D0642" w:rsidP="007839E7">
            <w:pPr>
              <w:rPr>
                <w:sz w:val="20"/>
                <w:szCs w:val="20"/>
              </w:rPr>
            </w:pPr>
          </w:p>
        </w:tc>
        <w:tc>
          <w:tcPr>
            <w:tcW w:w="555" w:type="dxa"/>
            <w:tcBorders>
              <w:bottom w:val="nil"/>
            </w:tcBorders>
            <w:shd w:val="clear" w:color="auto" w:fill="auto"/>
          </w:tcPr>
          <w:p w14:paraId="4E6F7B24" w14:textId="77777777" w:rsidR="007D0642" w:rsidRPr="004014DA" w:rsidRDefault="007D0642" w:rsidP="007839E7">
            <w:pPr>
              <w:rPr>
                <w:sz w:val="20"/>
                <w:szCs w:val="20"/>
              </w:rPr>
            </w:pPr>
          </w:p>
        </w:tc>
        <w:tc>
          <w:tcPr>
            <w:tcW w:w="555" w:type="dxa"/>
            <w:tcBorders>
              <w:bottom w:val="nil"/>
            </w:tcBorders>
            <w:shd w:val="clear" w:color="auto" w:fill="auto"/>
          </w:tcPr>
          <w:p w14:paraId="25D40320" w14:textId="77777777" w:rsidR="007D0642" w:rsidRPr="004014DA" w:rsidRDefault="007D0642" w:rsidP="007839E7">
            <w:pPr>
              <w:rPr>
                <w:sz w:val="20"/>
                <w:szCs w:val="20"/>
              </w:rPr>
            </w:pPr>
          </w:p>
        </w:tc>
        <w:tc>
          <w:tcPr>
            <w:tcW w:w="555" w:type="dxa"/>
            <w:tcBorders>
              <w:bottom w:val="nil"/>
            </w:tcBorders>
            <w:shd w:val="clear" w:color="auto" w:fill="auto"/>
          </w:tcPr>
          <w:p w14:paraId="51889D71" w14:textId="77777777" w:rsidR="007D0642" w:rsidRPr="004014DA" w:rsidRDefault="007D0642" w:rsidP="007839E7">
            <w:pPr>
              <w:rPr>
                <w:sz w:val="20"/>
                <w:szCs w:val="20"/>
              </w:rPr>
            </w:pPr>
          </w:p>
        </w:tc>
        <w:tc>
          <w:tcPr>
            <w:tcW w:w="555" w:type="dxa"/>
            <w:tcBorders>
              <w:bottom w:val="nil"/>
            </w:tcBorders>
            <w:shd w:val="clear" w:color="auto" w:fill="auto"/>
          </w:tcPr>
          <w:p w14:paraId="010CE873" w14:textId="77777777" w:rsidR="007D0642" w:rsidRPr="004014DA" w:rsidRDefault="007D0642" w:rsidP="007839E7">
            <w:pPr>
              <w:rPr>
                <w:sz w:val="20"/>
                <w:szCs w:val="20"/>
              </w:rPr>
            </w:pPr>
          </w:p>
        </w:tc>
        <w:tc>
          <w:tcPr>
            <w:tcW w:w="555" w:type="dxa"/>
            <w:tcBorders>
              <w:bottom w:val="nil"/>
            </w:tcBorders>
            <w:shd w:val="clear" w:color="auto" w:fill="auto"/>
          </w:tcPr>
          <w:p w14:paraId="673E2292" w14:textId="77777777" w:rsidR="007D0642" w:rsidRPr="004014DA" w:rsidRDefault="007D0642" w:rsidP="007839E7">
            <w:pPr>
              <w:rPr>
                <w:sz w:val="20"/>
                <w:szCs w:val="20"/>
              </w:rPr>
            </w:pPr>
          </w:p>
        </w:tc>
        <w:tc>
          <w:tcPr>
            <w:tcW w:w="555" w:type="dxa"/>
            <w:tcBorders>
              <w:bottom w:val="nil"/>
            </w:tcBorders>
            <w:shd w:val="clear" w:color="auto" w:fill="F2F2F2"/>
          </w:tcPr>
          <w:p w14:paraId="55C12DFB" w14:textId="77777777" w:rsidR="007D0642" w:rsidRPr="004014DA" w:rsidRDefault="007D0642" w:rsidP="007839E7">
            <w:pPr>
              <w:rPr>
                <w:sz w:val="20"/>
                <w:szCs w:val="20"/>
              </w:rPr>
            </w:pPr>
          </w:p>
        </w:tc>
        <w:tc>
          <w:tcPr>
            <w:tcW w:w="2461" w:type="dxa"/>
            <w:tcBorders>
              <w:bottom w:val="nil"/>
            </w:tcBorders>
            <w:shd w:val="clear" w:color="auto" w:fill="auto"/>
          </w:tcPr>
          <w:p w14:paraId="6F0DCD8C" w14:textId="77777777" w:rsidR="007D0642" w:rsidRPr="004014DA" w:rsidRDefault="007D0642" w:rsidP="007839E7">
            <w:pPr>
              <w:rPr>
                <w:sz w:val="20"/>
                <w:szCs w:val="20"/>
              </w:rPr>
            </w:pPr>
          </w:p>
        </w:tc>
      </w:tr>
      <w:tr w:rsidR="007D0642" w:rsidRPr="004014DA" w14:paraId="09F3818D" w14:textId="77777777" w:rsidTr="007839E7">
        <w:trPr>
          <w:cantSplit/>
          <w:trHeight w:val="1547"/>
        </w:trPr>
        <w:tc>
          <w:tcPr>
            <w:tcW w:w="737" w:type="dxa"/>
            <w:tcBorders>
              <w:top w:val="nil"/>
            </w:tcBorders>
            <w:shd w:val="clear" w:color="auto" w:fill="auto"/>
            <w:vAlign w:val="bottom"/>
          </w:tcPr>
          <w:p w14:paraId="55A7A944" w14:textId="77777777" w:rsidR="007D0642" w:rsidRPr="004014DA" w:rsidRDefault="007D0642" w:rsidP="007839E7">
            <w:pPr>
              <w:rPr>
                <w:sz w:val="20"/>
                <w:szCs w:val="20"/>
              </w:rPr>
            </w:pPr>
            <w:r w:rsidRPr="004014DA">
              <w:rPr>
                <w:sz w:val="20"/>
                <w:szCs w:val="20"/>
              </w:rPr>
              <w:t>Date</w:t>
            </w:r>
          </w:p>
        </w:tc>
        <w:tc>
          <w:tcPr>
            <w:tcW w:w="1890" w:type="dxa"/>
            <w:tcBorders>
              <w:top w:val="nil"/>
            </w:tcBorders>
            <w:shd w:val="clear" w:color="auto" w:fill="auto"/>
            <w:vAlign w:val="bottom"/>
          </w:tcPr>
          <w:p w14:paraId="1C1584F9" w14:textId="77777777" w:rsidR="007D0642" w:rsidRPr="004014DA" w:rsidRDefault="007D0642" w:rsidP="007839E7">
            <w:pPr>
              <w:rPr>
                <w:sz w:val="20"/>
                <w:szCs w:val="20"/>
              </w:rPr>
            </w:pPr>
            <w:r w:rsidRPr="004014DA">
              <w:rPr>
                <w:sz w:val="20"/>
                <w:szCs w:val="20"/>
              </w:rPr>
              <w:t>Name of Contact</w:t>
            </w:r>
          </w:p>
        </w:tc>
        <w:tc>
          <w:tcPr>
            <w:tcW w:w="555" w:type="dxa"/>
            <w:shd w:val="clear" w:color="auto" w:fill="auto"/>
            <w:textDirection w:val="btLr"/>
          </w:tcPr>
          <w:p w14:paraId="009B142F" w14:textId="77777777" w:rsidR="007D0642" w:rsidRPr="004014DA" w:rsidRDefault="007D0642" w:rsidP="007839E7">
            <w:pPr>
              <w:rPr>
                <w:sz w:val="20"/>
                <w:szCs w:val="20"/>
              </w:rPr>
            </w:pPr>
            <w:r w:rsidRPr="004014DA">
              <w:rPr>
                <w:sz w:val="20"/>
                <w:szCs w:val="20"/>
              </w:rPr>
              <w:t>Telephone Counsel</w:t>
            </w:r>
          </w:p>
        </w:tc>
        <w:tc>
          <w:tcPr>
            <w:tcW w:w="555" w:type="dxa"/>
            <w:shd w:val="clear" w:color="auto" w:fill="auto"/>
            <w:textDirection w:val="btLr"/>
          </w:tcPr>
          <w:p w14:paraId="58620CBD" w14:textId="77777777" w:rsidR="007D0642" w:rsidRPr="004014DA" w:rsidRDefault="007D0642" w:rsidP="007839E7">
            <w:pPr>
              <w:rPr>
                <w:sz w:val="20"/>
                <w:szCs w:val="20"/>
              </w:rPr>
            </w:pPr>
            <w:r w:rsidRPr="004014DA">
              <w:rPr>
                <w:sz w:val="20"/>
                <w:szCs w:val="20"/>
              </w:rPr>
              <w:t>Text Message</w:t>
            </w:r>
          </w:p>
        </w:tc>
        <w:tc>
          <w:tcPr>
            <w:tcW w:w="555" w:type="dxa"/>
            <w:shd w:val="clear" w:color="auto" w:fill="auto"/>
            <w:textDirection w:val="btLr"/>
          </w:tcPr>
          <w:p w14:paraId="448F9B4F" w14:textId="77777777" w:rsidR="007D0642" w:rsidRPr="004014DA" w:rsidRDefault="007D0642" w:rsidP="007839E7">
            <w:pPr>
              <w:rPr>
                <w:sz w:val="20"/>
                <w:szCs w:val="20"/>
              </w:rPr>
            </w:pPr>
            <w:r w:rsidRPr="004014DA">
              <w:rPr>
                <w:sz w:val="20"/>
                <w:szCs w:val="20"/>
              </w:rPr>
              <w:t>Group/Class</w:t>
            </w:r>
          </w:p>
        </w:tc>
        <w:tc>
          <w:tcPr>
            <w:tcW w:w="555" w:type="dxa"/>
            <w:shd w:val="clear" w:color="auto" w:fill="auto"/>
            <w:textDirection w:val="btLr"/>
          </w:tcPr>
          <w:p w14:paraId="5445F32D" w14:textId="77777777" w:rsidR="007D0642" w:rsidRPr="004014DA" w:rsidRDefault="007D0642" w:rsidP="007839E7">
            <w:pPr>
              <w:rPr>
                <w:sz w:val="20"/>
                <w:szCs w:val="20"/>
              </w:rPr>
            </w:pPr>
            <w:r w:rsidRPr="004014DA">
              <w:rPr>
                <w:sz w:val="20"/>
                <w:szCs w:val="20"/>
              </w:rPr>
              <w:t>Home Visit</w:t>
            </w:r>
          </w:p>
        </w:tc>
        <w:tc>
          <w:tcPr>
            <w:tcW w:w="555" w:type="dxa"/>
            <w:shd w:val="clear" w:color="auto" w:fill="auto"/>
            <w:textDirection w:val="btLr"/>
          </w:tcPr>
          <w:p w14:paraId="1A8ED825" w14:textId="77777777" w:rsidR="007D0642" w:rsidRPr="004014DA" w:rsidRDefault="007D0642" w:rsidP="007839E7">
            <w:pPr>
              <w:rPr>
                <w:sz w:val="20"/>
                <w:szCs w:val="20"/>
              </w:rPr>
            </w:pPr>
            <w:r w:rsidRPr="004014DA">
              <w:rPr>
                <w:sz w:val="20"/>
                <w:szCs w:val="20"/>
              </w:rPr>
              <w:t>Clinic Visit</w:t>
            </w:r>
          </w:p>
        </w:tc>
        <w:tc>
          <w:tcPr>
            <w:tcW w:w="555" w:type="dxa"/>
            <w:shd w:val="clear" w:color="auto" w:fill="auto"/>
            <w:textDirection w:val="btLr"/>
          </w:tcPr>
          <w:p w14:paraId="7506D243" w14:textId="77777777" w:rsidR="007D0642" w:rsidRPr="004014DA" w:rsidRDefault="007D0642" w:rsidP="007839E7">
            <w:pPr>
              <w:rPr>
                <w:sz w:val="20"/>
                <w:szCs w:val="20"/>
              </w:rPr>
            </w:pPr>
            <w:r w:rsidRPr="004014DA">
              <w:rPr>
                <w:sz w:val="20"/>
                <w:szCs w:val="20"/>
              </w:rPr>
              <w:t>Hospital Visit</w:t>
            </w:r>
          </w:p>
        </w:tc>
        <w:tc>
          <w:tcPr>
            <w:tcW w:w="555" w:type="dxa"/>
            <w:shd w:val="clear" w:color="auto" w:fill="auto"/>
            <w:textDirection w:val="btLr"/>
          </w:tcPr>
          <w:p w14:paraId="21BD57D7" w14:textId="77777777" w:rsidR="007D0642" w:rsidRPr="004014DA" w:rsidRDefault="007D0642" w:rsidP="007839E7">
            <w:pPr>
              <w:rPr>
                <w:sz w:val="20"/>
                <w:szCs w:val="20"/>
              </w:rPr>
            </w:pPr>
            <w:r w:rsidRPr="004014DA">
              <w:rPr>
                <w:sz w:val="20"/>
                <w:szCs w:val="20"/>
              </w:rPr>
              <w:t>Other Contact</w:t>
            </w:r>
          </w:p>
        </w:tc>
        <w:tc>
          <w:tcPr>
            <w:tcW w:w="555" w:type="dxa"/>
            <w:tcBorders>
              <w:top w:val="nil"/>
            </w:tcBorders>
            <w:shd w:val="clear" w:color="auto" w:fill="F2F2F2"/>
            <w:textDirection w:val="btLr"/>
          </w:tcPr>
          <w:p w14:paraId="77DFA48D" w14:textId="77777777" w:rsidR="007D0642" w:rsidRPr="004014DA" w:rsidRDefault="007D0642" w:rsidP="007839E7">
            <w:pPr>
              <w:rPr>
                <w:sz w:val="20"/>
                <w:szCs w:val="20"/>
              </w:rPr>
            </w:pPr>
            <w:r w:rsidRPr="004014DA">
              <w:rPr>
                <w:sz w:val="20"/>
                <w:szCs w:val="20"/>
              </w:rPr>
              <w:t>Prenatal</w:t>
            </w:r>
          </w:p>
        </w:tc>
        <w:tc>
          <w:tcPr>
            <w:tcW w:w="555" w:type="dxa"/>
            <w:tcBorders>
              <w:top w:val="nil"/>
            </w:tcBorders>
            <w:shd w:val="clear" w:color="auto" w:fill="F2F2F2"/>
            <w:textDirection w:val="btLr"/>
          </w:tcPr>
          <w:p w14:paraId="59B8A012" w14:textId="6FF24DF1" w:rsidR="007D0642" w:rsidRPr="004014DA" w:rsidRDefault="007D0642" w:rsidP="007839E7">
            <w:pPr>
              <w:rPr>
                <w:sz w:val="20"/>
                <w:szCs w:val="20"/>
              </w:rPr>
            </w:pPr>
            <w:r w:rsidRPr="004014DA">
              <w:rPr>
                <w:sz w:val="20"/>
                <w:szCs w:val="20"/>
              </w:rPr>
              <w:t>Postpartum-</w:t>
            </w:r>
            <w:r w:rsidR="00976250" w:rsidRPr="004014DA">
              <w:rPr>
                <w:sz w:val="20"/>
                <w:szCs w:val="20"/>
              </w:rPr>
              <w:t>BF</w:t>
            </w:r>
          </w:p>
        </w:tc>
        <w:tc>
          <w:tcPr>
            <w:tcW w:w="555" w:type="dxa"/>
            <w:tcBorders>
              <w:top w:val="nil"/>
            </w:tcBorders>
            <w:shd w:val="clear" w:color="auto" w:fill="F2F2F2"/>
            <w:textDirection w:val="btLr"/>
          </w:tcPr>
          <w:p w14:paraId="1AE1AD48" w14:textId="77777777" w:rsidR="007D0642" w:rsidRPr="004014DA" w:rsidRDefault="007D0642" w:rsidP="007839E7">
            <w:pPr>
              <w:rPr>
                <w:sz w:val="20"/>
                <w:szCs w:val="20"/>
              </w:rPr>
            </w:pPr>
            <w:r w:rsidRPr="004014DA">
              <w:rPr>
                <w:sz w:val="20"/>
                <w:szCs w:val="20"/>
              </w:rPr>
              <w:t>Postpartum-Non bf</w:t>
            </w:r>
          </w:p>
        </w:tc>
        <w:tc>
          <w:tcPr>
            <w:tcW w:w="555" w:type="dxa"/>
            <w:tcBorders>
              <w:top w:val="nil"/>
            </w:tcBorders>
            <w:shd w:val="clear" w:color="auto" w:fill="auto"/>
            <w:textDirection w:val="btLr"/>
          </w:tcPr>
          <w:p w14:paraId="5EC1555B" w14:textId="77777777" w:rsidR="007D0642" w:rsidRPr="004014DA" w:rsidRDefault="007D0642" w:rsidP="007839E7">
            <w:pPr>
              <w:rPr>
                <w:sz w:val="20"/>
                <w:szCs w:val="20"/>
              </w:rPr>
            </w:pPr>
            <w:r w:rsidRPr="004014DA">
              <w:rPr>
                <w:sz w:val="20"/>
                <w:szCs w:val="20"/>
              </w:rPr>
              <w:t>Training / Inservice</w:t>
            </w:r>
          </w:p>
        </w:tc>
        <w:tc>
          <w:tcPr>
            <w:tcW w:w="555" w:type="dxa"/>
            <w:tcBorders>
              <w:top w:val="nil"/>
            </w:tcBorders>
            <w:shd w:val="clear" w:color="auto" w:fill="auto"/>
            <w:textDirection w:val="btLr"/>
          </w:tcPr>
          <w:p w14:paraId="39F478B9" w14:textId="77777777" w:rsidR="007D0642" w:rsidRPr="004014DA" w:rsidRDefault="007D0642" w:rsidP="007839E7">
            <w:pPr>
              <w:rPr>
                <w:sz w:val="20"/>
                <w:szCs w:val="20"/>
              </w:rPr>
            </w:pPr>
            <w:r w:rsidRPr="004014DA">
              <w:rPr>
                <w:sz w:val="20"/>
                <w:szCs w:val="20"/>
              </w:rPr>
              <w:t>Peer Counselor Mtg</w:t>
            </w:r>
          </w:p>
        </w:tc>
        <w:tc>
          <w:tcPr>
            <w:tcW w:w="555" w:type="dxa"/>
            <w:tcBorders>
              <w:top w:val="nil"/>
            </w:tcBorders>
            <w:shd w:val="clear" w:color="auto" w:fill="auto"/>
            <w:textDirection w:val="btLr"/>
          </w:tcPr>
          <w:p w14:paraId="72C823ED" w14:textId="77777777" w:rsidR="007D0642" w:rsidRPr="004014DA" w:rsidRDefault="007D0642" w:rsidP="007839E7">
            <w:pPr>
              <w:rPr>
                <w:sz w:val="20"/>
                <w:szCs w:val="20"/>
              </w:rPr>
            </w:pPr>
            <w:r w:rsidRPr="004014DA">
              <w:rPr>
                <w:sz w:val="20"/>
                <w:szCs w:val="20"/>
              </w:rPr>
              <w:t>PC Promotion Activity</w:t>
            </w:r>
          </w:p>
        </w:tc>
        <w:tc>
          <w:tcPr>
            <w:tcW w:w="555" w:type="dxa"/>
            <w:tcBorders>
              <w:top w:val="nil"/>
            </w:tcBorders>
            <w:shd w:val="clear" w:color="auto" w:fill="auto"/>
            <w:textDirection w:val="btLr"/>
          </w:tcPr>
          <w:p w14:paraId="03172952" w14:textId="77777777" w:rsidR="007D0642" w:rsidRPr="004014DA" w:rsidRDefault="007D0642" w:rsidP="007839E7">
            <w:pPr>
              <w:rPr>
                <w:sz w:val="20"/>
                <w:szCs w:val="20"/>
              </w:rPr>
            </w:pPr>
            <w:r w:rsidRPr="004014DA">
              <w:rPr>
                <w:sz w:val="20"/>
                <w:szCs w:val="20"/>
              </w:rPr>
              <w:t>Consultations</w:t>
            </w:r>
          </w:p>
        </w:tc>
        <w:tc>
          <w:tcPr>
            <w:tcW w:w="555" w:type="dxa"/>
            <w:tcBorders>
              <w:top w:val="nil"/>
            </w:tcBorders>
            <w:shd w:val="clear" w:color="auto" w:fill="auto"/>
            <w:textDirection w:val="btLr"/>
          </w:tcPr>
          <w:p w14:paraId="2A98E9C2" w14:textId="77777777" w:rsidR="007D0642" w:rsidRPr="004014DA" w:rsidRDefault="007D0642" w:rsidP="007839E7">
            <w:pPr>
              <w:rPr>
                <w:sz w:val="20"/>
                <w:szCs w:val="20"/>
              </w:rPr>
            </w:pPr>
            <w:r w:rsidRPr="004014DA">
              <w:rPr>
                <w:sz w:val="20"/>
                <w:szCs w:val="20"/>
              </w:rPr>
              <w:t>Clerical/Admin.</w:t>
            </w:r>
          </w:p>
        </w:tc>
        <w:tc>
          <w:tcPr>
            <w:tcW w:w="555" w:type="dxa"/>
            <w:tcBorders>
              <w:top w:val="nil"/>
            </w:tcBorders>
            <w:shd w:val="clear" w:color="auto" w:fill="auto"/>
            <w:textDirection w:val="btLr"/>
          </w:tcPr>
          <w:p w14:paraId="474C8F72" w14:textId="77777777" w:rsidR="007D0642" w:rsidRPr="004014DA" w:rsidRDefault="007D0642" w:rsidP="007839E7">
            <w:pPr>
              <w:rPr>
                <w:sz w:val="20"/>
                <w:szCs w:val="20"/>
              </w:rPr>
            </w:pPr>
            <w:r w:rsidRPr="004014DA">
              <w:rPr>
                <w:sz w:val="20"/>
                <w:szCs w:val="20"/>
              </w:rPr>
              <w:t xml:space="preserve">Home Study </w:t>
            </w:r>
          </w:p>
        </w:tc>
        <w:tc>
          <w:tcPr>
            <w:tcW w:w="555" w:type="dxa"/>
            <w:tcBorders>
              <w:top w:val="nil"/>
            </w:tcBorders>
            <w:shd w:val="clear" w:color="auto" w:fill="F2F2F2"/>
            <w:textDirection w:val="btLr"/>
          </w:tcPr>
          <w:p w14:paraId="5F27DC55" w14:textId="77777777" w:rsidR="007D0642" w:rsidRPr="004014DA" w:rsidRDefault="007D0642" w:rsidP="007839E7">
            <w:pPr>
              <w:rPr>
                <w:sz w:val="20"/>
                <w:szCs w:val="20"/>
              </w:rPr>
            </w:pPr>
            <w:r w:rsidRPr="004014DA">
              <w:rPr>
                <w:sz w:val="20"/>
                <w:szCs w:val="20"/>
              </w:rPr>
              <w:t>Number of Hours</w:t>
            </w:r>
          </w:p>
        </w:tc>
        <w:tc>
          <w:tcPr>
            <w:tcW w:w="2461" w:type="dxa"/>
            <w:tcBorders>
              <w:top w:val="nil"/>
            </w:tcBorders>
            <w:shd w:val="clear" w:color="auto" w:fill="auto"/>
            <w:vAlign w:val="bottom"/>
          </w:tcPr>
          <w:p w14:paraId="173C9381" w14:textId="77777777" w:rsidR="007D0642" w:rsidRPr="004014DA" w:rsidRDefault="007D0642" w:rsidP="007839E7">
            <w:pPr>
              <w:rPr>
                <w:sz w:val="20"/>
                <w:szCs w:val="20"/>
              </w:rPr>
            </w:pPr>
            <w:r w:rsidRPr="004014DA">
              <w:rPr>
                <w:sz w:val="20"/>
                <w:szCs w:val="20"/>
              </w:rPr>
              <w:t>Remarks</w:t>
            </w:r>
          </w:p>
        </w:tc>
      </w:tr>
      <w:tr w:rsidR="007D0642" w:rsidRPr="004014DA" w14:paraId="6E9D84D7" w14:textId="77777777" w:rsidTr="004014DA">
        <w:trPr>
          <w:trHeight w:hRule="exact" w:val="360"/>
        </w:trPr>
        <w:tc>
          <w:tcPr>
            <w:tcW w:w="737" w:type="dxa"/>
            <w:shd w:val="clear" w:color="auto" w:fill="auto"/>
          </w:tcPr>
          <w:p w14:paraId="5DBDAEDA" w14:textId="77777777" w:rsidR="007D0642" w:rsidRPr="004014DA" w:rsidRDefault="007D0642" w:rsidP="007839E7">
            <w:pPr>
              <w:rPr>
                <w:sz w:val="20"/>
                <w:szCs w:val="20"/>
              </w:rPr>
            </w:pPr>
          </w:p>
        </w:tc>
        <w:tc>
          <w:tcPr>
            <w:tcW w:w="1890" w:type="dxa"/>
            <w:shd w:val="clear" w:color="auto" w:fill="auto"/>
          </w:tcPr>
          <w:p w14:paraId="50E9B69D" w14:textId="77777777" w:rsidR="007D0642" w:rsidRPr="004014DA" w:rsidRDefault="007D0642" w:rsidP="007839E7">
            <w:pPr>
              <w:rPr>
                <w:sz w:val="20"/>
                <w:szCs w:val="20"/>
              </w:rPr>
            </w:pPr>
          </w:p>
        </w:tc>
        <w:tc>
          <w:tcPr>
            <w:tcW w:w="555" w:type="dxa"/>
            <w:shd w:val="clear" w:color="auto" w:fill="auto"/>
          </w:tcPr>
          <w:p w14:paraId="310F8193" w14:textId="77777777" w:rsidR="007D0642" w:rsidRPr="004014DA" w:rsidRDefault="007D0642" w:rsidP="007839E7">
            <w:pPr>
              <w:rPr>
                <w:sz w:val="20"/>
                <w:szCs w:val="20"/>
              </w:rPr>
            </w:pPr>
          </w:p>
        </w:tc>
        <w:tc>
          <w:tcPr>
            <w:tcW w:w="555" w:type="dxa"/>
            <w:shd w:val="clear" w:color="auto" w:fill="auto"/>
          </w:tcPr>
          <w:p w14:paraId="3AEAA464" w14:textId="77777777" w:rsidR="007D0642" w:rsidRPr="004014DA" w:rsidRDefault="007D0642" w:rsidP="007839E7">
            <w:pPr>
              <w:rPr>
                <w:sz w:val="20"/>
                <w:szCs w:val="20"/>
              </w:rPr>
            </w:pPr>
          </w:p>
        </w:tc>
        <w:tc>
          <w:tcPr>
            <w:tcW w:w="555" w:type="dxa"/>
            <w:shd w:val="clear" w:color="auto" w:fill="auto"/>
          </w:tcPr>
          <w:p w14:paraId="56B16ED0" w14:textId="77777777" w:rsidR="007D0642" w:rsidRPr="004014DA" w:rsidRDefault="007D0642" w:rsidP="007839E7">
            <w:pPr>
              <w:rPr>
                <w:sz w:val="20"/>
                <w:szCs w:val="20"/>
              </w:rPr>
            </w:pPr>
          </w:p>
        </w:tc>
        <w:tc>
          <w:tcPr>
            <w:tcW w:w="555" w:type="dxa"/>
            <w:shd w:val="clear" w:color="auto" w:fill="auto"/>
          </w:tcPr>
          <w:p w14:paraId="6FF4FD46" w14:textId="77777777" w:rsidR="007D0642" w:rsidRPr="004014DA" w:rsidRDefault="007D0642" w:rsidP="007839E7">
            <w:pPr>
              <w:rPr>
                <w:sz w:val="20"/>
                <w:szCs w:val="20"/>
              </w:rPr>
            </w:pPr>
          </w:p>
        </w:tc>
        <w:tc>
          <w:tcPr>
            <w:tcW w:w="555" w:type="dxa"/>
            <w:shd w:val="clear" w:color="auto" w:fill="auto"/>
          </w:tcPr>
          <w:p w14:paraId="24A54CDC" w14:textId="77777777" w:rsidR="007D0642" w:rsidRPr="004014DA" w:rsidRDefault="007D0642" w:rsidP="007839E7">
            <w:pPr>
              <w:rPr>
                <w:sz w:val="20"/>
                <w:szCs w:val="20"/>
              </w:rPr>
            </w:pPr>
          </w:p>
        </w:tc>
        <w:tc>
          <w:tcPr>
            <w:tcW w:w="555" w:type="dxa"/>
            <w:shd w:val="clear" w:color="auto" w:fill="auto"/>
          </w:tcPr>
          <w:p w14:paraId="74825315" w14:textId="77777777" w:rsidR="007D0642" w:rsidRPr="004014DA" w:rsidRDefault="007D0642" w:rsidP="007839E7">
            <w:pPr>
              <w:rPr>
                <w:sz w:val="20"/>
                <w:szCs w:val="20"/>
              </w:rPr>
            </w:pPr>
          </w:p>
        </w:tc>
        <w:tc>
          <w:tcPr>
            <w:tcW w:w="555" w:type="dxa"/>
            <w:shd w:val="clear" w:color="auto" w:fill="auto"/>
          </w:tcPr>
          <w:p w14:paraId="46BA518D" w14:textId="77777777" w:rsidR="007D0642" w:rsidRPr="004014DA" w:rsidRDefault="007D0642" w:rsidP="007839E7">
            <w:pPr>
              <w:rPr>
                <w:sz w:val="20"/>
                <w:szCs w:val="20"/>
              </w:rPr>
            </w:pPr>
          </w:p>
        </w:tc>
        <w:tc>
          <w:tcPr>
            <w:tcW w:w="555" w:type="dxa"/>
            <w:shd w:val="clear" w:color="auto" w:fill="F2F2F2"/>
          </w:tcPr>
          <w:p w14:paraId="74D7710D" w14:textId="77777777" w:rsidR="007D0642" w:rsidRPr="004014DA" w:rsidRDefault="007D0642" w:rsidP="007839E7">
            <w:pPr>
              <w:rPr>
                <w:sz w:val="20"/>
                <w:szCs w:val="20"/>
              </w:rPr>
            </w:pPr>
          </w:p>
        </w:tc>
        <w:tc>
          <w:tcPr>
            <w:tcW w:w="555" w:type="dxa"/>
            <w:shd w:val="clear" w:color="auto" w:fill="F2F2F2"/>
          </w:tcPr>
          <w:p w14:paraId="0818EFF8" w14:textId="77777777" w:rsidR="007D0642" w:rsidRPr="004014DA" w:rsidRDefault="007D0642" w:rsidP="007839E7">
            <w:pPr>
              <w:rPr>
                <w:sz w:val="20"/>
                <w:szCs w:val="20"/>
              </w:rPr>
            </w:pPr>
          </w:p>
        </w:tc>
        <w:tc>
          <w:tcPr>
            <w:tcW w:w="555" w:type="dxa"/>
            <w:shd w:val="clear" w:color="auto" w:fill="F2F2F2"/>
          </w:tcPr>
          <w:p w14:paraId="3FBAB477" w14:textId="77777777" w:rsidR="007D0642" w:rsidRPr="004014DA" w:rsidRDefault="007D0642" w:rsidP="007839E7">
            <w:pPr>
              <w:rPr>
                <w:sz w:val="20"/>
                <w:szCs w:val="20"/>
              </w:rPr>
            </w:pPr>
          </w:p>
        </w:tc>
        <w:tc>
          <w:tcPr>
            <w:tcW w:w="555" w:type="dxa"/>
            <w:shd w:val="clear" w:color="auto" w:fill="auto"/>
          </w:tcPr>
          <w:p w14:paraId="78AA1BFC" w14:textId="77777777" w:rsidR="007D0642" w:rsidRPr="004014DA" w:rsidRDefault="007D0642" w:rsidP="007839E7">
            <w:pPr>
              <w:rPr>
                <w:sz w:val="20"/>
                <w:szCs w:val="20"/>
              </w:rPr>
            </w:pPr>
          </w:p>
        </w:tc>
        <w:tc>
          <w:tcPr>
            <w:tcW w:w="555" w:type="dxa"/>
            <w:shd w:val="clear" w:color="auto" w:fill="auto"/>
          </w:tcPr>
          <w:p w14:paraId="31007BD3" w14:textId="77777777" w:rsidR="007D0642" w:rsidRPr="004014DA" w:rsidRDefault="007D0642" w:rsidP="007839E7">
            <w:pPr>
              <w:rPr>
                <w:sz w:val="20"/>
                <w:szCs w:val="20"/>
              </w:rPr>
            </w:pPr>
          </w:p>
        </w:tc>
        <w:tc>
          <w:tcPr>
            <w:tcW w:w="555" w:type="dxa"/>
            <w:shd w:val="clear" w:color="auto" w:fill="auto"/>
          </w:tcPr>
          <w:p w14:paraId="7A9B0911" w14:textId="77777777" w:rsidR="007D0642" w:rsidRPr="004014DA" w:rsidRDefault="007D0642" w:rsidP="007839E7">
            <w:pPr>
              <w:rPr>
                <w:sz w:val="20"/>
                <w:szCs w:val="20"/>
              </w:rPr>
            </w:pPr>
          </w:p>
        </w:tc>
        <w:tc>
          <w:tcPr>
            <w:tcW w:w="555" w:type="dxa"/>
            <w:shd w:val="clear" w:color="auto" w:fill="auto"/>
          </w:tcPr>
          <w:p w14:paraId="28B7D2F4" w14:textId="77777777" w:rsidR="007D0642" w:rsidRPr="004014DA" w:rsidRDefault="007D0642" w:rsidP="007839E7">
            <w:pPr>
              <w:rPr>
                <w:sz w:val="20"/>
                <w:szCs w:val="20"/>
              </w:rPr>
            </w:pPr>
          </w:p>
        </w:tc>
        <w:tc>
          <w:tcPr>
            <w:tcW w:w="555" w:type="dxa"/>
            <w:shd w:val="clear" w:color="auto" w:fill="auto"/>
          </w:tcPr>
          <w:p w14:paraId="2F24A532" w14:textId="77777777" w:rsidR="007D0642" w:rsidRPr="004014DA" w:rsidRDefault="007D0642" w:rsidP="007839E7">
            <w:pPr>
              <w:rPr>
                <w:sz w:val="20"/>
                <w:szCs w:val="20"/>
              </w:rPr>
            </w:pPr>
          </w:p>
        </w:tc>
        <w:tc>
          <w:tcPr>
            <w:tcW w:w="555" w:type="dxa"/>
            <w:shd w:val="clear" w:color="auto" w:fill="auto"/>
          </w:tcPr>
          <w:p w14:paraId="2BE23EBD" w14:textId="77777777" w:rsidR="007D0642" w:rsidRPr="004014DA" w:rsidRDefault="007D0642" w:rsidP="007839E7">
            <w:pPr>
              <w:rPr>
                <w:sz w:val="20"/>
                <w:szCs w:val="20"/>
              </w:rPr>
            </w:pPr>
          </w:p>
        </w:tc>
        <w:tc>
          <w:tcPr>
            <w:tcW w:w="555" w:type="dxa"/>
            <w:shd w:val="clear" w:color="auto" w:fill="F2F2F2"/>
          </w:tcPr>
          <w:p w14:paraId="218DAEC1" w14:textId="77777777" w:rsidR="007D0642" w:rsidRPr="004014DA" w:rsidRDefault="007D0642" w:rsidP="007839E7">
            <w:pPr>
              <w:rPr>
                <w:sz w:val="20"/>
                <w:szCs w:val="20"/>
              </w:rPr>
            </w:pPr>
          </w:p>
        </w:tc>
        <w:tc>
          <w:tcPr>
            <w:tcW w:w="2461" w:type="dxa"/>
            <w:shd w:val="clear" w:color="auto" w:fill="auto"/>
          </w:tcPr>
          <w:p w14:paraId="5375F0A3" w14:textId="77777777" w:rsidR="007D0642" w:rsidRPr="004014DA" w:rsidRDefault="007D0642" w:rsidP="007839E7">
            <w:pPr>
              <w:rPr>
                <w:sz w:val="20"/>
                <w:szCs w:val="20"/>
              </w:rPr>
            </w:pPr>
          </w:p>
        </w:tc>
      </w:tr>
      <w:tr w:rsidR="007D0642" w:rsidRPr="004014DA" w14:paraId="3387C995" w14:textId="77777777" w:rsidTr="004014DA">
        <w:trPr>
          <w:trHeight w:hRule="exact" w:val="360"/>
        </w:trPr>
        <w:tc>
          <w:tcPr>
            <w:tcW w:w="737" w:type="dxa"/>
            <w:shd w:val="clear" w:color="auto" w:fill="auto"/>
          </w:tcPr>
          <w:p w14:paraId="2BFE0DF7" w14:textId="77777777" w:rsidR="007D0642" w:rsidRPr="004014DA" w:rsidRDefault="007D0642" w:rsidP="007839E7">
            <w:pPr>
              <w:rPr>
                <w:sz w:val="20"/>
                <w:szCs w:val="20"/>
              </w:rPr>
            </w:pPr>
          </w:p>
        </w:tc>
        <w:tc>
          <w:tcPr>
            <w:tcW w:w="1890" w:type="dxa"/>
            <w:shd w:val="clear" w:color="auto" w:fill="auto"/>
          </w:tcPr>
          <w:p w14:paraId="4C6A78E6" w14:textId="77777777" w:rsidR="007D0642" w:rsidRPr="004014DA" w:rsidRDefault="007D0642" w:rsidP="007839E7">
            <w:pPr>
              <w:rPr>
                <w:sz w:val="20"/>
                <w:szCs w:val="20"/>
              </w:rPr>
            </w:pPr>
          </w:p>
        </w:tc>
        <w:tc>
          <w:tcPr>
            <w:tcW w:w="555" w:type="dxa"/>
            <w:shd w:val="clear" w:color="auto" w:fill="auto"/>
          </w:tcPr>
          <w:p w14:paraId="2BACE3ED" w14:textId="77777777" w:rsidR="007D0642" w:rsidRPr="004014DA" w:rsidRDefault="007D0642" w:rsidP="007839E7">
            <w:pPr>
              <w:rPr>
                <w:sz w:val="20"/>
                <w:szCs w:val="20"/>
              </w:rPr>
            </w:pPr>
          </w:p>
        </w:tc>
        <w:tc>
          <w:tcPr>
            <w:tcW w:w="555" w:type="dxa"/>
            <w:shd w:val="clear" w:color="auto" w:fill="auto"/>
          </w:tcPr>
          <w:p w14:paraId="22B0C2CE" w14:textId="77777777" w:rsidR="007D0642" w:rsidRPr="004014DA" w:rsidRDefault="007D0642" w:rsidP="007839E7">
            <w:pPr>
              <w:rPr>
                <w:sz w:val="20"/>
                <w:szCs w:val="20"/>
              </w:rPr>
            </w:pPr>
          </w:p>
        </w:tc>
        <w:tc>
          <w:tcPr>
            <w:tcW w:w="555" w:type="dxa"/>
            <w:shd w:val="clear" w:color="auto" w:fill="auto"/>
          </w:tcPr>
          <w:p w14:paraId="722E2C27" w14:textId="77777777" w:rsidR="007D0642" w:rsidRPr="004014DA" w:rsidRDefault="007D0642" w:rsidP="007839E7">
            <w:pPr>
              <w:rPr>
                <w:sz w:val="20"/>
                <w:szCs w:val="20"/>
              </w:rPr>
            </w:pPr>
          </w:p>
        </w:tc>
        <w:tc>
          <w:tcPr>
            <w:tcW w:w="555" w:type="dxa"/>
            <w:shd w:val="clear" w:color="auto" w:fill="auto"/>
          </w:tcPr>
          <w:p w14:paraId="7060D3C5" w14:textId="77777777" w:rsidR="007D0642" w:rsidRPr="004014DA" w:rsidRDefault="007D0642" w:rsidP="007839E7">
            <w:pPr>
              <w:rPr>
                <w:sz w:val="20"/>
                <w:szCs w:val="20"/>
              </w:rPr>
            </w:pPr>
          </w:p>
        </w:tc>
        <w:tc>
          <w:tcPr>
            <w:tcW w:w="555" w:type="dxa"/>
            <w:shd w:val="clear" w:color="auto" w:fill="auto"/>
          </w:tcPr>
          <w:p w14:paraId="4DA9134B" w14:textId="77777777" w:rsidR="007D0642" w:rsidRPr="004014DA" w:rsidRDefault="007D0642" w:rsidP="007839E7">
            <w:pPr>
              <w:rPr>
                <w:sz w:val="20"/>
                <w:szCs w:val="20"/>
              </w:rPr>
            </w:pPr>
          </w:p>
        </w:tc>
        <w:tc>
          <w:tcPr>
            <w:tcW w:w="555" w:type="dxa"/>
            <w:shd w:val="clear" w:color="auto" w:fill="auto"/>
          </w:tcPr>
          <w:p w14:paraId="6A55FF48" w14:textId="77777777" w:rsidR="007D0642" w:rsidRPr="004014DA" w:rsidRDefault="007D0642" w:rsidP="007839E7">
            <w:pPr>
              <w:rPr>
                <w:sz w:val="20"/>
                <w:szCs w:val="20"/>
              </w:rPr>
            </w:pPr>
          </w:p>
        </w:tc>
        <w:tc>
          <w:tcPr>
            <w:tcW w:w="555" w:type="dxa"/>
            <w:shd w:val="clear" w:color="auto" w:fill="auto"/>
          </w:tcPr>
          <w:p w14:paraId="002F6199" w14:textId="77777777" w:rsidR="007D0642" w:rsidRPr="004014DA" w:rsidRDefault="007D0642" w:rsidP="007839E7">
            <w:pPr>
              <w:rPr>
                <w:sz w:val="20"/>
                <w:szCs w:val="20"/>
              </w:rPr>
            </w:pPr>
          </w:p>
        </w:tc>
        <w:tc>
          <w:tcPr>
            <w:tcW w:w="555" w:type="dxa"/>
            <w:shd w:val="clear" w:color="auto" w:fill="F2F2F2"/>
          </w:tcPr>
          <w:p w14:paraId="34BFE866" w14:textId="77777777" w:rsidR="007D0642" w:rsidRPr="004014DA" w:rsidRDefault="007D0642" w:rsidP="007839E7">
            <w:pPr>
              <w:rPr>
                <w:sz w:val="20"/>
                <w:szCs w:val="20"/>
              </w:rPr>
            </w:pPr>
          </w:p>
        </w:tc>
        <w:tc>
          <w:tcPr>
            <w:tcW w:w="555" w:type="dxa"/>
            <w:shd w:val="clear" w:color="auto" w:fill="F2F2F2"/>
          </w:tcPr>
          <w:p w14:paraId="41436547" w14:textId="77777777" w:rsidR="007D0642" w:rsidRPr="004014DA" w:rsidRDefault="007D0642" w:rsidP="007839E7">
            <w:pPr>
              <w:rPr>
                <w:sz w:val="20"/>
                <w:szCs w:val="20"/>
              </w:rPr>
            </w:pPr>
          </w:p>
        </w:tc>
        <w:tc>
          <w:tcPr>
            <w:tcW w:w="555" w:type="dxa"/>
            <w:shd w:val="clear" w:color="auto" w:fill="F2F2F2"/>
          </w:tcPr>
          <w:p w14:paraId="51911CF3" w14:textId="77777777" w:rsidR="007D0642" w:rsidRPr="004014DA" w:rsidRDefault="007D0642" w:rsidP="007839E7">
            <w:pPr>
              <w:rPr>
                <w:sz w:val="20"/>
                <w:szCs w:val="20"/>
              </w:rPr>
            </w:pPr>
          </w:p>
        </w:tc>
        <w:tc>
          <w:tcPr>
            <w:tcW w:w="555" w:type="dxa"/>
            <w:shd w:val="clear" w:color="auto" w:fill="auto"/>
          </w:tcPr>
          <w:p w14:paraId="47106D0B" w14:textId="77777777" w:rsidR="007D0642" w:rsidRPr="004014DA" w:rsidRDefault="007D0642" w:rsidP="007839E7">
            <w:pPr>
              <w:rPr>
                <w:sz w:val="20"/>
                <w:szCs w:val="20"/>
              </w:rPr>
            </w:pPr>
          </w:p>
        </w:tc>
        <w:tc>
          <w:tcPr>
            <w:tcW w:w="555" w:type="dxa"/>
            <w:shd w:val="clear" w:color="auto" w:fill="auto"/>
          </w:tcPr>
          <w:p w14:paraId="5C3425DF" w14:textId="77777777" w:rsidR="007D0642" w:rsidRPr="004014DA" w:rsidRDefault="007D0642" w:rsidP="007839E7">
            <w:pPr>
              <w:rPr>
                <w:sz w:val="20"/>
                <w:szCs w:val="20"/>
              </w:rPr>
            </w:pPr>
          </w:p>
        </w:tc>
        <w:tc>
          <w:tcPr>
            <w:tcW w:w="555" w:type="dxa"/>
            <w:shd w:val="clear" w:color="auto" w:fill="auto"/>
          </w:tcPr>
          <w:p w14:paraId="579DC4E9" w14:textId="77777777" w:rsidR="007D0642" w:rsidRPr="004014DA" w:rsidRDefault="007D0642" w:rsidP="007839E7">
            <w:pPr>
              <w:rPr>
                <w:sz w:val="20"/>
                <w:szCs w:val="20"/>
              </w:rPr>
            </w:pPr>
          </w:p>
        </w:tc>
        <w:tc>
          <w:tcPr>
            <w:tcW w:w="555" w:type="dxa"/>
            <w:shd w:val="clear" w:color="auto" w:fill="auto"/>
          </w:tcPr>
          <w:p w14:paraId="5A9803DF" w14:textId="77777777" w:rsidR="007D0642" w:rsidRPr="004014DA" w:rsidRDefault="007D0642" w:rsidP="007839E7">
            <w:pPr>
              <w:rPr>
                <w:sz w:val="20"/>
                <w:szCs w:val="20"/>
              </w:rPr>
            </w:pPr>
          </w:p>
        </w:tc>
        <w:tc>
          <w:tcPr>
            <w:tcW w:w="555" w:type="dxa"/>
            <w:shd w:val="clear" w:color="auto" w:fill="auto"/>
          </w:tcPr>
          <w:p w14:paraId="14D96B10" w14:textId="77777777" w:rsidR="007D0642" w:rsidRPr="004014DA" w:rsidRDefault="007D0642" w:rsidP="007839E7">
            <w:pPr>
              <w:rPr>
                <w:sz w:val="20"/>
                <w:szCs w:val="20"/>
              </w:rPr>
            </w:pPr>
          </w:p>
        </w:tc>
        <w:tc>
          <w:tcPr>
            <w:tcW w:w="555" w:type="dxa"/>
            <w:shd w:val="clear" w:color="auto" w:fill="auto"/>
          </w:tcPr>
          <w:p w14:paraId="73ED119C" w14:textId="77777777" w:rsidR="007D0642" w:rsidRPr="004014DA" w:rsidRDefault="007D0642" w:rsidP="007839E7">
            <w:pPr>
              <w:rPr>
                <w:sz w:val="20"/>
                <w:szCs w:val="20"/>
              </w:rPr>
            </w:pPr>
          </w:p>
        </w:tc>
        <w:tc>
          <w:tcPr>
            <w:tcW w:w="555" w:type="dxa"/>
            <w:shd w:val="clear" w:color="auto" w:fill="F2F2F2"/>
          </w:tcPr>
          <w:p w14:paraId="68C994D7" w14:textId="77777777" w:rsidR="007D0642" w:rsidRPr="004014DA" w:rsidRDefault="007D0642" w:rsidP="007839E7">
            <w:pPr>
              <w:rPr>
                <w:sz w:val="20"/>
                <w:szCs w:val="20"/>
              </w:rPr>
            </w:pPr>
          </w:p>
        </w:tc>
        <w:tc>
          <w:tcPr>
            <w:tcW w:w="2461" w:type="dxa"/>
            <w:shd w:val="clear" w:color="auto" w:fill="auto"/>
          </w:tcPr>
          <w:p w14:paraId="185FF006" w14:textId="77777777" w:rsidR="007D0642" w:rsidRPr="004014DA" w:rsidRDefault="007D0642" w:rsidP="007839E7">
            <w:pPr>
              <w:rPr>
                <w:sz w:val="20"/>
                <w:szCs w:val="20"/>
              </w:rPr>
            </w:pPr>
          </w:p>
        </w:tc>
      </w:tr>
      <w:tr w:rsidR="007D0642" w:rsidRPr="004014DA" w14:paraId="21997641" w14:textId="77777777" w:rsidTr="004014DA">
        <w:trPr>
          <w:trHeight w:hRule="exact" w:val="360"/>
        </w:trPr>
        <w:tc>
          <w:tcPr>
            <w:tcW w:w="737" w:type="dxa"/>
            <w:shd w:val="clear" w:color="auto" w:fill="auto"/>
          </w:tcPr>
          <w:p w14:paraId="7B4D23D4" w14:textId="77777777" w:rsidR="007D0642" w:rsidRPr="004014DA" w:rsidRDefault="007D0642" w:rsidP="007839E7">
            <w:pPr>
              <w:rPr>
                <w:sz w:val="20"/>
                <w:szCs w:val="20"/>
              </w:rPr>
            </w:pPr>
          </w:p>
        </w:tc>
        <w:tc>
          <w:tcPr>
            <w:tcW w:w="1890" w:type="dxa"/>
            <w:shd w:val="clear" w:color="auto" w:fill="auto"/>
          </w:tcPr>
          <w:p w14:paraId="59647FE3" w14:textId="77777777" w:rsidR="007D0642" w:rsidRPr="004014DA" w:rsidRDefault="007D0642" w:rsidP="007839E7">
            <w:pPr>
              <w:rPr>
                <w:sz w:val="20"/>
                <w:szCs w:val="20"/>
              </w:rPr>
            </w:pPr>
          </w:p>
        </w:tc>
        <w:tc>
          <w:tcPr>
            <w:tcW w:w="555" w:type="dxa"/>
            <w:shd w:val="clear" w:color="auto" w:fill="auto"/>
          </w:tcPr>
          <w:p w14:paraId="7F8B1BAD" w14:textId="77777777" w:rsidR="007D0642" w:rsidRPr="004014DA" w:rsidRDefault="007D0642" w:rsidP="007839E7">
            <w:pPr>
              <w:rPr>
                <w:sz w:val="20"/>
                <w:szCs w:val="20"/>
              </w:rPr>
            </w:pPr>
          </w:p>
        </w:tc>
        <w:tc>
          <w:tcPr>
            <w:tcW w:w="555" w:type="dxa"/>
            <w:shd w:val="clear" w:color="auto" w:fill="auto"/>
          </w:tcPr>
          <w:p w14:paraId="16B1B17D" w14:textId="77777777" w:rsidR="007D0642" w:rsidRPr="004014DA" w:rsidRDefault="007D0642" w:rsidP="007839E7">
            <w:pPr>
              <w:rPr>
                <w:sz w:val="20"/>
                <w:szCs w:val="20"/>
              </w:rPr>
            </w:pPr>
          </w:p>
        </w:tc>
        <w:tc>
          <w:tcPr>
            <w:tcW w:w="555" w:type="dxa"/>
            <w:shd w:val="clear" w:color="auto" w:fill="auto"/>
          </w:tcPr>
          <w:p w14:paraId="39F2C2C8" w14:textId="77777777" w:rsidR="007D0642" w:rsidRPr="004014DA" w:rsidRDefault="007D0642" w:rsidP="007839E7">
            <w:pPr>
              <w:rPr>
                <w:sz w:val="20"/>
                <w:szCs w:val="20"/>
              </w:rPr>
            </w:pPr>
          </w:p>
        </w:tc>
        <w:tc>
          <w:tcPr>
            <w:tcW w:w="555" w:type="dxa"/>
            <w:shd w:val="clear" w:color="auto" w:fill="auto"/>
          </w:tcPr>
          <w:p w14:paraId="3127393D" w14:textId="77777777" w:rsidR="007D0642" w:rsidRPr="004014DA" w:rsidRDefault="007D0642" w:rsidP="007839E7">
            <w:pPr>
              <w:rPr>
                <w:sz w:val="20"/>
                <w:szCs w:val="20"/>
              </w:rPr>
            </w:pPr>
          </w:p>
        </w:tc>
        <w:tc>
          <w:tcPr>
            <w:tcW w:w="555" w:type="dxa"/>
            <w:shd w:val="clear" w:color="auto" w:fill="auto"/>
          </w:tcPr>
          <w:p w14:paraId="48CBB70C" w14:textId="77777777" w:rsidR="007D0642" w:rsidRPr="004014DA" w:rsidRDefault="007D0642" w:rsidP="007839E7">
            <w:pPr>
              <w:rPr>
                <w:sz w:val="20"/>
                <w:szCs w:val="20"/>
              </w:rPr>
            </w:pPr>
          </w:p>
        </w:tc>
        <w:tc>
          <w:tcPr>
            <w:tcW w:w="555" w:type="dxa"/>
            <w:shd w:val="clear" w:color="auto" w:fill="auto"/>
          </w:tcPr>
          <w:p w14:paraId="4A3A11B0" w14:textId="77777777" w:rsidR="007D0642" w:rsidRPr="004014DA" w:rsidRDefault="007D0642" w:rsidP="007839E7">
            <w:pPr>
              <w:rPr>
                <w:sz w:val="20"/>
                <w:szCs w:val="20"/>
              </w:rPr>
            </w:pPr>
          </w:p>
        </w:tc>
        <w:tc>
          <w:tcPr>
            <w:tcW w:w="555" w:type="dxa"/>
            <w:shd w:val="clear" w:color="auto" w:fill="auto"/>
          </w:tcPr>
          <w:p w14:paraId="30C56DF9" w14:textId="77777777" w:rsidR="007D0642" w:rsidRPr="004014DA" w:rsidRDefault="007D0642" w:rsidP="007839E7">
            <w:pPr>
              <w:rPr>
                <w:sz w:val="20"/>
                <w:szCs w:val="20"/>
              </w:rPr>
            </w:pPr>
          </w:p>
        </w:tc>
        <w:tc>
          <w:tcPr>
            <w:tcW w:w="555" w:type="dxa"/>
            <w:shd w:val="clear" w:color="auto" w:fill="F2F2F2"/>
          </w:tcPr>
          <w:p w14:paraId="2118A58D" w14:textId="77777777" w:rsidR="007D0642" w:rsidRPr="004014DA" w:rsidRDefault="007D0642" w:rsidP="007839E7">
            <w:pPr>
              <w:rPr>
                <w:sz w:val="20"/>
                <w:szCs w:val="20"/>
              </w:rPr>
            </w:pPr>
          </w:p>
        </w:tc>
        <w:tc>
          <w:tcPr>
            <w:tcW w:w="555" w:type="dxa"/>
            <w:shd w:val="clear" w:color="auto" w:fill="F2F2F2"/>
          </w:tcPr>
          <w:p w14:paraId="4993DFA0" w14:textId="77777777" w:rsidR="007D0642" w:rsidRPr="004014DA" w:rsidRDefault="007D0642" w:rsidP="007839E7">
            <w:pPr>
              <w:rPr>
                <w:sz w:val="20"/>
                <w:szCs w:val="20"/>
              </w:rPr>
            </w:pPr>
          </w:p>
        </w:tc>
        <w:tc>
          <w:tcPr>
            <w:tcW w:w="555" w:type="dxa"/>
            <w:shd w:val="clear" w:color="auto" w:fill="F2F2F2"/>
          </w:tcPr>
          <w:p w14:paraId="48F6C8F4" w14:textId="77777777" w:rsidR="007D0642" w:rsidRPr="004014DA" w:rsidRDefault="007D0642" w:rsidP="007839E7">
            <w:pPr>
              <w:rPr>
                <w:sz w:val="20"/>
                <w:szCs w:val="20"/>
              </w:rPr>
            </w:pPr>
          </w:p>
        </w:tc>
        <w:tc>
          <w:tcPr>
            <w:tcW w:w="555" w:type="dxa"/>
            <w:shd w:val="clear" w:color="auto" w:fill="auto"/>
          </w:tcPr>
          <w:p w14:paraId="3E880B96" w14:textId="77777777" w:rsidR="007D0642" w:rsidRPr="004014DA" w:rsidRDefault="007D0642" w:rsidP="007839E7">
            <w:pPr>
              <w:rPr>
                <w:sz w:val="20"/>
                <w:szCs w:val="20"/>
              </w:rPr>
            </w:pPr>
          </w:p>
        </w:tc>
        <w:tc>
          <w:tcPr>
            <w:tcW w:w="555" w:type="dxa"/>
            <w:shd w:val="clear" w:color="auto" w:fill="auto"/>
          </w:tcPr>
          <w:p w14:paraId="04315642" w14:textId="77777777" w:rsidR="007D0642" w:rsidRPr="004014DA" w:rsidRDefault="007D0642" w:rsidP="007839E7">
            <w:pPr>
              <w:rPr>
                <w:sz w:val="20"/>
                <w:szCs w:val="20"/>
              </w:rPr>
            </w:pPr>
          </w:p>
        </w:tc>
        <w:tc>
          <w:tcPr>
            <w:tcW w:w="555" w:type="dxa"/>
            <w:shd w:val="clear" w:color="auto" w:fill="auto"/>
          </w:tcPr>
          <w:p w14:paraId="73C6D081" w14:textId="77777777" w:rsidR="007D0642" w:rsidRPr="004014DA" w:rsidRDefault="007D0642" w:rsidP="007839E7">
            <w:pPr>
              <w:rPr>
                <w:sz w:val="20"/>
                <w:szCs w:val="20"/>
              </w:rPr>
            </w:pPr>
          </w:p>
        </w:tc>
        <w:tc>
          <w:tcPr>
            <w:tcW w:w="555" w:type="dxa"/>
            <w:shd w:val="clear" w:color="auto" w:fill="auto"/>
          </w:tcPr>
          <w:p w14:paraId="2D39DD59" w14:textId="77777777" w:rsidR="007D0642" w:rsidRPr="004014DA" w:rsidRDefault="007D0642" w:rsidP="007839E7">
            <w:pPr>
              <w:rPr>
                <w:sz w:val="20"/>
                <w:szCs w:val="20"/>
              </w:rPr>
            </w:pPr>
          </w:p>
        </w:tc>
        <w:tc>
          <w:tcPr>
            <w:tcW w:w="555" w:type="dxa"/>
            <w:shd w:val="clear" w:color="auto" w:fill="auto"/>
          </w:tcPr>
          <w:p w14:paraId="1FED7C2C" w14:textId="77777777" w:rsidR="007D0642" w:rsidRPr="004014DA" w:rsidRDefault="007D0642" w:rsidP="007839E7">
            <w:pPr>
              <w:rPr>
                <w:sz w:val="20"/>
                <w:szCs w:val="20"/>
              </w:rPr>
            </w:pPr>
          </w:p>
        </w:tc>
        <w:tc>
          <w:tcPr>
            <w:tcW w:w="555" w:type="dxa"/>
            <w:shd w:val="clear" w:color="auto" w:fill="auto"/>
          </w:tcPr>
          <w:p w14:paraId="74C1597B" w14:textId="77777777" w:rsidR="007D0642" w:rsidRPr="004014DA" w:rsidRDefault="007D0642" w:rsidP="007839E7">
            <w:pPr>
              <w:rPr>
                <w:sz w:val="20"/>
                <w:szCs w:val="20"/>
              </w:rPr>
            </w:pPr>
          </w:p>
        </w:tc>
        <w:tc>
          <w:tcPr>
            <w:tcW w:w="555" w:type="dxa"/>
            <w:shd w:val="clear" w:color="auto" w:fill="F2F2F2"/>
          </w:tcPr>
          <w:p w14:paraId="3892B80C" w14:textId="77777777" w:rsidR="007D0642" w:rsidRPr="004014DA" w:rsidRDefault="007D0642" w:rsidP="007839E7">
            <w:pPr>
              <w:rPr>
                <w:sz w:val="20"/>
                <w:szCs w:val="20"/>
              </w:rPr>
            </w:pPr>
          </w:p>
        </w:tc>
        <w:tc>
          <w:tcPr>
            <w:tcW w:w="2461" w:type="dxa"/>
            <w:shd w:val="clear" w:color="auto" w:fill="auto"/>
          </w:tcPr>
          <w:p w14:paraId="6FAB81A4" w14:textId="77777777" w:rsidR="007D0642" w:rsidRPr="004014DA" w:rsidRDefault="007D0642" w:rsidP="007839E7">
            <w:pPr>
              <w:rPr>
                <w:sz w:val="20"/>
                <w:szCs w:val="20"/>
              </w:rPr>
            </w:pPr>
          </w:p>
        </w:tc>
      </w:tr>
      <w:tr w:rsidR="007D0642" w:rsidRPr="004014DA" w14:paraId="13016893" w14:textId="77777777" w:rsidTr="004014DA">
        <w:trPr>
          <w:trHeight w:hRule="exact" w:val="360"/>
        </w:trPr>
        <w:tc>
          <w:tcPr>
            <w:tcW w:w="737" w:type="dxa"/>
            <w:shd w:val="clear" w:color="auto" w:fill="auto"/>
          </w:tcPr>
          <w:p w14:paraId="175A50E4" w14:textId="77777777" w:rsidR="007D0642" w:rsidRPr="004014DA" w:rsidRDefault="007D0642" w:rsidP="007839E7">
            <w:pPr>
              <w:rPr>
                <w:sz w:val="20"/>
                <w:szCs w:val="20"/>
              </w:rPr>
            </w:pPr>
          </w:p>
        </w:tc>
        <w:tc>
          <w:tcPr>
            <w:tcW w:w="1890" w:type="dxa"/>
            <w:shd w:val="clear" w:color="auto" w:fill="auto"/>
          </w:tcPr>
          <w:p w14:paraId="7EDDF3EC" w14:textId="77777777" w:rsidR="007D0642" w:rsidRPr="004014DA" w:rsidRDefault="007D0642" w:rsidP="007839E7">
            <w:pPr>
              <w:rPr>
                <w:sz w:val="20"/>
                <w:szCs w:val="20"/>
              </w:rPr>
            </w:pPr>
          </w:p>
        </w:tc>
        <w:tc>
          <w:tcPr>
            <w:tcW w:w="555" w:type="dxa"/>
            <w:shd w:val="clear" w:color="auto" w:fill="auto"/>
          </w:tcPr>
          <w:p w14:paraId="23E38E4F" w14:textId="77777777" w:rsidR="007D0642" w:rsidRPr="004014DA" w:rsidRDefault="007D0642" w:rsidP="007839E7">
            <w:pPr>
              <w:rPr>
                <w:sz w:val="20"/>
                <w:szCs w:val="20"/>
              </w:rPr>
            </w:pPr>
          </w:p>
        </w:tc>
        <w:tc>
          <w:tcPr>
            <w:tcW w:w="555" w:type="dxa"/>
            <w:shd w:val="clear" w:color="auto" w:fill="auto"/>
          </w:tcPr>
          <w:p w14:paraId="6BD743FD" w14:textId="77777777" w:rsidR="007D0642" w:rsidRPr="004014DA" w:rsidRDefault="007D0642" w:rsidP="007839E7">
            <w:pPr>
              <w:rPr>
                <w:sz w:val="20"/>
                <w:szCs w:val="20"/>
              </w:rPr>
            </w:pPr>
          </w:p>
        </w:tc>
        <w:tc>
          <w:tcPr>
            <w:tcW w:w="555" w:type="dxa"/>
            <w:shd w:val="clear" w:color="auto" w:fill="auto"/>
          </w:tcPr>
          <w:p w14:paraId="3C583234" w14:textId="77777777" w:rsidR="007D0642" w:rsidRPr="004014DA" w:rsidRDefault="007D0642" w:rsidP="007839E7">
            <w:pPr>
              <w:rPr>
                <w:sz w:val="20"/>
                <w:szCs w:val="20"/>
              </w:rPr>
            </w:pPr>
          </w:p>
        </w:tc>
        <w:tc>
          <w:tcPr>
            <w:tcW w:w="555" w:type="dxa"/>
            <w:shd w:val="clear" w:color="auto" w:fill="auto"/>
          </w:tcPr>
          <w:p w14:paraId="1E8AC0F2" w14:textId="77777777" w:rsidR="007D0642" w:rsidRPr="004014DA" w:rsidRDefault="007D0642" w:rsidP="007839E7">
            <w:pPr>
              <w:rPr>
                <w:sz w:val="20"/>
                <w:szCs w:val="20"/>
              </w:rPr>
            </w:pPr>
          </w:p>
        </w:tc>
        <w:tc>
          <w:tcPr>
            <w:tcW w:w="555" w:type="dxa"/>
            <w:shd w:val="clear" w:color="auto" w:fill="auto"/>
          </w:tcPr>
          <w:p w14:paraId="4C18C567" w14:textId="77777777" w:rsidR="007D0642" w:rsidRPr="004014DA" w:rsidRDefault="007D0642" w:rsidP="007839E7">
            <w:pPr>
              <w:rPr>
                <w:sz w:val="20"/>
                <w:szCs w:val="20"/>
              </w:rPr>
            </w:pPr>
          </w:p>
        </w:tc>
        <w:tc>
          <w:tcPr>
            <w:tcW w:w="555" w:type="dxa"/>
            <w:shd w:val="clear" w:color="auto" w:fill="auto"/>
          </w:tcPr>
          <w:p w14:paraId="6D59D0D0" w14:textId="77777777" w:rsidR="007D0642" w:rsidRPr="004014DA" w:rsidRDefault="007D0642" w:rsidP="007839E7">
            <w:pPr>
              <w:rPr>
                <w:sz w:val="20"/>
                <w:szCs w:val="20"/>
              </w:rPr>
            </w:pPr>
          </w:p>
        </w:tc>
        <w:tc>
          <w:tcPr>
            <w:tcW w:w="555" w:type="dxa"/>
            <w:shd w:val="clear" w:color="auto" w:fill="auto"/>
          </w:tcPr>
          <w:p w14:paraId="29ACB7F2" w14:textId="77777777" w:rsidR="007D0642" w:rsidRPr="004014DA" w:rsidRDefault="007D0642" w:rsidP="007839E7">
            <w:pPr>
              <w:rPr>
                <w:sz w:val="20"/>
                <w:szCs w:val="20"/>
              </w:rPr>
            </w:pPr>
          </w:p>
        </w:tc>
        <w:tc>
          <w:tcPr>
            <w:tcW w:w="555" w:type="dxa"/>
            <w:shd w:val="clear" w:color="auto" w:fill="F2F2F2"/>
          </w:tcPr>
          <w:p w14:paraId="62198678" w14:textId="77777777" w:rsidR="007D0642" w:rsidRPr="004014DA" w:rsidRDefault="007D0642" w:rsidP="007839E7">
            <w:pPr>
              <w:rPr>
                <w:sz w:val="20"/>
                <w:szCs w:val="20"/>
              </w:rPr>
            </w:pPr>
          </w:p>
        </w:tc>
        <w:tc>
          <w:tcPr>
            <w:tcW w:w="555" w:type="dxa"/>
            <w:shd w:val="clear" w:color="auto" w:fill="F2F2F2"/>
          </w:tcPr>
          <w:p w14:paraId="08489558" w14:textId="77777777" w:rsidR="007D0642" w:rsidRPr="004014DA" w:rsidRDefault="007D0642" w:rsidP="007839E7">
            <w:pPr>
              <w:rPr>
                <w:sz w:val="20"/>
                <w:szCs w:val="20"/>
              </w:rPr>
            </w:pPr>
          </w:p>
        </w:tc>
        <w:tc>
          <w:tcPr>
            <w:tcW w:w="555" w:type="dxa"/>
            <w:shd w:val="clear" w:color="auto" w:fill="F2F2F2"/>
          </w:tcPr>
          <w:p w14:paraId="63960C16" w14:textId="77777777" w:rsidR="007D0642" w:rsidRPr="004014DA" w:rsidRDefault="007D0642" w:rsidP="007839E7">
            <w:pPr>
              <w:rPr>
                <w:sz w:val="20"/>
                <w:szCs w:val="20"/>
              </w:rPr>
            </w:pPr>
          </w:p>
        </w:tc>
        <w:tc>
          <w:tcPr>
            <w:tcW w:w="555" w:type="dxa"/>
            <w:shd w:val="clear" w:color="auto" w:fill="auto"/>
          </w:tcPr>
          <w:p w14:paraId="0E5A8DE6" w14:textId="77777777" w:rsidR="007D0642" w:rsidRPr="004014DA" w:rsidRDefault="007D0642" w:rsidP="007839E7">
            <w:pPr>
              <w:rPr>
                <w:sz w:val="20"/>
                <w:szCs w:val="20"/>
              </w:rPr>
            </w:pPr>
          </w:p>
        </w:tc>
        <w:tc>
          <w:tcPr>
            <w:tcW w:w="555" w:type="dxa"/>
            <w:shd w:val="clear" w:color="auto" w:fill="auto"/>
          </w:tcPr>
          <w:p w14:paraId="4302653B" w14:textId="77777777" w:rsidR="007D0642" w:rsidRPr="004014DA" w:rsidRDefault="007D0642" w:rsidP="007839E7">
            <w:pPr>
              <w:rPr>
                <w:sz w:val="20"/>
                <w:szCs w:val="20"/>
              </w:rPr>
            </w:pPr>
          </w:p>
        </w:tc>
        <w:tc>
          <w:tcPr>
            <w:tcW w:w="555" w:type="dxa"/>
            <w:shd w:val="clear" w:color="auto" w:fill="auto"/>
          </w:tcPr>
          <w:p w14:paraId="4DF25682" w14:textId="77777777" w:rsidR="007D0642" w:rsidRPr="004014DA" w:rsidRDefault="007D0642" w:rsidP="007839E7">
            <w:pPr>
              <w:rPr>
                <w:sz w:val="20"/>
                <w:szCs w:val="20"/>
              </w:rPr>
            </w:pPr>
          </w:p>
        </w:tc>
        <w:tc>
          <w:tcPr>
            <w:tcW w:w="555" w:type="dxa"/>
            <w:shd w:val="clear" w:color="auto" w:fill="auto"/>
          </w:tcPr>
          <w:p w14:paraId="64ED9D67" w14:textId="77777777" w:rsidR="007D0642" w:rsidRPr="004014DA" w:rsidRDefault="007D0642" w:rsidP="007839E7">
            <w:pPr>
              <w:rPr>
                <w:sz w:val="20"/>
                <w:szCs w:val="20"/>
              </w:rPr>
            </w:pPr>
          </w:p>
        </w:tc>
        <w:tc>
          <w:tcPr>
            <w:tcW w:w="555" w:type="dxa"/>
            <w:shd w:val="clear" w:color="auto" w:fill="auto"/>
          </w:tcPr>
          <w:p w14:paraId="0ABC7301" w14:textId="77777777" w:rsidR="007D0642" w:rsidRPr="004014DA" w:rsidRDefault="007D0642" w:rsidP="007839E7">
            <w:pPr>
              <w:rPr>
                <w:sz w:val="20"/>
                <w:szCs w:val="20"/>
              </w:rPr>
            </w:pPr>
          </w:p>
        </w:tc>
        <w:tc>
          <w:tcPr>
            <w:tcW w:w="555" w:type="dxa"/>
            <w:shd w:val="clear" w:color="auto" w:fill="auto"/>
          </w:tcPr>
          <w:p w14:paraId="7A94A721" w14:textId="77777777" w:rsidR="007D0642" w:rsidRPr="004014DA" w:rsidRDefault="007D0642" w:rsidP="007839E7">
            <w:pPr>
              <w:rPr>
                <w:sz w:val="20"/>
                <w:szCs w:val="20"/>
              </w:rPr>
            </w:pPr>
          </w:p>
        </w:tc>
        <w:tc>
          <w:tcPr>
            <w:tcW w:w="555" w:type="dxa"/>
            <w:shd w:val="clear" w:color="auto" w:fill="F2F2F2"/>
          </w:tcPr>
          <w:p w14:paraId="33DC9EEA" w14:textId="77777777" w:rsidR="007D0642" w:rsidRPr="004014DA" w:rsidRDefault="007D0642" w:rsidP="007839E7">
            <w:pPr>
              <w:rPr>
                <w:sz w:val="20"/>
                <w:szCs w:val="20"/>
              </w:rPr>
            </w:pPr>
          </w:p>
        </w:tc>
        <w:tc>
          <w:tcPr>
            <w:tcW w:w="2461" w:type="dxa"/>
            <w:shd w:val="clear" w:color="auto" w:fill="auto"/>
          </w:tcPr>
          <w:p w14:paraId="31C94FA6" w14:textId="77777777" w:rsidR="007D0642" w:rsidRPr="004014DA" w:rsidRDefault="007D0642" w:rsidP="007839E7">
            <w:pPr>
              <w:rPr>
                <w:sz w:val="20"/>
                <w:szCs w:val="20"/>
              </w:rPr>
            </w:pPr>
          </w:p>
        </w:tc>
      </w:tr>
      <w:tr w:rsidR="007D0642" w:rsidRPr="004014DA" w14:paraId="115C8EB9" w14:textId="77777777" w:rsidTr="004014DA">
        <w:trPr>
          <w:trHeight w:hRule="exact" w:val="360"/>
        </w:trPr>
        <w:tc>
          <w:tcPr>
            <w:tcW w:w="737" w:type="dxa"/>
            <w:shd w:val="clear" w:color="auto" w:fill="auto"/>
          </w:tcPr>
          <w:p w14:paraId="38159E01" w14:textId="77777777" w:rsidR="007D0642" w:rsidRPr="004014DA" w:rsidRDefault="007D0642" w:rsidP="007839E7">
            <w:pPr>
              <w:rPr>
                <w:sz w:val="20"/>
                <w:szCs w:val="20"/>
              </w:rPr>
            </w:pPr>
          </w:p>
        </w:tc>
        <w:tc>
          <w:tcPr>
            <w:tcW w:w="1890" w:type="dxa"/>
            <w:shd w:val="clear" w:color="auto" w:fill="auto"/>
          </w:tcPr>
          <w:p w14:paraId="305B5498" w14:textId="77777777" w:rsidR="007D0642" w:rsidRPr="004014DA" w:rsidRDefault="007D0642" w:rsidP="007839E7">
            <w:pPr>
              <w:rPr>
                <w:sz w:val="20"/>
                <w:szCs w:val="20"/>
              </w:rPr>
            </w:pPr>
          </w:p>
        </w:tc>
        <w:tc>
          <w:tcPr>
            <w:tcW w:w="555" w:type="dxa"/>
            <w:shd w:val="clear" w:color="auto" w:fill="auto"/>
          </w:tcPr>
          <w:p w14:paraId="3AC928F4" w14:textId="77777777" w:rsidR="007D0642" w:rsidRPr="004014DA" w:rsidRDefault="007D0642" w:rsidP="007839E7">
            <w:pPr>
              <w:rPr>
                <w:sz w:val="20"/>
                <w:szCs w:val="20"/>
              </w:rPr>
            </w:pPr>
          </w:p>
        </w:tc>
        <w:tc>
          <w:tcPr>
            <w:tcW w:w="555" w:type="dxa"/>
            <w:shd w:val="clear" w:color="auto" w:fill="auto"/>
          </w:tcPr>
          <w:p w14:paraId="5234FB65" w14:textId="77777777" w:rsidR="007D0642" w:rsidRPr="004014DA" w:rsidRDefault="007D0642" w:rsidP="007839E7">
            <w:pPr>
              <w:rPr>
                <w:sz w:val="20"/>
                <w:szCs w:val="20"/>
              </w:rPr>
            </w:pPr>
          </w:p>
        </w:tc>
        <w:tc>
          <w:tcPr>
            <w:tcW w:w="555" w:type="dxa"/>
            <w:shd w:val="clear" w:color="auto" w:fill="auto"/>
          </w:tcPr>
          <w:p w14:paraId="559D3AF7" w14:textId="77777777" w:rsidR="007D0642" w:rsidRPr="004014DA" w:rsidRDefault="007D0642" w:rsidP="007839E7">
            <w:pPr>
              <w:rPr>
                <w:sz w:val="20"/>
                <w:szCs w:val="20"/>
              </w:rPr>
            </w:pPr>
          </w:p>
        </w:tc>
        <w:tc>
          <w:tcPr>
            <w:tcW w:w="555" w:type="dxa"/>
            <w:shd w:val="clear" w:color="auto" w:fill="auto"/>
          </w:tcPr>
          <w:p w14:paraId="0BEBF771" w14:textId="77777777" w:rsidR="007D0642" w:rsidRPr="004014DA" w:rsidRDefault="007D0642" w:rsidP="007839E7">
            <w:pPr>
              <w:rPr>
                <w:sz w:val="20"/>
                <w:szCs w:val="20"/>
              </w:rPr>
            </w:pPr>
          </w:p>
        </w:tc>
        <w:tc>
          <w:tcPr>
            <w:tcW w:w="555" w:type="dxa"/>
            <w:shd w:val="clear" w:color="auto" w:fill="auto"/>
          </w:tcPr>
          <w:p w14:paraId="76805821" w14:textId="77777777" w:rsidR="007D0642" w:rsidRPr="004014DA" w:rsidRDefault="007D0642" w:rsidP="007839E7">
            <w:pPr>
              <w:rPr>
                <w:sz w:val="20"/>
                <w:szCs w:val="20"/>
              </w:rPr>
            </w:pPr>
          </w:p>
        </w:tc>
        <w:tc>
          <w:tcPr>
            <w:tcW w:w="555" w:type="dxa"/>
            <w:shd w:val="clear" w:color="auto" w:fill="auto"/>
          </w:tcPr>
          <w:p w14:paraId="34C1DF07" w14:textId="77777777" w:rsidR="007D0642" w:rsidRPr="004014DA" w:rsidRDefault="007D0642" w:rsidP="007839E7">
            <w:pPr>
              <w:rPr>
                <w:sz w:val="20"/>
                <w:szCs w:val="20"/>
              </w:rPr>
            </w:pPr>
          </w:p>
        </w:tc>
        <w:tc>
          <w:tcPr>
            <w:tcW w:w="555" w:type="dxa"/>
            <w:shd w:val="clear" w:color="auto" w:fill="auto"/>
          </w:tcPr>
          <w:p w14:paraId="0C95DEE5" w14:textId="77777777" w:rsidR="007D0642" w:rsidRPr="004014DA" w:rsidRDefault="007D0642" w:rsidP="007839E7">
            <w:pPr>
              <w:rPr>
                <w:sz w:val="20"/>
                <w:szCs w:val="20"/>
              </w:rPr>
            </w:pPr>
          </w:p>
        </w:tc>
        <w:tc>
          <w:tcPr>
            <w:tcW w:w="555" w:type="dxa"/>
            <w:shd w:val="clear" w:color="auto" w:fill="F2F2F2"/>
          </w:tcPr>
          <w:p w14:paraId="6C94B860" w14:textId="77777777" w:rsidR="007D0642" w:rsidRPr="004014DA" w:rsidRDefault="007D0642" w:rsidP="007839E7">
            <w:pPr>
              <w:rPr>
                <w:sz w:val="20"/>
                <w:szCs w:val="20"/>
              </w:rPr>
            </w:pPr>
          </w:p>
        </w:tc>
        <w:tc>
          <w:tcPr>
            <w:tcW w:w="555" w:type="dxa"/>
            <w:shd w:val="clear" w:color="auto" w:fill="F2F2F2"/>
          </w:tcPr>
          <w:p w14:paraId="20723C21" w14:textId="77777777" w:rsidR="007D0642" w:rsidRPr="004014DA" w:rsidRDefault="007D0642" w:rsidP="007839E7">
            <w:pPr>
              <w:rPr>
                <w:sz w:val="20"/>
                <w:szCs w:val="20"/>
              </w:rPr>
            </w:pPr>
          </w:p>
        </w:tc>
        <w:tc>
          <w:tcPr>
            <w:tcW w:w="555" w:type="dxa"/>
            <w:shd w:val="clear" w:color="auto" w:fill="F2F2F2"/>
          </w:tcPr>
          <w:p w14:paraId="59797E33" w14:textId="77777777" w:rsidR="007D0642" w:rsidRPr="004014DA" w:rsidRDefault="007D0642" w:rsidP="007839E7">
            <w:pPr>
              <w:rPr>
                <w:sz w:val="20"/>
                <w:szCs w:val="20"/>
              </w:rPr>
            </w:pPr>
          </w:p>
        </w:tc>
        <w:tc>
          <w:tcPr>
            <w:tcW w:w="555" w:type="dxa"/>
            <w:shd w:val="clear" w:color="auto" w:fill="auto"/>
          </w:tcPr>
          <w:p w14:paraId="24EB5DEB" w14:textId="77777777" w:rsidR="007D0642" w:rsidRPr="004014DA" w:rsidRDefault="007D0642" w:rsidP="007839E7">
            <w:pPr>
              <w:rPr>
                <w:sz w:val="20"/>
                <w:szCs w:val="20"/>
              </w:rPr>
            </w:pPr>
          </w:p>
        </w:tc>
        <w:tc>
          <w:tcPr>
            <w:tcW w:w="555" w:type="dxa"/>
            <w:shd w:val="clear" w:color="auto" w:fill="auto"/>
          </w:tcPr>
          <w:p w14:paraId="747ECFB8" w14:textId="77777777" w:rsidR="007D0642" w:rsidRPr="004014DA" w:rsidRDefault="007D0642" w:rsidP="007839E7">
            <w:pPr>
              <w:rPr>
                <w:sz w:val="20"/>
                <w:szCs w:val="20"/>
              </w:rPr>
            </w:pPr>
          </w:p>
        </w:tc>
        <w:tc>
          <w:tcPr>
            <w:tcW w:w="555" w:type="dxa"/>
            <w:shd w:val="clear" w:color="auto" w:fill="auto"/>
          </w:tcPr>
          <w:p w14:paraId="3FF3AD65" w14:textId="77777777" w:rsidR="007D0642" w:rsidRPr="004014DA" w:rsidRDefault="007D0642" w:rsidP="007839E7">
            <w:pPr>
              <w:rPr>
                <w:sz w:val="20"/>
                <w:szCs w:val="20"/>
              </w:rPr>
            </w:pPr>
          </w:p>
        </w:tc>
        <w:tc>
          <w:tcPr>
            <w:tcW w:w="555" w:type="dxa"/>
            <w:shd w:val="clear" w:color="auto" w:fill="auto"/>
          </w:tcPr>
          <w:p w14:paraId="024FD6BC" w14:textId="77777777" w:rsidR="007D0642" w:rsidRPr="004014DA" w:rsidRDefault="007D0642" w:rsidP="007839E7">
            <w:pPr>
              <w:rPr>
                <w:sz w:val="20"/>
                <w:szCs w:val="20"/>
              </w:rPr>
            </w:pPr>
          </w:p>
        </w:tc>
        <w:tc>
          <w:tcPr>
            <w:tcW w:w="555" w:type="dxa"/>
            <w:shd w:val="clear" w:color="auto" w:fill="auto"/>
          </w:tcPr>
          <w:p w14:paraId="4BED9202" w14:textId="77777777" w:rsidR="007D0642" w:rsidRPr="004014DA" w:rsidRDefault="007D0642" w:rsidP="007839E7">
            <w:pPr>
              <w:rPr>
                <w:sz w:val="20"/>
                <w:szCs w:val="20"/>
              </w:rPr>
            </w:pPr>
          </w:p>
        </w:tc>
        <w:tc>
          <w:tcPr>
            <w:tcW w:w="555" w:type="dxa"/>
            <w:shd w:val="clear" w:color="auto" w:fill="auto"/>
          </w:tcPr>
          <w:p w14:paraId="74073AE8" w14:textId="77777777" w:rsidR="007D0642" w:rsidRPr="004014DA" w:rsidRDefault="007D0642" w:rsidP="007839E7">
            <w:pPr>
              <w:rPr>
                <w:sz w:val="20"/>
                <w:szCs w:val="20"/>
              </w:rPr>
            </w:pPr>
          </w:p>
        </w:tc>
        <w:tc>
          <w:tcPr>
            <w:tcW w:w="555" w:type="dxa"/>
            <w:shd w:val="clear" w:color="auto" w:fill="F2F2F2"/>
          </w:tcPr>
          <w:p w14:paraId="546BC181" w14:textId="77777777" w:rsidR="007D0642" w:rsidRPr="004014DA" w:rsidRDefault="007D0642" w:rsidP="007839E7">
            <w:pPr>
              <w:rPr>
                <w:sz w:val="20"/>
                <w:szCs w:val="20"/>
              </w:rPr>
            </w:pPr>
          </w:p>
        </w:tc>
        <w:tc>
          <w:tcPr>
            <w:tcW w:w="2461" w:type="dxa"/>
            <w:shd w:val="clear" w:color="auto" w:fill="auto"/>
          </w:tcPr>
          <w:p w14:paraId="44EB4901" w14:textId="77777777" w:rsidR="007D0642" w:rsidRPr="004014DA" w:rsidRDefault="007D0642" w:rsidP="007839E7">
            <w:pPr>
              <w:rPr>
                <w:sz w:val="20"/>
                <w:szCs w:val="20"/>
              </w:rPr>
            </w:pPr>
          </w:p>
        </w:tc>
      </w:tr>
      <w:tr w:rsidR="007D0642" w:rsidRPr="004014DA" w14:paraId="0D7E47B0" w14:textId="77777777" w:rsidTr="004014DA">
        <w:trPr>
          <w:trHeight w:hRule="exact" w:val="360"/>
        </w:trPr>
        <w:tc>
          <w:tcPr>
            <w:tcW w:w="737" w:type="dxa"/>
            <w:shd w:val="clear" w:color="auto" w:fill="auto"/>
          </w:tcPr>
          <w:p w14:paraId="26DBFD24" w14:textId="77777777" w:rsidR="007D0642" w:rsidRPr="004014DA" w:rsidRDefault="007D0642" w:rsidP="007839E7">
            <w:pPr>
              <w:rPr>
                <w:sz w:val="20"/>
                <w:szCs w:val="20"/>
              </w:rPr>
            </w:pPr>
          </w:p>
        </w:tc>
        <w:tc>
          <w:tcPr>
            <w:tcW w:w="1890" w:type="dxa"/>
            <w:shd w:val="clear" w:color="auto" w:fill="auto"/>
          </w:tcPr>
          <w:p w14:paraId="608B0ED1" w14:textId="77777777" w:rsidR="007D0642" w:rsidRPr="004014DA" w:rsidRDefault="007D0642" w:rsidP="007839E7">
            <w:pPr>
              <w:rPr>
                <w:sz w:val="20"/>
                <w:szCs w:val="20"/>
              </w:rPr>
            </w:pPr>
          </w:p>
        </w:tc>
        <w:tc>
          <w:tcPr>
            <w:tcW w:w="555" w:type="dxa"/>
            <w:shd w:val="clear" w:color="auto" w:fill="auto"/>
          </w:tcPr>
          <w:p w14:paraId="51C43F5E" w14:textId="77777777" w:rsidR="007D0642" w:rsidRPr="004014DA" w:rsidRDefault="007D0642" w:rsidP="007839E7">
            <w:pPr>
              <w:rPr>
                <w:sz w:val="20"/>
                <w:szCs w:val="20"/>
              </w:rPr>
            </w:pPr>
          </w:p>
        </w:tc>
        <w:tc>
          <w:tcPr>
            <w:tcW w:w="555" w:type="dxa"/>
            <w:shd w:val="clear" w:color="auto" w:fill="auto"/>
          </w:tcPr>
          <w:p w14:paraId="70BFD203" w14:textId="77777777" w:rsidR="007D0642" w:rsidRPr="004014DA" w:rsidRDefault="007D0642" w:rsidP="007839E7">
            <w:pPr>
              <w:rPr>
                <w:sz w:val="20"/>
                <w:szCs w:val="20"/>
              </w:rPr>
            </w:pPr>
          </w:p>
        </w:tc>
        <w:tc>
          <w:tcPr>
            <w:tcW w:w="555" w:type="dxa"/>
            <w:shd w:val="clear" w:color="auto" w:fill="auto"/>
          </w:tcPr>
          <w:p w14:paraId="09E8A744" w14:textId="77777777" w:rsidR="007D0642" w:rsidRPr="004014DA" w:rsidRDefault="007D0642" w:rsidP="007839E7">
            <w:pPr>
              <w:rPr>
                <w:sz w:val="20"/>
                <w:szCs w:val="20"/>
              </w:rPr>
            </w:pPr>
          </w:p>
        </w:tc>
        <w:tc>
          <w:tcPr>
            <w:tcW w:w="555" w:type="dxa"/>
            <w:shd w:val="clear" w:color="auto" w:fill="auto"/>
          </w:tcPr>
          <w:p w14:paraId="3D659E04" w14:textId="77777777" w:rsidR="007D0642" w:rsidRPr="004014DA" w:rsidRDefault="007D0642" w:rsidP="007839E7">
            <w:pPr>
              <w:rPr>
                <w:sz w:val="20"/>
                <w:szCs w:val="20"/>
              </w:rPr>
            </w:pPr>
          </w:p>
        </w:tc>
        <w:tc>
          <w:tcPr>
            <w:tcW w:w="555" w:type="dxa"/>
            <w:shd w:val="clear" w:color="auto" w:fill="auto"/>
          </w:tcPr>
          <w:p w14:paraId="7E6BCFC6" w14:textId="77777777" w:rsidR="007D0642" w:rsidRPr="004014DA" w:rsidRDefault="007D0642" w:rsidP="007839E7">
            <w:pPr>
              <w:rPr>
                <w:sz w:val="20"/>
                <w:szCs w:val="20"/>
              </w:rPr>
            </w:pPr>
          </w:p>
        </w:tc>
        <w:tc>
          <w:tcPr>
            <w:tcW w:w="555" w:type="dxa"/>
            <w:shd w:val="clear" w:color="auto" w:fill="auto"/>
          </w:tcPr>
          <w:p w14:paraId="090ED459" w14:textId="77777777" w:rsidR="007D0642" w:rsidRPr="004014DA" w:rsidRDefault="007D0642" w:rsidP="007839E7">
            <w:pPr>
              <w:rPr>
                <w:sz w:val="20"/>
                <w:szCs w:val="20"/>
              </w:rPr>
            </w:pPr>
          </w:p>
        </w:tc>
        <w:tc>
          <w:tcPr>
            <w:tcW w:w="555" w:type="dxa"/>
            <w:shd w:val="clear" w:color="auto" w:fill="auto"/>
          </w:tcPr>
          <w:p w14:paraId="18F4FFB9" w14:textId="77777777" w:rsidR="007D0642" w:rsidRPr="004014DA" w:rsidRDefault="007D0642" w:rsidP="007839E7">
            <w:pPr>
              <w:rPr>
                <w:sz w:val="20"/>
                <w:szCs w:val="20"/>
              </w:rPr>
            </w:pPr>
          </w:p>
        </w:tc>
        <w:tc>
          <w:tcPr>
            <w:tcW w:w="555" w:type="dxa"/>
            <w:shd w:val="clear" w:color="auto" w:fill="F2F2F2"/>
          </w:tcPr>
          <w:p w14:paraId="0A032830" w14:textId="77777777" w:rsidR="007D0642" w:rsidRPr="004014DA" w:rsidRDefault="007D0642" w:rsidP="007839E7">
            <w:pPr>
              <w:rPr>
                <w:sz w:val="20"/>
                <w:szCs w:val="20"/>
              </w:rPr>
            </w:pPr>
          </w:p>
        </w:tc>
        <w:tc>
          <w:tcPr>
            <w:tcW w:w="555" w:type="dxa"/>
            <w:shd w:val="clear" w:color="auto" w:fill="F2F2F2"/>
          </w:tcPr>
          <w:p w14:paraId="362973F5" w14:textId="77777777" w:rsidR="007D0642" w:rsidRPr="004014DA" w:rsidRDefault="007D0642" w:rsidP="007839E7">
            <w:pPr>
              <w:rPr>
                <w:sz w:val="20"/>
                <w:szCs w:val="20"/>
              </w:rPr>
            </w:pPr>
          </w:p>
        </w:tc>
        <w:tc>
          <w:tcPr>
            <w:tcW w:w="555" w:type="dxa"/>
            <w:shd w:val="clear" w:color="auto" w:fill="F2F2F2"/>
          </w:tcPr>
          <w:p w14:paraId="6F525285" w14:textId="77777777" w:rsidR="007D0642" w:rsidRPr="004014DA" w:rsidRDefault="007D0642" w:rsidP="007839E7">
            <w:pPr>
              <w:rPr>
                <w:sz w:val="20"/>
                <w:szCs w:val="20"/>
              </w:rPr>
            </w:pPr>
          </w:p>
        </w:tc>
        <w:tc>
          <w:tcPr>
            <w:tcW w:w="555" w:type="dxa"/>
            <w:shd w:val="clear" w:color="auto" w:fill="auto"/>
          </w:tcPr>
          <w:p w14:paraId="4434B453" w14:textId="77777777" w:rsidR="007D0642" w:rsidRPr="004014DA" w:rsidRDefault="007D0642" w:rsidP="007839E7">
            <w:pPr>
              <w:rPr>
                <w:sz w:val="20"/>
                <w:szCs w:val="20"/>
              </w:rPr>
            </w:pPr>
          </w:p>
        </w:tc>
        <w:tc>
          <w:tcPr>
            <w:tcW w:w="555" w:type="dxa"/>
            <w:shd w:val="clear" w:color="auto" w:fill="auto"/>
          </w:tcPr>
          <w:p w14:paraId="34F69F4E" w14:textId="77777777" w:rsidR="007D0642" w:rsidRPr="004014DA" w:rsidRDefault="007D0642" w:rsidP="007839E7">
            <w:pPr>
              <w:rPr>
                <w:sz w:val="20"/>
                <w:szCs w:val="20"/>
              </w:rPr>
            </w:pPr>
          </w:p>
        </w:tc>
        <w:tc>
          <w:tcPr>
            <w:tcW w:w="555" w:type="dxa"/>
            <w:shd w:val="clear" w:color="auto" w:fill="auto"/>
          </w:tcPr>
          <w:p w14:paraId="744A544A" w14:textId="77777777" w:rsidR="007D0642" w:rsidRPr="004014DA" w:rsidRDefault="007D0642" w:rsidP="007839E7">
            <w:pPr>
              <w:rPr>
                <w:sz w:val="20"/>
                <w:szCs w:val="20"/>
              </w:rPr>
            </w:pPr>
          </w:p>
        </w:tc>
        <w:tc>
          <w:tcPr>
            <w:tcW w:w="555" w:type="dxa"/>
            <w:shd w:val="clear" w:color="auto" w:fill="auto"/>
          </w:tcPr>
          <w:p w14:paraId="62909CBB" w14:textId="77777777" w:rsidR="007D0642" w:rsidRPr="004014DA" w:rsidRDefault="007D0642" w:rsidP="007839E7">
            <w:pPr>
              <w:rPr>
                <w:sz w:val="20"/>
                <w:szCs w:val="20"/>
              </w:rPr>
            </w:pPr>
          </w:p>
        </w:tc>
        <w:tc>
          <w:tcPr>
            <w:tcW w:w="555" w:type="dxa"/>
            <w:shd w:val="clear" w:color="auto" w:fill="auto"/>
          </w:tcPr>
          <w:p w14:paraId="60D9A9E4" w14:textId="77777777" w:rsidR="007D0642" w:rsidRPr="004014DA" w:rsidRDefault="007D0642" w:rsidP="007839E7">
            <w:pPr>
              <w:rPr>
                <w:sz w:val="20"/>
                <w:szCs w:val="20"/>
              </w:rPr>
            </w:pPr>
          </w:p>
        </w:tc>
        <w:tc>
          <w:tcPr>
            <w:tcW w:w="555" w:type="dxa"/>
            <w:shd w:val="clear" w:color="auto" w:fill="auto"/>
          </w:tcPr>
          <w:p w14:paraId="1957889D" w14:textId="77777777" w:rsidR="007D0642" w:rsidRPr="004014DA" w:rsidRDefault="007D0642" w:rsidP="007839E7">
            <w:pPr>
              <w:rPr>
                <w:sz w:val="20"/>
                <w:szCs w:val="20"/>
              </w:rPr>
            </w:pPr>
          </w:p>
        </w:tc>
        <w:tc>
          <w:tcPr>
            <w:tcW w:w="555" w:type="dxa"/>
            <w:shd w:val="clear" w:color="auto" w:fill="F2F2F2"/>
          </w:tcPr>
          <w:p w14:paraId="4E20C161" w14:textId="77777777" w:rsidR="007D0642" w:rsidRPr="004014DA" w:rsidRDefault="007D0642" w:rsidP="007839E7">
            <w:pPr>
              <w:rPr>
                <w:sz w:val="20"/>
                <w:szCs w:val="20"/>
              </w:rPr>
            </w:pPr>
          </w:p>
        </w:tc>
        <w:tc>
          <w:tcPr>
            <w:tcW w:w="2461" w:type="dxa"/>
            <w:shd w:val="clear" w:color="auto" w:fill="auto"/>
          </w:tcPr>
          <w:p w14:paraId="59A797FA" w14:textId="77777777" w:rsidR="007D0642" w:rsidRPr="004014DA" w:rsidRDefault="007D0642" w:rsidP="007839E7">
            <w:pPr>
              <w:rPr>
                <w:sz w:val="20"/>
                <w:szCs w:val="20"/>
              </w:rPr>
            </w:pPr>
          </w:p>
        </w:tc>
      </w:tr>
      <w:tr w:rsidR="007D0642" w:rsidRPr="004014DA" w14:paraId="1BFFE014" w14:textId="77777777" w:rsidTr="004014DA">
        <w:trPr>
          <w:trHeight w:hRule="exact" w:val="360"/>
        </w:trPr>
        <w:tc>
          <w:tcPr>
            <w:tcW w:w="737" w:type="dxa"/>
            <w:shd w:val="clear" w:color="auto" w:fill="auto"/>
          </w:tcPr>
          <w:p w14:paraId="4090D3B3" w14:textId="77777777" w:rsidR="007D0642" w:rsidRPr="004014DA" w:rsidRDefault="007D0642" w:rsidP="007839E7">
            <w:pPr>
              <w:rPr>
                <w:sz w:val="20"/>
                <w:szCs w:val="20"/>
              </w:rPr>
            </w:pPr>
          </w:p>
        </w:tc>
        <w:tc>
          <w:tcPr>
            <w:tcW w:w="1890" w:type="dxa"/>
            <w:shd w:val="clear" w:color="auto" w:fill="auto"/>
          </w:tcPr>
          <w:p w14:paraId="0F164CAD" w14:textId="77777777" w:rsidR="007D0642" w:rsidRPr="004014DA" w:rsidRDefault="007D0642" w:rsidP="007839E7">
            <w:pPr>
              <w:rPr>
                <w:sz w:val="20"/>
                <w:szCs w:val="20"/>
              </w:rPr>
            </w:pPr>
          </w:p>
        </w:tc>
        <w:tc>
          <w:tcPr>
            <w:tcW w:w="555" w:type="dxa"/>
            <w:shd w:val="clear" w:color="auto" w:fill="auto"/>
          </w:tcPr>
          <w:p w14:paraId="658849BC" w14:textId="77777777" w:rsidR="007D0642" w:rsidRPr="004014DA" w:rsidRDefault="007D0642" w:rsidP="007839E7">
            <w:pPr>
              <w:rPr>
                <w:sz w:val="20"/>
                <w:szCs w:val="20"/>
              </w:rPr>
            </w:pPr>
          </w:p>
        </w:tc>
        <w:tc>
          <w:tcPr>
            <w:tcW w:w="555" w:type="dxa"/>
            <w:shd w:val="clear" w:color="auto" w:fill="auto"/>
          </w:tcPr>
          <w:p w14:paraId="388196AD" w14:textId="77777777" w:rsidR="007D0642" w:rsidRPr="004014DA" w:rsidRDefault="007D0642" w:rsidP="007839E7">
            <w:pPr>
              <w:rPr>
                <w:sz w:val="20"/>
                <w:szCs w:val="20"/>
              </w:rPr>
            </w:pPr>
          </w:p>
        </w:tc>
        <w:tc>
          <w:tcPr>
            <w:tcW w:w="555" w:type="dxa"/>
            <w:shd w:val="clear" w:color="auto" w:fill="auto"/>
          </w:tcPr>
          <w:p w14:paraId="5E7E3B78" w14:textId="77777777" w:rsidR="007D0642" w:rsidRPr="004014DA" w:rsidRDefault="007D0642" w:rsidP="007839E7">
            <w:pPr>
              <w:rPr>
                <w:sz w:val="20"/>
                <w:szCs w:val="20"/>
              </w:rPr>
            </w:pPr>
          </w:p>
        </w:tc>
        <w:tc>
          <w:tcPr>
            <w:tcW w:w="555" w:type="dxa"/>
            <w:shd w:val="clear" w:color="auto" w:fill="auto"/>
          </w:tcPr>
          <w:p w14:paraId="2BBC5585" w14:textId="77777777" w:rsidR="007D0642" w:rsidRPr="004014DA" w:rsidRDefault="007D0642" w:rsidP="007839E7">
            <w:pPr>
              <w:rPr>
                <w:sz w:val="20"/>
                <w:szCs w:val="20"/>
              </w:rPr>
            </w:pPr>
          </w:p>
        </w:tc>
        <w:tc>
          <w:tcPr>
            <w:tcW w:w="555" w:type="dxa"/>
            <w:shd w:val="clear" w:color="auto" w:fill="auto"/>
          </w:tcPr>
          <w:p w14:paraId="73298A82" w14:textId="77777777" w:rsidR="007D0642" w:rsidRPr="004014DA" w:rsidRDefault="007D0642" w:rsidP="007839E7">
            <w:pPr>
              <w:rPr>
                <w:sz w:val="20"/>
                <w:szCs w:val="20"/>
              </w:rPr>
            </w:pPr>
          </w:p>
        </w:tc>
        <w:tc>
          <w:tcPr>
            <w:tcW w:w="555" w:type="dxa"/>
            <w:shd w:val="clear" w:color="auto" w:fill="auto"/>
          </w:tcPr>
          <w:p w14:paraId="1BB38A1A" w14:textId="77777777" w:rsidR="007D0642" w:rsidRPr="004014DA" w:rsidRDefault="007D0642" w:rsidP="007839E7">
            <w:pPr>
              <w:rPr>
                <w:sz w:val="20"/>
                <w:szCs w:val="20"/>
              </w:rPr>
            </w:pPr>
          </w:p>
        </w:tc>
        <w:tc>
          <w:tcPr>
            <w:tcW w:w="555" w:type="dxa"/>
            <w:shd w:val="clear" w:color="auto" w:fill="auto"/>
          </w:tcPr>
          <w:p w14:paraId="51C5B813" w14:textId="77777777" w:rsidR="007D0642" w:rsidRPr="004014DA" w:rsidRDefault="007D0642" w:rsidP="007839E7">
            <w:pPr>
              <w:rPr>
                <w:sz w:val="20"/>
                <w:szCs w:val="20"/>
              </w:rPr>
            </w:pPr>
          </w:p>
        </w:tc>
        <w:tc>
          <w:tcPr>
            <w:tcW w:w="555" w:type="dxa"/>
            <w:shd w:val="clear" w:color="auto" w:fill="F2F2F2"/>
          </w:tcPr>
          <w:p w14:paraId="29338653" w14:textId="77777777" w:rsidR="007D0642" w:rsidRPr="004014DA" w:rsidRDefault="007D0642" w:rsidP="007839E7">
            <w:pPr>
              <w:rPr>
                <w:sz w:val="20"/>
                <w:szCs w:val="20"/>
              </w:rPr>
            </w:pPr>
          </w:p>
        </w:tc>
        <w:tc>
          <w:tcPr>
            <w:tcW w:w="555" w:type="dxa"/>
            <w:shd w:val="clear" w:color="auto" w:fill="F2F2F2"/>
          </w:tcPr>
          <w:p w14:paraId="38B4D454" w14:textId="77777777" w:rsidR="007D0642" w:rsidRPr="004014DA" w:rsidRDefault="007D0642" w:rsidP="007839E7">
            <w:pPr>
              <w:rPr>
                <w:sz w:val="20"/>
                <w:szCs w:val="20"/>
              </w:rPr>
            </w:pPr>
          </w:p>
        </w:tc>
        <w:tc>
          <w:tcPr>
            <w:tcW w:w="555" w:type="dxa"/>
            <w:shd w:val="clear" w:color="auto" w:fill="F2F2F2"/>
          </w:tcPr>
          <w:p w14:paraId="0C425A82" w14:textId="77777777" w:rsidR="007D0642" w:rsidRPr="004014DA" w:rsidRDefault="007D0642" w:rsidP="007839E7">
            <w:pPr>
              <w:rPr>
                <w:sz w:val="20"/>
                <w:szCs w:val="20"/>
              </w:rPr>
            </w:pPr>
          </w:p>
        </w:tc>
        <w:tc>
          <w:tcPr>
            <w:tcW w:w="555" w:type="dxa"/>
            <w:shd w:val="clear" w:color="auto" w:fill="auto"/>
          </w:tcPr>
          <w:p w14:paraId="6896E559" w14:textId="77777777" w:rsidR="007D0642" w:rsidRPr="004014DA" w:rsidRDefault="007D0642" w:rsidP="007839E7">
            <w:pPr>
              <w:rPr>
                <w:sz w:val="20"/>
                <w:szCs w:val="20"/>
              </w:rPr>
            </w:pPr>
          </w:p>
        </w:tc>
        <w:tc>
          <w:tcPr>
            <w:tcW w:w="555" w:type="dxa"/>
            <w:shd w:val="clear" w:color="auto" w:fill="auto"/>
          </w:tcPr>
          <w:p w14:paraId="7FE9630A" w14:textId="77777777" w:rsidR="007D0642" w:rsidRPr="004014DA" w:rsidRDefault="007D0642" w:rsidP="007839E7">
            <w:pPr>
              <w:rPr>
                <w:sz w:val="20"/>
                <w:szCs w:val="20"/>
              </w:rPr>
            </w:pPr>
          </w:p>
        </w:tc>
        <w:tc>
          <w:tcPr>
            <w:tcW w:w="555" w:type="dxa"/>
            <w:shd w:val="clear" w:color="auto" w:fill="auto"/>
          </w:tcPr>
          <w:p w14:paraId="3789836D" w14:textId="77777777" w:rsidR="007D0642" w:rsidRPr="004014DA" w:rsidRDefault="007D0642" w:rsidP="007839E7">
            <w:pPr>
              <w:rPr>
                <w:sz w:val="20"/>
                <w:szCs w:val="20"/>
              </w:rPr>
            </w:pPr>
          </w:p>
        </w:tc>
        <w:tc>
          <w:tcPr>
            <w:tcW w:w="555" w:type="dxa"/>
            <w:shd w:val="clear" w:color="auto" w:fill="auto"/>
          </w:tcPr>
          <w:p w14:paraId="3183ABC3" w14:textId="77777777" w:rsidR="007D0642" w:rsidRPr="004014DA" w:rsidRDefault="007D0642" w:rsidP="007839E7">
            <w:pPr>
              <w:rPr>
                <w:sz w:val="20"/>
                <w:szCs w:val="20"/>
              </w:rPr>
            </w:pPr>
          </w:p>
        </w:tc>
        <w:tc>
          <w:tcPr>
            <w:tcW w:w="555" w:type="dxa"/>
            <w:shd w:val="clear" w:color="auto" w:fill="auto"/>
          </w:tcPr>
          <w:p w14:paraId="23613667" w14:textId="77777777" w:rsidR="007D0642" w:rsidRPr="004014DA" w:rsidRDefault="007D0642" w:rsidP="007839E7">
            <w:pPr>
              <w:rPr>
                <w:sz w:val="20"/>
                <w:szCs w:val="20"/>
              </w:rPr>
            </w:pPr>
          </w:p>
        </w:tc>
        <w:tc>
          <w:tcPr>
            <w:tcW w:w="555" w:type="dxa"/>
            <w:shd w:val="clear" w:color="auto" w:fill="auto"/>
          </w:tcPr>
          <w:p w14:paraId="6370C9BC" w14:textId="77777777" w:rsidR="007D0642" w:rsidRPr="004014DA" w:rsidRDefault="007D0642" w:rsidP="007839E7">
            <w:pPr>
              <w:rPr>
                <w:sz w:val="20"/>
                <w:szCs w:val="20"/>
              </w:rPr>
            </w:pPr>
          </w:p>
        </w:tc>
        <w:tc>
          <w:tcPr>
            <w:tcW w:w="555" w:type="dxa"/>
            <w:shd w:val="clear" w:color="auto" w:fill="F2F2F2"/>
          </w:tcPr>
          <w:p w14:paraId="78F8139A" w14:textId="77777777" w:rsidR="007D0642" w:rsidRPr="004014DA" w:rsidRDefault="007D0642" w:rsidP="007839E7">
            <w:pPr>
              <w:rPr>
                <w:sz w:val="20"/>
                <w:szCs w:val="20"/>
              </w:rPr>
            </w:pPr>
          </w:p>
        </w:tc>
        <w:tc>
          <w:tcPr>
            <w:tcW w:w="2461" w:type="dxa"/>
            <w:shd w:val="clear" w:color="auto" w:fill="auto"/>
          </w:tcPr>
          <w:p w14:paraId="6014E0C5" w14:textId="77777777" w:rsidR="007D0642" w:rsidRPr="004014DA" w:rsidRDefault="007D0642" w:rsidP="007839E7">
            <w:pPr>
              <w:rPr>
                <w:sz w:val="20"/>
                <w:szCs w:val="20"/>
              </w:rPr>
            </w:pPr>
          </w:p>
        </w:tc>
      </w:tr>
      <w:tr w:rsidR="007D0642" w:rsidRPr="004014DA" w14:paraId="51557E1E" w14:textId="77777777" w:rsidTr="004014DA">
        <w:trPr>
          <w:trHeight w:hRule="exact" w:val="360"/>
        </w:trPr>
        <w:tc>
          <w:tcPr>
            <w:tcW w:w="737" w:type="dxa"/>
            <w:shd w:val="clear" w:color="auto" w:fill="auto"/>
          </w:tcPr>
          <w:p w14:paraId="42441211" w14:textId="77777777" w:rsidR="007D0642" w:rsidRPr="004014DA" w:rsidRDefault="007D0642" w:rsidP="007839E7">
            <w:pPr>
              <w:rPr>
                <w:sz w:val="20"/>
                <w:szCs w:val="20"/>
              </w:rPr>
            </w:pPr>
          </w:p>
        </w:tc>
        <w:tc>
          <w:tcPr>
            <w:tcW w:w="1890" w:type="dxa"/>
            <w:shd w:val="clear" w:color="auto" w:fill="auto"/>
          </w:tcPr>
          <w:p w14:paraId="4875F5DC" w14:textId="77777777" w:rsidR="007D0642" w:rsidRPr="004014DA" w:rsidRDefault="007D0642" w:rsidP="007839E7">
            <w:pPr>
              <w:rPr>
                <w:sz w:val="20"/>
                <w:szCs w:val="20"/>
              </w:rPr>
            </w:pPr>
          </w:p>
        </w:tc>
        <w:tc>
          <w:tcPr>
            <w:tcW w:w="555" w:type="dxa"/>
            <w:shd w:val="clear" w:color="auto" w:fill="auto"/>
          </w:tcPr>
          <w:p w14:paraId="7065D109" w14:textId="77777777" w:rsidR="007D0642" w:rsidRPr="004014DA" w:rsidRDefault="007D0642" w:rsidP="007839E7">
            <w:pPr>
              <w:rPr>
                <w:sz w:val="20"/>
                <w:szCs w:val="20"/>
              </w:rPr>
            </w:pPr>
          </w:p>
        </w:tc>
        <w:tc>
          <w:tcPr>
            <w:tcW w:w="555" w:type="dxa"/>
            <w:shd w:val="clear" w:color="auto" w:fill="auto"/>
          </w:tcPr>
          <w:p w14:paraId="0D11377D" w14:textId="77777777" w:rsidR="007D0642" w:rsidRPr="004014DA" w:rsidRDefault="007D0642" w:rsidP="007839E7">
            <w:pPr>
              <w:rPr>
                <w:sz w:val="20"/>
                <w:szCs w:val="20"/>
              </w:rPr>
            </w:pPr>
          </w:p>
        </w:tc>
        <w:tc>
          <w:tcPr>
            <w:tcW w:w="555" w:type="dxa"/>
            <w:shd w:val="clear" w:color="auto" w:fill="auto"/>
          </w:tcPr>
          <w:p w14:paraId="688A7B91" w14:textId="77777777" w:rsidR="007D0642" w:rsidRPr="004014DA" w:rsidRDefault="007D0642" w:rsidP="007839E7">
            <w:pPr>
              <w:rPr>
                <w:sz w:val="20"/>
                <w:szCs w:val="20"/>
              </w:rPr>
            </w:pPr>
          </w:p>
        </w:tc>
        <w:tc>
          <w:tcPr>
            <w:tcW w:w="555" w:type="dxa"/>
            <w:shd w:val="clear" w:color="auto" w:fill="auto"/>
          </w:tcPr>
          <w:p w14:paraId="23B35C9E" w14:textId="77777777" w:rsidR="007D0642" w:rsidRPr="004014DA" w:rsidRDefault="007D0642" w:rsidP="007839E7">
            <w:pPr>
              <w:rPr>
                <w:sz w:val="20"/>
                <w:szCs w:val="20"/>
              </w:rPr>
            </w:pPr>
          </w:p>
        </w:tc>
        <w:tc>
          <w:tcPr>
            <w:tcW w:w="555" w:type="dxa"/>
            <w:shd w:val="clear" w:color="auto" w:fill="auto"/>
          </w:tcPr>
          <w:p w14:paraId="32F4E54D" w14:textId="77777777" w:rsidR="007D0642" w:rsidRPr="004014DA" w:rsidRDefault="007D0642" w:rsidP="007839E7">
            <w:pPr>
              <w:rPr>
                <w:sz w:val="20"/>
                <w:szCs w:val="20"/>
              </w:rPr>
            </w:pPr>
          </w:p>
        </w:tc>
        <w:tc>
          <w:tcPr>
            <w:tcW w:w="555" w:type="dxa"/>
            <w:shd w:val="clear" w:color="auto" w:fill="auto"/>
          </w:tcPr>
          <w:p w14:paraId="780D94E2" w14:textId="77777777" w:rsidR="007D0642" w:rsidRPr="004014DA" w:rsidRDefault="007D0642" w:rsidP="007839E7">
            <w:pPr>
              <w:rPr>
                <w:sz w:val="20"/>
                <w:szCs w:val="20"/>
              </w:rPr>
            </w:pPr>
          </w:p>
        </w:tc>
        <w:tc>
          <w:tcPr>
            <w:tcW w:w="555" w:type="dxa"/>
            <w:shd w:val="clear" w:color="auto" w:fill="auto"/>
          </w:tcPr>
          <w:p w14:paraId="3C15A11B" w14:textId="77777777" w:rsidR="007D0642" w:rsidRPr="004014DA" w:rsidRDefault="007D0642" w:rsidP="007839E7">
            <w:pPr>
              <w:rPr>
                <w:sz w:val="20"/>
                <w:szCs w:val="20"/>
              </w:rPr>
            </w:pPr>
          </w:p>
        </w:tc>
        <w:tc>
          <w:tcPr>
            <w:tcW w:w="555" w:type="dxa"/>
            <w:shd w:val="clear" w:color="auto" w:fill="F2F2F2"/>
          </w:tcPr>
          <w:p w14:paraId="24D25E27" w14:textId="77777777" w:rsidR="007D0642" w:rsidRPr="004014DA" w:rsidRDefault="007D0642" w:rsidP="007839E7">
            <w:pPr>
              <w:rPr>
                <w:sz w:val="20"/>
                <w:szCs w:val="20"/>
              </w:rPr>
            </w:pPr>
          </w:p>
        </w:tc>
        <w:tc>
          <w:tcPr>
            <w:tcW w:w="555" w:type="dxa"/>
            <w:shd w:val="clear" w:color="auto" w:fill="F2F2F2"/>
          </w:tcPr>
          <w:p w14:paraId="3572D3BD" w14:textId="77777777" w:rsidR="007D0642" w:rsidRPr="004014DA" w:rsidRDefault="007D0642" w:rsidP="007839E7">
            <w:pPr>
              <w:rPr>
                <w:sz w:val="20"/>
                <w:szCs w:val="20"/>
              </w:rPr>
            </w:pPr>
          </w:p>
        </w:tc>
        <w:tc>
          <w:tcPr>
            <w:tcW w:w="555" w:type="dxa"/>
            <w:shd w:val="clear" w:color="auto" w:fill="F2F2F2"/>
          </w:tcPr>
          <w:p w14:paraId="1131BDC6" w14:textId="77777777" w:rsidR="007D0642" w:rsidRPr="004014DA" w:rsidRDefault="007D0642" w:rsidP="007839E7">
            <w:pPr>
              <w:rPr>
                <w:sz w:val="20"/>
                <w:szCs w:val="20"/>
              </w:rPr>
            </w:pPr>
          </w:p>
        </w:tc>
        <w:tc>
          <w:tcPr>
            <w:tcW w:w="555" w:type="dxa"/>
            <w:shd w:val="clear" w:color="auto" w:fill="auto"/>
          </w:tcPr>
          <w:p w14:paraId="3C4A0CAD" w14:textId="77777777" w:rsidR="007D0642" w:rsidRPr="004014DA" w:rsidRDefault="007D0642" w:rsidP="007839E7">
            <w:pPr>
              <w:rPr>
                <w:sz w:val="20"/>
                <w:szCs w:val="20"/>
              </w:rPr>
            </w:pPr>
          </w:p>
        </w:tc>
        <w:tc>
          <w:tcPr>
            <w:tcW w:w="555" w:type="dxa"/>
            <w:shd w:val="clear" w:color="auto" w:fill="auto"/>
          </w:tcPr>
          <w:p w14:paraId="7FD52814" w14:textId="77777777" w:rsidR="007D0642" w:rsidRPr="004014DA" w:rsidRDefault="007D0642" w:rsidP="007839E7">
            <w:pPr>
              <w:rPr>
                <w:sz w:val="20"/>
                <w:szCs w:val="20"/>
              </w:rPr>
            </w:pPr>
          </w:p>
        </w:tc>
        <w:tc>
          <w:tcPr>
            <w:tcW w:w="555" w:type="dxa"/>
            <w:shd w:val="clear" w:color="auto" w:fill="auto"/>
          </w:tcPr>
          <w:p w14:paraId="2F6F824D" w14:textId="77777777" w:rsidR="007D0642" w:rsidRPr="004014DA" w:rsidRDefault="007D0642" w:rsidP="007839E7">
            <w:pPr>
              <w:rPr>
                <w:sz w:val="20"/>
                <w:szCs w:val="20"/>
              </w:rPr>
            </w:pPr>
          </w:p>
        </w:tc>
        <w:tc>
          <w:tcPr>
            <w:tcW w:w="555" w:type="dxa"/>
            <w:shd w:val="clear" w:color="auto" w:fill="auto"/>
          </w:tcPr>
          <w:p w14:paraId="63E68156" w14:textId="77777777" w:rsidR="007D0642" w:rsidRPr="004014DA" w:rsidRDefault="007D0642" w:rsidP="007839E7">
            <w:pPr>
              <w:rPr>
                <w:sz w:val="20"/>
                <w:szCs w:val="20"/>
              </w:rPr>
            </w:pPr>
          </w:p>
        </w:tc>
        <w:tc>
          <w:tcPr>
            <w:tcW w:w="555" w:type="dxa"/>
            <w:shd w:val="clear" w:color="auto" w:fill="auto"/>
          </w:tcPr>
          <w:p w14:paraId="1CFCB761" w14:textId="77777777" w:rsidR="007D0642" w:rsidRPr="004014DA" w:rsidRDefault="007D0642" w:rsidP="007839E7">
            <w:pPr>
              <w:rPr>
                <w:sz w:val="20"/>
                <w:szCs w:val="20"/>
              </w:rPr>
            </w:pPr>
          </w:p>
        </w:tc>
        <w:tc>
          <w:tcPr>
            <w:tcW w:w="555" w:type="dxa"/>
            <w:shd w:val="clear" w:color="auto" w:fill="auto"/>
          </w:tcPr>
          <w:p w14:paraId="2613D6BC" w14:textId="77777777" w:rsidR="007D0642" w:rsidRPr="004014DA" w:rsidRDefault="007D0642" w:rsidP="007839E7">
            <w:pPr>
              <w:rPr>
                <w:sz w:val="20"/>
                <w:szCs w:val="20"/>
              </w:rPr>
            </w:pPr>
          </w:p>
        </w:tc>
        <w:tc>
          <w:tcPr>
            <w:tcW w:w="555" w:type="dxa"/>
            <w:shd w:val="clear" w:color="auto" w:fill="F2F2F2"/>
          </w:tcPr>
          <w:p w14:paraId="6221C39C" w14:textId="77777777" w:rsidR="007D0642" w:rsidRPr="004014DA" w:rsidRDefault="007D0642" w:rsidP="007839E7">
            <w:pPr>
              <w:rPr>
                <w:sz w:val="20"/>
                <w:szCs w:val="20"/>
              </w:rPr>
            </w:pPr>
          </w:p>
        </w:tc>
        <w:tc>
          <w:tcPr>
            <w:tcW w:w="2461" w:type="dxa"/>
            <w:shd w:val="clear" w:color="auto" w:fill="auto"/>
          </w:tcPr>
          <w:p w14:paraId="445A254B" w14:textId="77777777" w:rsidR="007D0642" w:rsidRPr="004014DA" w:rsidRDefault="007D0642" w:rsidP="007839E7">
            <w:pPr>
              <w:rPr>
                <w:sz w:val="20"/>
                <w:szCs w:val="20"/>
              </w:rPr>
            </w:pPr>
          </w:p>
        </w:tc>
      </w:tr>
      <w:tr w:rsidR="007D0642" w:rsidRPr="004014DA" w14:paraId="60E6E730" w14:textId="77777777" w:rsidTr="004014DA">
        <w:trPr>
          <w:trHeight w:hRule="exact" w:val="360"/>
        </w:trPr>
        <w:tc>
          <w:tcPr>
            <w:tcW w:w="737" w:type="dxa"/>
            <w:shd w:val="clear" w:color="auto" w:fill="auto"/>
          </w:tcPr>
          <w:p w14:paraId="57D436DD" w14:textId="77777777" w:rsidR="007D0642" w:rsidRPr="004014DA" w:rsidRDefault="007D0642" w:rsidP="007839E7">
            <w:pPr>
              <w:rPr>
                <w:sz w:val="20"/>
                <w:szCs w:val="20"/>
              </w:rPr>
            </w:pPr>
          </w:p>
        </w:tc>
        <w:tc>
          <w:tcPr>
            <w:tcW w:w="1890" w:type="dxa"/>
            <w:shd w:val="clear" w:color="auto" w:fill="auto"/>
          </w:tcPr>
          <w:p w14:paraId="0349A0B1" w14:textId="77777777" w:rsidR="007D0642" w:rsidRPr="004014DA" w:rsidRDefault="007D0642" w:rsidP="007839E7">
            <w:pPr>
              <w:rPr>
                <w:sz w:val="20"/>
                <w:szCs w:val="20"/>
              </w:rPr>
            </w:pPr>
          </w:p>
        </w:tc>
        <w:tc>
          <w:tcPr>
            <w:tcW w:w="555" w:type="dxa"/>
            <w:shd w:val="clear" w:color="auto" w:fill="auto"/>
          </w:tcPr>
          <w:p w14:paraId="3AA66910" w14:textId="77777777" w:rsidR="007D0642" w:rsidRPr="004014DA" w:rsidRDefault="007D0642" w:rsidP="007839E7">
            <w:pPr>
              <w:rPr>
                <w:sz w:val="20"/>
                <w:szCs w:val="20"/>
              </w:rPr>
            </w:pPr>
          </w:p>
        </w:tc>
        <w:tc>
          <w:tcPr>
            <w:tcW w:w="555" w:type="dxa"/>
            <w:shd w:val="clear" w:color="auto" w:fill="auto"/>
          </w:tcPr>
          <w:p w14:paraId="1D195E96" w14:textId="77777777" w:rsidR="007D0642" w:rsidRPr="004014DA" w:rsidRDefault="007D0642" w:rsidP="007839E7">
            <w:pPr>
              <w:rPr>
                <w:sz w:val="20"/>
                <w:szCs w:val="20"/>
              </w:rPr>
            </w:pPr>
          </w:p>
        </w:tc>
        <w:tc>
          <w:tcPr>
            <w:tcW w:w="555" w:type="dxa"/>
            <w:shd w:val="clear" w:color="auto" w:fill="auto"/>
          </w:tcPr>
          <w:p w14:paraId="714E6DD1" w14:textId="77777777" w:rsidR="007D0642" w:rsidRPr="004014DA" w:rsidRDefault="007D0642" w:rsidP="007839E7">
            <w:pPr>
              <w:rPr>
                <w:sz w:val="20"/>
                <w:szCs w:val="20"/>
              </w:rPr>
            </w:pPr>
          </w:p>
        </w:tc>
        <w:tc>
          <w:tcPr>
            <w:tcW w:w="555" w:type="dxa"/>
            <w:shd w:val="clear" w:color="auto" w:fill="auto"/>
          </w:tcPr>
          <w:p w14:paraId="68D7D625" w14:textId="77777777" w:rsidR="007D0642" w:rsidRPr="004014DA" w:rsidRDefault="007D0642" w:rsidP="007839E7">
            <w:pPr>
              <w:rPr>
                <w:sz w:val="20"/>
                <w:szCs w:val="20"/>
              </w:rPr>
            </w:pPr>
          </w:p>
        </w:tc>
        <w:tc>
          <w:tcPr>
            <w:tcW w:w="555" w:type="dxa"/>
            <w:shd w:val="clear" w:color="auto" w:fill="auto"/>
          </w:tcPr>
          <w:p w14:paraId="3B3F46F2" w14:textId="77777777" w:rsidR="007D0642" w:rsidRPr="004014DA" w:rsidRDefault="007D0642" w:rsidP="007839E7">
            <w:pPr>
              <w:rPr>
                <w:sz w:val="20"/>
                <w:szCs w:val="20"/>
              </w:rPr>
            </w:pPr>
          </w:p>
        </w:tc>
        <w:tc>
          <w:tcPr>
            <w:tcW w:w="555" w:type="dxa"/>
            <w:shd w:val="clear" w:color="auto" w:fill="auto"/>
          </w:tcPr>
          <w:p w14:paraId="05919546" w14:textId="77777777" w:rsidR="007D0642" w:rsidRPr="004014DA" w:rsidRDefault="007D0642" w:rsidP="007839E7">
            <w:pPr>
              <w:rPr>
                <w:sz w:val="20"/>
                <w:szCs w:val="20"/>
              </w:rPr>
            </w:pPr>
          </w:p>
        </w:tc>
        <w:tc>
          <w:tcPr>
            <w:tcW w:w="555" w:type="dxa"/>
            <w:shd w:val="clear" w:color="auto" w:fill="auto"/>
          </w:tcPr>
          <w:p w14:paraId="3D184C5C" w14:textId="77777777" w:rsidR="007D0642" w:rsidRPr="004014DA" w:rsidRDefault="007D0642" w:rsidP="007839E7">
            <w:pPr>
              <w:rPr>
                <w:sz w:val="20"/>
                <w:szCs w:val="20"/>
              </w:rPr>
            </w:pPr>
          </w:p>
        </w:tc>
        <w:tc>
          <w:tcPr>
            <w:tcW w:w="555" w:type="dxa"/>
            <w:shd w:val="clear" w:color="auto" w:fill="F2F2F2"/>
          </w:tcPr>
          <w:p w14:paraId="68364C85" w14:textId="77777777" w:rsidR="007D0642" w:rsidRPr="004014DA" w:rsidRDefault="007D0642" w:rsidP="007839E7">
            <w:pPr>
              <w:rPr>
                <w:sz w:val="20"/>
                <w:szCs w:val="20"/>
              </w:rPr>
            </w:pPr>
          </w:p>
        </w:tc>
        <w:tc>
          <w:tcPr>
            <w:tcW w:w="555" w:type="dxa"/>
            <w:shd w:val="clear" w:color="auto" w:fill="F2F2F2"/>
          </w:tcPr>
          <w:p w14:paraId="06228820" w14:textId="77777777" w:rsidR="007D0642" w:rsidRPr="004014DA" w:rsidRDefault="007D0642" w:rsidP="007839E7">
            <w:pPr>
              <w:rPr>
                <w:sz w:val="20"/>
                <w:szCs w:val="20"/>
              </w:rPr>
            </w:pPr>
          </w:p>
        </w:tc>
        <w:tc>
          <w:tcPr>
            <w:tcW w:w="555" w:type="dxa"/>
            <w:shd w:val="clear" w:color="auto" w:fill="F2F2F2"/>
          </w:tcPr>
          <w:p w14:paraId="75CCE620" w14:textId="77777777" w:rsidR="007D0642" w:rsidRPr="004014DA" w:rsidRDefault="007D0642" w:rsidP="007839E7">
            <w:pPr>
              <w:rPr>
                <w:sz w:val="20"/>
                <w:szCs w:val="20"/>
              </w:rPr>
            </w:pPr>
          </w:p>
        </w:tc>
        <w:tc>
          <w:tcPr>
            <w:tcW w:w="555" w:type="dxa"/>
            <w:shd w:val="clear" w:color="auto" w:fill="auto"/>
          </w:tcPr>
          <w:p w14:paraId="50A543CC" w14:textId="77777777" w:rsidR="007D0642" w:rsidRPr="004014DA" w:rsidRDefault="007D0642" w:rsidP="007839E7">
            <w:pPr>
              <w:rPr>
                <w:sz w:val="20"/>
                <w:szCs w:val="20"/>
              </w:rPr>
            </w:pPr>
          </w:p>
        </w:tc>
        <w:tc>
          <w:tcPr>
            <w:tcW w:w="555" w:type="dxa"/>
            <w:shd w:val="clear" w:color="auto" w:fill="auto"/>
          </w:tcPr>
          <w:p w14:paraId="6F26D1C8" w14:textId="77777777" w:rsidR="007D0642" w:rsidRPr="004014DA" w:rsidRDefault="007D0642" w:rsidP="007839E7">
            <w:pPr>
              <w:rPr>
                <w:sz w:val="20"/>
                <w:szCs w:val="20"/>
              </w:rPr>
            </w:pPr>
          </w:p>
        </w:tc>
        <w:tc>
          <w:tcPr>
            <w:tcW w:w="555" w:type="dxa"/>
            <w:shd w:val="clear" w:color="auto" w:fill="auto"/>
          </w:tcPr>
          <w:p w14:paraId="3F4ADC58" w14:textId="77777777" w:rsidR="007D0642" w:rsidRPr="004014DA" w:rsidRDefault="007D0642" w:rsidP="007839E7">
            <w:pPr>
              <w:rPr>
                <w:sz w:val="20"/>
                <w:szCs w:val="20"/>
              </w:rPr>
            </w:pPr>
          </w:p>
        </w:tc>
        <w:tc>
          <w:tcPr>
            <w:tcW w:w="555" w:type="dxa"/>
            <w:shd w:val="clear" w:color="auto" w:fill="auto"/>
          </w:tcPr>
          <w:p w14:paraId="35F3EB05" w14:textId="77777777" w:rsidR="007D0642" w:rsidRPr="004014DA" w:rsidRDefault="007D0642" w:rsidP="007839E7">
            <w:pPr>
              <w:rPr>
                <w:sz w:val="20"/>
                <w:szCs w:val="20"/>
              </w:rPr>
            </w:pPr>
          </w:p>
        </w:tc>
        <w:tc>
          <w:tcPr>
            <w:tcW w:w="555" w:type="dxa"/>
            <w:shd w:val="clear" w:color="auto" w:fill="auto"/>
          </w:tcPr>
          <w:p w14:paraId="698BEA7E" w14:textId="77777777" w:rsidR="007D0642" w:rsidRPr="004014DA" w:rsidRDefault="007D0642" w:rsidP="007839E7">
            <w:pPr>
              <w:rPr>
                <w:sz w:val="20"/>
                <w:szCs w:val="20"/>
              </w:rPr>
            </w:pPr>
          </w:p>
        </w:tc>
        <w:tc>
          <w:tcPr>
            <w:tcW w:w="555" w:type="dxa"/>
            <w:shd w:val="clear" w:color="auto" w:fill="auto"/>
          </w:tcPr>
          <w:p w14:paraId="37AFCF26" w14:textId="77777777" w:rsidR="007D0642" w:rsidRPr="004014DA" w:rsidRDefault="007D0642" w:rsidP="007839E7">
            <w:pPr>
              <w:rPr>
                <w:sz w:val="20"/>
                <w:szCs w:val="20"/>
              </w:rPr>
            </w:pPr>
          </w:p>
        </w:tc>
        <w:tc>
          <w:tcPr>
            <w:tcW w:w="555" w:type="dxa"/>
            <w:shd w:val="clear" w:color="auto" w:fill="F2F2F2"/>
          </w:tcPr>
          <w:p w14:paraId="6EAAA371" w14:textId="77777777" w:rsidR="007D0642" w:rsidRPr="004014DA" w:rsidRDefault="007D0642" w:rsidP="007839E7">
            <w:pPr>
              <w:rPr>
                <w:sz w:val="20"/>
                <w:szCs w:val="20"/>
              </w:rPr>
            </w:pPr>
          </w:p>
        </w:tc>
        <w:tc>
          <w:tcPr>
            <w:tcW w:w="2461" w:type="dxa"/>
            <w:shd w:val="clear" w:color="auto" w:fill="auto"/>
          </w:tcPr>
          <w:p w14:paraId="234D2090" w14:textId="77777777" w:rsidR="007D0642" w:rsidRPr="004014DA" w:rsidRDefault="007D0642" w:rsidP="007839E7">
            <w:pPr>
              <w:rPr>
                <w:sz w:val="20"/>
                <w:szCs w:val="20"/>
              </w:rPr>
            </w:pPr>
          </w:p>
        </w:tc>
      </w:tr>
      <w:tr w:rsidR="007D0642" w:rsidRPr="004014DA" w14:paraId="673527D4" w14:textId="77777777" w:rsidTr="004014DA">
        <w:trPr>
          <w:trHeight w:hRule="exact" w:val="360"/>
        </w:trPr>
        <w:tc>
          <w:tcPr>
            <w:tcW w:w="737" w:type="dxa"/>
            <w:shd w:val="clear" w:color="auto" w:fill="auto"/>
          </w:tcPr>
          <w:p w14:paraId="15400318" w14:textId="77777777" w:rsidR="007D0642" w:rsidRPr="004014DA" w:rsidRDefault="007D0642" w:rsidP="007839E7">
            <w:pPr>
              <w:rPr>
                <w:sz w:val="20"/>
                <w:szCs w:val="20"/>
              </w:rPr>
            </w:pPr>
          </w:p>
        </w:tc>
        <w:tc>
          <w:tcPr>
            <w:tcW w:w="1890" w:type="dxa"/>
            <w:shd w:val="clear" w:color="auto" w:fill="auto"/>
          </w:tcPr>
          <w:p w14:paraId="53C35D59" w14:textId="77777777" w:rsidR="007D0642" w:rsidRPr="004014DA" w:rsidRDefault="007D0642" w:rsidP="007839E7">
            <w:pPr>
              <w:rPr>
                <w:sz w:val="20"/>
                <w:szCs w:val="20"/>
              </w:rPr>
            </w:pPr>
          </w:p>
        </w:tc>
        <w:tc>
          <w:tcPr>
            <w:tcW w:w="555" w:type="dxa"/>
            <w:shd w:val="clear" w:color="auto" w:fill="auto"/>
          </w:tcPr>
          <w:p w14:paraId="08E110ED" w14:textId="77777777" w:rsidR="007D0642" w:rsidRPr="004014DA" w:rsidRDefault="007D0642" w:rsidP="007839E7">
            <w:pPr>
              <w:rPr>
                <w:sz w:val="20"/>
                <w:szCs w:val="20"/>
              </w:rPr>
            </w:pPr>
          </w:p>
        </w:tc>
        <w:tc>
          <w:tcPr>
            <w:tcW w:w="555" w:type="dxa"/>
            <w:shd w:val="clear" w:color="auto" w:fill="auto"/>
          </w:tcPr>
          <w:p w14:paraId="3D5315A9" w14:textId="77777777" w:rsidR="007D0642" w:rsidRPr="004014DA" w:rsidRDefault="007D0642" w:rsidP="007839E7">
            <w:pPr>
              <w:rPr>
                <w:sz w:val="20"/>
                <w:szCs w:val="20"/>
              </w:rPr>
            </w:pPr>
          </w:p>
        </w:tc>
        <w:tc>
          <w:tcPr>
            <w:tcW w:w="555" w:type="dxa"/>
            <w:shd w:val="clear" w:color="auto" w:fill="auto"/>
          </w:tcPr>
          <w:p w14:paraId="3772CBC3" w14:textId="77777777" w:rsidR="007D0642" w:rsidRPr="004014DA" w:rsidRDefault="007D0642" w:rsidP="007839E7">
            <w:pPr>
              <w:rPr>
                <w:sz w:val="20"/>
                <w:szCs w:val="20"/>
              </w:rPr>
            </w:pPr>
          </w:p>
        </w:tc>
        <w:tc>
          <w:tcPr>
            <w:tcW w:w="555" w:type="dxa"/>
            <w:shd w:val="clear" w:color="auto" w:fill="auto"/>
          </w:tcPr>
          <w:p w14:paraId="49FFC9BC" w14:textId="77777777" w:rsidR="007D0642" w:rsidRPr="004014DA" w:rsidRDefault="007D0642" w:rsidP="007839E7">
            <w:pPr>
              <w:rPr>
                <w:sz w:val="20"/>
                <w:szCs w:val="20"/>
              </w:rPr>
            </w:pPr>
          </w:p>
        </w:tc>
        <w:tc>
          <w:tcPr>
            <w:tcW w:w="555" w:type="dxa"/>
            <w:shd w:val="clear" w:color="auto" w:fill="auto"/>
          </w:tcPr>
          <w:p w14:paraId="74EB1F97" w14:textId="77777777" w:rsidR="007D0642" w:rsidRPr="004014DA" w:rsidRDefault="007D0642" w:rsidP="007839E7">
            <w:pPr>
              <w:rPr>
                <w:sz w:val="20"/>
                <w:szCs w:val="20"/>
              </w:rPr>
            </w:pPr>
          </w:p>
        </w:tc>
        <w:tc>
          <w:tcPr>
            <w:tcW w:w="555" w:type="dxa"/>
            <w:shd w:val="clear" w:color="auto" w:fill="auto"/>
          </w:tcPr>
          <w:p w14:paraId="7B27CC14" w14:textId="77777777" w:rsidR="007D0642" w:rsidRPr="004014DA" w:rsidRDefault="007D0642" w:rsidP="007839E7">
            <w:pPr>
              <w:rPr>
                <w:sz w:val="20"/>
                <w:szCs w:val="20"/>
              </w:rPr>
            </w:pPr>
          </w:p>
        </w:tc>
        <w:tc>
          <w:tcPr>
            <w:tcW w:w="555" w:type="dxa"/>
            <w:shd w:val="clear" w:color="auto" w:fill="auto"/>
          </w:tcPr>
          <w:p w14:paraId="40CD0E95" w14:textId="77777777" w:rsidR="007D0642" w:rsidRPr="004014DA" w:rsidRDefault="007D0642" w:rsidP="007839E7">
            <w:pPr>
              <w:rPr>
                <w:sz w:val="20"/>
                <w:szCs w:val="20"/>
              </w:rPr>
            </w:pPr>
          </w:p>
        </w:tc>
        <w:tc>
          <w:tcPr>
            <w:tcW w:w="555" w:type="dxa"/>
            <w:shd w:val="clear" w:color="auto" w:fill="F2F2F2"/>
          </w:tcPr>
          <w:p w14:paraId="15B53296" w14:textId="77777777" w:rsidR="007D0642" w:rsidRPr="004014DA" w:rsidRDefault="007D0642" w:rsidP="007839E7">
            <w:pPr>
              <w:rPr>
                <w:sz w:val="20"/>
                <w:szCs w:val="20"/>
              </w:rPr>
            </w:pPr>
          </w:p>
        </w:tc>
        <w:tc>
          <w:tcPr>
            <w:tcW w:w="555" w:type="dxa"/>
            <w:shd w:val="clear" w:color="auto" w:fill="F2F2F2"/>
          </w:tcPr>
          <w:p w14:paraId="636270C4" w14:textId="77777777" w:rsidR="007D0642" w:rsidRPr="004014DA" w:rsidRDefault="007D0642" w:rsidP="007839E7">
            <w:pPr>
              <w:rPr>
                <w:sz w:val="20"/>
                <w:szCs w:val="20"/>
              </w:rPr>
            </w:pPr>
          </w:p>
        </w:tc>
        <w:tc>
          <w:tcPr>
            <w:tcW w:w="555" w:type="dxa"/>
            <w:shd w:val="clear" w:color="auto" w:fill="F2F2F2"/>
          </w:tcPr>
          <w:p w14:paraId="528D0BF5" w14:textId="77777777" w:rsidR="007D0642" w:rsidRPr="004014DA" w:rsidRDefault="007D0642" w:rsidP="007839E7">
            <w:pPr>
              <w:rPr>
                <w:sz w:val="20"/>
                <w:szCs w:val="20"/>
              </w:rPr>
            </w:pPr>
          </w:p>
        </w:tc>
        <w:tc>
          <w:tcPr>
            <w:tcW w:w="555" w:type="dxa"/>
            <w:shd w:val="clear" w:color="auto" w:fill="auto"/>
          </w:tcPr>
          <w:p w14:paraId="0810A068" w14:textId="77777777" w:rsidR="007D0642" w:rsidRPr="004014DA" w:rsidRDefault="007D0642" w:rsidP="007839E7">
            <w:pPr>
              <w:rPr>
                <w:sz w:val="20"/>
                <w:szCs w:val="20"/>
              </w:rPr>
            </w:pPr>
          </w:p>
        </w:tc>
        <w:tc>
          <w:tcPr>
            <w:tcW w:w="555" w:type="dxa"/>
            <w:shd w:val="clear" w:color="auto" w:fill="auto"/>
          </w:tcPr>
          <w:p w14:paraId="00E66690" w14:textId="77777777" w:rsidR="007D0642" w:rsidRPr="004014DA" w:rsidRDefault="007D0642" w:rsidP="007839E7">
            <w:pPr>
              <w:rPr>
                <w:sz w:val="20"/>
                <w:szCs w:val="20"/>
              </w:rPr>
            </w:pPr>
          </w:p>
        </w:tc>
        <w:tc>
          <w:tcPr>
            <w:tcW w:w="555" w:type="dxa"/>
            <w:shd w:val="clear" w:color="auto" w:fill="auto"/>
          </w:tcPr>
          <w:p w14:paraId="21F95F4E" w14:textId="77777777" w:rsidR="007D0642" w:rsidRPr="004014DA" w:rsidRDefault="007D0642" w:rsidP="007839E7">
            <w:pPr>
              <w:rPr>
                <w:sz w:val="20"/>
                <w:szCs w:val="20"/>
              </w:rPr>
            </w:pPr>
          </w:p>
        </w:tc>
        <w:tc>
          <w:tcPr>
            <w:tcW w:w="555" w:type="dxa"/>
            <w:shd w:val="clear" w:color="auto" w:fill="auto"/>
          </w:tcPr>
          <w:p w14:paraId="76CA07A1" w14:textId="77777777" w:rsidR="007D0642" w:rsidRPr="004014DA" w:rsidRDefault="007D0642" w:rsidP="007839E7">
            <w:pPr>
              <w:rPr>
                <w:sz w:val="20"/>
                <w:szCs w:val="20"/>
              </w:rPr>
            </w:pPr>
          </w:p>
        </w:tc>
        <w:tc>
          <w:tcPr>
            <w:tcW w:w="555" w:type="dxa"/>
            <w:shd w:val="clear" w:color="auto" w:fill="auto"/>
          </w:tcPr>
          <w:p w14:paraId="3F939E17" w14:textId="77777777" w:rsidR="007D0642" w:rsidRPr="004014DA" w:rsidRDefault="007D0642" w:rsidP="007839E7">
            <w:pPr>
              <w:rPr>
                <w:sz w:val="20"/>
                <w:szCs w:val="20"/>
              </w:rPr>
            </w:pPr>
          </w:p>
        </w:tc>
        <w:tc>
          <w:tcPr>
            <w:tcW w:w="555" w:type="dxa"/>
            <w:shd w:val="clear" w:color="auto" w:fill="auto"/>
          </w:tcPr>
          <w:p w14:paraId="1D24BE7C" w14:textId="77777777" w:rsidR="007D0642" w:rsidRPr="004014DA" w:rsidRDefault="007D0642" w:rsidP="007839E7">
            <w:pPr>
              <w:rPr>
                <w:sz w:val="20"/>
                <w:szCs w:val="20"/>
              </w:rPr>
            </w:pPr>
          </w:p>
        </w:tc>
        <w:tc>
          <w:tcPr>
            <w:tcW w:w="555" w:type="dxa"/>
            <w:shd w:val="clear" w:color="auto" w:fill="F2F2F2"/>
          </w:tcPr>
          <w:p w14:paraId="25AC64A1" w14:textId="77777777" w:rsidR="007D0642" w:rsidRPr="004014DA" w:rsidRDefault="007D0642" w:rsidP="007839E7">
            <w:pPr>
              <w:rPr>
                <w:sz w:val="20"/>
                <w:szCs w:val="20"/>
              </w:rPr>
            </w:pPr>
          </w:p>
        </w:tc>
        <w:tc>
          <w:tcPr>
            <w:tcW w:w="2461" w:type="dxa"/>
            <w:shd w:val="clear" w:color="auto" w:fill="auto"/>
          </w:tcPr>
          <w:p w14:paraId="619D3633" w14:textId="77777777" w:rsidR="007D0642" w:rsidRPr="004014DA" w:rsidRDefault="007D0642" w:rsidP="007839E7">
            <w:pPr>
              <w:rPr>
                <w:sz w:val="20"/>
                <w:szCs w:val="20"/>
              </w:rPr>
            </w:pPr>
          </w:p>
        </w:tc>
      </w:tr>
      <w:tr w:rsidR="007D0642" w:rsidRPr="004014DA" w14:paraId="781A7BEA" w14:textId="77777777" w:rsidTr="004014DA">
        <w:trPr>
          <w:trHeight w:hRule="exact" w:val="360"/>
        </w:trPr>
        <w:tc>
          <w:tcPr>
            <w:tcW w:w="737" w:type="dxa"/>
            <w:shd w:val="clear" w:color="auto" w:fill="auto"/>
          </w:tcPr>
          <w:p w14:paraId="7D45E008" w14:textId="77777777" w:rsidR="007D0642" w:rsidRPr="004014DA" w:rsidRDefault="007D0642" w:rsidP="007839E7">
            <w:pPr>
              <w:rPr>
                <w:sz w:val="20"/>
                <w:szCs w:val="20"/>
              </w:rPr>
            </w:pPr>
          </w:p>
        </w:tc>
        <w:tc>
          <w:tcPr>
            <w:tcW w:w="1890" w:type="dxa"/>
            <w:shd w:val="clear" w:color="auto" w:fill="auto"/>
          </w:tcPr>
          <w:p w14:paraId="7CB081F2" w14:textId="77777777" w:rsidR="007D0642" w:rsidRPr="004014DA" w:rsidRDefault="007D0642" w:rsidP="007839E7">
            <w:pPr>
              <w:rPr>
                <w:sz w:val="20"/>
                <w:szCs w:val="20"/>
              </w:rPr>
            </w:pPr>
          </w:p>
        </w:tc>
        <w:tc>
          <w:tcPr>
            <w:tcW w:w="555" w:type="dxa"/>
            <w:shd w:val="clear" w:color="auto" w:fill="auto"/>
          </w:tcPr>
          <w:p w14:paraId="1A76289D" w14:textId="77777777" w:rsidR="007D0642" w:rsidRPr="004014DA" w:rsidRDefault="007D0642" w:rsidP="007839E7">
            <w:pPr>
              <w:rPr>
                <w:sz w:val="20"/>
                <w:szCs w:val="20"/>
              </w:rPr>
            </w:pPr>
          </w:p>
        </w:tc>
        <w:tc>
          <w:tcPr>
            <w:tcW w:w="555" w:type="dxa"/>
            <w:shd w:val="clear" w:color="auto" w:fill="auto"/>
          </w:tcPr>
          <w:p w14:paraId="4200C0B6" w14:textId="77777777" w:rsidR="007D0642" w:rsidRPr="004014DA" w:rsidRDefault="007D0642" w:rsidP="007839E7">
            <w:pPr>
              <w:rPr>
                <w:sz w:val="20"/>
                <w:szCs w:val="20"/>
              </w:rPr>
            </w:pPr>
          </w:p>
        </w:tc>
        <w:tc>
          <w:tcPr>
            <w:tcW w:w="555" w:type="dxa"/>
            <w:shd w:val="clear" w:color="auto" w:fill="auto"/>
          </w:tcPr>
          <w:p w14:paraId="31EDF05E" w14:textId="77777777" w:rsidR="007D0642" w:rsidRPr="004014DA" w:rsidRDefault="007D0642" w:rsidP="007839E7">
            <w:pPr>
              <w:rPr>
                <w:sz w:val="20"/>
                <w:szCs w:val="20"/>
              </w:rPr>
            </w:pPr>
          </w:p>
        </w:tc>
        <w:tc>
          <w:tcPr>
            <w:tcW w:w="555" w:type="dxa"/>
            <w:shd w:val="clear" w:color="auto" w:fill="auto"/>
          </w:tcPr>
          <w:p w14:paraId="102B0F5B" w14:textId="77777777" w:rsidR="007D0642" w:rsidRPr="004014DA" w:rsidRDefault="007D0642" w:rsidP="007839E7">
            <w:pPr>
              <w:rPr>
                <w:sz w:val="20"/>
                <w:szCs w:val="20"/>
              </w:rPr>
            </w:pPr>
          </w:p>
        </w:tc>
        <w:tc>
          <w:tcPr>
            <w:tcW w:w="555" w:type="dxa"/>
            <w:shd w:val="clear" w:color="auto" w:fill="auto"/>
          </w:tcPr>
          <w:p w14:paraId="5EF8DB4A" w14:textId="77777777" w:rsidR="007D0642" w:rsidRPr="004014DA" w:rsidRDefault="007D0642" w:rsidP="007839E7">
            <w:pPr>
              <w:rPr>
                <w:sz w:val="20"/>
                <w:szCs w:val="20"/>
              </w:rPr>
            </w:pPr>
          </w:p>
        </w:tc>
        <w:tc>
          <w:tcPr>
            <w:tcW w:w="555" w:type="dxa"/>
            <w:shd w:val="clear" w:color="auto" w:fill="auto"/>
          </w:tcPr>
          <w:p w14:paraId="0C019FCB" w14:textId="77777777" w:rsidR="007D0642" w:rsidRPr="004014DA" w:rsidRDefault="007D0642" w:rsidP="007839E7">
            <w:pPr>
              <w:rPr>
                <w:sz w:val="20"/>
                <w:szCs w:val="20"/>
              </w:rPr>
            </w:pPr>
          </w:p>
        </w:tc>
        <w:tc>
          <w:tcPr>
            <w:tcW w:w="555" w:type="dxa"/>
            <w:shd w:val="clear" w:color="auto" w:fill="auto"/>
          </w:tcPr>
          <w:p w14:paraId="355BF687" w14:textId="77777777" w:rsidR="007D0642" w:rsidRPr="004014DA" w:rsidRDefault="007D0642" w:rsidP="007839E7">
            <w:pPr>
              <w:rPr>
                <w:sz w:val="20"/>
                <w:szCs w:val="20"/>
              </w:rPr>
            </w:pPr>
          </w:p>
        </w:tc>
        <w:tc>
          <w:tcPr>
            <w:tcW w:w="555" w:type="dxa"/>
            <w:shd w:val="clear" w:color="auto" w:fill="F2F2F2"/>
          </w:tcPr>
          <w:p w14:paraId="240D7355" w14:textId="77777777" w:rsidR="007D0642" w:rsidRPr="004014DA" w:rsidRDefault="007D0642" w:rsidP="007839E7">
            <w:pPr>
              <w:rPr>
                <w:sz w:val="20"/>
                <w:szCs w:val="20"/>
              </w:rPr>
            </w:pPr>
          </w:p>
        </w:tc>
        <w:tc>
          <w:tcPr>
            <w:tcW w:w="555" w:type="dxa"/>
            <w:shd w:val="clear" w:color="auto" w:fill="F2F2F2"/>
          </w:tcPr>
          <w:p w14:paraId="330E5900" w14:textId="77777777" w:rsidR="007D0642" w:rsidRPr="004014DA" w:rsidRDefault="007D0642" w:rsidP="007839E7">
            <w:pPr>
              <w:rPr>
                <w:sz w:val="20"/>
                <w:szCs w:val="20"/>
              </w:rPr>
            </w:pPr>
          </w:p>
        </w:tc>
        <w:tc>
          <w:tcPr>
            <w:tcW w:w="555" w:type="dxa"/>
            <w:shd w:val="clear" w:color="auto" w:fill="F2F2F2"/>
          </w:tcPr>
          <w:p w14:paraId="487915AA" w14:textId="77777777" w:rsidR="007D0642" w:rsidRPr="004014DA" w:rsidRDefault="007D0642" w:rsidP="007839E7">
            <w:pPr>
              <w:rPr>
                <w:sz w:val="20"/>
                <w:szCs w:val="20"/>
              </w:rPr>
            </w:pPr>
          </w:p>
        </w:tc>
        <w:tc>
          <w:tcPr>
            <w:tcW w:w="555" w:type="dxa"/>
            <w:shd w:val="clear" w:color="auto" w:fill="auto"/>
          </w:tcPr>
          <w:p w14:paraId="6840EB3B" w14:textId="77777777" w:rsidR="007D0642" w:rsidRPr="004014DA" w:rsidRDefault="007D0642" w:rsidP="007839E7">
            <w:pPr>
              <w:rPr>
                <w:sz w:val="20"/>
                <w:szCs w:val="20"/>
              </w:rPr>
            </w:pPr>
          </w:p>
        </w:tc>
        <w:tc>
          <w:tcPr>
            <w:tcW w:w="555" w:type="dxa"/>
            <w:shd w:val="clear" w:color="auto" w:fill="auto"/>
          </w:tcPr>
          <w:p w14:paraId="1D8D136C" w14:textId="77777777" w:rsidR="007D0642" w:rsidRPr="004014DA" w:rsidRDefault="007D0642" w:rsidP="007839E7">
            <w:pPr>
              <w:rPr>
                <w:sz w:val="20"/>
                <w:szCs w:val="20"/>
              </w:rPr>
            </w:pPr>
          </w:p>
        </w:tc>
        <w:tc>
          <w:tcPr>
            <w:tcW w:w="555" w:type="dxa"/>
            <w:shd w:val="clear" w:color="auto" w:fill="auto"/>
          </w:tcPr>
          <w:p w14:paraId="482ED9AB" w14:textId="77777777" w:rsidR="007D0642" w:rsidRPr="004014DA" w:rsidRDefault="007D0642" w:rsidP="007839E7">
            <w:pPr>
              <w:rPr>
                <w:sz w:val="20"/>
                <w:szCs w:val="20"/>
              </w:rPr>
            </w:pPr>
          </w:p>
        </w:tc>
        <w:tc>
          <w:tcPr>
            <w:tcW w:w="555" w:type="dxa"/>
            <w:shd w:val="clear" w:color="auto" w:fill="auto"/>
          </w:tcPr>
          <w:p w14:paraId="4861613E" w14:textId="77777777" w:rsidR="007D0642" w:rsidRPr="004014DA" w:rsidRDefault="007D0642" w:rsidP="007839E7">
            <w:pPr>
              <w:rPr>
                <w:sz w:val="20"/>
                <w:szCs w:val="20"/>
              </w:rPr>
            </w:pPr>
          </w:p>
        </w:tc>
        <w:tc>
          <w:tcPr>
            <w:tcW w:w="555" w:type="dxa"/>
            <w:shd w:val="clear" w:color="auto" w:fill="auto"/>
          </w:tcPr>
          <w:p w14:paraId="5ADC657B" w14:textId="77777777" w:rsidR="007D0642" w:rsidRPr="004014DA" w:rsidRDefault="007D0642" w:rsidP="007839E7">
            <w:pPr>
              <w:rPr>
                <w:sz w:val="20"/>
                <w:szCs w:val="20"/>
              </w:rPr>
            </w:pPr>
          </w:p>
        </w:tc>
        <w:tc>
          <w:tcPr>
            <w:tcW w:w="555" w:type="dxa"/>
            <w:shd w:val="clear" w:color="auto" w:fill="auto"/>
          </w:tcPr>
          <w:p w14:paraId="542E1758" w14:textId="77777777" w:rsidR="007D0642" w:rsidRPr="004014DA" w:rsidRDefault="007D0642" w:rsidP="007839E7">
            <w:pPr>
              <w:rPr>
                <w:sz w:val="20"/>
                <w:szCs w:val="20"/>
              </w:rPr>
            </w:pPr>
          </w:p>
        </w:tc>
        <w:tc>
          <w:tcPr>
            <w:tcW w:w="555" w:type="dxa"/>
            <w:shd w:val="clear" w:color="auto" w:fill="F2F2F2"/>
          </w:tcPr>
          <w:p w14:paraId="074267E2" w14:textId="77777777" w:rsidR="007D0642" w:rsidRPr="004014DA" w:rsidRDefault="007D0642" w:rsidP="007839E7">
            <w:pPr>
              <w:rPr>
                <w:sz w:val="20"/>
                <w:szCs w:val="20"/>
              </w:rPr>
            </w:pPr>
          </w:p>
        </w:tc>
        <w:tc>
          <w:tcPr>
            <w:tcW w:w="2461" w:type="dxa"/>
            <w:shd w:val="clear" w:color="auto" w:fill="auto"/>
          </w:tcPr>
          <w:p w14:paraId="19980592" w14:textId="77777777" w:rsidR="007D0642" w:rsidRPr="004014DA" w:rsidRDefault="007D0642" w:rsidP="007839E7">
            <w:pPr>
              <w:rPr>
                <w:sz w:val="20"/>
                <w:szCs w:val="20"/>
              </w:rPr>
            </w:pPr>
          </w:p>
        </w:tc>
      </w:tr>
      <w:tr w:rsidR="007D0642" w:rsidRPr="004014DA" w14:paraId="6C8904DA" w14:textId="77777777" w:rsidTr="004014DA">
        <w:trPr>
          <w:trHeight w:hRule="exact" w:val="360"/>
        </w:trPr>
        <w:tc>
          <w:tcPr>
            <w:tcW w:w="737" w:type="dxa"/>
            <w:tcBorders>
              <w:bottom w:val="single" w:sz="4" w:space="0" w:color="auto"/>
            </w:tcBorders>
            <w:shd w:val="clear" w:color="auto" w:fill="auto"/>
          </w:tcPr>
          <w:p w14:paraId="2B10C3F5" w14:textId="77777777" w:rsidR="007D0642" w:rsidRPr="004014DA" w:rsidRDefault="007D0642" w:rsidP="007839E7">
            <w:pPr>
              <w:rPr>
                <w:sz w:val="20"/>
                <w:szCs w:val="20"/>
              </w:rPr>
            </w:pPr>
          </w:p>
        </w:tc>
        <w:tc>
          <w:tcPr>
            <w:tcW w:w="1890" w:type="dxa"/>
            <w:tcBorders>
              <w:bottom w:val="single" w:sz="4" w:space="0" w:color="auto"/>
            </w:tcBorders>
            <w:shd w:val="clear" w:color="auto" w:fill="auto"/>
          </w:tcPr>
          <w:p w14:paraId="3D3A62E6" w14:textId="77777777" w:rsidR="007D0642" w:rsidRPr="004014DA" w:rsidRDefault="007D0642" w:rsidP="007839E7">
            <w:pPr>
              <w:rPr>
                <w:sz w:val="20"/>
                <w:szCs w:val="20"/>
              </w:rPr>
            </w:pPr>
          </w:p>
        </w:tc>
        <w:tc>
          <w:tcPr>
            <w:tcW w:w="555" w:type="dxa"/>
            <w:tcBorders>
              <w:bottom w:val="single" w:sz="4" w:space="0" w:color="auto"/>
            </w:tcBorders>
            <w:shd w:val="clear" w:color="auto" w:fill="auto"/>
          </w:tcPr>
          <w:p w14:paraId="03F0E3AE" w14:textId="77777777" w:rsidR="007D0642" w:rsidRPr="004014DA" w:rsidRDefault="007D0642" w:rsidP="007839E7">
            <w:pPr>
              <w:rPr>
                <w:sz w:val="20"/>
                <w:szCs w:val="20"/>
              </w:rPr>
            </w:pPr>
          </w:p>
        </w:tc>
        <w:tc>
          <w:tcPr>
            <w:tcW w:w="555" w:type="dxa"/>
            <w:tcBorders>
              <w:bottom w:val="single" w:sz="4" w:space="0" w:color="auto"/>
            </w:tcBorders>
            <w:shd w:val="clear" w:color="auto" w:fill="auto"/>
          </w:tcPr>
          <w:p w14:paraId="4B5B40AF" w14:textId="77777777" w:rsidR="007D0642" w:rsidRPr="004014DA" w:rsidRDefault="007D0642" w:rsidP="007839E7">
            <w:pPr>
              <w:rPr>
                <w:sz w:val="20"/>
                <w:szCs w:val="20"/>
              </w:rPr>
            </w:pPr>
          </w:p>
        </w:tc>
        <w:tc>
          <w:tcPr>
            <w:tcW w:w="555" w:type="dxa"/>
            <w:tcBorders>
              <w:bottom w:val="single" w:sz="4" w:space="0" w:color="auto"/>
            </w:tcBorders>
            <w:shd w:val="clear" w:color="auto" w:fill="auto"/>
          </w:tcPr>
          <w:p w14:paraId="06CD5571" w14:textId="77777777" w:rsidR="007D0642" w:rsidRPr="004014DA" w:rsidRDefault="007D0642" w:rsidP="007839E7">
            <w:pPr>
              <w:rPr>
                <w:sz w:val="20"/>
                <w:szCs w:val="20"/>
              </w:rPr>
            </w:pPr>
          </w:p>
        </w:tc>
        <w:tc>
          <w:tcPr>
            <w:tcW w:w="555" w:type="dxa"/>
            <w:tcBorders>
              <w:bottom w:val="single" w:sz="4" w:space="0" w:color="auto"/>
            </w:tcBorders>
            <w:shd w:val="clear" w:color="auto" w:fill="auto"/>
          </w:tcPr>
          <w:p w14:paraId="0E5377B1" w14:textId="77777777" w:rsidR="007D0642" w:rsidRPr="004014DA" w:rsidRDefault="007D0642" w:rsidP="007839E7">
            <w:pPr>
              <w:rPr>
                <w:sz w:val="20"/>
                <w:szCs w:val="20"/>
              </w:rPr>
            </w:pPr>
          </w:p>
        </w:tc>
        <w:tc>
          <w:tcPr>
            <w:tcW w:w="555" w:type="dxa"/>
            <w:tcBorders>
              <w:bottom w:val="single" w:sz="4" w:space="0" w:color="auto"/>
            </w:tcBorders>
            <w:shd w:val="clear" w:color="auto" w:fill="auto"/>
          </w:tcPr>
          <w:p w14:paraId="33237826" w14:textId="77777777" w:rsidR="007D0642" w:rsidRPr="004014DA" w:rsidRDefault="007D0642" w:rsidP="007839E7">
            <w:pPr>
              <w:rPr>
                <w:sz w:val="20"/>
                <w:szCs w:val="20"/>
              </w:rPr>
            </w:pPr>
          </w:p>
        </w:tc>
        <w:tc>
          <w:tcPr>
            <w:tcW w:w="555" w:type="dxa"/>
            <w:tcBorders>
              <w:bottom w:val="single" w:sz="4" w:space="0" w:color="auto"/>
            </w:tcBorders>
            <w:shd w:val="clear" w:color="auto" w:fill="auto"/>
          </w:tcPr>
          <w:p w14:paraId="72C52224" w14:textId="77777777" w:rsidR="007D0642" w:rsidRPr="004014DA" w:rsidRDefault="007D0642" w:rsidP="007839E7">
            <w:pPr>
              <w:rPr>
                <w:sz w:val="20"/>
                <w:szCs w:val="20"/>
              </w:rPr>
            </w:pPr>
          </w:p>
        </w:tc>
        <w:tc>
          <w:tcPr>
            <w:tcW w:w="555" w:type="dxa"/>
            <w:tcBorders>
              <w:bottom w:val="single" w:sz="4" w:space="0" w:color="auto"/>
            </w:tcBorders>
            <w:shd w:val="clear" w:color="auto" w:fill="auto"/>
          </w:tcPr>
          <w:p w14:paraId="0FBBC534" w14:textId="77777777" w:rsidR="007D0642" w:rsidRPr="004014DA" w:rsidRDefault="007D0642" w:rsidP="007839E7">
            <w:pPr>
              <w:rPr>
                <w:sz w:val="20"/>
                <w:szCs w:val="20"/>
              </w:rPr>
            </w:pPr>
          </w:p>
        </w:tc>
        <w:tc>
          <w:tcPr>
            <w:tcW w:w="555" w:type="dxa"/>
            <w:tcBorders>
              <w:bottom w:val="single" w:sz="4" w:space="0" w:color="auto"/>
            </w:tcBorders>
            <w:shd w:val="clear" w:color="auto" w:fill="F2F2F2"/>
          </w:tcPr>
          <w:p w14:paraId="318914C3" w14:textId="77777777" w:rsidR="007D0642" w:rsidRPr="004014DA" w:rsidRDefault="007D0642" w:rsidP="007839E7">
            <w:pPr>
              <w:rPr>
                <w:sz w:val="20"/>
                <w:szCs w:val="20"/>
              </w:rPr>
            </w:pPr>
          </w:p>
        </w:tc>
        <w:tc>
          <w:tcPr>
            <w:tcW w:w="555" w:type="dxa"/>
            <w:tcBorders>
              <w:bottom w:val="single" w:sz="4" w:space="0" w:color="auto"/>
            </w:tcBorders>
            <w:shd w:val="clear" w:color="auto" w:fill="F2F2F2"/>
          </w:tcPr>
          <w:p w14:paraId="72EE5182" w14:textId="77777777" w:rsidR="007D0642" w:rsidRPr="004014DA" w:rsidRDefault="007D0642" w:rsidP="007839E7">
            <w:pPr>
              <w:rPr>
                <w:sz w:val="20"/>
                <w:szCs w:val="20"/>
              </w:rPr>
            </w:pPr>
          </w:p>
        </w:tc>
        <w:tc>
          <w:tcPr>
            <w:tcW w:w="555" w:type="dxa"/>
            <w:tcBorders>
              <w:bottom w:val="single" w:sz="4" w:space="0" w:color="auto"/>
            </w:tcBorders>
            <w:shd w:val="clear" w:color="auto" w:fill="F2F2F2"/>
          </w:tcPr>
          <w:p w14:paraId="3BB9CBCF" w14:textId="77777777" w:rsidR="007D0642" w:rsidRPr="004014DA" w:rsidRDefault="007D0642" w:rsidP="007839E7">
            <w:pPr>
              <w:rPr>
                <w:sz w:val="20"/>
                <w:szCs w:val="20"/>
              </w:rPr>
            </w:pPr>
          </w:p>
        </w:tc>
        <w:tc>
          <w:tcPr>
            <w:tcW w:w="555" w:type="dxa"/>
            <w:tcBorders>
              <w:bottom w:val="single" w:sz="4" w:space="0" w:color="auto"/>
            </w:tcBorders>
            <w:shd w:val="clear" w:color="auto" w:fill="auto"/>
          </w:tcPr>
          <w:p w14:paraId="61CC871C" w14:textId="77777777" w:rsidR="007D0642" w:rsidRPr="004014DA" w:rsidRDefault="007D0642" w:rsidP="007839E7">
            <w:pPr>
              <w:rPr>
                <w:sz w:val="20"/>
                <w:szCs w:val="20"/>
              </w:rPr>
            </w:pPr>
          </w:p>
        </w:tc>
        <w:tc>
          <w:tcPr>
            <w:tcW w:w="555" w:type="dxa"/>
            <w:tcBorders>
              <w:bottom w:val="single" w:sz="4" w:space="0" w:color="auto"/>
            </w:tcBorders>
            <w:shd w:val="clear" w:color="auto" w:fill="auto"/>
          </w:tcPr>
          <w:p w14:paraId="7E681EE0" w14:textId="77777777" w:rsidR="007D0642" w:rsidRPr="004014DA" w:rsidRDefault="007D0642" w:rsidP="007839E7">
            <w:pPr>
              <w:rPr>
                <w:sz w:val="20"/>
                <w:szCs w:val="20"/>
              </w:rPr>
            </w:pPr>
          </w:p>
        </w:tc>
        <w:tc>
          <w:tcPr>
            <w:tcW w:w="555" w:type="dxa"/>
            <w:tcBorders>
              <w:bottom w:val="single" w:sz="4" w:space="0" w:color="auto"/>
            </w:tcBorders>
            <w:shd w:val="clear" w:color="auto" w:fill="auto"/>
          </w:tcPr>
          <w:p w14:paraId="7B75722E" w14:textId="77777777" w:rsidR="007D0642" w:rsidRPr="004014DA" w:rsidRDefault="007D0642" w:rsidP="007839E7">
            <w:pPr>
              <w:rPr>
                <w:sz w:val="20"/>
                <w:szCs w:val="20"/>
              </w:rPr>
            </w:pPr>
          </w:p>
        </w:tc>
        <w:tc>
          <w:tcPr>
            <w:tcW w:w="555" w:type="dxa"/>
            <w:tcBorders>
              <w:bottom w:val="single" w:sz="4" w:space="0" w:color="auto"/>
            </w:tcBorders>
            <w:shd w:val="clear" w:color="auto" w:fill="auto"/>
          </w:tcPr>
          <w:p w14:paraId="63AA43D2" w14:textId="77777777" w:rsidR="007D0642" w:rsidRPr="004014DA" w:rsidRDefault="007D0642" w:rsidP="007839E7">
            <w:pPr>
              <w:rPr>
                <w:sz w:val="20"/>
                <w:szCs w:val="20"/>
              </w:rPr>
            </w:pPr>
          </w:p>
        </w:tc>
        <w:tc>
          <w:tcPr>
            <w:tcW w:w="555" w:type="dxa"/>
            <w:tcBorders>
              <w:bottom w:val="single" w:sz="4" w:space="0" w:color="auto"/>
            </w:tcBorders>
            <w:shd w:val="clear" w:color="auto" w:fill="auto"/>
          </w:tcPr>
          <w:p w14:paraId="15F8CBE6" w14:textId="77777777" w:rsidR="007D0642" w:rsidRPr="004014DA" w:rsidRDefault="007D0642" w:rsidP="007839E7">
            <w:pPr>
              <w:rPr>
                <w:sz w:val="20"/>
                <w:szCs w:val="20"/>
              </w:rPr>
            </w:pPr>
          </w:p>
        </w:tc>
        <w:tc>
          <w:tcPr>
            <w:tcW w:w="555" w:type="dxa"/>
            <w:tcBorders>
              <w:bottom w:val="single" w:sz="4" w:space="0" w:color="auto"/>
            </w:tcBorders>
            <w:shd w:val="clear" w:color="auto" w:fill="auto"/>
          </w:tcPr>
          <w:p w14:paraId="04B2ECA8" w14:textId="77777777" w:rsidR="007D0642" w:rsidRPr="004014DA" w:rsidRDefault="007D0642" w:rsidP="007839E7">
            <w:pPr>
              <w:rPr>
                <w:sz w:val="20"/>
                <w:szCs w:val="20"/>
              </w:rPr>
            </w:pPr>
          </w:p>
        </w:tc>
        <w:tc>
          <w:tcPr>
            <w:tcW w:w="555" w:type="dxa"/>
            <w:tcBorders>
              <w:bottom w:val="single" w:sz="4" w:space="0" w:color="auto"/>
            </w:tcBorders>
            <w:shd w:val="clear" w:color="auto" w:fill="F2F2F2"/>
          </w:tcPr>
          <w:p w14:paraId="5F2DA20D" w14:textId="77777777" w:rsidR="007D0642" w:rsidRPr="004014DA" w:rsidRDefault="007D0642" w:rsidP="007839E7">
            <w:pPr>
              <w:rPr>
                <w:sz w:val="20"/>
                <w:szCs w:val="20"/>
              </w:rPr>
            </w:pPr>
          </w:p>
        </w:tc>
        <w:tc>
          <w:tcPr>
            <w:tcW w:w="2461" w:type="dxa"/>
            <w:tcBorders>
              <w:bottom w:val="single" w:sz="4" w:space="0" w:color="auto"/>
            </w:tcBorders>
            <w:shd w:val="clear" w:color="auto" w:fill="auto"/>
          </w:tcPr>
          <w:p w14:paraId="74AEAF53" w14:textId="77777777" w:rsidR="007D0642" w:rsidRPr="004014DA" w:rsidRDefault="007D0642" w:rsidP="007839E7">
            <w:pPr>
              <w:rPr>
                <w:sz w:val="20"/>
                <w:szCs w:val="20"/>
              </w:rPr>
            </w:pPr>
          </w:p>
        </w:tc>
      </w:tr>
      <w:tr w:rsidR="007D0642" w:rsidRPr="004014DA" w14:paraId="3F00180E" w14:textId="77777777" w:rsidTr="004014DA">
        <w:trPr>
          <w:trHeight w:hRule="exact" w:val="360"/>
        </w:trPr>
        <w:tc>
          <w:tcPr>
            <w:tcW w:w="737" w:type="dxa"/>
            <w:tcBorders>
              <w:bottom w:val="single" w:sz="4" w:space="0" w:color="auto"/>
            </w:tcBorders>
            <w:shd w:val="clear" w:color="auto" w:fill="F2F2F2"/>
          </w:tcPr>
          <w:p w14:paraId="5F8C0938" w14:textId="77777777" w:rsidR="007D0642" w:rsidRPr="004014DA" w:rsidRDefault="007D0642" w:rsidP="007839E7">
            <w:pPr>
              <w:rPr>
                <w:sz w:val="20"/>
                <w:szCs w:val="20"/>
              </w:rPr>
            </w:pPr>
            <w:r w:rsidRPr="004014DA">
              <w:rPr>
                <w:sz w:val="20"/>
                <w:szCs w:val="20"/>
              </w:rPr>
              <w:t>Totals</w:t>
            </w:r>
          </w:p>
        </w:tc>
        <w:tc>
          <w:tcPr>
            <w:tcW w:w="1890" w:type="dxa"/>
            <w:tcBorders>
              <w:bottom w:val="single" w:sz="4" w:space="0" w:color="auto"/>
            </w:tcBorders>
            <w:shd w:val="clear" w:color="auto" w:fill="F2F2F2"/>
          </w:tcPr>
          <w:p w14:paraId="1A4A8416" w14:textId="77777777" w:rsidR="007D0642" w:rsidRPr="004014DA" w:rsidRDefault="007D0642" w:rsidP="007839E7">
            <w:pPr>
              <w:rPr>
                <w:sz w:val="20"/>
                <w:szCs w:val="20"/>
              </w:rPr>
            </w:pPr>
          </w:p>
        </w:tc>
        <w:tc>
          <w:tcPr>
            <w:tcW w:w="555" w:type="dxa"/>
            <w:tcBorders>
              <w:bottom w:val="single" w:sz="4" w:space="0" w:color="auto"/>
            </w:tcBorders>
            <w:shd w:val="clear" w:color="auto" w:fill="F2F2F2"/>
          </w:tcPr>
          <w:p w14:paraId="37B9F232" w14:textId="77777777" w:rsidR="007D0642" w:rsidRPr="004014DA" w:rsidRDefault="007D0642" w:rsidP="007839E7">
            <w:pPr>
              <w:rPr>
                <w:sz w:val="20"/>
                <w:szCs w:val="20"/>
              </w:rPr>
            </w:pPr>
          </w:p>
        </w:tc>
        <w:tc>
          <w:tcPr>
            <w:tcW w:w="555" w:type="dxa"/>
            <w:tcBorders>
              <w:bottom w:val="single" w:sz="4" w:space="0" w:color="auto"/>
            </w:tcBorders>
            <w:shd w:val="clear" w:color="auto" w:fill="F2F2F2"/>
          </w:tcPr>
          <w:p w14:paraId="738D3676" w14:textId="77777777" w:rsidR="007D0642" w:rsidRPr="004014DA" w:rsidRDefault="007D0642" w:rsidP="007839E7">
            <w:pPr>
              <w:rPr>
                <w:sz w:val="20"/>
                <w:szCs w:val="20"/>
              </w:rPr>
            </w:pPr>
          </w:p>
        </w:tc>
        <w:tc>
          <w:tcPr>
            <w:tcW w:w="555" w:type="dxa"/>
            <w:tcBorders>
              <w:bottom w:val="single" w:sz="4" w:space="0" w:color="auto"/>
            </w:tcBorders>
            <w:shd w:val="clear" w:color="auto" w:fill="F2F2F2"/>
          </w:tcPr>
          <w:p w14:paraId="0B6F45F4" w14:textId="77777777" w:rsidR="007D0642" w:rsidRPr="004014DA" w:rsidRDefault="007D0642" w:rsidP="007839E7">
            <w:pPr>
              <w:rPr>
                <w:sz w:val="20"/>
                <w:szCs w:val="20"/>
              </w:rPr>
            </w:pPr>
          </w:p>
        </w:tc>
        <w:tc>
          <w:tcPr>
            <w:tcW w:w="555" w:type="dxa"/>
            <w:tcBorders>
              <w:bottom w:val="single" w:sz="4" w:space="0" w:color="auto"/>
            </w:tcBorders>
            <w:shd w:val="clear" w:color="auto" w:fill="F2F2F2"/>
          </w:tcPr>
          <w:p w14:paraId="46DB697F" w14:textId="77777777" w:rsidR="007D0642" w:rsidRPr="004014DA" w:rsidRDefault="007D0642" w:rsidP="007839E7">
            <w:pPr>
              <w:rPr>
                <w:sz w:val="20"/>
                <w:szCs w:val="20"/>
              </w:rPr>
            </w:pPr>
          </w:p>
        </w:tc>
        <w:tc>
          <w:tcPr>
            <w:tcW w:w="555" w:type="dxa"/>
            <w:tcBorders>
              <w:bottom w:val="single" w:sz="4" w:space="0" w:color="auto"/>
            </w:tcBorders>
            <w:shd w:val="clear" w:color="auto" w:fill="F2F2F2"/>
          </w:tcPr>
          <w:p w14:paraId="6A6B0E64" w14:textId="77777777" w:rsidR="007D0642" w:rsidRPr="004014DA" w:rsidRDefault="007D0642" w:rsidP="007839E7">
            <w:pPr>
              <w:rPr>
                <w:sz w:val="20"/>
                <w:szCs w:val="20"/>
              </w:rPr>
            </w:pPr>
          </w:p>
        </w:tc>
        <w:tc>
          <w:tcPr>
            <w:tcW w:w="555" w:type="dxa"/>
            <w:tcBorders>
              <w:bottom w:val="single" w:sz="4" w:space="0" w:color="auto"/>
            </w:tcBorders>
            <w:shd w:val="clear" w:color="auto" w:fill="F2F2F2"/>
          </w:tcPr>
          <w:p w14:paraId="281409B1" w14:textId="77777777" w:rsidR="007D0642" w:rsidRPr="004014DA" w:rsidRDefault="007D0642" w:rsidP="007839E7">
            <w:pPr>
              <w:rPr>
                <w:sz w:val="20"/>
                <w:szCs w:val="20"/>
              </w:rPr>
            </w:pPr>
          </w:p>
        </w:tc>
        <w:tc>
          <w:tcPr>
            <w:tcW w:w="555" w:type="dxa"/>
            <w:tcBorders>
              <w:bottom w:val="single" w:sz="4" w:space="0" w:color="auto"/>
            </w:tcBorders>
            <w:shd w:val="clear" w:color="auto" w:fill="F2F2F2"/>
          </w:tcPr>
          <w:p w14:paraId="23C48C57" w14:textId="77777777" w:rsidR="007D0642" w:rsidRPr="004014DA" w:rsidRDefault="007D0642" w:rsidP="007839E7">
            <w:pPr>
              <w:rPr>
                <w:sz w:val="20"/>
                <w:szCs w:val="20"/>
              </w:rPr>
            </w:pPr>
          </w:p>
        </w:tc>
        <w:tc>
          <w:tcPr>
            <w:tcW w:w="555" w:type="dxa"/>
            <w:tcBorders>
              <w:bottom w:val="single" w:sz="4" w:space="0" w:color="auto"/>
            </w:tcBorders>
            <w:shd w:val="clear" w:color="auto" w:fill="F2F2F2"/>
          </w:tcPr>
          <w:p w14:paraId="4648B28F" w14:textId="77777777" w:rsidR="007D0642" w:rsidRPr="004014DA" w:rsidRDefault="007D0642" w:rsidP="007839E7">
            <w:pPr>
              <w:rPr>
                <w:sz w:val="20"/>
                <w:szCs w:val="20"/>
              </w:rPr>
            </w:pPr>
          </w:p>
        </w:tc>
        <w:tc>
          <w:tcPr>
            <w:tcW w:w="555" w:type="dxa"/>
            <w:tcBorders>
              <w:bottom w:val="single" w:sz="4" w:space="0" w:color="auto"/>
            </w:tcBorders>
            <w:shd w:val="clear" w:color="auto" w:fill="F2F2F2"/>
          </w:tcPr>
          <w:p w14:paraId="6DF6E054" w14:textId="77777777" w:rsidR="007D0642" w:rsidRPr="004014DA" w:rsidRDefault="007D0642" w:rsidP="007839E7">
            <w:pPr>
              <w:rPr>
                <w:sz w:val="20"/>
                <w:szCs w:val="20"/>
              </w:rPr>
            </w:pPr>
          </w:p>
        </w:tc>
        <w:tc>
          <w:tcPr>
            <w:tcW w:w="555" w:type="dxa"/>
            <w:tcBorders>
              <w:bottom w:val="single" w:sz="4" w:space="0" w:color="auto"/>
            </w:tcBorders>
            <w:shd w:val="clear" w:color="auto" w:fill="F2F2F2"/>
          </w:tcPr>
          <w:p w14:paraId="3308E230" w14:textId="77777777" w:rsidR="007D0642" w:rsidRPr="004014DA" w:rsidRDefault="007D0642" w:rsidP="007839E7">
            <w:pPr>
              <w:rPr>
                <w:sz w:val="20"/>
                <w:szCs w:val="20"/>
              </w:rPr>
            </w:pPr>
          </w:p>
        </w:tc>
        <w:tc>
          <w:tcPr>
            <w:tcW w:w="555" w:type="dxa"/>
            <w:tcBorders>
              <w:bottom w:val="single" w:sz="4" w:space="0" w:color="auto"/>
            </w:tcBorders>
            <w:shd w:val="clear" w:color="auto" w:fill="F2F2F2"/>
          </w:tcPr>
          <w:p w14:paraId="76DA2606" w14:textId="77777777" w:rsidR="007D0642" w:rsidRPr="004014DA" w:rsidRDefault="007D0642" w:rsidP="007839E7">
            <w:pPr>
              <w:rPr>
                <w:sz w:val="20"/>
                <w:szCs w:val="20"/>
              </w:rPr>
            </w:pPr>
          </w:p>
        </w:tc>
        <w:tc>
          <w:tcPr>
            <w:tcW w:w="555" w:type="dxa"/>
            <w:tcBorders>
              <w:bottom w:val="single" w:sz="4" w:space="0" w:color="auto"/>
            </w:tcBorders>
            <w:shd w:val="clear" w:color="auto" w:fill="F2F2F2"/>
          </w:tcPr>
          <w:p w14:paraId="29F1A52C" w14:textId="77777777" w:rsidR="007D0642" w:rsidRPr="004014DA" w:rsidRDefault="007D0642" w:rsidP="007839E7">
            <w:pPr>
              <w:rPr>
                <w:sz w:val="20"/>
                <w:szCs w:val="20"/>
              </w:rPr>
            </w:pPr>
          </w:p>
        </w:tc>
        <w:tc>
          <w:tcPr>
            <w:tcW w:w="555" w:type="dxa"/>
            <w:tcBorders>
              <w:bottom w:val="single" w:sz="4" w:space="0" w:color="auto"/>
            </w:tcBorders>
            <w:shd w:val="clear" w:color="auto" w:fill="F2F2F2"/>
          </w:tcPr>
          <w:p w14:paraId="365A5F87" w14:textId="77777777" w:rsidR="007D0642" w:rsidRPr="004014DA" w:rsidRDefault="007D0642" w:rsidP="007839E7">
            <w:pPr>
              <w:rPr>
                <w:sz w:val="20"/>
                <w:szCs w:val="20"/>
              </w:rPr>
            </w:pPr>
          </w:p>
        </w:tc>
        <w:tc>
          <w:tcPr>
            <w:tcW w:w="555" w:type="dxa"/>
            <w:tcBorders>
              <w:bottom w:val="single" w:sz="4" w:space="0" w:color="auto"/>
            </w:tcBorders>
            <w:shd w:val="clear" w:color="auto" w:fill="F2F2F2"/>
          </w:tcPr>
          <w:p w14:paraId="440F9004" w14:textId="77777777" w:rsidR="007D0642" w:rsidRPr="004014DA" w:rsidRDefault="007D0642" w:rsidP="007839E7">
            <w:pPr>
              <w:rPr>
                <w:sz w:val="20"/>
                <w:szCs w:val="20"/>
              </w:rPr>
            </w:pPr>
          </w:p>
        </w:tc>
        <w:tc>
          <w:tcPr>
            <w:tcW w:w="555" w:type="dxa"/>
            <w:tcBorders>
              <w:bottom w:val="single" w:sz="4" w:space="0" w:color="auto"/>
            </w:tcBorders>
            <w:shd w:val="clear" w:color="auto" w:fill="F2F2F2"/>
          </w:tcPr>
          <w:p w14:paraId="2414B85B" w14:textId="77777777" w:rsidR="007D0642" w:rsidRPr="004014DA" w:rsidRDefault="007D0642" w:rsidP="007839E7">
            <w:pPr>
              <w:rPr>
                <w:sz w:val="20"/>
                <w:szCs w:val="20"/>
              </w:rPr>
            </w:pPr>
          </w:p>
        </w:tc>
        <w:tc>
          <w:tcPr>
            <w:tcW w:w="555" w:type="dxa"/>
            <w:tcBorders>
              <w:bottom w:val="single" w:sz="4" w:space="0" w:color="auto"/>
            </w:tcBorders>
            <w:shd w:val="clear" w:color="auto" w:fill="F2F2F2"/>
          </w:tcPr>
          <w:p w14:paraId="49F138CD" w14:textId="77777777" w:rsidR="007D0642" w:rsidRPr="004014DA" w:rsidRDefault="007D0642" w:rsidP="007839E7">
            <w:pPr>
              <w:rPr>
                <w:sz w:val="20"/>
                <w:szCs w:val="20"/>
              </w:rPr>
            </w:pPr>
          </w:p>
        </w:tc>
        <w:tc>
          <w:tcPr>
            <w:tcW w:w="555" w:type="dxa"/>
            <w:tcBorders>
              <w:bottom w:val="single" w:sz="4" w:space="0" w:color="auto"/>
            </w:tcBorders>
            <w:shd w:val="clear" w:color="auto" w:fill="F2F2F2"/>
          </w:tcPr>
          <w:p w14:paraId="461CDDB9" w14:textId="77777777" w:rsidR="007D0642" w:rsidRPr="004014DA" w:rsidRDefault="007D0642" w:rsidP="007839E7">
            <w:pPr>
              <w:rPr>
                <w:sz w:val="20"/>
                <w:szCs w:val="20"/>
              </w:rPr>
            </w:pPr>
          </w:p>
        </w:tc>
        <w:tc>
          <w:tcPr>
            <w:tcW w:w="2461" w:type="dxa"/>
            <w:tcBorders>
              <w:bottom w:val="single" w:sz="4" w:space="0" w:color="auto"/>
            </w:tcBorders>
            <w:shd w:val="clear" w:color="auto" w:fill="F2F2F2"/>
          </w:tcPr>
          <w:p w14:paraId="5C72E676" w14:textId="77777777" w:rsidR="007D0642" w:rsidRPr="004014DA" w:rsidRDefault="007D0642" w:rsidP="007839E7">
            <w:pPr>
              <w:rPr>
                <w:sz w:val="20"/>
                <w:szCs w:val="20"/>
              </w:rPr>
            </w:pPr>
          </w:p>
        </w:tc>
      </w:tr>
    </w:tbl>
    <w:p w14:paraId="01A7AD1A" w14:textId="77777777" w:rsidR="007D0642" w:rsidRPr="004014DA" w:rsidRDefault="007D0642" w:rsidP="007D0642">
      <w:pPr>
        <w:rPr>
          <w:sz w:val="20"/>
          <w:szCs w:val="20"/>
        </w:rPr>
      </w:pPr>
      <w:r w:rsidRPr="004014DA">
        <w:rPr>
          <w:sz w:val="20"/>
          <w:szCs w:val="20"/>
        </w:rPr>
        <w:t>15 minutes = ¼ = .25</w:t>
      </w:r>
      <w:r w:rsidRPr="004014DA">
        <w:rPr>
          <w:sz w:val="20"/>
          <w:szCs w:val="20"/>
        </w:rPr>
        <w:tab/>
        <w:t>30 minutes = ½ = .50</w:t>
      </w:r>
      <w:r w:rsidRPr="004014DA">
        <w:rPr>
          <w:sz w:val="20"/>
          <w:szCs w:val="20"/>
        </w:rPr>
        <w:tab/>
        <w:t>45 minutes = ¾ = .75</w:t>
      </w:r>
      <w:r w:rsidRPr="004014DA">
        <w:rPr>
          <w:sz w:val="20"/>
          <w:szCs w:val="20"/>
        </w:rPr>
        <w:tab/>
        <w:t>1 hour = 1</w:t>
      </w:r>
    </w:p>
    <w:p w14:paraId="18A87406" w14:textId="77777777" w:rsidR="007D0642" w:rsidRDefault="007D0642" w:rsidP="007D0642">
      <w:pPr>
        <w:sectPr w:rsidR="007D0642" w:rsidSect="007839E7">
          <w:footerReference w:type="default" r:id="rId58"/>
          <w:pgSz w:w="15840" w:h="12240" w:orient="landscape"/>
          <w:pgMar w:top="720" w:right="720" w:bottom="720" w:left="720" w:header="720" w:footer="501" w:gutter="0"/>
          <w:cols w:space="720"/>
          <w:docGrid w:linePitch="360"/>
        </w:sectPr>
      </w:pPr>
    </w:p>
    <w:p w14:paraId="1177B8CA" w14:textId="4E1BD5E4" w:rsidR="007D0642" w:rsidRPr="00402947" w:rsidRDefault="007D0642" w:rsidP="007D0642">
      <w:pPr>
        <w:pStyle w:val="TitleboxedBLUE"/>
      </w:pPr>
      <w:bookmarkStart w:id="104" w:name="_Toc44424290"/>
      <w:bookmarkStart w:id="105" w:name="_Toc46060398"/>
      <w:r>
        <w:lastRenderedPageBreak/>
        <w:t>HANDOUT: Staff Roles: PC Management</w:t>
      </w:r>
      <w:r>
        <w:br/>
      </w:r>
      <w:r w:rsidR="001C12C4" w:rsidRPr="001C12C4">
        <w:t xml:space="preserve">Staffing/Supervision </w:t>
      </w:r>
      <w:r>
        <w:t xml:space="preserve">1 </w:t>
      </w:r>
      <w:r w:rsidRPr="00402947">
        <w:br/>
      </w:r>
      <w:r w:rsidRPr="00694820">
        <w:t>Confidentiality Agreement</w:t>
      </w:r>
      <w:bookmarkEnd w:id="104"/>
      <w:bookmarkEnd w:id="105"/>
    </w:p>
    <w:p w14:paraId="38F8DB9D" w14:textId="77777777" w:rsidR="007D0642" w:rsidRPr="003C120D" w:rsidRDefault="007D0642" w:rsidP="007D0642">
      <w:pPr>
        <w:pStyle w:val="CM4"/>
        <w:spacing w:line="22" w:lineRule="atLeast"/>
        <w:rPr>
          <w:rFonts w:ascii="Calibri" w:hAnsi="Calibri" w:cs="Calibri"/>
          <w:b/>
          <w:bCs/>
          <w:sz w:val="22"/>
          <w:szCs w:val="22"/>
        </w:rPr>
      </w:pPr>
    </w:p>
    <w:p w14:paraId="3E0DD709" w14:textId="77777777" w:rsidR="007D0642" w:rsidRPr="003C120D" w:rsidRDefault="007D0642" w:rsidP="007D0642">
      <w:pPr>
        <w:pStyle w:val="CM4"/>
        <w:spacing w:after="120" w:line="22" w:lineRule="atLeast"/>
        <w:rPr>
          <w:rFonts w:ascii="Calibri" w:hAnsi="Calibri" w:cs="Calibri"/>
          <w:sz w:val="22"/>
          <w:szCs w:val="22"/>
        </w:rPr>
      </w:pPr>
      <w:r w:rsidRPr="003C120D">
        <w:rPr>
          <w:rFonts w:ascii="Calibri" w:hAnsi="Calibri" w:cs="Calibri"/>
          <w:b/>
          <w:bCs/>
          <w:sz w:val="22"/>
          <w:szCs w:val="22"/>
        </w:rPr>
        <w:t>Handling of WIC Participant Information</w:t>
      </w:r>
    </w:p>
    <w:p w14:paraId="33FF50E2" w14:textId="77777777" w:rsidR="007D0642" w:rsidRPr="003C120D" w:rsidRDefault="007D0642" w:rsidP="007D0642">
      <w:pPr>
        <w:pStyle w:val="CM66"/>
        <w:spacing w:after="270" w:line="22" w:lineRule="atLeast"/>
        <w:ind w:right="607"/>
        <w:rPr>
          <w:rFonts w:ascii="Calibri" w:hAnsi="Calibri" w:cs="Calibri"/>
          <w:sz w:val="22"/>
          <w:szCs w:val="22"/>
        </w:rPr>
      </w:pPr>
      <w:r w:rsidRPr="003C120D">
        <w:rPr>
          <w:rFonts w:ascii="Calibri" w:hAnsi="Calibri" w:cs="Calibri"/>
          <w:sz w:val="22"/>
          <w:szCs w:val="22"/>
        </w:rPr>
        <w:t>Trust and confidence are needed for a successful program. This trust must be on all levels…between supervisors and peer counselors, between peer counselors and colleagues, and between peer counselors and mothers.</w:t>
      </w:r>
    </w:p>
    <w:p w14:paraId="64CEB50F" w14:textId="77777777" w:rsidR="007D0642" w:rsidRPr="003C120D" w:rsidRDefault="007D0642" w:rsidP="007D0642">
      <w:pPr>
        <w:pStyle w:val="CM66"/>
        <w:spacing w:after="270" w:line="22" w:lineRule="atLeast"/>
        <w:ind w:right="210"/>
        <w:rPr>
          <w:rFonts w:ascii="Calibri" w:hAnsi="Calibri" w:cs="Calibri"/>
          <w:sz w:val="22"/>
          <w:szCs w:val="22"/>
        </w:rPr>
      </w:pPr>
      <w:r w:rsidRPr="003C120D">
        <w:rPr>
          <w:rFonts w:ascii="Calibri" w:hAnsi="Calibri" w:cs="Calibri"/>
          <w:sz w:val="22"/>
          <w:szCs w:val="22"/>
        </w:rPr>
        <w:t xml:space="preserve">Mothers share personal information </w:t>
      </w:r>
      <w:proofErr w:type="gramStart"/>
      <w:r w:rsidRPr="003C120D">
        <w:rPr>
          <w:rFonts w:ascii="Calibri" w:hAnsi="Calibri" w:cs="Calibri"/>
          <w:sz w:val="22"/>
          <w:szCs w:val="22"/>
        </w:rPr>
        <w:t>in order to</w:t>
      </w:r>
      <w:proofErr w:type="gramEnd"/>
      <w:r w:rsidRPr="003C120D">
        <w:rPr>
          <w:rFonts w:ascii="Calibri" w:hAnsi="Calibri" w:cs="Calibri"/>
          <w:sz w:val="22"/>
          <w:szCs w:val="22"/>
        </w:rPr>
        <w:t xml:space="preserve"> be served as WIC participants. This includes medical, financial, and </w:t>
      </w:r>
      <w:r>
        <w:rPr>
          <w:rFonts w:ascii="Calibri" w:hAnsi="Calibri" w:cs="Calibri"/>
          <w:sz w:val="22"/>
          <w:szCs w:val="22"/>
        </w:rPr>
        <w:t xml:space="preserve">other </w:t>
      </w:r>
      <w:r w:rsidRPr="003C120D">
        <w:rPr>
          <w:rFonts w:ascii="Calibri" w:hAnsi="Calibri" w:cs="Calibri"/>
          <w:sz w:val="22"/>
          <w:szCs w:val="22"/>
        </w:rPr>
        <w:t>personal information. At the same time, WIC mothers have the right to know that the information they give will be kept confidential and used only as needed by clinic staff. It is our responsibility to respect their privacy and not discuss mothers’ information.</w:t>
      </w:r>
    </w:p>
    <w:p w14:paraId="6904DAD0" w14:textId="77777777" w:rsidR="007D0642" w:rsidRPr="003C120D" w:rsidRDefault="007D0642" w:rsidP="007D0642">
      <w:pPr>
        <w:pStyle w:val="CM66"/>
        <w:spacing w:after="270" w:line="22" w:lineRule="atLeast"/>
        <w:rPr>
          <w:rFonts w:ascii="Calibri" w:hAnsi="Calibri" w:cs="Calibri"/>
          <w:sz w:val="22"/>
          <w:szCs w:val="22"/>
        </w:rPr>
      </w:pPr>
      <w:r w:rsidRPr="003C120D">
        <w:rPr>
          <w:rFonts w:ascii="Calibri" w:hAnsi="Calibri" w:cs="Calibri"/>
          <w:sz w:val="22"/>
          <w:szCs w:val="22"/>
        </w:rPr>
        <w:t>Discussing confidential information to anyone outside the WIC clinic is prohibited except when it may be needed to provide services to a WIC mother. This includes ensuring that mothers’ records and materials in your possession are not able to be viewed by anyone other than authorized WIC Program employees either by access to files or by observation due to careless record management.</w:t>
      </w:r>
    </w:p>
    <w:p w14:paraId="7A4B39A5" w14:textId="77777777" w:rsidR="007D0642" w:rsidRPr="003C120D" w:rsidRDefault="007D0642" w:rsidP="007D0642">
      <w:pPr>
        <w:pStyle w:val="CM4"/>
        <w:spacing w:after="120" w:line="22" w:lineRule="atLeast"/>
        <w:rPr>
          <w:rFonts w:ascii="Calibri" w:hAnsi="Calibri" w:cs="Calibri"/>
          <w:sz w:val="22"/>
          <w:szCs w:val="22"/>
        </w:rPr>
      </w:pPr>
      <w:r w:rsidRPr="003C120D">
        <w:rPr>
          <w:rFonts w:ascii="Calibri" w:hAnsi="Calibri" w:cs="Calibri"/>
          <w:b/>
          <w:bCs/>
          <w:sz w:val="22"/>
          <w:szCs w:val="22"/>
        </w:rPr>
        <w:t xml:space="preserve">Agreement </w:t>
      </w:r>
    </w:p>
    <w:p w14:paraId="32EF7836" w14:textId="77777777" w:rsidR="007D0642" w:rsidRPr="003C120D" w:rsidRDefault="007D0642" w:rsidP="007D0642">
      <w:pPr>
        <w:pStyle w:val="CM72"/>
        <w:spacing w:after="557" w:line="22" w:lineRule="atLeast"/>
        <w:rPr>
          <w:rFonts w:ascii="Calibri" w:hAnsi="Calibri" w:cs="Calibri"/>
          <w:sz w:val="22"/>
          <w:szCs w:val="22"/>
        </w:rPr>
      </w:pPr>
      <w:r w:rsidRPr="003C120D">
        <w:rPr>
          <w:rFonts w:ascii="Calibri" w:hAnsi="Calibri" w:cs="Calibri"/>
          <w:sz w:val="22"/>
          <w:szCs w:val="22"/>
        </w:rPr>
        <w:t xml:space="preserve">I have carefully read the above Confidentiality Agreement and understand the confidential nature of all WIC participant information and records. I understand that it is my job to share participant information </w:t>
      </w:r>
      <w:r w:rsidRPr="003C120D">
        <w:rPr>
          <w:rFonts w:ascii="Calibri" w:hAnsi="Calibri" w:cs="Calibri"/>
          <w:i/>
          <w:iCs/>
          <w:sz w:val="22"/>
          <w:szCs w:val="22"/>
        </w:rPr>
        <w:t>only</w:t>
      </w:r>
      <w:r w:rsidRPr="003C120D">
        <w:rPr>
          <w:rFonts w:ascii="Calibri" w:hAnsi="Calibri" w:cs="Calibri"/>
          <w:sz w:val="22"/>
          <w:szCs w:val="22"/>
        </w:rPr>
        <w:t xml:space="preserve"> with staff involved in the case and understand that I am prohibited from disclosing any such confidential information to any individuals other than authorized WIC program employees and agencies with which the participant has given written permission to share information.</w:t>
      </w:r>
    </w:p>
    <w:p w14:paraId="27E38077" w14:textId="77777777" w:rsidR="007D0642" w:rsidRPr="003C120D" w:rsidRDefault="007D0642" w:rsidP="007D0642">
      <w:pPr>
        <w:pStyle w:val="CM67"/>
        <w:tabs>
          <w:tab w:val="left" w:pos="6210"/>
        </w:tabs>
        <w:spacing w:line="22" w:lineRule="atLeast"/>
        <w:rPr>
          <w:rFonts w:ascii="Calibri" w:hAnsi="Calibri" w:cs="Calibri"/>
          <w:bCs/>
          <w:sz w:val="22"/>
          <w:szCs w:val="22"/>
        </w:rPr>
      </w:pPr>
    </w:p>
    <w:p w14:paraId="5DC42EB1" w14:textId="77777777" w:rsidR="007D0642" w:rsidRPr="003C120D" w:rsidRDefault="007D0642" w:rsidP="007D0642">
      <w:pPr>
        <w:pStyle w:val="CM67"/>
        <w:tabs>
          <w:tab w:val="left" w:pos="6210"/>
        </w:tabs>
        <w:spacing w:line="22" w:lineRule="atLeast"/>
        <w:rPr>
          <w:rFonts w:ascii="Calibri" w:hAnsi="Calibri" w:cs="Calibri"/>
          <w:bCs/>
          <w:sz w:val="22"/>
          <w:szCs w:val="22"/>
        </w:rPr>
      </w:pPr>
    </w:p>
    <w:p w14:paraId="4A4037DB" w14:textId="77777777" w:rsidR="007D0642" w:rsidRPr="003C120D" w:rsidRDefault="007D0642" w:rsidP="007D0642">
      <w:pPr>
        <w:pStyle w:val="CM67"/>
        <w:tabs>
          <w:tab w:val="left" w:pos="6210"/>
        </w:tabs>
        <w:spacing w:line="22" w:lineRule="atLeast"/>
        <w:rPr>
          <w:rFonts w:ascii="Calibri" w:hAnsi="Calibri" w:cs="Calibri"/>
          <w:bCs/>
          <w:sz w:val="22"/>
          <w:szCs w:val="22"/>
        </w:rPr>
      </w:pPr>
      <w:r w:rsidRPr="003C120D">
        <w:rPr>
          <w:rFonts w:ascii="Calibri" w:hAnsi="Calibri" w:cs="Calibri"/>
          <w:bCs/>
          <w:sz w:val="22"/>
          <w:szCs w:val="22"/>
        </w:rPr>
        <w:t>________________________________________________</w:t>
      </w:r>
    </w:p>
    <w:p w14:paraId="1CABBA8E" w14:textId="77777777" w:rsidR="007D0642" w:rsidRPr="003C120D" w:rsidRDefault="007D0642" w:rsidP="007D0642">
      <w:pPr>
        <w:pStyle w:val="CM67"/>
        <w:tabs>
          <w:tab w:val="left" w:pos="6210"/>
        </w:tabs>
        <w:spacing w:line="22" w:lineRule="atLeast"/>
        <w:rPr>
          <w:rFonts w:ascii="Calibri" w:hAnsi="Calibri" w:cs="Calibri"/>
          <w:i/>
          <w:iCs/>
          <w:sz w:val="22"/>
          <w:szCs w:val="22"/>
        </w:rPr>
      </w:pPr>
      <w:r w:rsidRPr="003C120D">
        <w:rPr>
          <w:rFonts w:ascii="Calibri" w:hAnsi="Calibri" w:cs="Calibri"/>
          <w:bCs/>
          <w:sz w:val="22"/>
          <w:szCs w:val="22"/>
        </w:rPr>
        <w:t xml:space="preserve">Name </w:t>
      </w:r>
      <w:r w:rsidRPr="003C120D">
        <w:rPr>
          <w:rFonts w:ascii="Calibri" w:hAnsi="Calibri" w:cs="Calibri"/>
          <w:i/>
          <w:iCs/>
          <w:sz w:val="22"/>
          <w:szCs w:val="22"/>
        </w:rPr>
        <w:t>(please print)</w:t>
      </w:r>
    </w:p>
    <w:p w14:paraId="0320A5F1" w14:textId="77777777" w:rsidR="007D0642" w:rsidRPr="00893C01" w:rsidRDefault="007D0642" w:rsidP="007D0642">
      <w:pPr>
        <w:pStyle w:val="Default"/>
        <w:tabs>
          <w:tab w:val="left" w:pos="6210"/>
        </w:tabs>
        <w:spacing w:line="22" w:lineRule="atLeast"/>
        <w:rPr>
          <w:sz w:val="22"/>
          <w:szCs w:val="22"/>
        </w:rPr>
      </w:pPr>
    </w:p>
    <w:p w14:paraId="168AC58D" w14:textId="77777777" w:rsidR="007D0642" w:rsidRDefault="007D0642" w:rsidP="007D0642">
      <w:pPr>
        <w:pStyle w:val="Default"/>
        <w:tabs>
          <w:tab w:val="left" w:pos="6210"/>
        </w:tabs>
        <w:spacing w:line="22" w:lineRule="atLeast"/>
        <w:rPr>
          <w:sz w:val="22"/>
          <w:szCs w:val="22"/>
        </w:rPr>
      </w:pPr>
    </w:p>
    <w:p w14:paraId="64C97223" w14:textId="77777777" w:rsidR="007D0642" w:rsidRPr="00893C01" w:rsidRDefault="007D0642" w:rsidP="007D0642">
      <w:pPr>
        <w:pStyle w:val="Default"/>
        <w:tabs>
          <w:tab w:val="left" w:pos="6210"/>
        </w:tabs>
        <w:spacing w:line="22" w:lineRule="atLeast"/>
        <w:rPr>
          <w:sz w:val="22"/>
          <w:szCs w:val="22"/>
        </w:rPr>
      </w:pPr>
    </w:p>
    <w:p w14:paraId="1F2C973D" w14:textId="77777777" w:rsidR="007D0642" w:rsidRPr="003C120D" w:rsidRDefault="007D0642" w:rsidP="007D0642">
      <w:pPr>
        <w:pStyle w:val="CM67"/>
        <w:tabs>
          <w:tab w:val="left" w:pos="6210"/>
        </w:tabs>
        <w:spacing w:line="22" w:lineRule="atLeast"/>
        <w:rPr>
          <w:rFonts w:ascii="Calibri" w:hAnsi="Calibri" w:cs="Calibri"/>
          <w:bCs/>
          <w:sz w:val="22"/>
          <w:szCs w:val="22"/>
        </w:rPr>
      </w:pPr>
      <w:r w:rsidRPr="003C120D">
        <w:rPr>
          <w:rFonts w:ascii="Calibri" w:hAnsi="Calibri" w:cs="Calibri"/>
          <w:bCs/>
          <w:sz w:val="22"/>
          <w:szCs w:val="22"/>
        </w:rPr>
        <w:t>________________________________________________</w:t>
      </w:r>
      <w:r w:rsidRPr="003C120D">
        <w:rPr>
          <w:rFonts w:ascii="Calibri" w:hAnsi="Calibri" w:cs="Calibri"/>
          <w:bCs/>
          <w:sz w:val="22"/>
          <w:szCs w:val="22"/>
        </w:rPr>
        <w:tab/>
        <w:t>_____________________</w:t>
      </w:r>
    </w:p>
    <w:p w14:paraId="0CB2AF91" w14:textId="77777777" w:rsidR="007D0642" w:rsidRPr="003C120D" w:rsidRDefault="007D0642" w:rsidP="007D0642">
      <w:pPr>
        <w:pStyle w:val="CM67"/>
        <w:tabs>
          <w:tab w:val="left" w:pos="6210"/>
        </w:tabs>
        <w:spacing w:line="22" w:lineRule="atLeast"/>
        <w:rPr>
          <w:rFonts w:ascii="Calibri" w:hAnsi="Calibri" w:cs="Calibri"/>
          <w:sz w:val="22"/>
          <w:szCs w:val="22"/>
        </w:rPr>
      </w:pPr>
      <w:r w:rsidRPr="003C120D">
        <w:rPr>
          <w:rFonts w:ascii="Calibri" w:hAnsi="Calibri" w:cs="Calibri"/>
          <w:bCs/>
          <w:sz w:val="22"/>
          <w:szCs w:val="22"/>
        </w:rPr>
        <w:t>Signature</w:t>
      </w:r>
      <w:r w:rsidRPr="003C120D">
        <w:rPr>
          <w:rFonts w:ascii="Calibri" w:hAnsi="Calibri" w:cs="Calibri"/>
          <w:bCs/>
          <w:sz w:val="22"/>
          <w:szCs w:val="22"/>
        </w:rPr>
        <w:tab/>
        <w:t xml:space="preserve">Date </w:t>
      </w:r>
    </w:p>
    <w:p w14:paraId="3E060E31" w14:textId="77777777" w:rsidR="007D0642" w:rsidRPr="003C120D" w:rsidRDefault="007D0642" w:rsidP="007D0642">
      <w:pPr>
        <w:pStyle w:val="CM67"/>
        <w:tabs>
          <w:tab w:val="left" w:pos="6210"/>
        </w:tabs>
        <w:spacing w:line="22" w:lineRule="atLeast"/>
        <w:rPr>
          <w:rFonts w:ascii="Calibri" w:hAnsi="Calibri" w:cs="Calibri"/>
          <w:bCs/>
          <w:sz w:val="22"/>
          <w:szCs w:val="22"/>
        </w:rPr>
      </w:pPr>
    </w:p>
    <w:p w14:paraId="095B3057" w14:textId="77777777" w:rsidR="007D0642" w:rsidRPr="00893C01" w:rsidRDefault="007D0642" w:rsidP="007D0642">
      <w:pPr>
        <w:pStyle w:val="Default"/>
        <w:spacing w:line="22" w:lineRule="atLeast"/>
      </w:pPr>
    </w:p>
    <w:p w14:paraId="0A5A3879" w14:textId="77777777" w:rsidR="007D0642" w:rsidRPr="003C120D" w:rsidRDefault="007D0642" w:rsidP="007D0642">
      <w:pPr>
        <w:pStyle w:val="CM67"/>
        <w:tabs>
          <w:tab w:val="left" w:pos="6210"/>
        </w:tabs>
        <w:spacing w:line="22" w:lineRule="atLeast"/>
        <w:rPr>
          <w:rFonts w:ascii="Calibri" w:hAnsi="Calibri" w:cs="Calibri"/>
          <w:bCs/>
          <w:sz w:val="22"/>
          <w:szCs w:val="22"/>
        </w:rPr>
      </w:pPr>
    </w:p>
    <w:p w14:paraId="42353CA5" w14:textId="77777777" w:rsidR="007D0642" w:rsidRPr="003C120D" w:rsidRDefault="007D0642" w:rsidP="007D0642">
      <w:pPr>
        <w:pStyle w:val="CM67"/>
        <w:tabs>
          <w:tab w:val="left" w:pos="6210"/>
        </w:tabs>
        <w:spacing w:line="22" w:lineRule="atLeast"/>
        <w:rPr>
          <w:rFonts w:ascii="Calibri" w:hAnsi="Calibri" w:cs="Calibri"/>
          <w:bCs/>
          <w:sz w:val="22"/>
          <w:szCs w:val="22"/>
        </w:rPr>
      </w:pPr>
      <w:r w:rsidRPr="003C120D">
        <w:rPr>
          <w:rFonts w:ascii="Calibri" w:hAnsi="Calibri" w:cs="Calibri"/>
          <w:bCs/>
          <w:sz w:val="22"/>
          <w:szCs w:val="22"/>
        </w:rPr>
        <w:t>________________________________________________</w:t>
      </w:r>
      <w:r w:rsidRPr="003C120D">
        <w:rPr>
          <w:rFonts w:ascii="Calibri" w:hAnsi="Calibri" w:cs="Calibri"/>
          <w:bCs/>
          <w:sz w:val="22"/>
          <w:szCs w:val="22"/>
        </w:rPr>
        <w:tab/>
        <w:t>_____________________</w:t>
      </w:r>
    </w:p>
    <w:p w14:paraId="0F6452BF" w14:textId="77777777" w:rsidR="007D0642" w:rsidRPr="003C120D" w:rsidRDefault="007D0642" w:rsidP="007D0642">
      <w:pPr>
        <w:pStyle w:val="CM67"/>
        <w:tabs>
          <w:tab w:val="left" w:pos="6210"/>
        </w:tabs>
        <w:spacing w:line="22" w:lineRule="atLeast"/>
        <w:rPr>
          <w:rFonts w:ascii="Calibri" w:hAnsi="Calibri" w:cs="Calibri"/>
          <w:bCs/>
          <w:sz w:val="22"/>
          <w:szCs w:val="22"/>
        </w:rPr>
      </w:pPr>
      <w:r w:rsidRPr="003C120D">
        <w:rPr>
          <w:rFonts w:ascii="Calibri" w:hAnsi="Calibri" w:cs="Calibri"/>
          <w:bCs/>
          <w:sz w:val="22"/>
          <w:szCs w:val="22"/>
        </w:rPr>
        <w:t>Witness</w:t>
      </w:r>
      <w:r w:rsidRPr="003C120D">
        <w:rPr>
          <w:rFonts w:ascii="Calibri" w:hAnsi="Calibri" w:cs="Calibri"/>
          <w:bCs/>
          <w:sz w:val="22"/>
          <w:szCs w:val="22"/>
        </w:rPr>
        <w:tab/>
        <w:t xml:space="preserve"> Date</w:t>
      </w:r>
    </w:p>
    <w:p w14:paraId="16C723D5" w14:textId="77777777" w:rsidR="007D0642" w:rsidRDefault="007D0642" w:rsidP="007D0642"/>
    <w:p w14:paraId="70B66FED" w14:textId="77777777" w:rsidR="007D0642" w:rsidRDefault="007D0642" w:rsidP="007D0642">
      <w:pPr>
        <w:sectPr w:rsidR="007D0642" w:rsidSect="007839E7">
          <w:footerReference w:type="default" r:id="rId59"/>
          <w:pgSz w:w="12240" w:h="15840"/>
          <w:pgMar w:top="1440" w:right="1440" w:bottom="1440" w:left="1440" w:header="720" w:footer="432" w:gutter="0"/>
          <w:cols w:space="720"/>
          <w:docGrid w:linePitch="360"/>
        </w:sectPr>
      </w:pPr>
    </w:p>
    <w:p w14:paraId="21F0D73A" w14:textId="197773EE" w:rsidR="007D0642" w:rsidRPr="00402947" w:rsidRDefault="007D0642" w:rsidP="007D0642">
      <w:pPr>
        <w:pStyle w:val="TitleboxedBLUE"/>
      </w:pPr>
      <w:bookmarkStart w:id="106" w:name="_Toc44424291"/>
      <w:bookmarkStart w:id="107" w:name="_Toc46060399"/>
      <w:r>
        <w:lastRenderedPageBreak/>
        <w:t>HANDOUT: Staff Roles: PC Management</w:t>
      </w:r>
      <w:r>
        <w:br/>
      </w:r>
      <w:r w:rsidRPr="001005F8">
        <w:rPr>
          <w:sz w:val="20"/>
          <w:szCs w:val="20"/>
          <w:bdr w:val="single" w:sz="4" w:space="0" w:color="auto"/>
        </w:rPr>
        <w:t xml:space="preserve">Level </w:t>
      </w:r>
      <w:r>
        <w:rPr>
          <w:sz w:val="20"/>
          <w:szCs w:val="20"/>
          <w:bdr w:val="single" w:sz="4" w:space="0" w:color="auto"/>
        </w:rPr>
        <w:t>3</w:t>
      </w:r>
      <w:r w:rsidR="001C12C4">
        <w:t>Staffing/Supervision</w:t>
      </w:r>
      <w:r>
        <w:t xml:space="preserve"> 2</w:t>
      </w:r>
      <w:r w:rsidRPr="00402947">
        <w:br/>
      </w:r>
      <w:r>
        <w:t xml:space="preserve"> </w:t>
      </w:r>
      <w:r w:rsidRPr="00E97994">
        <w:t xml:space="preserve">Sample </w:t>
      </w:r>
      <w:r w:rsidR="006361F5">
        <w:t>PC</w:t>
      </w:r>
      <w:r>
        <w:t xml:space="preserve"> Application</w:t>
      </w:r>
      <w:bookmarkEnd w:id="106"/>
      <w:bookmarkEnd w:id="107"/>
    </w:p>
    <w:p w14:paraId="2F7D96ED" w14:textId="77777777" w:rsidR="007D0642" w:rsidRPr="00D37168" w:rsidRDefault="007D0642" w:rsidP="007D0642">
      <w:r w:rsidRPr="00D37168">
        <w:t>Breastfeeding Peer Counselors provide basic information about breastfeeding to WIC mothers during their pregnancy and after the baby is born. They encourage mothers to breastfeed, and help mothers find help if problems occur.</w:t>
      </w:r>
    </w:p>
    <w:p w14:paraId="0013C730" w14:textId="77777777" w:rsidR="007D0642" w:rsidRPr="00D37168" w:rsidRDefault="007D0642" w:rsidP="007D0642">
      <w:r w:rsidRPr="00D37168">
        <w:t xml:space="preserve">Qualifications:  </w:t>
      </w:r>
    </w:p>
    <w:p w14:paraId="11CD1BB0" w14:textId="77777777" w:rsidR="007D0642" w:rsidRPr="00D37168" w:rsidRDefault="007D0642" w:rsidP="002D2D7A">
      <w:pPr>
        <w:pStyle w:val="ListParagraph"/>
        <w:numPr>
          <w:ilvl w:val="0"/>
          <w:numId w:val="142"/>
        </w:numPr>
        <w:spacing w:before="240"/>
      </w:pPr>
      <w:r w:rsidRPr="00D37168">
        <w:t>Have breastfed at least one baby (do not have to be currently breastfeeding).</w:t>
      </w:r>
    </w:p>
    <w:p w14:paraId="04ABD89A" w14:textId="77777777" w:rsidR="007D0642" w:rsidRPr="00D37168" w:rsidRDefault="007D0642" w:rsidP="002D2D7A">
      <w:pPr>
        <w:pStyle w:val="ListParagraph"/>
        <w:numPr>
          <w:ilvl w:val="0"/>
          <w:numId w:val="142"/>
        </w:numPr>
        <w:spacing w:before="240"/>
      </w:pPr>
      <w:r w:rsidRPr="00D37168">
        <w:t xml:space="preserve">Are enthusiastic about breastfeeding and want to help other mothers enjoy a </w:t>
      </w:r>
      <w:r w:rsidRPr="00D37168">
        <w:br/>
        <w:t xml:space="preserve">positive experience. </w:t>
      </w:r>
    </w:p>
    <w:p w14:paraId="4FA14CC7" w14:textId="77777777" w:rsidR="007D0642" w:rsidRPr="00D37168" w:rsidRDefault="007D0642" w:rsidP="002D2D7A">
      <w:pPr>
        <w:pStyle w:val="ListParagraph"/>
        <w:numPr>
          <w:ilvl w:val="0"/>
          <w:numId w:val="142"/>
        </w:numPr>
        <w:spacing w:before="240"/>
      </w:pPr>
      <w:r w:rsidRPr="00D37168">
        <w:t xml:space="preserve">Can work about 10 hours a week. </w:t>
      </w:r>
    </w:p>
    <w:p w14:paraId="7A0B44DA" w14:textId="3595297B" w:rsidR="007D0642" w:rsidRPr="00D37168" w:rsidRDefault="007D0642" w:rsidP="002D2D7A">
      <w:pPr>
        <w:pStyle w:val="ListParagraph"/>
        <w:numPr>
          <w:ilvl w:val="0"/>
          <w:numId w:val="142"/>
        </w:numPr>
        <w:spacing w:before="240"/>
      </w:pPr>
      <w:r w:rsidRPr="00D37168">
        <w:t>Have a telephone and are willing to make phone calls from home.</w:t>
      </w:r>
    </w:p>
    <w:p w14:paraId="1D5D4FAA" w14:textId="77777777" w:rsidR="007D0642" w:rsidRPr="00D37168" w:rsidRDefault="007D0642" w:rsidP="002D2D7A">
      <w:pPr>
        <w:pStyle w:val="ListParagraph"/>
        <w:numPr>
          <w:ilvl w:val="0"/>
          <w:numId w:val="142"/>
        </w:numPr>
        <w:spacing w:before="240"/>
      </w:pPr>
      <w:r w:rsidRPr="00D37168">
        <w:t>Have reliable transportation.</w:t>
      </w:r>
    </w:p>
    <w:p w14:paraId="1FC5F8F6" w14:textId="77777777" w:rsidR="007D0642" w:rsidRPr="00D37168" w:rsidRDefault="007D0642" w:rsidP="007D0642"/>
    <w:p w14:paraId="08ECC4CB" w14:textId="77777777" w:rsidR="007D0642" w:rsidRPr="00D37168" w:rsidRDefault="007D0642" w:rsidP="007D0642">
      <w:r w:rsidRPr="00D37168">
        <w:t>Please provide the following information:</w:t>
      </w:r>
    </w:p>
    <w:p w14:paraId="7E4667E6" w14:textId="77777777" w:rsidR="007D0642" w:rsidRPr="00D37168" w:rsidRDefault="007D0642" w:rsidP="007D0642">
      <w:r w:rsidRPr="00D37168">
        <w:t xml:space="preserve">Name: </w:t>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p>
    <w:p w14:paraId="6E0CDFAF" w14:textId="77777777" w:rsidR="007D0642" w:rsidRPr="00D37168" w:rsidRDefault="007D0642" w:rsidP="007D0642">
      <w:r w:rsidRPr="00D37168">
        <w:t xml:space="preserve">Address: </w:t>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p>
    <w:p w14:paraId="7EEE2399" w14:textId="77777777" w:rsidR="007D0642" w:rsidRPr="00D37168" w:rsidRDefault="007D0642" w:rsidP="007D0642">
      <w:pPr>
        <w:rPr>
          <w:u w:val="single"/>
        </w:rPr>
      </w:pPr>
      <w:r w:rsidRPr="00D37168">
        <w:t xml:space="preserve">City: </w:t>
      </w:r>
      <w:r w:rsidRPr="00D37168">
        <w:rPr>
          <w:u w:val="single"/>
        </w:rPr>
        <w:tab/>
      </w:r>
      <w:r w:rsidRPr="00D37168">
        <w:rPr>
          <w:u w:val="single"/>
        </w:rPr>
        <w:tab/>
      </w:r>
      <w:r w:rsidRPr="00D37168">
        <w:rPr>
          <w:u w:val="single"/>
        </w:rPr>
        <w:tab/>
      </w:r>
      <w:r w:rsidRPr="00D37168">
        <w:rPr>
          <w:u w:val="single"/>
        </w:rPr>
        <w:tab/>
      </w:r>
      <w:r w:rsidRPr="00D37168">
        <w:rPr>
          <w:u w:val="single"/>
        </w:rPr>
        <w:tab/>
      </w:r>
      <w:r w:rsidRPr="00D37168">
        <w:rPr>
          <w:u w:val="single"/>
        </w:rPr>
        <w:tab/>
      </w:r>
      <w:r w:rsidRPr="00D37168">
        <w:t xml:space="preserve"> State: </w:t>
      </w:r>
      <w:r w:rsidRPr="00D37168">
        <w:rPr>
          <w:u w:val="single"/>
        </w:rPr>
        <w:tab/>
      </w:r>
      <w:r w:rsidRPr="00D37168">
        <w:rPr>
          <w:u w:val="single"/>
        </w:rPr>
        <w:tab/>
      </w:r>
      <w:r w:rsidRPr="00D37168">
        <w:t xml:space="preserve"> Zip: </w:t>
      </w:r>
      <w:r w:rsidRPr="00D37168">
        <w:rPr>
          <w:u w:val="single"/>
        </w:rPr>
        <w:tab/>
      </w:r>
      <w:r w:rsidRPr="00D37168">
        <w:rPr>
          <w:u w:val="single"/>
        </w:rPr>
        <w:tab/>
      </w:r>
      <w:r w:rsidRPr="00D37168">
        <w:rPr>
          <w:u w:val="single"/>
        </w:rPr>
        <w:tab/>
      </w:r>
      <w:r w:rsidRPr="00D37168">
        <w:rPr>
          <w:u w:val="single"/>
        </w:rPr>
        <w:tab/>
      </w:r>
    </w:p>
    <w:p w14:paraId="10D89B7F" w14:textId="77777777" w:rsidR="007D0642" w:rsidRPr="00D37168" w:rsidRDefault="007D0642" w:rsidP="007D0642">
      <w:pPr>
        <w:rPr>
          <w:u w:val="single"/>
        </w:rPr>
      </w:pPr>
      <w:r w:rsidRPr="00D37168">
        <w:t xml:space="preserve">Home Phone: </w:t>
      </w:r>
      <w:r w:rsidRPr="000358E2">
        <w:rPr>
          <w:u w:val="single"/>
        </w:rPr>
        <w:tab/>
      </w:r>
      <w:r w:rsidRPr="000358E2">
        <w:rPr>
          <w:u w:val="single"/>
        </w:rPr>
        <w:tab/>
      </w:r>
      <w:r w:rsidRPr="000358E2">
        <w:rPr>
          <w:u w:val="single"/>
        </w:rPr>
        <w:tab/>
      </w:r>
      <w:r w:rsidRPr="000358E2">
        <w:rPr>
          <w:u w:val="single"/>
        </w:rPr>
        <w:tab/>
      </w:r>
      <w:r w:rsidRPr="000358E2">
        <w:rPr>
          <w:u w:val="single"/>
        </w:rPr>
        <w:tab/>
        <w:t xml:space="preserve"> </w:t>
      </w:r>
      <w:r w:rsidRPr="00D37168">
        <w:t xml:space="preserve">Cell Phone: </w:t>
      </w:r>
      <w:r w:rsidRPr="00D37168">
        <w:rPr>
          <w:u w:val="single"/>
        </w:rPr>
        <w:tab/>
      </w:r>
      <w:r w:rsidRPr="00D37168">
        <w:rPr>
          <w:u w:val="single"/>
        </w:rPr>
        <w:tab/>
      </w:r>
      <w:r w:rsidRPr="00D37168">
        <w:rPr>
          <w:u w:val="single"/>
        </w:rPr>
        <w:tab/>
      </w:r>
      <w:r w:rsidRPr="00D37168">
        <w:rPr>
          <w:u w:val="single"/>
        </w:rPr>
        <w:tab/>
      </w:r>
      <w:r w:rsidRPr="00D37168">
        <w:rPr>
          <w:u w:val="single"/>
        </w:rPr>
        <w:tab/>
      </w:r>
    </w:p>
    <w:p w14:paraId="60D214CD" w14:textId="77777777" w:rsidR="007D0642" w:rsidRPr="00D37168" w:rsidRDefault="007D0642" w:rsidP="007D0642">
      <w:pPr>
        <w:rPr>
          <w:u w:val="single"/>
        </w:rPr>
      </w:pPr>
      <w:r w:rsidRPr="00D37168">
        <w:t xml:space="preserve">E-mail address (if applicable): </w:t>
      </w:r>
      <w:r w:rsidRPr="00D37168">
        <w:rPr>
          <w:u w:val="single"/>
        </w:rPr>
        <w:tab/>
      </w:r>
      <w:r w:rsidRPr="00D37168">
        <w:rPr>
          <w:u w:val="single"/>
        </w:rPr>
        <w:tab/>
      </w:r>
      <w:r w:rsidRPr="00D37168">
        <w:rPr>
          <w:u w:val="single"/>
        </w:rPr>
        <w:tab/>
      </w:r>
      <w:r w:rsidRPr="00D37168">
        <w:rPr>
          <w:u w:val="single"/>
        </w:rPr>
        <w:tab/>
      </w:r>
      <w:r w:rsidRPr="00D37168">
        <w:rPr>
          <w:u w:val="single"/>
        </w:rPr>
        <w:tab/>
      </w:r>
      <w:r w:rsidRPr="00D37168">
        <w:rPr>
          <w:u w:val="single"/>
        </w:rPr>
        <w:tab/>
      </w:r>
      <w:r w:rsidRPr="00D37168">
        <w:rPr>
          <w:u w:val="single"/>
        </w:rPr>
        <w:tab/>
      </w:r>
      <w:r w:rsidRPr="00D37168">
        <w:rPr>
          <w:u w:val="single"/>
        </w:rPr>
        <w:tab/>
      </w:r>
    </w:p>
    <w:p w14:paraId="7674E91E" w14:textId="77777777" w:rsidR="007D0642" w:rsidRPr="00D37168" w:rsidRDefault="007D0642" w:rsidP="007D0642">
      <w:pPr>
        <w:rPr>
          <w:u w:val="single"/>
        </w:rPr>
      </w:pPr>
      <w:r w:rsidRPr="00D37168">
        <w:t xml:space="preserve">What languages do you speak? </w:t>
      </w:r>
      <w:r w:rsidRPr="00D37168">
        <w:rPr>
          <w:u w:val="single"/>
        </w:rPr>
        <w:tab/>
      </w:r>
      <w:r w:rsidRPr="00D37168">
        <w:rPr>
          <w:u w:val="single"/>
        </w:rPr>
        <w:tab/>
      </w:r>
      <w:r w:rsidRPr="00D37168">
        <w:rPr>
          <w:u w:val="single"/>
        </w:rPr>
        <w:tab/>
      </w:r>
      <w:r w:rsidRPr="00D37168">
        <w:rPr>
          <w:u w:val="single"/>
        </w:rPr>
        <w:tab/>
      </w:r>
      <w:r w:rsidRPr="00D37168">
        <w:rPr>
          <w:u w:val="single"/>
        </w:rPr>
        <w:tab/>
      </w:r>
      <w:r w:rsidRPr="00D37168">
        <w:rPr>
          <w:u w:val="single"/>
        </w:rPr>
        <w:tab/>
      </w:r>
      <w:r w:rsidRPr="00D37168">
        <w:rPr>
          <w:u w:val="single"/>
        </w:rPr>
        <w:tab/>
      </w:r>
      <w:r w:rsidRPr="00D37168">
        <w:rPr>
          <w:u w:val="single"/>
        </w:rPr>
        <w:tab/>
      </w:r>
    </w:p>
    <w:p w14:paraId="7E200C45" w14:textId="77777777" w:rsidR="007D0642" w:rsidRPr="00D37168" w:rsidRDefault="007D0642" w:rsidP="007D0642">
      <w:r w:rsidRPr="00D37168">
        <w:t>Have you, or are you currently receiving WIC services?</w:t>
      </w:r>
      <w:r w:rsidRPr="00D37168">
        <w:tab/>
      </w:r>
      <w:r w:rsidRPr="00D37168">
        <w:sym w:font="Symbol" w:char="F07F"/>
      </w:r>
      <w:r w:rsidRPr="00D37168">
        <w:t xml:space="preserve"> Yes</w:t>
      </w:r>
      <w:r w:rsidRPr="00D37168">
        <w:tab/>
      </w:r>
      <w:r w:rsidRPr="000358E2">
        <w:sym w:font="Symbol" w:char="F07F"/>
      </w:r>
      <w:r w:rsidRPr="000358E2">
        <w:t xml:space="preserve"> </w:t>
      </w:r>
      <w:r w:rsidRPr="00D37168">
        <w:t>No</w:t>
      </w:r>
    </w:p>
    <w:p w14:paraId="2E83B452" w14:textId="77777777" w:rsidR="007D0642" w:rsidRPr="00D37168" w:rsidRDefault="007D0642" w:rsidP="007D0642">
      <w:pPr>
        <w:rPr>
          <w:u w:val="single"/>
        </w:rPr>
      </w:pPr>
      <w:r w:rsidRPr="00D37168">
        <w:t xml:space="preserve">If yes, where did you receive services? </w:t>
      </w:r>
      <w:r w:rsidRPr="00D37168">
        <w:rPr>
          <w:u w:val="single"/>
        </w:rPr>
        <w:tab/>
      </w:r>
      <w:r w:rsidRPr="00D37168">
        <w:rPr>
          <w:u w:val="single"/>
        </w:rPr>
        <w:tab/>
      </w:r>
      <w:r w:rsidRPr="00D37168">
        <w:rPr>
          <w:u w:val="single"/>
        </w:rPr>
        <w:tab/>
      </w:r>
      <w:r w:rsidRPr="00D37168">
        <w:rPr>
          <w:u w:val="single"/>
        </w:rPr>
        <w:tab/>
      </w:r>
      <w:r w:rsidRPr="00D37168">
        <w:rPr>
          <w:u w:val="single"/>
        </w:rPr>
        <w:tab/>
      </w:r>
      <w:r w:rsidRPr="00D37168">
        <w:rPr>
          <w:u w:val="single"/>
        </w:rPr>
        <w:tab/>
      </w:r>
      <w:r w:rsidRPr="00D37168">
        <w:rPr>
          <w:u w:val="single"/>
        </w:rPr>
        <w:tab/>
      </w:r>
    </w:p>
    <w:p w14:paraId="0DA96E02" w14:textId="77777777" w:rsidR="007D0642" w:rsidRPr="00976250" w:rsidRDefault="007D0642" w:rsidP="007D0642">
      <w:pPr>
        <w:rPr>
          <w:b/>
          <w:bCs/>
        </w:rPr>
      </w:pPr>
      <w:r w:rsidRPr="00976250">
        <w:rPr>
          <w:b/>
          <w:bCs/>
        </w:rPr>
        <w:t>Circle the highest grade you have completed:</w:t>
      </w:r>
    </w:p>
    <w:p w14:paraId="37EDE964" w14:textId="77777777" w:rsidR="007D0642" w:rsidRPr="00D37168" w:rsidRDefault="007D0642" w:rsidP="007D0642">
      <w:r w:rsidRPr="00D37168">
        <w:t>Grade School:</w:t>
      </w:r>
      <w:r w:rsidRPr="00D37168">
        <w:tab/>
        <w:t>1</w:t>
      </w:r>
      <w:r w:rsidRPr="00D37168">
        <w:tab/>
        <w:t>2</w:t>
      </w:r>
      <w:r w:rsidRPr="00D37168">
        <w:tab/>
        <w:t>3</w:t>
      </w:r>
      <w:r w:rsidRPr="00D37168">
        <w:tab/>
        <w:t>4</w:t>
      </w:r>
      <w:r w:rsidRPr="00D37168">
        <w:tab/>
        <w:t>5</w:t>
      </w:r>
      <w:r w:rsidRPr="00D37168">
        <w:tab/>
        <w:t>6</w:t>
      </w:r>
      <w:r w:rsidRPr="00D37168">
        <w:tab/>
        <w:t>7</w:t>
      </w:r>
      <w:r w:rsidRPr="00D37168">
        <w:tab/>
        <w:t>8</w:t>
      </w:r>
    </w:p>
    <w:p w14:paraId="3D1F70AD" w14:textId="77777777" w:rsidR="007D0642" w:rsidRPr="00D37168" w:rsidRDefault="007D0642" w:rsidP="007D0642">
      <w:r w:rsidRPr="00D37168">
        <w:t>High School:</w:t>
      </w:r>
      <w:r w:rsidRPr="00D37168">
        <w:tab/>
        <w:t>9</w:t>
      </w:r>
      <w:r w:rsidRPr="00D37168">
        <w:tab/>
        <w:t>10</w:t>
      </w:r>
      <w:r w:rsidRPr="00D37168">
        <w:tab/>
        <w:t>11</w:t>
      </w:r>
      <w:r w:rsidRPr="00D37168">
        <w:tab/>
        <w:t>12</w:t>
      </w:r>
    </w:p>
    <w:p w14:paraId="7A328465" w14:textId="5DF88086" w:rsidR="007D0642" w:rsidRPr="00D37168" w:rsidRDefault="007D0642" w:rsidP="007D0642">
      <w:r w:rsidRPr="00D37168">
        <w:t>College:</w:t>
      </w:r>
      <w:r w:rsidRPr="00D37168">
        <w:tab/>
        <w:t>1</w:t>
      </w:r>
      <w:r w:rsidRPr="00D37168">
        <w:tab/>
        <w:t>2</w:t>
      </w:r>
      <w:r w:rsidRPr="00D37168">
        <w:tab/>
        <w:t>3</w:t>
      </w:r>
      <w:r w:rsidRPr="00D37168">
        <w:tab/>
        <w:t>4</w:t>
      </w:r>
      <w:r w:rsidRPr="00D37168">
        <w:tab/>
        <w:t>Other</w:t>
      </w:r>
      <w:r w:rsidR="00664478" w:rsidRPr="00664478">
        <w:rPr>
          <w:u w:val="single"/>
        </w:rPr>
        <w:tab/>
      </w:r>
      <w:r w:rsidR="00664478" w:rsidRPr="00664478">
        <w:rPr>
          <w:u w:val="single"/>
        </w:rPr>
        <w:tab/>
      </w:r>
      <w:r w:rsidR="00664478" w:rsidRPr="00664478">
        <w:rPr>
          <w:u w:val="single"/>
        </w:rPr>
        <w:tab/>
      </w:r>
      <w:r w:rsidR="00664478" w:rsidRPr="00664478">
        <w:rPr>
          <w:u w:val="single"/>
        </w:rPr>
        <w:tab/>
      </w:r>
      <w:r w:rsidR="00664478" w:rsidRPr="00664478">
        <w:rPr>
          <w:u w:val="single"/>
        </w:rPr>
        <w:tab/>
      </w:r>
      <w:r w:rsidR="00664478" w:rsidRPr="00664478">
        <w:rPr>
          <w:u w:val="single"/>
        </w:rPr>
        <w:tab/>
      </w:r>
    </w:p>
    <w:p w14:paraId="7F0E17F0" w14:textId="77777777" w:rsidR="007D0642" w:rsidRPr="000358E2" w:rsidRDefault="007D0642" w:rsidP="007D0642">
      <w:r w:rsidRPr="000358E2">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3330"/>
      </w:tblGrid>
      <w:tr w:rsidR="007D0642" w:rsidRPr="00D37168" w14:paraId="0A8B42AD" w14:textId="77777777" w:rsidTr="007839E7">
        <w:trPr>
          <w:trHeight w:val="389"/>
          <w:jc w:val="center"/>
        </w:trPr>
        <w:tc>
          <w:tcPr>
            <w:tcW w:w="3330" w:type="dxa"/>
          </w:tcPr>
          <w:p w14:paraId="5AB95F20" w14:textId="77777777" w:rsidR="007D0642" w:rsidRPr="00976250" w:rsidRDefault="007D0642" w:rsidP="007839E7">
            <w:pPr>
              <w:rPr>
                <w:b/>
                <w:bCs/>
              </w:rPr>
            </w:pPr>
            <w:r w:rsidRPr="00976250">
              <w:rPr>
                <w:b/>
                <w:bCs/>
              </w:rPr>
              <w:lastRenderedPageBreak/>
              <w:t>Ages of your children</w:t>
            </w:r>
          </w:p>
        </w:tc>
        <w:tc>
          <w:tcPr>
            <w:tcW w:w="3330" w:type="dxa"/>
          </w:tcPr>
          <w:p w14:paraId="14834218" w14:textId="77777777" w:rsidR="007D0642" w:rsidRPr="00976250" w:rsidRDefault="007D0642" w:rsidP="007839E7">
            <w:pPr>
              <w:rPr>
                <w:b/>
                <w:bCs/>
              </w:rPr>
            </w:pPr>
            <w:r w:rsidRPr="00976250">
              <w:rPr>
                <w:b/>
                <w:bCs/>
              </w:rPr>
              <w:t>How long you breastfed this child</w:t>
            </w:r>
          </w:p>
        </w:tc>
      </w:tr>
      <w:tr w:rsidR="007D0642" w:rsidRPr="00D37168" w14:paraId="71EFF10B" w14:textId="77777777" w:rsidTr="007839E7">
        <w:trPr>
          <w:trHeight w:val="389"/>
          <w:jc w:val="center"/>
        </w:trPr>
        <w:tc>
          <w:tcPr>
            <w:tcW w:w="3330" w:type="dxa"/>
          </w:tcPr>
          <w:p w14:paraId="1B89A3EB" w14:textId="77777777" w:rsidR="007D0642" w:rsidRPr="00D37168" w:rsidRDefault="007D0642" w:rsidP="007839E7"/>
        </w:tc>
        <w:tc>
          <w:tcPr>
            <w:tcW w:w="3330" w:type="dxa"/>
          </w:tcPr>
          <w:p w14:paraId="0A622346" w14:textId="77777777" w:rsidR="007D0642" w:rsidRPr="00D37168" w:rsidRDefault="007D0642" w:rsidP="007839E7"/>
        </w:tc>
      </w:tr>
      <w:tr w:rsidR="007D0642" w:rsidRPr="00D37168" w14:paraId="13A03BDF" w14:textId="77777777" w:rsidTr="007839E7">
        <w:trPr>
          <w:trHeight w:val="389"/>
          <w:jc w:val="center"/>
        </w:trPr>
        <w:tc>
          <w:tcPr>
            <w:tcW w:w="3330" w:type="dxa"/>
          </w:tcPr>
          <w:p w14:paraId="1CFF312E" w14:textId="77777777" w:rsidR="007D0642" w:rsidRPr="00D37168" w:rsidRDefault="007D0642" w:rsidP="007839E7"/>
        </w:tc>
        <w:tc>
          <w:tcPr>
            <w:tcW w:w="3330" w:type="dxa"/>
          </w:tcPr>
          <w:p w14:paraId="050E60B2" w14:textId="77777777" w:rsidR="007D0642" w:rsidRPr="00D37168" w:rsidRDefault="007D0642" w:rsidP="007839E7"/>
        </w:tc>
      </w:tr>
      <w:tr w:rsidR="007D0642" w:rsidRPr="00D37168" w14:paraId="3C18C0BF" w14:textId="77777777" w:rsidTr="007839E7">
        <w:trPr>
          <w:trHeight w:val="389"/>
          <w:jc w:val="center"/>
        </w:trPr>
        <w:tc>
          <w:tcPr>
            <w:tcW w:w="3330" w:type="dxa"/>
          </w:tcPr>
          <w:p w14:paraId="05259E20" w14:textId="77777777" w:rsidR="007D0642" w:rsidRPr="00D37168" w:rsidRDefault="007D0642" w:rsidP="007839E7"/>
        </w:tc>
        <w:tc>
          <w:tcPr>
            <w:tcW w:w="3330" w:type="dxa"/>
          </w:tcPr>
          <w:p w14:paraId="0F2FE960" w14:textId="77777777" w:rsidR="007D0642" w:rsidRPr="00D37168" w:rsidRDefault="007D0642" w:rsidP="007839E7"/>
        </w:tc>
      </w:tr>
      <w:tr w:rsidR="007D0642" w:rsidRPr="00D37168" w14:paraId="65ABC2F5" w14:textId="77777777" w:rsidTr="007839E7">
        <w:trPr>
          <w:trHeight w:val="389"/>
          <w:jc w:val="center"/>
        </w:trPr>
        <w:tc>
          <w:tcPr>
            <w:tcW w:w="3330" w:type="dxa"/>
          </w:tcPr>
          <w:p w14:paraId="1CA7340F" w14:textId="77777777" w:rsidR="007D0642" w:rsidRPr="00D37168" w:rsidRDefault="007D0642" w:rsidP="007839E7"/>
        </w:tc>
        <w:tc>
          <w:tcPr>
            <w:tcW w:w="3330" w:type="dxa"/>
          </w:tcPr>
          <w:p w14:paraId="5584E0AA" w14:textId="77777777" w:rsidR="007D0642" w:rsidRPr="00D37168" w:rsidRDefault="007D0642" w:rsidP="007839E7"/>
        </w:tc>
      </w:tr>
      <w:tr w:rsidR="007D0642" w:rsidRPr="00D37168" w14:paraId="4E0E7F28" w14:textId="77777777" w:rsidTr="007839E7">
        <w:trPr>
          <w:trHeight w:val="389"/>
          <w:jc w:val="center"/>
        </w:trPr>
        <w:tc>
          <w:tcPr>
            <w:tcW w:w="3330" w:type="dxa"/>
          </w:tcPr>
          <w:p w14:paraId="09630BBF" w14:textId="77777777" w:rsidR="007D0642" w:rsidRPr="00D37168" w:rsidRDefault="007D0642" w:rsidP="007839E7"/>
        </w:tc>
        <w:tc>
          <w:tcPr>
            <w:tcW w:w="3330" w:type="dxa"/>
          </w:tcPr>
          <w:p w14:paraId="37C65097" w14:textId="77777777" w:rsidR="007D0642" w:rsidRPr="00D37168" w:rsidRDefault="007D0642" w:rsidP="007839E7"/>
        </w:tc>
      </w:tr>
      <w:tr w:rsidR="007D0642" w:rsidRPr="00D37168" w14:paraId="659EC1D9" w14:textId="77777777" w:rsidTr="007839E7">
        <w:trPr>
          <w:trHeight w:val="389"/>
          <w:jc w:val="center"/>
        </w:trPr>
        <w:tc>
          <w:tcPr>
            <w:tcW w:w="3330" w:type="dxa"/>
          </w:tcPr>
          <w:p w14:paraId="1D30F441" w14:textId="77777777" w:rsidR="007D0642" w:rsidRPr="00D37168" w:rsidRDefault="007D0642" w:rsidP="007839E7"/>
        </w:tc>
        <w:tc>
          <w:tcPr>
            <w:tcW w:w="3330" w:type="dxa"/>
          </w:tcPr>
          <w:p w14:paraId="7A172977" w14:textId="77777777" w:rsidR="007D0642" w:rsidRPr="00D37168" w:rsidRDefault="007D0642" w:rsidP="007839E7"/>
        </w:tc>
      </w:tr>
    </w:tbl>
    <w:p w14:paraId="167F9958" w14:textId="77777777" w:rsidR="007D0642" w:rsidRPr="00D37168" w:rsidRDefault="007D0642" w:rsidP="007D0642">
      <w:r w:rsidRPr="00D37168">
        <w:t xml:space="preserve"> </w:t>
      </w:r>
    </w:p>
    <w:p w14:paraId="382A93F2" w14:textId="77777777" w:rsidR="007D0642" w:rsidRPr="00D37168" w:rsidRDefault="007D0642" w:rsidP="007D0642">
      <w:r w:rsidRPr="00D37168">
        <w:t xml:space="preserve">Why do you want to be a Peer Counselor for the WIC Program?  </w:t>
      </w:r>
    </w:p>
    <w:p w14:paraId="547A6F9F" w14:textId="77777777" w:rsidR="007D0642" w:rsidRPr="00D37168" w:rsidRDefault="007D0642" w:rsidP="007D0642">
      <w:r w:rsidRPr="00D37168">
        <w:t>Tell why you think you will be a good peer counselor. Include any job experience or volunteer work you have done that will help you as a peer counselor.</w:t>
      </w:r>
    </w:p>
    <w:p w14:paraId="78191640" w14:textId="77777777" w:rsidR="007D0642" w:rsidRPr="00D37168" w:rsidRDefault="007D0642" w:rsidP="007D0642">
      <w:r w:rsidRPr="00D37168">
        <w:t xml:space="preserve">Check off </w:t>
      </w:r>
      <w:proofErr w:type="gramStart"/>
      <w:r w:rsidRPr="00D37168">
        <w:t>all of</w:t>
      </w:r>
      <w:proofErr w:type="gramEnd"/>
      <w:r w:rsidRPr="00D37168">
        <w:t xml:space="preserve"> the following that you are able to do:  </w:t>
      </w:r>
    </w:p>
    <w:p w14:paraId="7577A03D" w14:textId="77777777" w:rsidR="007D0642" w:rsidRPr="00D37168" w:rsidRDefault="007D0642" w:rsidP="002D2D7A">
      <w:pPr>
        <w:pStyle w:val="ListParagraph"/>
        <w:numPr>
          <w:ilvl w:val="0"/>
          <w:numId w:val="79"/>
        </w:numPr>
        <w:spacing w:before="240"/>
      </w:pPr>
      <w:r w:rsidRPr="00D37168">
        <w:t xml:space="preserve">Attend the training program (4 weekly classes of 4 hours each; you may bring your nursing baby)  </w:t>
      </w:r>
    </w:p>
    <w:p w14:paraId="094B4245" w14:textId="77777777" w:rsidR="007D0642" w:rsidRPr="00D37168" w:rsidRDefault="007D0642" w:rsidP="002D2D7A">
      <w:pPr>
        <w:pStyle w:val="ListParagraph"/>
        <w:numPr>
          <w:ilvl w:val="0"/>
          <w:numId w:val="79"/>
        </w:numPr>
        <w:spacing w:before="240"/>
      </w:pPr>
      <w:r w:rsidRPr="00D37168">
        <w:t>Talk to pregnant and breastfeeding moms from your telephone at home</w:t>
      </w:r>
    </w:p>
    <w:p w14:paraId="2739F928" w14:textId="77777777" w:rsidR="007D0642" w:rsidRPr="00D37168" w:rsidRDefault="007D0642" w:rsidP="002D2D7A">
      <w:pPr>
        <w:pStyle w:val="ListParagraph"/>
        <w:numPr>
          <w:ilvl w:val="0"/>
          <w:numId w:val="79"/>
        </w:numPr>
        <w:spacing w:before="240"/>
      </w:pPr>
      <w:r w:rsidRPr="00D37168">
        <w:t>Talk to WIC mothers in the clinic</w:t>
      </w:r>
    </w:p>
    <w:p w14:paraId="76182DD3" w14:textId="77777777" w:rsidR="007D0642" w:rsidRPr="00D37168" w:rsidRDefault="007D0642" w:rsidP="002D2D7A">
      <w:pPr>
        <w:pStyle w:val="ListParagraph"/>
        <w:numPr>
          <w:ilvl w:val="0"/>
          <w:numId w:val="79"/>
        </w:numPr>
        <w:spacing w:before="240"/>
      </w:pPr>
      <w:r w:rsidRPr="00D37168">
        <w:t>Make home visits with new mothers</w:t>
      </w:r>
    </w:p>
    <w:p w14:paraId="18A2DDA2" w14:textId="77777777" w:rsidR="007D0642" w:rsidRPr="00D37168" w:rsidRDefault="007D0642" w:rsidP="002D2D7A">
      <w:pPr>
        <w:pStyle w:val="ListParagraph"/>
        <w:numPr>
          <w:ilvl w:val="0"/>
          <w:numId w:val="79"/>
        </w:numPr>
        <w:spacing w:before="240"/>
      </w:pPr>
      <w:r w:rsidRPr="00D37168">
        <w:t>Visit new mothers in the hospital</w:t>
      </w:r>
    </w:p>
    <w:p w14:paraId="3B1D4B92" w14:textId="77777777" w:rsidR="007D0642" w:rsidRPr="00D37168" w:rsidRDefault="007D0642" w:rsidP="002D2D7A">
      <w:pPr>
        <w:pStyle w:val="ListParagraph"/>
        <w:numPr>
          <w:ilvl w:val="0"/>
          <w:numId w:val="79"/>
        </w:numPr>
        <w:spacing w:before="240"/>
      </w:pPr>
      <w:r w:rsidRPr="00D37168">
        <w:t>Help with a breastfeeding class or a support group</w:t>
      </w:r>
    </w:p>
    <w:p w14:paraId="6DE8F0F6" w14:textId="77777777" w:rsidR="007D0642" w:rsidRPr="00D37168" w:rsidRDefault="007D0642" w:rsidP="00976250">
      <w:pPr>
        <w:spacing w:before="240"/>
      </w:pPr>
      <w:r w:rsidRPr="00D37168">
        <w:t xml:space="preserve">Do you have reliable transportation?  </w:t>
      </w:r>
      <w:r w:rsidRPr="000358E2">
        <w:sym w:font="Symbol" w:char="F07F"/>
      </w:r>
      <w:r w:rsidRPr="000358E2">
        <w:t xml:space="preserve"> Yes</w:t>
      </w:r>
      <w:r w:rsidRPr="000358E2">
        <w:tab/>
      </w:r>
      <w:r w:rsidRPr="000358E2">
        <w:sym w:font="Symbol" w:char="F07F"/>
      </w:r>
      <w:r w:rsidRPr="000358E2">
        <w:t xml:space="preserve"> No</w:t>
      </w:r>
    </w:p>
    <w:p w14:paraId="1C70EDCD" w14:textId="77777777" w:rsidR="007D0642" w:rsidRDefault="007D0642" w:rsidP="007D0642"/>
    <w:p w14:paraId="335FA29F" w14:textId="77777777" w:rsidR="007D0642" w:rsidRPr="00D37168" w:rsidRDefault="007D0642" w:rsidP="007D0642">
      <w:r w:rsidRPr="00D37168">
        <w:rPr>
          <w:b/>
        </w:rPr>
        <w:t xml:space="preserve">Reference:  </w:t>
      </w:r>
      <w:r w:rsidRPr="00D37168">
        <w:t xml:space="preserve">Include the name of a healthcare provider such as a WIC nutritionist, nurse, physician, or breastfeeding counselor who knows about your breastfeeding experience.  </w:t>
      </w:r>
    </w:p>
    <w:p w14:paraId="76EE7CBC" w14:textId="77777777" w:rsidR="007D0642" w:rsidRPr="00D37168" w:rsidRDefault="007D0642" w:rsidP="007D0642">
      <w:r w:rsidRPr="00D37168">
        <w:t xml:space="preserve">Name: </w:t>
      </w:r>
      <w:r w:rsidRPr="00D37168">
        <w:tab/>
      </w:r>
      <w:r w:rsidRPr="00D37168">
        <w:tab/>
      </w:r>
      <w:r w:rsidRPr="00D37168">
        <w:tab/>
      </w:r>
      <w:r w:rsidRPr="00D37168">
        <w:tab/>
      </w:r>
      <w:r w:rsidRPr="00D37168">
        <w:tab/>
      </w:r>
      <w:r w:rsidRPr="00D37168">
        <w:tab/>
      </w:r>
      <w:r w:rsidRPr="00D37168">
        <w:tab/>
      </w:r>
      <w:r w:rsidRPr="00D37168">
        <w:tab/>
      </w:r>
      <w:r w:rsidRPr="00D37168">
        <w:tab/>
      </w:r>
      <w:r w:rsidRPr="00D37168">
        <w:tab/>
      </w:r>
      <w:r w:rsidRPr="00D37168">
        <w:tab/>
      </w:r>
    </w:p>
    <w:p w14:paraId="3634235F" w14:textId="77777777" w:rsidR="007D0642" w:rsidRPr="00D37168" w:rsidRDefault="007D0642" w:rsidP="007D0642">
      <w:r w:rsidRPr="00D37168">
        <w:t xml:space="preserve">Address: </w:t>
      </w:r>
      <w:r w:rsidRPr="00D37168">
        <w:tab/>
      </w:r>
      <w:r w:rsidRPr="00D37168">
        <w:tab/>
      </w:r>
      <w:r w:rsidRPr="00D37168">
        <w:tab/>
      </w:r>
      <w:r w:rsidRPr="00D37168">
        <w:tab/>
      </w:r>
      <w:r w:rsidRPr="00D37168">
        <w:tab/>
      </w:r>
      <w:r w:rsidRPr="00D37168">
        <w:tab/>
      </w:r>
      <w:r w:rsidRPr="00D37168">
        <w:tab/>
      </w:r>
      <w:r w:rsidRPr="00D37168">
        <w:tab/>
      </w:r>
      <w:r w:rsidRPr="00D37168">
        <w:tab/>
      </w:r>
      <w:r w:rsidRPr="00D37168">
        <w:tab/>
      </w:r>
    </w:p>
    <w:p w14:paraId="093DBCB8" w14:textId="77777777" w:rsidR="007D0642" w:rsidRPr="00D37168" w:rsidRDefault="007D0642" w:rsidP="007D0642">
      <w:pPr>
        <w:rPr>
          <w:u w:val="single"/>
        </w:rPr>
      </w:pPr>
      <w:r w:rsidRPr="00D37168">
        <w:t xml:space="preserve">Phone Number: </w:t>
      </w:r>
      <w:r w:rsidRPr="00D37168">
        <w:rPr>
          <w:u w:val="single"/>
        </w:rPr>
        <w:t xml:space="preserve"> </w:t>
      </w:r>
      <w:r w:rsidRPr="00D37168">
        <w:rPr>
          <w:u w:val="single"/>
        </w:rPr>
        <w:tab/>
      </w:r>
      <w:r w:rsidRPr="00D37168">
        <w:rPr>
          <w:u w:val="single"/>
        </w:rPr>
        <w:tab/>
      </w:r>
      <w:r w:rsidRPr="00D37168">
        <w:rPr>
          <w:u w:val="single"/>
        </w:rPr>
        <w:tab/>
      </w:r>
      <w:r w:rsidRPr="00D37168">
        <w:rPr>
          <w:u w:val="single"/>
        </w:rPr>
        <w:tab/>
      </w:r>
      <w:r w:rsidRPr="00D37168">
        <w:rPr>
          <w:u w:val="single"/>
        </w:rPr>
        <w:tab/>
      </w:r>
      <w:r w:rsidRPr="00D37168">
        <w:rPr>
          <w:u w:val="single"/>
        </w:rPr>
        <w:tab/>
      </w:r>
      <w:r w:rsidRPr="00D37168">
        <w:rPr>
          <w:u w:val="single"/>
        </w:rPr>
        <w:tab/>
      </w:r>
      <w:r w:rsidRPr="00D37168">
        <w:rPr>
          <w:u w:val="single"/>
        </w:rPr>
        <w:tab/>
      </w:r>
      <w:r w:rsidRPr="00D37168">
        <w:rPr>
          <w:u w:val="single"/>
        </w:rPr>
        <w:tab/>
      </w:r>
    </w:p>
    <w:p w14:paraId="207DA414" w14:textId="77777777" w:rsidR="007D0642" w:rsidRDefault="007D0642" w:rsidP="00976250">
      <w:pPr>
        <w:spacing w:after="360"/>
        <w:rPr>
          <w:u w:val="single"/>
        </w:rPr>
      </w:pPr>
      <w:r w:rsidRPr="000358E2">
        <w:t xml:space="preserve">E-mail address: </w:t>
      </w:r>
      <w:r w:rsidRPr="000358E2">
        <w:rPr>
          <w:u w:val="single"/>
        </w:rPr>
        <w:tab/>
      </w:r>
      <w:r w:rsidRPr="000358E2">
        <w:rPr>
          <w:u w:val="single"/>
        </w:rPr>
        <w:tab/>
      </w:r>
      <w:r w:rsidRPr="000358E2">
        <w:rPr>
          <w:u w:val="single"/>
        </w:rPr>
        <w:tab/>
      </w:r>
      <w:r w:rsidRPr="000358E2">
        <w:rPr>
          <w:u w:val="single"/>
        </w:rPr>
        <w:tab/>
      </w:r>
      <w:r w:rsidRPr="000358E2">
        <w:rPr>
          <w:u w:val="single"/>
        </w:rPr>
        <w:tab/>
      </w:r>
      <w:r w:rsidRPr="000358E2">
        <w:rPr>
          <w:u w:val="single"/>
        </w:rPr>
        <w:tab/>
      </w:r>
      <w:r>
        <w:rPr>
          <w:u w:val="single"/>
        </w:rPr>
        <w:tab/>
      </w:r>
      <w:r>
        <w:rPr>
          <w:u w:val="single"/>
        </w:rPr>
        <w:tab/>
      </w:r>
      <w:r w:rsidRPr="000358E2">
        <w:rPr>
          <w:u w:val="single"/>
        </w:rPr>
        <w:tab/>
      </w:r>
      <w:r w:rsidRPr="000358E2">
        <w:rPr>
          <w:u w:val="single"/>
        </w:rPr>
        <w:tab/>
      </w:r>
    </w:p>
    <w:p w14:paraId="0F0C66D0" w14:textId="77777777" w:rsidR="007D0642" w:rsidRDefault="007D0642" w:rsidP="007D0642">
      <w:pPr>
        <w:rPr>
          <w:u w:val="single"/>
        </w:rPr>
        <w:sectPr w:rsidR="007D0642" w:rsidSect="007839E7">
          <w:footerReference w:type="default" r:id="rId60"/>
          <w:pgSz w:w="12240" w:h="15840"/>
          <w:pgMar w:top="1440" w:right="1440" w:bottom="1440" w:left="1440" w:header="0" w:footer="507" w:gutter="0"/>
          <w:cols w:space="720"/>
          <w:docGrid w:linePitch="360"/>
        </w:sectPr>
      </w:pPr>
      <w:r w:rsidRPr="00D37168">
        <w:t xml:space="preserve">Your Signature:  </w:t>
      </w:r>
      <w:r w:rsidRPr="00D37168">
        <w:rPr>
          <w:u w:val="single"/>
        </w:rPr>
        <w:tab/>
      </w:r>
      <w:r w:rsidRPr="00D37168">
        <w:rPr>
          <w:u w:val="single"/>
        </w:rPr>
        <w:tab/>
      </w:r>
      <w:r w:rsidRPr="00D37168">
        <w:rPr>
          <w:u w:val="single"/>
        </w:rPr>
        <w:tab/>
      </w:r>
      <w:r w:rsidRPr="00D37168">
        <w:rPr>
          <w:u w:val="single"/>
        </w:rPr>
        <w:tab/>
      </w:r>
      <w:r w:rsidRPr="00D37168">
        <w:rPr>
          <w:u w:val="single"/>
        </w:rPr>
        <w:tab/>
      </w:r>
      <w:r w:rsidRPr="00D37168">
        <w:rPr>
          <w:u w:val="single"/>
        </w:rPr>
        <w:tab/>
      </w:r>
      <w:r w:rsidRPr="00D37168">
        <w:rPr>
          <w:u w:val="single"/>
        </w:rPr>
        <w:tab/>
      </w:r>
      <w:r w:rsidRPr="00D37168">
        <w:t xml:space="preserve"> Date: </w:t>
      </w:r>
      <w:r w:rsidRPr="00D37168">
        <w:rPr>
          <w:u w:val="single"/>
        </w:rPr>
        <w:tab/>
      </w:r>
      <w:r w:rsidRPr="00D37168">
        <w:rPr>
          <w:u w:val="single"/>
        </w:rPr>
        <w:tab/>
      </w:r>
      <w:r w:rsidRPr="00D37168">
        <w:rPr>
          <w:u w:val="single"/>
        </w:rPr>
        <w:tab/>
      </w:r>
      <w:r w:rsidRPr="00D37168">
        <w:rPr>
          <w:u w:val="single"/>
        </w:rPr>
        <w:tab/>
      </w:r>
    </w:p>
    <w:p w14:paraId="69D10157" w14:textId="26660FAC" w:rsidR="007D0642" w:rsidRPr="00402947" w:rsidRDefault="007D0642" w:rsidP="007D0642">
      <w:pPr>
        <w:pStyle w:val="TitleboxedBLUE"/>
      </w:pPr>
      <w:bookmarkStart w:id="108" w:name="_Toc44424292"/>
      <w:bookmarkStart w:id="109" w:name="_Toc46060400"/>
      <w:r>
        <w:lastRenderedPageBreak/>
        <w:t>HANDOUT: Staff Roles: PC Management</w:t>
      </w:r>
      <w:r>
        <w:br/>
      </w:r>
      <w:r w:rsidRPr="001005F8">
        <w:rPr>
          <w:sz w:val="20"/>
          <w:szCs w:val="20"/>
          <w:bdr w:val="single" w:sz="4" w:space="0" w:color="auto"/>
        </w:rPr>
        <w:t xml:space="preserve">Level </w:t>
      </w:r>
      <w:r>
        <w:rPr>
          <w:sz w:val="20"/>
          <w:szCs w:val="20"/>
          <w:bdr w:val="single" w:sz="4" w:space="0" w:color="auto"/>
        </w:rPr>
        <w:t>3</w:t>
      </w:r>
      <w:r w:rsidR="001C12C4">
        <w:t>Staffing/Supervision</w:t>
      </w:r>
      <w:r>
        <w:t xml:space="preserve"> 3</w:t>
      </w:r>
      <w:r w:rsidRPr="00402947">
        <w:br/>
      </w:r>
      <w:r w:rsidR="006361F5">
        <w:t>PC</w:t>
      </w:r>
      <w:r w:rsidRPr="0002784E">
        <w:t xml:space="preserve"> Equipment and Materials Issued</w:t>
      </w:r>
      <w:bookmarkEnd w:id="108"/>
      <w:bookmarkEnd w:id="109"/>
    </w:p>
    <w:p w14:paraId="122D6743" w14:textId="77777777" w:rsidR="007D0642" w:rsidRPr="0002784E" w:rsidRDefault="007D0642" w:rsidP="007D0642">
      <w:r w:rsidRPr="0002784E">
        <w:t>The WIC local agency has issued the following items to:</w:t>
      </w:r>
    </w:p>
    <w:p w14:paraId="72DF2418" w14:textId="77777777" w:rsidR="007D0642" w:rsidRDefault="007D0642" w:rsidP="007D0642"/>
    <w:p w14:paraId="757893BE" w14:textId="77777777" w:rsidR="007D0642" w:rsidRDefault="007D0642" w:rsidP="007D0642">
      <w:pPr>
        <w:rPr>
          <w:i/>
          <w:u w:val="single"/>
        </w:rPr>
      </w:pPr>
      <w:r>
        <w:t>Name of Peer Counselor:</w:t>
      </w:r>
      <w:r>
        <w:rPr>
          <w:i/>
        </w:rPr>
        <w:t xml:space="preserve"> </w:t>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p>
    <w:p w14:paraId="2DC8D6F0" w14:textId="77777777" w:rsidR="007D0642" w:rsidRDefault="007D0642" w:rsidP="007D0642"/>
    <w:p w14:paraId="0CEA72DB" w14:textId="77777777" w:rsidR="007D0642" w:rsidRDefault="007D0642" w:rsidP="007D0642">
      <w:pPr>
        <w:rPr>
          <w:u w:val="single"/>
        </w:rPr>
      </w:pPr>
      <w:r>
        <w:t xml:space="preserve">Local Agency or County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94501D8" w14:textId="77777777" w:rsidR="007D0642" w:rsidRDefault="007D0642" w:rsidP="002D2D7A">
      <w:pPr>
        <w:pStyle w:val="ListParagraph"/>
        <w:numPr>
          <w:ilvl w:val="1"/>
          <w:numId w:val="80"/>
        </w:numPr>
        <w:spacing w:before="240"/>
      </w:pPr>
      <w:r>
        <w:t xml:space="preserve">Peer Counselor Tracking Notebook </w:t>
      </w:r>
    </w:p>
    <w:p w14:paraId="07647D7C" w14:textId="77777777" w:rsidR="007D0642" w:rsidRDefault="007D0642" w:rsidP="002D2D7A">
      <w:pPr>
        <w:pStyle w:val="ListParagraph"/>
        <w:numPr>
          <w:ilvl w:val="1"/>
          <w:numId w:val="80"/>
        </w:numPr>
        <w:spacing w:before="240"/>
      </w:pPr>
      <w:r>
        <w:t xml:space="preserve">Documentation forms  </w:t>
      </w:r>
    </w:p>
    <w:p w14:paraId="352EB27F" w14:textId="77777777" w:rsidR="007D0642" w:rsidRDefault="007D0642" w:rsidP="002D2D7A">
      <w:pPr>
        <w:pStyle w:val="ListParagraph"/>
        <w:numPr>
          <w:ilvl w:val="1"/>
          <w:numId w:val="80"/>
        </w:numPr>
        <w:spacing w:before="240"/>
      </w:pPr>
      <w:r>
        <w:t xml:space="preserve">Peer Counselor tickler card box </w:t>
      </w:r>
    </w:p>
    <w:p w14:paraId="5B8291AB" w14:textId="77777777" w:rsidR="007D0642" w:rsidRDefault="007D0642" w:rsidP="002D2D7A">
      <w:pPr>
        <w:pStyle w:val="ListParagraph"/>
        <w:numPr>
          <w:ilvl w:val="1"/>
          <w:numId w:val="80"/>
        </w:numPr>
        <w:spacing w:before="240"/>
      </w:pPr>
      <w:r>
        <w:t>Cell phone (or pager)</w:t>
      </w:r>
    </w:p>
    <w:p w14:paraId="3B1B3DAA" w14:textId="77777777" w:rsidR="007D0642" w:rsidRDefault="007D0642" w:rsidP="002D2D7A">
      <w:pPr>
        <w:pStyle w:val="ListParagraph"/>
        <w:numPr>
          <w:ilvl w:val="1"/>
          <w:numId w:val="80"/>
        </w:numPr>
        <w:spacing w:before="240"/>
      </w:pPr>
      <w:r>
        <w:t>Breastfeeding videos</w:t>
      </w:r>
    </w:p>
    <w:p w14:paraId="2ECB16E5" w14:textId="20973683" w:rsidR="007D0642" w:rsidRPr="00664478" w:rsidRDefault="007D0642" w:rsidP="00976250">
      <w:pPr>
        <w:pStyle w:val="ListParagraph"/>
        <w:ind w:left="1440"/>
        <w:rPr>
          <w:u w:val="single"/>
        </w:rPr>
      </w:pP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00976250">
        <w:rPr>
          <w:u w:val="single"/>
        </w:rPr>
        <w:tab/>
      </w:r>
      <w:r w:rsidR="00976250">
        <w:rPr>
          <w:u w:val="single"/>
        </w:rPr>
        <w:tab/>
      </w:r>
    </w:p>
    <w:p w14:paraId="403A1BD8" w14:textId="77777777" w:rsidR="007D0642" w:rsidRDefault="007D0642" w:rsidP="002D2D7A">
      <w:pPr>
        <w:pStyle w:val="ListParagraph"/>
        <w:numPr>
          <w:ilvl w:val="1"/>
          <w:numId w:val="80"/>
        </w:numPr>
        <w:spacing w:before="240"/>
      </w:pPr>
      <w:r>
        <w:t>Breastfeeding books</w:t>
      </w:r>
    </w:p>
    <w:p w14:paraId="104B0058" w14:textId="34C41F95" w:rsidR="007D0642" w:rsidRPr="00664478" w:rsidRDefault="007D0642" w:rsidP="00976250">
      <w:pPr>
        <w:pStyle w:val="ListParagraph"/>
        <w:ind w:left="1440"/>
        <w:rPr>
          <w:u w:val="single"/>
        </w:rPr>
      </w:pP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p>
    <w:p w14:paraId="2858DF66" w14:textId="77777777" w:rsidR="007D0642" w:rsidRDefault="007D0642" w:rsidP="002D2D7A">
      <w:pPr>
        <w:pStyle w:val="ListParagraph"/>
        <w:numPr>
          <w:ilvl w:val="1"/>
          <w:numId w:val="80"/>
        </w:numPr>
        <w:spacing w:before="240"/>
      </w:pPr>
      <w:r>
        <w:t>Breast pump or devices</w:t>
      </w:r>
    </w:p>
    <w:p w14:paraId="747F2511" w14:textId="77777777" w:rsidR="007D0642" w:rsidRDefault="007D0642" w:rsidP="002D2D7A">
      <w:pPr>
        <w:pStyle w:val="ListParagraph"/>
        <w:numPr>
          <w:ilvl w:val="1"/>
          <w:numId w:val="80"/>
        </w:numPr>
        <w:spacing w:before="240"/>
      </w:pPr>
      <w:r>
        <w:t>Teaching doll</w:t>
      </w:r>
    </w:p>
    <w:p w14:paraId="4CBDF549" w14:textId="77777777" w:rsidR="007D0642" w:rsidRDefault="007D0642" w:rsidP="002D2D7A">
      <w:pPr>
        <w:pStyle w:val="ListParagraph"/>
        <w:numPr>
          <w:ilvl w:val="1"/>
          <w:numId w:val="80"/>
        </w:numPr>
        <w:spacing w:before="240"/>
      </w:pPr>
      <w:r>
        <w:t>Breast model</w:t>
      </w:r>
    </w:p>
    <w:p w14:paraId="2E77D1F4" w14:textId="77777777" w:rsidR="007D0642" w:rsidRDefault="007D0642" w:rsidP="002D2D7A">
      <w:pPr>
        <w:pStyle w:val="ListParagraph"/>
        <w:numPr>
          <w:ilvl w:val="1"/>
          <w:numId w:val="80"/>
        </w:numPr>
        <w:spacing w:before="240"/>
      </w:pPr>
      <w:r>
        <w:t xml:space="preserve">Other </w:t>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p>
    <w:p w14:paraId="45BE4EB7" w14:textId="77777777" w:rsidR="007D0642" w:rsidRDefault="007D0642" w:rsidP="007D0642"/>
    <w:p w14:paraId="30DE8A7D" w14:textId="77777777" w:rsidR="007D0642" w:rsidRDefault="007D0642" w:rsidP="007D0642">
      <w:r>
        <w:t>I acknowledge that I received these items and understand that they must be returned to the WIC agency if I leave my position or when requested by my supervisor.</w:t>
      </w:r>
    </w:p>
    <w:p w14:paraId="43BD6147" w14:textId="77777777" w:rsidR="007D0642" w:rsidRDefault="007D0642" w:rsidP="007D0642"/>
    <w:p w14:paraId="5349C8F1" w14:textId="77777777" w:rsidR="007D0642" w:rsidRPr="00664478" w:rsidRDefault="007D0642" w:rsidP="00664478">
      <w:pPr>
        <w:spacing w:after="0"/>
        <w:rPr>
          <w:u w:val="single"/>
        </w:rPr>
      </w:pP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tab/>
      </w:r>
      <w:r w:rsidRPr="00664478">
        <w:rPr>
          <w:u w:val="single"/>
        </w:rPr>
        <w:tab/>
      </w:r>
      <w:r w:rsidRPr="00664478">
        <w:rPr>
          <w:u w:val="single"/>
        </w:rPr>
        <w:tab/>
      </w:r>
      <w:r w:rsidRPr="00664478">
        <w:rPr>
          <w:u w:val="single"/>
        </w:rPr>
        <w:tab/>
      </w:r>
      <w:r w:rsidRPr="00664478">
        <w:rPr>
          <w:u w:val="single"/>
        </w:rPr>
        <w:tab/>
      </w:r>
    </w:p>
    <w:p w14:paraId="50AEB1D2" w14:textId="77777777" w:rsidR="007D0642" w:rsidRDefault="007D0642" w:rsidP="007D0642">
      <w:r>
        <w:t>Signature of Peer Counselor</w:t>
      </w:r>
      <w:r>
        <w:tab/>
      </w:r>
      <w:r>
        <w:tab/>
      </w:r>
      <w:r>
        <w:tab/>
      </w:r>
      <w:r>
        <w:tab/>
      </w:r>
      <w:r>
        <w:tab/>
      </w:r>
      <w:r>
        <w:tab/>
        <w:t xml:space="preserve">Date </w:t>
      </w:r>
    </w:p>
    <w:p w14:paraId="21965490" w14:textId="77777777" w:rsidR="00664478" w:rsidRDefault="00664478" w:rsidP="007D0642"/>
    <w:p w14:paraId="5EC6EDC1" w14:textId="109BDEE1" w:rsidR="00664478" w:rsidRPr="00664478" w:rsidRDefault="00664478" w:rsidP="00664478">
      <w:pPr>
        <w:spacing w:after="0"/>
        <w:rPr>
          <w:u w:val="single"/>
        </w:rPr>
      </w:pP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p>
    <w:p w14:paraId="1E14A043" w14:textId="77777777" w:rsidR="007D0642" w:rsidRPr="002577AD" w:rsidRDefault="007D0642" w:rsidP="007D0642">
      <w:r>
        <w:t>Print name</w:t>
      </w:r>
    </w:p>
    <w:p w14:paraId="1854FF50" w14:textId="77777777" w:rsidR="007D0642" w:rsidRDefault="007D0642" w:rsidP="007D0642">
      <w:pPr>
        <w:sectPr w:rsidR="007D0642" w:rsidSect="007839E7">
          <w:footerReference w:type="default" r:id="rId61"/>
          <w:pgSz w:w="12240" w:h="15840"/>
          <w:pgMar w:top="1440" w:right="1440" w:bottom="1440" w:left="1440" w:header="720" w:footer="507" w:gutter="0"/>
          <w:cols w:space="720"/>
          <w:docGrid w:linePitch="360"/>
        </w:sectPr>
      </w:pPr>
    </w:p>
    <w:p w14:paraId="0FD352CB" w14:textId="5E8468F8" w:rsidR="007D0642" w:rsidRPr="00402947" w:rsidRDefault="007D0642" w:rsidP="007D0642">
      <w:pPr>
        <w:pStyle w:val="TitleboxedBLUE"/>
      </w:pPr>
      <w:bookmarkStart w:id="110" w:name="_Toc44424293"/>
      <w:bookmarkStart w:id="111" w:name="_Toc46060401"/>
      <w:r>
        <w:lastRenderedPageBreak/>
        <w:t>HANDOUT: Staff Roles: PC Management</w:t>
      </w:r>
      <w:r>
        <w:br/>
      </w:r>
      <w:r w:rsidRPr="001005F8">
        <w:rPr>
          <w:sz w:val="20"/>
          <w:szCs w:val="20"/>
          <w:bdr w:val="single" w:sz="4" w:space="0" w:color="auto"/>
        </w:rPr>
        <w:t xml:space="preserve">Level </w:t>
      </w:r>
      <w:r>
        <w:rPr>
          <w:sz w:val="20"/>
          <w:szCs w:val="20"/>
          <w:bdr w:val="single" w:sz="4" w:space="0" w:color="auto"/>
        </w:rPr>
        <w:t>3</w:t>
      </w:r>
      <w:r w:rsidR="001C12C4">
        <w:t>Staffing/Supervision</w:t>
      </w:r>
      <w:r>
        <w:t xml:space="preserve"> 4</w:t>
      </w:r>
      <w:r w:rsidRPr="00402947">
        <w:br/>
      </w:r>
      <w:r w:rsidRPr="00365B3B">
        <w:t xml:space="preserve">Sample Interview Guide </w:t>
      </w:r>
      <w:bookmarkEnd w:id="110"/>
      <w:r w:rsidR="006361F5">
        <w:t>PC</w:t>
      </w:r>
      <w:bookmarkEnd w:id="111"/>
    </w:p>
    <w:p w14:paraId="391BE819" w14:textId="77777777" w:rsidR="007D0642" w:rsidRPr="005329D0" w:rsidRDefault="007D0642" w:rsidP="007D0642">
      <w:r w:rsidRPr="005329D0">
        <w:t xml:space="preserve">Allow applicant a few minutes to read over the WIC Breastfeeding Peer Counselor Job Description and give a brief overview of the job responsibilities she can expect.   </w:t>
      </w:r>
    </w:p>
    <w:p w14:paraId="7EA3E351" w14:textId="77777777" w:rsidR="007D0642" w:rsidRPr="005329D0" w:rsidRDefault="007D0642" w:rsidP="002D2D7A">
      <w:pPr>
        <w:pStyle w:val="ListParagraph"/>
        <w:numPr>
          <w:ilvl w:val="0"/>
          <w:numId w:val="81"/>
        </w:numPr>
        <w:spacing w:before="240"/>
      </w:pPr>
      <w:r w:rsidRPr="005329D0">
        <w:t>Tell me more about your comments on your application regarding (r</w:t>
      </w:r>
      <w:r w:rsidRPr="00B50FDF">
        <w:rPr>
          <w:i/>
        </w:rPr>
        <w:t xml:space="preserve">efer to application comments you want to know more about.)  </w:t>
      </w:r>
    </w:p>
    <w:p w14:paraId="70548B44" w14:textId="77777777" w:rsidR="007D0642" w:rsidRPr="005329D0" w:rsidRDefault="007D0642" w:rsidP="002D2D7A">
      <w:pPr>
        <w:pStyle w:val="ListParagraph"/>
        <w:numPr>
          <w:ilvl w:val="0"/>
          <w:numId w:val="81"/>
        </w:numPr>
        <w:spacing w:before="240"/>
      </w:pPr>
      <w:r w:rsidRPr="005329D0">
        <w:t>Describe any experiences you have had talking to other mothers about breastfeeding.</w:t>
      </w:r>
    </w:p>
    <w:p w14:paraId="766F9ED2" w14:textId="77777777" w:rsidR="007D0642" w:rsidRPr="005329D0" w:rsidRDefault="007D0642" w:rsidP="002D2D7A">
      <w:pPr>
        <w:pStyle w:val="ListParagraph"/>
        <w:numPr>
          <w:ilvl w:val="0"/>
          <w:numId w:val="81"/>
        </w:numPr>
        <w:spacing w:before="240"/>
      </w:pPr>
      <w:r w:rsidRPr="005329D0">
        <w:t>What would you say to a pregnant woman who was undecided about whether she wants to breastfeed?</w:t>
      </w:r>
    </w:p>
    <w:p w14:paraId="332CC684" w14:textId="77777777" w:rsidR="007D0642" w:rsidRPr="00664478" w:rsidRDefault="007D0642" w:rsidP="00664478">
      <w:pPr>
        <w:spacing w:before="240"/>
        <w:rPr>
          <w:b/>
          <w:bCs/>
        </w:rPr>
      </w:pPr>
      <w:r w:rsidRPr="00664478">
        <w:rPr>
          <w:b/>
          <w:bCs/>
        </w:rPr>
        <w:t>Personal Breastfeeding Experience(s)</w:t>
      </w:r>
    </w:p>
    <w:p w14:paraId="57C882E7" w14:textId="77777777" w:rsidR="007D0642" w:rsidRPr="005329D0" w:rsidRDefault="007D0642" w:rsidP="002D2D7A">
      <w:pPr>
        <w:pStyle w:val="ListParagraph"/>
        <w:numPr>
          <w:ilvl w:val="0"/>
          <w:numId w:val="81"/>
        </w:numPr>
        <w:spacing w:before="240"/>
      </w:pPr>
      <w:r w:rsidRPr="005329D0">
        <w:t>Tell me about your own breastfeeding experience(s).</w:t>
      </w:r>
    </w:p>
    <w:p w14:paraId="4252C6AA" w14:textId="77777777" w:rsidR="007D0642" w:rsidRPr="005329D0" w:rsidRDefault="007D0642" w:rsidP="00664478">
      <w:pPr>
        <w:ind w:firstLine="576"/>
      </w:pPr>
      <w:r w:rsidRPr="005329D0">
        <w:rPr>
          <w:b/>
          <w:i/>
        </w:rPr>
        <w:t>Probe:</w:t>
      </w:r>
      <w:r w:rsidRPr="005329D0">
        <w:rPr>
          <w:i/>
        </w:rPr>
        <w:t xml:space="preserve"> </w:t>
      </w:r>
      <w:r w:rsidRPr="005329D0">
        <w:t>What did you enjoy most?</w:t>
      </w:r>
    </w:p>
    <w:p w14:paraId="7C9C2D10" w14:textId="77777777" w:rsidR="007D0642" w:rsidRPr="005329D0" w:rsidRDefault="007D0642" w:rsidP="002D2D7A">
      <w:pPr>
        <w:pStyle w:val="ListParagraph"/>
        <w:numPr>
          <w:ilvl w:val="0"/>
          <w:numId w:val="81"/>
        </w:numPr>
        <w:spacing w:before="240"/>
      </w:pPr>
      <w:r w:rsidRPr="005329D0">
        <w:t>What part of breastfeeding was most challenging for you?</w:t>
      </w:r>
    </w:p>
    <w:p w14:paraId="0E79BFB1" w14:textId="77777777" w:rsidR="007D0642" w:rsidRPr="005329D0" w:rsidRDefault="007D0642" w:rsidP="00664478">
      <w:pPr>
        <w:ind w:firstLine="576"/>
      </w:pPr>
      <w:r w:rsidRPr="00DC2917">
        <w:rPr>
          <w:b/>
          <w:i/>
        </w:rPr>
        <w:t>Probe:</w:t>
      </w:r>
      <w:r w:rsidRPr="00903935">
        <w:rPr>
          <w:i/>
        </w:rPr>
        <w:t xml:space="preserve"> </w:t>
      </w:r>
      <w:r w:rsidRPr="005329D0">
        <w:t>How did you deal with those challenges?</w:t>
      </w:r>
    </w:p>
    <w:p w14:paraId="6FBBACF5" w14:textId="77777777" w:rsidR="007D0642" w:rsidRPr="00664478" w:rsidRDefault="007D0642" w:rsidP="007D0642">
      <w:pPr>
        <w:rPr>
          <w:b/>
          <w:bCs/>
        </w:rPr>
      </w:pPr>
      <w:r w:rsidRPr="00664478">
        <w:rPr>
          <w:b/>
          <w:bCs/>
        </w:rPr>
        <w:t>Employment as a Peer Counselor</w:t>
      </w:r>
    </w:p>
    <w:p w14:paraId="0DE73409" w14:textId="77777777" w:rsidR="007D0642" w:rsidRPr="005329D0" w:rsidRDefault="007D0642" w:rsidP="002D2D7A">
      <w:pPr>
        <w:pStyle w:val="ListParagraph"/>
        <w:numPr>
          <w:ilvl w:val="0"/>
          <w:numId w:val="81"/>
        </w:numPr>
        <w:spacing w:before="240"/>
      </w:pPr>
      <w:r w:rsidRPr="005329D0">
        <w:t xml:space="preserve">What are you looking forward to most about being a peer counselor?  </w:t>
      </w:r>
    </w:p>
    <w:p w14:paraId="79C3E8A6" w14:textId="77777777" w:rsidR="007D0642" w:rsidRPr="00B50FDF" w:rsidRDefault="007D0642" w:rsidP="002D2D7A">
      <w:pPr>
        <w:pStyle w:val="ListParagraph"/>
        <w:numPr>
          <w:ilvl w:val="0"/>
          <w:numId w:val="81"/>
        </w:numPr>
        <w:spacing w:before="240"/>
        <w:rPr>
          <w:i/>
        </w:rPr>
      </w:pPr>
      <w:r w:rsidRPr="005329D0">
        <w:t xml:space="preserve">As a breastfeeding peer counselor, you will be talking with WIC mothers </w:t>
      </w:r>
      <w:r w:rsidRPr="005329D0">
        <w:br/>
        <w:t xml:space="preserve">about breastfeeding. How will you feel </w:t>
      </w:r>
      <w:proofErr w:type="gramStart"/>
      <w:r w:rsidRPr="005329D0">
        <w:t>about:</w:t>
      </w:r>
      <w:proofErr w:type="gramEnd"/>
    </w:p>
    <w:p w14:paraId="6BC12F06" w14:textId="77777777" w:rsidR="007D0642" w:rsidRPr="005329D0" w:rsidRDefault="007D0642" w:rsidP="00664478">
      <w:pPr>
        <w:ind w:left="576"/>
      </w:pPr>
      <w:r w:rsidRPr="005329D0">
        <w:rPr>
          <w:b/>
          <w:i/>
        </w:rPr>
        <w:t>Probe:</w:t>
      </w:r>
      <w:r w:rsidRPr="005329D0">
        <w:t xml:space="preserve"> Talking with someone you do not know?</w:t>
      </w:r>
    </w:p>
    <w:p w14:paraId="6D35E9CB" w14:textId="77777777" w:rsidR="007D0642" w:rsidRPr="005329D0" w:rsidRDefault="007D0642" w:rsidP="00664478">
      <w:pPr>
        <w:ind w:left="576"/>
      </w:pPr>
      <w:r w:rsidRPr="00DC2917">
        <w:rPr>
          <w:b/>
          <w:i/>
        </w:rPr>
        <w:t>Probe:</w:t>
      </w:r>
      <w:r w:rsidRPr="00903935">
        <w:t xml:space="preserve"> </w:t>
      </w:r>
      <w:r w:rsidRPr="005329D0">
        <w:t xml:space="preserve">Talking with women who might have different cultural, </w:t>
      </w:r>
      <w:proofErr w:type="gramStart"/>
      <w:r w:rsidRPr="005329D0">
        <w:t>ethnic</w:t>
      </w:r>
      <w:proofErr w:type="gramEnd"/>
      <w:r w:rsidRPr="005329D0">
        <w:t xml:space="preserve"> or educational backgrounds from yours?</w:t>
      </w:r>
    </w:p>
    <w:p w14:paraId="4857113F" w14:textId="77777777" w:rsidR="007D0642" w:rsidRPr="005329D0" w:rsidRDefault="007D0642" w:rsidP="00664478">
      <w:pPr>
        <w:ind w:left="576"/>
      </w:pPr>
      <w:r w:rsidRPr="00DC2917">
        <w:rPr>
          <w:b/>
          <w:i/>
        </w:rPr>
        <w:t>Probe:</w:t>
      </w:r>
      <w:r w:rsidRPr="00903935">
        <w:t xml:space="preserve"> </w:t>
      </w:r>
      <w:r w:rsidRPr="005329D0">
        <w:t>Keeping information confidential?</w:t>
      </w:r>
    </w:p>
    <w:p w14:paraId="4F3D8B82" w14:textId="77777777" w:rsidR="007D0642" w:rsidRPr="005329D0" w:rsidRDefault="007D0642" w:rsidP="002D2D7A">
      <w:pPr>
        <w:pStyle w:val="ListParagraph"/>
        <w:numPr>
          <w:ilvl w:val="0"/>
          <w:numId w:val="81"/>
        </w:numPr>
        <w:spacing w:before="240"/>
      </w:pPr>
      <w:r w:rsidRPr="005329D0">
        <w:t xml:space="preserve">How does/did your family feel about your breastfeeding?    </w:t>
      </w:r>
    </w:p>
    <w:p w14:paraId="071DCA1B" w14:textId="77777777" w:rsidR="007D0642" w:rsidRPr="005329D0" w:rsidRDefault="007D0642" w:rsidP="00664478">
      <w:pPr>
        <w:ind w:left="576"/>
      </w:pPr>
      <w:r w:rsidRPr="00DC2917">
        <w:rPr>
          <w:b/>
          <w:i/>
        </w:rPr>
        <w:t>Probe:</w:t>
      </w:r>
      <w:r w:rsidRPr="00903935">
        <w:t xml:space="preserve"> </w:t>
      </w:r>
      <w:r w:rsidRPr="005329D0">
        <w:t xml:space="preserve">What things did your partner say about it?  </w:t>
      </w:r>
    </w:p>
    <w:p w14:paraId="1CDF130D" w14:textId="77777777" w:rsidR="007D0642" w:rsidRPr="005329D0" w:rsidRDefault="007D0642" w:rsidP="00664478">
      <w:pPr>
        <w:ind w:left="576"/>
      </w:pPr>
      <w:r w:rsidRPr="00DC2917">
        <w:rPr>
          <w:b/>
          <w:i/>
        </w:rPr>
        <w:t>Probe:</w:t>
      </w:r>
      <w:r w:rsidRPr="00903935">
        <w:t xml:space="preserve"> </w:t>
      </w:r>
      <w:r w:rsidRPr="005329D0">
        <w:t xml:space="preserve">What did other family members say? </w:t>
      </w:r>
    </w:p>
    <w:p w14:paraId="34EA97C4" w14:textId="77777777" w:rsidR="007D0642" w:rsidRPr="005329D0" w:rsidRDefault="007D0642" w:rsidP="002D2D7A">
      <w:pPr>
        <w:pStyle w:val="ListParagraph"/>
        <w:numPr>
          <w:ilvl w:val="0"/>
          <w:numId w:val="81"/>
        </w:numPr>
        <w:spacing w:before="240"/>
      </w:pPr>
      <w:r w:rsidRPr="005329D0">
        <w:t>What days/times can you come to classes to learn how to be a peer counselor?</w:t>
      </w:r>
    </w:p>
    <w:p w14:paraId="26CCFCF7" w14:textId="77777777" w:rsidR="007D0642" w:rsidRPr="00B50FDF" w:rsidRDefault="007D0642" w:rsidP="002D2D7A">
      <w:pPr>
        <w:pStyle w:val="ListParagraph"/>
        <w:numPr>
          <w:ilvl w:val="0"/>
          <w:numId w:val="81"/>
        </w:numPr>
        <w:spacing w:before="240"/>
        <w:rPr>
          <w:u w:val="single"/>
        </w:rPr>
      </w:pPr>
      <w:r w:rsidRPr="005329D0">
        <w:t xml:space="preserve">Please clarify any challenges reported on your application that might make it </w:t>
      </w:r>
      <w:r w:rsidRPr="005329D0">
        <w:br/>
        <w:t>hard for you to attend training classes or do the job.</w:t>
      </w:r>
    </w:p>
    <w:p w14:paraId="21116381" w14:textId="77777777" w:rsidR="007D0642" w:rsidRPr="00B50FDF" w:rsidRDefault="007D0642" w:rsidP="002D2D7A">
      <w:pPr>
        <w:pStyle w:val="ListParagraph"/>
        <w:numPr>
          <w:ilvl w:val="0"/>
          <w:numId w:val="81"/>
        </w:numPr>
        <w:spacing w:before="240"/>
        <w:rPr>
          <w:u w:val="single"/>
        </w:rPr>
      </w:pPr>
      <w:r w:rsidRPr="005329D0">
        <w:t xml:space="preserve">Are there other challenges that might make it difficult for you to be a </w:t>
      </w:r>
      <w:r w:rsidRPr="005329D0">
        <w:br/>
        <w:t>peer counselor?</w:t>
      </w:r>
    </w:p>
    <w:p w14:paraId="33230230" w14:textId="77777777" w:rsidR="007D0642" w:rsidRPr="005329D0" w:rsidRDefault="007D0642" w:rsidP="00664478">
      <w:pPr>
        <w:ind w:firstLine="576"/>
      </w:pPr>
      <w:r w:rsidRPr="005329D0">
        <w:rPr>
          <w:b/>
          <w:i/>
        </w:rPr>
        <w:t>Probe:</w:t>
      </w:r>
      <w:r w:rsidRPr="005329D0">
        <w:rPr>
          <w:i/>
        </w:rPr>
        <w:t xml:space="preserve"> </w:t>
      </w:r>
      <w:r w:rsidRPr="005329D0">
        <w:t>Have you thought about how you might be able to work at home?</w:t>
      </w:r>
    </w:p>
    <w:p w14:paraId="6117B95C" w14:textId="77777777" w:rsidR="007D0642" w:rsidRDefault="007D0642" w:rsidP="002D2D7A">
      <w:pPr>
        <w:pStyle w:val="ListParagraph"/>
        <w:numPr>
          <w:ilvl w:val="0"/>
          <w:numId w:val="81"/>
        </w:numPr>
        <w:spacing w:before="240"/>
        <w:sectPr w:rsidR="007D0642" w:rsidSect="007839E7">
          <w:footerReference w:type="default" r:id="rId62"/>
          <w:pgSz w:w="12240" w:h="15840"/>
          <w:pgMar w:top="1440" w:right="1440" w:bottom="1080" w:left="1440" w:header="0" w:footer="432" w:gutter="0"/>
          <w:cols w:space="720"/>
          <w:docGrid w:linePitch="360"/>
        </w:sectPr>
      </w:pPr>
      <w:r w:rsidRPr="005329D0">
        <w:t>What questions do you have about the job?</w:t>
      </w:r>
    </w:p>
    <w:p w14:paraId="662EFB07" w14:textId="1CE968D1" w:rsidR="007D0642" w:rsidRPr="00402947" w:rsidRDefault="007D0642" w:rsidP="007D0642">
      <w:pPr>
        <w:pStyle w:val="TitleboxedBLUE"/>
      </w:pPr>
      <w:bookmarkStart w:id="112" w:name="_Toc44424294"/>
      <w:bookmarkStart w:id="113" w:name="_Toc46060402"/>
      <w:r>
        <w:lastRenderedPageBreak/>
        <w:t xml:space="preserve">HANDOUT: </w:t>
      </w:r>
      <w:r w:rsidR="006361F5">
        <w:t xml:space="preserve">Staff Roles: </w:t>
      </w:r>
      <w:r>
        <w:t>PC Management</w:t>
      </w:r>
      <w:r>
        <w:br/>
      </w:r>
      <w:r w:rsidR="001C12C4">
        <w:t>Staffing/Supervision</w:t>
      </w:r>
      <w:r>
        <w:t xml:space="preserve"> 5</w:t>
      </w:r>
      <w:r w:rsidRPr="00402947">
        <w:br/>
      </w:r>
      <w:r>
        <w:t xml:space="preserve"> </w:t>
      </w:r>
      <w:r w:rsidRPr="00C8451A">
        <w:t>Scope of Practice</w:t>
      </w:r>
      <w:r>
        <w:t xml:space="preserve"> for </w:t>
      </w:r>
      <w:bookmarkEnd w:id="112"/>
      <w:r w:rsidR="006361F5">
        <w:t>PC</w:t>
      </w:r>
      <w:bookmarkEnd w:id="113"/>
    </w:p>
    <w:p w14:paraId="33611801" w14:textId="77777777" w:rsidR="007D0642" w:rsidRPr="00C8451A" w:rsidRDefault="007D0642" w:rsidP="007D0642">
      <w:r w:rsidRPr="00C8451A">
        <w:t xml:space="preserve">A peer counselor provides basic breastfeeding information, encouragement and support to WIC participants and performs within the peer counselor scope of practice. </w:t>
      </w:r>
    </w:p>
    <w:p w14:paraId="2EE2BDC0" w14:textId="77777777" w:rsidR="007D0642" w:rsidRPr="00C8451A" w:rsidRDefault="007D0642" w:rsidP="002D2D7A">
      <w:pPr>
        <w:pStyle w:val="Numbering"/>
        <w:numPr>
          <w:ilvl w:val="0"/>
          <w:numId w:val="109"/>
        </w:numPr>
        <w:spacing w:before="240"/>
      </w:pPr>
      <w:r w:rsidRPr="00C8451A">
        <w:t>Perform in a professional manner in all aspects of the peer counselor role.</w:t>
      </w:r>
    </w:p>
    <w:p w14:paraId="4B962AFE" w14:textId="77777777" w:rsidR="007D0642" w:rsidRPr="00C8451A" w:rsidRDefault="007D0642" w:rsidP="00664478">
      <w:pPr>
        <w:pStyle w:val="Bullets"/>
      </w:pPr>
      <w:r w:rsidRPr="00C8451A">
        <w:t xml:space="preserve">Respect the participant’s privacy, </w:t>
      </w:r>
      <w:proofErr w:type="gramStart"/>
      <w:r w:rsidRPr="00C8451A">
        <w:t>dignity</w:t>
      </w:r>
      <w:proofErr w:type="gramEnd"/>
      <w:r w:rsidRPr="00C8451A">
        <w:t xml:space="preserve"> and confidentiality.</w:t>
      </w:r>
    </w:p>
    <w:p w14:paraId="5AFC2D9C" w14:textId="77777777" w:rsidR="007D0642" w:rsidRPr="00C8451A" w:rsidRDefault="007D0642" w:rsidP="007D0642">
      <w:pPr>
        <w:pStyle w:val="Bullets"/>
        <w:spacing w:before="240"/>
      </w:pPr>
      <w:r w:rsidRPr="00C8451A">
        <w:t>Respect and respond sensitively to cultural attitudes and practices of participants and the community.</w:t>
      </w:r>
    </w:p>
    <w:p w14:paraId="176EA3A0" w14:textId="77777777" w:rsidR="007D0642" w:rsidRPr="00C8451A" w:rsidRDefault="007D0642" w:rsidP="007D0642">
      <w:pPr>
        <w:pStyle w:val="Bullets"/>
        <w:spacing w:before="240"/>
      </w:pPr>
      <w:r w:rsidRPr="00C8451A">
        <w:t>Work within the policies and procedures of the WIC program.</w:t>
      </w:r>
    </w:p>
    <w:p w14:paraId="0A87DE76" w14:textId="77777777" w:rsidR="007D0642" w:rsidRPr="00C8451A" w:rsidRDefault="007D0642" w:rsidP="007D0642">
      <w:pPr>
        <w:pStyle w:val="Bullets"/>
        <w:spacing w:before="240"/>
      </w:pPr>
      <w:r w:rsidRPr="00C8451A">
        <w:t>Maintain records according to legal requirements and ethical practices.</w:t>
      </w:r>
    </w:p>
    <w:p w14:paraId="196E0439" w14:textId="77777777" w:rsidR="007D0642" w:rsidRPr="00C8451A" w:rsidRDefault="007D0642" w:rsidP="007D0642">
      <w:pPr>
        <w:pStyle w:val="Bullets"/>
        <w:spacing w:before="240"/>
      </w:pPr>
      <w:r w:rsidRPr="00C8451A">
        <w:t>Recognize when assistance is needed and consult with the supervisor, Breastfeeding Coordinator and/or Peer Counselor Coordinator</w:t>
      </w:r>
      <w:r>
        <w:t xml:space="preserve">, or WIC Designated Breastfeeding Expert (DBE). </w:t>
      </w:r>
    </w:p>
    <w:p w14:paraId="2CA4D0C1" w14:textId="77777777" w:rsidR="007D0642" w:rsidRPr="00C8451A" w:rsidRDefault="007D0642" w:rsidP="007D0642">
      <w:pPr>
        <w:pStyle w:val="Bullets"/>
        <w:spacing w:before="240"/>
      </w:pPr>
      <w:r w:rsidRPr="00C8451A">
        <w:t>Identify situations outside the Scope of Practice and refer as appropriate in a timely manner.</w:t>
      </w:r>
    </w:p>
    <w:p w14:paraId="49E951FB" w14:textId="77777777" w:rsidR="007D0642" w:rsidRPr="00C8451A" w:rsidRDefault="007D0642" w:rsidP="007D0642">
      <w:pPr>
        <w:pStyle w:val="Bullets"/>
        <w:spacing w:before="240"/>
      </w:pPr>
      <w:r w:rsidRPr="00C8451A">
        <w:t xml:space="preserve">Yield to the WIC </w:t>
      </w:r>
      <w:r>
        <w:t>DBE</w:t>
      </w:r>
      <w:r w:rsidRPr="00C8451A">
        <w:t xml:space="preserve"> for situations out of breastfeeding peer counselor Scope of Practice.</w:t>
      </w:r>
    </w:p>
    <w:p w14:paraId="16FAEA2B" w14:textId="77777777" w:rsidR="007D0642" w:rsidRPr="00C8451A" w:rsidRDefault="007D0642" w:rsidP="007D0642">
      <w:pPr>
        <w:pStyle w:val="Bullets"/>
        <w:spacing w:before="240"/>
      </w:pPr>
      <w:r w:rsidRPr="00C8451A">
        <w:t>Acquire ongoing breastfeeding education to maintain and build knowledge and skills.</w:t>
      </w:r>
    </w:p>
    <w:p w14:paraId="32F6413F" w14:textId="77777777" w:rsidR="007D0642" w:rsidRPr="00C8451A" w:rsidRDefault="007D0642" w:rsidP="007D0642">
      <w:pPr>
        <w:pStyle w:val="Numbering"/>
        <w:spacing w:before="240"/>
      </w:pPr>
      <w:r w:rsidRPr="00C8451A">
        <w:t>Encourage and support participants to breastfeed.</w:t>
      </w:r>
    </w:p>
    <w:p w14:paraId="2C31EE9F" w14:textId="77777777" w:rsidR="007D0642" w:rsidRPr="00C8451A" w:rsidRDefault="007D0642" w:rsidP="002D2D7A">
      <w:pPr>
        <w:pStyle w:val="Bullets"/>
        <w:numPr>
          <w:ilvl w:val="0"/>
          <w:numId w:val="82"/>
        </w:numPr>
        <w:ind w:left="1080"/>
      </w:pPr>
      <w:r w:rsidRPr="00C8451A">
        <w:t>Use participant-focused communication techniques to best meet participant needs.</w:t>
      </w:r>
    </w:p>
    <w:p w14:paraId="129C1059" w14:textId="77777777" w:rsidR="007D0642" w:rsidRPr="00C8451A" w:rsidRDefault="007D0642" w:rsidP="007D0642">
      <w:pPr>
        <w:pStyle w:val="Bullets"/>
        <w:spacing w:before="240"/>
      </w:pPr>
      <w:r w:rsidRPr="00C8451A">
        <w:t>Help participants identify the support available to them and educate family members.</w:t>
      </w:r>
    </w:p>
    <w:p w14:paraId="082BDDDC" w14:textId="77777777" w:rsidR="007D0642" w:rsidRPr="00C8451A" w:rsidRDefault="007D0642" w:rsidP="007D0642">
      <w:pPr>
        <w:pStyle w:val="Bullets"/>
        <w:spacing w:before="240"/>
      </w:pPr>
      <w:r w:rsidRPr="00C8451A">
        <w:t>Help women identify their breastfeeding concerns, barriers, and solutions.</w:t>
      </w:r>
    </w:p>
    <w:p w14:paraId="15EAE4E4" w14:textId="77777777" w:rsidR="007D0642" w:rsidRPr="00C8451A" w:rsidRDefault="007D0642" w:rsidP="007D0642">
      <w:pPr>
        <w:pStyle w:val="Bullets"/>
        <w:spacing w:before="240"/>
      </w:pPr>
      <w:r w:rsidRPr="00C8451A">
        <w:t>Promote the reasons to breastfeed and the risks of not breastfeeding.</w:t>
      </w:r>
    </w:p>
    <w:p w14:paraId="6F5BB97F" w14:textId="77777777" w:rsidR="007D0642" w:rsidRPr="00C8451A" w:rsidRDefault="007D0642" w:rsidP="007D0642">
      <w:pPr>
        <w:pStyle w:val="Bullets"/>
        <w:spacing w:before="240"/>
      </w:pPr>
      <w:r w:rsidRPr="00C8451A">
        <w:t>Counsel mothers about the importance of exclusive breastfeeding in the early weeks and ways to continue breastfeeding.</w:t>
      </w:r>
    </w:p>
    <w:p w14:paraId="2CE81F98" w14:textId="77777777" w:rsidR="007D0642" w:rsidRPr="00C8451A" w:rsidRDefault="007D0642" w:rsidP="007D0642">
      <w:pPr>
        <w:pStyle w:val="Bullets"/>
        <w:spacing w:before="240"/>
      </w:pPr>
      <w:r w:rsidRPr="00C8451A">
        <w:t>Assist in infant feeding classes and peer support groups.</w:t>
      </w:r>
    </w:p>
    <w:p w14:paraId="6010D7C5" w14:textId="77777777" w:rsidR="007D0642" w:rsidRPr="00C8451A" w:rsidRDefault="007D0642" w:rsidP="007D0642">
      <w:pPr>
        <w:pStyle w:val="Bullets"/>
        <w:spacing w:before="240"/>
      </w:pPr>
      <w:r w:rsidRPr="00C8451A">
        <w:t>Be available to WIC participants outside of usual clinic hours and outside of the clinic environment.</w:t>
      </w:r>
    </w:p>
    <w:p w14:paraId="01327A56" w14:textId="77777777" w:rsidR="007D0642" w:rsidRPr="00C8451A" w:rsidRDefault="007D0642" w:rsidP="007D0642">
      <w:pPr>
        <w:pStyle w:val="Bullets"/>
        <w:spacing w:before="240"/>
      </w:pPr>
      <w:r w:rsidRPr="00C8451A">
        <w:t>Refer mothers to resources for support.</w:t>
      </w:r>
    </w:p>
    <w:p w14:paraId="088BD996" w14:textId="77777777" w:rsidR="007D0642" w:rsidRPr="00C8451A" w:rsidRDefault="007D0642" w:rsidP="007D0642">
      <w:pPr>
        <w:pStyle w:val="Bullets"/>
        <w:spacing w:before="240"/>
      </w:pPr>
      <w:r w:rsidRPr="00C8451A">
        <w:t>Promote breastfeeding in the community, workplace, and health care system.</w:t>
      </w:r>
    </w:p>
    <w:p w14:paraId="782706A3" w14:textId="77777777" w:rsidR="007D0642" w:rsidRPr="00C8451A" w:rsidRDefault="007D0642" w:rsidP="007D0642">
      <w:pPr>
        <w:pStyle w:val="Bullets"/>
        <w:spacing w:before="240"/>
      </w:pPr>
      <w:r w:rsidRPr="00C8451A">
        <w:t>Support breastfeeding participants from pregnancy through growth spurts, introducing solid foods, and weaning.</w:t>
      </w:r>
    </w:p>
    <w:p w14:paraId="0C369AEF" w14:textId="77777777" w:rsidR="007D0642" w:rsidRPr="00C8451A" w:rsidRDefault="007D0642" w:rsidP="007D0642">
      <w:pPr>
        <w:pStyle w:val="Numbering"/>
        <w:spacing w:before="240"/>
      </w:pPr>
      <w:r w:rsidRPr="00C8451A">
        <w:t>Teach basic breastfeeding to participants and help them when difficulties occur.</w:t>
      </w:r>
    </w:p>
    <w:p w14:paraId="25E27A7F" w14:textId="77777777" w:rsidR="007D0642" w:rsidRPr="00C8451A" w:rsidRDefault="007D0642" w:rsidP="002D2D7A">
      <w:pPr>
        <w:pStyle w:val="Bullets"/>
        <w:numPr>
          <w:ilvl w:val="0"/>
          <w:numId w:val="83"/>
        </w:numPr>
        <w:ind w:left="1080"/>
      </w:pPr>
      <w:r w:rsidRPr="00C8451A">
        <w:t>Teach basic, evidence-based techniques that help ensure a successful start in breastfeeding, including milk production, skin-to-skin care, positioning and latch, and milk expression and storage.</w:t>
      </w:r>
    </w:p>
    <w:p w14:paraId="7C823266" w14:textId="77777777" w:rsidR="007D0642" w:rsidRPr="00C8451A" w:rsidRDefault="007D0642" w:rsidP="007D0642">
      <w:pPr>
        <w:pStyle w:val="Bullets"/>
        <w:spacing w:before="240"/>
      </w:pPr>
      <w:r w:rsidRPr="00C8451A">
        <w:t>Identify signs of the normal course of breastfeeding, including breastfeeding frequency and duration, infant feeding cues, and normal infant weight gain and stooling patterns.</w:t>
      </w:r>
    </w:p>
    <w:p w14:paraId="29D47236" w14:textId="77777777" w:rsidR="007D0642" w:rsidRPr="00C8451A" w:rsidRDefault="007D0642" w:rsidP="007D0642">
      <w:pPr>
        <w:pStyle w:val="Bullets"/>
        <w:spacing w:before="240"/>
      </w:pPr>
      <w:r w:rsidRPr="00C8451A">
        <w:t>Provide anticipatory guidance to help prevent the occurrence of problems.</w:t>
      </w:r>
    </w:p>
    <w:p w14:paraId="562E3E88" w14:textId="77777777" w:rsidR="007D0642" w:rsidRPr="00C8451A" w:rsidRDefault="007D0642" w:rsidP="007D0642">
      <w:pPr>
        <w:pStyle w:val="Bullets"/>
        <w:spacing w:before="240"/>
      </w:pPr>
      <w:r w:rsidRPr="00C8451A">
        <w:t>Provide guidance to mothers regarding non-evidence-based breastfeeding information they receive.</w:t>
      </w:r>
    </w:p>
    <w:p w14:paraId="4721DB18" w14:textId="77777777" w:rsidR="007D0642" w:rsidRPr="00C8451A" w:rsidRDefault="007D0642" w:rsidP="007D0642">
      <w:pPr>
        <w:pStyle w:val="Bullets"/>
        <w:spacing w:before="240"/>
      </w:pPr>
      <w:r w:rsidRPr="00C8451A">
        <w:t>Help mothers plan for a return to work/school that supports the continuation of breastfeeding.</w:t>
      </w:r>
    </w:p>
    <w:p w14:paraId="78DF12F0" w14:textId="77777777" w:rsidR="007D0642" w:rsidRPr="00C8451A" w:rsidRDefault="007D0642" w:rsidP="007D0642">
      <w:pPr>
        <w:pStyle w:val="Bullets"/>
        <w:spacing w:before="240"/>
      </w:pPr>
      <w:r w:rsidRPr="00C8451A">
        <w:t>Provide basic and timely problem-solving and support.</w:t>
      </w:r>
    </w:p>
    <w:p w14:paraId="20E67E9F" w14:textId="77777777" w:rsidR="007D0642" w:rsidRPr="00C8451A" w:rsidRDefault="007D0642" w:rsidP="007D0642">
      <w:pPr>
        <w:pStyle w:val="Bullets"/>
        <w:spacing w:before="240"/>
      </w:pPr>
      <w:r w:rsidRPr="00C8451A">
        <w:t xml:space="preserve">Yield mothers experiencing difficulties to the WIC </w:t>
      </w:r>
      <w:r>
        <w:t>D</w:t>
      </w:r>
      <w:r w:rsidRPr="00C8451A">
        <w:t xml:space="preserve">esignated </w:t>
      </w:r>
      <w:r>
        <w:t>B</w:t>
      </w:r>
      <w:r w:rsidRPr="00C8451A">
        <w:t xml:space="preserve">reastfeeding </w:t>
      </w:r>
      <w:r>
        <w:t>E</w:t>
      </w:r>
      <w:r w:rsidRPr="00C8451A">
        <w:t>xpert.</w:t>
      </w:r>
    </w:p>
    <w:p w14:paraId="45944FEF" w14:textId="4E0EE6D9" w:rsidR="007D0642" w:rsidRDefault="007D0642" w:rsidP="007D0642">
      <w:pPr>
        <w:pStyle w:val="Footnote"/>
      </w:pPr>
      <w:r w:rsidRPr="00C8451A">
        <w:t>I have read and understand my responsibility to provide peer counseling services within the defined peer counselor defined scope of practice.</w:t>
      </w:r>
    </w:p>
    <w:p w14:paraId="2CBAE315" w14:textId="77777777" w:rsidR="00664478" w:rsidRPr="00C8451A" w:rsidRDefault="00664478" w:rsidP="007D0642">
      <w:pPr>
        <w:pStyle w:val="Footnote"/>
      </w:pPr>
    </w:p>
    <w:p w14:paraId="2A79A273" w14:textId="77777777" w:rsidR="00664478" w:rsidRPr="00664478" w:rsidRDefault="00664478" w:rsidP="00664478">
      <w:pPr>
        <w:spacing w:after="0"/>
        <w:rPr>
          <w:u w:val="single"/>
        </w:rPr>
      </w:pP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rPr>
          <w:u w:val="single"/>
        </w:rPr>
        <w:tab/>
      </w:r>
      <w:r w:rsidRPr="00664478">
        <w:tab/>
      </w:r>
      <w:r w:rsidRPr="00664478">
        <w:rPr>
          <w:u w:val="single"/>
        </w:rPr>
        <w:tab/>
      </w:r>
      <w:r w:rsidRPr="00664478">
        <w:rPr>
          <w:u w:val="single"/>
        </w:rPr>
        <w:tab/>
      </w:r>
      <w:r w:rsidRPr="00664478">
        <w:rPr>
          <w:u w:val="single"/>
        </w:rPr>
        <w:tab/>
      </w:r>
      <w:r w:rsidRPr="00664478">
        <w:rPr>
          <w:u w:val="single"/>
        </w:rPr>
        <w:tab/>
      </w:r>
    </w:p>
    <w:p w14:paraId="65CB6A2D" w14:textId="77777777" w:rsidR="007D0642" w:rsidRPr="00664478" w:rsidRDefault="007D0642" w:rsidP="00664478">
      <w:pPr>
        <w:pStyle w:val="Footnote"/>
        <w:spacing w:before="0"/>
        <w:rPr>
          <w:rFonts w:asciiTheme="minorHAnsi" w:hAnsiTheme="minorHAnsi" w:cstheme="minorHAnsi"/>
          <w:i w:val="0"/>
          <w:iCs w:val="0"/>
          <w:sz w:val="22"/>
          <w:szCs w:val="22"/>
        </w:rPr>
      </w:pPr>
      <w:r w:rsidRPr="00664478">
        <w:rPr>
          <w:rFonts w:asciiTheme="minorHAnsi" w:hAnsiTheme="minorHAnsi" w:cstheme="minorHAnsi"/>
          <w:i w:val="0"/>
          <w:iCs w:val="0"/>
          <w:sz w:val="22"/>
          <w:szCs w:val="22"/>
        </w:rPr>
        <w:t xml:space="preserve">Name </w:t>
      </w:r>
      <w:r w:rsidRPr="00664478">
        <w:rPr>
          <w:rFonts w:asciiTheme="minorHAnsi" w:hAnsiTheme="minorHAnsi" w:cstheme="minorHAnsi"/>
          <w:i w:val="0"/>
          <w:iCs w:val="0"/>
          <w:sz w:val="22"/>
          <w:szCs w:val="22"/>
        </w:rPr>
        <w:tab/>
      </w:r>
      <w:r w:rsidRPr="00664478">
        <w:rPr>
          <w:rFonts w:asciiTheme="minorHAnsi" w:hAnsiTheme="minorHAnsi" w:cstheme="minorHAnsi"/>
          <w:i w:val="0"/>
          <w:iCs w:val="0"/>
          <w:sz w:val="22"/>
          <w:szCs w:val="22"/>
        </w:rPr>
        <w:tab/>
      </w:r>
      <w:r w:rsidRPr="00664478">
        <w:rPr>
          <w:rFonts w:asciiTheme="minorHAnsi" w:hAnsiTheme="minorHAnsi" w:cstheme="minorHAnsi"/>
          <w:i w:val="0"/>
          <w:iCs w:val="0"/>
          <w:sz w:val="22"/>
          <w:szCs w:val="22"/>
        </w:rPr>
        <w:tab/>
      </w:r>
      <w:r w:rsidRPr="00664478">
        <w:rPr>
          <w:rFonts w:asciiTheme="minorHAnsi" w:hAnsiTheme="minorHAnsi" w:cstheme="minorHAnsi"/>
          <w:i w:val="0"/>
          <w:iCs w:val="0"/>
          <w:sz w:val="22"/>
          <w:szCs w:val="22"/>
        </w:rPr>
        <w:tab/>
      </w:r>
      <w:r w:rsidRPr="00664478">
        <w:rPr>
          <w:rFonts w:asciiTheme="minorHAnsi" w:hAnsiTheme="minorHAnsi" w:cstheme="minorHAnsi"/>
          <w:i w:val="0"/>
          <w:iCs w:val="0"/>
          <w:sz w:val="22"/>
          <w:szCs w:val="22"/>
        </w:rPr>
        <w:tab/>
      </w:r>
      <w:r w:rsidRPr="00664478">
        <w:rPr>
          <w:rFonts w:asciiTheme="minorHAnsi" w:hAnsiTheme="minorHAnsi" w:cstheme="minorHAnsi"/>
          <w:i w:val="0"/>
          <w:iCs w:val="0"/>
          <w:sz w:val="22"/>
          <w:szCs w:val="22"/>
        </w:rPr>
        <w:tab/>
      </w:r>
      <w:r w:rsidRPr="00664478">
        <w:rPr>
          <w:rFonts w:asciiTheme="minorHAnsi" w:hAnsiTheme="minorHAnsi" w:cstheme="minorHAnsi"/>
          <w:i w:val="0"/>
          <w:iCs w:val="0"/>
          <w:sz w:val="22"/>
          <w:szCs w:val="22"/>
        </w:rPr>
        <w:tab/>
      </w:r>
      <w:r w:rsidRPr="00664478">
        <w:rPr>
          <w:rFonts w:asciiTheme="minorHAnsi" w:hAnsiTheme="minorHAnsi" w:cstheme="minorHAnsi"/>
          <w:i w:val="0"/>
          <w:iCs w:val="0"/>
          <w:sz w:val="22"/>
          <w:szCs w:val="22"/>
        </w:rPr>
        <w:tab/>
      </w:r>
      <w:r w:rsidRPr="00664478">
        <w:rPr>
          <w:rFonts w:asciiTheme="minorHAnsi" w:hAnsiTheme="minorHAnsi" w:cstheme="minorHAnsi"/>
          <w:i w:val="0"/>
          <w:iCs w:val="0"/>
          <w:sz w:val="22"/>
          <w:szCs w:val="22"/>
        </w:rPr>
        <w:tab/>
        <w:t xml:space="preserve"> Date </w:t>
      </w:r>
      <w:r w:rsidRPr="00664478">
        <w:rPr>
          <w:rFonts w:asciiTheme="minorHAnsi" w:hAnsiTheme="minorHAnsi" w:cstheme="minorHAnsi"/>
          <w:i w:val="0"/>
          <w:iCs w:val="0"/>
          <w:sz w:val="22"/>
          <w:szCs w:val="22"/>
        </w:rPr>
        <w:tab/>
      </w:r>
      <w:r w:rsidRPr="00664478">
        <w:rPr>
          <w:rFonts w:asciiTheme="minorHAnsi" w:hAnsiTheme="minorHAnsi" w:cstheme="minorHAnsi"/>
          <w:i w:val="0"/>
          <w:iCs w:val="0"/>
          <w:sz w:val="22"/>
          <w:szCs w:val="22"/>
        </w:rPr>
        <w:tab/>
      </w:r>
      <w:r w:rsidRPr="00664478">
        <w:rPr>
          <w:rFonts w:asciiTheme="minorHAnsi" w:hAnsiTheme="minorHAnsi" w:cstheme="minorHAnsi"/>
          <w:i w:val="0"/>
          <w:iCs w:val="0"/>
          <w:sz w:val="22"/>
          <w:szCs w:val="22"/>
        </w:rPr>
        <w:tab/>
      </w:r>
      <w:r w:rsidRPr="00664478">
        <w:rPr>
          <w:rFonts w:asciiTheme="minorHAnsi" w:hAnsiTheme="minorHAnsi" w:cstheme="minorHAnsi"/>
          <w:i w:val="0"/>
          <w:iCs w:val="0"/>
          <w:sz w:val="22"/>
          <w:szCs w:val="22"/>
        </w:rPr>
        <w:tab/>
      </w:r>
    </w:p>
    <w:p w14:paraId="795E3F13" w14:textId="77777777" w:rsidR="00F55307" w:rsidRDefault="007D0642" w:rsidP="007D0642">
      <w:pPr>
        <w:pStyle w:val="Footnote"/>
        <w:rPr>
          <w:sz w:val="18"/>
          <w:szCs w:val="18"/>
        </w:rPr>
        <w:sectPr w:rsidR="00F55307" w:rsidSect="007839E7">
          <w:footerReference w:type="default" r:id="rId63"/>
          <w:pgSz w:w="12240" w:h="15840"/>
          <w:pgMar w:top="1080" w:right="1080" w:bottom="900" w:left="1080" w:header="720" w:footer="432" w:gutter="0"/>
          <w:cols w:space="720"/>
          <w:docGrid w:linePitch="360"/>
        </w:sectPr>
      </w:pPr>
      <w:r w:rsidRPr="00664478">
        <w:rPr>
          <w:sz w:val="18"/>
          <w:szCs w:val="18"/>
        </w:rPr>
        <w:t xml:space="preserve">Adapted from Scope of Practice for Peer Counselors materials from Michigan, </w:t>
      </w:r>
      <w:proofErr w:type="gramStart"/>
      <w:r w:rsidRPr="00664478">
        <w:rPr>
          <w:sz w:val="18"/>
          <w:szCs w:val="18"/>
        </w:rPr>
        <w:t>California</w:t>
      </w:r>
      <w:proofErr w:type="gramEnd"/>
      <w:r w:rsidRPr="00664478">
        <w:rPr>
          <w:sz w:val="18"/>
          <w:szCs w:val="18"/>
        </w:rPr>
        <w:t xml:space="preserve"> and Virginia WIC.</w:t>
      </w:r>
    </w:p>
    <w:p w14:paraId="0FBBAB6E" w14:textId="31ACD817" w:rsidR="00AC259E" w:rsidRPr="00402947" w:rsidRDefault="00AC259E" w:rsidP="00AC259E">
      <w:pPr>
        <w:pStyle w:val="TitleboxedBLUE"/>
      </w:pPr>
      <w:bookmarkStart w:id="114" w:name="_Toc46060403"/>
      <w:r>
        <w:lastRenderedPageBreak/>
        <w:t>HANDOUT: Staff Roles: PC Management</w:t>
      </w:r>
      <w:r>
        <w:br/>
        <w:t xml:space="preserve">Staffing/Supervision </w:t>
      </w:r>
      <w:r w:rsidR="00F55307">
        <w:t>6</w:t>
      </w:r>
      <w:r w:rsidRPr="00402947">
        <w:br/>
      </w:r>
      <w:r>
        <w:t xml:space="preserve"> </w:t>
      </w:r>
      <w:r w:rsidRPr="00C8451A">
        <w:t>Scope of Practice</w:t>
      </w:r>
      <w:r>
        <w:t xml:space="preserve"> for the DBE</w:t>
      </w:r>
      <w:bookmarkEnd w:id="114"/>
    </w:p>
    <w:p w14:paraId="6BCC203F" w14:textId="77777777" w:rsidR="00F55307" w:rsidRPr="00F55307" w:rsidRDefault="00F55307" w:rsidP="00F55307">
      <w:pPr>
        <w:pStyle w:val="Footnote"/>
        <w:spacing w:after="360"/>
        <w:rPr>
          <w:i w:val="0"/>
          <w:iCs w:val="0"/>
          <w:sz w:val="24"/>
          <w:szCs w:val="24"/>
        </w:rPr>
      </w:pPr>
      <w:r w:rsidRPr="00F55307">
        <w:rPr>
          <w:i w:val="0"/>
          <w:iCs w:val="0"/>
          <w:sz w:val="24"/>
          <w:szCs w:val="24"/>
        </w:rPr>
        <w:t xml:space="preserve">A WIC Designated Breastfeeding Expert (DBE) has advanced lactation knowledge and experience in human lactation and assists WIC participants with complex breastfeeding problems within the DBE scope of practice. </w:t>
      </w:r>
    </w:p>
    <w:p w14:paraId="3FA08594" w14:textId="77777777" w:rsidR="00AC259E" w:rsidRPr="0072071A" w:rsidRDefault="00AC259E" w:rsidP="00AC259E">
      <w:pPr>
        <w:pStyle w:val="Numbering"/>
        <w:numPr>
          <w:ilvl w:val="0"/>
          <w:numId w:val="157"/>
        </w:numPr>
        <w:spacing w:after="120"/>
        <w:rPr>
          <w:b/>
          <w:sz w:val="24"/>
          <w:szCs w:val="24"/>
        </w:rPr>
      </w:pPr>
      <w:r w:rsidRPr="0072071A">
        <w:rPr>
          <w:b/>
          <w:sz w:val="24"/>
          <w:szCs w:val="24"/>
        </w:rPr>
        <w:t xml:space="preserve">Maintain lactation professional standards in all aspects of the DBE role. </w:t>
      </w:r>
    </w:p>
    <w:p w14:paraId="0C3159F5" w14:textId="77777777" w:rsidR="00AC259E" w:rsidRPr="00F55307" w:rsidRDefault="00AC259E" w:rsidP="00AC259E">
      <w:pPr>
        <w:pStyle w:val="Slideindentedtext"/>
        <w:numPr>
          <w:ilvl w:val="0"/>
          <w:numId w:val="158"/>
        </w:numPr>
        <w:rPr>
          <w:b w:val="0"/>
          <w:bCs/>
        </w:rPr>
      </w:pPr>
      <w:r w:rsidRPr="00F55307">
        <w:rPr>
          <w:b w:val="0"/>
          <w:bCs/>
        </w:rPr>
        <w:t>Rely on evidence-based approaches for advanced level breastfeeding support.</w:t>
      </w:r>
    </w:p>
    <w:p w14:paraId="5C54C1A7" w14:textId="77777777" w:rsidR="00AC259E" w:rsidRPr="0072071A" w:rsidRDefault="00AC259E" w:rsidP="00AC259E">
      <w:pPr>
        <w:pStyle w:val="Bullets"/>
        <w:numPr>
          <w:ilvl w:val="0"/>
          <w:numId w:val="33"/>
        </w:numPr>
        <w:contextualSpacing w:val="0"/>
        <w:rPr>
          <w:sz w:val="24"/>
          <w:szCs w:val="24"/>
        </w:rPr>
      </w:pPr>
      <w:r w:rsidRPr="0072071A">
        <w:rPr>
          <w:sz w:val="24"/>
          <w:szCs w:val="24"/>
        </w:rPr>
        <w:t xml:space="preserve">Respect the privacy, </w:t>
      </w:r>
      <w:proofErr w:type="gramStart"/>
      <w:r w:rsidRPr="0072071A">
        <w:rPr>
          <w:sz w:val="24"/>
          <w:szCs w:val="24"/>
        </w:rPr>
        <w:t>dignity</w:t>
      </w:r>
      <w:proofErr w:type="gramEnd"/>
      <w:r w:rsidRPr="0072071A">
        <w:rPr>
          <w:sz w:val="24"/>
          <w:szCs w:val="24"/>
        </w:rPr>
        <w:t xml:space="preserve"> and confidentiality of all WIC participants.</w:t>
      </w:r>
    </w:p>
    <w:p w14:paraId="3A95FF9B" w14:textId="77777777" w:rsidR="00AC259E" w:rsidRPr="0072071A" w:rsidRDefault="00AC259E" w:rsidP="00AC259E">
      <w:pPr>
        <w:pStyle w:val="Bullets"/>
        <w:numPr>
          <w:ilvl w:val="0"/>
          <w:numId w:val="33"/>
        </w:numPr>
        <w:contextualSpacing w:val="0"/>
        <w:rPr>
          <w:sz w:val="24"/>
          <w:szCs w:val="24"/>
        </w:rPr>
      </w:pPr>
      <w:r w:rsidRPr="0072071A">
        <w:rPr>
          <w:sz w:val="24"/>
          <w:szCs w:val="24"/>
        </w:rPr>
        <w:t xml:space="preserve">Work collaboratively with WIC staff to implement a care plan for mothers experiencing complex breastfeeding challenges. </w:t>
      </w:r>
    </w:p>
    <w:p w14:paraId="277BB247" w14:textId="77777777" w:rsidR="00AC259E" w:rsidRPr="0072071A" w:rsidRDefault="00AC259E" w:rsidP="00AC259E">
      <w:pPr>
        <w:pStyle w:val="Bullets"/>
        <w:numPr>
          <w:ilvl w:val="0"/>
          <w:numId w:val="33"/>
        </w:numPr>
        <w:contextualSpacing w:val="0"/>
        <w:rPr>
          <w:sz w:val="24"/>
          <w:szCs w:val="24"/>
        </w:rPr>
      </w:pPr>
      <w:r w:rsidRPr="0072071A">
        <w:rPr>
          <w:sz w:val="24"/>
          <w:szCs w:val="24"/>
        </w:rPr>
        <w:t>Work within the policies and procedures of the WIC program and within the context of WIC’s role for breastfeeding support.</w:t>
      </w:r>
    </w:p>
    <w:p w14:paraId="4F7326E2" w14:textId="77777777" w:rsidR="00AC259E" w:rsidRPr="0072071A" w:rsidRDefault="00AC259E" w:rsidP="00AC259E">
      <w:pPr>
        <w:pStyle w:val="Bullets"/>
        <w:numPr>
          <w:ilvl w:val="0"/>
          <w:numId w:val="33"/>
        </w:numPr>
        <w:contextualSpacing w:val="0"/>
        <w:rPr>
          <w:sz w:val="24"/>
          <w:szCs w:val="24"/>
        </w:rPr>
      </w:pPr>
      <w:r w:rsidRPr="0072071A">
        <w:rPr>
          <w:sz w:val="24"/>
          <w:szCs w:val="24"/>
        </w:rPr>
        <w:t>Maintain accurate records according to State and local agency policy and procedures.</w:t>
      </w:r>
    </w:p>
    <w:p w14:paraId="0FA784D2" w14:textId="77777777" w:rsidR="00AC259E" w:rsidRPr="0072071A" w:rsidRDefault="00AC259E" w:rsidP="00AC259E">
      <w:pPr>
        <w:pStyle w:val="Bullets"/>
        <w:numPr>
          <w:ilvl w:val="0"/>
          <w:numId w:val="33"/>
        </w:numPr>
        <w:contextualSpacing w:val="0"/>
        <w:rPr>
          <w:sz w:val="24"/>
          <w:szCs w:val="24"/>
        </w:rPr>
      </w:pPr>
      <w:r w:rsidRPr="0072071A">
        <w:rPr>
          <w:sz w:val="24"/>
          <w:szCs w:val="24"/>
        </w:rPr>
        <w:t xml:space="preserve">Refer mom for situations outside the DBE scope of practice or WIC’s role for breastfeeding support. </w:t>
      </w:r>
    </w:p>
    <w:p w14:paraId="289F222A" w14:textId="77777777" w:rsidR="00AC259E" w:rsidRPr="0072071A" w:rsidRDefault="00AC259E" w:rsidP="00AC259E">
      <w:pPr>
        <w:pStyle w:val="Bullets"/>
        <w:numPr>
          <w:ilvl w:val="0"/>
          <w:numId w:val="33"/>
        </w:numPr>
        <w:contextualSpacing w:val="0"/>
        <w:rPr>
          <w:sz w:val="24"/>
          <w:szCs w:val="24"/>
        </w:rPr>
      </w:pPr>
      <w:r w:rsidRPr="0072071A">
        <w:rPr>
          <w:sz w:val="24"/>
          <w:szCs w:val="24"/>
        </w:rPr>
        <w:t xml:space="preserve">Acquire ongoing continuing education to stay current with lactation knowledge and skills, including opportunities to shadow an IBCLC. </w:t>
      </w:r>
    </w:p>
    <w:p w14:paraId="7BEE6FBC" w14:textId="77777777" w:rsidR="00AC259E" w:rsidRPr="0072071A" w:rsidRDefault="00AC259E" w:rsidP="00AC259E">
      <w:pPr>
        <w:pStyle w:val="Bullets"/>
        <w:numPr>
          <w:ilvl w:val="0"/>
          <w:numId w:val="33"/>
        </w:numPr>
        <w:contextualSpacing w:val="0"/>
        <w:rPr>
          <w:sz w:val="24"/>
          <w:szCs w:val="24"/>
        </w:rPr>
      </w:pPr>
      <w:r w:rsidRPr="0072071A">
        <w:rPr>
          <w:sz w:val="24"/>
          <w:szCs w:val="24"/>
        </w:rPr>
        <w:t>Maintain lactation credentials and certifications, if applicable.</w:t>
      </w:r>
    </w:p>
    <w:p w14:paraId="05416E45" w14:textId="77777777" w:rsidR="00AC259E" w:rsidRPr="0072071A" w:rsidRDefault="00AC259E" w:rsidP="00AC259E">
      <w:pPr>
        <w:pStyle w:val="Numbering"/>
        <w:numPr>
          <w:ilvl w:val="0"/>
          <w:numId w:val="0"/>
        </w:numPr>
        <w:spacing w:after="120"/>
        <w:ind w:left="547"/>
        <w:rPr>
          <w:b/>
          <w:sz w:val="24"/>
          <w:szCs w:val="24"/>
        </w:rPr>
      </w:pPr>
    </w:p>
    <w:p w14:paraId="3A3000FE" w14:textId="77777777" w:rsidR="00AC259E" w:rsidRPr="0072071A" w:rsidRDefault="00AC259E" w:rsidP="00AC259E">
      <w:pPr>
        <w:pStyle w:val="Numbering"/>
        <w:numPr>
          <w:ilvl w:val="0"/>
          <w:numId w:val="157"/>
        </w:numPr>
        <w:spacing w:after="120"/>
        <w:ind w:left="547"/>
        <w:rPr>
          <w:b/>
          <w:sz w:val="24"/>
          <w:szCs w:val="24"/>
        </w:rPr>
      </w:pPr>
      <w:r w:rsidRPr="0072071A">
        <w:rPr>
          <w:b/>
          <w:sz w:val="24"/>
          <w:szCs w:val="24"/>
        </w:rPr>
        <w:t xml:space="preserve">Assist WIC mothers and infants with complex breastfeeding problems. </w:t>
      </w:r>
    </w:p>
    <w:p w14:paraId="5EA2E564" w14:textId="77777777" w:rsidR="00AC259E" w:rsidRPr="00AC259E" w:rsidRDefault="00AC259E" w:rsidP="00AC259E">
      <w:pPr>
        <w:pStyle w:val="Slideindentedtext"/>
        <w:numPr>
          <w:ilvl w:val="0"/>
          <w:numId w:val="159"/>
        </w:numPr>
        <w:spacing w:after="120"/>
        <w:rPr>
          <w:b w:val="0"/>
          <w:bCs/>
        </w:rPr>
      </w:pPr>
      <w:r w:rsidRPr="00AC259E">
        <w:rPr>
          <w:b w:val="0"/>
          <w:bCs/>
        </w:rPr>
        <w:t xml:space="preserve">Respond to yielding and other referrals for complex breastfeeding problems of WIC mothers from pregnancy through weaning. </w:t>
      </w:r>
    </w:p>
    <w:p w14:paraId="2A47145B" w14:textId="77777777" w:rsidR="00AC259E" w:rsidRPr="0072071A" w:rsidRDefault="00AC259E" w:rsidP="00AC259E">
      <w:pPr>
        <w:pStyle w:val="Bullets"/>
        <w:numPr>
          <w:ilvl w:val="0"/>
          <w:numId w:val="33"/>
        </w:numPr>
        <w:contextualSpacing w:val="0"/>
        <w:rPr>
          <w:sz w:val="24"/>
          <w:szCs w:val="24"/>
        </w:rPr>
      </w:pPr>
      <w:r w:rsidRPr="0072071A">
        <w:rPr>
          <w:sz w:val="24"/>
          <w:szCs w:val="24"/>
        </w:rPr>
        <w:t xml:space="preserve">Develop and follow up on an individualized care plan for WIC mothers experiencing complex breastfeeding problems in concert with other WIC staff. The DBE: </w:t>
      </w:r>
    </w:p>
    <w:p w14:paraId="03E4B789" w14:textId="77777777" w:rsidR="00AC259E" w:rsidRPr="0072071A" w:rsidRDefault="00AC259E" w:rsidP="00AC259E">
      <w:pPr>
        <w:pStyle w:val="Bullets"/>
        <w:numPr>
          <w:ilvl w:val="0"/>
          <w:numId w:val="160"/>
        </w:numPr>
        <w:contextualSpacing w:val="0"/>
        <w:rPr>
          <w:sz w:val="24"/>
          <w:szCs w:val="24"/>
        </w:rPr>
      </w:pPr>
      <w:r w:rsidRPr="0072071A">
        <w:rPr>
          <w:sz w:val="24"/>
          <w:szCs w:val="24"/>
        </w:rPr>
        <w:t>Conducts a breastfeeding assessment (including, understanding moms breastfeeding goals collecting a detailed breastfeeding history, breast assessment, infant assessment and feeding assessment) to identify potential breastfeeding challenge(s).</w:t>
      </w:r>
    </w:p>
    <w:p w14:paraId="7861B964" w14:textId="77777777" w:rsidR="00AC259E" w:rsidRPr="0072071A" w:rsidRDefault="00AC259E" w:rsidP="00AC259E">
      <w:pPr>
        <w:pStyle w:val="Bullets"/>
        <w:numPr>
          <w:ilvl w:val="0"/>
          <w:numId w:val="160"/>
        </w:numPr>
        <w:contextualSpacing w:val="0"/>
        <w:rPr>
          <w:sz w:val="24"/>
          <w:szCs w:val="24"/>
        </w:rPr>
      </w:pPr>
      <w:r w:rsidRPr="0072071A">
        <w:rPr>
          <w:sz w:val="24"/>
          <w:szCs w:val="24"/>
        </w:rPr>
        <w:t>Uses active listening counseling skills to conduct the assessment and build rapport.</w:t>
      </w:r>
    </w:p>
    <w:p w14:paraId="58121B20" w14:textId="77777777" w:rsidR="00AC259E" w:rsidRPr="0072071A" w:rsidRDefault="00AC259E" w:rsidP="00AC259E">
      <w:pPr>
        <w:pStyle w:val="Bullets"/>
        <w:numPr>
          <w:ilvl w:val="0"/>
          <w:numId w:val="160"/>
        </w:numPr>
        <w:contextualSpacing w:val="0"/>
        <w:rPr>
          <w:sz w:val="24"/>
          <w:szCs w:val="24"/>
        </w:rPr>
      </w:pPr>
      <w:r w:rsidRPr="0072071A">
        <w:rPr>
          <w:sz w:val="24"/>
          <w:szCs w:val="24"/>
        </w:rPr>
        <w:t>Develops care plan to include tips/solutions to resolve complex breastfeeding problems within the DBE scope.</w:t>
      </w:r>
    </w:p>
    <w:p w14:paraId="49A786BF" w14:textId="77777777" w:rsidR="00AC259E" w:rsidRPr="0072071A" w:rsidRDefault="00AC259E" w:rsidP="00AC259E">
      <w:pPr>
        <w:pStyle w:val="Bullets"/>
        <w:numPr>
          <w:ilvl w:val="0"/>
          <w:numId w:val="160"/>
        </w:numPr>
        <w:contextualSpacing w:val="0"/>
        <w:rPr>
          <w:sz w:val="24"/>
          <w:szCs w:val="24"/>
        </w:rPr>
      </w:pPr>
      <w:r w:rsidRPr="0072071A">
        <w:rPr>
          <w:sz w:val="24"/>
          <w:szCs w:val="24"/>
        </w:rPr>
        <w:t>Collects and documents all relevant information</w:t>
      </w:r>
      <w:r>
        <w:rPr>
          <w:sz w:val="24"/>
          <w:szCs w:val="24"/>
        </w:rPr>
        <w:t xml:space="preserve">. </w:t>
      </w:r>
    </w:p>
    <w:p w14:paraId="3AE92B59" w14:textId="77777777" w:rsidR="00AC259E" w:rsidRPr="0072071A" w:rsidRDefault="00AC259E" w:rsidP="00AC259E">
      <w:pPr>
        <w:pStyle w:val="Bullets"/>
        <w:numPr>
          <w:ilvl w:val="0"/>
          <w:numId w:val="160"/>
        </w:numPr>
        <w:contextualSpacing w:val="0"/>
        <w:rPr>
          <w:sz w:val="24"/>
          <w:szCs w:val="24"/>
        </w:rPr>
      </w:pPr>
      <w:r w:rsidRPr="0072071A">
        <w:rPr>
          <w:sz w:val="24"/>
          <w:szCs w:val="24"/>
        </w:rPr>
        <w:t>Communicates the plan with WIC team for implementation.</w:t>
      </w:r>
    </w:p>
    <w:p w14:paraId="1E30C6A2" w14:textId="77777777" w:rsidR="00AC259E" w:rsidRPr="0072071A" w:rsidRDefault="00AC259E" w:rsidP="00AC259E">
      <w:pPr>
        <w:pStyle w:val="Bullets"/>
        <w:numPr>
          <w:ilvl w:val="0"/>
          <w:numId w:val="160"/>
        </w:numPr>
        <w:contextualSpacing w:val="0"/>
        <w:rPr>
          <w:sz w:val="24"/>
          <w:szCs w:val="24"/>
        </w:rPr>
      </w:pPr>
      <w:r w:rsidRPr="0072071A">
        <w:rPr>
          <w:sz w:val="24"/>
          <w:szCs w:val="24"/>
        </w:rPr>
        <w:t>Makes appropriate referrals for further assessment and follow-up, as needed.</w:t>
      </w:r>
    </w:p>
    <w:p w14:paraId="5040EB66" w14:textId="77777777" w:rsidR="00AC259E" w:rsidRPr="0072071A" w:rsidRDefault="00AC259E" w:rsidP="00AC259E">
      <w:pPr>
        <w:pStyle w:val="Bullets"/>
        <w:numPr>
          <w:ilvl w:val="0"/>
          <w:numId w:val="33"/>
        </w:numPr>
        <w:contextualSpacing w:val="0"/>
        <w:rPr>
          <w:sz w:val="24"/>
          <w:szCs w:val="24"/>
        </w:rPr>
      </w:pPr>
      <w:r w:rsidRPr="0072071A">
        <w:rPr>
          <w:sz w:val="24"/>
          <w:szCs w:val="24"/>
        </w:rPr>
        <w:lastRenderedPageBreak/>
        <w:t>Help mothers meet their breastfeeding goals when facing complex maternal and infant breastfeeding challenges.</w:t>
      </w:r>
    </w:p>
    <w:p w14:paraId="65938AE2" w14:textId="77777777" w:rsidR="00AC259E" w:rsidRPr="0072071A" w:rsidRDefault="00AC259E" w:rsidP="00AC259E">
      <w:pPr>
        <w:pStyle w:val="Bullets"/>
        <w:numPr>
          <w:ilvl w:val="0"/>
          <w:numId w:val="33"/>
        </w:numPr>
        <w:contextualSpacing w:val="0"/>
        <w:rPr>
          <w:sz w:val="24"/>
          <w:szCs w:val="24"/>
        </w:rPr>
      </w:pPr>
      <w:r w:rsidRPr="0072071A">
        <w:rPr>
          <w:sz w:val="24"/>
          <w:szCs w:val="24"/>
        </w:rPr>
        <w:t>Work with WIC Competent Professional Authorities (CPAs) to recommend or tailor appropriate WIC food packages to minimize the use of infant formula.</w:t>
      </w:r>
    </w:p>
    <w:p w14:paraId="6843F058" w14:textId="77777777" w:rsidR="00AC259E" w:rsidRPr="0072071A" w:rsidRDefault="00AC259E" w:rsidP="00AC259E">
      <w:pPr>
        <w:pStyle w:val="Bullets"/>
        <w:numPr>
          <w:ilvl w:val="0"/>
          <w:numId w:val="33"/>
        </w:numPr>
        <w:contextualSpacing w:val="0"/>
        <w:rPr>
          <w:sz w:val="24"/>
          <w:szCs w:val="24"/>
        </w:rPr>
      </w:pPr>
      <w:r w:rsidRPr="0072071A">
        <w:rPr>
          <w:sz w:val="24"/>
          <w:szCs w:val="24"/>
        </w:rPr>
        <w:t>Assess and issue breastfeeding aids as appropriate to address the complex problem and provide instruction on use, according to State policies and procedures.</w:t>
      </w:r>
    </w:p>
    <w:p w14:paraId="11683D8F" w14:textId="77777777" w:rsidR="00AC259E" w:rsidRPr="0072071A" w:rsidRDefault="00AC259E" w:rsidP="00AC259E">
      <w:pPr>
        <w:pStyle w:val="Bullets"/>
        <w:numPr>
          <w:ilvl w:val="0"/>
          <w:numId w:val="33"/>
        </w:numPr>
        <w:contextualSpacing w:val="0"/>
        <w:rPr>
          <w:sz w:val="24"/>
          <w:szCs w:val="24"/>
        </w:rPr>
      </w:pPr>
      <w:r w:rsidRPr="0072071A">
        <w:rPr>
          <w:sz w:val="24"/>
          <w:szCs w:val="24"/>
        </w:rPr>
        <w:t>Refer mom to her health care provider when mom or baby need further assessment and medical care.</w:t>
      </w:r>
    </w:p>
    <w:p w14:paraId="670E4567" w14:textId="77777777" w:rsidR="00AC259E" w:rsidRPr="0072071A" w:rsidRDefault="00AC259E" w:rsidP="00AC259E">
      <w:pPr>
        <w:pStyle w:val="Bullets"/>
        <w:numPr>
          <w:ilvl w:val="0"/>
          <w:numId w:val="33"/>
        </w:numPr>
        <w:contextualSpacing w:val="0"/>
        <w:rPr>
          <w:sz w:val="24"/>
          <w:szCs w:val="24"/>
        </w:rPr>
      </w:pPr>
      <w:r w:rsidRPr="0072071A">
        <w:rPr>
          <w:sz w:val="24"/>
          <w:szCs w:val="24"/>
        </w:rPr>
        <w:t xml:space="preserve">Maintains a list of knowledgeable health care professionals in the area should the mother or baby need to seek these services. </w:t>
      </w:r>
    </w:p>
    <w:p w14:paraId="298971F0" w14:textId="77777777" w:rsidR="00AC259E" w:rsidRPr="0072071A" w:rsidRDefault="00AC259E" w:rsidP="00AC259E">
      <w:pPr>
        <w:pStyle w:val="Numbering"/>
        <w:numPr>
          <w:ilvl w:val="0"/>
          <w:numId w:val="0"/>
        </w:numPr>
        <w:spacing w:after="120"/>
        <w:ind w:left="540"/>
        <w:rPr>
          <w:sz w:val="24"/>
          <w:szCs w:val="24"/>
        </w:rPr>
      </w:pPr>
    </w:p>
    <w:p w14:paraId="18E4BEC9" w14:textId="77777777" w:rsidR="00AC259E" w:rsidRPr="0072071A" w:rsidRDefault="00AC259E" w:rsidP="00AC259E">
      <w:pPr>
        <w:pStyle w:val="Numbering"/>
        <w:numPr>
          <w:ilvl w:val="0"/>
          <w:numId w:val="157"/>
        </w:numPr>
        <w:spacing w:after="120"/>
        <w:ind w:left="540"/>
        <w:rPr>
          <w:sz w:val="24"/>
          <w:szCs w:val="24"/>
        </w:rPr>
      </w:pPr>
      <w:r w:rsidRPr="0072071A">
        <w:rPr>
          <w:b/>
          <w:sz w:val="24"/>
          <w:szCs w:val="24"/>
        </w:rPr>
        <w:t xml:space="preserve">May serve as a WIC and community breastfeeding resource. </w:t>
      </w:r>
    </w:p>
    <w:p w14:paraId="1A77DA25" w14:textId="77777777" w:rsidR="00AC259E" w:rsidRPr="0072071A" w:rsidRDefault="00AC259E" w:rsidP="00AC259E">
      <w:pPr>
        <w:pStyle w:val="Numbering"/>
        <w:numPr>
          <w:ilvl w:val="0"/>
          <w:numId w:val="161"/>
        </w:numPr>
        <w:spacing w:after="120"/>
        <w:rPr>
          <w:sz w:val="24"/>
          <w:szCs w:val="24"/>
        </w:rPr>
      </w:pPr>
      <w:r w:rsidRPr="0072071A">
        <w:rPr>
          <w:sz w:val="24"/>
          <w:szCs w:val="24"/>
        </w:rPr>
        <w:t>May serve as a breastfeeding resource for the WIC agency including mentoring peer counselors or providing training to other staff and community partners.</w:t>
      </w:r>
    </w:p>
    <w:p w14:paraId="02F88EF8" w14:textId="77777777" w:rsidR="00AC259E" w:rsidRPr="0072071A" w:rsidRDefault="00AC259E" w:rsidP="00AC259E">
      <w:pPr>
        <w:pStyle w:val="Bullets"/>
        <w:numPr>
          <w:ilvl w:val="0"/>
          <w:numId w:val="161"/>
        </w:numPr>
        <w:contextualSpacing w:val="0"/>
        <w:rPr>
          <w:sz w:val="24"/>
          <w:szCs w:val="24"/>
        </w:rPr>
      </w:pPr>
      <w:r w:rsidRPr="0072071A">
        <w:rPr>
          <w:sz w:val="24"/>
          <w:szCs w:val="24"/>
        </w:rPr>
        <w:t xml:space="preserve">Promote consistent messaging about breastfeeding using evidence-based resources. </w:t>
      </w:r>
    </w:p>
    <w:p w14:paraId="14916530" w14:textId="77777777" w:rsidR="00AC259E" w:rsidRPr="0072071A" w:rsidRDefault="00AC259E" w:rsidP="00AC259E">
      <w:pPr>
        <w:pStyle w:val="Numbering"/>
        <w:numPr>
          <w:ilvl w:val="0"/>
          <w:numId w:val="0"/>
        </w:numPr>
        <w:spacing w:after="120"/>
        <w:ind w:left="540"/>
        <w:rPr>
          <w:sz w:val="24"/>
          <w:szCs w:val="24"/>
        </w:rPr>
      </w:pPr>
    </w:p>
    <w:p w14:paraId="28E3928C" w14:textId="77777777" w:rsidR="00AC259E" w:rsidRPr="0072071A" w:rsidRDefault="00AC259E" w:rsidP="00AC259E">
      <w:pPr>
        <w:pStyle w:val="Numbering"/>
        <w:numPr>
          <w:ilvl w:val="0"/>
          <w:numId w:val="157"/>
        </w:numPr>
        <w:spacing w:after="120"/>
        <w:ind w:left="540"/>
        <w:rPr>
          <w:sz w:val="24"/>
          <w:szCs w:val="24"/>
        </w:rPr>
      </w:pPr>
      <w:r w:rsidRPr="0072071A">
        <w:rPr>
          <w:b/>
          <w:sz w:val="24"/>
          <w:szCs w:val="24"/>
        </w:rPr>
        <w:t xml:space="preserve">It is </w:t>
      </w:r>
      <w:r w:rsidRPr="0072071A">
        <w:rPr>
          <w:b/>
          <w:sz w:val="24"/>
          <w:szCs w:val="24"/>
          <w:u w:val="single"/>
        </w:rPr>
        <w:t>beyond</w:t>
      </w:r>
      <w:r w:rsidRPr="0072071A">
        <w:rPr>
          <w:b/>
          <w:sz w:val="24"/>
          <w:szCs w:val="24"/>
        </w:rPr>
        <w:t xml:space="preserve"> the DBE scope of practice to:</w:t>
      </w:r>
    </w:p>
    <w:p w14:paraId="3D79C081" w14:textId="77777777" w:rsidR="00AC259E" w:rsidRPr="0072071A" w:rsidRDefault="00AC259E" w:rsidP="00AC259E">
      <w:pPr>
        <w:pStyle w:val="Numbering"/>
        <w:numPr>
          <w:ilvl w:val="0"/>
          <w:numId w:val="162"/>
        </w:numPr>
        <w:spacing w:after="120"/>
        <w:rPr>
          <w:sz w:val="24"/>
          <w:szCs w:val="24"/>
        </w:rPr>
      </w:pPr>
      <w:r w:rsidRPr="0072071A">
        <w:rPr>
          <w:sz w:val="24"/>
          <w:szCs w:val="24"/>
        </w:rPr>
        <w:t>Diagnose maternal or infant medical breastfeeding conditions (e.g., maternal infection, thrush, hormonal conditions, infant tongue restriction, or medical problems).</w:t>
      </w:r>
    </w:p>
    <w:p w14:paraId="02DADED2" w14:textId="77777777" w:rsidR="00AC259E" w:rsidRPr="0072071A" w:rsidRDefault="00AC259E" w:rsidP="00AC259E">
      <w:pPr>
        <w:pStyle w:val="Numbering"/>
        <w:numPr>
          <w:ilvl w:val="0"/>
          <w:numId w:val="162"/>
        </w:numPr>
        <w:spacing w:after="120"/>
        <w:rPr>
          <w:sz w:val="24"/>
          <w:szCs w:val="24"/>
        </w:rPr>
      </w:pPr>
      <w:r w:rsidRPr="0072071A">
        <w:rPr>
          <w:sz w:val="24"/>
          <w:szCs w:val="24"/>
        </w:rPr>
        <w:t>Recommend medications, herbal treatments, or medical treatment plans to the mother</w:t>
      </w:r>
      <w:r>
        <w:rPr>
          <w:sz w:val="24"/>
          <w:szCs w:val="24"/>
        </w:rPr>
        <w:t xml:space="preserve">. </w:t>
      </w:r>
    </w:p>
    <w:p w14:paraId="21A2DC7B" w14:textId="77777777" w:rsidR="00AC259E" w:rsidRDefault="00AC259E" w:rsidP="00AC259E">
      <w:pPr>
        <w:pStyle w:val="Numbering"/>
        <w:numPr>
          <w:ilvl w:val="0"/>
          <w:numId w:val="162"/>
        </w:numPr>
        <w:spacing w:after="120"/>
        <w:rPr>
          <w:sz w:val="24"/>
          <w:szCs w:val="24"/>
        </w:rPr>
      </w:pPr>
      <w:r w:rsidRPr="0072071A">
        <w:rPr>
          <w:sz w:val="24"/>
          <w:szCs w:val="24"/>
        </w:rPr>
        <w:t>Act beyond the Level 4 WIC Breastfeeding Curriculum for the DBE, unless doing so is within their professional credentialing scope of practice and is permitted by State agency policy.</w:t>
      </w:r>
    </w:p>
    <w:p w14:paraId="09B590B0" w14:textId="157C672A" w:rsidR="00AC259E" w:rsidRDefault="00AC259E" w:rsidP="007D0642">
      <w:pPr>
        <w:pStyle w:val="Footnote"/>
        <w:rPr>
          <w:sz w:val="18"/>
          <w:szCs w:val="18"/>
        </w:rPr>
      </w:pPr>
    </w:p>
    <w:p w14:paraId="608E64B6" w14:textId="77777777" w:rsidR="00AC259E" w:rsidRDefault="00AC259E" w:rsidP="007D0642">
      <w:pPr>
        <w:pStyle w:val="Footnote"/>
        <w:rPr>
          <w:sz w:val="18"/>
          <w:szCs w:val="18"/>
        </w:rPr>
      </w:pPr>
    </w:p>
    <w:p w14:paraId="47B51ED5" w14:textId="4D38BEB7" w:rsidR="00AC259E" w:rsidRPr="00664478" w:rsidRDefault="00AC259E" w:rsidP="007D0642">
      <w:pPr>
        <w:pStyle w:val="Footnote"/>
        <w:rPr>
          <w:sz w:val="18"/>
          <w:szCs w:val="18"/>
        </w:rPr>
        <w:sectPr w:rsidR="00AC259E" w:rsidRPr="00664478" w:rsidSect="007839E7">
          <w:footerReference w:type="default" r:id="rId64"/>
          <w:pgSz w:w="12240" w:h="15840"/>
          <w:pgMar w:top="1080" w:right="1080" w:bottom="900" w:left="1080" w:header="720" w:footer="432" w:gutter="0"/>
          <w:cols w:space="720"/>
          <w:docGrid w:linePitch="360"/>
        </w:sectPr>
      </w:pPr>
    </w:p>
    <w:p w14:paraId="5303FF60" w14:textId="2246FE8C" w:rsidR="007D0642" w:rsidRPr="00402947" w:rsidRDefault="007D0642" w:rsidP="007D0642">
      <w:pPr>
        <w:pStyle w:val="TitleboxedBLUE"/>
      </w:pPr>
      <w:bookmarkStart w:id="115" w:name="_Toc44424303"/>
      <w:bookmarkStart w:id="116" w:name="_Toc46060404"/>
      <w:r>
        <w:lastRenderedPageBreak/>
        <w:t>HANDOUT: Staff Roles: PC Management</w:t>
      </w:r>
      <w:r>
        <w:br/>
      </w:r>
      <w:r w:rsidR="001C12C4">
        <w:t>Staffing/Supervision</w:t>
      </w:r>
      <w:r>
        <w:t xml:space="preserve"> 7</w:t>
      </w:r>
      <w:r w:rsidRPr="00402947">
        <w:br/>
      </w:r>
      <w:r w:rsidRPr="00DB244E">
        <w:t>When To Yield</w:t>
      </w:r>
      <w:bookmarkEnd w:id="115"/>
      <w:bookmarkEnd w:id="116"/>
    </w:p>
    <w:p w14:paraId="5B68F165" w14:textId="77777777" w:rsidR="007D0642" w:rsidRPr="00950706" w:rsidRDefault="007D0642" w:rsidP="007D0642">
      <w:r w:rsidRPr="00950706">
        <w:t xml:space="preserve">When peer counselors identify any of the following problems or situations, they must immediately consult their WIC </w:t>
      </w:r>
      <w:r>
        <w:t>D</w:t>
      </w:r>
      <w:r w:rsidRPr="00950706">
        <w:t xml:space="preserve">esignated </w:t>
      </w:r>
      <w:r>
        <w:t>B</w:t>
      </w:r>
      <w:r w:rsidRPr="00950706">
        <w:t xml:space="preserve">reastfeeding </w:t>
      </w:r>
      <w:r>
        <w:t>E</w:t>
      </w:r>
      <w:r w:rsidRPr="00950706">
        <w:t>xpert</w:t>
      </w:r>
      <w:r>
        <w:t xml:space="preserve"> (DBE) </w:t>
      </w:r>
      <w:r w:rsidRPr="00950706">
        <w:t>to discuss the best plan for supporting the mother and infant</w:t>
      </w:r>
      <w:r>
        <w:t xml:space="preserve">. The </w:t>
      </w:r>
      <w:r w:rsidRPr="00950706">
        <w:t xml:space="preserve">peer counselor will continue to provide support while the </w:t>
      </w:r>
      <w:r>
        <w:t xml:space="preserve">DBE or medical expert is </w:t>
      </w:r>
      <w:r w:rsidRPr="00950706">
        <w:t xml:space="preserve">addressing the issue, unless the supervisor or peer </w:t>
      </w:r>
      <w:r>
        <w:t xml:space="preserve">counselor </w:t>
      </w:r>
      <w:r w:rsidRPr="00950706">
        <w:t>determines that it is best to discontinue peer support.</w:t>
      </w:r>
    </w:p>
    <w:p w14:paraId="6401A2A1" w14:textId="77777777" w:rsidR="007D0642" w:rsidRPr="00E25CB5" w:rsidRDefault="007D0642" w:rsidP="00E25CB5">
      <w:pPr>
        <w:pStyle w:val="Heading7"/>
      </w:pPr>
      <w:bookmarkStart w:id="117" w:name="_Toc44424304"/>
      <w:r w:rsidRPr="00976250">
        <w:t>Pregnancy Issues the Mother Reports</w:t>
      </w:r>
      <w:bookmarkEnd w:id="117"/>
    </w:p>
    <w:p w14:paraId="2DC8ECC1" w14:textId="77777777" w:rsidR="007D0642" w:rsidRPr="00950706" w:rsidRDefault="007D0642" w:rsidP="002D2D7A">
      <w:pPr>
        <w:pStyle w:val="Numbering"/>
        <w:numPr>
          <w:ilvl w:val="0"/>
          <w:numId w:val="110"/>
        </w:numPr>
        <w:ind w:left="547"/>
      </w:pPr>
      <w:r w:rsidRPr="00950706">
        <w:t>Spotting or bleeding</w:t>
      </w:r>
    </w:p>
    <w:p w14:paraId="102F8208" w14:textId="77777777" w:rsidR="007D0642" w:rsidRPr="00102FD1" w:rsidRDefault="007D0642" w:rsidP="002A5AE6">
      <w:pPr>
        <w:pStyle w:val="Numbering"/>
        <w:ind w:left="547"/>
      </w:pPr>
      <w:r w:rsidRPr="00102FD1">
        <w:t xml:space="preserve">Excessive vomiting </w:t>
      </w:r>
      <w:r>
        <w:t>or</w:t>
      </w:r>
      <w:r w:rsidRPr="00102FD1">
        <w:t xml:space="preserve"> nausea</w:t>
      </w:r>
    </w:p>
    <w:p w14:paraId="099C1F30" w14:textId="77777777" w:rsidR="007D0642" w:rsidRPr="00102FD1" w:rsidRDefault="007D0642" w:rsidP="002A5AE6">
      <w:pPr>
        <w:pStyle w:val="Numbering"/>
        <w:ind w:left="547"/>
      </w:pPr>
      <w:r w:rsidRPr="00102FD1">
        <w:t>Swelling</w:t>
      </w:r>
    </w:p>
    <w:p w14:paraId="45652358" w14:textId="77777777" w:rsidR="007D0642" w:rsidRPr="00102FD1" w:rsidRDefault="007D0642" w:rsidP="002A5AE6">
      <w:pPr>
        <w:pStyle w:val="Numbering"/>
        <w:ind w:left="547"/>
      </w:pPr>
      <w:r w:rsidRPr="00102FD1">
        <w:t>Contractions</w:t>
      </w:r>
      <w:r>
        <w:t xml:space="preserve">, suggesting </w:t>
      </w:r>
      <w:r w:rsidRPr="00102FD1">
        <w:t>premature labor</w:t>
      </w:r>
    </w:p>
    <w:p w14:paraId="5409B591" w14:textId="77777777" w:rsidR="007D0642" w:rsidRPr="00102FD1" w:rsidRDefault="007D0642" w:rsidP="002A5AE6">
      <w:pPr>
        <w:pStyle w:val="Numbering"/>
        <w:ind w:left="547"/>
      </w:pPr>
      <w:r w:rsidRPr="00102FD1">
        <w:t>Baby stops moving</w:t>
      </w:r>
    </w:p>
    <w:p w14:paraId="13876A46" w14:textId="77777777" w:rsidR="007D0642" w:rsidRPr="00495197" w:rsidRDefault="007D0642" w:rsidP="002A5AE6">
      <w:pPr>
        <w:pStyle w:val="Numbering"/>
        <w:ind w:left="547"/>
      </w:pPr>
      <w:r w:rsidRPr="00102FD1">
        <w:t>Other troublesome medical situations</w:t>
      </w:r>
    </w:p>
    <w:p w14:paraId="4D04B6CD" w14:textId="77777777" w:rsidR="007D0642" w:rsidRPr="00976250" w:rsidRDefault="007D0642" w:rsidP="00E25CB5">
      <w:pPr>
        <w:pStyle w:val="Heading7"/>
      </w:pPr>
      <w:bookmarkStart w:id="118" w:name="_Toc44424305"/>
      <w:r w:rsidRPr="00976250">
        <w:t>Baby Issues</w:t>
      </w:r>
      <w:bookmarkEnd w:id="118"/>
    </w:p>
    <w:p w14:paraId="48E5B93A" w14:textId="77777777" w:rsidR="007D0642" w:rsidRPr="00F31C9E" w:rsidRDefault="007D0642" w:rsidP="002D2D7A">
      <w:pPr>
        <w:pStyle w:val="Numbering"/>
        <w:numPr>
          <w:ilvl w:val="0"/>
          <w:numId w:val="91"/>
        </w:numPr>
        <w:ind w:left="540"/>
      </w:pPr>
      <w:r w:rsidRPr="00F31C9E">
        <w:t>Baby is born preterm or low birth weight</w:t>
      </w:r>
    </w:p>
    <w:p w14:paraId="2FFFCF59" w14:textId="77777777" w:rsidR="007D0642" w:rsidRPr="00102FD1" w:rsidRDefault="007D0642" w:rsidP="002A5AE6">
      <w:pPr>
        <w:pStyle w:val="Numbering"/>
      </w:pPr>
      <w:r w:rsidRPr="00102FD1">
        <w:t xml:space="preserve">Baby is sick </w:t>
      </w:r>
    </w:p>
    <w:p w14:paraId="03C244AE" w14:textId="77777777" w:rsidR="007D0642" w:rsidRPr="00102FD1" w:rsidRDefault="007D0642" w:rsidP="002A5AE6">
      <w:pPr>
        <w:pStyle w:val="Numbering"/>
      </w:pPr>
      <w:r w:rsidRPr="00102FD1">
        <w:t>Baby has fewer than 6 wet diapers and 3 stools per 24 hours in the first month after the baby is 4 days old</w:t>
      </w:r>
    </w:p>
    <w:p w14:paraId="4ED1754B" w14:textId="77777777" w:rsidR="007D0642" w:rsidRPr="00102FD1" w:rsidRDefault="007D0642" w:rsidP="002A5AE6">
      <w:pPr>
        <w:pStyle w:val="Numbering"/>
      </w:pPr>
      <w:r w:rsidRPr="00102FD1">
        <w:t>Baby fails to gain weight or gains weight slowly:</w:t>
      </w:r>
    </w:p>
    <w:p w14:paraId="548D8CEB" w14:textId="77777777" w:rsidR="007D0642" w:rsidRPr="00F31C9E" w:rsidRDefault="007D0642" w:rsidP="002D2D7A">
      <w:pPr>
        <w:numPr>
          <w:ilvl w:val="0"/>
          <w:numId w:val="111"/>
        </w:numPr>
        <w:spacing w:after="60"/>
      </w:pPr>
      <w:r w:rsidRPr="00F31C9E">
        <w:t xml:space="preserve">Baby loses more than 7% of birth weight </w:t>
      </w:r>
    </w:p>
    <w:p w14:paraId="556408EF" w14:textId="77777777" w:rsidR="007D0642" w:rsidRPr="00102FD1" w:rsidRDefault="007D0642" w:rsidP="002D2D7A">
      <w:pPr>
        <w:numPr>
          <w:ilvl w:val="0"/>
          <w:numId w:val="111"/>
        </w:numPr>
        <w:spacing w:after="60"/>
      </w:pPr>
      <w:r w:rsidRPr="00102FD1">
        <w:t>Birth weight is not regained by 2 weeks postpartum</w:t>
      </w:r>
    </w:p>
    <w:p w14:paraId="79B7926F" w14:textId="77777777" w:rsidR="007D0642" w:rsidRPr="00102FD1" w:rsidRDefault="007D0642" w:rsidP="002D2D7A">
      <w:pPr>
        <w:numPr>
          <w:ilvl w:val="0"/>
          <w:numId w:val="111"/>
        </w:numPr>
        <w:spacing w:after="60"/>
      </w:pPr>
      <w:r w:rsidRPr="00102FD1">
        <w:t>Weight gain is less than 4</w:t>
      </w:r>
      <w:r>
        <w:t>.5</w:t>
      </w:r>
      <w:r w:rsidRPr="00102FD1">
        <w:t xml:space="preserve"> o</w:t>
      </w:r>
      <w:r>
        <w:t xml:space="preserve">unces per </w:t>
      </w:r>
      <w:r w:rsidRPr="00102FD1">
        <w:t>week</w:t>
      </w:r>
    </w:p>
    <w:p w14:paraId="1279B5D2" w14:textId="77777777" w:rsidR="007D0642" w:rsidRPr="00F31C9E" w:rsidRDefault="007D0642" w:rsidP="002A5AE6">
      <w:pPr>
        <w:pStyle w:val="Numbering"/>
      </w:pPr>
      <w:r w:rsidRPr="00F31C9E">
        <w:t>Baby has difficulty latching or remaining latched after several attempts</w:t>
      </w:r>
    </w:p>
    <w:p w14:paraId="6240F8C0" w14:textId="77777777" w:rsidR="007D0642" w:rsidRPr="00F31C9E" w:rsidRDefault="007D0642" w:rsidP="002A5AE6">
      <w:pPr>
        <w:pStyle w:val="Numbering"/>
      </w:pPr>
      <w:r w:rsidRPr="00F31C9E">
        <w:t>Baby appears unhappy at the breast or refuses to breastfeed</w:t>
      </w:r>
    </w:p>
    <w:p w14:paraId="7193D82E" w14:textId="77777777" w:rsidR="007D0642" w:rsidRPr="00F31C9E" w:rsidRDefault="007D0642" w:rsidP="002A5AE6">
      <w:pPr>
        <w:pStyle w:val="Numbering"/>
      </w:pPr>
      <w:r w:rsidRPr="00F31C9E">
        <w:t>Baby is still hungry after feedings despite increased frequency and duration of breastfeeding</w:t>
      </w:r>
    </w:p>
    <w:p w14:paraId="4FD95545" w14:textId="77777777" w:rsidR="007D0642" w:rsidRPr="00F31C9E" w:rsidRDefault="007D0642" w:rsidP="002A5AE6">
      <w:pPr>
        <w:pStyle w:val="Numbering"/>
      </w:pPr>
      <w:proofErr w:type="spellStart"/>
      <w:r w:rsidRPr="00F31C9E">
        <w:t>Breastfeedings</w:t>
      </w:r>
      <w:proofErr w:type="spellEnd"/>
      <w:r w:rsidRPr="00F31C9E">
        <w:t xml:space="preserve"> typically last more than 45 minutes</w:t>
      </w:r>
    </w:p>
    <w:p w14:paraId="5FA91BF2" w14:textId="77777777" w:rsidR="007D0642" w:rsidRPr="00F31C9E" w:rsidRDefault="007D0642" w:rsidP="002A5AE6">
      <w:pPr>
        <w:pStyle w:val="Numbering"/>
      </w:pPr>
      <w:r w:rsidRPr="00F31C9E">
        <w:t xml:space="preserve">Baby </w:t>
      </w:r>
      <w:r>
        <w:t>has signs of</w:t>
      </w:r>
      <w:r w:rsidRPr="00F31C9E">
        <w:t xml:space="preserve"> jaundice</w:t>
      </w:r>
    </w:p>
    <w:p w14:paraId="75A1F19F" w14:textId="77777777" w:rsidR="007D0642" w:rsidRPr="00F31C9E" w:rsidRDefault="007D0642" w:rsidP="002A5AE6">
      <w:pPr>
        <w:pStyle w:val="Numbering"/>
      </w:pPr>
      <w:r w:rsidRPr="00F31C9E">
        <w:t>Baby has a congenital defect such as cleft lip/palate or Down Syndrome</w:t>
      </w:r>
    </w:p>
    <w:p w14:paraId="60BF5161" w14:textId="77777777" w:rsidR="007D0642" w:rsidRPr="00F31C9E" w:rsidRDefault="007D0642" w:rsidP="002A5AE6">
      <w:pPr>
        <w:pStyle w:val="Numbering"/>
      </w:pPr>
      <w:r w:rsidRPr="00F31C9E">
        <w:t>Baby has restricted tongue movement from a tight frenulum</w:t>
      </w:r>
    </w:p>
    <w:p w14:paraId="26A1D061" w14:textId="77777777" w:rsidR="007D0642" w:rsidRPr="00976250" w:rsidRDefault="007D0642" w:rsidP="00E25CB5">
      <w:pPr>
        <w:pStyle w:val="Heading7"/>
      </w:pPr>
      <w:bookmarkStart w:id="119" w:name="_Toc44424306"/>
      <w:r w:rsidRPr="00976250">
        <w:t>Mother Concerns</w:t>
      </w:r>
      <w:bookmarkEnd w:id="119"/>
      <w:r w:rsidRPr="00976250">
        <w:t xml:space="preserve"> </w:t>
      </w:r>
    </w:p>
    <w:p w14:paraId="28C3E06C" w14:textId="77777777" w:rsidR="007D0642" w:rsidRDefault="007D0642" w:rsidP="002D2D7A">
      <w:pPr>
        <w:pStyle w:val="Numbering"/>
        <w:numPr>
          <w:ilvl w:val="0"/>
          <w:numId w:val="112"/>
        </w:numPr>
        <w:ind w:left="540"/>
      </w:pPr>
      <w:r w:rsidRPr="003B46F7">
        <w:t>Mother</w:t>
      </w:r>
      <w:r w:rsidRPr="00F31C9E">
        <w:t xml:space="preserve"> has engorgement or plugged ducts that </w:t>
      </w:r>
      <w:r>
        <w:t>do</w:t>
      </w:r>
      <w:r w:rsidRPr="00F31C9E">
        <w:t xml:space="preserve"> not resolve </w:t>
      </w:r>
      <w:r>
        <w:t>with basic suggestions after 24 hours</w:t>
      </w:r>
    </w:p>
    <w:p w14:paraId="7D855823" w14:textId="77777777" w:rsidR="007D0642" w:rsidRPr="00F31C9E" w:rsidRDefault="007D0642" w:rsidP="00B928FB">
      <w:pPr>
        <w:pStyle w:val="Numbering"/>
        <w:numPr>
          <w:ilvl w:val="0"/>
          <w:numId w:val="19"/>
        </w:numPr>
        <w:ind w:left="540"/>
      </w:pPr>
      <w:r w:rsidRPr="00F31C9E">
        <w:t>Mother has a fever (suggesting possible mastitis</w:t>
      </w:r>
      <w:r>
        <w:t xml:space="preserve"> or abscess</w:t>
      </w:r>
      <w:r w:rsidRPr="00F31C9E">
        <w:t>)</w:t>
      </w:r>
    </w:p>
    <w:p w14:paraId="7F932CCC" w14:textId="77777777" w:rsidR="007D0642" w:rsidRPr="00F31C9E" w:rsidRDefault="007D0642" w:rsidP="002A5AE6">
      <w:pPr>
        <w:pStyle w:val="Numbering"/>
      </w:pPr>
      <w:r w:rsidRPr="00F31C9E">
        <w:t xml:space="preserve">Mother has nipple discomfort that does not improve </w:t>
      </w:r>
      <w:r>
        <w:t xml:space="preserve">with basic suggestions </w:t>
      </w:r>
      <w:r w:rsidRPr="00F31C9E">
        <w:t>after 24 hours</w:t>
      </w:r>
    </w:p>
    <w:p w14:paraId="4C2A9880" w14:textId="77777777" w:rsidR="007D0642" w:rsidRPr="00F31C9E" w:rsidRDefault="007D0642" w:rsidP="002A5AE6">
      <w:pPr>
        <w:pStyle w:val="Numbering"/>
      </w:pPr>
      <w:r w:rsidRPr="00F31C9E">
        <w:t>Mother is supplementing with formula before the baby is 1 month old and wants to increase her milk production or reduce/eliminate formula supplements</w:t>
      </w:r>
    </w:p>
    <w:p w14:paraId="19295339" w14:textId="77777777" w:rsidR="007D0642" w:rsidRPr="00F31C9E" w:rsidRDefault="007D0642" w:rsidP="002A5AE6">
      <w:pPr>
        <w:pStyle w:val="Numbering"/>
      </w:pPr>
      <w:r w:rsidRPr="00F31C9E">
        <w:t>Mother has been formula feeding the baby since birth and now wants to breastfeed</w:t>
      </w:r>
    </w:p>
    <w:p w14:paraId="616A7AAF" w14:textId="77777777" w:rsidR="007D0642" w:rsidRPr="00F31C9E" w:rsidRDefault="007D0642" w:rsidP="002A5AE6">
      <w:pPr>
        <w:pStyle w:val="Numbering"/>
      </w:pPr>
      <w:r w:rsidRPr="00F31C9E">
        <w:t>Mother is exclusively pumping her milk and now wants to put her baby to breast</w:t>
      </w:r>
    </w:p>
    <w:p w14:paraId="4CF188A1" w14:textId="77777777" w:rsidR="007D0642" w:rsidRPr="00F31C9E" w:rsidRDefault="007D0642" w:rsidP="002A5AE6">
      <w:pPr>
        <w:pStyle w:val="Numbering"/>
      </w:pPr>
      <w:r w:rsidRPr="00F31C9E">
        <w:t xml:space="preserve">Mother wants to </w:t>
      </w:r>
      <w:r>
        <w:t xml:space="preserve">induce lactation or relactate after discontinuing </w:t>
      </w:r>
      <w:r w:rsidRPr="00F31C9E">
        <w:t>breastfeed</w:t>
      </w:r>
      <w:r>
        <w:t>ing (e.g.,</w:t>
      </w:r>
      <w:r w:rsidRPr="00F31C9E">
        <w:t xml:space="preserve"> </w:t>
      </w:r>
      <w:r>
        <w:t xml:space="preserve">she desires to breastfeed </w:t>
      </w:r>
      <w:r w:rsidRPr="00F31C9E">
        <w:t>an adopted baby</w:t>
      </w:r>
      <w:r>
        <w:t>)</w:t>
      </w:r>
    </w:p>
    <w:p w14:paraId="69136865" w14:textId="77777777" w:rsidR="007D0642" w:rsidRPr="00F31C9E" w:rsidRDefault="007D0642" w:rsidP="002A5AE6">
      <w:pPr>
        <w:pStyle w:val="Numbering"/>
      </w:pPr>
      <w:r w:rsidRPr="00F31C9E">
        <w:t>Mother is breastfeeding more than one baby</w:t>
      </w:r>
    </w:p>
    <w:p w14:paraId="2898D7B7" w14:textId="77777777" w:rsidR="007D0642" w:rsidRPr="00F31C9E" w:rsidRDefault="007D0642" w:rsidP="002A5AE6">
      <w:pPr>
        <w:pStyle w:val="Numbering"/>
      </w:pPr>
      <w:r w:rsidRPr="00F31C9E">
        <w:lastRenderedPageBreak/>
        <w:t>Mother wants to breastfeed but has been advised NOT to by her HCP</w:t>
      </w:r>
    </w:p>
    <w:p w14:paraId="0A9845F9" w14:textId="77777777" w:rsidR="007D0642" w:rsidRPr="00F31C9E" w:rsidRDefault="007D0642" w:rsidP="002A5AE6">
      <w:pPr>
        <w:pStyle w:val="Numbering"/>
      </w:pPr>
      <w:r w:rsidRPr="00F31C9E">
        <w:t>Mother finds a lump in her breast</w:t>
      </w:r>
    </w:p>
    <w:p w14:paraId="0EC127AB" w14:textId="77777777" w:rsidR="007D0642" w:rsidRPr="00976250" w:rsidRDefault="007D0642" w:rsidP="00E25CB5">
      <w:pPr>
        <w:pStyle w:val="Heading7"/>
      </w:pPr>
      <w:bookmarkStart w:id="120" w:name="_Toc44424307"/>
      <w:r w:rsidRPr="00976250">
        <w:t>Illness in Mother or Baby</w:t>
      </w:r>
      <w:bookmarkEnd w:id="120"/>
      <w:r w:rsidRPr="00976250">
        <w:t xml:space="preserve"> </w:t>
      </w:r>
    </w:p>
    <w:p w14:paraId="231B862B" w14:textId="77777777" w:rsidR="007D0642" w:rsidRPr="00F31C9E" w:rsidRDefault="007D0642" w:rsidP="002D2D7A">
      <w:pPr>
        <w:pStyle w:val="Numbering"/>
        <w:numPr>
          <w:ilvl w:val="0"/>
          <w:numId w:val="86"/>
        </w:numPr>
        <w:ind w:left="540"/>
      </w:pPr>
      <w:r w:rsidRPr="00F31C9E">
        <w:t xml:space="preserve">Mother </w:t>
      </w:r>
      <w:r>
        <w:t>and/</w:t>
      </w:r>
      <w:r w:rsidRPr="00F31C9E">
        <w:t>or baby have symptoms of thrush/yeast infection</w:t>
      </w:r>
    </w:p>
    <w:p w14:paraId="71F6D830" w14:textId="77777777" w:rsidR="007D0642" w:rsidRPr="00F31C9E" w:rsidRDefault="007D0642" w:rsidP="002D2D7A">
      <w:pPr>
        <w:pStyle w:val="Numbering"/>
        <w:numPr>
          <w:ilvl w:val="0"/>
          <w:numId w:val="86"/>
        </w:numPr>
        <w:ind w:left="540"/>
      </w:pPr>
      <w:r w:rsidRPr="00F31C9E">
        <w:t>Mother or baby are vomiting or have diarrhea</w:t>
      </w:r>
    </w:p>
    <w:p w14:paraId="25D0AEF6" w14:textId="77777777" w:rsidR="007D0642" w:rsidRPr="00F31C9E" w:rsidRDefault="007D0642" w:rsidP="002A5AE6">
      <w:pPr>
        <w:pStyle w:val="Numbering"/>
      </w:pPr>
      <w:r w:rsidRPr="00F31C9E">
        <w:t>Mother or baby are hospitalized</w:t>
      </w:r>
    </w:p>
    <w:p w14:paraId="51D4E138" w14:textId="77777777" w:rsidR="007D0642" w:rsidRPr="00F31C9E" w:rsidRDefault="007D0642" w:rsidP="002A5AE6">
      <w:pPr>
        <w:pStyle w:val="Numbering"/>
      </w:pPr>
      <w:r w:rsidRPr="00F31C9E">
        <w:t xml:space="preserve">Mother has symptoms of </w:t>
      </w:r>
      <w:r>
        <w:t>a breast infection (such as mastitis or abscess)</w:t>
      </w:r>
    </w:p>
    <w:p w14:paraId="6ED0F09E" w14:textId="77777777" w:rsidR="007D0642" w:rsidRPr="00F31C9E" w:rsidRDefault="007D0642" w:rsidP="002A5AE6">
      <w:pPr>
        <w:pStyle w:val="Numbering"/>
      </w:pPr>
      <w:r w:rsidRPr="00F31C9E">
        <w:t xml:space="preserve">Mother has a physical </w:t>
      </w:r>
      <w:r>
        <w:t xml:space="preserve">disability  </w:t>
      </w:r>
    </w:p>
    <w:p w14:paraId="60ABBDFB" w14:textId="77777777" w:rsidR="007D0642" w:rsidRPr="00F31C9E" w:rsidRDefault="007D0642" w:rsidP="002A5AE6">
      <w:pPr>
        <w:pStyle w:val="Numbering"/>
      </w:pPr>
      <w:r w:rsidRPr="00F31C9E">
        <w:t>Mother or baby has a chronic or acute illness</w:t>
      </w:r>
      <w:r>
        <w:t xml:space="preserve"> such as:</w:t>
      </w:r>
    </w:p>
    <w:p w14:paraId="37A42545" w14:textId="77777777" w:rsidR="007D0642" w:rsidRPr="00102FD1" w:rsidRDefault="007D0642" w:rsidP="002D2D7A">
      <w:pPr>
        <w:numPr>
          <w:ilvl w:val="0"/>
          <w:numId w:val="113"/>
        </w:numPr>
        <w:spacing w:after="60"/>
      </w:pPr>
      <w:r w:rsidRPr="00102FD1">
        <w:t>Hepatitis B</w:t>
      </w:r>
      <w:r>
        <w:t xml:space="preserve"> or C, </w:t>
      </w:r>
      <w:r w:rsidRPr="00102FD1">
        <w:t xml:space="preserve">tuberculosis, </w:t>
      </w:r>
      <w:r>
        <w:t>CMV, o</w:t>
      </w:r>
      <w:r w:rsidRPr="00102FD1">
        <w:t>r chicken pox</w:t>
      </w:r>
    </w:p>
    <w:p w14:paraId="2F368ECD" w14:textId="77777777" w:rsidR="007D0642" w:rsidRPr="00102FD1" w:rsidRDefault="007D0642" w:rsidP="002D2D7A">
      <w:pPr>
        <w:numPr>
          <w:ilvl w:val="0"/>
          <w:numId w:val="113"/>
        </w:numPr>
        <w:spacing w:after="60"/>
      </w:pPr>
      <w:r>
        <w:t>R</w:t>
      </w:r>
      <w:r w:rsidRPr="00102FD1">
        <w:t xml:space="preserve">enal, liver, intestinal, heart problems, </w:t>
      </w:r>
      <w:r>
        <w:t xml:space="preserve">or </w:t>
      </w:r>
      <w:r w:rsidRPr="00102FD1">
        <w:t>cystic fibrosis</w:t>
      </w:r>
    </w:p>
    <w:p w14:paraId="5B1113EE" w14:textId="77777777" w:rsidR="007D0642" w:rsidRDefault="007D0642" w:rsidP="002D2D7A">
      <w:pPr>
        <w:numPr>
          <w:ilvl w:val="0"/>
          <w:numId w:val="113"/>
        </w:numPr>
        <w:spacing w:after="60"/>
      </w:pPr>
      <w:r>
        <w:t>M</w:t>
      </w:r>
      <w:r w:rsidRPr="00102FD1">
        <w:t xml:space="preserve">etabolic disorder </w:t>
      </w:r>
      <w:r>
        <w:t>such as</w:t>
      </w:r>
      <w:r w:rsidRPr="00102FD1">
        <w:t xml:space="preserve"> diabetes mellitus</w:t>
      </w:r>
    </w:p>
    <w:p w14:paraId="393679E9" w14:textId="77777777" w:rsidR="007D0642" w:rsidRDefault="007D0642" w:rsidP="002D2D7A">
      <w:pPr>
        <w:numPr>
          <w:ilvl w:val="0"/>
          <w:numId w:val="113"/>
        </w:numPr>
        <w:spacing w:after="60"/>
      </w:pPr>
      <w:r>
        <w:t>Hormonal concerns such as Polycystic Ovary Syndrome or thyroid dysfunctions</w:t>
      </w:r>
    </w:p>
    <w:p w14:paraId="79EFC16C" w14:textId="77777777" w:rsidR="007D0642" w:rsidRPr="00F31C9E" w:rsidRDefault="007D0642" w:rsidP="002A5AE6">
      <w:pPr>
        <w:pStyle w:val="Numbering"/>
      </w:pPr>
      <w:r w:rsidRPr="00F31C9E">
        <w:t xml:space="preserve">Mother has been diagnosed with </w:t>
      </w:r>
      <w:r>
        <w:t>HIV/</w:t>
      </w:r>
      <w:r w:rsidRPr="00F31C9E">
        <w:t>AIDS</w:t>
      </w:r>
    </w:p>
    <w:p w14:paraId="7DDC4E02" w14:textId="77777777" w:rsidR="007D0642" w:rsidRPr="00976250" w:rsidRDefault="007D0642" w:rsidP="00E25CB5">
      <w:pPr>
        <w:pStyle w:val="Heading7"/>
      </w:pPr>
      <w:bookmarkStart w:id="121" w:name="_Toc44424308"/>
      <w:r w:rsidRPr="00976250">
        <w:t>Other Medical Situations</w:t>
      </w:r>
      <w:bookmarkEnd w:id="121"/>
    </w:p>
    <w:p w14:paraId="07A993A6" w14:textId="77777777" w:rsidR="007D0642" w:rsidRPr="00F31C9E" w:rsidRDefault="007D0642" w:rsidP="002D2D7A">
      <w:pPr>
        <w:pStyle w:val="Numbering"/>
        <w:numPr>
          <w:ilvl w:val="0"/>
          <w:numId w:val="87"/>
        </w:numPr>
        <w:ind w:left="547"/>
      </w:pPr>
      <w:r w:rsidRPr="00F31C9E">
        <w:t xml:space="preserve">Mother has been prescribed medications that have not been approved for breastfeeding by current established authorities such as the AAP or </w:t>
      </w:r>
      <w:proofErr w:type="spellStart"/>
      <w:r w:rsidRPr="00F31C9E">
        <w:t>Lactmed</w:t>
      </w:r>
      <w:proofErr w:type="spellEnd"/>
    </w:p>
    <w:p w14:paraId="0F91F098" w14:textId="77777777" w:rsidR="007D0642" w:rsidRPr="00F31C9E" w:rsidRDefault="007D0642" w:rsidP="002A5AE6">
      <w:pPr>
        <w:pStyle w:val="Numbering"/>
        <w:ind w:left="547"/>
      </w:pPr>
      <w:r w:rsidRPr="00F31C9E">
        <w:t>Mother has prior breast surgery (breast implants, breast reduction, biopsy, breast cancer), chest surgery, or trauma</w:t>
      </w:r>
    </w:p>
    <w:p w14:paraId="6CC7ADEA" w14:textId="77777777" w:rsidR="007D0642" w:rsidRPr="00F31C9E" w:rsidRDefault="007D0642" w:rsidP="002A5AE6">
      <w:pPr>
        <w:pStyle w:val="Numbering"/>
        <w:ind w:left="547"/>
      </w:pPr>
      <w:r w:rsidRPr="00F31C9E">
        <w:t>Mother has had gastric bypass surgery</w:t>
      </w:r>
    </w:p>
    <w:p w14:paraId="4367DAC6" w14:textId="77777777" w:rsidR="007D0642" w:rsidRPr="00976250" w:rsidRDefault="007D0642" w:rsidP="00E25CB5">
      <w:pPr>
        <w:pStyle w:val="Heading7"/>
      </w:pPr>
      <w:bookmarkStart w:id="122" w:name="_Toc44424309"/>
      <w:r w:rsidRPr="00976250">
        <w:t>Nutrition</w:t>
      </w:r>
      <w:bookmarkEnd w:id="122"/>
    </w:p>
    <w:p w14:paraId="0240C602" w14:textId="77777777" w:rsidR="007D0642" w:rsidRPr="00F31C9E" w:rsidRDefault="007D0642" w:rsidP="002D2D7A">
      <w:pPr>
        <w:pStyle w:val="Numbering"/>
        <w:numPr>
          <w:ilvl w:val="0"/>
          <w:numId w:val="88"/>
        </w:numPr>
        <w:ind w:left="547"/>
      </w:pPr>
      <w:r w:rsidRPr="00F31C9E">
        <w:t>Mother has nutrition questions</w:t>
      </w:r>
    </w:p>
    <w:p w14:paraId="09F8F9AC" w14:textId="77777777" w:rsidR="007D0642" w:rsidRPr="00F31C9E" w:rsidRDefault="007D0642" w:rsidP="002A5AE6">
      <w:pPr>
        <w:pStyle w:val="Numbering"/>
        <w:ind w:left="547"/>
      </w:pPr>
      <w:r w:rsidRPr="00F31C9E">
        <w:t>Mother is nutritionally at risk for underweight, has bulimia or anorexia</w:t>
      </w:r>
    </w:p>
    <w:p w14:paraId="2F8EDEC7" w14:textId="77777777" w:rsidR="007D0642" w:rsidRPr="00F31C9E" w:rsidRDefault="007D0642" w:rsidP="002A5AE6">
      <w:pPr>
        <w:pStyle w:val="Numbering"/>
        <w:ind w:left="547"/>
      </w:pPr>
      <w:r w:rsidRPr="00F31C9E">
        <w:t>Mother has no food</w:t>
      </w:r>
    </w:p>
    <w:p w14:paraId="170557F8" w14:textId="77777777" w:rsidR="007D0642" w:rsidRPr="00976250" w:rsidRDefault="007D0642" w:rsidP="00E25CB5">
      <w:pPr>
        <w:pStyle w:val="Heading7"/>
      </w:pPr>
      <w:bookmarkStart w:id="123" w:name="_Toc44424310"/>
      <w:r w:rsidRPr="00976250">
        <w:t>Social</w:t>
      </w:r>
      <w:bookmarkEnd w:id="123"/>
    </w:p>
    <w:p w14:paraId="430C8DF6" w14:textId="77777777" w:rsidR="007D0642" w:rsidRPr="00F31C9E" w:rsidRDefault="007D0642" w:rsidP="002D2D7A">
      <w:pPr>
        <w:pStyle w:val="Numbering"/>
        <w:numPr>
          <w:ilvl w:val="0"/>
          <w:numId w:val="89"/>
        </w:numPr>
        <w:ind w:left="547"/>
      </w:pPr>
      <w:r w:rsidRPr="00F31C9E">
        <w:t xml:space="preserve">Mother </w:t>
      </w:r>
      <w:r>
        <w:t>reports concerns of</w:t>
      </w:r>
      <w:r w:rsidRPr="00F31C9E">
        <w:t xml:space="preserve"> depress</w:t>
      </w:r>
      <w:r>
        <w:t>ion</w:t>
      </w:r>
    </w:p>
    <w:p w14:paraId="53AEF5CA" w14:textId="77777777" w:rsidR="007D0642" w:rsidRPr="00F31C9E" w:rsidRDefault="007D0642" w:rsidP="002A5AE6">
      <w:pPr>
        <w:pStyle w:val="Numbering"/>
        <w:ind w:left="547"/>
      </w:pPr>
      <w:r w:rsidRPr="00F31C9E">
        <w:t xml:space="preserve">Physical abuse of the mother or another family member is </w:t>
      </w:r>
      <w:r>
        <w:t xml:space="preserve">reported or </w:t>
      </w:r>
      <w:r w:rsidRPr="00F31C9E">
        <w:t>suspected</w:t>
      </w:r>
    </w:p>
    <w:p w14:paraId="7A181940" w14:textId="77777777" w:rsidR="007D0642" w:rsidRPr="00F31C9E" w:rsidRDefault="007D0642" w:rsidP="002A5AE6">
      <w:pPr>
        <w:pStyle w:val="Numbering"/>
        <w:ind w:left="547"/>
      </w:pPr>
      <w:r w:rsidRPr="00F31C9E">
        <w:t xml:space="preserve">Mother </w:t>
      </w:r>
      <w:r>
        <w:t xml:space="preserve">reports use of </w:t>
      </w:r>
      <w:r w:rsidRPr="00F31C9E">
        <w:t>alcohol or street drugs (such as heroin, marijuana, meth, cocaine, etc.)</w:t>
      </w:r>
    </w:p>
    <w:p w14:paraId="098DA869" w14:textId="77777777" w:rsidR="007D0642" w:rsidRPr="00976250" w:rsidRDefault="007D0642" w:rsidP="00E25CB5">
      <w:pPr>
        <w:pStyle w:val="Heading7"/>
      </w:pPr>
      <w:bookmarkStart w:id="124" w:name="_Toc44424311"/>
      <w:r w:rsidRPr="00976250">
        <w:t>Other</w:t>
      </w:r>
      <w:bookmarkEnd w:id="124"/>
    </w:p>
    <w:p w14:paraId="1A8276E0" w14:textId="77777777" w:rsidR="007D0642" w:rsidRPr="00F31C9E" w:rsidRDefault="007D0642" w:rsidP="002D2D7A">
      <w:pPr>
        <w:pStyle w:val="Numbering"/>
        <w:numPr>
          <w:ilvl w:val="0"/>
          <w:numId w:val="90"/>
        </w:numPr>
        <w:ind w:left="547"/>
      </w:pPr>
      <w:r w:rsidRPr="00F31C9E">
        <w:t xml:space="preserve">Mother or baby have any other medical problems that are </w:t>
      </w:r>
      <w:r>
        <w:t xml:space="preserve">beyond the normal course of breastfeeding and therefore are </w:t>
      </w:r>
      <w:r w:rsidRPr="00F31C9E">
        <w:t>outside the peer counselor scope of practice</w:t>
      </w:r>
    </w:p>
    <w:p w14:paraId="1A1721BB" w14:textId="77777777" w:rsidR="007D0642" w:rsidRPr="00F31C9E" w:rsidRDefault="007D0642" w:rsidP="002A5AE6">
      <w:pPr>
        <w:pStyle w:val="Numbering"/>
        <w:ind w:left="547"/>
      </w:pPr>
      <w:r w:rsidRPr="00F31C9E">
        <w:t>Mother feels there is a problem that needs a referral</w:t>
      </w:r>
    </w:p>
    <w:p w14:paraId="0475B8D0" w14:textId="77777777" w:rsidR="007D0642" w:rsidRPr="00F31C9E" w:rsidRDefault="007D0642" w:rsidP="002A5AE6">
      <w:pPr>
        <w:pStyle w:val="Numbering"/>
        <w:ind w:left="547"/>
      </w:pPr>
      <w:r w:rsidRPr="00F31C9E">
        <w:t>Peer counselor feels there is a situation that needs to be addressed by a lactation expert</w:t>
      </w:r>
    </w:p>
    <w:p w14:paraId="333FA7AE" w14:textId="77777777" w:rsidR="007D0642" w:rsidRPr="00F31C9E" w:rsidRDefault="007D0642" w:rsidP="002A5AE6">
      <w:pPr>
        <w:pStyle w:val="Numbering"/>
        <w:ind w:left="547"/>
      </w:pPr>
      <w:r w:rsidRPr="00F31C9E">
        <w:t xml:space="preserve">Mother is not following suggestions given by the peer counselor </w:t>
      </w:r>
    </w:p>
    <w:p w14:paraId="46DDB4CB" w14:textId="77777777" w:rsidR="002A5AE6" w:rsidRDefault="002A5AE6" w:rsidP="007D0642">
      <w:pPr>
        <w:pStyle w:val="Footnote"/>
      </w:pPr>
    </w:p>
    <w:p w14:paraId="2C1086D1" w14:textId="64771140" w:rsidR="007D0642" w:rsidRDefault="007D0642" w:rsidP="007D0642">
      <w:pPr>
        <w:pStyle w:val="Footnote"/>
        <w:sectPr w:rsidR="007D0642" w:rsidSect="007839E7">
          <w:footerReference w:type="default" r:id="rId65"/>
          <w:pgSz w:w="12240" w:h="15840"/>
          <w:pgMar w:top="1440" w:right="1440" w:bottom="900" w:left="1440" w:header="720" w:footer="382" w:gutter="0"/>
          <w:cols w:space="720"/>
          <w:docGrid w:linePitch="360"/>
        </w:sectPr>
      </w:pPr>
      <w:r w:rsidRPr="00FC2C5C">
        <w:t>Adapted from the Minnesota WIC Program, “Yield List”</w:t>
      </w:r>
    </w:p>
    <w:p w14:paraId="1110DA25" w14:textId="189FF875" w:rsidR="007D0642" w:rsidRPr="00402947" w:rsidRDefault="007D0642" w:rsidP="007D0642">
      <w:pPr>
        <w:pStyle w:val="TitleboxedBLUE"/>
      </w:pPr>
      <w:bookmarkStart w:id="125" w:name="_Toc44424312"/>
      <w:bookmarkStart w:id="126" w:name="_Toc46060405"/>
      <w:r>
        <w:lastRenderedPageBreak/>
        <w:t>HANDOUT: Staff Roles: PC Management</w:t>
      </w:r>
      <w:r>
        <w:br/>
      </w:r>
      <w:r w:rsidR="001C12C4">
        <w:t>Staffing/Supervision</w:t>
      </w:r>
      <w:r>
        <w:t xml:space="preserve"> 8</w:t>
      </w:r>
      <w:r w:rsidRPr="00402947">
        <w:br/>
      </w:r>
      <w:r w:rsidRPr="00BF5AF1">
        <w:t xml:space="preserve">Shadowing Breastfeeding Experts – </w:t>
      </w:r>
      <w:r w:rsidR="006361F5">
        <w:t>PC</w:t>
      </w:r>
      <w:r w:rsidRPr="00BF5AF1">
        <w:t xml:space="preserve"> Log</w:t>
      </w:r>
      <w:bookmarkEnd w:id="125"/>
      <w:bookmarkEnd w:id="126"/>
    </w:p>
    <w:p w14:paraId="6408B704" w14:textId="56658B06" w:rsidR="007D0642" w:rsidRDefault="007D0642" w:rsidP="007D06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008"/>
        <w:gridCol w:w="2978"/>
        <w:gridCol w:w="2919"/>
      </w:tblGrid>
      <w:tr w:rsidR="00746439" w:rsidRPr="00ED7C1D" w14:paraId="2B047F14" w14:textId="77777777" w:rsidTr="00192BD4">
        <w:trPr>
          <w:trHeight w:val="720"/>
        </w:trPr>
        <w:tc>
          <w:tcPr>
            <w:tcW w:w="1458" w:type="dxa"/>
            <w:shd w:val="clear" w:color="auto" w:fill="auto"/>
          </w:tcPr>
          <w:p w14:paraId="7F4C9778" w14:textId="77777777" w:rsidR="00976250" w:rsidRDefault="00746439" w:rsidP="00976250">
            <w:pPr>
              <w:rPr>
                <w:b/>
                <w:bCs/>
              </w:rPr>
            </w:pPr>
            <w:r w:rsidRPr="00746439">
              <w:rPr>
                <w:b/>
                <w:bCs/>
              </w:rPr>
              <w:t xml:space="preserve">Encounter </w:t>
            </w:r>
          </w:p>
          <w:p w14:paraId="23B59666" w14:textId="2C136669" w:rsidR="00746439" w:rsidRPr="00746439" w:rsidRDefault="00746439" w:rsidP="00976250">
            <w:pPr>
              <w:rPr>
                <w:b/>
                <w:bCs/>
              </w:rPr>
            </w:pPr>
            <w:r w:rsidRPr="00746439">
              <w:rPr>
                <w:b/>
                <w:bCs/>
              </w:rPr>
              <w:t>#1</w:t>
            </w:r>
          </w:p>
        </w:tc>
        <w:tc>
          <w:tcPr>
            <w:tcW w:w="2070" w:type="dxa"/>
            <w:shd w:val="clear" w:color="auto" w:fill="auto"/>
          </w:tcPr>
          <w:p w14:paraId="085785EC" w14:textId="77777777" w:rsidR="00746439" w:rsidRPr="00746439" w:rsidRDefault="00746439" w:rsidP="00192BD4">
            <w:pPr>
              <w:rPr>
                <w:b/>
                <w:bCs/>
              </w:rPr>
            </w:pPr>
            <w:r w:rsidRPr="00746439">
              <w:rPr>
                <w:b/>
                <w:bCs/>
              </w:rPr>
              <w:t>Date</w:t>
            </w:r>
          </w:p>
        </w:tc>
        <w:tc>
          <w:tcPr>
            <w:tcW w:w="3060" w:type="dxa"/>
            <w:shd w:val="clear" w:color="auto" w:fill="auto"/>
          </w:tcPr>
          <w:p w14:paraId="20B9716C" w14:textId="77777777" w:rsidR="00746439" w:rsidRPr="00746439" w:rsidRDefault="00746439" w:rsidP="00192BD4">
            <w:pPr>
              <w:rPr>
                <w:b/>
                <w:bCs/>
              </w:rPr>
            </w:pPr>
            <w:r w:rsidRPr="00746439">
              <w:rPr>
                <w:b/>
                <w:bCs/>
              </w:rPr>
              <w:t>Person Shadowed</w:t>
            </w:r>
          </w:p>
        </w:tc>
        <w:tc>
          <w:tcPr>
            <w:tcW w:w="2988" w:type="dxa"/>
            <w:shd w:val="clear" w:color="auto" w:fill="auto"/>
          </w:tcPr>
          <w:p w14:paraId="0541090A" w14:textId="77777777" w:rsidR="00746439" w:rsidRPr="00746439" w:rsidRDefault="00746439" w:rsidP="00192BD4">
            <w:pPr>
              <w:rPr>
                <w:b/>
                <w:bCs/>
              </w:rPr>
            </w:pPr>
            <w:r w:rsidRPr="00746439">
              <w:rPr>
                <w:b/>
                <w:bCs/>
              </w:rPr>
              <w:t>Setting/Type of Encounter</w:t>
            </w:r>
          </w:p>
        </w:tc>
      </w:tr>
      <w:tr w:rsidR="00746439" w:rsidRPr="00ED7C1D" w14:paraId="217BFEB1" w14:textId="77777777" w:rsidTr="00192BD4">
        <w:trPr>
          <w:trHeight w:val="720"/>
        </w:trPr>
        <w:tc>
          <w:tcPr>
            <w:tcW w:w="9576" w:type="dxa"/>
            <w:gridSpan w:val="4"/>
            <w:shd w:val="clear" w:color="auto" w:fill="auto"/>
          </w:tcPr>
          <w:p w14:paraId="668BEFD0" w14:textId="77777777" w:rsidR="00746439" w:rsidRPr="00ED7C1D" w:rsidRDefault="00746439" w:rsidP="00192BD4">
            <w:r w:rsidRPr="00ED7C1D">
              <w:t>How did the counseling session begin?</w:t>
            </w:r>
          </w:p>
        </w:tc>
      </w:tr>
      <w:tr w:rsidR="00746439" w:rsidRPr="00ED7C1D" w14:paraId="253BDEE0" w14:textId="77777777" w:rsidTr="00192BD4">
        <w:trPr>
          <w:trHeight w:val="720"/>
        </w:trPr>
        <w:tc>
          <w:tcPr>
            <w:tcW w:w="9576" w:type="dxa"/>
            <w:gridSpan w:val="4"/>
            <w:shd w:val="clear" w:color="auto" w:fill="auto"/>
          </w:tcPr>
          <w:p w14:paraId="2CE69701" w14:textId="77777777" w:rsidR="00746439" w:rsidRPr="00ED7C1D" w:rsidRDefault="00746439" w:rsidP="00192BD4">
            <w:r w:rsidRPr="00ED7C1D">
              <w:t>What kinds of open-ended questions were asked of the mother? How did these help the mother share information with the counselor?</w:t>
            </w:r>
          </w:p>
        </w:tc>
      </w:tr>
      <w:tr w:rsidR="00746439" w:rsidRPr="00ED7C1D" w14:paraId="6DEF5158" w14:textId="77777777" w:rsidTr="00192BD4">
        <w:trPr>
          <w:trHeight w:val="720"/>
        </w:trPr>
        <w:tc>
          <w:tcPr>
            <w:tcW w:w="9576" w:type="dxa"/>
            <w:gridSpan w:val="4"/>
            <w:shd w:val="clear" w:color="auto" w:fill="auto"/>
          </w:tcPr>
          <w:p w14:paraId="04E2053B" w14:textId="77777777" w:rsidR="00746439" w:rsidRPr="00ED7C1D" w:rsidRDefault="00746439" w:rsidP="00192BD4">
            <w:r w:rsidRPr="00ED7C1D">
              <w:t>What kinds of affirming statements were used?</w:t>
            </w:r>
          </w:p>
        </w:tc>
      </w:tr>
      <w:tr w:rsidR="00746439" w:rsidRPr="00ED7C1D" w14:paraId="40AD694F" w14:textId="77777777" w:rsidTr="00192BD4">
        <w:trPr>
          <w:trHeight w:val="720"/>
        </w:trPr>
        <w:tc>
          <w:tcPr>
            <w:tcW w:w="9576" w:type="dxa"/>
            <w:gridSpan w:val="4"/>
            <w:shd w:val="clear" w:color="auto" w:fill="auto"/>
          </w:tcPr>
          <w:p w14:paraId="11107D8E" w14:textId="77777777" w:rsidR="00746439" w:rsidRPr="00ED7C1D" w:rsidRDefault="00746439" w:rsidP="00192BD4">
            <w:r w:rsidRPr="00ED7C1D">
              <w:t>What did you learn that you can use in your own counseling encounters with mothers?</w:t>
            </w:r>
          </w:p>
        </w:tc>
      </w:tr>
    </w:tbl>
    <w:p w14:paraId="06DC3418" w14:textId="77777777" w:rsidR="00746439" w:rsidRPr="00ED7C1D" w:rsidRDefault="00746439" w:rsidP="007D06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008"/>
        <w:gridCol w:w="2978"/>
        <w:gridCol w:w="2919"/>
      </w:tblGrid>
      <w:tr w:rsidR="007D0642" w:rsidRPr="00ED7C1D" w14:paraId="15094288" w14:textId="77777777" w:rsidTr="007839E7">
        <w:trPr>
          <w:trHeight w:val="720"/>
        </w:trPr>
        <w:tc>
          <w:tcPr>
            <w:tcW w:w="1458" w:type="dxa"/>
            <w:shd w:val="clear" w:color="auto" w:fill="auto"/>
          </w:tcPr>
          <w:p w14:paraId="3D61F2F0" w14:textId="77777777" w:rsidR="007D0642" w:rsidRPr="00746439" w:rsidRDefault="007D0642" w:rsidP="007839E7">
            <w:pPr>
              <w:rPr>
                <w:b/>
                <w:bCs/>
              </w:rPr>
            </w:pPr>
            <w:r w:rsidRPr="00746439">
              <w:rPr>
                <w:b/>
                <w:bCs/>
              </w:rPr>
              <w:t>Encounter</w:t>
            </w:r>
          </w:p>
          <w:p w14:paraId="71B1BCE6" w14:textId="77777777" w:rsidR="007D0642" w:rsidRPr="00746439" w:rsidRDefault="007D0642" w:rsidP="007839E7">
            <w:pPr>
              <w:rPr>
                <w:b/>
                <w:bCs/>
              </w:rPr>
            </w:pPr>
            <w:r w:rsidRPr="00746439">
              <w:rPr>
                <w:b/>
                <w:bCs/>
              </w:rPr>
              <w:t>#2</w:t>
            </w:r>
          </w:p>
        </w:tc>
        <w:tc>
          <w:tcPr>
            <w:tcW w:w="2070" w:type="dxa"/>
            <w:shd w:val="clear" w:color="auto" w:fill="auto"/>
          </w:tcPr>
          <w:p w14:paraId="4AA8A9FB" w14:textId="77777777" w:rsidR="007D0642" w:rsidRPr="00746439" w:rsidRDefault="007D0642" w:rsidP="007839E7">
            <w:pPr>
              <w:rPr>
                <w:b/>
                <w:bCs/>
              </w:rPr>
            </w:pPr>
            <w:r w:rsidRPr="00746439">
              <w:rPr>
                <w:b/>
                <w:bCs/>
              </w:rPr>
              <w:t>Date</w:t>
            </w:r>
          </w:p>
        </w:tc>
        <w:tc>
          <w:tcPr>
            <w:tcW w:w="3060" w:type="dxa"/>
            <w:shd w:val="clear" w:color="auto" w:fill="auto"/>
          </w:tcPr>
          <w:p w14:paraId="438DE7B6" w14:textId="77777777" w:rsidR="007D0642" w:rsidRPr="00746439" w:rsidRDefault="007D0642" w:rsidP="007839E7">
            <w:pPr>
              <w:rPr>
                <w:b/>
                <w:bCs/>
              </w:rPr>
            </w:pPr>
            <w:r w:rsidRPr="00746439">
              <w:rPr>
                <w:b/>
                <w:bCs/>
              </w:rPr>
              <w:t>Person Shadowed</w:t>
            </w:r>
          </w:p>
        </w:tc>
        <w:tc>
          <w:tcPr>
            <w:tcW w:w="2988" w:type="dxa"/>
            <w:shd w:val="clear" w:color="auto" w:fill="auto"/>
          </w:tcPr>
          <w:p w14:paraId="35FF0FAD" w14:textId="77777777" w:rsidR="007D0642" w:rsidRPr="00746439" w:rsidRDefault="007D0642" w:rsidP="007839E7">
            <w:pPr>
              <w:rPr>
                <w:b/>
                <w:bCs/>
              </w:rPr>
            </w:pPr>
            <w:r w:rsidRPr="00746439">
              <w:rPr>
                <w:b/>
                <w:bCs/>
              </w:rPr>
              <w:t>Setting/Type of Encounter</w:t>
            </w:r>
          </w:p>
        </w:tc>
      </w:tr>
      <w:tr w:rsidR="007D0642" w:rsidRPr="00ED7C1D" w14:paraId="786E9728" w14:textId="77777777" w:rsidTr="007839E7">
        <w:trPr>
          <w:trHeight w:val="720"/>
        </w:trPr>
        <w:tc>
          <w:tcPr>
            <w:tcW w:w="9576" w:type="dxa"/>
            <w:gridSpan w:val="4"/>
            <w:shd w:val="clear" w:color="auto" w:fill="auto"/>
          </w:tcPr>
          <w:p w14:paraId="1F4A175A" w14:textId="77777777" w:rsidR="007D0642" w:rsidRPr="00ED7C1D" w:rsidRDefault="007D0642" w:rsidP="007839E7">
            <w:r w:rsidRPr="00ED7C1D">
              <w:t>How did the counseling session begin?</w:t>
            </w:r>
          </w:p>
        </w:tc>
      </w:tr>
      <w:tr w:rsidR="007D0642" w:rsidRPr="00ED7C1D" w14:paraId="1F357D14" w14:textId="77777777" w:rsidTr="007839E7">
        <w:trPr>
          <w:trHeight w:val="720"/>
        </w:trPr>
        <w:tc>
          <w:tcPr>
            <w:tcW w:w="9576" w:type="dxa"/>
            <w:gridSpan w:val="4"/>
            <w:shd w:val="clear" w:color="auto" w:fill="auto"/>
          </w:tcPr>
          <w:p w14:paraId="45A9D3F7" w14:textId="77777777" w:rsidR="007D0642" w:rsidRPr="00ED7C1D" w:rsidRDefault="007D0642" w:rsidP="007839E7">
            <w:r w:rsidRPr="00ED7C1D">
              <w:t>What kinds of open-ended questions were asked of the mother? How did these help the mother share information with the counselor?</w:t>
            </w:r>
          </w:p>
        </w:tc>
      </w:tr>
      <w:tr w:rsidR="007D0642" w:rsidRPr="00ED7C1D" w14:paraId="09261072" w14:textId="77777777" w:rsidTr="007839E7">
        <w:trPr>
          <w:trHeight w:val="720"/>
        </w:trPr>
        <w:tc>
          <w:tcPr>
            <w:tcW w:w="9576" w:type="dxa"/>
            <w:gridSpan w:val="4"/>
            <w:shd w:val="clear" w:color="auto" w:fill="auto"/>
          </w:tcPr>
          <w:p w14:paraId="620C33A4" w14:textId="77777777" w:rsidR="007D0642" w:rsidRPr="00ED7C1D" w:rsidRDefault="007D0642" w:rsidP="007839E7">
            <w:r w:rsidRPr="00ED7C1D">
              <w:t>What kinds of affirming statements were used?</w:t>
            </w:r>
          </w:p>
        </w:tc>
      </w:tr>
      <w:tr w:rsidR="007D0642" w:rsidRPr="00ED7C1D" w14:paraId="17C826FF" w14:textId="77777777" w:rsidTr="007839E7">
        <w:trPr>
          <w:trHeight w:val="720"/>
        </w:trPr>
        <w:tc>
          <w:tcPr>
            <w:tcW w:w="9576" w:type="dxa"/>
            <w:gridSpan w:val="4"/>
            <w:shd w:val="clear" w:color="auto" w:fill="auto"/>
          </w:tcPr>
          <w:p w14:paraId="14518E2E" w14:textId="77777777" w:rsidR="007D0642" w:rsidRPr="00ED7C1D" w:rsidRDefault="007D0642" w:rsidP="007839E7">
            <w:r w:rsidRPr="00ED7C1D">
              <w:t>What did you learn that you can use in your own counseling encounters with mothers?</w:t>
            </w:r>
          </w:p>
        </w:tc>
      </w:tr>
    </w:tbl>
    <w:p w14:paraId="748CC586" w14:textId="14D8B0EF" w:rsidR="00746439" w:rsidRDefault="00746439" w:rsidP="007D0642"/>
    <w:p w14:paraId="58086DB5" w14:textId="77777777" w:rsidR="00746439" w:rsidRDefault="00746439">
      <w:pPr>
        <w:spacing w:after="200" w:line="276" w:lineRule="auto"/>
      </w:pPr>
      <w:r>
        <w:br w:type="page"/>
      </w:r>
    </w:p>
    <w:p w14:paraId="6B6B779D" w14:textId="77777777" w:rsidR="007D0642" w:rsidRPr="00ED7C1D" w:rsidRDefault="007D0642" w:rsidP="007D06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008"/>
        <w:gridCol w:w="2978"/>
        <w:gridCol w:w="2919"/>
      </w:tblGrid>
      <w:tr w:rsidR="007D0642" w:rsidRPr="00ED7C1D" w14:paraId="3C5FA5F7" w14:textId="77777777" w:rsidTr="007839E7">
        <w:trPr>
          <w:trHeight w:val="720"/>
        </w:trPr>
        <w:tc>
          <w:tcPr>
            <w:tcW w:w="1458" w:type="dxa"/>
            <w:shd w:val="clear" w:color="auto" w:fill="auto"/>
          </w:tcPr>
          <w:p w14:paraId="57828B0E" w14:textId="77777777" w:rsidR="007D0642" w:rsidRPr="00746439" w:rsidRDefault="007D0642" w:rsidP="007839E7">
            <w:pPr>
              <w:rPr>
                <w:b/>
                <w:bCs/>
              </w:rPr>
            </w:pPr>
            <w:r w:rsidRPr="00746439">
              <w:rPr>
                <w:b/>
                <w:bCs/>
              </w:rPr>
              <w:t>Encounter</w:t>
            </w:r>
          </w:p>
          <w:p w14:paraId="461D8F26" w14:textId="77777777" w:rsidR="007D0642" w:rsidRPr="00746439" w:rsidRDefault="007D0642" w:rsidP="007839E7">
            <w:pPr>
              <w:rPr>
                <w:b/>
                <w:bCs/>
              </w:rPr>
            </w:pPr>
            <w:r w:rsidRPr="00746439">
              <w:rPr>
                <w:b/>
                <w:bCs/>
              </w:rPr>
              <w:t>#3</w:t>
            </w:r>
          </w:p>
        </w:tc>
        <w:tc>
          <w:tcPr>
            <w:tcW w:w="2070" w:type="dxa"/>
            <w:shd w:val="clear" w:color="auto" w:fill="auto"/>
          </w:tcPr>
          <w:p w14:paraId="77097054" w14:textId="77777777" w:rsidR="007D0642" w:rsidRPr="00746439" w:rsidRDefault="007D0642" w:rsidP="007839E7">
            <w:pPr>
              <w:rPr>
                <w:b/>
                <w:bCs/>
              </w:rPr>
            </w:pPr>
            <w:r w:rsidRPr="00746439">
              <w:rPr>
                <w:b/>
                <w:bCs/>
              </w:rPr>
              <w:t>Date</w:t>
            </w:r>
          </w:p>
        </w:tc>
        <w:tc>
          <w:tcPr>
            <w:tcW w:w="3060" w:type="dxa"/>
            <w:shd w:val="clear" w:color="auto" w:fill="auto"/>
          </w:tcPr>
          <w:p w14:paraId="40274A51" w14:textId="77777777" w:rsidR="007D0642" w:rsidRPr="00746439" w:rsidRDefault="007D0642" w:rsidP="007839E7">
            <w:pPr>
              <w:rPr>
                <w:b/>
                <w:bCs/>
              </w:rPr>
            </w:pPr>
            <w:r w:rsidRPr="00746439">
              <w:rPr>
                <w:b/>
                <w:bCs/>
              </w:rPr>
              <w:t>Person Shadowed</w:t>
            </w:r>
          </w:p>
        </w:tc>
        <w:tc>
          <w:tcPr>
            <w:tcW w:w="2988" w:type="dxa"/>
            <w:shd w:val="clear" w:color="auto" w:fill="auto"/>
          </w:tcPr>
          <w:p w14:paraId="3E5ACC62" w14:textId="77777777" w:rsidR="007D0642" w:rsidRPr="00746439" w:rsidRDefault="007D0642" w:rsidP="007839E7">
            <w:pPr>
              <w:rPr>
                <w:b/>
                <w:bCs/>
              </w:rPr>
            </w:pPr>
            <w:r w:rsidRPr="00746439">
              <w:rPr>
                <w:b/>
                <w:bCs/>
              </w:rPr>
              <w:t>Setting/Type of Encounter</w:t>
            </w:r>
          </w:p>
        </w:tc>
      </w:tr>
      <w:tr w:rsidR="007D0642" w:rsidRPr="00ED7C1D" w14:paraId="024DC4D6" w14:textId="77777777" w:rsidTr="007839E7">
        <w:trPr>
          <w:trHeight w:val="720"/>
        </w:trPr>
        <w:tc>
          <w:tcPr>
            <w:tcW w:w="9576" w:type="dxa"/>
            <w:gridSpan w:val="4"/>
            <w:shd w:val="clear" w:color="auto" w:fill="auto"/>
          </w:tcPr>
          <w:p w14:paraId="3C6ED0D1" w14:textId="77777777" w:rsidR="007D0642" w:rsidRPr="00ED7C1D" w:rsidRDefault="007D0642" w:rsidP="007839E7">
            <w:r w:rsidRPr="00ED7C1D">
              <w:t>How did the counseling session begin?</w:t>
            </w:r>
          </w:p>
        </w:tc>
      </w:tr>
      <w:tr w:rsidR="007D0642" w:rsidRPr="00ED7C1D" w14:paraId="1300BA8A" w14:textId="77777777" w:rsidTr="007839E7">
        <w:trPr>
          <w:trHeight w:val="720"/>
        </w:trPr>
        <w:tc>
          <w:tcPr>
            <w:tcW w:w="9576" w:type="dxa"/>
            <w:gridSpan w:val="4"/>
            <w:shd w:val="clear" w:color="auto" w:fill="auto"/>
          </w:tcPr>
          <w:p w14:paraId="7C84F039" w14:textId="77777777" w:rsidR="007D0642" w:rsidRPr="00ED7C1D" w:rsidRDefault="007D0642" w:rsidP="007839E7">
            <w:r w:rsidRPr="00ED7C1D">
              <w:t>What kinds of open-ended questions were asked of the mother? How did these help the mother share information with the counselor?</w:t>
            </w:r>
          </w:p>
        </w:tc>
      </w:tr>
      <w:tr w:rsidR="007D0642" w:rsidRPr="00ED7C1D" w14:paraId="28519988" w14:textId="77777777" w:rsidTr="007839E7">
        <w:trPr>
          <w:trHeight w:val="720"/>
        </w:trPr>
        <w:tc>
          <w:tcPr>
            <w:tcW w:w="9576" w:type="dxa"/>
            <w:gridSpan w:val="4"/>
            <w:shd w:val="clear" w:color="auto" w:fill="auto"/>
          </w:tcPr>
          <w:p w14:paraId="1E01060B" w14:textId="77777777" w:rsidR="007D0642" w:rsidRPr="00ED7C1D" w:rsidRDefault="007D0642" w:rsidP="007839E7">
            <w:r w:rsidRPr="00ED7C1D">
              <w:t>What kinds of affirming statements were used?</w:t>
            </w:r>
          </w:p>
        </w:tc>
      </w:tr>
      <w:tr w:rsidR="007D0642" w:rsidRPr="00ED7C1D" w14:paraId="6F6CEF86" w14:textId="77777777" w:rsidTr="007839E7">
        <w:trPr>
          <w:trHeight w:val="720"/>
        </w:trPr>
        <w:tc>
          <w:tcPr>
            <w:tcW w:w="9576" w:type="dxa"/>
            <w:gridSpan w:val="4"/>
            <w:shd w:val="clear" w:color="auto" w:fill="auto"/>
          </w:tcPr>
          <w:p w14:paraId="5D7BBF76" w14:textId="77777777" w:rsidR="007D0642" w:rsidRPr="00ED7C1D" w:rsidRDefault="007D0642" w:rsidP="007839E7">
            <w:r w:rsidRPr="00ED7C1D">
              <w:t>What did you learn that you can use in your own counseling encounters with mothers?</w:t>
            </w:r>
          </w:p>
        </w:tc>
      </w:tr>
    </w:tbl>
    <w:p w14:paraId="57ADC26E" w14:textId="77777777" w:rsidR="00746439" w:rsidRDefault="007464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008"/>
        <w:gridCol w:w="2978"/>
        <w:gridCol w:w="2919"/>
      </w:tblGrid>
      <w:tr w:rsidR="007D0642" w:rsidRPr="00ED7C1D" w14:paraId="49C53C51" w14:textId="77777777" w:rsidTr="007839E7">
        <w:trPr>
          <w:trHeight w:val="720"/>
        </w:trPr>
        <w:tc>
          <w:tcPr>
            <w:tcW w:w="1458" w:type="dxa"/>
            <w:shd w:val="clear" w:color="auto" w:fill="auto"/>
          </w:tcPr>
          <w:p w14:paraId="412DE9D5" w14:textId="77777777" w:rsidR="007D0642" w:rsidRPr="00746439" w:rsidRDefault="007D0642" w:rsidP="007839E7">
            <w:pPr>
              <w:rPr>
                <w:b/>
                <w:bCs/>
              </w:rPr>
            </w:pPr>
            <w:r w:rsidRPr="00746439">
              <w:rPr>
                <w:b/>
                <w:bCs/>
              </w:rPr>
              <w:t>Encounter</w:t>
            </w:r>
          </w:p>
          <w:p w14:paraId="1970577D" w14:textId="77777777" w:rsidR="007D0642" w:rsidRPr="00746439" w:rsidRDefault="007D0642" w:rsidP="007839E7">
            <w:pPr>
              <w:rPr>
                <w:b/>
                <w:bCs/>
              </w:rPr>
            </w:pPr>
            <w:r w:rsidRPr="00746439">
              <w:rPr>
                <w:b/>
                <w:bCs/>
              </w:rPr>
              <w:t>#4</w:t>
            </w:r>
          </w:p>
        </w:tc>
        <w:tc>
          <w:tcPr>
            <w:tcW w:w="2070" w:type="dxa"/>
            <w:shd w:val="clear" w:color="auto" w:fill="auto"/>
          </w:tcPr>
          <w:p w14:paraId="05D9185A" w14:textId="77777777" w:rsidR="007D0642" w:rsidRPr="00746439" w:rsidRDefault="007D0642" w:rsidP="007839E7">
            <w:pPr>
              <w:rPr>
                <w:b/>
                <w:bCs/>
              </w:rPr>
            </w:pPr>
            <w:r w:rsidRPr="00746439">
              <w:rPr>
                <w:b/>
                <w:bCs/>
              </w:rPr>
              <w:t>Date</w:t>
            </w:r>
          </w:p>
        </w:tc>
        <w:tc>
          <w:tcPr>
            <w:tcW w:w="3060" w:type="dxa"/>
            <w:shd w:val="clear" w:color="auto" w:fill="auto"/>
          </w:tcPr>
          <w:p w14:paraId="7487E22D" w14:textId="77777777" w:rsidR="007D0642" w:rsidRPr="00746439" w:rsidRDefault="007D0642" w:rsidP="007839E7">
            <w:pPr>
              <w:rPr>
                <w:b/>
                <w:bCs/>
              </w:rPr>
            </w:pPr>
            <w:r w:rsidRPr="00746439">
              <w:rPr>
                <w:b/>
                <w:bCs/>
              </w:rPr>
              <w:t>Person Shadowed</w:t>
            </w:r>
          </w:p>
        </w:tc>
        <w:tc>
          <w:tcPr>
            <w:tcW w:w="2988" w:type="dxa"/>
            <w:shd w:val="clear" w:color="auto" w:fill="auto"/>
          </w:tcPr>
          <w:p w14:paraId="1BFCBC01" w14:textId="77777777" w:rsidR="007D0642" w:rsidRPr="00746439" w:rsidRDefault="007D0642" w:rsidP="007839E7">
            <w:pPr>
              <w:rPr>
                <w:b/>
                <w:bCs/>
              </w:rPr>
            </w:pPr>
            <w:r w:rsidRPr="00746439">
              <w:rPr>
                <w:b/>
                <w:bCs/>
              </w:rPr>
              <w:t>Setting/Type of Encounter</w:t>
            </w:r>
          </w:p>
        </w:tc>
      </w:tr>
      <w:tr w:rsidR="007D0642" w:rsidRPr="00ED7C1D" w14:paraId="777C14E1" w14:textId="77777777" w:rsidTr="007839E7">
        <w:trPr>
          <w:trHeight w:val="720"/>
        </w:trPr>
        <w:tc>
          <w:tcPr>
            <w:tcW w:w="9576" w:type="dxa"/>
            <w:gridSpan w:val="4"/>
            <w:shd w:val="clear" w:color="auto" w:fill="auto"/>
          </w:tcPr>
          <w:p w14:paraId="2EA7D3FB" w14:textId="77777777" w:rsidR="007D0642" w:rsidRPr="00ED7C1D" w:rsidRDefault="007D0642" w:rsidP="007839E7">
            <w:r w:rsidRPr="00ED7C1D">
              <w:t>How did the counseling session begin?</w:t>
            </w:r>
          </w:p>
        </w:tc>
      </w:tr>
      <w:tr w:rsidR="007D0642" w:rsidRPr="00ED7C1D" w14:paraId="3F5E16ED" w14:textId="77777777" w:rsidTr="007839E7">
        <w:trPr>
          <w:trHeight w:val="720"/>
        </w:trPr>
        <w:tc>
          <w:tcPr>
            <w:tcW w:w="9576" w:type="dxa"/>
            <w:gridSpan w:val="4"/>
            <w:shd w:val="clear" w:color="auto" w:fill="auto"/>
          </w:tcPr>
          <w:p w14:paraId="6E39EDA0" w14:textId="77777777" w:rsidR="007D0642" w:rsidRPr="00ED7C1D" w:rsidRDefault="007D0642" w:rsidP="007839E7">
            <w:r w:rsidRPr="00ED7C1D">
              <w:t>What kinds of open-ended questions were asked of the mother? How did these help the mother share information with the counselor?</w:t>
            </w:r>
          </w:p>
        </w:tc>
      </w:tr>
      <w:tr w:rsidR="007D0642" w:rsidRPr="00ED7C1D" w14:paraId="47D97873" w14:textId="77777777" w:rsidTr="007839E7">
        <w:trPr>
          <w:trHeight w:val="720"/>
        </w:trPr>
        <w:tc>
          <w:tcPr>
            <w:tcW w:w="9576" w:type="dxa"/>
            <w:gridSpan w:val="4"/>
            <w:shd w:val="clear" w:color="auto" w:fill="auto"/>
          </w:tcPr>
          <w:p w14:paraId="17A2490F" w14:textId="77777777" w:rsidR="007D0642" w:rsidRPr="00ED7C1D" w:rsidRDefault="007D0642" w:rsidP="007839E7">
            <w:r w:rsidRPr="00ED7C1D">
              <w:t>What kinds of affirming statements were used?</w:t>
            </w:r>
          </w:p>
        </w:tc>
      </w:tr>
      <w:tr w:rsidR="007D0642" w:rsidRPr="00ED7C1D" w14:paraId="6BDD9430" w14:textId="77777777" w:rsidTr="007839E7">
        <w:trPr>
          <w:trHeight w:val="720"/>
        </w:trPr>
        <w:tc>
          <w:tcPr>
            <w:tcW w:w="9576" w:type="dxa"/>
            <w:gridSpan w:val="4"/>
            <w:shd w:val="clear" w:color="auto" w:fill="auto"/>
          </w:tcPr>
          <w:p w14:paraId="7CEEAFDC" w14:textId="77777777" w:rsidR="007D0642" w:rsidRPr="00ED7C1D" w:rsidRDefault="007D0642" w:rsidP="007839E7">
            <w:r w:rsidRPr="00ED7C1D">
              <w:t>What did you learn that you can use in your own counseling encounters with mothers?</w:t>
            </w:r>
          </w:p>
        </w:tc>
      </w:tr>
    </w:tbl>
    <w:p w14:paraId="2E8AECA6" w14:textId="77777777" w:rsidR="007D0642" w:rsidRPr="00ED7C1D" w:rsidRDefault="007D0642" w:rsidP="007D06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008"/>
        <w:gridCol w:w="2978"/>
        <w:gridCol w:w="2919"/>
      </w:tblGrid>
      <w:tr w:rsidR="007D0642" w:rsidRPr="00ED7C1D" w14:paraId="03DA75A3" w14:textId="77777777" w:rsidTr="007839E7">
        <w:trPr>
          <w:trHeight w:val="720"/>
        </w:trPr>
        <w:tc>
          <w:tcPr>
            <w:tcW w:w="1458" w:type="dxa"/>
            <w:shd w:val="clear" w:color="auto" w:fill="auto"/>
          </w:tcPr>
          <w:p w14:paraId="22A575D9" w14:textId="77777777" w:rsidR="007D0642" w:rsidRPr="00746439" w:rsidRDefault="007D0642" w:rsidP="007839E7">
            <w:pPr>
              <w:rPr>
                <w:b/>
                <w:bCs/>
              </w:rPr>
            </w:pPr>
            <w:r w:rsidRPr="00746439">
              <w:rPr>
                <w:b/>
                <w:bCs/>
              </w:rPr>
              <w:t>Encounter</w:t>
            </w:r>
          </w:p>
          <w:p w14:paraId="40A6BBA1" w14:textId="77777777" w:rsidR="007D0642" w:rsidRPr="00746439" w:rsidRDefault="007D0642" w:rsidP="007839E7">
            <w:pPr>
              <w:rPr>
                <w:b/>
                <w:bCs/>
              </w:rPr>
            </w:pPr>
            <w:r w:rsidRPr="00746439">
              <w:rPr>
                <w:b/>
                <w:bCs/>
              </w:rPr>
              <w:t>#5</w:t>
            </w:r>
          </w:p>
        </w:tc>
        <w:tc>
          <w:tcPr>
            <w:tcW w:w="2070" w:type="dxa"/>
            <w:shd w:val="clear" w:color="auto" w:fill="auto"/>
          </w:tcPr>
          <w:p w14:paraId="5778F95C" w14:textId="77777777" w:rsidR="007D0642" w:rsidRPr="00746439" w:rsidRDefault="007D0642" w:rsidP="007839E7">
            <w:pPr>
              <w:rPr>
                <w:b/>
                <w:bCs/>
              </w:rPr>
            </w:pPr>
            <w:r w:rsidRPr="00746439">
              <w:rPr>
                <w:b/>
                <w:bCs/>
              </w:rPr>
              <w:t>Date</w:t>
            </w:r>
          </w:p>
        </w:tc>
        <w:tc>
          <w:tcPr>
            <w:tcW w:w="3060" w:type="dxa"/>
            <w:shd w:val="clear" w:color="auto" w:fill="auto"/>
          </w:tcPr>
          <w:p w14:paraId="57033183" w14:textId="77777777" w:rsidR="007D0642" w:rsidRPr="00746439" w:rsidRDefault="007D0642" w:rsidP="007839E7">
            <w:pPr>
              <w:rPr>
                <w:b/>
                <w:bCs/>
              </w:rPr>
            </w:pPr>
            <w:r w:rsidRPr="00746439">
              <w:rPr>
                <w:b/>
                <w:bCs/>
              </w:rPr>
              <w:t>Person Shadowed</w:t>
            </w:r>
          </w:p>
        </w:tc>
        <w:tc>
          <w:tcPr>
            <w:tcW w:w="2988" w:type="dxa"/>
            <w:shd w:val="clear" w:color="auto" w:fill="auto"/>
          </w:tcPr>
          <w:p w14:paraId="308F486E" w14:textId="77777777" w:rsidR="007D0642" w:rsidRPr="00746439" w:rsidRDefault="007D0642" w:rsidP="007839E7">
            <w:pPr>
              <w:rPr>
                <w:b/>
                <w:bCs/>
              </w:rPr>
            </w:pPr>
            <w:r w:rsidRPr="00746439">
              <w:rPr>
                <w:b/>
                <w:bCs/>
              </w:rPr>
              <w:t>Setting/Type of Encounter</w:t>
            </w:r>
          </w:p>
        </w:tc>
      </w:tr>
      <w:tr w:rsidR="007D0642" w:rsidRPr="00ED7C1D" w14:paraId="143995C0" w14:textId="77777777" w:rsidTr="007839E7">
        <w:trPr>
          <w:trHeight w:val="720"/>
        </w:trPr>
        <w:tc>
          <w:tcPr>
            <w:tcW w:w="9576" w:type="dxa"/>
            <w:gridSpan w:val="4"/>
            <w:shd w:val="clear" w:color="auto" w:fill="auto"/>
          </w:tcPr>
          <w:p w14:paraId="6EDFA13D" w14:textId="77777777" w:rsidR="007D0642" w:rsidRPr="00ED7C1D" w:rsidRDefault="007D0642" w:rsidP="007839E7">
            <w:r w:rsidRPr="00ED7C1D">
              <w:t>How did the counseling session begin?</w:t>
            </w:r>
          </w:p>
        </w:tc>
      </w:tr>
      <w:tr w:rsidR="007D0642" w:rsidRPr="00ED7C1D" w14:paraId="33F6CAD7" w14:textId="77777777" w:rsidTr="007839E7">
        <w:trPr>
          <w:trHeight w:val="720"/>
        </w:trPr>
        <w:tc>
          <w:tcPr>
            <w:tcW w:w="9576" w:type="dxa"/>
            <w:gridSpan w:val="4"/>
            <w:shd w:val="clear" w:color="auto" w:fill="auto"/>
          </w:tcPr>
          <w:p w14:paraId="0032B282" w14:textId="77777777" w:rsidR="007D0642" w:rsidRPr="00ED7C1D" w:rsidRDefault="007D0642" w:rsidP="007839E7">
            <w:r w:rsidRPr="00ED7C1D">
              <w:t>What kinds of open-ended questions were asked of the mother? How did these help the mother share information with the counselor?</w:t>
            </w:r>
          </w:p>
        </w:tc>
      </w:tr>
      <w:tr w:rsidR="007D0642" w:rsidRPr="00ED7C1D" w14:paraId="620B1ED0" w14:textId="77777777" w:rsidTr="007839E7">
        <w:trPr>
          <w:trHeight w:val="720"/>
        </w:trPr>
        <w:tc>
          <w:tcPr>
            <w:tcW w:w="9576" w:type="dxa"/>
            <w:gridSpan w:val="4"/>
            <w:shd w:val="clear" w:color="auto" w:fill="auto"/>
          </w:tcPr>
          <w:p w14:paraId="1DD07AFE" w14:textId="77777777" w:rsidR="007D0642" w:rsidRPr="00ED7C1D" w:rsidRDefault="007D0642" w:rsidP="007839E7">
            <w:r w:rsidRPr="00ED7C1D">
              <w:t>What kinds of affirming statements were used?</w:t>
            </w:r>
          </w:p>
        </w:tc>
      </w:tr>
      <w:tr w:rsidR="007D0642" w:rsidRPr="00ED7C1D" w14:paraId="191F6D66" w14:textId="77777777" w:rsidTr="007839E7">
        <w:trPr>
          <w:trHeight w:val="720"/>
        </w:trPr>
        <w:tc>
          <w:tcPr>
            <w:tcW w:w="9576" w:type="dxa"/>
            <w:gridSpan w:val="4"/>
            <w:shd w:val="clear" w:color="auto" w:fill="auto"/>
          </w:tcPr>
          <w:p w14:paraId="5FAA08C6" w14:textId="77777777" w:rsidR="007D0642" w:rsidRPr="00ED7C1D" w:rsidRDefault="007D0642" w:rsidP="007839E7">
            <w:r w:rsidRPr="00ED7C1D">
              <w:t>What else did you learn that you can use in your counseling encounters with mothers?</w:t>
            </w:r>
          </w:p>
        </w:tc>
      </w:tr>
    </w:tbl>
    <w:p w14:paraId="65B490E2" w14:textId="77777777" w:rsidR="007D0642" w:rsidRPr="00ED7C1D" w:rsidRDefault="007D0642" w:rsidP="007D06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008"/>
        <w:gridCol w:w="2978"/>
        <w:gridCol w:w="2919"/>
      </w:tblGrid>
      <w:tr w:rsidR="007D0642" w:rsidRPr="00ED7C1D" w14:paraId="149598F4" w14:textId="77777777" w:rsidTr="007839E7">
        <w:trPr>
          <w:trHeight w:val="720"/>
        </w:trPr>
        <w:tc>
          <w:tcPr>
            <w:tcW w:w="1458" w:type="dxa"/>
            <w:shd w:val="clear" w:color="auto" w:fill="auto"/>
          </w:tcPr>
          <w:p w14:paraId="5B271C18" w14:textId="77777777" w:rsidR="007D0642" w:rsidRPr="00746439" w:rsidRDefault="007D0642" w:rsidP="007839E7">
            <w:pPr>
              <w:rPr>
                <w:b/>
                <w:bCs/>
              </w:rPr>
            </w:pPr>
            <w:r w:rsidRPr="00746439">
              <w:rPr>
                <w:b/>
                <w:bCs/>
              </w:rPr>
              <w:lastRenderedPageBreak/>
              <w:t>Encounter</w:t>
            </w:r>
          </w:p>
          <w:p w14:paraId="066DB770" w14:textId="77777777" w:rsidR="007D0642" w:rsidRPr="00746439" w:rsidRDefault="007D0642" w:rsidP="007839E7">
            <w:pPr>
              <w:rPr>
                <w:b/>
                <w:bCs/>
              </w:rPr>
            </w:pPr>
            <w:r w:rsidRPr="00746439">
              <w:rPr>
                <w:b/>
                <w:bCs/>
              </w:rPr>
              <w:t>#6</w:t>
            </w:r>
          </w:p>
        </w:tc>
        <w:tc>
          <w:tcPr>
            <w:tcW w:w="2070" w:type="dxa"/>
            <w:shd w:val="clear" w:color="auto" w:fill="auto"/>
          </w:tcPr>
          <w:p w14:paraId="3A22FAB0" w14:textId="77777777" w:rsidR="007D0642" w:rsidRPr="00746439" w:rsidRDefault="007D0642" w:rsidP="007839E7">
            <w:pPr>
              <w:rPr>
                <w:b/>
                <w:bCs/>
              </w:rPr>
            </w:pPr>
            <w:r w:rsidRPr="00746439">
              <w:rPr>
                <w:b/>
                <w:bCs/>
              </w:rPr>
              <w:t>Date</w:t>
            </w:r>
          </w:p>
        </w:tc>
        <w:tc>
          <w:tcPr>
            <w:tcW w:w="3060" w:type="dxa"/>
            <w:shd w:val="clear" w:color="auto" w:fill="auto"/>
          </w:tcPr>
          <w:p w14:paraId="6AF7F1D9" w14:textId="77777777" w:rsidR="007D0642" w:rsidRPr="00746439" w:rsidRDefault="007D0642" w:rsidP="007839E7">
            <w:pPr>
              <w:rPr>
                <w:b/>
                <w:bCs/>
              </w:rPr>
            </w:pPr>
            <w:r w:rsidRPr="00746439">
              <w:rPr>
                <w:b/>
                <w:bCs/>
              </w:rPr>
              <w:t>Person Shadowed</w:t>
            </w:r>
          </w:p>
        </w:tc>
        <w:tc>
          <w:tcPr>
            <w:tcW w:w="2988" w:type="dxa"/>
            <w:shd w:val="clear" w:color="auto" w:fill="auto"/>
          </w:tcPr>
          <w:p w14:paraId="45060FB6" w14:textId="77777777" w:rsidR="007D0642" w:rsidRPr="00746439" w:rsidRDefault="007D0642" w:rsidP="007839E7">
            <w:pPr>
              <w:rPr>
                <w:b/>
                <w:bCs/>
              </w:rPr>
            </w:pPr>
            <w:r w:rsidRPr="00746439">
              <w:rPr>
                <w:b/>
                <w:bCs/>
              </w:rPr>
              <w:t>Setting/Type of Encounter</w:t>
            </w:r>
          </w:p>
        </w:tc>
      </w:tr>
      <w:tr w:rsidR="007D0642" w:rsidRPr="00ED7C1D" w14:paraId="508FE77D" w14:textId="77777777" w:rsidTr="007839E7">
        <w:trPr>
          <w:trHeight w:val="720"/>
        </w:trPr>
        <w:tc>
          <w:tcPr>
            <w:tcW w:w="9576" w:type="dxa"/>
            <w:gridSpan w:val="4"/>
            <w:shd w:val="clear" w:color="auto" w:fill="auto"/>
          </w:tcPr>
          <w:p w14:paraId="4A198854" w14:textId="77777777" w:rsidR="007D0642" w:rsidRPr="00ED7C1D" w:rsidRDefault="007D0642" w:rsidP="007839E7">
            <w:r w:rsidRPr="00ED7C1D">
              <w:t>How did the counseling session begin?</w:t>
            </w:r>
          </w:p>
        </w:tc>
      </w:tr>
      <w:tr w:rsidR="007D0642" w:rsidRPr="00ED7C1D" w14:paraId="7FF5293C" w14:textId="77777777" w:rsidTr="007839E7">
        <w:trPr>
          <w:trHeight w:val="720"/>
        </w:trPr>
        <w:tc>
          <w:tcPr>
            <w:tcW w:w="9576" w:type="dxa"/>
            <w:gridSpan w:val="4"/>
            <w:shd w:val="clear" w:color="auto" w:fill="auto"/>
          </w:tcPr>
          <w:p w14:paraId="3BB0929B" w14:textId="77777777" w:rsidR="007D0642" w:rsidRPr="00ED7C1D" w:rsidRDefault="007D0642" w:rsidP="007839E7">
            <w:r w:rsidRPr="00ED7C1D">
              <w:t>What kinds of open-ended questions were asked of the mother? How did these help the mother share information with the counselor?</w:t>
            </w:r>
          </w:p>
        </w:tc>
      </w:tr>
      <w:tr w:rsidR="007D0642" w:rsidRPr="00ED7C1D" w14:paraId="419A7EAE" w14:textId="77777777" w:rsidTr="007839E7">
        <w:trPr>
          <w:trHeight w:val="720"/>
        </w:trPr>
        <w:tc>
          <w:tcPr>
            <w:tcW w:w="9576" w:type="dxa"/>
            <w:gridSpan w:val="4"/>
            <w:shd w:val="clear" w:color="auto" w:fill="auto"/>
          </w:tcPr>
          <w:p w14:paraId="7B3BD655" w14:textId="77777777" w:rsidR="007D0642" w:rsidRPr="00ED7C1D" w:rsidRDefault="007D0642" w:rsidP="007839E7">
            <w:r w:rsidRPr="00ED7C1D">
              <w:t>What kinds of affirming statements were used?</w:t>
            </w:r>
          </w:p>
        </w:tc>
      </w:tr>
      <w:tr w:rsidR="007D0642" w:rsidRPr="00ED7C1D" w14:paraId="4FDF6BFC" w14:textId="77777777" w:rsidTr="007839E7">
        <w:trPr>
          <w:trHeight w:val="720"/>
        </w:trPr>
        <w:tc>
          <w:tcPr>
            <w:tcW w:w="9576" w:type="dxa"/>
            <w:gridSpan w:val="4"/>
            <w:shd w:val="clear" w:color="auto" w:fill="auto"/>
          </w:tcPr>
          <w:p w14:paraId="5EFAA02B" w14:textId="77777777" w:rsidR="007D0642" w:rsidRPr="00ED7C1D" w:rsidRDefault="007D0642" w:rsidP="007839E7">
            <w:r w:rsidRPr="00ED7C1D">
              <w:t>What else did you learn that you can use in your counseling encounters with mothers?</w:t>
            </w:r>
          </w:p>
        </w:tc>
      </w:tr>
    </w:tbl>
    <w:p w14:paraId="493E7EA2" w14:textId="77777777" w:rsidR="007D0642" w:rsidRPr="00ED7C1D" w:rsidRDefault="007D0642" w:rsidP="007D0642"/>
    <w:p w14:paraId="7D8CEFC1" w14:textId="77777777" w:rsidR="007D0642" w:rsidRDefault="007D0642" w:rsidP="007D0642">
      <w:pPr>
        <w:pStyle w:val="Footnote"/>
        <w:sectPr w:rsidR="007D0642" w:rsidSect="007839E7">
          <w:footerReference w:type="default" r:id="rId66"/>
          <w:pgSz w:w="12240" w:h="15840"/>
          <w:pgMar w:top="1170" w:right="1440" w:bottom="1260" w:left="1440" w:header="720" w:footer="432" w:gutter="0"/>
          <w:cols w:space="720"/>
          <w:docGrid w:linePitch="360"/>
        </w:sectPr>
      </w:pPr>
    </w:p>
    <w:p w14:paraId="22D6B654" w14:textId="4C0B71CD" w:rsidR="007D0642" w:rsidRPr="00402947" w:rsidRDefault="007D0642" w:rsidP="007D0642">
      <w:pPr>
        <w:pStyle w:val="TitleboxedBLUE"/>
      </w:pPr>
      <w:bookmarkStart w:id="127" w:name="_Toc44424313"/>
      <w:bookmarkStart w:id="128" w:name="_Toc46060406"/>
      <w:r>
        <w:lastRenderedPageBreak/>
        <w:t>HANDOUT: Staff Roles: PC Management</w:t>
      </w:r>
      <w:r>
        <w:br/>
      </w:r>
      <w:r w:rsidR="001C12C4">
        <w:t>Staffing/Supervision</w:t>
      </w:r>
      <w:r>
        <w:t xml:space="preserve"> 9</w:t>
      </w:r>
      <w:r w:rsidRPr="00402947">
        <w:br/>
      </w:r>
      <w:r w:rsidRPr="001350B0">
        <w:t>Shadowing Breastfeeding Experts – Debriefing</w:t>
      </w:r>
      <w:bookmarkEnd w:id="127"/>
      <w:bookmarkEnd w:id="128"/>
    </w:p>
    <w:p w14:paraId="221D67B2" w14:textId="77777777" w:rsidR="007D0642" w:rsidRPr="00A26972" w:rsidRDefault="007D0642" w:rsidP="007D0642">
      <w:r w:rsidRPr="00A26972">
        <w:t>At the conclusion of the shadowing opportunities, the peer counselor and her supervisor should discuss her observations. The supervisor can use the following open-ended questions to determine the peer counselor’s thoughts and feelings about the activity.</w:t>
      </w:r>
    </w:p>
    <w:p w14:paraId="5D1FCD76" w14:textId="77777777" w:rsidR="007D0642" w:rsidRPr="00A26972" w:rsidRDefault="007D0642" w:rsidP="002D2D7A">
      <w:pPr>
        <w:pStyle w:val="ListParagraph"/>
        <w:numPr>
          <w:ilvl w:val="0"/>
          <w:numId w:val="92"/>
        </w:numPr>
        <w:spacing w:before="120" w:after="120"/>
        <w:contextualSpacing w:val="0"/>
      </w:pPr>
      <w:r w:rsidRPr="00A26972">
        <w:t>How did you feel about participating in these shadowing opportunities?</w:t>
      </w:r>
    </w:p>
    <w:p w14:paraId="281A11BE" w14:textId="77777777" w:rsidR="007D0642" w:rsidRPr="00A26972" w:rsidRDefault="007D0642" w:rsidP="002D2D7A">
      <w:pPr>
        <w:pStyle w:val="ListParagraph"/>
        <w:numPr>
          <w:ilvl w:val="0"/>
          <w:numId w:val="92"/>
        </w:numPr>
        <w:spacing w:before="120" w:after="120"/>
        <w:contextualSpacing w:val="0"/>
      </w:pPr>
      <w:r w:rsidRPr="00A26972">
        <w:t>How successful was shadowing in helping you better understand your role as a peer counselor?</w:t>
      </w:r>
    </w:p>
    <w:p w14:paraId="0B2772C1" w14:textId="77777777" w:rsidR="007D0642" w:rsidRPr="00A26972" w:rsidRDefault="007D0642" w:rsidP="002D2D7A">
      <w:pPr>
        <w:pStyle w:val="ListParagraph"/>
        <w:numPr>
          <w:ilvl w:val="0"/>
          <w:numId w:val="92"/>
        </w:numPr>
        <w:spacing w:before="120" w:after="120"/>
        <w:contextualSpacing w:val="0"/>
      </w:pPr>
      <w:r w:rsidRPr="00A26972">
        <w:t>What did you learn through these observations that you feel can be useful to you in counseling new mothers?</w:t>
      </w:r>
    </w:p>
    <w:p w14:paraId="036A0998" w14:textId="77777777" w:rsidR="007D0642" w:rsidRPr="00A26972" w:rsidRDefault="007D0642" w:rsidP="002D2D7A">
      <w:pPr>
        <w:pStyle w:val="ListParagraph"/>
        <w:numPr>
          <w:ilvl w:val="0"/>
          <w:numId w:val="92"/>
        </w:numPr>
        <w:spacing w:before="120" w:after="120"/>
        <w:contextualSpacing w:val="0"/>
      </w:pPr>
      <w:r w:rsidRPr="00A26972">
        <w:t xml:space="preserve">Review each of the encounters individually and discuss her comments. What other thoughts do you have about this </w:t>
      </w:r>
      <w:proofErr w:type="gramStart"/>
      <w:r w:rsidRPr="00A26972">
        <w:t>particular encounter</w:t>
      </w:r>
      <w:proofErr w:type="gramEnd"/>
      <w:r w:rsidRPr="00A26972">
        <w:t>?</w:t>
      </w:r>
    </w:p>
    <w:p w14:paraId="15FEB788" w14:textId="77777777" w:rsidR="007D0642" w:rsidRPr="00A26972" w:rsidRDefault="007D0642" w:rsidP="002D2D7A">
      <w:pPr>
        <w:pStyle w:val="ListParagraph"/>
        <w:numPr>
          <w:ilvl w:val="0"/>
          <w:numId w:val="92"/>
        </w:numPr>
        <w:spacing w:before="120" w:after="120"/>
        <w:contextualSpacing w:val="0"/>
      </w:pPr>
      <w:r w:rsidRPr="00A26972">
        <w:t>How do you feel about beginning your work counseling new mothers?</w:t>
      </w:r>
    </w:p>
    <w:p w14:paraId="67D38F6E" w14:textId="77777777" w:rsidR="007D0642" w:rsidRPr="00A26972" w:rsidRDefault="007D0642" w:rsidP="002D2D7A">
      <w:pPr>
        <w:pStyle w:val="ListParagraph"/>
        <w:numPr>
          <w:ilvl w:val="0"/>
          <w:numId w:val="92"/>
        </w:numPr>
        <w:spacing w:before="120" w:after="120"/>
        <w:contextualSpacing w:val="0"/>
      </w:pPr>
      <w:r w:rsidRPr="00A26972">
        <w:t>If you feel you would like some additional observational opportunities, what types of counseling situations would be most useful for you?</w:t>
      </w:r>
    </w:p>
    <w:p w14:paraId="3A32638D" w14:textId="77777777" w:rsidR="007D0642" w:rsidRDefault="007D0642" w:rsidP="007D0642">
      <w:pPr>
        <w:pStyle w:val="Footnote"/>
        <w:sectPr w:rsidR="007D0642" w:rsidSect="007839E7">
          <w:footerReference w:type="default" r:id="rId67"/>
          <w:pgSz w:w="12240" w:h="15840"/>
          <w:pgMar w:top="1440" w:right="1440" w:bottom="1440" w:left="1440" w:header="720" w:footer="432" w:gutter="0"/>
          <w:cols w:space="720"/>
          <w:docGrid w:linePitch="360"/>
        </w:sectPr>
      </w:pPr>
    </w:p>
    <w:p w14:paraId="3A21E3FA" w14:textId="6E19A262" w:rsidR="007D0642" w:rsidRPr="00402947" w:rsidRDefault="007D0642" w:rsidP="007D0642">
      <w:pPr>
        <w:pStyle w:val="TitleboxedBLUE"/>
      </w:pPr>
      <w:bookmarkStart w:id="129" w:name="_Toc44424314"/>
      <w:bookmarkStart w:id="130" w:name="_Toc46060407"/>
      <w:r>
        <w:lastRenderedPageBreak/>
        <w:t>HANDOUT: Staff Roles: PC Management</w:t>
      </w:r>
      <w:r>
        <w:br/>
      </w:r>
      <w:r w:rsidR="001C12C4">
        <w:t>Staffing/Supervision</w:t>
      </w:r>
      <w:r>
        <w:t xml:space="preserve"> 10</w:t>
      </w:r>
      <w:r w:rsidRPr="00402947">
        <w:br/>
      </w:r>
      <w:r w:rsidRPr="00723A02">
        <w:t>Peer Counselor Observation Tool</w:t>
      </w:r>
      <w:bookmarkEnd w:id="129"/>
      <w:bookmarkEnd w:id="130"/>
    </w:p>
    <w:p w14:paraId="4133B9CC" w14:textId="77777777" w:rsidR="007D0642" w:rsidRPr="00551EB7" w:rsidRDefault="007D0642" w:rsidP="007D0642">
      <w:r w:rsidRPr="00551EB7">
        <w:t>Counselor: ________________________________</w:t>
      </w:r>
      <w:r w:rsidRPr="00551EB7">
        <w:tab/>
      </w:r>
      <w:r w:rsidRPr="00551EB7">
        <w:tab/>
        <w:t>Observer: ______________________________</w:t>
      </w:r>
    </w:p>
    <w:p w14:paraId="786BA7FD" w14:textId="77777777" w:rsidR="007D0642" w:rsidRPr="00551EB7" w:rsidRDefault="007D0642" w:rsidP="007D0642">
      <w:r w:rsidRPr="00551EB7">
        <w:t>WIC Clinic: _________________</w:t>
      </w:r>
      <w:r>
        <w:t>__</w:t>
      </w:r>
      <w:r w:rsidRPr="00551EB7">
        <w:t>_____________</w:t>
      </w:r>
      <w:r w:rsidRPr="00551EB7">
        <w:tab/>
      </w:r>
      <w:r w:rsidRPr="00551EB7">
        <w:tab/>
        <w:t>Date: __________________________________</w:t>
      </w:r>
    </w:p>
    <w:p w14:paraId="55188FCB" w14:textId="77777777" w:rsidR="007D0642" w:rsidRPr="0016459C" w:rsidRDefault="007D0642" w:rsidP="007D0642">
      <w:pPr>
        <w:pStyle w:val="Default"/>
        <w:jc w:val="both"/>
        <w:rPr>
          <w:rFonts w:ascii="Calibri" w:hAnsi="Calibri"/>
          <w:b/>
          <w:sz w:val="16"/>
          <w:szCs w:val="16"/>
        </w:rPr>
      </w:pPr>
      <w:r w:rsidRPr="0016459C">
        <w:rPr>
          <w:rFonts w:ascii="Calibri" w:hAnsi="Calibri"/>
          <w:b/>
        </w:rPr>
        <w:t>Type of Counseling</w:t>
      </w:r>
      <w:r w:rsidRPr="0016459C">
        <w:rPr>
          <w:rFonts w:ascii="Calibri" w:hAnsi="Calibri"/>
        </w:rPr>
        <w:t>:</w:t>
      </w:r>
      <w:r w:rsidRPr="0016459C">
        <w:rPr>
          <w:rFonts w:ascii="Calibri" w:hAnsi="Calibri"/>
          <w:sz w:val="20"/>
        </w:rPr>
        <w:t xml:space="preserve">   </w:t>
      </w:r>
      <w:r w:rsidRPr="0016459C">
        <w:t>□</w:t>
      </w:r>
      <w:r w:rsidRPr="0016459C">
        <w:rPr>
          <w:rFonts w:ascii="Calibri" w:hAnsi="Calibri"/>
        </w:rPr>
        <w:t xml:space="preserve"> </w:t>
      </w:r>
      <w:r>
        <w:rPr>
          <w:rFonts w:ascii="Calibri" w:hAnsi="Calibri"/>
        </w:rPr>
        <w:t>Pregnant Mother</w:t>
      </w:r>
      <w:r w:rsidRPr="0016459C">
        <w:rPr>
          <w:rFonts w:ascii="Calibri" w:hAnsi="Calibri"/>
          <w:sz w:val="20"/>
        </w:rPr>
        <w:t xml:space="preserve">         </w:t>
      </w:r>
      <w:r w:rsidRPr="0016459C">
        <w:t>□</w:t>
      </w:r>
      <w:r w:rsidRPr="0016459C">
        <w:rPr>
          <w:rFonts w:ascii="Calibri" w:hAnsi="Calibri"/>
        </w:rPr>
        <w:t xml:space="preserve"> </w:t>
      </w:r>
      <w:r>
        <w:rPr>
          <w:rFonts w:ascii="Calibri" w:hAnsi="Calibri"/>
        </w:rPr>
        <w:t xml:space="preserve">Breastfeeding Mother </w:t>
      </w:r>
      <w:r w:rsidRPr="0016459C">
        <w:rPr>
          <w:rFonts w:ascii="Calibri" w:hAnsi="Calibri"/>
          <w:sz w:val="20"/>
        </w:rPr>
        <w:t xml:space="preserve">         </w:t>
      </w:r>
      <w:r w:rsidRPr="0016459C">
        <w:t>□</w:t>
      </w:r>
      <w:r w:rsidRPr="0016459C">
        <w:rPr>
          <w:rFonts w:ascii="Calibri" w:hAnsi="Calibri"/>
        </w:rPr>
        <w:t xml:space="preserve"> </w:t>
      </w:r>
      <w:r>
        <w:rPr>
          <w:rFonts w:ascii="Calibri" w:hAnsi="Calibri"/>
        </w:rPr>
        <w:t>Non-Breastfeeding Mother</w:t>
      </w:r>
    </w:p>
    <w:p w14:paraId="2A513464" w14:textId="77777777" w:rsidR="007D0642" w:rsidRPr="0016459C" w:rsidRDefault="007D0642" w:rsidP="007D0642"/>
    <w:tbl>
      <w:tblPr>
        <w:tblW w:w="10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4"/>
        <w:gridCol w:w="1080"/>
        <w:gridCol w:w="1080"/>
        <w:gridCol w:w="3846"/>
      </w:tblGrid>
      <w:tr w:rsidR="007D0642" w:rsidRPr="000B0E1B" w14:paraId="7E3D4B4B" w14:textId="77777777" w:rsidTr="00976250">
        <w:trPr>
          <w:trHeight w:hRule="exact" w:val="720"/>
          <w:jc w:val="center"/>
        </w:trPr>
        <w:tc>
          <w:tcPr>
            <w:tcW w:w="4754" w:type="dxa"/>
            <w:tcBorders>
              <w:bottom w:val="single" w:sz="4" w:space="0" w:color="auto"/>
            </w:tcBorders>
            <w:shd w:val="clear" w:color="auto" w:fill="D9D9D9"/>
            <w:vAlign w:val="center"/>
          </w:tcPr>
          <w:p w14:paraId="0CE38EC6" w14:textId="77777777" w:rsidR="007D0642" w:rsidRPr="00976250" w:rsidRDefault="007D0642" w:rsidP="007839E7">
            <w:pPr>
              <w:rPr>
                <w:b/>
                <w:bCs/>
              </w:rPr>
            </w:pPr>
            <w:r w:rsidRPr="00976250">
              <w:rPr>
                <w:b/>
                <w:bCs/>
              </w:rPr>
              <w:t>Counselor Expectations</w:t>
            </w:r>
          </w:p>
        </w:tc>
        <w:tc>
          <w:tcPr>
            <w:tcW w:w="1080" w:type="dxa"/>
            <w:tcBorders>
              <w:bottom w:val="single" w:sz="4" w:space="0" w:color="auto"/>
            </w:tcBorders>
            <w:shd w:val="clear" w:color="auto" w:fill="D9D9D9"/>
            <w:vAlign w:val="center"/>
          </w:tcPr>
          <w:p w14:paraId="54F8BE7E" w14:textId="77777777" w:rsidR="007D0642" w:rsidRPr="00976250" w:rsidRDefault="007D0642" w:rsidP="007839E7">
            <w:pPr>
              <w:rPr>
                <w:b/>
                <w:bCs/>
              </w:rPr>
            </w:pPr>
            <w:r w:rsidRPr="00976250">
              <w:rPr>
                <w:b/>
                <w:bCs/>
              </w:rPr>
              <w:t>Yes</w:t>
            </w:r>
          </w:p>
        </w:tc>
        <w:tc>
          <w:tcPr>
            <w:tcW w:w="1080" w:type="dxa"/>
            <w:tcBorders>
              <w:bottom w:val="single" w:sz="4" w:space="0" w:color="auto"/>
            </w:tcBorders>
            <w:shd w:val="clear" w:color="auto" w:fill="D9D9D9"/>
            <w:vAlign w:val="center"/>
          </w:tcPr>
          <w:p w14:paraId="4D1F663E" w14:textId="77777777" w:rsidR="007D0642" w:rsidRPr="00976250" w:rsidRDefault="007D0642" w:rsidP="007839E7">
            <w:pPr>
              <w:rPr>
                <w:b/>
                <w:bCs/>
                <w:sz w:val="12"/>
                <w:szCs w:val="12"/>
              </w:rPr>
            </w:pPr>
            <w:r w:rsidRPr="00976250">
              <w:rPr>
                <w:b/>
                <w:bCs/>
              </w:rPr>
              <w:t>No</w:t>
            </w:r>
          </w:p>
        </w:tc>
        <w:tc>
          <w:tcPr>
            <w:tcW w:w="3846" w:type="dxa"/>
            <w:tcBorders>
              <w:bottom w:val="single" w:sz="4" w:space="0" w:color="auto"/>
            </w:tcBorders>
            <w:shd w:val="clear" w:color="auto" w:fill="D9D9D9"/>
            <w:vAlign w:val="center"/>
          </w:tcPr>
          <w:p w14:paraId="14B1A616" w14:textId="77777777" w:rsidR="007D0642" w:rsidRPr="00976250" w:rsidRDefault="007D0642" w:rsidP="007839E7">
            <w:pPr>
              <w:rPr>
                <w:b/>
                <w:bCs/>
              </w:rPr>
            </w:pPr>
            <w:r w:rsidRPr="00976250">
              <w:rPr>
                <w:b/>
                <w:bCs/>
              </w:rPr>
              <w:t>Comments</w:t>
            </w:r>
          </w:p>
        </w:tc>
      </w:tr>
      <w:tr w:rsidR="007D0642" w:rsidRPr="000B0E1B" w14:paraId="43602BDB" w14:textId="77777777" w:rsidTr="007839E7">
        <w:trPr>
          <w:trHeight w:val="144"/>
          <w:jc w:val="center"/>
        </w:trPr>
        <w:tc>
          <w:tcPr>
            <w:tcW w:w="4754" w:type="dxa"/>
            <w:shd w:val="clear" w:color="auto" w:fill="auto"/>
          </w:tcPr>
          <w:p w14:paraId="58B420C6" w14:textId="77777777" w:rsidR="007D0642" w:rsidRDefault="007D0642" w:rsidP="007839E7">
            <w:r w:rsidRPr="000B0E1B">
              <w:t>1.  Peer counselor uses the mother’s (and baby’s name, if appropriate).</w:t>
            </w:r>
          </w:p>
          <w:p w14:paraId="5CB5F956" w14:textId="6289BA12" w:rsidR="00746439" w:rsidRPr="000B0E1B" w:rsidRDefault="00746439" w:rsidP="007839E7">
            <w:pPr>
              <w:rPr>
                <w:sz w:val="16"/>
                <w:szCs w:val="16"/>
              </w:rPr>
            </w:pPr>
          </w:p>
        </w:tc>
        <w:tc>
          <w:tcPr>
            <w:tcW w:w="1080" w:type="dxa"/>
            <w:shd w:val="clear" w:color="auto" w:fill="auto"/>
          </w:tcPr>
          <w:p w14:paraId="4C2B48EF" w14:textId="77777777" w:rsidR="007D0642" w:rsidRPr="000B0E1B" w:rsidRDefault="007D0642" w:rsidP="007839E7"/>
        </w:tc>
        <w:tc>
          <w:tcPr>
            <w:tcW w:w="1080" w:type="dxa"/>
          </w:tcPr>
          <w:p w14:paraId="3399D9DC" w14:textId="77777777" w:rsidR="007D0642" w:rsidRPr="000B0E1B" w:rsidRDefault="007D0642" w:rsidP="007839E7"/>
        </w:tc>
        <w:tc>
          <w:tcPr>
            <w:tcW w:w="3846" w:type="dxa"/>
            <w:shd w:val="clear" w:color="auto" w:fill="auto"/>
          </w:tcPr>
          <w:p w14:paraId="30478904" w14:textId="77777777" w:rsidR="007D0642" w:rsidRPr="000B0E1B" w:rsidRDefault="007D0642" w:rsidP="007839E7"/>
        </w:tc>
      </w:tr>
      <w:tr w:rsidR="007D0642" w:rsidRPr="000B0E1B" w14:paraId="2177DDEF" w14:textId="77777777" w:rsidTr="007839E7">
        <w:trPr>
          <w:trHeight w:val="144"/>
          <w:jc w:val="center"/>
        </w:trPr>
        <w:tc>
          <w:tcPr>
            <w:tcW w:w="4754" w:type="dxa"/>
            <w:shd w:val="clear" w:color="auto" w:fill="auto"/>
          </w:tcPr>
          <w:p w14:paraId="6C550EB2" w14:textId="77777777" w:rsidR="007D0642" w:rsidRDefault="007D0642" w:rsidP="007839E7">
            <w:r w:rsidRPr="000B0E1B">
              <w:t>2.  Peer counselor engages the mother through open-ended questions</w:t>
            </w:r>
            <w:r>
              <w:t>.</w:t>
            </w:r>
          </w:p>
          <w:p w14:paraId="3B3C74E9" w14:textId="48EAA1FC" w:rsidR="00746439" w:rsidRPr="000B0E1B" w:rsidRDefault="00746439" w:rsidP="007839E7">
            <w:pPr>
              <w:rPr>
                <w:sz w:val="16"/>
                <w:szCs w:val="16"/>
              </w:rPr>
            </w:pPr>
          </w:p>
        </w:tc>
        <w:tc>
          <w:tcPr>
            <w:tcW w:w="1080" w:type="dxa"/>
            <w:shd w:val="clear" w:color="auto" w:fill="auto"/>
          </w:tcPr>
          <w:p w14:paraId="195DEB69" w14:textId="77777777" w:rsidR="007D0642" w:rsidRPr="000B0E1B" w:rsidRDefault="007D0642" w:rsidP="007839E7"/>
        </w:tc>
        <w:tc>
          <w:tcPr>
            <w:tcW w:w="1080" w:type="dxa"/>
          </w:tcPr>
          <w:p w14:paraId="431CC9AD" w14:textId="77777777" w:rsidR="007D0642" w:rsidRPr="000B0E1B" w:rsidRDefault="007D0642" w:rsidP="007839E7"/>
        </w:tc>
        <w:tc>
          <w:tcPr>
            <w:tcW w:w="3846" w:type="dxa"/>
            <w:shd w:val="clear" w:color="auto" w:fill="auto"/>
          </w:tcPr>
          <w:p w14:paraId="4271C3F8" w14:textId="77777777" w:rsidR="007D0642" w:rsidRPr="000B0E1B" w:rsidRDefault="007D0642" w:rsidP="007839E7"/>
        </w:tc>
      </w:tr>
      <w:tr w:rsidR="007D0642" w:rsidRPr="000B0E1B" w14:paraId="3FD29FEA" w14:textId="77777777" w:rsidTr="007839E7">
        <w:trPr>
          <w:trHeight w:val="144"/>
          <w:jc w:val="center"/>
        </w:trPr>
        <w:tc>
          <w:tcPr>
            <w:tcW w:w="4754" w:type="dxa"/>
          </w:tcPr>
          <w:p w14:paraId="2515D4D0" w14:textId="77777777" w:rsidR="007D0642" w:rsidRDefault="007D0642" w:rsidP="007839E7">
            <w:r w:rsidRPr="000B0E1B">
              <w:t xml:space="preserve">3.  Peer counselor uses probes appropriately to better understand the mother’s situation. </w:t>
            </w:r>
          </w:p>
          <w:p w14:paraId="57E37127" w14:textId="1621ADD0" w:rsidR="00746439" w:rsidRPr="000B0E1B" w:rsidRDefault="00746439" w:rsidP="007839E7">
            <w:pPr>
              <w:rPr>
                <w:sz w:val="16"/>
                <w:szCs w:val="16"/>
              </w:rPr>
            </w:pPr>
          </w:p>
        </w:tc>
        <w:tc>
          <w:tcPr>
            <w:tcW w:w="1080" w:type="dxa"/>
          </w:tcPr>
          <w:p w14:paraId="4B78C261" w14:textId="77777777" w:rsidR="007D0642" w:rsidRPr="000B0E1B" w:rsidRDefault="007D0642" w:rsidP="007839E7"/>
        </w:tc>
        <w:tc>
          <w:tcPr>
            <w:tcW w:w="1080" w:type="dxa"/>
          </w:tcPr>
          <w:p w14:paraId="72C5DB93" w14:textId="77777777" w:rsidR="007D0642" w:rsidRPr="000B0E1B" w:rsidRDefault="007D0642" w:rsidP="007839E7"/>
        </w:tc>
        <w:tc>
          <w:tcPr>
            <w:tcW w:w="3846" w:type="dxa"/>
          </w:tcPr>
          <w:p w14:paraId="2B859C87" w14:textId="77777777" w:rsidR="007D0642" w:rsidRPr="000B0E1B" w:rsidRDefault="007D0642" w:rsidP="007839E7"/>
        </w:tc>
      </w:tr>
      <w:tr w:rsidR="007D0642" w:rsidRPr="000B0E1B" w14:paraId="65DF3A5A" w14:textId="77777777" w:rsidTr="007839E7">
        <w:trPr>
          <w:trHeight w:val="144"/>
          <w:jc w:val="center"/>
        </w:trPr>
        <w:tc>
          <w:tcPr>
            <w:tcW w:w="4754" w:type="dxa"/>
            <w:tcBorders>
              <w:bottom w:val="single" w:sz="4" w:space="0" w:color="auto"/>
            </w:tcBorders>
          </w:tcPr>
          <w:p w14:paraId="67D644BD" w14:textId="77777777" w:rsidR="007D0642" w:rsidRDefault="007D0642" w:rsidP="007839E7">
            <w:r w:rsidRPr="000B0E1B">
              <w:t>4.  Peer counselor validates the mother’s feelings through affirmation.</w:t>
            </w:r>
          </w:p>
          <w:p w14:paraId="544CD86D" w14:textId="5191F7A5" w:rsidR="00746439" w:rsidRPr="000B0E1B" w:rsidRDefault="00746439" w:rsidP="007839E7">
            <w:pPr>
              <w:rPr>
                <w:sz w:val="16"/>
                <w:szCs w:val="16"/>
              </w:rPr>
            </w:pPr>
          </w:p>
        </w:tc>
        <w:tc>
          <w:tcPr>
            <w:tcW w:w="1080" w:type="dxa"/>
            <w:tcBorders>
              <w:bottom w:val="single" w:sz="4" w:space="0" w:color="auto"/>
            </w:tcBorders>
          </w:tcPr>
          <w:p w14:paraId="2317B6CD" w14:textId="77777777" w:rsidR="007D0642" w:rsidRPr="000B0E1B" w:rsidRDefault="007D0642" w:rsidP="007839E7"/>
        </w:tc>
        <w:tc>
          <w:tcPr>
            <w:tcW w:w="1080" w:type="dxa"/>
            <w:tcBorders>
              <w:bottom w:val="single" w:sz="4" w:space="0" w:color="auto"/>
            </w:tcBorders>
          </w:tcPr>
          <w:p w14:paraId="5FCC8AD9" w14:textId="77777777" w:rsidR="007D0642" w:rsidRPr="000B0E1B" w:rsidRDefault="007D0642" w:rsidP="007839E7"/>
        </w:tc>
        <w:tc>
          <w:tcPr>
            <w:tcW w:w="3846" w:type="dxa"/>
            <w:tcBorders>
              <w:bottom w:val="single" w:sz="4" w:space="0" w:color="auto"/>
            </w:tcBorders>
          </w:tcPr>
          <w:p w14:paraId="44F77F66" w14:textId="77777777" w:rsidR="007D0642" w:rsidRPr="000B0E1B" w:rsidRDefault="007D0642" w:rsidP="007839E7"/>
        </w:tc>
      </w:tr>
      <w:tr w:rsidR="007D0642" w:rsidRPr="000B0E1B" w14:paraId="2575279B" w14:textId="77777777" w:rsidTr="007839E7">
        <w:trPr>
          <w:trHeight w:val="144"/>
          <w:jc w:val="center"/>
        </w:trPr>
        <w:tc>
          <w:tcPr>
            <w:tcW w:w="4754" w:type="dxa"/>
            <w:shd w:val="clear" w:color="auto" w:fill="auto"/>
          </w:tcPr>
          <w:p w14:paraId="0B9EA28F" w14:textId="77777777" w:rsidR="007D0642" w:rsidRDefault="007D0642" w:rsidP="007839E7">
            <w:r w:rsidRPr="000B0E1B">
              <w:t>5.  Peer counselor offers simple solutions or strategies to address the mother’s concerns.</w:t>
            </w:r>
          </w:p>
          <w:p w14:paraId="713BCB83" w14:textId="2217F1A9" w:rsidR="00746439" w:rsidRPr="000B0E1B" w:rsidRDefault="00746439" w:rsidP="007839E7"/>
        </w:tc>
        <w:tc>
          <w:tcPr>
            <w:tcW w:w="1080" w:type="dxa"/>
            <w:shd w:val="clear" w:color="auto" w:fill="auto"/>
          </w:tcPr>
          <w:p w14:paraId="1DFB41D9" w14:textId="77777777" w:rsidR="007D0642" w:rsidRPr="000B0E1B" w:rsidRDefault="007D0642" w:rsidP="007839E7"/>
        </w:tc>
        <w:tc>
          <w:tcPr>
            <w:tcW w:w="1080" w:type="dxa"/>
          </w:tcPr>
          <w:p w14:paraId="4B19F2FB" w14:textId="77777777" w:rsidR="007D0642" w:rsidRPr="000B0E1B" w:rsidRDefault="007D0642" w:rsidP="007839E7"/>
        </w:tc>
        <w:tc>
          <w:tcPr>
            <w:tcW w:w="3846" w:type="dxa"/>
            <w:shd w:val="clear" w:color="auto" w:fill="auto"/>
          </w:tcPr>
          <w:p w14:paraId="3D8B5629" w14:textId="77777777" w:rsidR="007D0642" w:rsidRPr="000B0E1B" w:rsidRDefault="007D0642" w:rsidP="007839E7"/>
        </w:tc>
      </w:tr>
      <w:tr w:rsidR="007D0642" w:rsidRPr="000B0E1B" w14:paraId="5E6F0B0C" w14:textId="77777777" w:rsidTr="007839E7">
        <w:trPr>
          <w:trHeight w:val="144"/>
          <w:jc w:val="center"/>
        </w:trPr>
        <w:tc>
          <w:tcPr>
            <w:tcW w:w="4754" w:type="dxa"/>
            <w:shd w:val="clear" w:color="auto" w:fill="auto"/>
          </w:tcPr>
          <w:p w14:paraId="24CC5C89" w14:textId="77777777" w:rsidR="007D0642" w:rsidRDefault="007D0642" w:rsidP="007839E7">
            <w:r w:rsidRPr="000B0E1B">
              <w:t>6.  Information provided is based on the evidence as addressed in the training.</w:t>
            </w:r>
          </w:p>
          <w:p w14:paraId="4F6B6351" w14:textId="5FCF0A56" w:rsidR="00746439" w:rsidRPr="000B0E1B" w:rsidRDefault="00746439" w:rsidP="007839E7"/>
        </w:tc>
        <w:tc>
          <w:tcPr>
            <w:tcW w:w="1080" w:type="dxa"/>
            <w:shd w:val="clear" w:color="auto" w:fill="auto"/>
          </w:tcPr>
          <w:p w14:paraId="65CDF217" w14:textId="77777777" w:rsidR="007D0642" w:rsidRPr="000B0E1B" w:rsidRDefault="007D0642" w:rsidP="007839E7"/>
        </w:tc>
        <w:tc>
          <w:tcPr>
            <w:tcW w:w="1080" w:type="dxa"/>
          </w:tcPr>
          <w:p w14:paraId="28CD4A21" w14:textId="77777777" w:rsidR="007D0642" w:rsidRPr="000B0E1B" w:rsidRDefault="007D0642" w:rsidP="007839E7"/>
        </w:tc>
        <w:tc>
          <w:tcPr>
            <w:tcW w:w="3846" w:type="dxa"/>
            <w:shd w:val="clear" w:color="auto" w:fill="auto"/>
          </w:tcPr>
          <w:p w14:paraId="66A18B6F" w14:textId="77777777" w:rsidR="007D0642" w:rsidRPr="000B0E1B" w:rsidRDefault="007D0642" w:rsidP="007839E7"/>
        </w:tc>
      </w:tr>
      <w:tr w:rsidR="007D0642" w:rsidRPr="000B0E1B" w14:paraId="72BCD017" w14:textId="77777777" w:rsidTr="007839E7">
        <w:trPr>
          <w:trHeight w:val="144"/>
          <w:jc w:val="center"/>
        </w:trPr>
        <w:tc>
          <w:tcPr>
            <w:tcW w:w="4754" w:type="dxa"/>
            <w:tcBorders>
              <w:bottom w:val="single" w:sz="4" w:space="0" w:color="auto"/>
            </w:tcBorders>
          </w:tcPr>
          <w:p w14:paraId="50CEA514" w14:textId="77777777" w:rsidR="007D0642" w:rsidRDefault="007D0642" w:rsidP="007839E7">
            <w:r w:rsidRPr="000B0E1B">
              <w:t xml:space="preserve">7.  Peer counselor appropriately yields the mother, if necessary, to other </w:t>
            </w:r>
            <w:r>
              <w:t>staff</w:t>
            </w:r>
            <w:r w:rsidRPr="000B0E1B">
              <w:t xml:space="preserve"> as needed.</w:t>
            </w:r>
          </w:p>
          <w:p w14:paraId="730B73AB" w14:textId="4F06BEB2" w:rsidR="00746439" w:rsidRPr="000B0E1B" w:rsidRDefault="00746439" w:rsidP="007839E7">
            <w:pPr>
              <w:rPr>
                <w:sz w:val="16"/>
                <w:szCs w:val="16"/>
              </w:rPr>
            </w:pPr>
          </w:p>
        </w:tc>
        <w:tc>
          <w:tcPr>
            <w:tcW w:w="1080" w:type="dxa"/>
            <w:tcBorders>
              <w:bottom w:val="single" w:sz="4" w:space="0" w:color="auto"/>
            </w:tcBorders>
          </w:tcPr>
          <w:p w14:paraId="19615E69" w14:textId="77777777" w:rsidR="007D0642" w:rsidRPr="000B0E1B" w:rsidRDefault="007D0642" w:rsidP="007839E7"/>
        </w:tc>
        <w:tc>
          <w:tcPr>
            <w:tcW w:w="1080" w:type="dxa"/>
            <w:tcBorders>
              <w:bottom w:val="single" w:sz="4" w:space="0" w:color="auto"/>
            </w:tcBorders>
          </w:tcPr>
          <w:p w14:paraId="476F9C37" w14:textId="77777777" w:rsidR="007D0642" w:rsidRPr="000B0E1B" w:rsidRDefault="007D0642" w:rsidP="007839E7"/>
        </w:tc>
        <w:tc>
          <w:tcPr>
            <w:tcW w:w="3846" w:type="dxa"/>
            <w:tcBorders>
              <w:bottom w:val="single" w:sz="4" w:space="0" w:color="auto"/>
            </w:tcBorders>
          </w:tcPr>
          <w:p w14:paraId="1FC8BB0E" w14:textId="77777777" w:rsidR="007D0642" w:rsidRPr="000B0E1B" w:rsidRDefault="007D0642" w:rsidP="007839E7"/>
        </w:tc>
      </w:tr>
      <w:tr w:rsidR="007D0642" w:rsidRPr="000B0E1B" w14:paraId="26AC03A2" w14:textId="77777777" w:rsidTr="007839E7">
        <w:trPr>
          <w:trHeight w:val="144"/>
          <w:jc w:val="center"/>
        </w:trPr>
        <w:tc>
          <w:tcPr>
            <w:tcW w:w="4754" w:type="dxa"/>
          </w:tcPr>
          <w:p w14:paraId="6932C74B" w14:textId="77777777" w:rsidR="007D0642" w:rsidRDefault="007D0642" w:rsidP="007839E7">
            <w:r w:rsidRPr="000B0E1B">
              <w:t>8.  Peer counselor ends the counseling session on a positive note and offers appropriate follow-up.</w:t>
            </w:r>
          </w:p>
          <w:p w14:paraId="0A4A76FB" w14:textId="229FD81E" w:rsidR="00746439" w:rsidRPr="000B0E1B" w:rsidRDefault="00746439" w:rsidP="007839E7">
            <w:pPr>
              <w:rPr>
                <w:sz w:val="16"/>
                <w:szCs w:val="16"/>
              </w:rPr>
            </w:pPr>
          </w:p>
        </w:tc>
        <w:tc>
          <w:tcPr>
            <w:tcW w:w="1080" w:type="dxa"/>
          </w:tcPr>
          <w:p w14:paraId="65C33CF8" w14:textId="77777777" w:rsidR="007D0642" w:rsidRPr="000B0E1B" w:rsidRDefault="007D0642" w:rsidP="007839E7"/>
        </w:tc>
        <w:tc>
          <w:tcPr>
            <w:tcW w:w="1080" w:type="dxa"/>
          </w:tcPr>
          <w:p w14:paraId="0E06E25E" w14:textId="77777777" w:rsidR="007D0642" w:rsidRPr="000B0E1B" w:rsidRDefault="007D0642" w:rsidP="007839E7"/>
        </w:tc>
        <w:tc>
          <w:tcPr>
            <w:tcW w:w="3846" w:type="dxa"/>
          </w:tcPr>
          <w:p w14:paraId="3926F5AF" w14:textId="77777777" w:rsidR="007D0642" w:rsidRPr="000B0E1B" w:rsidRDefault="007D0642" w:rsidP="007839E7"/>
        </w:tc>
      </w:tr>
    </w:tbl>
    <w:p w14:paraId="30141526" w14:textId="77777777" w:rsidR="007D0642" w:rsidRPr="0016459C" w:rsidRDefault="007D0642" w:rsidP="007D0642"/>
    <w:p w14:paraId="0D7C2E98" w14:textId="77777777" w:rsidR="007D0642" w:rsidRPr="00746439" w:rsidRDefault="007D0642" w:rsidP="007D0642">
      <w:pPr>
        <w:rPr>
          <w:i/>
          <w:iCs/>
          <w:sz w:val="18"/>
          <w:szCs w:val="18"/>
        </w:rPr>
        <w:sectPr w:rsidR="007D0642" w:rsidRPr="00746439" w:rsidSect="007839E7">
          <w:footerReference w:type="default" r:id="rId68"/>
          <w:pgSz w:w="12240" w:h="15840"/>
          <w:pgMar w:top="720" w:right="720" w:bottom="720" w:left="864" w:header="720" w:footer="432" w:gutter="0"/>
          <w:cols w:space="720"/>
          <w:docGrid w:linePitch="272"/>
        </w:sectPr>
      </w:pPr>
      <w:r w:rsidRPr="00746439">
        <w:rPr>
          <w:i/>
          <w:iCs/>
          <w:sz w:val="18"/>
          <w:szCs w:val="18"/>
        </w:rPr>
        <w:t>Handout adapted from California WIC</w:t>
      </w:r>
    </w:p>
    <w:p w14:paraId="70144440" w14:textId="68776C6E" w:rsidR="007D0642" w:rsidRPr="00402947" w:rsidRDefault="007D0642" w:rsidP="007D0642">
      <w:pPr>
        <w:pStyle w:val="TitleboxedBLUE"/>
      </w:pPr>
      <w:bookmarkStart w:id="131" w:name="_Toc44424315"/>
      <w:bookmarkStart w:id="132" w:name="_Toc46060408"/>
      <w:r>
        <w:lastRenderedPageBreak/>
        <w:t>HANDOUT: Staff Roles: PC Management</w:t>
      </w:r>
      <w:r>
        <w:br/>
      </w:r>
      <w:r w:rsidR="001C12C4">
        <w:t>Staffing/Supervision</w:t>
      </w:r>
      <w:r>
        <w:t xml:space="preserve"> 11</w:t>
      </w:r>
      <w:r w:rsidRPr="00402947">
        <w:br/>
      </w:r>
      <w:r w:rsidRPr="00E96864">
        <w:t>Questions for Mentors</w:t>
      </w:r>
      <w:bookmarkEnd w:id="131"/>
      <w:bookmarkEnd w:id="132"/>
    </w:p>
    <w:p w14:paraId="548B2C95" w14:textId="77777777" w:rsidR="007D0642" w:rsidRPr="00976250" w:rsidRDefault="007D0642" w:rsidP="00976250">
      <w:pPr>
        <w:spacing w:before="120" w:after="120"/>
        <w:rPr>
          <w:b/>
          <w:bCs/>
        </w:rPr>
      </w:pPr>
      <w:r w:rsidRPr="00976250">
        <w:rPr>
          <w:b/>
          <w:bCs/>
        </w:rPr>
        <w:t>General Questions</w:t>
      </w:r>
    </w:p>
    <w:p w14:paraId="7A3A282B" w14:textId="77777777" w:rsidR="007D0642" w:rsidRDefault="007D0642" w:rsidP="002D2D7A">
      <w:pPr>
        <w:pStyle w:val="ListParagraph"/>
        <w:numPr>
          <w:ilvl w:val="0"/>
          <w:numId w:val="93"/>
        </w:numPr>
        <w:spacing w:before="120" w:after="120"/>
        <w:contextualSpacing w:val="0"/>
      </w:pPr>
      <w:r>
        <w:t>How do you feel things are going?</w:t>
      </w:r>
    </w:p>
    <w:p w14:paraId="2423E3DF" w14:textId="77777777" w:rsidR="007D0642" w:rsidRDefault="007D0642" w:rsidP="002D2D7A">
      <w:pPr>
        <w:pStyle w:val="ListParagraph"/>
        <w:numPr>
          <w:ilvl w:val="0"/>
          <w:numId w:val="93"/>
        </w:numPr>
        <w:spacing w:before="120" w:after="120"/>
        <w:contextualSpacing w:val="0"/>
      </w:pPr>
      <w:r>
        <w:t>What has surprised you most about the job so far?</w:t>
      </w:r>
    </w:p>
    <w:p w14:paraId="0FE9AB5F" w14:textId="77777777" w:rsidR="007D0642" w:rsidRDefault="007D0642" w:rsidP="002D2D7A">
      <w:pPr>
        <w:pStyle w:val="ListParagraph"/>
        <w:numPr>
          <w:ilvl w:val="0"/>
          <w:numId w:val="93"/>
        </w:numPr>
        <w:spacing w:before="120" w:after="120"/>
        <w:contextualSpacing w:val="0"/>
      </w:pPr>
      <w:r>
        <w:t>What do you wish you had known before you started the job?</w:t>
      </w:r>
    </w:p>
    <w:p w14:paraId="12600852" w14:textId="77777777" w:rsidR="007D0642" w:rsidRDefault="007D0642" w:rsidP="002D2D7A">
      <w:pPr>
        <w:pStyle w:val="ListParagraph"/>
        <w:numPr>
          <w:ilvl w:val="0"/>
          <w:numId w:val="93"/>
        </w:numPr>
        <w:spacing w:before="120" w:after="120"/>
        <w:contextualSpacing w:val="0"/>
      </w:pPr>
      <w:r>
        <w:t>What are some goals you would like to set for yourself?</w:t>
      </w:r>
    </w:p>
    <w:p w14:paraId="092BFD18" w14:textId="77777777" w:rsidR="007D0642" w:rsidRDefault="007D0642" w:rsidP="002D2D7A">
      <w:pPr>
        <w:pStyle w:val="ListParagraph"/>
        <w:numPr>
          <w:ilvl w:val="0"/>
          <w:numId w:val="93"/>
        </w:numPr>
        <w:spacing w:before="120" w:after="120"/>
        <w:contextualSpacing w:val="0"/>
      </w:pPr>
      <w:r>
        <w:t>What makes you look back on the day and feel it was worthwhile?</w:t>
      </w:r>
    </w:p>
    <w:p w14:paraId="77994A3F" w14:textId="77777777" w:rsidR="007D0642" w:rsidRDefault="007D0642" w:rsidP="002D2D7A">
      <w:pPr>
        <w:pStyle w:val="ListParagraph"/>
        <w:numPr>
          <w:ilvl w:val="0"/>
          <w:numId w:val="93"/>
        </w:numPr>
        <w:spacing w:before="120" w:after="120"/>
        <w:contextualSpacing w:val="0"/>
      </w:pPr>
      <w:r>
        <w:t>What do you wish you could change about the job?</w:t>
      </w:r>
    </w:p>
    <w:p w14:paraId="4EC24C7F" w14:textId="77777777" w:rsidR="007D0642" w:rsidRDefault="007D0642" w:rsidP="002D2D7A">
      <w:pPr>
        <w:pStyle w:val="ListParagraph"/>
        <w:numPr>
          <w:ilvl w:val="0"/>
          <w:numId w:val="93"/>
        </w:numPr>
        <w:spacing w:before="120" w:after="120"/>
        <w:contextualSpacing w:val="0"/>
      </w:pPr>
      <w:r>
        <w:t>How are you being supported in your job?</w:t>
      </w:r>
    </w:p>
    <w:p w14:paraId="0EFD767C" w14:textId="77777777" w:rsidR="007D0642" w:rsidRPr="00976250" w:rsidRDefault="007D0642" w:rsidP="00976250">
      <w:pPr>
        <w:spacing w:before="120" w:after="120"/>
        <w:rPr>
          <w:b/>
          <w:bCs/>
        </w:rPr>
      </w:pPr>
      <w:r w:rsidRPr="00976250">
        <w:rPr>
          <w:b/>
          <w:bCs/>
        </w:rPr>
        <w:t>Reflection of Counseling Encounters</w:t>
      </w:r>
    </w:p>
    <w:p w14:paraId="2CB73E6D" w14:textId="77777777" w:rsidR="007D0642" w:rsidRDefault="007D0642" w:rsidP="002D2D7A">
      <w:pPr>
        <w:pStyle w:val="ListParagraph"/>
        <w:numPr>
          <w:ilvl w:val="0"/>
          <w:numId w:val="94"/>
        </w:numPr>
        <w:spacing w:before="120" w:after="120"/>
        <w:contextualSpacing w:val="0"/>
      </w:pPr>
      <w:r>
        <w:t>Of the moms you talked with last week, who stands out in your mind?</w:t>
      </w:r>
    </w:p>
    <w:p w14:paraId="0CE2AB1A" w14:textId="77777777" w:rsidR="007D0642" w:rsidRDefault="007D0642" w:rsidP="002D2D7A">
      <w:pPr>
        <w:pStyle w:val="ListParagraph"/>
        <w:numPr>
          <w:ilvl w:val="0"/>
          <w:numId w:val="94"/>
        </w:numPr>
        <w:spacing w:before="120" w:after="120"/>
        <w:contextualSpacing w:val="0"/>
      </w:pPr>
      <w:r>
        <w:t>What went well?  What are you most proud of?</w:t>
      </w:r>
    </w:p>
    <w:p w14:paraId="6ECAAD34" w14:textId="77777777" w:rsidR="007D0642" w:rsidRDefault="007D0642" w:rsidP="002D2D7A">
      <w:pPr>
        <w:pStyle w:val="ListParagraph"/>
        <w:numPr>
          <w:ilvl w:val="0"/>
          <w:numId w:val="94"/>
        </w:numPr>
        <w:spacing w:before="120" w:after="120"/>
        <w:contextualSpacing w:val="0"/>
      </w:pPr>
      <w:r>
        <w:t>What made you feel uncomfortable?</w:t>
      </w:r>
    </w:p>
    <w:p w14:paraId="70639CE6" w14:textId="77777777" w:rsidR="007D0642" w:rsidRDefault="007D0642" w:rsidP="002D2D7A">
      <w:pPr>
        <w:pStyle w:val="ListParagraph"/>
        <w:numPr>
          <w:ilvl w:val="0"/>
          <w:numId w:val="94"/>
        </w:numPr>
        <w:spacing w:before="120" w:after="120"/>
        <w:contextualSpacing w:val="0"/>
      </w:pPr>
      <w:r>
        <w:t>What solutions did you offer the mother?</w:t>
      </w:r>
    </w:p>
    <w:p w14:paraId="38870AE2" w14:textId="77777777" w:rsidR="007D0642" w:rsidRDefault="007D0642" w:rsidP="002D2D7A">
      <w:pPr>
        <w:pStyle w:val="ListParagraph"/>
        <w:numPr>
          <w:ilvl w:val="0"/>
          <w:numId w:val="94"/>
        </w:numPr>
        <w:spacing w:before="120" w:after="120"/>
        <w:contextualSpacing w:val="0"/>
      </w:pPr>
      <w:r>
        <w:t>What other options do you feel might have helped?</w:t>
      </w:r>
    </w:p>
    <w:p w14:paraId="2FB94629" w14:textId="77777777" w:rsidR="007D0642" w:rsidRDefault="007D0642" w:rsidP="002D2D7A">
      <w:pPr>
        <w:pStyle w:val="ListParagraph"/>
        <w:numPr>
          <w:ilvl w:val="0"/>
          <w:numId w:val="94"/>
        </w:numPr>
        <w:spacing w:before="120" w:after="120"/>
        <w:contextualSpacing w:val="0"/>
      </w:pPr>
      <w:r>
        <w:t>What are you seeing as some of the biggest obstacles of new moms?</w:t>
      </w:r>
    </w:p>
    <w:p w14:paraId="71C5665D" w14:textId="77777777" w:rsidR="007D0642" w:rsidRDefault="007D0642" w:rsidP="002D2D7A">
      <w:pPr>
        <w:pStyle w:val="ListParagraph"/>
        <w:numPr>
          <w:ilvl w:val="0"/>
          <w:numId w:val="94"/>
        </w:numPr>
        <w:spacing w:before="120" w:after="120"/>
        <w:contextualSpacing w:val="0"/>
      </w:pPr>
      <w:r>
        <w:t>If you could have one wish, what would it be?</w:t>
      </w:r>
    </w:p>
    <w:p w14:paraId="3CF4E4F6" w14:textId="77777777" w:rsidR="007D0642" w:rsidRPr="00976250" w:rsidRDefault="007D0642" w:rsidP="00976250">
      <w:pPr>
        <w:spacing w:before="120" w:after="120"/>
        <w:rPr>
          <w:b/>
          <w:bCs/>
        </w:rPr>
      </w:pPr>
      <w:r w:rsidRPr="00976250">
        <w:rPr>
          <w:b/>
          <w:bCs/>
        </w:rPr>
        <w:t>Looking Ahead</w:t>
      </w:r>
    </w:p>
    <w:p w14:paraId="1A008FDB" w14:textId="77777777" w:rsidR="007D0642" w:rsidRDefault="007D0642" w:rsidP="002D2D7A">
      <w:pPr>
        <w:pStyle w:val="ListParagraph"/>
        <w:numPr>
          <w:ilvl w:val="0"/>
          <w:numId w:val="95"/>
        </w:numPr>
        <w:spacing w:before="120" w:after="120"/>
        <w:contextualSpacing w:val="0"/>
      </w:pPr>
      <w:r>
        <w:t>Where would you like to be in your own personal growth in a month?  Six months?  A year?</w:t>
      </w:r>
    </w:p>
    <w:p w14:paraId="229B79E9" w14:textId="77777777" w:rsidR="007D0642" w:rsidRDefault="007D0642" w:rsidP="002D2D7A">
      <w:pPr>
        <w:pStyle w:val="ListParagraph"/>
        <w:numPr>
          <w:ilvl w:val="0"/>
          <w:numId w:val="95"/>
        </w:numPr>
        <w:spacing w:before="120" w:after="120"/>
        <w:contextualSpacing w:val="0"/>
      </w:pPr>
      <w:r>
        <w:t>What training do you feel you would need to be able to achieve that?</w:t>
      </w:r>
    </w:p>
    <w:p w14:paraId="41A09FB5" w14:textId="77777777" w:rsidR="007D0642" w:rsidRPr="00671AC7" w:rsidRDefault="007D0642" w:rsidP="002D2D7A">
      <w:pPr>
        <w:pStyle w:val="ListParagraph"/>
        <w:numPr>
          <w:ilvl w:val="0"/>
          <w:numId w:val="95"/>
        </w:numPr>
        <w:spacing w:before="120" w:after="120"/>
        <w:contextualSpacing w:val="0"/>
      </w:pPr>
      <w:r>
        <w:t>What support can we give you?</w:t>
      </w:r>
    </w:p>
    <w:p w14:paraId="4A1BC835" w14:textId="77777777" w:rsidR="007D0642" w:rsidRDefault="007D0642" w:rsidP="007D0642">
      <w:pPr>
        <w:sectPr w:rsidR="007D0642" w:rsidSect="007839E7">
          <w:footerReference w:type="default" r:id="rId69"/>
          <w:pgSz w:w="12240" w:h="15840"/>
          <w:pgMar w:top="1440" w:right="1440" w:bottom="1440" w:left="1440" w:header="720" w:footer="450" w:gutter="0"/>
          <w:cols w:space="720"/>
          <w:docGrid w:linePitch="360"/>
        </w:sectPr>
      </w:pPr>
    </w:p>
    <w:p w14:paraId="26DC70D9" w14:textId="4887A847" w:rsidR="007D0642" w:rsidRPr="00402947" w:rsidRDefault="007D0642" w:rsidP="007D0642">
      <w:pPr>
        <w:pStyle w:val="TitleboxedBLUE"/>
      </w:pPr>
      <w:bookmarkStart w:id="133" w:name="_Toc44424316"/>
      <w:bookmarkStart w:id="134" w:name="_Toc46060409"/>
      <w:r>
        <w:lastRenderedPageBreak/>
        <w:t>HANDOUT: Staff Roles: PC Management</w:t>
      </w:r>
      <w:r>
        <w:br/>
      </w:r>
      <w:r w:rsidR="001C12C4">
        <w:t>Staffing/Supervision</w:t>
      </w:r>
      <w:r>
        <w:t xml:space="preserve"> 12</w:t>
      </w:r>
      <w:r w:rsidRPr="00402947">
        <w:br/>
      </w:r>
      <w:r w:rsidRPr="005853AE">
        <w:t xml:space="preserve">Peer Counselor </w:t>
      </w:r>
      <w:r>
        <w:t>Tracking</w:t>
      </w:r>
      <w:r w:rsidRPr="005853AE">
        <w:t xml:space="preserve"> Tool</w:t>
      </w:r>
      <w:bookmarkEnd w:id="133"/>
      <w:bookmarkEnd w:id="134"/>
    </w:p>
    <w:p w14:paraId="048B3A00" w14:textId="03B85D7B" w:rsidR="007D0642" w:rsidRPr="00746439" w:rsidRDefault="007D0642" w:rsidP="007D0642">
      <w:pPr>
        <w:rPr>
          <w:sz w:val="20"/>
          <w:szCs w:val="20"/>
        </w:rPr>
      </w:pPr>
      <w:r w:rsidRPr="00746439">
        <w:rPr>
          <w:b/>
          <w:sz w:val="20"/>
          <w:szCs w:val="20"/>
        </w:rPr>
        <w:t>Peer Counselor</w:t>
      </w:r>
      <w:r w:rsidRPr="00746439">
        <w:rPr>
          <w:sz w:val="20"/>
          <w:szCs w:val="20"/>
        </w:rPr>
        <w:t>: ___________________________</w:t>
      </w:r>
      <w:r w:rsidR="00746439" w:rsidRPr="00746439">
        <w:rPr>
          <w:sz w:val="20"/>
          <w:szCs w:val="20"/>
        </w:rPr>
        <w:t>__</w:t>
      </w:r>
      <w:r w:rsidRPr="00746439">
        <w:rPr>
          <w:sz w:val="20"/>
          <w:szCs w:val="20"/>
        </w:rPr>
        <w:t>_____</w:t>
      </w:r>
      <w:r w:rsidRPr="00746439">
        <w:rPr>
          <w:sz w:val="20"/>
          <w:szCs w:val="20"/>
          <w:u w:val="single"/>
        </w:rPr>
        <w:tab/>
      </w:r>
      <w:r w:rsidRPr="00746439">
        <w:rPr>
          <w:sz w:val="20"/>
          <w:szCs w:val="20"/>
          <w:u w:val="single"/>
        </w:rPr>
        <w:tab/>
      </w:r>
      <w:r w:rsidRPr="00746439">
        <w:rPr>
          <w:sz w:val="20"/>
          <w:szCs w:val="20"/>
          <w:u w:val="single"/>
        </w:rPr>
        <w:tab/>
      </w:r>
      <w:r w:rsidRPr="00746439">
        <w:rPr>
          <w:sz w:val="20"/>
          <w:szCs w:val="20"/>
          <w:u w:val="single"/>
        </w:rPr>
        <w:tab/>
      </w:r>
      <w:r w:rsidRPr="00746439">
        <w:rPr>
          <w:sz w:val="20"/>
          <w:szCs w:val="20"/>
          <w:u w:val="single"/>
        </w:rPr>
        <w:tab/>
      </w:r>
      <w:r w:rsidRPr="00746439">
        <w:rPr>
          <w:sz w:val="20"/>
          <w:szCs w:val="20"/>
          <w:u w:val="single"/>
        </w:rPr>
        <w:tab/>
      </w:r>
      <w:r w:rsidRPr="00746439">
        <w:rPr>
          <w:sz w:val="20"/>
          <w:szCs w:val="20"/>
          <w:u w:val="single"/>
        </w:rPr>
        <w:tab/>
      </w:r>
    </w:p>
    <w:p w14:paraId="74C69017" w14:textId="77777777" w:rsidR="007D0642" w:rsidRPr="00746439" w:rsidRDefault="007D0642" w:rsidP="007D0642">
      <w:pPr>
        <w:rPr>
          <w:sz w:val="20"/>
          <w:szCs w:val="20"/>
        </w:rPr>
      </w:pPr>
      <w:r w:rsidRPr="00746439">
        <w:rPr>
          <w:b/>
          <w:sz w:val="20"/>
          <w:szCs w:val="20"/>
        </w:rPr>
        <w:t>Supervisor</w:t>
      </w:r>
      <w:r w:rsidRPr="00746439">
        <w:rPr>
          <w:sz w:val="20"/>
          <w:szCs w:val="20"/>
        </w:rPr>
        <w:t>: ______________________________</w:t>
      </w:r>
      <w:r w:rsidRPr="00746439">
        <w:rPr>
          <w:sz w:val="20"/>
          <w:szCs w:val="20"/>
          <w:u w:val="single"/>
        </w:rPr>
        <w:tab/>
      </w:r>
      <w:r w:rsidRPr="00746439">
        <w:rPr>
          <w:sz w:val="20"/>
          <w:szCs w:val="20"/>
          <w:u w:val="single"/>
        </w:rPr>
        <w:tab/>
      </w:r>
      <w:r w:rsidRPr="00746439">
        <w:rPr>
          <w:sz w:val="20"/>
          <w:szCs w:val="20"/>
          <w:u w:val="single"/>
        </w:rPr>
        <w:tab/>
      </w:r>
      <w:r w:rsidRPr="00746439">
        <w:rPr>
          <w:sz w:val="20"/>
          <w:szCs w:val="20"/>
          <w:u w:val="single"/>
        </w:rPr>
        <w:tab/>
      </w:r>
      <w:r w:rsidRPr="00746439">
        <w:rPr>
          <w:sz w:val="20"/>
          <w:szCs w:val="20"/>
          <w:u w:val="single"/>
        </w:rPr>
        <w:tab/>
      </w:r>
      <w:r w:rsidRPr="00746439">
        <w:rPr>
          <w:sz w:val="20"/>
          <w:szCs w:val="20"/>
          <w:u w:val="single"/>
        </w:rPr>
        <w:tab/>
      </w:r>
      <w:r w:rsidRPr="00746439">
        <w:rPr>
          <w:sz w:val="20"/>
          <w:szCs w:val="20"/>
          <w:u w:val="single"/>
        </w:rPr>
        <w:tab/>
      </w:r>
      <w:r w:rsidRPr="00746439">
        <w:rPr>
          <w:sz w:val="20"/>
          <w:szCs w:val="20"/>
          <w:u w:val="single"/>
        </w:rPr>
        <w:tab/>
      </w:r>
    </w:p>
    <w:p w14:paraId="5BCF1A54" w14:textId="6FE7CB1D" w:rsidR="00746439" w:rsidRDefault="007D0642" w:rsidP="00746439">
      <w:pPr>
        <w:rPr>
          <w:sz w:val="20"/>
          <w:szCs w:val="20"/>
        </w:rPr>
      </w:pPr>
      <w:r w:rsidRPr="00746439">
        <w:rPr>
          <w:b/>
          <w:sz w:val="20"/>
          <w:szCs w:val="20"/>
        </w:rPr>
        <w:t>WIC Clinic</w:t>
      </w:r>
      <w:r w:rsidRPr="00746439">
        <w:rPr>
          <w:sz w:val="20"/>
          <w:szCs w:val="20"/>
        </w:rPr>
        <w:t>: ______________________________</w:t>
      </w:r>
      <w:r w:rsidRPr="00746439">
        <w:rPr>
          <w:sz w:val="20"/>
          <w:szCs w:val="20"/>
          <w:u w:val="single"/>
        </w:rPr>
        <w:tab/>
      </w:r>
      <w:r w:rsidR="00746439" w:rsidRPr="00746439">
        <w:rPr>
          <w:sz w:val="20"/>
          <w:szCs w:val="20"/>
          <w:u w:val="single"/>
        </w:rPr>
        <w:t>______</w:t>
      </w:r>
      <w:r w:rsidRPr="00746439">
        <w:rPr>
          <w:sz w:val="20"/>
          <w:szCs w:val="20"/>
          <w:u w:val="single"/>
        </w:rPr>
        <w:tab/>
      </w:r>
      <w:r w:rsidRPr="00746439">
        <w:rPr>
          <w:sz w:val="20"/>
          <w:szCs w:val="20"/>
          <w:u w:val="single"/>
        </w:rPr>
        <w:tab/>
      </w:r>
      <w:r w:rsidRPr="00746439">
        <w:rPr>
          <w:sz w:val="20"/>
          <w:szCs w:val="20"/>
          <w:u w:val="single"/>
        </w:rPr>
        <w:tab/>
      </w:r>
      <w:r w:rsidRPr="00746439">
        <w:rPr>
          <w:sz w:val="20"/>
          <w:szCs w:val="20"/>
          <w:u w:val="single"/>
        </w:rPr>
        <w:tab/>
      </w:r>
      <w:r w:rsidRPr="00746439">
        <w:rPr>
          <w:sz w:val="20"/>
          <w:szCs w:val="20"/>
          <w:u w:val="single"/>
        </w:rPr>
        <w:tab/>
      </w:r>
      <w:r w:rsidRPr="00746439">
        <w:rPr>
          <w:sz w:val="20"/>
          <w:szCs w:val="20"/>
          <w:u w:val="single"/>
        </w:rPr>
        <w:tab/>
      </w:r>
      <w:r w:rsidRPr="00746439">
        <w:rPr>
          <w:sz w:val="20"/>
          <w:szCs w:val="20"/>
          <w:u w:val="single"/>
        </w:rPr>
        <w:tab/>
      </w:r>
    </w:p>
    <w:p w14:paraId="2D85D14A" w14:textId="04AF8006" w:rsidR="007D0642" w:rsidRPr="00746439" w:rsidRDefault="007D0642" w:rsidP="00AA2038">
      <w:pPr>
        <w:ind w:left="720"/>
        <w:rPr>
          <w:rFonts w:ascii="Calibri" w:hAnsi="Calibri"/>
          <w:sz w:val="20"/>
          <w:szCs w:val="20"/>
        </w:rPr>
      </w:pPr>
      <w:r w:rsidRPr="00746439">
        <w:rPr>
          <w:rFonts w:ascii="Calibri" w:hAnsi="Calibri"/>
          <w:b/>
          <w:sz w:val="20"/>
          <w:szCs w:val="20"/>
        </w:rPr>
        <w:t>Type of Counseling</w:t>
      </w:r>
      <w:r w:rsidRPr="00746439">
        <w:rPr>
          <w:rFonts w:ascii="Calibri" w:hAnsi="Calibri"/>
          <w:sz w:val="20"/>
          <w:szCs w:val="20"/>
        </w:rPr>
        <w:t xml:space="preserve">:   </w:t>
      </w:r>
      <w:r w:rsidRPr="00746439">
        <w:rPr>
          <w:rFonts w:ascii="Calibri" w:hAnsi="Calibri" w:cs="Calibri"/>
          <w:smallCaps/>
          <w:sz w:val="20"/>
          <w:szCs w:val="20"/>
        </w:rPr>
        <w:t>ES</w:t>
      </w:r>
      <w:r w:rsidRPr="00746439">
        <w:rPr>
          <w:rFonts w:ascii="Calibri" w:hAnsi="Calibri" w:cs="Calibri"/>
          <w:sz w:val="20"/>
          <w:szCs w:val="20"/>
        </w:rPr>
        <w:t xml:space="preserve"> = Exceeds Standards</w:t>
      </w:r>
      <w:r w:rsidRPr="00746439">
        <w:rPr>
          <w:sz w:val="20"/>
          <w:szCs w:val="20"/>
        </w:rPr>
        <w:t xml:space="preserve"> </w:t>
      </w:r>
      <w:r w:rsidRPr="00746439">
        <w:rPr>
          <w:rFonts w:ascii="Calibri" w:hAnsi="Calibri"/>
          <w:sz w:val="20"/>
          <w:szCs w:val="20"/>
        </w:rPr>
        <w:t xml:space="preserve">       M = Meets Standards        N = Needs Improvement          </w:t>
      </w:r>
    </w:p>
    <w:tbl>
      <w:tblPr>
        <w:tblW w:w="10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1350"/>
        <w:gridCol w:w="1260"/>
        <w:gridCol w:w="1350"/>
        <w:gridCol w:w="1339"/>
      </w:tblGrid>
      <w:tr w:rsidR="007D0642" w:rsidRPr="000B0E1B" w14:paraId="7C34EAF2" w14:textId="77777777" w:rsidTr="007839E7">
        <w:trPr>
          <w:jc w:val="center"/>
        </w:trPr>
        <w:tc>
          <w:tcPr>
            <w:tcW w:w="4950" w:type="dxa"/>
            <w:tcBorders>
              <w:bottom w:val="single" w:sz="4" w:space="0" w:color="auto"/>
            </w:tcBorders>
            <w:shd w:val="clear" w:color="auto" w:fill="D9D9D9"/>
          </w:tcPr>
          <w:p w14:paraId="0C04A864" w14:textId="77777777" w:rsidR="007D0642" w:rsidRPr="00746439" w:rsidRDefault="007D0642" w:rsidP="007839E7">
            <w:pPr>
              <w:rPr>
                <w:sz w:val="18"/>
                <w:szCs w:val="18"/>
              </w:rPr>
            </w:pPr>
            <w:r w:rsidRPr="00746439">
              <w:rPr>
                <w:sz w:val="18"/>
                <w:szCs w:val="18"/>
              </w:rPr>
              <w:t>Performance Measures</w:t>
            </w:r>
          </w:p>
        </w:tc>
        <w:tc>
          <w:tcPr>
            <w:tcW w:w="1350" w:type="dxa"/>
            <w:tcBorders>
              <w:bottom w:val="single" w:sz="4" w:space="0" w:color="auto"/>
            </w:tcBorders>
            <w:shd w:val="clear" w:color="auto" w:fill="D9D9D9"/>
          </w:tcPr>
          <w:p w14:paraId="4A510F93" w14:textId="77777777" w:rsidR="007D0642" w:rsidRPr="00746439" w:rsidRDefault="007D0642" w:rsidP="007839E7">
            <w:pPr>
              <w:rPr>
                <w:sz w:val="18"/>
                <w:szCs w:val="18"/>
              </w:rPr>
            </w:pPr>
            <w:r w:rsidRPr="00746439">
              <w:rPr>
                <w:sz w:val="18"/>
                <w:szCs w:val="18"/>
              </w:rPr>
              <w:t>1 Month</w:t>
            </w:r>
          </w:p>
        </w:tc>
        <w:tc>
          <w:tcPr>
            <w:tcW w:w="1260" w:type="dxa"/>
            <w:tcBorders>
              <w:bottom w:val="single" w:sz="4" w:space="0" w:color="auto"/>
            </w:tcBorders>
            <w:shd w:val="clear" w:color="auto" w:fill="D9D9D9"/>
          </w:tcPr>
          <w:p w14:paraId="69CFF794" w14:textId="69A23BE1" w:rsidR="007D0642" w:rsidRPr="00746439" w:rsidRDefault="007D0642" w:rsidP="00746439">
            <w:pPr>
              <w:rPr>
                <w:sz w:val="18"/>
                <w:szCs w:val="18"/>
              </w:rPr>
            </w:pPr>
            <w:r w:rsidRPr="00746439">
              <w:rPr>
                <w:sz w:val="18"/>
                <w:szCs w:val="18"/>
              </w:rPr>
              <w:t>3 Months</w:t>
            </w:r>
          </w:p>
        </w:tc>
        <w:tc>
          <w:tcPr>
            <w:tcW w:w="1350" w:type="dxa"/>
            <w:tcBorders>
              <w:bottom w:val="single" w:sz="4" w:space="0" w:color="auto"/>
            </w:tcBorders>
            <w:shd w:val="clear" w:color="auto" w:fill="D9D9D9"/>
          </w:tcPr>
          <w:p w14:paraId="14207CBA" w14:textId="77777777" w:rsidR="007D0642" w:rsidRPr="00746439" w:rsidRDefault="007D0642" w:rsidP="007839E7">
            <w:pPr>
              <w:rPr>
                <w:sz w:val="18"/>
                <w:szCs w:val="18"/>
              </w:rPr>
            </w:pPr>
            <w:r w:rsidRPr="00746439">
              <w:rPr>
                <w:sz w:val="18"/>
                <w:szCs w:val="18"/>
              </w:rPr>
              <w:t>6 Months</w:t>
            </w:r>
          </w:p>
        </w:tc>
        <w:tc>
          <w:tcPr>
            <w:tcW w:w="1339" w:type="dxa"/>
            <w:tcBorders>
              <w:bottom w:val="single" w:sz="4" w:space="0" w:color="auto"/>
            </w:tcBorders>
            <w:shd w:val="clear" w:color="auto" w:fill="D9D9D9"/>
          </w:tcPr>
          <w:p w14:paraId="4FD0114F" w14:textId="77777777" w:rsidR="007D0642" w:rsidRPr="00746439" w:rsidRDefault="007D0642" w:rsidP="007839E7">
            <w:pPr>
              <w:rPr>
                <w:sz w:val="18"/>
                <w:szCs w:val="18"/>
              </w:rPr>
            </w:pPr>
            <w:r w:rsidRPr="00746439">
              <w:rPr>
                <w:sz w:val="18"/>
                <w:szCs w:val="18"/>
              </w:rPr>
              <w:t>12 Months</w:t>
            </w:r>
          </w:p>
        </w:tc>
      </w:tr>
      <w:tr w:rsidR="007D0642" w:rsidRPr="000B0E1B" w14:paraId="6C4685E8" w14:textId="77777777" w:rsidTr="007839E7">
        <w:trPr>
          <w:jc w:val="center"/>
        </w:trPr>
        <w:tc>
          <w:tcPr>
            <w:tcW w:w="4950" w:type="dxa"/>
            <w:shd w:val="clear" w:color="auto" w:fill="auto"/>
          </w:tcPr>
          <w:p w14:paraId="7A176ABA" w14:textId="77777777" w:rsidR="007D0642" w:rsidRPr="00746439" w:rsidRDefault="007D0642" w:rsidP="007839E7">
            <w:pPr>
              <w:rPr>
                <w:sz w:val="18"/>
                <w:szCs w:val="18"/>
              </w:rPr>
            </w:pPr>
            <w:r w:rsidRPr="00746439">
              <w:rPr>
                <w:sz w:val="18"/>
                <w:szCs w:val="18"/>
              </w:rPr>
              <w:t>1.  Completed the Peer Counseling training program and subsequent shadowing and observations.</w:t>
            </w:r>
          </w:p>
        </w:tc>
        <w:tc>
          <w:tcPr>
            <w:tcW w:w="1350" w:type="dxa"/>
            <w:shd w:val="clear" w:color="auto" w:fill="auto"/>
          </w:tcPr>
          <w:p w14:paraId="6F665375" w14:textId="77777777" w:rsidR="007D0642" w:rsidRPr="00746439" w:rsidRDefault="007D0642" w:rsidP="007839E7">
            <w:pPr>
              <w:rPr>
                <w:sz w:val="18"/>
                <w:szCs w:val="18"/>
              </w:rPr>
            </w:pPr>
          </w:p>
        </w:tc>
        <w:tc>
          <w:tcPr>
            <w:tcW w:w="1260" w:type="dxa"/>
          </w:tcPr>
          <w:p w14:paraId="439CB34E" w14:textId="77777777" w:rsidR="007D0642" w:rsidRPr="00746439" w:rsidRDefault="007D0642" w:rsidP="007839E7">
            <w:pPr>
              <w:rPr>
                <w:sz w:val="18"/>
                <w:szCs w:val="18"/>
              </w:rPr>
            </w:pPr>
          </w:p>
        </w:tc>
        <w:tc>
          <w:tcPr>
            <w:tcW w:w="1350" w:type="dxa"/>
            <w:shd w:val="clear" w:color="auto" w:fill="auto"/>
          </w:tcPr>
          <w:p w14:paraId="6D977E4A" w14:textId="77777777" w:rsidR="007D0642" w:rsidRPr="00746439" w:rsidRDefault="007D0642" w:rsidP="007839E7">
            <w:pPr>
              <w:rPr>
                <w:sz w:val="18"/>
                <w:szCs w:val="18"/>
              </w:rPr>
            </w:pPr>
          </w:p>
        </w:tc>
        <w:tc>
          <w:tcPr>
            <w:tcW w:w="1339" w:type="dxa"/>
          </w:tcPr>
          <w:p w14:paraId="67D4DD9C" w14:textId="77777777" w:rsidR="007D0642" w:rsidRPr="00746439" w:rsidRDefault="007D0642" w:rsidP="007839E7">
            <w:pPr>
              <w:rPr>
                <w:sz w:val="18"/>
                <w:szCs w:val="18"/>
              </w:rPr>
            </w:pPr>
          </w:p>
        </w:tc>
      </w:tr>
      <w:tr w:rsidR="007D0642" w:rsidRPr="000B0E1B" w14:paraId="307BE397" w14:textId="77777777" w:rsidTr="007839E7">
        <w:trPr>
          <w:jc w:val="center"/>
        </w:trPr>
        <w:tc>
          <w:tcPr>
            <w:tcW w:w="4950" w:type="dxa"/>
            <w:shd w:val="clear" w:color="auto" w:fill="auto"/>
          </w:tcPr>
          <w:p w14:paraId="688C061F" w14:textId="77777777" w:rsidR="007D0642" w:rsidRPr="00746439" w:rsidRDefault="007D0642" w:rsidP="007839E7">
            <w:pPr>
              <w:rPr>
                <w:sz w:val="18"/>
                <w:szCs w:val="18"/>
              </w:rPr>
            </w:pPr>
            <w:r w:rsidRPr="00746439">
              <w:rPr>
                <w:sz w:val="18"/>
                <w:szCs w:val="18"/>
              </w:rPr>
              <w:t>2.  Completed observations and shadowing of WIC DBEs and experienced peer counselors.</w:t>
            </w:r>
          </w:p>
        </w:tc>
        <w:tc>
          <w:tcPr>
            <w:tcW w:w="1350" w:type="dxa"/>
            <w:shd w:val="clear" w:color="auto" w:fill="auto"/>
          </w:tcPr>
          <w:p w14:paraId="5ED3C261" w14:textId="77777777" w:rsidR="007D0642" w:rsidRPr="00746439" w:rsidRDefault="007D0642" w:rsidP="007839E7">
            <w:pPr>
              <w:rPr>
                <w:sz w:val="18"/>
                <w:szCs w:val="18"/>
              </w:rPr>
            </w:pPr>
          </w:p>
        </w:tc>
        <w:tc>
          <w:tcPr>
            <w:tcW w:w="1260" w:type="dxa"/>
          </w:tcPr>
          <w:p w14:paraId="7CD4EB63" w14:textId="77777777" w:rsidR="007D0642" w:rsidRPr="00746439" w:rsidRDefault="007D0642" w:rsidP="007839E7">
            <w:pPr>
              <w:rPr>
                <w:sz w:val="18"/>
                <w:szCs w:val="18"/>
              </w:rPr>
            </w:pPr>
          </w:p>
        </w:tc>
        <w:tc>
          <w:tcPr>
            <w:tcW w:w="1350" w:type="dxa"/>
            <w:shd w:val="clear" w:color="auto" w:fill="auto"/>
          </w:tcPr>
          <w:p w14:paraId="0F57213D" w14:textId="77777777" w:rsidR="007D0642" w:rsidRPr="00746439" w:rsidRDefault="007D0642" w:rsidP="007839E7">
            <w:pPr>
              <w:rPr>
                <w:sz w:val="18"/>
                <w:szCs w:val="18"/>
              </w:rPr>
            </w:pPr>
          </w:p>
        </w:tc>
        <w:tc>
          <w:tcPr>
            <w:tcW w:w="1339" w:type="dxa"/>
          </w:tcPr>
          <w:p w14:paraId="1CA2E6C5" w14:textId="77777777" w:rsidR="007D0642" w:rsidRPr="00746439" w:rsidRDefault="007D0642" w:rsidP="007839E7">
            <w:pPr>
              <w:rPr>
                <w:sz w:val="18"/>
                <w:szCs w:val="18"/>
              </w:rPr>
            </w:pPr>
          </w:p>
        </w:tc>
      </w:tr>
      <w:tr w:rsidR="007D0642" w:rsidRPr="000B0E1B" w14:paraId="543B632B" w14:textId="77777777" w:rsidTr="007839E7">
        <w:trPr>
          <w:jc w:val="center"/>
        </w:trPr>
        <w:tc>
          <w:tcPr>
            <w:tcW w:w="4950" w:type="dxa"/>
            <w:shd w:val="clear" w:color="auto" w:fill="auto"/>
          </w:tcPr>
          <w:p w14:paraId="1BD6F166" w14:textId="77777777" w:rsidR="007D0642" w:rsidRPr="00746439" w:rsidRDefault="007D0642" w:rsidP="007839E7">
            <w:pPr>
              <w:rPr>
                <w:sz w:val="18"/>
                <w:szCs w:val="18"/>
              </w:rPr>
            </w:pPr>
            <w:r w:rsidRPr="00746439">
              <w:rPr>
                <w:sz w:val="18"/>
                <w:szCs w:val="18"/>
              </w:rPr>
              <w:t>3.  Continues to increase knowledge and skills through independent learning.</w:t>
            </w:r>
          </w:p>
        </w:tc>
        <w:tc>
          <w:tcPr>
            <w:tcW w:w="1350" w:type="dxa"/>
            <w:shd w:val="clear" w:color="auto" w:fill="auto"/>
          </w:tcPr>
          <w:p w14:paraId="1FF78BDB" w14:textId="77777777" w:rsidR="007D0642" w:rsidRPr="00746439" w:rsidRDefault="007D0642" w:rsidP="007839E7">
            <w:pPr>
              <w:rPr>
                <w:sz w:val="18"/>
                <w:szCs w:val="18"/>
              </w:rPr>
            </w:pPr>
          </w:p>
        </w:tc>
        <w:tc>
          <w:tcPr>
            <w:tcW w:w="1260" w:type="dxa"/>
          </w:tcPr>
          <w:p w14:paraId="76BD1411" w14:textId="77777777" w:rsidR="007D0642" w:rsidRPr="00746439" w:rsidRDefault="007D0642" w:rsidP="007839E7">
            <w:pPr>
              <w:rPr>
                <w:sz w:val="18"/>
                <w:szCs w:val="18"/>
              </w:rPr>
            </w:pPr>
          </w:p>
        </w:tc>
        <w:tc>
          <w:tcPr>
            <w:tcW w:w="1350" w:type="dxa"/>
            <w:shd w:val="clear" w:color="auto" w:fill="auto"/>
          </w:tcPr>
          <w:p w14:paraId="4EB7C344" w14:textId="77777777" w:rsidR="007D0642" w:rsidRPr="00746439" w:rsidRDefault="007D0642" w:rsidP="007839E7">
            <w:pPr>
              <w:rPr>
                <w:sz w:val="18"/>
                <w:szCs w:val="18"/>
              </w:rPr>
            </w:pPr>
          </w:p>
        </w:tc>
        <w:tc>
          <w:tcPr>
            <w:tcW w:w="1339" w:type="dxa"/>
          </w:tcPr>
          <w:p w14:paraId="7ACAE18A" w14:textId="77777777" w:rsidR="007D0642" w:rsidRPr="00746439" w:rsidRDefault="007D0642" w:rsidP="007839E7">
            <w:pPr>
              <w:rPr>
                <w:sz w:val="18"/>
                <w:szCs w:val="18"/>
              </w:rPr>
            </w:pPr>
          </w:p>
        </w:tc>
      </w:tr>
      <w:tr w:rsidR="007D0642" w:rsidRPr="000B0E1B" w14:paraId="217B18A0" w14:textId="77777777" w:rsidTr="007839E7">
        <w:trPr>
          <w:jc w:val="center"/>
        </w:trPr>
        <w:tc>
          <w:tcPr>
            <w:tcW w:w="4950" w:type="dxa"/>
          </w:tcPr>
          <w:p w14:paraId="0558422A" w14:textId="77777777" w:rsidR="007D0642" w:rsidRPr="00746439" w:rsidRDefault="007D0642" w:rsidP="007839E7">
            <w:pPr>
              <w:rPr>
                <w:sz w:val="18"/>
                <w:szCs w:val="18"/>
              </w:rPr>
            </w:pPr>
            <w:r w:rsidRPr="00746439">
              <w:rPr>
                <w:sz w:val="18"/>
                <w:szCs w:val="18"/>
              </w:rPr>
              <w:t>4.  Provides basic education and support to pregnant and breastfeeding WIC participants.</w:t>
            </w:r>
          </w:p>
        </w:tc>
        <w:tc>
          <w:tcPr>
            <w:tcW w:w="1350" w:type="dxa"/>
          </w:tcPr>
          <w:p w14:paraId="25EEFB0F" w14:textId="77777777" w:rsidR="007D0642" w:rsidRPr="00746439" w:rsidRDefault="007D0642" w:rsidP="007839E7">
            <w:pPr>
              <w:rPr>
                <w:sz w:val="18"/>
                <w:szCs w:val="18"/>
              </w:rPr>
            </w:pPr>
          </w:p>
        </w:tc>
        <w:tc>
          <w:tcPr>
            <w:tcW w:w="1260" w:type="dxa"/>
          </w:tcPr>
          <w:p w14:paraId="5C2231F5" w14:textId="77777777" w:rsidR="007D0642" w:rsidRPr="00746439" w:rsidRDefault="007D0642" w:rsidP="007839E7">
            <w:pPr>
              <w:rPr>
                <w:sz w:val="18"/>
                <w:szCs w:val="18"/>
              </w:rPr>
            </w:pPr>
          </w:p>
        </w:tc>
        <w:tc>
          <w:tcPr>
            <w:tcW w:w="1350" w:type="dxa"/>
          </w:tcPr>
          <w:p w14:paraId="26E37718" w14:textId="77777777" w:rsidR="007D0642" w:rsidRPr="00746439" w:rsidRDefault="007D0642" w:rsidP="007839E7">
            <w:pPr>
              <w:rPr>
                <w:sz w:val="18"/>
                <w:szCs w:val="18"/>
              </w:rPr>
            </w:pPr>
          </w:p>
        </w:tc>
        <w:tc>
          <w:tcPr>
            <w:tcW w:w="1339" w:type="dxa"/>
          </w:tcPr>
          <w:p w14:paraId="7F5CAD8E" w14:textId="77777777" w:rsidR="007D0642" w:rsidRPr="00746439" w:rsidRDefault="007D0642" w:rsidP="007839E7">
            <w:pPr>
              <w:rPr>
                <w:sz w:val="18"/>
                <w:szCs w:val="18"/>
              </w:rPr>
            </w:pPr>
          </w:p>
        </w:tc>
      </w:tr>
      <w:tr w:rsidR="007D0642" w:rsidRPr="000B0E1B" w14:paraId="13AC7AD8" w14:textId="77777777" w:rsidTr="007839E7">
        <w:trPr>
          <w:jc w:val="center"/>
        </w:trPr>
        <w:tc>
          <w:tcPr>
            <w:tcW w:w="4950" w:type="dxa"/>
          </w:tcPr>
          <w:p w14:paraId="0A6C654E" w14:textId="77777777" w:rsidR="007D0642" w:rsidRPr="00746439" w:rsidRDefault="007D0642" w:rsidP="007839E7">
            <w:pPr>
              <w:rPr>
                <w:sz w:val="18"/>
                <w:szCs w:val="18"/>
              </w:rPr>
            </w:pPr>
            <w:r w:rsidRPr="00746439">
              <w:rPr>
                <w:sz w:val="18"/>
                <w:szCs w:val="18"/>
              </w:rPr>
              <w:t>5.  Makes timely contacts with new mothers based on established contact guidelines.</w:t>
            </w:r>
          </w:p>
        </w:tc>
        <w:tc>
          <w:tcPr>
            <w:tcW w:w="1350" w:type="dxa"/>
          </w:tcPr>
          <w:p w14:paraId="7B771722" w14:textId="77777777" w:rsidR="007D0642" w:rsidRPr="00746439" w:rsidRDefault="007D0642" w:rsidP="007839E7">
            <w:pPr>
              <w:rPr>
                <w:sz w:val="18"/>
                <w:szCs w:val="18"/>
              </w:rPr>
            </w:pPr>
          </w:p>
        </w:tc>
        <w:tc>
          <w:tcPr>
            <w:tcW w:w="1260" w:type="dxa"/>
          </w:tcPr>
          <w:p w14:paraId="22BF5D3A" w14:textId="77777777" w:rsidR="007D0642" w:rsidRPr="00746439" w:rsidRDefault="007D0642" w:rsidP="007839E7">
            <w:pPr>
              <w:rPr>
                <w:sz w:val="18"/>
                <w:szCs w:val="18"/>
              </w:rPr>
            </w:pPr>
          </w:p>
        </w:tc>
        <w:tc>
          <w:tcPr>
            <w:tcW w:w="1350" w:type="dxa"/>
          </w:tcPr>
          <w:p w14:paraId="226846E0" w14:textId="77777777" w:rsidR="007D0642" w:rsidRPr="00746439" w:rsidRDefault="007D0642" w:rsidP="007839E7">
            <w:pPr>
              <w:rPr>
                <w:sz w:val="18"/>
                <w:szCs w:val="18"/>
              </w:rPr>
            </w:pPr>
          </w:p>
        </w:tc>
        <w:tc>
          <w:tcPr>
            <w:tcW w:w="1339" w:type="dxa"/>
          </w:tcPr>
          <w:p w14:paraId="1573B9D2" w14:textId="77777777" w:rsidR="007D0642" w:rsidRPr="00746439" w:rsidRDefault="007D0642" w:rsidP="007839E7">
            <w:pPr>
              <w:rPr>
                <w:sz w:val="18"/>
                <w:szCs w:val="18"/>
              </w:rPr>
            </w:pPr>
          </w:p>
        </w:tc>
      </w:tr>
      <w:tr w:rsidR="007D0642" w:rsidRPr="000B0E1B" w14:paraId="6C50F123" w14:textId="77777777" w:rsidTr="007839E7">
        <w:trPr>
          <w:jc w:val="center"/>
        </w:trPr>
        <w:tc>
          <w:tcPr>
            <w:tcW w:w="4950" w:type="dxa"/>
          </w:tcPr>
          <w:p w14:paraId="5AF163DE" w14:textId="77777777" w:rsidR="007D0642" w:rsidRPr="00746439" w:rsidRDefault="007D0642" w:rsidP="007839E7">
            <w:pPr>
              <w:rPr>
                <w:sz w:val="18"/>
                <w:szCs w:val="18"/>
              </w:rPr>
            </w:pPr>
            <w:r w:rsidRPr="00746439">
              <w:rPr>
                <w:sz w:val="18"/>
                <w:szCs w:val="18"/>
              </w:rPr>
              <w:t>6.  Keeps all information confidential.</w:t>
            </w:r>
          </w:p>
        </w:tc>
        <w:tc>
          <w:tcPr>
            <w:tcW w:w="1350" w:type="dxa"/>
          </w:tcPr>
          <w:p w14:paraId="79912CB6" w14:textId="77777777" w:rsidR="007D0642" w:rsidRPr="00746439" w:rsidRDefault="007D0642" w:rsidP="007839E7">
            <w:pPr>
              <w:rPr>
                <w:sz w:val="18"/>
                <w:szCs w:val="18"/>
              </w:rPr>
            </w:pPr>
          </w:p>
        </w:tc>
        <w:tc>
          <w:tcPr>
            <w:tcW w:w="1260" w:type="dxa"/>
          </w:tcPr>
          <w:p w14:paraId="516D45FE" w14:textId="77777777" w:rsidR="007D0642" w:rsidRPr="00746439" w:rsidRDefault="007D0642" w:rsidP="007839E7">
            <w:pPr>
              <w:rPr>
                <w:sz w:val="18"/>
                <w:szCs w:val="18"/>
              </w:rPr>
            </w:pPr>
          </w:p>
        </w:tc>
        <w:tc>
          <w:tcPr>
            <w:tcW w:w="1350" w:type="dxa"/>
          </w:tcPr>
          <w:p w14:paraId="6822EF1F" w14:textId="77777777" w:rsidR="007D0642" w:rsidRPr="00746439" w:rsidRDefault="007D0642" w:rsidP="007839E7">
            <w:pPr>
              <w:rPr>
                <w:sz w:val="18"/>
                <w:szCs w:val="18"/>
              </w:rPr>
            </w:pPr>
          </w:p>
        </w:tc>
        <w:tc>
          <w:tcPr>
            <w:tcW w:w="1339" w:type="dxa"/>
          </w:tcPr>
          <w:p w14:paraId="1F3C6DE7" w14:textId="77777777" w:rsidR="007D0642" w:rsidRPr="00746439" w:rsidRDefault="007D0642" w:rsidP="007839E7">
            <w:pPr>
              <w:rPr>
                <w:sz w:val="18"/>
                <w:szCs w:val="18"/>
              </w:rPr>
            </w:pPr>
          </w:p>
        </w:tc>
      </w:tr>
      <w:tr w:rsidR="007D0642" w:rsidRPr="000B0E1B" w14:paraId="093CDA37" w14:textId="77777777" w:rsidTr="007839E7">
        <w:trPr>
          <w:jc w:val="center"/>
        </w:trPr>
        <w:tc>
          <w:tcPr>
            <w:tcW w:w="4950" w:type="dxa"/>
          </w:tcPr>
          <w:p w14:paraId="783FAAB9" w14:textId="77777777" w:rsidR="007D0642" w:rsidRPr="00746439" w:rsidRDefault="007D0642" w:rsidP="007839E7">
            <w:pPr>
              <w:rPr>
                <w:sz w:val="18"/>
                <w:szCs w:val="18"/>
              </w:rPr>
            </w:pPr>
            <w:r w:rsidRPr="00746439">
              <w:rPr>
                <w:sz w:val="18"/>
                <w:szCs w:val="18"/>
              </w:rPr>
              <w:t>7.  Treats WIC participants with respect and courtesy</w:t>
            </w:r>
          </w:p>
        </w:tc>
        <w:tc>
          <w:tcPr>
            <w:tcW w:w="1350" w:type="dxa"/>
          </w:tcPr>
          <w:p w14:paraId="3D856156" w14:textId="77777777" w:rsidR="007D0642" w:rsidRPr="00746439" w:rsidRDefault="007D0642" w:rsidP="007839E7">
            <w:pPr>
              <w:rPr>
                <w:sz w:val="18"/>
                <w:szCs w:val="18"/>
              </w:rPr>
            </w:pPr>
          </w:p>
        </w:tc>
        <w:tc>
          <w:tcPr>
            <w:tcW w:w="1260" w:type="dxa"/>
          </w:tcPr>
          <w:p w14:paraId="40F3E9E6" w14:textId="77777777" w:rsidR="007D0642" w:rsidRPr="00746439" w:rsidRDefault="007D0642" w:rsidP="007839E7">
            <w:pPr>
              <w:rPr>
                <w:sz w:val="18"/>
                <w:szCs w:val="18"/>
              </w:rPr>
            </w:pPr>
          </w:p>
        </w:tc>
        <w:tc>
          <w:tcPr>
            <w:tcW w:w="1350" w:type="dxa"/>
          </w:tcPr>
          <w:p w14:paraId="6860E53C" w14:textId="77777777" w:rsidR="007D0642" w:rsidRPr="00746439" w:rsidRDefault="007D0642" w:rsidP="007839E7">
            <w:pPr>
              <w:rPr>
                <w:sz w:val="18"/>
                <w:szCs w:val="18"/>
              </w:rPr>
            </w:pPr>
          </w:p>
        </w:tc>
        <w:tc>
          <w:tcPr>
            <w:tcW w:w="1339" w:type="dxa"/>
          </w:tcPr>
          <w:p w14:paraId="68470FFA" w14:textId="77777777" w:rsidR="007D0642" w:rsidRPr="00746439" w:rsidRDefault="007D0642" w:rsidP="007839E7">
            <w:pPr>
              <w:rPr>
                <w:sz w:val="18"/>
                <w:szCs w:val="18"/>
              </w:rPr>
            </w:pPr>
          </w:p>
        </w:tc>
      </w:tr>
      <w:tr w:rsidR="007D0642" w:rsidRPr="000B0E1B" w14:paraId="107D61DD" w14:textId="77777777" w:rsidTr="007839E7">
        <w:trPr>
          <w:jc w:val="center"/>
        </w:trPr>
        <w:tc>
          <w:tcPr>
            <w:tcW w:w="4950" w:type="dxa"/>
          </w:tcPr>
          <w:p w14:paraId="63DF72A7" w14:textId="77777777" w:rsidR="007D0642" w:rsidRPr="00746439" w:rsidRDefault="007D0642" w:rsidP="007839E7">
            <w:pPr>
              <w:rPr>
                <w:sz w:val="18"/>
                <w:szCs w:val="18"/>
              </w:rPr>
            </w:pPr>
            <w:r w:rsidRPr="00746439">
              <w:rPr>
                <w:sz w:val="18"/>
                <w:szCs w:val="18"/>
              </w:rPr>
              <w:t xml:space="preserve">8.  Uses effective communication and counseling skills to listen to WIC participants and affirm their feelings. </w:t>
            </w:r>
          </w:p>
        </w:tc>
        <w:tc>
          <w:tcPr>
            <w:tcW w:w="1350" w:type="dxa"/>
          </w:tcPr>
          <w:p w14:paraId="0E3E6316" w14:textId="77777777" w:rsidR="007D0642" w:rsidRPr="00746439" w:rsidRDefault="007D0642" w:rsidP="007839E7">
            <w:pPr>
              <w:rPr>
                <w:sz w:val="18"/>
                <w:szCs w:val="18"/>
              </w:rPr>
            </w:pPr>
          </w:p>
        </w:tc>
        <w:tc>
          <w:tcPr>
            <w:tcW w:w="1260" w:type="dxa"/>
          </w:tcPr>
          <w:p w14:paraId="0A6C047C" w14:textId="77777777" w:rsidR="007D0642" w:rsidRPr="00746439" w:rsidRDefault="007D0642" w:rsidP="007839E7">
            <w:pPr>
              <w:rPr>
                <w:sz w:val="18"/>
                <w:szCs w:val="18"/>
              </w:rPr>
            </w:pPr>
          </w:p>
        </w:tc>
        <w:tc>
          <w:tcPr>
            <w:tcW w:w="1350" w:type="dxa"/>
          </w:tcPr>
          <w:p w14:paraId="6CF4B314" w14:textId="77777777" w:rsidR="007D0642" w:rsidRPr="00746439" w:rsidRDefault="007D0642" w:rsidP="007839E7">
            <w:pPr>
              <w:rPr>
                <w:sz w:val="18"/>
                <w:szCs w:val="18"/>
              </w:rPr>
            </w:pPr>
          </w:p>
        </w:tc>
        <w:tc>
          <w:tcPr>
            <w:tcW w:w="1339" w:type="dxa"/>
          </w:tcPr>
          <w:p w14:paraId="028702A7" w14:textId="77777777" w:rsidR="007D0642" w:rsidRPr="00746439" w:rsidRDefault="007D0642" w:rsidP="007839E7">
            <w:pPr>
              <w:rPr>
                <w:sz w:val="18"/>
                <w:szCs w:val="18"/>
              </w:rPr>
            </w:pPr>
          </w:p>
        </w:tc>
      </w:tr>
      <w:tr w:rsidR="007D0642" w:rsidRPr="000B0E1B" w14:paraId="33FCC6A1" w14:textId="77777777" w:rsidTr="007839E7">
        <w:trPr>
          <w:jc w:val="center"/>
        </w:trPr>
        <w:tc>
          <w:tcPr>
            <w:tcW w:w="4950" w:type="dxa"/>
            <w:tcBorders>
              <w:bottom w:val="single" w:sz="4" w:space="0" w:color="auto"/>
            </w:tcBorders>
          </w:tcPr>
          <w:p w14:paraId="2C92389B" w14:textId="77777777" w:rsidR="007D0642" w:rsidRPr="00746439" w:rsidRDefault="007D0642" w:rsidP="007839E7">
            <w:pPr>
              <w:rPr>
                <w:sz w:val="18"/>
                <w:szCs w:val="18"/>
              </w:rPr>
            </w:pPr>
            <w:r w:rsidRPr="00746439">
              <w:rPr>
                <w:sz w:val="18"/>
                <w:szCs w:val="18"/>
              </w:rPr>
              <w:t>9. Offers breastfeeding solutions and strategies within her scope of practice.</w:t>
            </w:r>
          </w:p>
        </w:tc>
        <w:tc>
          <w:tcPr>
            <w:tcW w:w="1350" w:type="dxa"/>
            <w:tcBorders>
              <w:bottom w:val="single" w:sz="4" w:space="0" w:color="auto"/>
            </w:tcBorders>
          </w:tcPr>
          <w:p w14:paraId="00926F26" w14:textId="77777777" w:rsidR="007D0642" w:rsidRPr="00746439" w:rsidRDefault="007D0642" w:rsidP="007839E7">
            <w:pPr>
              <w:rPr>
                <w:sz w:val="18"/>
                <w:szCs w:val="18"/>
              </w:rPr>
            </w:pPr>
          </w:p>
        </w:tc>
        <w:tc>
          <w:tcPr>
            <w:tcW w:w="1260" w:type="dxa"/>
            <w:tcBorders>
              <w:bottom w:val="single" w:sz="4" w:space="0" w:color="auto"/>
            </w:tcBorders>
          </w:tcPr>
          <w:p w14:paraId="0CBEBA4F" w14:textId="77777777" w:rsidR="007D0642" w:rsidRPr="00746439" w:rsidRDefault="007D0642" w:rsidP="007839E7">
            <w:pPr>
              <w:rPr>
                <w:sz w:val="18"/>
                <w:szCs w:val="18"/>
              </w:rPr>
            </w:pPr>
          </w:p>
        </w:tc>
        <w:tc>
          <w:tcPr>
            <w:tcW w:w="1350" w:type="dxa"/>
            <w:tcBorders>
              <w:bottom w:val="single" w:sz="4" w:space="0" w:color="auto"/>
            </w:tcBorders>
          </w:tcPr>
          <w:p w14:paraId="0BFE1057" w14:textId="77777777" w:rsidR="007D0642" w:rsidRPr="00746439" w:rsidRDefault="007D0642" w:rsidP="007839E7">
            <w:pPr>
              <w:rPr>
                <w:sz w:val="18"/>
                <w:szCs w:val="18"/>
              </w:rPr>
            </w:pPr>
          </w:p>
        </w:tc>
        <w:tc>
          <w:tcPr>
            <w:tcW w:w="1339" w:type="dxa"/>
            <w:tcBorders>
              <w:bottom w:val="single" w:sz="4" w:space="0" w:color="auto"/>
            </w:tcBorders>
          </w:tcPr>
          <w:p w14:paraId="2CC59BF5" w14:textId="77777777" w:rsidR="007D0642" w:rsidRPr="00746439" w:rsidRDefault="007D0642" w:rsidP="007839E7">
            <w:pPr>
              <w:rPr>
                <w:sz w:val="18"/>
                <w:szCs w:val="18"/>
              </w:rPr>
            </w:pPr>
          </w:p>
        </w:tc>
      </w:tr>
      <w:tr w:rsidR="007D0642" w:rsidRPr="000B0E1B" w14:paraId="66110456" w14:textId="77777777" w:rsidTr="007839E7">
        <w:trPr>
          <w:jc w:val="center"/>
        </w:trPr>
        <w:tc>
          <w:tcPr>
            <w:tcW w:w="4950" w:type="dxa"/>
            <w:shd w:val="clear" w:color="auto" w:fill="auto"/>
          </w:tcPr>
          <w:p w14:paraId="1F3C9543" w14:textId="77777777" w:rsidR="007D0642" w:rsidRPr="00746439" w:rsidRDefault="007D0642" w:rsidP="007839E7">
            <w:pPr>
              <w:rPr>
                <w:sz w:val="18"/>
                <w:szCs w:val="18"/>
              </w:rPr>
            </w:pPr>
            <w:r w:rsidRPr="00746439">
              <w:rPr>
                <w:sz w:val="18"/>
                <w:szCs w:val="18"/>
              </w:rPr>
              <w:t>10.  Refers mothers to the WIC designated breastfeeding expert for problems beyond her scope of practice.</w:t>
            </w:r>
          </w:p>
        </w:tc>
        <w:tc>
          <w:tcPr>
            <w:tcW w:w="1350" w:type="dxa"/>
            <w:shd w:val="clear" w:color="auto" w:fill="auto"/>
          </w:tcPr>
          <w:p w14:paraId="7236EE96" w14:textId="77777777" w:rsidR="007D0642" w:rsidRPr="00746439" w:rsidRDefault="007D0642" w:rsidP="007839E7">
            <w:pPr>
              <w:rPr>
                <w:sz w:val="18"/>
                <w:szCs w:val="18"/>
              </w:rPr>
            </w:pPr>
          </w:p>
        </w:tc>
        <w:tc>
          <w:tcPr>
            <w:tcW w:w="1260" w:type="dxa"/>
          </w:tcPr>
          <w:p w14:paraId="406BDE60" w14:textId="77777777" w:rsidR="007D0642" w:rsidRPr="00746439" w:rsidRDefault="007D0642" w:rsidP="007839E7">
            <w:pPr>
              <w:rPr>
                <w:sz w:val="18"/>
                <w:szCs w:val="18"/>
              </w:rPr>
            </w:pPr>
          </w:p>
        </w:tc>
        <w:tc>
          <w:tcPr>
            <w:tcW w:w="1350" w:type="dxa"/>
            <w:shd w:val="clear" w:color="auto" w:fill="auto"/>
          </w:tcPr>
          <w:p w14:paraId="053EDE13" w14:textId="77777777" w:rsidR="007D0642" w:rsidRPr="00746439" w:rsidRDefault="007D0642" w:rsidP="007839E7">
            <w:pPr>
              <w:rPr>
                <w:sz w:val="18"/>
                <w:szCs w:val="18"/>
              </w:rPr>
            </w:pPr>
          </w:p>
        </w:tc>
        <w:tc>
          <w:tcPr>
            <w:tcW w:w="1339" w:type="dxa"/>
          </w:tcPr>
          <w:p w14:paraId="57DA202B" w14:textId="77777777" w:rsidR="007D0642" w:rsidRPr="00746439" w:rsidRDefault="007D0642" w:rsidP="007839E7">
            <w:pPr>
              <w:rPr>
                <w:sz w:val="18"/>
                <w:szCs w:val="18"/>
              </w:rPr>
            </w:pPr>
          </w:p>
        </w:tc>
      </w:tr>
      <w:tr w:rsidR="007D0642" w:rsidRPr="000B0E1B" w14:paraId="5E03F9EB" w14:textId="77777777" w:rsidTr="007839E7">
        <w:trPr>
          <w:jc w:val="center"/>
        </w:trPr>
        <w:tc>
          <w:tcPr>
            <w:tcW w:w="4950" w:type="dxa"/>
            <w:tcBorders>
              <w:bottom w:val="single" w:sz="4" w:space="0" w:color="auto"/>
            </w:tcBorders>
          </w:tcPr>
          <w:p w14:paraId="35E0349B" w14:textId="77777777" w:rsidR="007D0642" w:rsidRPr="00746439" w:rsidRDefault="007D0642" w:rsidP="007839E7">
            <w:pPr>
              <w:rPr>
                <w:sz w:val="18"/>
                <w:szCs w:val="18"/>
              </w:rPr>
            </w:pPr>
            <w:r w:rsidRPr="00746439">
              <w:rPr>
                <w:sz w:val="18"/>
                <w:szCs w:val="18"/>
              </w:rPr>
              <w:t>11.  Documents all contacts with WIC mothers.</w:t>
            </w:r>
          </w:p>
        </w:tc>
        <w:tc>
          <w:tcPr>
            <w:tcW w:w="1350" w:type="dxa"/>
            <w:tcBorders>
              <w:bottom w:val="single" w:sz="4" w:space="0" w:color="auto"/>
            </w:tcBorders>
          </w:tcPr>
          <w:p w14:paraId="754EDE38" w14:textId="77777777" w:rsidR="007D0642" w:rsidRPr="00746439" w:rsidRDefault="007D0642" w:rsidP="007839E7">
            <w:pPr>
              <w:rPr>
                <w:sz w:val="18"/>
                <w:szCs w:val="18"/>
              </w:rPr>
            </w:pPr>
          </w:p>
        </w:tc>
        <w:tc>
          <w:tcPr>
            <w:tcW w:w="1260" w:type="dxa"/>
            <w:tcBorders>
              <w:bottom w:val="single" w:sz="4" w:space="0" w:color="auto"/>
            </w:tcBorders>
          </w:tcPr>
          <w:p w14:paraId="6DB00839" w14:textId="77777777" w:rsidR="007D0642" w:rsidRPr="00746439" w:rsidRDefault="007D0642" w:rsidP="007839E7">
            <w:pPr>
              <w:rPr>
                <w:sz w:val="18"/>
                <w:szCs w:val="18"/>
              </w:rPr>
            </w:pPr>
          </w:p>
        </w:tc>
        <w:tc>
          <w:tcPr>
            <w:tcW w:w="1350" w:type="dxa"/>
            <w:tcBorders>
              <w:bottom w:val="single" w:sz="4" w:space="0" w:color="auto"/>
            </w:tcBorders>
          </w:tcPr>
          <w:p w14:paraId="1538528B" w14:textId="77777777" w:rsidR="007D0642" w:rsidRPr="00746439" w:rsidRDefault="007D0642" w:rsidP="007839E7">
            <w:pPr>
              <w:rPr>
                <w:sz w:val="18"/>
                <w:szCs w:val="18"/>
              </w:rPr>
            </w:pPr>
          </w:p>
        </w:tc>
        <w:tc>
          <w:tcPr>
            <w:tcW w:w="1339" w:type="dxa"/>
            <w:tcBorders>
              <w:bottom w:val="single" w:sz="4" w:space="0" w:color="auto"/>
            </w:tcBorders>
          </w:tcPr>
          <w:p w14:paraId="2CC35E43" w14:textId="77777777" w:rsidR="007D0642" w:rsidRPr="00746439" w:rsidRDefault="007D0642" w:rsidP="007839E7">
            <w:pPr>
              <w:rPr>
                <w:sz w:val="18"/>
                <w:szCs w:val="18"/>
              </w:rPr>
            </w:pPr>
          </w:p>
        </w:tc>
      </w:tr>
      <w:tr w:rsidR="007D0642" w:rsidRPr="000B0E1B" w14:paraId="3FCC8539" w14:textId="77777777" w:rsidTr="007839E7">
        <w:trPr>
          <w:jc w:val="center"/>
        </w:trPr>
        <w:tc>
          <w:tcPr>
            <w:tcW w:w="4950" w:type="dxa"/>
          </w:tcPr>
          <w:p w14:paraId="59979472" w14:textId="77777777" w:rsidR="007D0642" w:rsidRPr="00746439" w:rsidRDefault="007D0642" w:rsidP="007839E7">
            <w:pPr>
              <w:rPr>
                <w:sz w:val="18"/>
                <w:szCs w:val="18"/>
              </w:rPr>
            </w:pPr>
            <w:r w:rsidRPr="00746439">
              <w:rPr>
                <w:sz w:val="18"/>
                <w:szCs w:val="18"/>
              </w:rPr>
              <w:t>12.  Completes required weekly and monthly activity logs on time.</w:t>
            </w:r>
          </w:p>
        </w:tc>
        <w:tc>
          <w:tcPr>
            <w:tcW w:w="1350" w:type="dxa"/>
          </w:tcPr>
          <w:p w14:paraId="2726BEB8" w14:textId="77777777" w:rsidR="007D0642" w:rsidRPr="00746439" w:rsidRDefault="007D0642" w:rsidP="007839E7">
            <w:pPr>
              <w:rPr>
                <w:sz w:val="18"/>
                <w:szCs w:val="18"/>
              </w:rPr>
            </w:pPr>
          </w:p>
        </w:tc>
        <w:tc>
          <w:tcPr>
            <w:tcW w:w="1260" w:type="dxa"/>
          </w:tcPr>
          <w:p w14:paraId="146F6280" w14:textId="77777777" w:rsidR="007D0642" w:rsidRPr="00746439" w:rsidRDefault="007D0642" w:rsidP="007839E7">
            <w:pPr>
              <w:rPr>
                <w:sz w:val="18"/>
                <w:szCs w:val="18"/>
              </w:rPr>
            </w:pPr>
          </w:p>
        </w:tc>
        <w:tc>
          <w:tcPr>
            <w:tcW w:w="1350" w:type="dxa"/>
          </w:tcPr>
          <w:p w14:paraId="1022912F" w14:textId="77777777" w:rsidR="007D0642" w:rsidRPr="00746439" w:rsidRDefault="007D0642" w:rsidP="007839E7">
            <w:pPr>
              <w:rPr>
                <w:sz w:val="18"/>
                <w:szCs w:val="18"/>
              </w:rPr>
            </w:pPr>
          </w:p>
        </w:tc>
        <w:tc>
          <w:tcPr>
            <w:tcW w:w="1339" w:type="dxa"/>
          </w:tcPr>
          <w:p w14:paraId="192872E5" w14:textId="77777777" w:rsidR="007D0642" w:rsidRPr="00746439" w:rsidRDefault="007D0642" w:rsidP="007839E7">
            <w:pPr>
              <w:rPr>
                <w:sz w:val="18"/>
                <w:szCs w:val="18"/>
              </w:rPr>
            </w:pPr>
          </w:p>
        </w:tc>
      </w:tr>
      <w:tr w:rsidR="007D0642" w:rsidRPr="000B0E1B" w14:paraId="69381F53" w14:textId="77777777" w:rsidTr="007839E7">
        <w:trPr>
          <w:jc w:val="center"/>
        </w:trPr>
        <w:tc>
          <w:tcPr>
            <w:tcW w:w="4950" w:type="dxa"/>
          </w:tcPr>
          <w:p w14:paraId="241FA0DE" w14:textId="77777777" w:rsidR="007D0642" w:rsidRPr="00746439" w:rsidRDefault="007D0642" w:rsidP="007839E7">
            <w:pPr>
              <w:rPr>
                <w:sz w:val="18"/>
                <w:szCs w:val="18"/>
              </w:rPr>
            </w:pPr>
            <w:r w:rsidRPr="00746439">
              <w:rPr>
                <w:sz w:val="18"/>
                <w:szCs w:val="18"/>
              </w:rPr>
              <w:t>13.  Contacts the WIC supervisor for ongoing guidance.</w:t>
            </w:r>
          </w:p>
        </w:tc>
        <w:tc>
          <w:tcPr>
            <w:tcW w:w="1350" w:type="dxa"/>
          </w:tcPr>
          <w:p w14:paraId="6C6B3139" w14:textId="77777777" w:rsidR="007D0642" w:rsidRPr="00746439" w:rsidRDefault="007D0642" w:rsidP="007839E7">
            <w:pPr>
              <w:rPr>
                <w:sz w:val="18"/>
                <w:szCs w:val="18"/>
              </w:rPr>
            </w:pPr>
          </w:p>
        </w:tc>
        <w:tc>
          <w:tcPr>
            <w:tcW w:w="1260" w:type="dxa"/>
          </w:tcPr>
          <w:p w14:paraId="674C49F8" w14:textId="77777777" w:rsidR="007D0642" w:rsidRPr="00746439" w:rsidRDefault="007D0642" w:rsidP="007839E7">
            <w:pPr>
              <w:rPr>
                <w:sz w:val="18"/>
                <w:szCs w:val="18"/>
              </w:rPr>
            </w:pPr>
          </w:p>
        </w:tc>
        <w:tc>
          <w:tcPr>
            <w:tcW w:w="1350" w:type="dxa"/>
          </w:tcPr>
          <w:p w14:paraId="74BEAF71" w14:textId="77777777" w:rsidR="007D0642" w:rsidRPr="00746439" w:rsidRDefault="007D0642" w:rsidP="007839E7">
            <w:pPr>
              <w:rPr>
                <w:sz w:val="18"/>
                <w:szCs w:val="18"/>
              </w:rPr>
            </w:pPr>
          </w:p>
        </w:tc>
        <w:tc>
          <w:tcPr>
            <w:tcW w:w="1339" w:type="dxa"/>
          </w:tcPr>
          <w:p w14:paraId="525D8806" w14:textId="77777777" w:rsidR="007D0642" w:rsidRPr="00746439" w:rsidRDefault="007D0642" w:rsidP="007839E7">
            <w:pPr>
              <w:rPr>
                <w:sz w:val="18"/>
                <w:szCs w:val="18"/>
              </w:rPr>
            </w:pPr>
          </w:p>
        </w:tc>
      </w:tr>
      <w:tr w:rsidR="007D0642" w:rsidRPr="000B0E1B" w14:paraId="1407CEB1" w14:textId="77777777" w:rsidTr="007839E7">
        <w:trPr>
          <w:jc w:val="center"/>
        </w:trPr>
        <w:tc>
          <w:tcPr>
            <w:tcW w:w="4950" w:type="dxa"/>
          </w:tcPr>
          <w:p w14:paraId="2916A87E" w14:textId="77777777" w:rsidR="007D0642" w:rsidRPr="00746439" w:rsidRDefault="007D0642" w:rsidP="007839E7">
            <w:pPr>
              <w:rPr>
                <w:sz w:val="18"/>
                <w:szCs w:val="18"/>
              </w:rPr>
            </w:pPr>
            <w:r w:rsidRPr="00746439">
              <w:rPr>
                <w:sz w:val="18"/>
                <w:szCs w:val="18"/>
              </w:rPr>
              <w:t>14. Attends scheduled peer counselor meetings.</w:t>
            </w:r>
          </w:p>
        </w:tc>
        <w:tc>
          <w:tcPr>
            <w:tcW w:w="1350" w:type="dxa"/>
          </w:tcPr>
          <w:p w14:paraId="654AAE7B" w14:textId="77777777" w:rsidR="007D0642" w:rsidRPr="00746439" w:rsidRDefault="007D0642" w:rsidP="007839E7">
            <w:pPr>
              <w:rPr>
                <w:sz w:val="18"/>
                <w:szCs w:val="18"/>
              </w:rPr>
            </w:pPr>
          </w:p>
        </w:tc>
        <w:tc>
          <w:tcPr>
            <w:tcW w:w="1260" w:type="dxa"/>
          </w:tcPr>
          <w:p w14:paraId="7D14942C" w14:textId="77777777" w:rsidR="007D0642" w:rsidRPr="00746439" w:rsidRDefault="007D0642" w:rsidP="007839E7">
            <w:pPr>
              <w:rPr>
                <w:sz w:val="18"/>
                <w:szCs w:val="18"/>
              </w:rPr>
            </w:pPr>
          </w:p>
        </w:tc>
        <w:tc>
          <w:tcPr>
            <w:tcW w:w="1350" w:type="dxa"/>
          </w:tcPr>
          <w:p w14:paraId="198566FB" w14:textId="77777777" w:rsidR="007D0642" w:rsidRPr="00746439" w:rsidRDefault="007D0642" w:rsidP="007839E7">
            <w:pPr>
              <w:rPr>
                <w:sz w:val="18"/>
                <w:szCs w:val="18"/>
              </w:rPr>
            </w:pPr>
          </w:p>
        </w:tc>
        <w:tc>
          <w:tcPr>
            <w:tcW w:w="1339" w:type="dxa"/>
          </w:tcPr>
          <w:p w14:paraId="2DCC5C90" w14:textId="77777777" w:rsidR="007D0642" w:rsidRPr="00746439" w:rsidRDefault="007D0642" w:rsidP="007839E7">
            <w:pPr>
              <w:rPr>
                <w:sz w:val="18"/>
                <w:szCs w:val="18"/>
              </w:rPr>
            </w:pPr>
          </w:p>
        </w:tc>
      </w:tr>
      <w:tr w:rsidR="007D0642" w:rsidRPr="000B0E1B" w14:paraId="4AF99850" w14:textId="77777777" w:rsidTr="007839E7">
        <w:trPr>
          <w:jc w:val="center"/>
        </w:trPr>
        <w:tc>
          <w:tcPr>
            <w:tcW w:w="4950" w:type="dxa"/>
          </w:tcPr>
          <w:p w14:paraId="0A910FA1" w14:textId="77777777" w:rsidR="007D0642" w:rsidRPr="00746439" w:rsidRDefault="007D0642" w:rsidP="007839E7">
            <w:pPr>
              <w:rPr>
                <w:sz w:val="18"/>
                <w:szCs w:val="18"/>
              </w:rPr>
            </w:pPr>
            <w:r w:rsidRPr="00746439">
              <w:rPr>
                <w:sz w:val="18"/>
                <w:szCs w:val="18"/>
              </w:rPr>
              <w:t xml:space="preserve">15. Arrives on time when working in the WIC clinic. </w:t>
            </w:r>
          </w:p>
        </w:tc>
        <w:tc>
          <w:tcPr>
            <w:tcW w:w="1350" w:type="dxa"/>
          </w:tcPr>
          <w:p w14:paraId="7A115738" w14:textId="77777777" w:rsidR="007D0642" w:rsidRPr="00746439" w:rsidRDefault="007D0642" w:rsidP="007839E7">
            <w:pPr>
              <w:rPr>
                <w:sz w:val="18"/>
                <w:szCs w:val="18"/>
              </w:rPr>
            </w:pPr>
          </w:p>
        </w:tc>
        <w:tc>
          <w:tcPr>
            <w:tcW w:w="1260" w:type="dxa"/>
          </w:tcPr>
          <w:p w14:paraId="064C0758" w14:textId="77777777" w:rsidR="007D0642" w:rsidRPr="00746439" w:rsidRDefault="007D0642" w:rsidP="007839E7">
            <w:pPr>
              <w:rPr>
                <w:sz w:val="18"/>
                <w:szCs w:val="18"/>
              </w:rPr>
            </w:pPr>
          </w:p>
        </w:tc>
        <w:tc>
          <w:tcPr>
            <w:tcW w:w="1350" w:type="dxa"/>
          </w:tcPr>
          <w:p w14:paraId="2DC26228" w14:textId="77777777" w:rsidR="007D0642" w:rsidRPr="00746439" w:rsidRDefault="007D0642" w:rsidP="007839E7">
            <w:pPr>
              <w:rPr>
                <w:sz w:val="18"/>
                <w:szCs w:val="18"/>
              </w:rPr>
            </w:pPr>
          </w:p>
        </w:tc>
        <w:tc>
          <w:tcPr>
            <w:tcW w:w="1339" w:type="dxa"/>
          </w:tcPr>
          <w:p w14:paraId="153C724C" w14:textId="77777777" w:rsidR="007D0642" w:rsidRPr="00746439" w:rsidRDefault="007D0642" w:rsidP="007839E7">
            <w:pPr>
              <w:rPr>
                <w:sz w:val="18"/>
                <w:szCs w:val="18"/>
              </w:rPr>
            </w:pPr>
          </w:p>
        </w:tc>
      </w:tr>
      <w:tr w:rsidR="007D0642" w:rsidRPr="000B0E1B" w14:paraId="5AA13346" w14:textId="77777777" w:rsidTr="007839E7">
        <w:trPr>
          <w:jc w:val="center"/>
        </w:trPr>
        <w:tc>
          <w:tcPr>
            <w:tcW w:w="4950" w:type="dxa"/>
          </w:tcPr>
          <w:p w14:paraId="64551292" w14:textId="77777777" w:rsidR="007D0642" w:rsidRPr="00746439" w:rsidRDefault="007D0642" w:rsidP="007839E7">
            <w:pPr>
              <w:rPr>
                <w:sz w:val="18"/>
                <w:szCs w:val="18"/>
              </w:rPr>
            </w:pPr>
            <w:r w:rsidRPr="00746439">
              <w:rPr>
                <w:sz w:val="18"/>
                <w:szCs w:val="18"/>
              </w:rPr>
              <w:t>16.  Works well with other WIC clinic staff.</w:t>
            </w:r>
          </w:p>
        </w:tc>
        <w:tc>
          <w:tcPr>
            <w:tcW w:w="1350" w:type="dxa"/>
          </w:tcPr>
          <w:p w14:paraId="2EB65F41" w14:textId="77777777" w:rsidR="007D0642" w:rsidRPr="00746439" w:rsidRDefault="007D0642" w:rsidP="007839E7">
            <w:pPr>
              <w:rPr>
                <w:sz w:val="18"/>
                <w:szCs w:val="18"/>
              </w:rPr>
            </w:pPr>
          </w:p>
        </w:tc>
        <w:tc>
          <w:tcPr>
            <w:tcW w:w="1260" w:type="dxa"/>
          </w:tcPr>
          <w:p w14:paraId="25710FE4" w14:textId="77777777" w:rsidR="007D0642" w:rsidRPr="00746439" w:rsidRDefault="007D0642" w:rsidP="007839E7">
            <w:pPr>
              <w:rPr>
                <w:sz w:val="18"/>
                <w:szCs w:val="18"/>
              </w:rPr>
            </w:pPr>
          </w:p>
        </w:tc>
        <w:tc>
          <w:tcPr>
            <w:tcW w:w="1350" w:type="dxa"/>
          </w:tcPr>
          <w:p w14:paraId="7D7B580B" w14:textId="77777777" w:rsidR="007D0642" w:rsidRPr="00746439" w:rsidRDefault="007D0642" w:rsidP="007839E7">
            <w:pPr>
              <w:rPr>
                <w:sz w:val="18"/>
                <w:szCs w:val="18"/>
              </w:rPr>
            </w:pPr>
          </w:p>
        </w:tc>
        <w:tc>
          <w:tcPr>
            <w:tcW w:w="1339" w:type="dxa"/>
          </w:tcPr>
          <w:p w14:paraId="7FEDA35D" w14:textId="77777777" w:rsidR="007D0642" w:rsidRPr="00746439" w:rsidRDefault="007D0642" w:rsidP="007839E7">
            <w:pPr>
              <w:rPr>
                <w:sz w:val="18"/>
                <w:szCs w:val="18"/>
              </w:rPr>
            </w:pPr>
          </w:p>
        </w:tc>
      </w:tr>
      <w:tr w:rsidR="007D0642" w:rsidRPr="000B0E1B" w14:paraId="7AF86398" w14:textId="77777777" w:rsidTr="007839E7">
        <w:trPr>
          <w:jc w:val="center"/>
        </w:trPr>
        <w:tc>
          <w:tcPr>
            <w:tcW w:w="4950" w:type="dxa"/>
          </w:tcPr>
          <w:p w14:paraId="7538F472" w14:textId="77777777" w:rsidR="007D0642" w:rsidRPr="00746439" w:rsidRDefault="007D0642" w:rsidP="007839E7">
            <w:pPr>
              <w:rPr>
                <w:sz w:val="18"/>
                <w:szCs w:val="18"/>
              </w:rPr>
            </w:pPr>
            <w:r w:rsidRPr="00746439">
              <w:rPr>
                <w:sz w:val="18"/>
                <w:szCs w:val="18"/>
              </w:rPr>
              <w:t>17.  Performs other duties as assigned.</w:t>
            </w:r>
          </w:p>
        </w:tc>
        <w:tc>
          <w:tcPr>
            <w:tcW w:w="1350" w:type="dxa"/>
          </w:tcPr>
          <w:p w14:paraId="2506A876" w14:textId="77777777" w:rsidR="007D0642" w:rsidRPr="00746439" w:rsidRDefault="007D0642" w:rsidP="007839E7">
            <w:pPr>
              <w:rPr>
                <w:sz w:val="18"/>
                <w:szCs w:val="18"/>
              </w:rPr>
            </w:pPr>
          </w:p>
        </w:tc>
        <w:tc>
          <w:tcPr>
            <w:tcW w:w="1260" w:type="dxa"/>
          </w:tcPr>
          <w:p w14:paraId="0B7971D7" w14:textId="77777777" w:rsidR="007D0642" w:rsidRPr="00746439" w:rsidRDefault="007D0642" w:rsidP="007839E7">
            <w:pPr>
              <w:rPr>
                <w:sz w:val="18"/>
                <w:szCs w:val="18"/>
              </w:rPr>
            </w:pPr>
          </w:p>
        </w:tc>
        <w:tc>
          <w:tcPr>
            <w:tcW w:w="1350" w:type="dxa"/>
          </w:tcPr>
          <w:p w14:paraId="4D10F6B5" w14:textId="77777777" w:rsidR="007D0642" w:rsidRPr="00746439" w:rsidRDefault="007D0642" w:rsidP="007839E7">
            <w:pPr>
              <w:rPr>
                <w:sz w:val="18"/>
                <w:szCs w:val="18"/>
              </w:rPr>
            </w:pPr>
          </w:p>
        </w:tc>
        <w:tc>
          <w:tcPr>
            <w:tcW w:w="1339" w:type="dxa"/>
          </w:tcPr>
          <w:p w14:paraId="1ED56109" w14:textId="77777777" w:rsidR="007D0642" w:rsidRPr="00746439" w:rsidRDefault="007D0642" w:rsidP="007839E7">
            <w:pPr>
              <w:rPr>
                <w:sz w:val="18"/>
                <w:szCs w:val="18"/>
              </w:rPr>
            </w:pPr>
          </w:p>
        </w:tc>
      </w:tr>
    </w:tbl>
    <w:p w14:paraId="7E908094" w14:textId="77777777" w:rsidR="00746439" w:rsidRDefault="00746439" w:rsidP="007D0642"/>
    <w:p w14:paraId="0E9E2B32" w14:textId="20142F6D" w:rsidR="007D0642" w:rsidRPr="005853AE" w:rsidRDefault="007D0642" w:rsidP="007D0642">
      <w:r w:rsidRPr="00746439">
        <w:rPr>
          <w:i/>
          <w:iCs/>
          <w:sz w:val="18"/>
          <w:szCs w:val="18"/>
        </w:rPr>
        <w:t>Adapted from Maryland WIC Program</w:t>
      </w:r>
    </w:p>
    <w:p w14:paraId="64EBDA27" w14:textId="77777777" w:rsidR="007D0642" w:rsidRDefault="007D0642" w:rsidP="007D0642">
      <w:pPr>
        <w:sectPr w:rsidR="007D0642" w:rsidSect="007839E7">
          <w:footerReference w:type="default" r:id="rId70"/>
          <w:pgSz w:w="12240" w:h="15840"/>
          <w:pgMar w:top="1530" w:right="720" w:bottom="720" w:left="864" w:header="720" w:footer="432" w:gutter="0"/>
          <w:cols w:space="720"/>
          <w:docGrid w:linePitch="272"/>
        </w:sectPr>
      </w:pPr>
    </w:p>
    <w:p w14:paraId="471D04D3" w14:textId="174F9059" w:rsidR="007D0642" w:rsidRPr="00402947" w:rsidRDefault="007D0642" w:rsidP="007D0642">
      <w:pPr>
        <w:pStyle w:val="TitleboxedBLUE"/>
      </w:pPr>
      <w:bookmarkStart w:id="135" w:name="_Toc44424317"/>
      <w:bookmarkStart w:id="136" w:name="_Toc46060410"/>
      <w:r>
        <w:lastRenderedPageBreak/>
        <w:t>HANDOUT: Staff Roles: PC Management</w:t>
      </w:r>
      <w:r>
        <w:br/>
      </w:r>
      <w:r w:rsidR="001C12C4">
        <w:t>Staffing/Supervision</w:t>
      </w:r>
      <w:r>
        <w:t xml:space="preserve"> 13 </w:t>
      </w:r>
      <w:r w:rsidRPr="00402947">
        <w:br/>
      </w:r>
      <w:r w:rsidRPr="006C35F1">
        <w:t>Supervision Case Studies</w:t>
      </w:r>
      <w:bookmarkEnd w:id="135"/>
      <w:bookmarkEnd w:id="136"/>
    </w:p>
    <w:p w14:paraId="3F4EF9C1" w14:textId="77777777" w:rsidR="007D0642" w:rsidRPr="00A5292D" w:rsidRDefault="007D0642" w:rsidP="007D0642"/>
    <w:p w14:paraId="53D0388E" w14:textId="77777777" w:rsidR="007D0642" w:rsidRPr="00AA2038" w:rsidRDefault="007D0642" w:rsidP="007D0642">
      <w:pPr>
        <w:rPr>
          <w:b/>
          <w:bCs/>
        </w:rPr>
      </w:pPr>
      <w:r w:rsidRPr="00AA2038">
        <w:rPr>
          <w:b/>
          <w:bCs/>
        </w:rPr>
        <w:t>Case Scenario #1: Christy</w:t>
      </w:r>
    </w:p>
    <w:p w14:paraId="76167873" w14:textId="77777777" w:rsidR="007D0642" w:rsidRPr="00A5292D" w:rsidRDefault="007D0642" w:rsidP="007D0642">
      <w:r w:rsidRPr="00A5292D">
        <w:t xml:space="preserve">Christy was hired as a peer counselor two months ago. Earlier today, you received a phone call from the nutritionist at the WIC clinic in her area complaining that Christy does not dress appropriately in the clinic. Today she arrives an hour late wearing low rider blue jeans and a low-cut midriff shirt. Although the nutritionist is very enthusiastic about using peer counselors, she is concerned that other staff might become </w:t>
      </w:r>
      <w:proofErr w:type="gramStart"/>
      <w:r w:rsidRPr="00A5292D">
        <w:t>very negative</w:t>
      </w:r>
      <w:proofErr w:type="gramEnd"/>
      <w:r w:rsidRPr="00A5292D">
        <w:t xml:space="preserve"> if Christy does not follow more professional standards.</w:t>
      </w:r>
    </w:p>
    <w:p w14:paraId="5717BDF3" w14:textId="77777777" w:rsidR="007D0642" w:rsidRPr="00AA2038" w:rsidRDefault="007D0642" w:rsidP="007D0642">
      <w:pPr>
        <w:rPr>
          <w:b/>
          <w:bCs/>
        </w:rPr>
      </w:pPr>
      <w:r w:rsidRPr="00AA2038">
        <w:rPr>
          <w:b/>
          <w:bCs/>
        </w:rPr>
        <w:t>Case Scenario #2: Keisha</w:t>
      </w:r>
    </w:p>
    <w:p w14:paraId="44DEFBF4" w14:textId="77777777" w:rsidR="007D0642" w:rsidRPr="00A5292D" w:rsidRDefault="007D0642" w:rsidP="007D0642">
      <w:r w:rsidRPr="00A5292D">
        <w:t>Several WIC mothers you have spoken with recently have indicated that they were given information from their new peer counselor Keisha that you know is not evidence-based. One mother reported that the peer counselor told her she should try taking an herbal remedy to build her milk production. You are concerned whether appropriate referrals are being made and whether Keisha is operating within her scope of practice.</w:t>
      </w:r>
    </w:p>
    <w:p w14:paraId="39748FF7" w14:textId="77777777" w:rsidR="007D0642" w:rsidRPr="00AA2038" w:rsidRDefault="007D0642" w:rsidP="007D0642">
      <w:pPr>
        <w:rPr>
          <w:b/>
          <w:bCs/>
        </w:rPr>
      </w:pPr>
      <w:r w:rsidRPr="00AA2038">
        <w:rPr>
          <w:b/>
          <w:bCs/>
        </w:rPr>
        <w:t>Case Scenario #3: Jeanette</w:t>
      </w:r>
    </w:p>
    <w:p w14:paraId="47C3C5C8" w14:textId="77777777" w:rsidR="007D0642" w:rsidRPr="00A5292D" w:rsidRDefault="007D0642" w:rsidP="007D0642">
      <w:r w:rsidRPr="00A5292D">
        <w:t xml:space="preserve">You notice that the time sheets turned in by Jeanette, one of your peer counselors who has worked for your program for around 8 months, are quite sketchy, providing few details. You are not entirely sure what kind of advice she is </w:t>
      </w:r>
      <w:proofErr w:type="gramStart"/>
      <w:r w:rsidRPr="00A5292D">
        <w:t>actually giving</w:t>
      </w:r>
      <w:proofErr w:type="gramEnd"/>
      <w:r w:rsidRPr="00A5292D">
        <w:t xml:space="preserve"> clients. She has not phoned you for advice on dealing with clients in some time. Last month, she did not show up for the monthly staff meeting.</w:t>
      </w:r>
    </w:p>
    <w:p w14:paraId="3C875556" w14:textId="77777777" w:rsidR="007D0642" w:rsidRPr="00AA2038" w:rsidRDefault="007D0642" w:rsidP="007D0642">
      <w:pPr>
        <w:rPr>
          <w:b/>
          <w:bCs/>
        </w:rPr>
      </w:pPr>
      <w:r w:rsidRPr="00AA2038">
        <w:rPr>
          <w:b/>
          <w:bCs/>
        </w:rPr>
        <w:t>Case Scenario #4: Amber</w:t>
      </w:r>
    </w:p>
    <w:p w14:paraId="2EE18941" w14:textId="77777777" w:rsidR="007D0642" w:rsidRPr="00A5292D" w:rsidRDefault="007D0642" w:rsidP="007D0642">
      <w:pPr>
        <w:rPr>
          <w:b/>
        </w:rPr>
      </w:pPr>
      <w:r w:rsidRPr="00A5292D">
        <w:t>A WIC clerk tells you that one of your peer counselors, Amber, offended a participant. The WIC participant claims that Amber invited her to attend church with her, and when the client declined, Amber continued to pressure her. The client has requested that Amber not phone her anymore.</w:t>
      </w:r>
    </w:p>
    <w:p w14:paraId="1D5B4141" w14:textId="77777777" w:rsidR="007D0642" w:rsidRPr="00AA2038" w:rsidRDefault="007D0642" w:rsidP="007D0642">
      <w:pPr>
        <w:rPr>
          <w:b/>
          <w:bCs/>
        </w:rPr>
      </w:pPr>
      <w:r w:rsidRPr="00AA2038">
        <w:rPr>
          <w:b/>
          <w:bCs/>
        </w:rPr>
        <w:t>Case Scenario #5: Mandy</w:t>
      </w:r>
    </w:p>
    <w:p w14:paraId="50E32EC2" w14:textId="77777777" w:rsidR="007D0642" w:rsidRPr="00A5292D" w:rsidRDefault="007D0642" w:rsidP="007D0642">
      <w:r w:rsidRPr="00A5292D">
        <w:t xml:space="preserve">You are driving a carpool of young teenagers, including your daughter, to the mall. One of the girls excitedly shares with your daughter and friends that she heard from her older sister Mandy, whom you hired as a peer counselor, that a classmate, Becky, is pregnant. The girls gasp, and you struggle to keep the car on the road, knowing that your new peer counselor has just violated confidentiality </w:t>
      </w:r>
      <w:r>
        <w:t>policy</w:t>
      </w:r>
    </w:p>
    <w:p w14:paraId="3685A1A4" w14:textId="77777777" w:rsidR="007D0642" w:rsidRPr="00AA2038" w:rsidRDefault="007D0642" w:rsidP="007D0642">
      <w:pPr>
        <w:rPr>
          <w:b/>
          <w:bCs/>
        </w:rPr>
      </w:pPr>
      <w:r w:rsidRPr="00AA2038">
        <w:rPr>
          <w:b/>
          <w:bCs/>
        </w:rPr>
        <w:t>Case Scenario #6: Jana</w:t>
      </w:r>
    </w:p>
    <w:p w14:paraId="3F96F043" w14:textId="77777777" w:rsidR="007D0642" w:rsidRPr="00A5292D" w:rsidRDefault="007D0642" w:rsidP="007D0642">
      <w:r w:rsidRPr="00A5292D">
        <w:t>When Sally, a breastfeeding mom, visits the WIC clinic for a WIC follow-up certification, you ask how breastfeeding has been going. Your peer counselor, Jana, has been following Sally for several weeks now. Sally says, however, that she did not breastfeed more than a few days, and she does not remember anyone by the name of Jana phoning her.</w:t>
      </w:r>
    </w:p>
    <w:p w14:paraId="1C8C1275" w14:textId="77777777" w:rsidR="007D0642" w:rsidRPr="00AA2038" w:rsidRDefault="007D0642" w:rsidP="007D0642">
      <w:pPr>
        <w:rPr>
          <w:b/>
          <w:bCs/>
        </w:rPr>
      </w:pPr>
      <w:r w:rsidRPr="00A5292D">
        <w:br w:type="page"/>
      </w:r>
      <w:r w:rsidRPr="00AA2038">
        <w:rPr>
          <w:b/>
          <w:bCs/>
        </w:rPr>
        <w:lastRenderedPageBreak/>
        <w:t>Case Scenario #1: Christy</w:t>
      </w:r>
    </w:p>
    <w:p w14:paraId="44ACDD5B" w14:textId="77777777" w:rsidR="007D0642" w:rsidRPr="00A5292D" w:rsidRDefault="007D0642" w:rsidP="007D0642">
      <w:r w:rsidRPr="00A5292D">
        <w:t xml:space="preserve">Christy was hired as a peer counselor two months ago. Earlier today, you received a phone call from the nutritionist at the WIC clinic in her area complaining that Christy does not dress appropriately in the clinic. Today she arrives an hour late wearing low rider blue jeans and a low-cut midriff shirt. Although the nutritionist is very enthusiastic about using peer counselors, she is concerned that other staff might become </w:t>
      </w:r>
      <w:proofErr w:type="gramStart"/>
      <w:r w:rsidRPr="00A5292D">
        <w:t>very negative</w:t>
      </w:r>
      <w:proofErr w:type="gramEnd"/>
      <w:r w:rsidRPr="00A5292D">
        <w:t xml:space="preserve"> if Christy does not follow more professional standards. </w:t>
      </w:r>
    </w:p>
    <w:p w14:paraId="52BC5BD6" w14:textId="77777777" w:rsidR="007D0642" w:rsidRPr="00A5292D" w:rsidRDefault="007D0642" w:rsidP="00746439">
      <w:pPr>
        <w:spacing w:before="240"/>
      </w:pPr>
      <w:r w:rsidRPr="00A5292D">
        <w:t>During the early days of Christy’s work as a peer counselor, it will be important to help clarify the expectations in the clinic and strategies that will help her be better received as a member of the WIC team, while also reminding local staff that peer counselors are unique in that they should relate well to WIC mothers. A balance may be needed.</w:t>
      </w:r>
    </w:p>
    <w:p w14:paraId="0DF068BF" w14:textId="77777777" w:rsidR="007D0642" w:rsidRPr="00A5292D" w:rsidRDefault="007D0642" w:rsidP="007D0642"/>
    <w:p w14:paraId="5AEF1D2F" w14:textId="77777777" w:rsidR="007D0642" w:rsidRPr="00AA2038" w:rsidRDefault="007D0642" w:rsidP="007D0642">
      <w:pPr>
        <w:rPr>
          <w:b/>
          <w:bCs/>
        </w:rPr>
      </w:pPr>
      <w:r w:rsidRPr="00AA2038">
        <w:rPr>
          <w:b/>
          <w:bCs/>
        </w:rPr>
        <w:t>Case Scenario #2: Keisha</w:t>
      </w:r>
    </w:p>
    <w:p w14:paraId="223F7DF3" w14:textId="77777777" w:rsidR="007D0642" w:rsidRPr="00A5292D" w:rsidRDefault="007D0642" w:rsidP="007D0642">
      <w:r w:rsidRPr="00A5292D">
        <w:t xml:space="preserve">Several WIC mothers you have spoken with recently have indicated that they were given information from their new peer counselor Keisha that you know is not evidence-based. One mother reported that the peer counselor told her she should try taking an herbal remedy to build her milk production. You are concerned whether appropriate referrals are being made and whether Keisha is operating within her scope of practice. </w:t>
      </w:r>
    </w:p>
    <w:p w14:paraId="78CFA000" w14:textId="77777777" w:rsidR="007D0642" w:rsidRPr="00A5292D" w:rsidRDefault="007D0642" w:rsidP="00746439">
      <w:pPr>
        <w:spacing w:before="240"/>
      </w:pPr>
      <w:r w:rsidRPr="00A5292D">
        <w:t>Keisha may need additional training and reminders about her limited scope of practice. A monthly staff meeting could focus on some of the issues Keisha is facing, and a conversation during this mentoring phase about what her training needs are may be helpful.</w:t>
      </w:r>
    </w:p>
    <w:p w14:paraId="60F23CA3" w14:textId="77777777" w:rsidR="007D0642" w:rsidRPr="00A5292D" w:rsidRDefault="007D0642" w:rsidP="007D0642"/>
    <w:p w14:paraId="480D1993" w14:textId="77777777" w:rsidR="007D0642" w:rsidRPr="00AA2038" w:rsidRDefault="007D0642" w:rsidP="007D0642">
      <w:pPr>
        <w:rPr>
          <w:b/>
          <w:bCs/>
        </w:rPr>
      </w:pPr>
      <w:r w:rsidRPr="00AA2038">
        <w:rPr>
          <w:b/>
          <w:bCs/>
        </w:rPr>
        <w:t>Case Scenario #3: Jeanette</w:t>
      </w:r>
    </w:p>
    <w:p w14:paraId="399AE682" w14:textId="77777777" w:rsidR="007D0642" w:rsidRPr="00A5292D" w:rsidRDefault="007D0642" w:rsidP="007D0642">
      <w:r w:rsidRPr="00A5292D">
        <w:t xml:space="preserve">You notice that the time sheets turned in by Jeanette, one of your peer counselors who has worked for your program for around 8 months, are quite sketchy, providing few details. You are not entirely sure what kind of advice she is </w:t>
      </w:r>
      <w:proofErr w:type="gramStart"/>
      <w:r w:rsidRPr="00A5292D">
        <w:t>actually giving</w:t>
      </w:r>
      <w:proofErr w:type="gramEnd"/>
      <w:r w:rsidRPr="00A5292D">
        <w:t xml:space="preserve"> clients. She has not phoned you for advice on dealing with clients in some time. Last month, she did not show up for the monthly staff meeting. </w:t>
      </w:r>
    </w:p>
    <w:p w14:paraId="0689D55C" w14:textId="77777777" w:rsidR="007D0642" w:rsidRPr="00746439" w:rsidRDefault="007D0642" w:rsidP="00746439">
      <w:pPr>
        <w:spacing w:before="240"/>
        <w:rPr>
          <w:b/>
        </w:rPr>
      </w:pPr>
      <w:r w:rsidRPr="00A5292D">
        <w:t>Ongoing communication is a must or peer counselors become disengaged. Weekly or biweekly phone calls can be used to check in, discuss needs of moms, and assist peer counselors with on-the-job issues. Often when peer counselors begin distancing themselves from their supervisor, they are finding the job to be too overwhelming or are not working much and feel guilty telling you. Be sensitive to any personal situations she may be encountering. The weekly time sheets are an excellent way to monitor weekly activity of peer counselors and to spark conversation about any contacts that seem to be incomplete or unclear.</w:t>
      </w:r>
    </w:p>
    <w:p w14:paraId="70CACC83" w14:textId="77777777" w:rsidR="007D0642" w:rsidRPr="00A5292D" w:rsidRDefault="007D0642" w:rsidP="007D0642">
      <w:r w:rsidRPr="00A5292D">
        <w:br w:type="page"/>
      </w:r>
    </w:p>
    <w:p w14:paraId="2F14B03B" w14:textId="77777777" w:rsidR="007D0642" w:rsidRPr="00AA2038" w:rsidRDefault="007D0642" w:rsidP="007D0642">
      <w:pPr>
        <w:rPr>
          <w:b/>
          <w:bCs/>
        </w:rPr>
      </w:pPr>
      <w:r w:rsidRPr="00AA2038">
        <w:rPr>
          <w:b/>
          <w:bCs/>
        </w:rPr>
        <w:lastRenderedPageBreak/>
        <w:t>Case Scenario #4: Amber</w:t>
      </w:r>
    </w:p>
    <w:p w14:paraId="47B99DFA" w14:textId="77777777" w:rsidR="007D0642" w:rsidRPr="00A5292D" w:rsidRDefault="007D0642" w:rsidP="007D0642">
      <w:pPr>
        <w:rPr>
          <w:b/>
        </w:rPr>
      </w:pPr>
      <w:r w:rsidRPr="00A5292D">
        <w:t xml:space="preserve">A WIC clerk tells you that one of your peer counselors, Amber, offended a participant. The WIC participant claims that Amber invited her to attend church with her, and when the client declined, Amber continued to pressure her. The client has requested that Amber not phone her anymore. </w:t>
      </w:r>
    </w:p>
    <w:p w14:paraId="6FC4A7A5" w14:textId="77777777" w:rsidR="007D0642" w:rsidRPr="00746439" w:rsidRDefault="007D0642" w:rsidP="00746439">
      <w:pPr>
        <w:spacing w:before="240"/>
        <w:rPr>
          <w:b/>
        </w:rPr>
      </w:pPr>
      <w:r w:rsidRPr="00A5292D">
        <w:t>Talking with Amber to find out what she said to the mom is the important first step. Peer counselors should be encouraged to respect religious and personal beliefs of WIC clients and not use their job as a platform for their own personal beliefs. Peer counselors will also need to be reminded not to use their position to attempt to influence clients about other personal issues such as parenting styles, political beliefs, and cultural beliefs.</w:t>
      </w:r>
    </w:p>
    <w:p w14:paraId="6660490B" w14:textId="77777777" w:rsidR="007D0642" w:rsidRPr="00746439" w:rsidRDefault="007D0642" w:rsidP="00746439">
      <w:pPr>
        <w:spacing w:before="240"/>
        <w:rPr>
          <w:b/>
        </w:rPr>
      </w:pPr>
      <w:r w:rsidRPr="00A5292D">
        <w:t>Include peer counselors as part of the annual WIC civil rights trainings, as well, to remind them of our role in respecting WIC participants.</w:t>
      </w:r>
    </w:p>
    <w:p w14:paraId="08A62AEE" w14:textId="77777777" w:rsidR="007D0642" w:rsidRPr="00A5292D" w:rsidRDefault="007D0642" w:rsidP="007D0642"/>
    <w:p w14:paraId="69C9A148" w14:textId="77777777" w:rsidR="007D0642" w:rsidRPr="00AA2038" w:rsidRDefault="007D0642" w:rsidP="007D0642">
      <w:pPr>
        <w:rPr>
          <w:b/>
          <w:bCs/>
        </w:rPr>
      </w:pPr>
      <w:r w:rsidRPr="00AA2038">
        <w:rPr>
          <w:b/>
          <w:bCs/>
        </w:rPr>
        <w:t>Case Scenario #5: Mandy</w:t>
      </w:r>
    </w:p>
    <w:p w14:paraId="773D4987" w14:textId="77777777" w:rsidR="007D0642" w:rsidRPr="00A5292D" w:rsidRDefault="007D0642" w:rsidP="007D0642">
      <w:r w:rsidRPr="00A5292D">
        <w:t>You are driving a carpool of young teenagers, including your daughter, to the mall. One of the girls excitedly shares with your daughter and friends that she heard from her older sister Mandy, whom you hired as a peer counselor, that a classmate, Becky, is pregnant. The girls gasp, and you struggle to keep the car on the road, knowing that your new peer counselor has just violated confidentiality laws.</w:t>
      </w:r>
    </w:p>
    <w:p w14:paraId="3A3E7F03" w14:textId="77777777" w:rsidR="007D0642" w:rsidRPr="00A5292D" w:rsidRDefault="007D0642" w:rsidP="002D2D7A">
      <w:pPr>
        <w:pStyle w:val="ListParagraph"/>
        <w:numPr>
          <w:ilvl w:val="0"/>
          <w:numId w:val="96"/>
        </w:numPr>
        <w:spacing w:before="240"/>
      </w:pPr>
      <w:r w:rsidRPr="00A5292D">
        <w:t>It is vitally important that all peer counselors understand your agency’s confidentiality policies. After signing your agency’s Confidentiality Agreement (sample agreement is found in the peer counselor curriculum), the issue should be addressed and reinforced regularly in monthly staff meetings.</w:t>
      </w:r>
    </w:p>
    <w:p w14:paraId="0A9B7627" w14:textId="77777777" w:rsidR="007D0642" w:rsidRPr="00A5292D" w:rsidRDefault="007D0642" w:rsidP="002D2D7A">
      <w:pPr>
        <w:pStyle w:val="ListParagraph"/>
        <w:numPr>
          <w:ilvl w:val="0"/>
          <w:numId w:val="96"/>
        </w:numPr>
        <w:spacing w:before="240"/>
      </w:pPr>
      <w:r w:rsidRPr="00A5292D">
        <w:t>Confidentiality can be one of the most difficult things for a new peer counselor to get used to because she has not had the experience of dealing with this in the past. It is very tempting for peer counselors who work from home</w:t>
      </w:r>
      <w:proofErr w:type="gramStart"/>
      <w:r w:rsidRPr="00A5292D">
        <w:t>, in particular, to</w:t>
      </w:r>
      <w:proofErr w:type="gramEnd"/>
      <w:r w:rsidRPr="00A5292D">
        <w:t xml:space="preserve"> discuss moms with family members and friends. </w:t>
      </w:r>
    </w:p>
    <w:p w14:paraId="09106467" w14:textId="77777777" w:rsidR="007D0642" w:rsidRPr="00A5292D" w:rsidRDefault="007D0642" w:rsidP="002D2D7A">
      <w:pPr>
        <w:pStyle w:val="ListParagraph"/>
        <w:numPr>
          <w:ilvl w:val="0"/>
          <w:numId w:val="96"/>
        </w:numPr>
        <w:spacing w:before="240"/>
      </w:pPr>
      <w:r w:rsidRPr="00A5292D">
        <w:t>They will need ongoing reminders about the importance of maintaining client confidentiality.</w:t>
      </w:r>
    </w:p>
    <w:p w14:paraId="54E879AA" w14:textId="77777777" w:rsidR="007D0642" w:rsidRPr="00A5292D" w:rsidRDefault="007D0642" w:rsidP="002D2D7A">
      <w:pPr>
        <w:pStyle w:val="ListParagraph"/>
        <w:numPr>
          <w:ilvl w:val="0"/>
          <w:numId w:val="96"/>
        </w:numPr>
        <w:spacing w:before="240"/>
      </w:pPr>
      <w:r w:rsidRPr="00A5292D">
        <w:t>Scenarios at monthly staff meetings can help peer counselors see varied ways confidentiality protocols can be applied.</w:t>
      </w:r>
    </w:p>
    <w:p w14:paraId="75905C13" w14:textId="77777777" w:rsidR="007D0642" w:rsidRPr="00A5292D" w:rsidRDefault="007D0642" w:rsidP="002D2D7A">
      <w:pPr>
        <w:pStyle w:val="ListParagraph"/>
        <w:numPr>
          <w:ilvl w:val="0"/>
          <w:numId w:val="96"/>
        </w:numPr>
        <w:spacing w:before="240"/>
      </w:pPr>
      <w:r w:rsidRPr="00A5292D">
        <w:t>State and local agencies should contact their human resource or personnel division to learn State-specific consequences for breaking confidentiality.</w:t>
      </w:r>
    </w:p>
    <w:p w14:paraId="50610DB9" w14:textId="77777777" w:rsidR="007D0642" w:rsidRPr="00A5292D" w:rsidRDefault="007D0642" w:rsidP="007D0642">
      <w:r w:rsidRPr="00A5292D">
        <w:br w:type="page"/>
      </w:r>
    </w:p>
    <w:p w14:paraId="3658630D" w14:textId="77777777" w:rsidR="007D0642" w:rsidRPr="00AA2038" w:rsidRDefault="007D0642" w:rsidP="007D0642">
      <w:pPr>
        <w:rPr>
          <w:b/>
          <w:bCs/>
        </w:rPr>
      </w:pPr>
      <w:r w:rsidRPr="00AA2038">
        <w:rPr>
          <w:b/>
          <w:bCs/>
        </w:rPr>
        <w:lastRenderedPageBreak/>
        <w:t>Case Scenario #6: Jana</w:t>
      </w:r>
    </w:p>
    <w:p w14:paraId="77DCB253" w14:textId="77777777" w:rsidR="007D0642" w:rsidRPr="00A5292D" w:rsidRDefault="007D0642" w:rsidP="007D0642">
      <w:r w:rsidRPr="00A5292D">
        <w:t xml:space="preserve">When Sally, a breastfeeding mom, visits the WIC clinic for a WIC follow-up certification, you ask how breastfeeding has been going. Your peer counselor, Jana, has been following Sally for several weeks now. Sally says, however, that she did not breastfeed more than a few days, and she does not remember anyone by the name of Jana phoning her. </w:t>
      </w:r>
    </w:p>
    <w:p w14:paraId="13B84616" w14:textId="77777777" w:rsidR="007D0642" w:rsidRPr="00A5292D" w:rsidRDefault="007D0642" w:rsidP="002D2D7A">
      <w:pPr>
        <w:pStyle w:val="ListParagraph"/>
        <w:numPr>
          <w:ilvl w:val="0"/>
          <w:numId w:val="97"/>
        </w:numPr>
        <w:spacing w:before="240"/>
      </w:pPr>
      <w:r w:rsidRPr="00A5292D">
        <w:t>It is important for WIC supervisors to monitor the time sheets that peer counselors complete each week and conduct a spot check.</w:t>
      </w:r>
    </w:p>
    <w:p w14:paraId="1F657EC7" w14:textId="77777777" w:rsidR="007D0642" w:rsidRPr="00A5292D" w:rsidRDefault="007D0642" w:rsidP="002D2D7A">
      <w:pPr>
        <w:pStyle w:val="ListParagraph"/>
        <w:numPr>
          <w:ilvl w:val="0"/>
          <w:numId w:val="97"/>
        </w:numPr>
        <w:spacing w:before="240"/>
      </w:pPr>
      <w:r w:rsidRPr="00A5292D">
        <w:t xml:space="preserve">Spot checks will validate that the work has been done, and give supervisors insights into the type of advice being given to WIC participants, whether ongoing follow-up is needed, whether the peer counselor is operating within her scope of practice, and whether she might need additional training. </w:t>
      </w:r>
    </w:p>
    <w:p w14:paraId="13BD6865" w14:textId="77777777" w:rsidR="007D0642" w:rsidRPr="00A5292D" w:rsidRDefault="007D0642" w:rsidP="002D2D7A">
      <w:pPr>
        <w:pStyle w:val="ListParagraph"/>
        <w:numPr>
          <w:ilvl w:val="0"/>
          <w:numId w:val="97"/>
        </w:numPr>
        <w:spacing w:before="240"/>
      </w:pPr>
      <w:r w:rsidRPr="00A5292D">
        <w:t>When conducting a spot check, look over the list of contacts reported and see if there are any situations that might warrant follow-up. Example: a mom who has received numerous calls due to a breastfeeding problem.</w:t>
      </w:r>
    </w:p>
    <w:p w14:paraId="645AA4D5" w14:textId="77777777" w:rsidR="007D0642" w:rsidRPr="00A5292D" w:rsidRDefault="007D0642" w:rsidP="002D2D7A">
      <w:pPr>
        <w:pStyle w:val="ListParagraph"/>
        <w:numPr>
          <w:ilvl w:val="0"/>
          <w:numId w:val="97"/>
        </w:numPr>
        <w:spacing w:before="240"/>
      </w:pPr>
      <w:r w:rsidRPr="00A5292D">
        <w:t>Never tell a WIC participant you are checking to see if the peer counselor called her. Instead, use the contact as a time to find out how breastfeeding is going, whether the information she received has been helpful, and whether she needs any additional support.</w:t>
      </w:r>
    </w:p>
    <w:p w14:paraId="04727DC9" w14:textId="77777777" w:rsidR="007D0642" w:rsidRPr="00A5292D" w:rsidRDefault="007D0642" w:rsidP="002D2D7A">
      <w:pPr>
        <w:pStyle w:val="ListParagraph"/>
        <w:numPr>
          <w:ilvl w:val="0"/>
          <w:numId w:val="97"/>
        </w:numPr>
        <w:spacing w:before="240"/>
      </w:pPr>
      <w:r w:rsidRPr="00A5292D">
        <w:t xml:space="preserve">Sometimes WIC participants to do not remember calls that peer counselors have made, or they do not understand the term “peer counselor.”  When making weekly spot checks, use more general language such as, “Has anyone been talking with you about breastfeeding?”  </w:t>
      </w:r>
    </w:p>
    <w:p w14:paraId="37504BE8" w14:textId="77777777" w:rsidR="007D0642" w:rsidRPr="00A5292D" w:rsidRDefault="007D0642" w:rsidP="002D2D7A">
      <w:pPr>
        <w:pStyle w:val="ListParagraph"/>
        <w:numPr>
          <w:ilvl w:val="0"/>
          <w:numId w:val="97"/>
        </w:numPr>
        <w:spacing w:before="240"/>
      </w:pPr>
      <w:r w:rsidRPr="00A5292D">
        <w:t>Review the time sheet each week.</w:t>
      </w:r>
    </w:p>
    <w:p w14:paraId="1E7CCC7D" w14:textId="77777777" w:rsidR="007D0642" w:rsidRPr="00A5292D" w:rsidRDefault="007D0642" w:rsidP="002D2D7A">
      <w:pPr>
        <w:pStyle w:val="ListParagraph"/>
        <w:numPr>
          <w:ilvl w:val="0"/>
          <w:numId w:val="97"/>
        </w:numPr>
        <w:spacing w:before="240"/>
      </w:pPr>
      <w:r w:rsidRPr="00A5292D">
        <w:t xml:space="preserve">If a spot check reveals that a contact may not have occurred, conduct additional spot checks. If it becomes clear that contacts have been reported erroneously, a peer counselor may have to be relieved of her duties. Always follow your agency’s policy and process for terminating peer counselors. </w:t>
      </w:r>
    </w:p>
    <w:p w14:paraId="34BD9CA5" w14:textId="77777777" w:rsidR="007D0642" w:rsidRDefault="007D0642" w:rsidP="007D0642">
      <w:pPr>
        <w:sectPr w:rsidR="007D0642" w:rsidSect="007839E7">
          <w:headerReference w:type="even" r:id="rId71"/>
          <w:headerReference w:type="default" r:id="rId72"/>
          <w:footerReference w:type="even" r:id="rId73"/>
          <w:footerReference w:type="default" r:id="rId74"/>
          <w:headerReference w:type="first" r:id="rId75"/>
          <w:footerReference w:type="first" r:id="rId76"/>
          <w:pgSz w:w="12240" w:h="15840"/>
          <w:pgMar w:top="1440" w:right="1080" w:bottom="1440" w:left="1170" w:header="720" w:footer="499" w:gutter="0"/>
          <w:cols w:space="720"/>
          <w:docGrid w:linePitch="360"/>
        </w:sectPr>
      </w:pPr>
    </w:p>
    <w:p w14:paraId="692F397C" w14:textId="62617707" w:rsidR="007D0642" w:rsidRPr="00402947" w:rsidRDefault="007D0642" w:rsidP="007D0642">
      <w:pPr>
        <w:pStyle w:val="TitleboxedBLUE"/>
      </w:pPr>
      <w:bookmarkStart w:id="137" w:name="_Toc44424318"/>
      <w:bookmarkStart w:id="138" w:name="_Toc46060411"/>
      <w:r>
        <w:lastRenderedPageBreak/>
        <w:t>HANDOUT: Staff Roles: PC Management</w:t>
      </w:r>
      <w:r>
        <w:br/>
      </w:r>
      <w:r w:rsidR="001C12C4">
        <w:t>Staffing/Supervision</w:t>
      </w:r>
      <w:r>
        <w:t xml:space="preserve"> 14</w:t>
      </w:r>
      <w:r w:rsidRPr="00402947">
        <w:br/>
      </w:r>
      <w:r w:rsidR="001C12C4">
        <w:t>PC</w:t>
      </w:r>
      <w:r w:rsidRPr="00A024FE">
        <w:t xml:space="preserve"> Phone Feedback Form</w:t>
      </w:r>
      <w:bookmarkEnd w:id="137"/>
      <w:bookmarkEnd w:id="138"/>
    </w:p>
    <w:p w14:paraId="53BD3831" w14:textId="77777777" w:rsidR="007D0642" w:rsidRDefault="007D0642" w:rsidP="007D0642"/>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2595"/>
        <w:gridCol w:w="997"/>
        <w:gridCol w:w="955"/>
        <w:gridCol w:w="1837"/>
      </w:tblGrid>
      <w:tr w:rsidR="007D0642" w:rsidRPr="00746439" w14:paraId="5A602303" w14:textId="77777777" w:rsidTr="007839E7">
        <w:tc>
          <w:tcPr>
            <w:tcW w:w="3056" w:type="dxa"/>
            <w:shd w:val="clear" w:color="auto" w:fill="auto"/>
          </w:tcPr>
          <w:p w14:paraId="1D218A18" w14:textId="77777777" w:rsidR="007D0642" w:rsidRPr="00746439" w:rsidRDefault="007D0642" w:rsidP="007839E7">
            <w:pPr>
              <w:rPr>
                <w:b/>
                <w:sz w:val="20"/>
                <w:szCs w:val="20"/>
              </w:rPr>
            </w:pPr>
            <w:r w:rsidRPr="00746439">
              <w:rPr>
                <w:sz w:val="20"/>
                <w:szCs w:val="20"/>
              </w:rPr>
              <w:t>Name of Mom / Baby’s DOB</w:t>
            </w:r>
          </w:p>
        </w:tc>
        <w:tc>
          <w:tcPr>
            <w:tcW w:w="2667" w:type="dxa"/>
            <w:shd w:val="clear" w:color="auto" w:fill="auto"/>
          </w:tcPr>
          <w:p w14:paraId="2ABB697A" w14:textId="77777777" w:rsidR="007D0642" w:rsidRPr="00746439" w:rsidRDefault="007D0642" w:rsidP="007839E7">
            <w:pPr>
              <w:rPr>
                <w:sz w:val="20"/>
                <w:szCs w:val="20"/>
              </w:rPr>
            </w:pPr>
            <w:r w:rsidRPr="00746439">
              <w:rPr>
                <w:sz w:val="20"/>
                <w:szCs w:val="20"/>
              </w:rPr>
              <w:t>On a *scale of 1 to 5, how would you rate the support you received from your peer counselor?</w:t>
            </w:r>
          </w:p>
        </w:tc>
        <w:tc>
          <w:tcPr>
            <w:tcW w:w="997" w:type="dxa"/>
            <w:shd w:val="clear" w:color="auto" w:fill="auto"/>
          </w:tcPr>
          <w:p w14:paraId="72CA2DFB" w14:textId="77777777" w:rsidR="007D0642" w:rsidRPr="00746439" w:rsidRDefault="007D0642" w:rsidP="007839E7">
            <w:pPr>
              <w:rPr>
                <w:sz w:val="20"/>
                <w:szCs w:val="20"/>
              </w:rPr>
            </w:pPr>
            <w:r w:rsidRPr="00746439">
              <w:rPr>
                <w:sz w:val="20"/>
                <w:szCs w:val="20"/>
              </w:rPr>
              <w:t>Did you receive regular contacts?</w:t>
            </w:r>
          </w:p>
        </w:tc>
        <w:tc>
          <w:tcPr>
            <w:tcW w:w="964" w:type="dxa"/>
            <w:shd w:val="clear" w:color="auto" w:fill="auto"/>
          </w:tcPr>
          <w:p w14:paraId="5152ED05" w14:textId="77777777" w:rsidR="007D0642" w:rsidRPr="00746439" w:rsidRDefault="007D0642" w:rsidP="007839E7">
            <w:pPr>
              <w:rPr>
                <w:sz w:val="20"/>
                <w:szCs w:val="20"/>
              </w:rPr>
            </w:pPr>
            <w:r w:rsidRPr="00746439">
              <w:rPr>
                <w:sz w:val="20"/>
                <w:szCs w:val="20"/>
              </w:rPr>
              <w:t>Was your PC easy to reach?</w:t>
            </w:r>
          </w:p>
        </w:tc>
        <w:tc>
          <w:tcPr>
            <w:tcW w:w="1874" w:type="dxa"/>
            <w:shd w:val="clear" w:color="auto" w:fill="auto"/>
          </w:tcPr>
          <w:p w14:paraId="755BB5F3" w14:textId="77777777" w:rsidR="007D0642" w:rsidRPr="00746439" w:rsidRDefault="007D0642" w:rsidP="007839E7">
            <w:pPr>
              <w:rPr>
                <w:sz w:val="20"/>
                <w:szCs w:val="20"/>
              </w:rPr>
            </w:pPr>
            <w:r w:rsidRPr="00746439">
              <w:rPr>
                <w:sz w:val="20"/>
                <w:szCs w:val="20"/>
              </w:rPr>
              <w:t>Peer Counselor Call Frequency</w:t>
            </w:r>
          </w:p>
        </w:tc>
      </w:tr>
      <w:tr w:rsidR="007D0642" w:rsidRPr="00746439" w14:paraId="30742791" w14:textId="77777777" w:rsidTr="007839E7">
        <w:tc>
          <w:tcPr>
            <w:tcW w:w="3056" w:type="dxa"/>
            <w:shd w:val="clear" w:color="auto" w:fill="auto"/>
          </w:tcPr>
          <w:p w14:paraId="352C0E1F" w14:textId="77777777" w:rsidR="007D0642" w:rsidRPr="00746439" w:rsidRDefault="007D0642" w:rsidP="007839E7">
            <w:pPr>
              <w:rPr>
                <w:sz w:val="20"/>
                <w:szCs w:val="20"/>
              </w:rPr>
            </w:pPr>
            <w:r w:rsidRPr="00746439">
              <w:rPr>
                <w:sz w:val="20"/>
                <w:szCs w:val="20"/>
              </w:rPr>
              <w:t>1.</w:t>
            </w:r>
          </w:p>
          <w:p w14:paraId="7626818B" w14:textId="77777777" w:rsidR="007D0642" w:rsidRPr="00746439" w:rsidRDefault="007D0642" w:rsidP="007839E7">
            <w:pPr>
              <w:rPr>
                <w:sz w:val="20"/>
                <w:szCs w:val="20"/>
              </w:rPr>
            </w:pPr>
          </w:p>
          <w:p w14:paraId="3E4499DF" w14:textId="77777777" w:rsidR="007D0642" w:rsidRPr="00746439" w:rsidRDefault="007D0642" w:rsidP="007839E7">
            <w:pPr>
              <w:rPr>
                <w:sz w:val="20"/>
                <w:szCs w:val="20"/>
              </w:rPr>
            </w:pPr>
          </w:p>
        </w:tc>
        <w:tc>
          <w:tcPr>
            <w:tcW w:w="2667" w:type="dxa"/>
            <w:shd w:val="clear" w:color="auto" w:fill="auto"/>
            <w:vAlign w:val="center"/>
          </w:tcPr>
          <w:p w14:paraId="68CFDAE6" w14:textId="77777777" w:rsidR="007D0642" w:rsidRPr="00746439" w:rsidRDefault="007D0642" w:rsidP="007839E7">
            <w:pPr>
              <w:rPr>
                <w:sz w:val="20"/>
                <w:szCs w:val="20"/>
              </w:rPr>
            </w:pPr>
            <w:r w:rsidRPr="00746439">
              <w:rPr>
                <w:sz w:val="20"/>
                <w:szCs w:val="20"/>
              </w:rPr>
              <w:t>1         2         3         4          5</w:t>
            </w:r>
          </w:p>
        </w:tc>
        <w:tc>
          <w:tcPr>
            <w:tcW w:w="997" w:type="dxa"/>
            <w:shd w:val="clear" w:color="auto" w:fill="auto"/>
            <w:vAlign w:val="center"/>
          </w:tcPr>
          <w:p w14:paraId="090D900F"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Yes</w:t>
            </w:r>
          </w:p>
          <w:p w14:paraId="685C5581"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No</w:t>
            </w:r>
          </w:p>
        </w:tc>
        <w:tc>
          <w:tcPr>
            <w:tcW w:w="964" w:type="dxa"/>
            <w:shd w:val="clear" w:color="auto" w:fill="auto"/>
            <w:vAlign w:val="center"/>
          </w:tcPr>
          <w:p w14:paraId="39492FB3"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Yes</w:t>
            </w:r>
          </w:p>
          <w:p w14:paraId="47B7A6D7"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No</w:t>
            </w:r>
          </w:p>
        </w:tc>
        <w:tc>
          <w:tcPr>
            <w:tcW w:w="1874" w:type="dxa"/>
            <w:shd w:val="clear" w:color="auto" w:fill="auto"/>
          </w:tcPr>
          <w:p w14:paraId="6B886483"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Too often</w:t>
            </w:r>
          </w:p>
          <w:p w14:paraId="6A84F0B2"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Right amount</w:t>
            </w:r>
          </w:p>
          <w:p w14:paraId="0912C74A"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Not often enough</w:t>
            </w:r>
          </w:p>
        </w:tc>
      </w:tr>
      <w:tr w:rsidR="007D0642" w:rsidRPr="00746439" w14:paraId="106C6CAD" w14:textId="77777777" w:rsidTr="007839E7">
        <w:tc>
          <w:tcPr>
            <w:tcW w:w="3056" w:type="dxa"/>
            <w:shd w:val="clear" w:color="auto" w:fill="auto"/>
          </w:tcPr>
          <w:p w14:paraId="731EBCAA" w14:textId="77777777" w:rsidR="007D0642" w:rsidRPr="00746439" w:rsidRDefault="007D0642" w:rsidP="007839E7">
            <w:pPr>
              <w:rPr>
                <w:sz w:val="20"/>
                <w:szCs w:val="20"/>
              </w:rPr>
            </w:pPr>
            <w:r w:rsidRPr="00746439">
              <w:rPr>
                <w:sz w:val="20"/>
                <w:szCs w:val="20"/>
              </w:rPr>
              <w:t>2.</w:t>
            </w:r>
          </w:p>
          <w:p w14:paraId="7D38C189" w14:textId="77777777" w:rsidR="007D0642" w:rsidRPr="00746439" w:rsidRDefault="007D0642" w:rsidP="007839E7">
            <w:pPr>
              <w:rPr>
                <w:sz w:val="20"/>
                <w:szCs w:val="20"/>
              </w:rPr>
            </w:pPr>
          </w:p>
          <w:p w14:paraId="0565A7AC" w14:textId="77777777" w:rsidR="007D0642" w:rsidRPr="00746439" w:rsidRDefault="007D0642" w:rsidP="007839E7">
            <w:pPr>
              <w:rPr>
                <w:sz w:val="20"/>
                <w:szCs w:val="20"/>
              </w:rPr>
            </w:pPr>
          </w:p>
        </w:tc>
        <w:tc>
          <w:tcPr>
            <w:tcW w:w="2667" w:type="dxa"/>
            <w:shd w:val="clear" w:color="auto" w:fill="auto"/>
            <w:vAlign w:val="center"/>
          </w:tcPr>
          <w:p w14:paraId="27DE318D" w14:textId="77777777" w:rsidR="007D0642" w:rsidRPr="00746439" w:rsidRDefault="007D0642" w:rsidP="007839E7">
            <w:pPr>
              <w:rPr>
                <w:sz w:val="20"/>
                <w:szCs w:val="20"/>
              </w:rPr>
            </w:pPr>
            <w:r w:rsidRPr="00746439">
              <w:rPr>
                <w:sz w:val="20"/>
                <w:szCs w:val="20"/>
              </w:rPr>
              <w:t>1         2         3         4          5</w:t>
            </w:r>
          </w:p>
        </w:tc>
        <w:tc>
          <w:tcPr>
            <w:tcW w:w="997" w:type="dxa"/>
            <w:shd w:val="clear" w:color="auto" w:fill="auto"/>
            <w:vAlign w:val="center"/>
          </w:tcPr>
          <w:p w14:paraId="121FAD51"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Yes</w:t>
            </w:r>
          </w:p>
          <w:p w14:paraId="6448ADA7"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No</w:t>
            </w:r>
          </w:p>
        </w:tc>
        <w:tc>
          <w:tcPr>
            <w:tcW w:w="964" w:type="dxa"/>
            <w:shd w:val="clear" w:color="auto" w:fill="auto"/>
            <w:vAlign w:val="center"/>
          </w:tcPr>
          <w:p w14:paraId="533AC678"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Yes</w:t>
            </w:r>
          </w:p>
          <w:p w14:paraId="10DCCB87"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No</w:t>
            </w:r>
          </w:p>
        </w:tc>
        <w:tc>
          <w:tcPr>
            <w:tcW w:w="1874" w:type="dxa"/>
            <w:shd w:val="clear" w:color="auto" w:fill="auto"/>
          </w:tcPr>
          <w:p w14:paraId="0178BD08"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Too often</w:t>
            </w:r>
          </w:p>
          <w:p w14:paraId="0FF89E39"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Right amount</w:t>
            </w:r>
          </w:p>
          <w:p w14:paraId="4FDA9AAB"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Not often enough</w:t>
            </w:r>
          </w:p>
        </w:tc>
      </w:tr>
      <w:tr w:rsidR="007D0642" w:rsidRPr="00746439" w14:paraId="74F94A7D" w14:textId="77777777" w:rsidTr="007839E7">
        <w:tc>
          <w:tcPr>
            <w:tcW w:w="3056" w:type="dxa"/>
            <w:shd w:val="clear" w:color="auto" w:fill="auto"/>
          </w:tcPr>
          <w:p w14:paraId="2A91DCD9" w14:textId="77777777" w:rsidR="007D0642" w:rsidRPr="00746439" w:rsidRDefault="007D0642" w:rsidP="007839E7">
            <w:pPr>
              <w:rPr>
                <w:sz w:val="20"/>
                <w:szCs w:val="20"/>
              </w:rPr>
            </w:pPr>
            <w:r w:rsidRPr="00746439">
              <w:rPr>
                <w:sz w:val="20"/>
                <w:szCs w:val="20"/>
              </w:rPr>
              <w:t>3.</w:t>
            </w:r>
          </w:p>
          <w:p w14:paraId="38D24CEB" w14:textId="77777777" w:rsidR="007D0642" w:rsidRPr="00746439" w:rsidRDefault="007D0642" w:rsidP="007839E7">
            <w:pPr>
              <w:rPr>
                <w:sz w:val="20"/>
                <w:szCs w:val="20"/>
              </w:rPr>
            </w:pPr>
          </w:p>
          <w:p w14:paraId="76DDB646" w14:textId="77777777" w:rsidR="007D0642" w:rsidRPr="00746439" w:rsidRDefault="007D0642" w:rsidP="007839E7">
            <w:pPr>
              <w:rPr>
                <w:sz w:val="20"/>
                <w:szCs w:val="20"/>
              </w:rPr>
            </w:pPr>
          </w:p>
        </w:tc>
        <w:tc>
          <w:tcPr>
            <w:tcW w:w="2667" w:type="dxa"/>
            <w:shd w:val="clear" w:color="auto" w:fill="auto"/>
            <w:vAlign w:val="center"/>
          </w:tcPr>
          <w:p w14:paraId="32A692A4" w14:textId="77777777" w:rsidR="007D0642" w:rsidRPr="00746439" w:rsidRDefault="007D0642" w:rsidP="007839E7">
            <w:pPr>
              <w:rPr>
                <w:sz w:val="20"/>
                <w:szCs w:val="20"/>
              </w:rPr>
            </w:pPr>
            <w:r w:rsidRPr="00746439">
              <w:rPr>
                <w:sz w:val="20"/>
                <w:szCs w:val="20"/>
              </w:rPr>
              <w:t>1         2         3         4          5</w:t>
            </w:r>
          </w:p>
        </w:tc>
        <w:tc>
          <w:tcPr>
            <w:tcW w:w="997" w:type="dxa"/>
            <w:shd w:val="clear" w:color="auto" w:fill="auto"/>
            <w:vAlign w:val="center"/>
          </w:tcPr>
          <w:p w14:paraId="3B54771E"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Yes</w:t>
            </w:r>
          </w:p>
          <w:p w14:paraId="326A9610"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No</w:t>
            </w:r>
          </w:p>
        </w:tc>
        <w:tc>
          <w:tcPr>
            <w:tcW w:w="964" w:type="dxa"/>
            <w:shd w:val="clear" w:color="auto" w:fill="auto"/>
            <w:vAlign w:val="center"/>
          </w:tcPr>
          <w:p w14:paraId="3E0BA753"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Yes</w:t>
            </w:r>
          </w:p>
          <w:p w14:paraId="601EE7E1"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No</w:t>
            </w:r>
          </w:p>
        </w:tc>
        <w:tc>
          <w:tcPr>
            <w:tcW w:w="1874" w:type="dxa"/>
            <w:shd w:val="clear" w:color="auto" w:fill="auto"/>
          </w:tcPr>
          <w:p w14:paraId="1CB27C94"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Too often</w:t>
            </w:r>
          </w:p>
          <w:p w14:paraId="06620B71"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Right amount</w:t>
            </w:r>
          </w:p>
          <w:p w14:paraId="7A5DA113"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Not often enough</w:t>
            </w:r>
          </w:p>
        </w:tc>
      </w:tr>
      <w:tr w:rsidR="007D0642" w:rsidRPr="00746439" w14:paraId="0409C225" w14:textId="77777777" w:rsidTr="007839E7">
        <w:tc>
          <w:tcPr>
            <w:tcW w:w="3056" w:type="dxa"/>
            <w:shd w:val="clear" w:color="auto" w:fill="auto"/>
          </w:tcPr>
          <w:p w14:paraId="1AAB8F87" w14:textId="77777777" w:rsidR="007D0642" w:rsidRPr="00746439" w:rsidRDefault="007D0642" w:rsidP="007839E7">
            <w:pPr>
              <w:rPr>
                <w:sz w:val="20"/>
                <w:szCs w:val="20"/>
              </w:rPr>
            </w:pPr>
            <w:r w:rsidRPr="00746439">
              <w:rPr>
                <w:sz w:val="20"/>
                <w:szCs w:val="20"/>
              </w:rPr>
              <w:t>4.</w:t>
            </w:r>
          </w:p>
          <w:p w14:paraId="42ADFA18" w14:textId="77777777" w:rsidR="007D0642" w:rsidRPr="00746439" w:rsidRDefault="007D0642" w:rsidP="007839E7">
            <w:pPr>
              <w:rPr>
                <w:sz w:val="20"/>
                <w:szCs w:val="20"/>
              </w:rPr>
            </w:pPr>
          </w:p>
          <w:p w14:paraId="27605292" w14:textId="77777777" w:rsidR="007D0642" w:rsidRPr="00746439" w:rsidRDefault="007D0642" w:rsidP="007839E7">
            <w:pPr>
              <w:rPr>
                <w:sz w:val="20"/>
                <w:szCs w:val="20"/>
              </w:rPr>
            </w:pPr>
          </w:p>
        </w:tc>
        <w:tc>
          <w:tcPr>
            <w:tcW w:w="2667" w:type="dxa"/>
            <w:shd w:val="clear" w:color="auto" w:fill="auto"/>
            <w:vAlign w:val="center"/>
          </w:tcPr>
          <w:p w14:paraId="354C7B70" w14:textId="77777777" w:rsidR="007D0642" w:rsidRPr="00746439" w:rsidRDefault="007D0642" w:rsidP="007839E7">
            <w:pPr>
              <w:rPr>
                <w:sz w:val="20"/>
                <w:szCs w:val="20"/>
              </w:rPr>
            </w:pPr>
            <w:r w:rsidRPr="00746439">
              <w:rPr>
                <w:sz w:val="20"/>
                <w:szCs w:val="20"/>
              </w:rPr>
              <w:t>1         2         3         4          5</w:t>
            </w:r>
          </w:p>
        </w:tc>
        <w:tc>
          <w:tcPr>
            <w:tcW w:w="997" w:type="dxa"/>
            <w:shd w:val="clear" w:color="auto" w:fill="auto"/>
            <w:vAlign w:val="center"/>
          </w:tcPr>
          <w:p w14:paraId="52284DB4"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Yes</w:t>
            </w:r>
          </w:p>
          <w:p w14:paraId="6F39E04F"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No</w:t>
            </w:r>
          </w:p>
        </w:tc>
        <w:tc>
          <w:tcPr>
            <w:tcW w:w="964" w:type="dxa"/>
            <w:shd w:val="clear" w:color="auto" w:fill="auto"/>
            <w:vAlign w:val="center"/>
          </w:tcPr>
          <w:p w14:paraId="1A5F2273"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Yes</w:t>
            </w:r>
          </w:p>
          <w:p w14:paraId="4EB9510C"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No</w:t>
            </w:r>
          </w:p>
        </w:tc>
        <w:tc>
          <w:tcPr>
            <w:tcW w:w="1874" w:type="dxa"/>
            <w:shd w:val="clear" w:color="auto" w:fill="auto"/>
          </w:tcPr>
          <w:p w14:paraId="366706D6"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Too often</w:t>
            </w:r>
          </w:p>
          <w:p w14:paraId="297E128A"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Right amount</w:t>
            </w:r>
          </w:p>
          <w:p w14:paraId="649A06F5"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Not often enough</w:t>
            </w:r>
          </w:p>
        </w:tc>
      </w:tr>
      <w:tr w:rsidR="007D0642" w:rsidRPr="00746439" w14:paraId="0F2865BF" w14:textId="77777777" w:rsidTr="007839E7">
        <w:tc>
          <w:tcPr>
            <w:tcW w:w="3056" w:type="dxa"/>
            <w:shd w:val="clear" w:color="auto" w:fill="auto"/>
          </w:tcPr>
          <w:p w14:paraId="0569B074" w14:textId="77777777" w:rsidR="007D0642" w:rsidRPr="00746439" w:rsidRDefault="007D0642" w:rsidP="007839E7">
            <w:pPr>
              <w:rPr>
                <w:sz w:val="20"/>
                <w:szCs w:val="20"/>
              </w:rPr>
            </w:pPr>
            <w:r w:rsidRPr="00746439">
              <w:rPr>
                <w:sz w:val="20"/>
                <w:szCs w:val="20"/>
              </w:rPr>
              <w:t>5.</w:t>
            </w:r>
          </w:p>
          <w:p w14:paraId="42A30FA8" w14:textId="77777777" w:rsidR="007D0642" w:rsidRPr="00746439" w:rsidRDefault="007D0642" w:rsidP="007839E7">
            <w:pPr>
              <w:rPr>
                <w:sz w:val="20"/>
                <w:szCs w:val="20"/>
              </w:rPr>
            </w:pPr>
          </w:p>
          <w:p w14:paraId="049C7EBF" w14:textId="77777777" w:rsidR="007D0642" w:rsidRPr="00746439" w:rsidRDefault="007D0642" w:rsidP="007839E7">
            <w:pPr>
              <w:rPr>
                <w:sz w:val="20"/>
                <w:szCs w:val="20"/>
              </w:rPr>
            </w:pPr>
          </w:p>
        </w:tc>
        <w:tc>
          <w:tcPr>
            <w:tcW w:w="2667" w:type="dxa"/>
            <w:shd w:val="clear" w:color="auto" w:fill="auto"/>
            <w:vAlign w:val="center"/>
          </w:tcPr>
          <w:p w14:paraId="02B70948" w14:textId="77777777" w:rsidR="007D0642" w:rsidRPr="00746439" w:rsidRDefault="007D0642" w:rsidP="007839E7">
            <w:pPr>
              <w:rPr>
                <w:sz w:val="20"/>
                <w:szCs w:val="20"/>
              </w:rPr>
            </w:pPr>
            <w:r w:rsidRPr="00746439">
              <w:rPr>
                <w:sz w:val="20"/>
                <w:szCs w:val="20"/>
              </w:rPr>
              <w:t>1         2         3         4          5</w:t>
            </w:r>
          </w:p>
        </w:tc>
        <w:tc>
          <w:tcPr>
            <w:tcW w:w="997" w:type="dxa"/>
            <w:shd w:val="clear" w:color="auto" w:fill="auto"/>
            <w:vAlign w:val="center"/>
          </w:tcPr>
          <w:p w14:paraId="42EBC2DB"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Yes</w:t>
            </w:r>
          </w:p>
          <w:p w14:paraId="699F3223"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No</w:t>
            </w:r>
          </w:p>
        </w:tc>
        <w:tc>
          <w:tcPr>
            <w:tcW w:w="964" w:type="dxa"/>
            <w:shd w:val="clear" w:color="auto" w:fill="auto"/>
            <w:vAlign w:val="center"/>
          </w:tcPr>
          <w:p w14:paraId="1B534CBF"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Yes</w:t>
            </w:r>
          </w:p>
          <w:p w14:paraId="65B401AB"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No</w:t>
            </w:r>
          </w:p>
        </w:tc>
        <w:tc>
          <w:tcPr>
            <w:tcW w:w="1874" w:type="dxa"/>
            <w:shd w:val="clear" w:color="auto" w:fill="auto"/>
          </w:tcPr>
          <w:p w14:paraId="45B0E57F"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Too often</w:t>
            </w:r>
          </w:p>
          <w:p w14:paraId="2E6113F4"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Right amount</w:t>
            </w:r>
          </w:p>
          <w:p w14:paraId="5D4730CF" w14:textId="77777777" w:rsidR="007D0642" w:rsidRPr="00746439" w:rsidRDefault="007D0642" w:rsidP="007839E7">
            <w:pPr>
              <w:rPr>
                <w:sz w:val="20"/>
                <w:szCs w:val="20"/>
              </w:rPr>
            </w:pPr>
            <w:r w:rsidRPr="00746439">
              <w:rPr>
                <w:sz w:val="20"/>
                <w:szCs w:val="20"/>
              </w:rPr>
              <w:sym w:font="Symbol" w:char="F08A"/>
            </w:r>
            <w:r w:rsidRPr="00746439">
              <w:rPr>
                <w:sz w:val="20"/>
                <w:szCs w:val="20"/>
              </w:rPr>
              <w:t xml:space="preserve"> Not often enough</w:t>
            </w:r>
          </w:p>
        </w:tc>
      </w:tr>
    </w:tbl>
    <w:p w14:paraId="1BD3FD1F" w14:textId="77777777" w:rsidR="007D0642" w:rsidRPr="00746439" w:rsidRDefault="007D0642" w:rsidP="00746439">
      <w:pPr>
        <w:spacing w:before="120"/>
        <w:rPr>
          <w:sz w:val="20"/>
          <w:szCs w:val="20"/>
        </w:rPr>
      </w:pPr>
      <w:r w:rsidRPr="00746439">
        <w:rPr>
          <w:sz w:val="20"/>
          <w:szCs w:val="20"/>
        </w:rPr>
        <w:t>*PC Support Scale:  1 = No Support   2 = Poor Support   3 = OK Support    4 = Good Support    5 = Excellent Support</w:t>
      </w:r>
    </w:p>
    <w:p w14:paraId="2EA25299" w14:textId="77777777" w:rsidR="007D0642" w:rsidRDefault="007D0642" w:rsidP="007D0642"/>
    <w:p w14:paraId="57CCE9F5" w14:textId="77777777" w:rsidR="00AA2038" w:rsidRDefault="00AA2038" w:rsidP="007D0642"/>
    <w:p w14:paraId="738DA9E9" w14:textId="32D606BA" w:rsidR="007D0642" w:rsidRPr="00524FBC" w:rsidRDefault="007D0642" w:rsidP="007D0642">
      <w:pPr>
        <w:rPr>
          <w:u w:val="single"/>
        </w:rPr>
      </w:pPr>
      <w:r w:rsidRPr="00524FBC">
        <w:t xml:space="preserve">Date Reviewed: </w:t>
      </w:r>
      <w:r w:rsidRPr="00524FBC">
        <w:rPr>
          <w:u w:val="single"/>
        </w:rPr>
        <w:tab/>
      </w:r>
      <w:r w:rsidRPr="00524FBC">
        <w:rPr>
          <w:u w:val="single"/>
        </w:rPr>
        <w:tab/>
      </w:r>
      <w:r>
        <w:rPr>
          <w:u w:val="single"/>
        </w:rPr>
        <w:t xml:space="preserve"> </w:t>
      </w:r>
      <w:r w:rsidR="00746439">
        <w:rPr>
          <w:u w:val="single"/>
        </w:rPr>
        <w:t xml:space="preserve">  </w:t>
      </w:r>
      <w:r w:rsidRPr="00524FBC">
        <w:t>Reviewer Initials:</w:t>
      </w:r>
      <w:r w:rsidRPr="00524FBC">
        <w:rPr>
          <w:u w:val="single"/>
        </w:rPr>
        <w:tab/>
      </w:r>
      <w:r w:rsidRPr="00524FBC">
        <w:rPr>
          <w:u w:val="single"/>
        </w:rPr>
        <w:tab/>
      </w:r>
      <w:r w:rsidR="00746439">
        <w:rPr>
          <w:u w:val="single"/>
        </w:rPr>
        <w:t xml:space="preserve"> </w:t>
      </w:r>
      <w:r w:rsidRPr="00524FBC">
        <w:t>Peer Counselor Initials:</w:t>
      </w:r>
      <w:r w:rsidRPr="00524FBC">
        <w:rPr>
          <w:u w:val="single"/>
        </w:rPr>
        <w:tab/>
      </w:r>
      <w:r w:rsidRPr="00524FBC">
        <w:rPr>
          <w:u w:val="single"/>
        </w:rPr>
        <w:tab/>
      </w:r>
      <w:r w:rsidRPr="00524FBC">
        <w:rPr>
          <w:u w:val="single"/>
        </w:rPr>
        <w:tab/>
      </w:r>
    </w:p>
    <w:p w14:paraId="4E519875" w14:textId="2B52AF66" w:rsidR="00746439" w:rsidRDefault="00746439" w:rsidP="007D0642"/>
    <w:p w14:paraId="1E1FAF4D" w14:textId="77777777" w:rsidR="00746439" w:rsidRDefault="00746439" w:rsidP="007D0642"/>
    <w:p w14:paraId="7F82E674" w14:textId="77777777" w:rsidR="007D0642" w:rsidRPr="00746439" w:rsidRDefault="007D0642" w:rsidP="007D0642">
      <w:pPr>
        <w:rPr>
          <w:i/>
          <w:iCs/>
          <w:sz w:val="18"/>
          <w:szCs w:val="18"/>
        </w:rPr>
      </w:pPr>
      <w:r w:rsidRPr="00746439">
        <w:rPr>
          <w:i/>
          <w:iCs/>
          <w:sz w:val="18"/>
          <w:szCs w:val="18"/>
        </w:rPr>
        <w:t>Adapted from Alameda County, CA WIC Program</w:t>
      </w:r>
    </w:p>
    <w:p w14:paraId="5BCFE0C2" w14:textId="77777777" w:rsidR="007D0642" w:rsidRDefault="007D0642" w:rsidP="007D0642">
      <w:pPr>
        <w:sectPr w:rsidR="007D0642" w:rsidSect="007839E7">
          <w:footerReference w:type="default" r:id="rId77"/>
          <w:pgSz w:w="12240" w:h="15840"/>
          <w:pgMar w:top="1440" w:right="1440" w:bottom="1440" w:left="1440" w:header="720" w:footer="432" w:gutter="0"/>
          <w:cols w:space="720"/>
          <w:docGrid w:linePitch="360"/>
        </w:sectPr>
      </w:pPr>
    </w:p>
    <w:p w14:paraId="50EE4C9D" w14:textId="5020396F" w:rsidR="007D0642" w:rsidRPr="00402947" w:rsidRDefault="007D0642" w:rsidP="007D0642">
      <w:pPr>
        <w:pStyle w:val="TitleboxedBLUE"/>
      </w:pPr>
      <w:bookmarkStart w:id="139" w:name="_Toc44424319"/>
      <w:bookmarkStart w:id="140" w:name="_Toc46060412"/>
      <w:r>
        <w:lastRenderedPageBreak/>
        <w:t>HANDOUT: Staff Roles: PC Management</w:t>
      </w:r>
      <w:r>
        <w:br/>
      </w:r>
      <w:r w:rsidR="001C12C4">
        <w:t>Staffing/Supervision</w:t>
      </w:r>
      <w:r>
        <w:t xml:space="preserve"> 15</w:t>
      </w:r>
      <w:r w:rsidRPr="00402947">
        <w:br/>
      </w:r>
      <w:r>
        <w:t>PC</w:t>
      </w:r>
      <w:r w:rsidRPr="00317A90">
        <w:t xml:space="preserve"> Exit Survey (for Peer Counselors)</w:t>
      </w:r>
      <w:bookmarkEnd w:id="139"/>
      <w:bookmarkEnd w:id="140"/>
    </w:p>
    <w:p w14:paraId="60FE1094" w14:textId="77777777" w:rsidR="007D0642" w:rsidRPr="00AF3738" w:rsidRDefault="007D0642" w:rsidP="007D0642">
      <w:r w:rsidRPr="00AF3738">
        <w:t xml:space="preserve">You have been a valuable part of our WIC Breastfeeding Peer Counseling team.  Before you leave, we would appreciate your feedback on your job so that we can make it even better for future peer counselors.  Please take the time to complete this simple questionnaire, and then let me know a convenient time when we can discuss your comments.  Thank you!  </w:t>
      </w:r>
    </w:p>
    <w:p w14:paraId="0DCEED0A" w14:textId="77777777" w:rsidR="007D0642" w:rsidRPr="00AF3738" w:rsidRDefault="007D0642" w:rsidP="002D2D7A">
      <w:pPr>
        <w:pStyle w:val="ListParagraph"/>
        <w:numPr>
          <w:ilvl w:val="0"/>
          <w:numId w:val="98"/>
        </w:numPr>
        <w:spacing w:after="120"/>
        <w:contextualSpacing w:val="0"/>
      </w:pPr>
      <w:r w:rsidRPr="00AF3738">
        <w:t xml:space="preserve">What is your reason for leaving your position as a WIC Peer Counselor?  </w:t>
      </w:r>
    </w:p>
    <w:p w14:paraId="566841FE" w14:textId="77777777" w:rsidR="007D0642" w:rsidRPr="00AF3738" w:rsidRDefault="007D0642" w:rsidP="002D2D7A">
      <w:pPr>
        <w:pStyle w:val="ListParagraph"/>
        <w:numPr>
          <w:ilvl w:val="1"/>
          <w:numId w:val="80"/>
        </w:numPr>
        <w:spacing w:after="120"/>
        <w:contextualSpacing w:val="0"/>
      </w:pPr>
      <w:r w:rsidRPr="00AF3738">
        <w:t xml:space="preserve">Take another job — If so, where? </w:t>
      </w:r>
      <w:r w:rsidRPr="00AF3738">
        <w:rPr>
          <w:u w:val="single"/>
        </w:rPr>
        <w:tab/>
      </w:r>
      <w:r w:rsidRPr="00AF3738">
        <w:rPr>
          <w:u w:val="single"/>
        </w:rPr>
        <w:tab/>
      </w:r>
      <w:r w:rsidRPr="00AF3738">
        <w:rPr>
          <w:u w:val="single"/>
        </w:rPr>
        <w:tab/>
      </w:r>
      <w:r w:rsidRPr="00AF3738">
        <w:rPr>
          <w:u w:val="single"/>
        </w:rPr>
        <w:tab/>
      </w:r>
      <w:r w:rsidRPr="00AF3738">
        <w:rPr>
          <w:u w:val="single"/>
        </w:rPr>
        <w:tab/>
      </w:r>
      <w:r w:rsidRPr="00AF3738">
        <w:rPr>
          <w:u w:val="single"/>
        </w:rPr>
        <w:tab/>
      </w:r>
      <w:r>
        <w:rPr>
          <w:u w:val="single"/>
        </w:rPr>
        <w:t>____</w:t>
      </w:r>
      <w:r>
        <w:rPr>
          <w:u w:val="single"/>
        </w:rPr>
        <w:tab/>
      </w:r>
      <w:r w:rsidRPr="00AF3738">
        <w:rPr>
          <w:u w:val="single"/>
        </w:rPr>
        <w:tab/>
      </w:r>
    </w:p>
    <w:p w14:paraId="78B8914D" w14:textId="77777777" w:rsidR="007D0642" w:rsidRPr="00AF3738" w:rsidRDefault="007D0642" w:rsidP="002D2D7A">
      <w:pPr>
        <w:pStyle w:val="ListParagraph"/>
        <w:numPr>
          <w:ilvl w:val="1"/>
          <w:numId w:val="80"/>
        </w:numPr>
        <w:spacing w:after="120"/>
        <w:contextualSpacing w:val="0"/>
      </w:pPr>
      <w:r w:rsidRPr="00AF3738">
        <w:t>Return to school</w:t>
      </w:r>
    </w:p>
    <w:p w14:paraId="5BAB239E" w14:textId="77777777" w:rsidR="007D0642" w:rsidRPr="00AF3738" w:rsidRDefault="007D0642" w:rsidP="002D2D7A">
      <w:pPr>
        <w:pStyle w:val="ListParagraph"/>
        <w:numPr>
          <w:ilvl w:val="1"/>
          <w:numId w:val="80"/>
        </w:numPr>
        <w:spacing w:after="120"/>
        <w:contextualSpacing w:val="0"/>
      </w:pPr>
      <w:r w:rsidRPr="00AF3738">
        <w:t>Pay is not enough</w:t>
      </w:r>
    </w:p>
    <w:p w14:paraId="4F824CEC" w14:textId="77777777" w:rsidR="007D0642" w:rsidRPr="00AF3738" w:rsidRDefault="007D0642" w:rsidP="002D2D7A">
      <w:pPr>
        <w:pStyle w:val="ListParagraph"/>
        <w:numPr>
          <w:ilvl w:val="1"/>
          <w:numId w:val="80"/>
        </w:numPr>
        <w:spacing w:after="120"/>
        <w:contextualSpacing w:val="0"/>
      </w:pPr>
      <w:r w:rsidRPr="00AF3738">
        <w:t>Family demands</w:t>
      </w:r>
    </w:p>
    <w:p w14:paraId="54CDE27C" w14:textId="77777777" w:rsidR="007D0642" w:rsidRPr="00AF3738" w:rsidRDefault="007D0642" w:rsidP="002D2D7A">
      <w:pPr>
        <w:pStyle w:val="ListParagraph"/>
        <w:numPr>
          <w:ilvl w:val="1"/>
          <w:numId w:val="80"/>
        </w:numPr>
        <w:spacing w:after="120"/>
        <w:contextualSpacing w:val="0"/>
      </w:pPr>
      <w:r w:rsidRPr="00AF3738">
        <w:t xml:space="preserve">Tired of the job </w:t>
      </w:r>
    </w:p>
    <w:p w14:paraId="79768656" w14:textId="77777777" w:rsidR="007D0642" w:rsidRPr="00AF3738" w:rsidRDefault="007D0642" w:rsidP="002D2D7A">
      <w:pPr>
        <w:pStyle w:val="ListParagraph"/>
        <w:numPr>
          <w:ilvl w:val="1"/>
          <w:numId w:val="80"/>
        </w:numPr>
        <w:spacing w:after="120"/>
        <w:contextualSpacing w:val="0"/>
      </w:pPr>
      <w:proofErr w:type="gramStart"/>
      <w:r w:rsidRPr="00AF3738">
        <w:t>Wasn’t</w:t>
      </w:r>
      <w:proofErr w:type="gramEnd"/>
      <w:r w:rsidRPr="00AF3738">
        <w:t xml:space="preserve"> what I expected</w:t>
      </w:r>
    </w:p>
    <w:p w14:paraId="530C8288" w14:textId="77777777" w:rsidR="007D0642" w:rsidRPr="00AF3738" w:rsidRDefault="007D0642" w:rsidP="002D2D7A">
      <w:pPr>
        <w:pStyle w:val="ListParagraph"/>
        <w:numPr>
          <w:ilvl w:val="1"/>
          <w:numId w:val="80"/>
        </w:numPr>
        <w:spacing w:after="120"/>
        <w:contextualSpacing w:val="0"/>
      </w:pPr>
      <w:r w:rsidRPr="00AF3738">
        <w:t xml:space="preserve">Other </w:t>
      </w:r>
      <w:r w:rsidRPr="00746439">
        <w:rPr>
          <w:u w:val="single"/>
        </w:rPr>
        <w:tab/>
      </w:r>
      <w:r w:rsidRPr="00746439">
        <w:rPr>
          <w:u w:val="single"/>
        </w:rPr>
        <w:tab/>
      </w:r>
      <w:r w:rsidRPr="00746439">
        <w:rPr>
          <w:u w:val="single"/>
        </w:rPr>
        <w:tab/>
      </w:r>
      <w:r w:rsidRPr="00746439">
        <w:rPr>
          <w:u w:val="single"/>
        </w:rPr>
        <w:tab/>
      </w:r>
      <w:r w:rsidRPr="00746439">
        <w:rPr>
          <w:u w:val="single"/>
        </w:rPr>
        <w:tab/>
      </w:r>
      <w:r w:rsidRPr="00746439">
        <w:rPr>
          <w:u w:val="single"/>
        </w:rPr>
        <w:tab/>
      </w:r>
      <w:r w:rsidRPr="00746439">
        <w:rPr>
          <w:u w:val="single"/>
        </w:rPr>
        <w:tab/>
      </w:r>
      <w:r w:rsidRPr="00746439">
        <w:rPr>
          <w:u w:val="single"/>
        </w:rPr>
        <w:tab/>
      </w:r>
      <w:r w:rsidRPr="00746439">
        <w:rPr>
          <w:u w:val="single"/>
        </w:rPr>
        <w:tab/>
      </w:r>
      <w:r w:rsidRPr="00746439">
        <w:rPr>
          <w:u w:val="single"/>
        </w:rPr>
        <w:tab/>
      </w:r>
      <w:r w:rsidRPr="00746439">
        <w:rPr>
          <w:u w:val="single"/>
        </w:rPr>
        <w:tab/>
      </w:r>
    </w:p>
    <w:p w14:paraId="21F88DD3" w14:textId="77777777" w:rsidR="007D0642" w:rsidRPr="00AF3738" w:rsidRDefault="007D0642" w:rsidP="002D2D7A">
      <w:pPr>
        <w:pStyle w:val="ListParagraph"/>
        <w:numPr>
          <w:ilvl w:val="0"/>
          <w:numId w:val="98"/>
        </w:numPr>
        <w:spacing w:after="120"/>
        <w:contextualSpacing w:val="0"/>
      </w:pPr>
      <w:r w:rsidRPr="00AF3738">
        <w:t xml:space="preserve">What I liked most about my job as a peer counselor:  </w:t>
      </w:r>
    </w:p>
    <w:p w14:paraId="57659923" w14:textId="77777777" w:rsidR="007D0642" w:rsidRPr="00AF3738" w:rsidRDefault="007D0642" w:rsidP="002D2D7A">
      <w:pPr>
        <w:pStyle w:val="ListParagraph"/>
        <w:numPr>
          <w:ilvl w:val="0"/>
          <w:numId w:val="98"/>
        </w:numPr>
        <w:spacing w:after="120"/>
        <w:contextualSpacing w:val="0"/>
      </w:pPr>
      <w:r w:rsidRPr="00AF3738">
        <w:t xml:space="preserve">What frustrated me most:  </w:t>
      </w:r>
    </w:p>
    <w:p w14:paraId="6FB0CA79" w14:textId="77777777" w:rsidR="007D0642" w:rsidRPr="00AF3738" w:rsidRDefault="007D0642" w:rsidP="002D2D7A">
      <w:pPr>
        <w:pStyle w:val="ListParagraph"/>
        <w:numPr>
          <w:ilvl w:val="0"/>
          <w:numId w:val="98"/>
        </w:numPr>
        <w:spacing w:after="120"/>
        <w:contextualSpacing w:val="0"/>
      </w:pPr>
      <w:r w:rsidRPr="00AF3738">
        <w:t xml:space="preserve">What surprised me about being a peer counselor: </w:t>
      </w:r>
    </w:p>
    <w:p w14:paraId="6C548056" w14:textId="77777777" w:rsidR="007D0642" w:rsidRPr="00AF3738" w:rsidRDefault="007D0642" w:rsidP="002D2D7A">
      <w:pPr>
        <w:pStyle w:val="ListParagraph"/>
        <w:numPr>
          <w:ilvl w:val="0"/>
          <w:numId w:val="98"/>
        </w:numPr>
        <w:spacing w:after="120"/>
        <w:contextualSpacing w:val="0"/>
      </w:pPr>
      <w:r w:rsidRPr="00AF3738">
        <w:t>How effective was the training you received?  What kind of training would have been more valuable to you?</w:t>
      </w:r>
    </w:p>
    <w:p w14:paraId="00CC512B" w14:textId="77777777" w:rsidR="007D0642" w:rsidRPr="00AF3738" w:rsidRDefault="007D0642" w:rsidP="002D2D7A">
      <w:pPr>
        <w:pStyle w:val="ListParagraph"/>
        <w:numPr>
          <w:ilvl w:val="0"/>
          <w:numId w:val="98"/>
        </w:numPr>
        <w:spacing w:after="120"/>
        <w:contextualSpacing w:val="0"/>
      </w:pPr>
      <w:r w:rsidRPr="00AF3738">
        <w:t xml:space="preserve">What kind of continuing education about breastfeeding did </w:t>
      </w:r>
      <w:proofErr w:type="gramStart"/>
      <w:r w:rsidRPr="00AF3738">
        <w:t>your</w:t>
      </w:r>
      <w:proofErr w:type="gramEnd"/>
      <w:r w:rsidRPr="00AF3738">
        <w:t xml:space="preserve"> receive?  </w:t>
      </w:r>
      <w:r w:rsidRPr="00AF3738">
        <w:rPr>
          <w:i/>
        </w:rPr>
        <w:t>Check all that apply.</w:t>
      </w:r>
    </w:p>
    <w:p w14:paraId="39527DB8" w14:textId="77777777" w:rsidR="007D0642" w:rsidRPr="00AF3738" w:rsidRDefault="007D0642" w:rsidP="002D2D7A">
      <w:pPr>
        <w:pStyle w:val="ListParagraph"/>
        <w:numPr>
          <w:ilvl w:val="1"/>
          <w:numId w:val="80"/>
        </w:numPr>
        <w:spacing w:after="120"/>
        <w:contextualSpacing w:val="0"/>
      </w:pPr>
      <w:r w:rsidRPr="00AF3738">
        <w:t>Breastfeeding conference or workshop</w:t>
      </w:r>
    </w:p>
    <w:p w14:paraId="2CADBDEF" w14:textId="77777777" w:rsidR="007D0642" w:rsidRPr="00AF3738" w:rsidRDefault="007D0642" w:rsidP="002D2D7A">
      <w:pPr>
        <w:pStyle w:val="ListParagraph"/>
        <w:numPr>
          <w:ilvl w:val="1"/>
          <w:numId w:val="80"/>
        </w:numPr>
        <w:spacing w:after="120"/>
        <w:contextualSpacing w:val="0"/>
      </w:pPr>
      <w:r w:rsidRPr="00AF3738">
        <w:t>Monthly staff meetings included breastfeeding education</w:t>
      </w:r>
    </w:p>
    <w:p w14:paraId="205C40B5" w14:textId="77777777" w:rsidR="007D0642" w:rsidRPr="00FE251D" w:rsidRDefault="007D0642" w:rsidP="002D2D7A">
      <w:pPr>
        <w:pStyle w:val="ListParagraph"/>
        <w:numPr>
          <w:ilvl w:val="1"/>
          <w:numId w:val="80"/>
        </w:numPr>
        <w:spacing w:after="120"/>
        <w:contextualSpacing w:val="0"/>
      </w:pPr>
      <w:r w:rsidRPr="00AF3738">
        <w:t xml:space="preserve">Independent reading (List:  </w:t>
      </w:r>
      <w:r w:rsidRPr="00FE251D">
        <w:rPr>
          <w:u w:val="single"/>
        </w:rPr>
        <w:tab/>
      </w:r>
      <w:r w:rsidRPr="00FE251D">
        <w:rPr>
          <w:u w:val="single"/>
        </w:rPr>
        <w:tab/>
      </w:r>
      <w:r w:rsidRPr="00FE251D">
        <w:rPr>
          <w:u w:val="single"/>
        </w:rPr>
        <w:tab/>
      </w:r>
      <w:r w:rsidRPr="00FE251D">
        <w:rPr>
          <w:u w:val="single"/>
        </w:rPr>
        <w:tab/>
      </w:r>
      <w:r w:rsidRPr="00FE251D">
        <w:rPr>
          <w:u w:val="single"/>
        </w:rPr>
        <w:tab/>
      </w:r>
      <w:r w:rsidRPr="00FE251D">
        <w:rPr>
          <w:u w:val="single"/>
        </w:rPr>
        <w:tab/>
      </w:r>
      <w:r w:rsidRPr="00FE251D">
        <w:rPr>
          <w:u w:val="single"/>
        </w:rPr>
        <w:tab/>
      </w:r>
      <w:r w:rsidRPr="00FE251D">
        <w:rPr>
          <w:u w:val="single"/>
        </w:rPr>
        <w:tab/>
      </w:r>
      <w:r w:rsidRPr="00FE251D">
        <w:rPr>
          <w:u w:val="single"/>
        </w:rPr>
        <w:tab/>
      </w:r>
    </w:p>
    <w:p w14:paraId="0E2B3327" w14:textId="77777777" w:rsidR="007D0642" w:rsidRPr="00746439" w:rsidRDefault="007D0642" w:rsidP="00746439">
      <w:pPr>
        <w:pStyle w:val="ListParagraph"/>
        <w:spacing w:after="120"/>
        <w:contextualSpacing w:val="0"/>
        <w:rPr>
          <w:u w:val="single"/>
        </w:rPr>
      </w:pPr>
      <w:r w:rsidRPr="00746439">
        <w:rPr>
          <w:u w:val="single"/>
        </w:rPr>
        <w:tab/>
      </w:r>
      <w:r w:rsidRPr="00746439">
        <w:rPr>
          <w:u w:val="single"/>
        </w:rPr>
        <w:tab/>
      </w:r>
      <w:r w:rsidRPr="00746439">
        <w:rPr>
          <w:u w:val="single"/>
        </w:rPr>
        <w:tab/>
      </w:r>
      <w:r w:rsidRPr="00746439">
        <w:rPr>
          <w:u w:val="single"/>
        </w:rPr>
        <w:tab/>
      </w:r>
      <w:r w:rsidRPr="00746439">
        <w:rPr>
          <w:u w:val="single"/>
        </w:rPr>
        <w:tab/>
      </w:r>
      <w:r w:rsidRPr="00746439">
        <w:rPr>
          <w:u w:val="single"/>
        </w:rPr>
        <w:tab/>
      </w:r>
      <w:r w:rsidRPr="00746439">
        <w:rPr>
          <w:u w:val="single"/>
        </w:rPr>
        <w:tab/>
      </w:r>
      <w:r w:rsidRPr="00746439">
        <w:rPr>
          <w:u w:val="single"/>
        </w:rPr>
        <w:tab/>
      </w:r>
      <w:r w:rsidRPr="00746439">
        <w:rPr>
          <w:u w:val="single"/>
        </w:rPr>
        <w:tab/>
      </w:r>
      <w:r w:rsidRPr="00746439">
        <w:rPr>
          <w:u w:val="single"/>
        </w:rPr>
        <w:tab/>
      </w:r>
      <w:r w:rsidRPr="00746439">
        <w:rPr>
          <w:u w:val="single"/>
        </w:rPr>
        <w:tab/>
      </w:r>
      <w:r w:rsidRPr="00746439">
        <w:rPr>
          <w:u w:val="single"/>
        </w:rPr>
        <w:tab/>
      </w:r>
      <w:r w:rsidRPr="00746439">
        <w:rPr>
          <w:u w:val="single"/>
        </w:rPr>
        <w:tab/>
      </w:r>
    </w:p>
    <w:p w14:paraId="2A561904" w14:textId="77777777" w:rsidR="007D0642" w:rsidRPr="00AA2038" w:rsidRDefault="007D0642" w:rsidP="002D2D7A">
      <w:pPr>
        <w:pStyle w:val="ListParagraph"/>
        <w:numPr>
          <w:ilvl w:val="1"/>
          <w:numId w:val="80"/>
        </w:numPr>
        <w:spacing w:after="120"/>
        <w:contextualSpacing w:val="0"/>
      </w:pPr>
      <w:r w:rsidRPr="00AA2038">
        <w:t xml:space="preserve">Other </w:t>
      </w:r>
      <w:r w:rsidRPr="00AA2038">
        <w:rPr>
          <w:u w:val="single"/>
        </w:rPr>
        <w:tab/>
      </w:r>
      <w:r w:rsidRPr="00AA2038">
        <w:rPr>
          <w:u w:val="single"/>
        </w:rPr>
        <w:tab/>
      </w:r>
      <w:r w:rsidRPr="00AA2038">
        <w:rPr>
          <w:u w:val="single"/>
        </w:rPr>
        <w:tab/>
      </w:r>
      <w:r w:rsidRPr="00AA2038">
        <w:rPr>
          <w:u w:val="single"/>
        </w:rPr>
        <w:tab/>
      </w:r>
      <w:r w:rsidRPr="00AA2038">
        <w:rPr>
          <w:u w:val="single"/>
        </w:rPr>
        <w:tab/>
      </w:r>
      <w:r w:rsidRPr="00AA2038">
        <w:rPr>
          <w:u w:val="single"/>
        </w:rPr>
        <w:tab/>
      </w:r>
      <w:r w:rsidRPr="00AA2038">
        <w:rPr>
          <w:u w:val="single"/>
        </w:rPr>
        <w:tab/>
      </w:r>
      <w:r w:rsidRPr="00AA2038">
        <w:rPr>
          <w:u w:val="single"/>
        </w:rPr>
        <w:tab/>
      </w:r>
      <w:r w:rsidRPr="00AA2038">
        <w:rPr>
          <w:u w:val="single"/>
        </w:rPr>
        <w:tab/>
      </w:r>
      <w:r w:rsidRPr="00AA2038">
        <w:rPr>
          <w:u w:val="single"/>
        </w:rPr>
        <w:tab/>
      </w:r>
      <w:r w:rsidRPr="00AA2038">
        <w:rPr>
          <w:u w:val="single"/>
        </w:rPr>
        <w:tab/>
      </w:r>
      <w:r w:rsidRPr="00AA2038">
        <w:rPr>
          <w:u w:val="single"/>
        </w:rPr>
        <w:tab/>
      </w:r>
    </w:p>
    <w:p w14:paraId="440A6A9F" w14:textId="3866AD91" w:rsidR="007D0642" w:rsidRPr="00AF3738" w:rsidRDefault="007D0642" w:rsidP="002D2D7A">
      <w:pPr>
        <w:pStyle w:val="ListParagraph"/>
        <w:numPr>
          <w:ilvl w:val="0"/>
          <w:numId w:val="98"/>
        </w:numPr>
        <w:spacing w:after="120"/>
        <w:contextualSpacing w:val="0"/>
      </w:pPr>
      <w:r w:rsidRPr="00AF3738">
        <w:t xml:space="preserve">How many hours a week did you typically work?  </w:t>
      </w:r>
      <w:r w:rsidRPr="00AF3738">
        <w:rPr>
          <w:u w:val="single"/>
        </w:rPr>
        <w:tab/>
      </w:r>
      <w:r w:rsidRPr="00AF3738">
        <w:rPr>
          <w:u w:val="single"/>
        </w:rPr>
        <w:tab/>
      </w:r>
    </w:p>
    <w:p w14:paraId="5EA92A21" w14:textId="77777777" w:rsidR="007D0642" w:rsidRPr="00AF3738" w:rsidRDefault="007D0642" w:rsidP="00746439">
      <w:pPr>
        <w:spacing w:after="120"/>
        <w:ind w:left="720"/>
      </w:pPr>
      <w:r w:rsidRPr="00AF3738">
        <w:t>Was this:</w:t>
      </w:r>
    </w:p>
    <w:p w14:paraId="1AC2220F" w14:textId="77777777" w:rsidR="007D0642" w:rsidRPr="00AF3738" w:rsidRDefault="007D0642" w:rsidP="002D2D7A">
      <w:pPr>
        <w:pStyle w:val="ListParagraph"/>
        <w:numPr>
          <w:ilvl w:val="1"/>
          <w:numId w:val="80"/>
        </w:numPr>
        <w:spacing w:after="120"/>
        <w:contextualSpacing w:val="0"/>
      </w:pPr>
      <w:r w:rsidRPr="00AF3738">
        <w:t>Just about right for me</w:t>
      </w:r>
    </w:p>
    <w:p w14:paraId="24A16CC5" w14:textId="77777777" w:rsidR="007D0642" w:rsidRPr="00AF3738" w:rsidRDefault="007D0642" w:rsidP="002D2D7A">
      <w:pPr>
        <w:pStyle w:val="ListParagraph"/>
        <w:numPr>
          <w:ilvl w:val="1"/>
          <w:numId w:val="80"/>
        </w:numPr>
        <w:spacing w:after="120"/>
        <w:contextualSpacing w:val="0"/>
      </w:pPr>
      <w:r w:rsidRPr="00AF3738">
        <w:t>Too many hours</w:t>
      </w:r>
    </w:p>
    <w:p w14:paraId="5FD69ACE" w14:textId="77777777" w:rsidR="007D0642" w:rsidRPr="00AF3738" w:rsidRDefault="007D0642" w:rsidP="002D2D7A">
      <w:pPr>
        <w:pStyle w:val="ListParagraph"/>
        <w:numPr>
          <w:ilvl w:val="1"/>
          <w:numId w:val="80"/>
        </w:numPr>
        <w:spacing w:after="120"/>
        <w:contextualSpacing w:val="0"/>
      </w:pPr>
      <w:r w:rsidRPr="00AF3738">
        <w:t xml:space="preserve">Not enough hours </w:t>
      </w:r>
    </w:p>
    <w:p w14:paraId="46FDB77D" w14:textId="4D5E5EC6" w:rsidR="007D0642" w:rsidRDefault="007D0642" w:rsidP="00746439">
      <w:pPr>
        <w:pStyle w:val="ListParagraph"/>
        <w:spacing w:after="120"/>
        <w:contextualSpacing w:val="0"/>
        <w:rPr>
          <w:u w:val="single"/>
        </w:rPr>
      </w:pPr>
      <w:r w:rsidRPr="00AF3738">
        <w:t xml:space="preserve">What would have been ideal for you? </w:t>
      </w:r>
      <w:r w:rsidRPr="00AF3738">
        <w:rPr>
          <w:u w:val="single"/>
        </w:rPr>
        <w:tab/>
      </w:r>
      <w:r w:rsidR="00AA2038">
        <w:rPr>
          <w:u w:val="single"/>
        </w:rPr>
        <w:tab/>
      </w:r>
      <w:r w:rsidR="00AA2038">
        <w:rPr>
          <w:u w:val="single"/>
        </w:rPr>
        <w:tab/>
      </w:r>
      <w:r w:rsidR="00AA2038">
        <w:rPr>
          <w:u w:val="single"/>
        </w:rPr>
        <w:tab/>
      </w:r>
      <w:r w:rsidR="00AA2038">
        <w:rPr>
          <w:u w:val="single"/>
        </w:rPr>
        <w:tab/>
      </w:r>
      <w:r w:rsidR="00AA2038">
        <w:rPr>
          <w:u w:val="single"/>
        </w:rPr>
        <w:tab/>
      </w:r>
      <w:r w:rsidR="00AA2038">
        <w:rPr>
          <w:u w:val="single"/>
        </w:rPr>
        <w:tab/>
      </w:r>
      <w:r w:rsidR="00AA2038">
        <w:rPr>
          <w:u w:val="single"/>
        </w:rPr>
        <w:tab/>
      </w:r>
      <w:r>
        <w:rPr>
          <w:u w:val="single"/>
        </w:rPr>
        <w:tab/>
      </w:r>
    </w:p>
    <w:p w14:paraId="0E750A68" w14:textId="77777777" w:rsidR="007D0642" w:rsidRDefault="007D0642" w:rsidP="007D0642">
      <w:r>
        <w:br w:type="page"/>
      </w:r>
    </w:p>
    <w:p w14:paraId="3B1D0303" w14:textId="77777777" w:rsidR="007D0642" w:rsidRPr="00AF3738" w:rsidRDefault="007D0642" w:rsidP="002D2D7A">
      <w:pPr>
        <w:pStyle w:val="ListParagraph"/>
        <w:numPr>
          <w:ilvl w:val="0"/>
          <w:numId w:val="98"/>
        </w:numPr>
        <w:spacing w:after="120"/>
        <w:contextualSpacing w:val="0"/>
      </w:pPr>
      <w:r w:rsidRPr="00AF3738">
        <w:lastRenderedPageBreak/>
        <w:t xml:space="preserve">What was your average number of WIC participants you followed?  </w:t>
      </w:r>
      <w:r w:rsidRPr="00AF3738">
        <w:rPr>
          <w:u w:val="single"/>
        </w:rPr>
        <w:tab/>
      </w:r>
      <w:r w:rsidRPr="00AF3738">
        <w:rPr>
          <w:u w:val="single"/>
        </w:rPr>
        <w:tab/>
      </w:r>
    </w:p>
    <w:p w14:paraId="63094BA6" w14:textId="77777777" w:rsidR="007D0642" w:rsidRPr="00AF3738" w:rsidRDefault="007D0642" w:rsidP="00746439">
      <w:pPr>
        <w:spacing w:after="120"/>
        <w:ind w:left="360"/>
      </w:pPr>
      <w:r w:rsidRPr="00AF3738">
        <w:t>Was this:</w:t>
      </w:r>
    </w:p>
    <w:p w14:paraId="76A81D08" w14:textId="77777777" w:rsidR="007D0642" w:rsidRPr="00AF3738" w:rsidRDefault="007D0642" w:rsidP="002D2D7A">
      <w:pPr>
        <w:pStyle w:val="ListParagraph"/>
        <w:numPr>
          <w:ilvl w:val="1"/>
          <w:numId w:val="80"/>
        </w:numPr>
        <w:spacing w:after="120"/>
        <w:contextualSpacing w:val="0"/>
      </w:pPr>
      <w:r w:rsidRPr="00AF3738">
        <w:t>Just about right for me</w:t>
      </w:r>
    </w:p>
    <w:p w14:paraId="2A6EB42B" w14:textId="77777777" w:rsidR="007D0642" w:rsidRPr="00AF3738" w:rsidRDefault="007D0642" w:rsidP="002D2D7A">
      <w:pPr>
        <w:pStyle w:val="ListParagraph"/>
        <w:numPr>
          <w:ilvl w:val="1"/>
          <w:numId w:val="80"/>
        </w:numPr>
        <w:spacing w:after="120"/>
        <w:contextualSpacing w:val="0"/>
      </w:pPr>
      <w:r w:rsidRPr="00AF3738">
        <w:t>Too large of a caseload</w:t>
      </w:r>
    </w:p>
    <w:p w14:paraId="74029DA0" w14:textId="77777777" w:rsidR="007D0642" w:rsidRPr="00AF3738" w:rsidRDefault="007D0642" w:rsidP="002D2D7A">
      <w:pPr>
        <w:pStyle w:val="ListParagraph"/>
        <w:numPr>
          <w:ilvl w:val="1"/>
          <w:numId w:val="80"/>
        </w:numPr>
        <w:spacing w:after="120"/>
        <w:contextualSpacing w:val="0"/>
      </w:pPr>
      <w:r w:rsidRPr="00AF3738">
        <w:t xml:space="preserve">Too small of a caseload </w:t>
      </w:r>
    </w:p>
    <w:p w14:paraId="2365F252" w14:textId="225C0577" w:rsidR="007D0642" w:rsidRPr="00AF3738" w:rsidRDefault="007D0642" w:rsidP="00746439">
      <w:pPr>
        <w:pStyle w:val="ListParagraph"/>
        <w:spacing w:after="120"/>
        <w:contextualSpacing w:val="0"/>
        <w:rPr>
          <w:u w:val="single"/>
        </w:rPr>
      </w:pPr>
      <w:r w:rsidRPr="00AF3738">
        <w:t xml:space="preserve">What would have been ideal for you? </w:t>
      </w:r>
      <w:r w:rsidRPr="00AF3738">
        <w:rPr>
          <w:u w:val="single"/>
        </w:rPr>
        <w:tab/>
      </w:r>
      <w:r w:rsidR="00AA2038">
        <w:rPr>
          <w:u w:val="single"/>
        </w:rPr>
        <w:tab/>
      </w:r>
      <w:r w:rsidR="00AA2038">
        <w:rPr>
          <w:u w:val="single"/>
        </w:rPr>
        <w:tab/>
      </w:r>
      <w:r w:rsidR="00AA2038">
        <w:rPr>
          <w:u w:val="single"/>
        </w:rPr>
        <w:tab/>
      </w:r>
      <w:r w:rsidR="00AA2038">
        <w:rPr>
          <w:u w:val="single"/>
        </w:rPr>
        <w:tab/>
      </w:r>
      <w:r w:rsidR="00AA2038">
        <w:rPr>
          <w:u w:val="single"/>
        </w:rPr>
        <w:tab/>
      </w:r>
      <w:r w:rsidR="00AA2038">
        <w:rPr>
          <w:u w:val="single"/>
        </w:rPr>
        <w:tab/>
      </w:r>
      <w:r w:rsidR="00AA2038">
        <w:rPr>
          <w:u w:val="single"/>
        </w:rPr>
        <w:tab/>
      </w:r>
      <w:r w:rsidRPr="00AF3738">
        <w:rPr>
          <w:u w:val="single"/>
        </w:rPr>
        <w:tab/>
      </w:r>
    </w:p>
    <w:p w14:paraId="190DFC8C" w14:textId="77777777" w:rsidR="007D0642" w:rsidRPr="00AF3738" w:rsidRDefault="007D0642" w:rsidP="002D2D7A">
      <w:pPr>
        <w:pStyle w:val="ListParagraph"/>
        <w:numPr>
          <w:ilvl w:val="0"/>
          <w:numId w:val="98"/>
        </w:numPr>
        <w:spacing w:after="120"/>
        <w:contextualSpacing w:val="0"/>
      </w:pPr>
      <w:r w:rsidRPr="00AF3738">
        <w:t>What is your opinion of the supervision you encountered?</w:t>
      </w:r>
    </w:p>
    <w:p w14:paraId="489E48A5" w14:textId="77777777" w:rsidR="007D0642" w:rsidRPr="00AF3738" w:rsidRDefault="007D0642" w:rsidP="002D2D7A">
      <w:pPr>
        <w:pStyle w:val="ListParagraph"/>
        <w:numPr>
          <w:ilvl w:val="0"/>
          <w:numId w:val="98"/>
        </w:numPr>
        <w:spacing w:after="120"/>
        <w:contextualSpacing w:val="0"/>
      </w:pPr>
      <w:r w:rsidRPr="00AF3738">
        <w:t>Did you feel you were treated fairly?  If not, explain.</w:t>
      </w:r>
    </w:p>
    <w:p w14:paraId="7B55CE36" w14:textId="77777777" w:rsidR="007D0642" w:rsidRDefault="007D0642" w:rsidP="002D2D7A">
      <w:pPr>
        <w:pStyle w:val="ListParagraph"/>
        <w:numPr>
          <w:ilvl w:val="0"/>
          <w:numId w:val="98"/>
        </w:numPr>
        <w:spacing w:after="120"/>
        <w:contextualSpacing w:val="0"/>
      </w:pPr>
      <w:r>
        <w:t xml:space="preserve">Describe any challenges you experienced in being able to make timely yields to the WIC Designated Breastfeeding Expert. </w:t>
      </w:r>
    </w:p>
    <w:p w14:paraId="25D4D984" w14:textId="77777777" w:rsidR="007D0642" w:rsidRPr="00AF3738" w:rsidRDefault="007D0642" w:rsidP="002D2D7A">
      <w:pPr>
        <w:pStyle w:val="ListParagraph"/>
        <w:numPr>
          <w:ilvl w:val="0"/>
          <w:numId w:val="98"/>
        </w:numPr>
        <w:spacing w:after="120"/>
        <w:contextualSpacing w:val="0"/>
      </w:pPr>
      <w:r w:rsidRPr="00AF3738">
        <w:t xml:space="preserve">Describe your experience with the WIC clinic staff.  How supportive of breastfeeding and you as a peer counselor did you find them to be?  </w:t>
      </w:r>
    </w:p>
    <w:p w14:paraId="71A96601" w14:textId="77777777" w:rsidR="007D0642" w:rsidRPr="00AF3738" w:rsidRDefault="007D0642" w:rsidP="002D2D7A">
      <w:pPr>
        <w:pStyle w:val="ListParagraph"/>
        <w:numPr>
          <w:ilvl w:val="0"/>
          <w:numId w:val="98"/>
        </w:numPr>
        <w:spacing w:after="120"/>
        <w:contextualSpacing w:val="0"/>
      </w:pPr>
      <w:r w:rsidRPr="00AF3738">
        <w:t>What suggestions do you feel would make the job better for future peer counselors?</w:t>
      </w:r>
    </w:p>
    <w:p w14:paraId="0ABB3864" w14:textId="77777777" w:rsidR="007D0642" w:rsidRPr="00AF3738" w:rsidRDefault="007D0642" w:rsidP="00746439">
      <w:pPr>
        <w:spacing w:after="120"/>
      </w:pPr>
    </w:p>
    <w:p w14:paraId="4B6F09E7" w14:textId="77777777" w:rsidR="007D0642" w:rsidRPr="006C3ECC" w:rsidRDefault="007D0642" w:rsidP="00746439">
      <w:pPr>
        <w:spacing w:after="120"/>
      </w:pPr>
      <w:r w:rsidRPr="006C3ECC">
        <w:t>Permission to release information:</w:t>
      </w:r>
    </w:p>
    <w:p w14:paraId="7DDBB7E2" w14:textId="77777777" w:rsidR="007D0642" w:rsidRPr="00AF3738" w:rsidRDefault="007D0642" w:rsidP="00746439">
      <w:pPr>
        <w:spacing w:after="120"/>
      </w:pPr>
      <w:r w:rsidRPr="00AF3738">
        <w:rPr>
          <w:u w:val="single"/>
        </w:rPr>
        <w:tab/>
      </w:r>
      <w:r w:rsidRPr="00AF3738">
        <w:t xml:space="preserve"> I DO give my permission to release this information to my supervisor and local clinic.  </w:t>
      </w:r>
    </w:p>
    <w:p w14:paraId="712A588D" w14:textId="66406972" w:rsidR="007D0642" w:rsidRDefault="007D0642" w:rsidP="00746439">
      <w:pPr>
        <w:spacing w:after="120"/>
      </w:pPr>
      <w:r w:rsidRPr="00AF3738">
        <w:rPr>
          <w:u w:val="single"/>
        </w:rPr>
        <w:tab/>
      </w:r>
      <w:r w:rsidRPr="00AF3738">
        <w:t xml:space="preserve"> I DO NOT give permission to release this information to my supervisor and local clinic.</w:t>
      </w:r>
    </w:p>
    <w:p w14:paraId="501A3585" w14:textId="188419DE" w:rsidR="00A2362D" w:rsidRDefault="00A2362D" w:rsidP="00746439">
      <w:pPr>
        <w:spacing w:after="120"/>
      </w:pPr>
    </w:p>
    <w:p w14:paraId="1EE1185E" w14:textId="3C7082E6" w:rsidR="00A2362D" w:rsidRDefault="00A2362D" w:rsidP="00746439">
      <w:pPr>
        <w:spacing w:after="120"/>
      </w:pPr>
    </w:p>
    <w:p w14:paraId="435A8699" w14:textId="77777777" w:rsidR="00A2362D" w:rsidRPr="00AF3738" w:rsidRDefault="00A2362D" w:rsidP="00746439">
      <w:pPr>
        <w:spacing w:after="120"/>
      </w:pPr>
    </w:p>
    <w:p w14:paraId="00941861" w14:textId="77777777" w:rsidR="007D0642" w:rsidRPr="00A2362D" w:rsidRDefault="007D0642" w:rsidP="00746439">
      <w:pPr>
        <w:spacing w:after="120"/>
        <w:rPr>
          <w:u w:val="single"/>
        </w:rPr>
      </w:pP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tab/>
      </w:r>
      <w:r w:rsidRPr="00A2362D">
        <w:rPr>
          <w:u w:val="single"/>
        </w:rPr>
        <w:tab/>
      </w:r>
      <w:r w:rsidRPr="00A2362D">
        <w:rPr>
          <w:u w:val="single"/>
        </w:rPr>
        <w:tab/>
      </w:r>
      <w:r w:rsidRPr="00A2362D">
        <w:rPr>
          <w:u w:val="single"/>
        </w:rPr>
        <w:tab/>
      </w:r>
      <w:r w:rsidRPr="00A2362D">
        <w:rPr>
          <w:u w:val="single"/>
        </w:rPr>
        <w:tab/>
      </w:r>
      <w:r w:rsidRPr="00A2362D">
        <w:rPr>
          <w:u w:val="single"/>
        </w:rPr>
        <w:tab/>
      </w:r>
    </w:p>
    <w:p w14:paraId="4C77FE28" w14:textId="77777777" w:rsidR="007D0642" w:rsidRPr="00AF3738" w:rsidRDefault="007D0642" w:rsidP="00746439">
      <w:pPr>
        <w:spacing w:after="120"/>
      </w:pPr>
      <w:r w:rsidRPr="00AF3738">
        <w:t>Signature of Peer Counselor</w:t>
      </w:r>
      <w:r w:rsidRPr="00AF3738">
        <w:tab/>
      </w:r>
      <w:r w:rsidRPr="00AF3738">
        <w:tab/>
      </w:r>
      <w:r w:rsidRPr="00AF3738">
        <w:tab/>
      </w:r>
      <w:r w:rsidRPr="00AF3738">
        <w:tab/>
      </w:r>
      <w:r w:rsidRPr="00AF3738">
        <w:tab/>
        <w:t>Date</w:t>
      </w:r>
    </w:p>
    <w:p w14:paraId="325E11DC" w14:textId="77777777" w:rsidR="007D0642" w:rsidRPr="00A2362D" w:rsidRDefault="007D0642" w:rsidP="007D0642">
      <w:pPr>
        <w:rPr>
          <w:sz w:val="32"/>
          <w:szCs w:val="32"/>
        </w:rPr>
      </w:pPr>
      <w:r>
        <w:br w:type="page"/>
      </w:r>
      <w:r w:rsidRPr="00A2362D">
        <w:rPr>
          <w:sz w:val="32"/>
          <w:szCs w:val="32"/>
        </w:rPr>
        <w:lastRenderedPageBreak/>
        <w:t>Exiting Mail Forward Form</w:t>
      </w:r>
    </w:p>
    <w:p w14:paraId="5DDFF53E" w14:textId="77777777" w:rsidR="007D0642" w:rsidRPr="00AF3738" w:rsidRDefault="007D0642" w:rsidP="007D0642">
      <w:r w:rsidRPr="00AF3738">
        <w:t>Please forward any personal mail or phone calls that should be received to the following address:</w:t>
      </w:r>
    </w:p>
    <w:p w14:paraId="73D040EF" w14:textId="77777777" w:rsidR="007D0642" w:rsidRPr="00AF3738" w:rsidRDefault="007D0642" w:rsidP="007D0642"/>
    <w:p w14:paraId="175802DE" w14:textId="51E9B79E" w:rsidR="007D0642" w:rsidRPr="00A2362D" w:rsidRDefault="007D0642" w:rsidP="007D0642">
      <w:pPr>
        <w:rPr>
          <w:u w:val="single"/>
        </w:rPr>
      </w:pPr>
      <w:r w:rsidRPr="00AF3738">
        <w:t xml:space="preserve">Name </w:t>
      </w: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rPr>
          <w:u w:val="single"/>
        </w:rPr>
        <w:tab/>
      </w:r>
      <w:r w:rsidR="00A2362D">
        <w:rPr>
          <w:u w:val="single"/>
        </w:rPr>
        <w:tab/>
      </w:r>
      <w:r w:rsidRPr="00A2362D">
        <w:rPr>
          <w:u w:val="single"/>
        </w:rPr>
        <w:tab/>
      </w:r>
      <w:r w:rsidRPr="00A2362D">
        <w:rPr>
          <w:u w:val="single"/>
        </w:rPr>
        <w:tab/>
      </w:r>
    </w:p>
    <w:p w14:paraId="2672C3CF" w14:textId="77777777" w:rsidR="007D0642" w:rsidRPr="00AF3738" w:rsidRDefault="007D0642" w:rsidP="007D0642">
      <w:r w:rsidRPr="00AF3738">
        <w:t xml:space="preserve">Address </w:t>
      </w: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rPr>
          <w:u w:val="single"/>
        </w:rPr>
        <w:tab/>
      </w:r>
    </w:p>
    <w:p w14:paraId="1BCEA8C7" w14:textId="0E35FD98" w:rsidR="007D0642" w:rsidRPr="00AF3738" w:rsidRDefault="007D0642" w:rsidP="007D0642">
      <w:r w:rsidRPr="00AF3738">
        <w:t xml:space="preserve">City/State/Zip </w:t>
      </w: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rPr>
          <w:u w:val="single"/>
        </w:rPr>
        <w:tab/>
      </w:r>
      <w:r w:rsidR="00A2362D">
        <w:rPr>
          <w:u w:val="single"/>
        </w:rPr>
        <w:tab/>
      </w:r>
      <w:r w:rsidRPr="00A2362D">
        <w:rPr>
          <w:u w:val="single"/>
        </w:rPr>
        <w:tab/>
      </w:r>
      <w:r w:rsidRPr="00A2362D">
        <w:rPr>
          <w:u w:val="single"/>
        </w:rPr>
        <w:tab/>
      </w:r>
      <w:r w:rsidRPr="00A2362D">
        <w:rPr>
          <w:u w:val="single"/>
        </w:rPr>
        <w:tab/>
      </w:r>
      <w:r w:rsidRPr="00A2362D">
        <w:rPr>
          <w:u w:val="single"/>
        </w:rPr>
        <w:tab/>
      </w:r>
    </w:p>
    <w:p w14:paraId="622DA632" w14:textId="484E77DA" w:rsidR="007D0642" w:rsidRPr="00AF3738" w:rsidRDefault="007D0642" w:rsidP="007D0642">
      <w:pPr>
        <w:rPr>
          <w:u w:val="single"/>
        </w:rPr>
      </w:pPr>
      <w:r w:rsidRPr="00AF3738">
        <w:t xml:space="preserve">Home Phone </w:t>
      </w:r>
      <w:r w:rsidRPr="00AF3738">
        <w:rPr>
          <w:u w:val="single"/>
        </w:rPr>
        <w:tab/>
      </w:r>
      <w:r w:rsidRPr="00AF3738">
        <w:rPr>
          <w:u w:val="single"/>
        </w:rPr>
        <w:tab/>
      </w:r>
      <w:r w:rsidRPr="00AF3738">
        <w:rPr>
          <w:u w:val="single"/>
        </w:rPr>
        <w:tab/>
      </w:r>
      <w:r w:rsidRPr="00AF3738">
        <w:rPr>
          <w:u w:val="single"/>
        </w:rPr>
        <w:tab/>
      </w:r>
      <w:r w:rsidRPr="00AF3738">
        <w:rPr>
          <w:u w:val="single"/>
        </w:rPr>
        <w:tab/>
      </w:r>
      <w:r w:rsidRPr="00AF3738">
        <w:t xml:space="preserve"> Cell Phone </w:t>
      </w:r>
      <w:r w:rsidRPr="00AF3738">
        <w:rPr>
          <w:u w:val="single"/>
        </w:rPr>
        <w:tab/>
      </w:r>
      <w:r w:rsidR="00A2362D">
        <w:rPr>
          <w:u w:val="single"/>
        </w:rPr>
        <w:tab/>
      </w:r>
      <w:r w:rsidRPr="00AF3738">
        <w:rPr>
          <w:u w:val="single"/>
        </w:rPr>
        <w:tab/>
      </w:r>
      <w:r w:rsidRPr="00AF3738">
        <w:rPr>
          <w:u w:val="single"/>
        </w:rPr>
        <w:tab/>
      </w:r>
      <w:r w:rsidRPr="00AF3738">
        <w:rPr>
          <w:u w:val="single"/>
        </w:rPr>
        <w:tab/>
      </w:r>
      <w:r w:rsidRPr="00AF3738">
        <w:rPr>
          <w:u w:val="single"/>
        </w:rPr>
        <w:tab/>
      </w:r>
    </w:p>
    <w:p w14:paraId="0C4DA615" w14:textId="0558B28D" w:rsidR="007D0642" w:rsidRPr="00AF3738" w:rsidRDefault="007D0642" w:rsidP="007D0642">
      <w:r w:rsidRPr="00AF3738">
        <w:t xml:space="preserve">Email </w:t>
      </w:r>
      <w:r w:rsidRPr="00A2362D">
        <w:rPr>
          <w:u w:val="single"/>
        </w:rPr>
        <w:tab/>
      </w:r>
      <w:r w:rsidRPr="00A2362D">
        <w:rPr>
          <w:u w:val="single"/>
        </w:rPr>
        <w:tab/>
      </w:r>
      <w:r w:rsidRPr="00A2362D">
        <w:rPr>
          <w:u w:val="single"/>
        </w:rPr>
        <w:tab/>
      </w:r>
      <w:r w:rsidRPr="00A2362D">
        <w:rPr>
          <w:u w:val="single"/>
        </w:rPr>
        <w:tab/>
      </w:r>
      <w:r w:rsidRPr="00A2362D">
        <w:rPr>
          <w:u w:val="single"/>
        </w:rPr>
        <w:tab/>
      </w:r>
      <w:r w:rsidR="00A2362D">
        <w:rPr>
          <w:u w:val="single"/>
        </w:rPr>
        <w:tab/>
      </w: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rPr>
          <w:u w:val="single"/>
        </w:rPr>
        <w:tab/>
      </w:r>
    </w:p>
    <w:p w14:paraId="1CD02A99" w14:textId="77777777" w:rsidR="00A2362D" w:rsidRDefault="00A2362D" w:rsidP="007D0642">
      <w:pPr>
        <w:rPr>
          <w:u w:val="single"/>
        </w:rPr>
      </w:pPr>
    </w:p>
    <w:p w14:paraId="64CF8E54" w14:textId="77777777" w:rsidR="00A2362D" w:rsidRDefault="00A2362D" w:rsidP="007D0642">
      <w:pPr>
        <w:rPr>
          <w:u w:val="single"/>
        </w:rPr>
      </w:pPr>
    </w:p>
    <w:p w14:paraId="19E925E9" w14:textId="78FEDF75" w:rsidR="007D0642" w:rsidRPr="00A2362D" w:rsidRDefault="007D0642" w:rsidP="00A2362D">
      <w:pPr>
        <w:spacing w:after="0"/>
        <w:rPr>
          <w:u w:val="single"/>
        </w:rPr>
      </w:pP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tab/>
      </w:r>
      <w:r w:rsidRPr="00A2362D">
        <w:rPr>
          <w:u w:val="single"/>
        </w:rPr>
        <w:tab/>
      </w:r>
      <w:r w:rsidRPr="00A2362D">
        <w:rPr>
          <w:u w:val="single"/>
        </w:rPr>
        <w:tab/>
      </w:r>
      <w:r w:rsidRPr="00A2362D">
        <w:rPr>
          <w:u w:val="single"/>
        </w:rPr>
        <w:tab/>
      </w:r>
      <w:r w:rsidRPr="00A2362D">
        <w:rPr>
          <w:u w:val="single"/>
        </w:rPr>
        <w:tab/>
      </w:r>
      <w:r w:rsidRPr="00A2362D">
        <w:rPr>
          <w:u w:val="single"/>
        </w:rPr>
        <w:tab/>
      </w:r>
    </w:p>
    <w:p w14:paraId="20600A8D" w14:textId="5A37DDC4" w:rsidR="007D0642" w:rsidRPr="00AF3738" w:rsidRDefault="007D0642" w:rsidP="007D0642">
      <w:r w:rsidRPr="00AF3738">
        <w:t xml:space="preserve">Signature of Peer Counselor </w:t>
      </w:r>
      <w:r w:rsidRPr="00AF3738">
        <w:tab/>
      </w:r>
      <w:r w:rsidRPr="00AF3738">
        <w:tab/>
      </w:r>
      <w:r w:rsidRPr="00AF3738">
        <w:tab/>
      </w:r>
      <w:r w:rsidRPr="00AF3738">
        <w:tab/>
      </w:r>
      <w:r w:rsidRPr="00AF3738">
        <w:tab/>
        <w:t>Date</w:t>
      </w:r>
    </w:p>
    <w:p w14:paraId="382DCBA6" w14:textId="3F4A6240" w:rsidR="00A2362D" w:rsidRDefault="00A2362D" w:rsidP="007D0642"/>
    <w:p w14:paraId="23A7F7AF" w14:textId="7DD5C485" w:rsidR="00AA2038" w:rsidRDefault="00AA2038" w:rsidP="007D0642"/>
    <w:p w14:paraId="0CE11B41" w14:textId="32DF46AF" w:rsidR="00AA2038" w:rsidRDefault="00AA2038" w:rsidP="007D0642"/>
    <w:p w14:paraId="3AA778A6" w14:textId="45CC4050" w:rsidR="00AA2038" w:rsidRDefault="00AA2038" w:rsidP="007D0642"/>
    <w:p w14:paraId="47CC05E5" w14:textId="77777777" w:rsidR="00AA2038" w:rsidRDefault="00AA2038" w:rsidP="007D0642"/>
    <w:p w14:paraId="6DCC796D" w14:textId="77777777" w:rsidR="00A2362D" w:rsidRDefault="00A2362D" w:rsidP="007D0642"/>
    <w:p w14:paraId="1F8191D3" w14:textId="4FEA625D" w:rsidR="007D0642" w:rsidRPr="00A2362D" w:rsidRDefault="007D0642" w:rsidP="007D0642">
      <w:pPr>
        <w:rPr>
          <w:i/>
          <w:iCs/>
          <w:sz w:val="18"/>
          <w:szCs w:val="18"/>
        </w:rPr>
      </w:pPr>
      <w:r w:rsidRPr="00A2362D">
        <w:rPr>
          <w:i/>
          <w:iCs/>
          <w:sz w:val="18"/>
          <w:szCs w:val="18"/>
        </w:rPr>
        <w:t>Adapted from the Michigan State University Cooperative Extension “Mother to Mother” Program.</w:t>
      </w:r>
    </w:p>
    <w:p w14:paraId="48C413E2" w14:textId="77777777" w:rsidR="007D0642" w:rsidRDefault="007D0642" w:rsidP="007D0642">
      <w:pPr>
        <w:sectPr w:rsidR="007D0642" w:rsidSect="007839E7">
          <w:footerReference w:type="default" r:id="rId78"/>
          <w:pgSz w:w="12240" w:h="15840"/>
          <w:pgMar w:top="1080" w:right="990" w:bottom="1170" w:left="990" w:header="720" w:footer="457" w:gutter="0"/>
          <w:cols w:space="720"/>
          <w:docGrid w:linePitch="360"/>
        </w:sectPr>
      </w:pPr>
    </w:p>
    <w:p w14:paraId="253BA2D7" w14:textId="7F4834C2" w:rsidR="007D0642" w:rsidRPr="00402947" w:rsidRDefault="007D0642" w:rsidP="007D0642">
      <w:pPr>
        <w:pStyle w:val="TitleboxedBLUE"/>
      </w:pPr>
      <w:bookmarkStart w:id="141" w:name="_Toc44424320"/>
      <w:bookmarkStart w:id="142" w:name="_Toc46060413"/>
      <w:r>
        <w:lastRenderedPageBreak/>
        <w:t>HANDOUT: Staff Roles: PC Management</w:t>
      </w:r>
      <w:r>
        <w:br/>
      </w:r>
      <w:r w:rsidR="001C12C4">
        <w:t>Staffing/Supervision</w:t>
      </w:r>
      <w:r>
        <w:t xml:space="preserve"> 16</w:t>
      </w:r>
      <w:r w:rsidRPr="00402947">
        <w:br/>
      </w:r>
      <w:r>
        <w:t>PC</w:t>
      </w:r>
      <w:r w:rsidRPr="00317A90">
        <w:t xml:space="preserve"> Exit Survey (for Peer Counselor</w:t>
      </w:r>
      <w:r>
        <w:t xml:space="preserve"> </w:t>
      </w:r>
      <w:r w:rsidRPr="009F5937">
        <w:t>Supervisor</w:t>
      </w:r>
      <w:r w:rsidRPr="00317A90">
        <w:t>)</w:t>
      </w:r>
      <w:bookmarkEnd w:id="141"/>
      <w:bookmarkEnd w:id="142"/>
    </w:p>
    <w:p w14:paraId="7BE2CE7F" w14:textId="77777777" w:rsidR="007D0642" w:rsidRPr="009F5937" w:rsidRDefault="007D0642" w:rsidP="007D0642">
      <w:r w:rsidRPr="009F5937">
        <w:t xml:space="preserve">To help us improve our program, please give us your thoughts on the following questions.  Your comments will be used to make the WIC Peer Counseling Program even better.  After you complete this questionnaire, send it to the Peer Counselor Coordinator and let me know a convenient time when we can discuss your comments.  Thank you!  </w:t>
      </w:r>
    </w:p>
    <w:p w14:paraId="4718C769" w14:textId="77777777" w:rsidR="007D0642" w:rsidRPr="009F5937" w:rsidRDefault="007D0642" w:rsidP="007D0642">
      <w:pPr>
        <w:rPr>
          <w:u w:val="single"/>
        </w:rPr>
      </w:pPr>
      <w:r w:rsidRPr="009F5937">
        <w:t xml:space="preserve">Name of peer counselor who exited the program </w:t>
      </w:r>
      <w:r w:rsidRPr="009F5937">
        <w:rPr>
          <w:u w:val="single"/>
        </w:rPr>
        <w:tab/>
      </w:r>
      <w:r w:rsidRPr="009F5937">
        <w:rPr>
          <w:u w:val="single"/>
        </w:rPr>
        <w:tab/>
      </w:r>
      <w:r w:rsidRPr="009F5937">
        <w:rPr>
          <w:u w:val="single"/>
        </w:rPr>
        <w:tab/>
      </w:r>
      <w:r w:rsidRPr="009F5937">
        <w:rPr>
          <w:u w:val="single"/>
        </w:rPr>
        <w:tab/>
      </w:r>
      <w:r w:rsidRPr="009F5937">
        <w:rPr>
          <w:u w:val="single"/>
        </w:rPr>
        <w:tab/>
      </w:r>
      <w:r w:rsidRPr="009F5937">
        <w:rPr>
          <w:u w:val="single"/>
        </w:rPr>
        <w:tab/>
      </w:r>
      <w:r w:rsidRPr="009F5937">
        <w:rPr>
          <w:u w:val="single"/>
        </w:rPr>
        <w:tab/>
      </w:r>
    </w:p>
    <w:p w14:paraId="1CA6E8EE" w14:textId="77777777" w:rsidR="007D0642" w:rsidRPr="009F5937" w:rsidRDefault="007D0642" w:rsidP="007D0642">
      <w:pPr>
        <w:rPr>
          <w:u w:val="single"/>
        </w:rPr>
      </w:pPr>
      <w:r w:rsidRPr="009F5937">
        <w:t xml:space="preserve">Dates of service:  from </w:t>
      </w:r>
      <w:r w:rsidRPr="009F5937">
        <w:rPr>
          <w:u w:val="single"/>
        </w:rPr>
        <w:tab/>
      </w:r>
      <w:r w:rsidRPr="009F5937">
        <w:rPr>
          <w:u w:val="single"/>
        </w:rPr>
        <w:tab/>
      </w:r>
      <w:r w:rsidRPr="009F5937">
        <w:rPr>
          <w:u w:val="single"/>
        </w:rPr>
        <w:tab/>
      </w:r>
      <w:r>
        <w:rPr>
          <w:u w:val="single"/>
        </w:rPr>
        <w:tab/>
      </w:r>
      <w:r w:rsidRPr="009F5937">
        <w:rPr>
          <w:u w:val="single"/>
        </w:rPr>
        <w:tab/>
      </w:r>
      <w:r w:rsidRPr="009F5937">
        <w:t xml:space="preserve"> to </w:t>
      </w:r>
      <w:r w:rsidRPr="009F5937">
        <w:rPr>
          <w:u w:val="single"/>
        </w:rPr>
        <w:tab/>
      </w:r>
      <w:r w:rsidRPr="009F5937">
        <w:rPr>
          <w:u w:val="single"/>
        </w:rPr>
        <w:tab/>
      </w:r>
      <w:r w:rsidRPr="009F5937">
        <w:rPr>
          <w:u w:val="single"/>
        </w:rPr>
        <w:tab/>
      </w:r>
      <w:r w:rsidRPr="009F5937">
        <w:rPr>
          <w:u w:val="single"/>
        </w:rPr>
        <w:tab/>
      </w:r>
      <w:r w:rsidRPr="009F5937">
        <w:rPr>
          <w:u w:val="single"/>
        </w:rPr>
        <w:tab/>
      </w:r>
    </w:p>
    <w:p w14:paraId="4A42A783" w14:textId="77777777" w:rsidR="007D0642" w:rsidRPr="009F5937" w:rsidRDefault="007D0642" w:rsidP="007D0642">
      <w:pPr>
        <w:rPr>
          <w:u w:val="single"/>
        </w:rPr>
      </w:pPr>
      <w:r w:rsidRPr="009F5937">
        <w:t xml:space="preserve">Coverage area provided </w:t>
      </w:r>
      <w:r w:rsidRPr="009F5937">
        <w:rPr>
          <w:u w:val="single"/>
        </w:rPr>
        <w:tab/>
      </w:r>
      <w:r w:rsidRPr="009F5937">
        <w:rPr>
          <w:u w:val="single"/>
        </w:rPr>
        <w:tab/>
      </w:r>
      <w:r w:rsidRPr="009F5937">
        <w:rPr>
          <w:u w:val="single"/>
        </w:rPr>
        <w:tab/>
      </w:r>
      <w:r w:rsidRPr="009F5937">
        <w:rPr>
          <w:u w:val="single"/>
        </w:rPr>
        <w:tab/>
      </w:r>
      <w:r w:rsidRPr="009F5937">
        <w:rPr>
          <w:u w:val="single"/>
        </w:rPr>
        <w:tab/>
      </w:r>
      <w:r w:rsidRPr="009F5937">
        <w:rPr>
          <w:u w:val="single"/>
        </w:rPr>
        <w:tab/>
      </w:r>
      <w:r w:rsidRPr="009F5937">
        <w:rPr>
          <w:u w:val="single"/>
        </w:rPr>
        <w:tab/>
      </w:r>
      <w:r w:rsidRPr="009F5937">
        <w:rPr>
          <w:u w:val="single"/>
        </w:rPr>
        <w:tab/>
      </w:r>
      <w:r w:rsidRPr="009F5937">
        <w:rPr>
          <w:u w:val="single"/>
        </w:rPr>
        <w:tab/>
      </w:r>
      <w:r w:rsidRPr="009F5937">
        <w:rPr>
          <w:u w:val="single"/>
        </w:rPr>
        <w:tab/>
      </w:r>
    </w:p>
    <w:p w14:paraId="7A211724" w14:textId="77777777" w:rsidR="007D0642" w:rsidRPr="009F5937" w:rsidRDefault="007D0642" w:rsidP="002D2D7A">
      <w:pPr>
        <w:pStyle w:val="ListParagraph"/>
        <w:numPr>
          <w:ilvl w:val="0"/>
          <w:numId w:val="114"/>
        </w:numPr>
        <w:spacing w:after="120"/>
        <w:contextualSpacing w:val="0"/>
      </w:pPr>
      <w:r w:rsidRPr="009F5937">
        <w:t xml:space="preserve">What is the reason she gave for leaving her position?  </w:t>
      </w:r>
    </w:p>
    <w:p w14:paraId="6281B603" w14:textId="77777777" w:rsidR="007D0642" w:rsidRPr="009F5937" w:rsidRDefault="007D0642" w:rsidP="002D2D7A">
      <w:pPr>
        <w:pStyle w:val="ListParagraph"/>
        <w:numPr>
          <w:ilvl w:val="1"/>
          <w:numId w:val="80"/>
        </w:numPr>
        <w:spacing w:after="120"/>
        <w:contextualSpacing w:val="0"/>
      </w:pPr>
      <w:r w:rsidRPr="009F5937">
        <w:t xml:space="preserve">Take another job.  If so, where? </w:t>
      </w:r>
      <w:r w:rsidRPr="009F5937">
        <w:rPr>
          <w:u w:val="single"/>
        </w:rPr>
        <w:tab/>
      </w:r>
      <w:r w:rsidRPr="009F5937">
        <w:rPr>
          <w:u w:val="single"/>
        </w:rPr>
        <w:tab/>
      </w:r>
      <w:r w:rsidRPr="009F5937">
        <w:rPr>
          <w:u w:val="single"/>
        </w:rPr>
        <w:tab/>
      </w:r>
      <w:r w:rsidRPr="009F5937">
        <w:rPr>
          <w:u w:val="single"/>
        </w:rPr>
        <w:tab/>
      </w:r>
      <w:r w:rsidRPr="009F5937">
        <w:rPr>
          <w:u w:val="single"/>
        </w:rPr>
        <w:tab/>
      </w:r>
      <w:r>
        <w:rPr>
          <w:u w:val="single"/>
        </w:rPr>
        <w:tab/>
      </w:r>
      <w:r w:rsidRPr="009F5937">
        <w:rPr>
          <w:u w:val="single"/>
        </w:rPr>
        <w:tab/>
      </w:r>
      <w:r w:rsidRPr="009F5937">
        <w:rPr>
          <w:u w:val="single"/>
        </w:rPr>
        <w:tab/>
      </w:r>
    </w:p>
    <w:p w14:paraId="25308DB3" w14:textId="77777777" w:rsidR="007D0642" w:rsidRPr="009F5937" w:rsidRDefault="007D0642" w:rsidP="002D2D7A">
      <w:pPr>
        <w:pStyle w:val="ListParagraph"/>
        <w:numPr>
          <w:ilvl w:val="1"/>
          <w:numId w:val="80"/>
        </w:numPr>
        <w:spacing w:after="120"/>
        <w:contextualSpacing w:val="0"/>
      </w:pPr>
      <w:r w:rsidRPr="009F5937">
        <w:t>Return to school</w:t>
      </w:r>
    </w:p>
    <w:p w14:paraId="52B8C220" w14:textId="77777777" w:rsidR="007D0642" w:rsidRPr="009F5937" w:rsidRDefault="007D0642" w:rsidP="002D2D7A">
      <w:pPr>
        <w:pStyle w:val="ListParagraph"/>
        <w:numPr>
          <w:ilvl w:val="1"/>
          <w:numId w:val="80"/>
        </w:numPr>
        <w:spacing w:after="120"/>
        <w:contextualSpacing w:val="0"/>
      </w:pPr>
      <w:r w:rsidRPr="009F5937">
        <w:t>Pay was not enough</w:t>
      </w:r>
    </w:p>
    <w:p w14:paraId="14FC2503" w14:textId="77777777" w:rsidR="007D0642" w:rsidRPr="009F5937" w:rsidRDefault="007D0642" w:rsidP="002D2D7A">
      <w:pPr>
        <w:pStyle w:val="ListParagraph"/>
        <w:numPr>
          <w:ilvl w:val="1"/>
          <w:numId w:val="80"/>
        </w:numPr>
        <w:spacing w:after="120"/>
        <w:contextualSpacing w:val="0"/>
      </w:pPr>
      <w:r w:rsidRPr="009F5937">
        <w:t>Not enough hours</w:t>
      </w:r>
    </w:p>
    <w:p w14:paraId="2824A055" w14:textId="77777777" w:rsidR="007D0642" w:rsidRPr="009F5937" w:rsidRDefault="007D0642" w:rsidP="002D2D7A">
      <w:pPr>
        <w:pStyle w:val="ListParagraph"/>
        <w:numPr>
          <w:ilvl w:val="1"/>
          <w:numId w:val="80"/>
        </w:numPr>
        <w:spacing w:after="120"/>
        <w:contextualSpacing w:val="0"/>
      </w:pPr>
      <w:r w:rsidRPr="009F5937">
        <w:t>Family demands</w:t>
      </w:r>
    </w:p>
    <w:p w14:paraId="2027B838" w14:textId="77777777" w:rsidR="007D0642" w:rsidRPr="009F5937" w:rsidRDefault="007D0642" w:rsidP="002D2D7A">
      <w:pPr>
        <w:pStyle w:val="ListParagraph"/>
        <w:numPr>
          <w:ilvl w:val="1"/>
          <w:numId w:val="80"/>
        </w:numPr>
        <w:spacing w:after="120"/>
        <w:contextualSpacing w:val="0"/>
      </w:pPr>
      <w:r w:rsidRPr="009F5937">
        <w:t xml:space="preserve">Tired of the job </w:t>
      </w:r>
    </w:p>
    <w:p w14:paraId="2ED2FFEE" w14:textId="77777777" w:rsidR="007D0642" w:rsidRPr="009F5937" w:rsidRDefault="007D0642" w:rsidP="002D2D7A">
      <w:pPr>
        <w:pStyle w:val="ListParagraph"/>
        <w:numPr>
          <w:ilvl w:val="1"/>
          <w:numId w:val="80"/>
        </w:numPr>
        <w:spacing w:after="120"/>
        <w:contextualSpacing w:val="0"/>
      </w:pPr>
      <w:proofErr w:type="gramStart"/>
      <w:r w:rsidRPr="009F5937">
        <w:t>Wasn’t</w:t>
      </w:r>
      <w:proofErr w:type="gramEnd"/>
      <w:r w:rsidRPr="009F5937">
        <w:t xml:space="preserve"> what she expected</w:t>
      </w:r>
    </w:p>
    <w:p w14:paraId="6FB12127" w14:textId="36C68239" w:rsidR="007D0642" w:rsidRPr="009F5937" w:rsidRDefault="007D0642" w:rsidP="002D2D7A">
      <w:pPr>
        <w:pStyle w:val="ListParagraph"/>
        <w:numPr>
          <w:ilvl w:val="1"/>
          <w:numId w:val="80"/>
        </w:numPr>
        <w:spacing w:after="120"/>
        <w:contextualSpacing w:val="0"/>
      </w:pPr>
      <w:r w:rsidRPr="009F5937">
        <w:t xml:space="preserve">Terminated.  If so, explain: </w:t>
      </w:r>
      <w:r w:rsidRPr="009F5937">
        <w:rPr>
          <w:u w:val="single"/>
        </w:rPr>
        <w:tab/>
      </w:r>
      <w:r w:rsidRPr="009F5937">
        <w:rPr>
          <w:u w:val="single"/>
        </w:rPr>
        <w:tab/>
      </w:r>
      <w:r w:rsidRPr="009F5937">
        <w:rPr>
          <w:u w:val="single"/>
        </w:rPr>
        <w:tab/>
      </w:r>
      <w:r w:rsidRPr="009F5937">
        <w:rPr>
          <w:u w:val="single"/>
        </w:rPr>
        <w:tab/>
      </w:r>
      <w:r>
        <w:rPr>
          <w:u w:val="single"/>
        </w:rPr>
        <w:tab/>
      </w:r>
      <w:r w:rsidRPr="009F5937">
        <w:rPr>
          <w:u w:val="single"/>
        </w:rPr>
        <w:tab/>
      </w:r>
      <w:r w:rsidRPr="009F5937">
        <w:rPr>
          <w:u w:val="single"/>
        </w:rPr>
        <w:tab/>
      </w:r>
      <w:r w:rsidRPr="009F5937">
        <w:rPr>
          <w:u w:val="single"/>
        </w:rPr>
        <w:tab/>
      </w:r>
    </w:p>
    <w:p w14:paraId="7951D13F" w14:textId="77777777" w:rsidR="007D0642" w:rsidRPr="009F5937" w:rsidRDefault="007D0642" w:rsidP="002D2D7A">
      <w:pPr>
        <w:pStyle w:val="ListParagraph"/>
        <w:numPr>
          <w:ilvl w:val="1"/>
          <w:numId w:val="80"/>
        </w:numPr>
        <w:spacing w:after="120"/>
        <w:contextualSpacing w:val="0"/>
      </w:pPr>
      <w:r w:rsidRPr="009F5937">
        <w:t xml:space="preserve">Other </w:t>
      </w: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rPr>
          <w:u w:val="single"/>
        </w:rPr>
        <w:tab/>
      </w:r>
    </w:p>
    <w:p w14:paraId="52D5564C" w14:textId="77777777" w:rsidR="007D0642" w:rsidRPr="009F5937" w:rsidRDefault="007D0642" w:rsidP="002D2D7A">
      <w:pPr>
        <w:pStyle w:val="ListParagraph"/>
        <w:numPr>
          <w:ilvl w:val="0"/>
          <w:numId w:val="114"/>
        </w:numPr>
        <w:spacing w:after="120"/>
        <w:contextualSpacing w:val="0"/>
      </w:pPr>
      <w:r w:rsidRPr="009F5937">
        <w:t xml:space="preserve">How many hours a week did she typically work?  </w:t>
      </w:r>
      <w:r w:rsidRPr="009F5937">
        <w:rPr>
          <w:u w:val="single"/>
        </w:rPr>
        <w:tab/>
      </w:r>
      <w:r w:rsidRPr="009F5937">
        <w:rPr>
          <w:u w:val="single"/>
        </w:rPr>
        <w:tab/>
      </w:r>
      <w:r w:rsidRPr="009F5937">
        <w:rPr>
          <w:u w:val="single"/>
        </w:rPr>
        <w:tab/>
      </w:r>
      <w:r w:rsidRPr="009F5937">
        <w:rPr>
          <w:u w:val="single"/>
        </w:rPr>
        <w:tab/>
      </w:r>
      <w:r w:rsidRPr="009F5937">
        <w:rPr>
          <w:u w:val="single"/>
        </w:rPr>
        <w:tab/>
      </w:r>
      <w:r w:rsidRPr="009F5937">
        <w:rPr>
          <w:u w:val="single"/>
        </w:rPr>
        <w:tab/>
      </w:r>
    </w:p>
    <w:p w14:paraId="5D5C778D" w14:textId="77777777" w:rsidR="007D0642" w:rsidRPr="009F5937" w:rsidRDefault="007D0642" w:rsidP="002D2D7A">
      <w:pPr>
        <w:pStyle w:val="ListParagraph"/>
        <w:numPr>
          <w:ilvl w:val="0"/>
          <w:numId w:val="114"/>
        </w:numPr>
        <w:spacing w:after="120"/>
        <w:contextualSpacing w:val="0"/>
      </w:pPr>
      <w:r w:rsidRPr="009F5937">
        <w:t xml:space="preserve">What was the average number of WIC participants she followed?  </w:t>
      </w:r>
      <w:r w:rsidRPr="009F5937">
        <w:rPr>
          <w:u w:val="single"/>
        </w:rPr>
        <w:tab/>
      </w:r>
      <w:r w:rsidRPr="009F5937">
        <w:rPr>
          <w:u w:val="single"/>
        </w:rPr>
        <w:tab/>
      </w:r>
      <w:r w:rsidRPr="009F5937">
        <w:rPr>
          <w:u w:val="single"/>
        </w:rPr>
        <w:tab/>
      </w:r>
      <w:r w:rsidRPr="009F5937">
        <w:rPr>
          <w:u w:val="single"/>
        </w:rPr>
        <w:tab/>
      </w:r>
    </w:p>
    <w:p w14:paraId="3F63432D" w14:textId="77777777" w:rsidR="007D0642" w:rsidRPr="009F5937" w:rsidRDefault="007D0642" w:rsidP="002D2D7A">
      <w:pPr>
        <w:pStyle w:val="ListParagraph"/>
        <w:numPr>
          <w:ilvl w:val="0"/>
          <w:numId w:val="114"/>
        </w:numPr>
        <w:spacing w:after="120"/>
        <w:contextualSpacing w:val="0"/>
      </w:pPr>
      <w:r w:rsidRPr="009F5937">
        <w:t>What types of training and continuing education did she receive? (Check all that apply)</w:t>
      </w:r>
    </w:p>
    <w:p w14:paraId="5E14DEDA" w14:textId="77777777" w:rsidR="007D0642" w:rsidRPr="009F5937" w:rsidRDefault="007D0642" w:rsidP="002D2D7A">
      <w:pPr>
        <w:pStyle w:val="ListParagraph"/>
        <w:numPr>
          <w:ilvl w:val="1"/>
          <w:numId w:val="80"/>
        </w:numPr>
        <w:spacing w:after="120"/>
        <w:contextualSpacing w:val="0"/>
      </w:pPr>
      <w:r w:rsidRPr="009F5937">
        <w:t>Breastfeeding conference or workshop</w:t>
      </w:r>
    </w:p>
    <w:p w14:paraId="61B6324D" w14:textId="77777777" w:rsidR="007D0642" w:rsidRPr="009F5937" w:rsidRDefault="007D0642" w:rsidP="002D2D7A">
      <w:pPr>
        <w:pStyle w:val="ListParagraph"/>
        <w:numPr>
          <w:ilvl w:val="1"/>
          <w:numId w:val="80"/>
        </w:numPr>
        <w:spacing w:after="120"/>
        <w:contextualSpacing w:val="0"/>
      </w:pPr>
      <w:r w:rsidRPr="009F5937">
        <w:t>Monthly staff meetings included breastfeeding education</w:t>
      </w:r>
    </w:p>
    <w:p w14:paraId="25B49D66" w14:textId="77777777" w:rsidR="007D0642" w:rsidRPr="009F5937" w:rsidRDefault="007D0642" w:rsidP="002D2D7A">
      <w:pPr>
        <w:pStyle w:val="ListParagraph"/>
        <w:numPr>
          <w:ilvl w:val="1"/>
          <w:numId w:val="80"/>
        </w:numPr>
        <w:spacing w:after="120"/>
        <w:contextualSpacing w:val="0"/>
      </w:pPr>
      <w:r w:rsidRPr="009F5937">
        <w:t xml:space="preserve">Independent reading </w:t>
      </w:r>
      <w:r w:rsidRPr="009F5937">
        <w:rPr>
          <w:u w:val="single"/>
        </w:rPr>
        <w:tab/>
      </w:r>
      <w:r w:rsidRPr="009F5937">
        <w:rPr>
          <w:u w:val="single"/>
        </w:rPr>
        <w:tab/>
      </w:r>
      <w:r w:rsidRPr="009F5937">
        <w:rPr>
          <w:u w:val="single"/>
        </w:rPr>
        <w:tab/>
      </w:r>
      <w:r w:rsidRPr="009F5937">
        <w:rPr>
          <w:u w:val="single"/>
        </w:rPr>
        <w:tab/>
      </w:r>
      <w:r w:rsidRPr="009F5937">
        <w:rPr>
          <w:u w:val="single"/>
        </w:rPr>
        <w:tab/>
      </w:r>
      <w:r w:rsidRPr="009F5937">
        <w:rPr>
          <w:u w:val="single"/>
        </w:rPr>
        <w:tab/>
      </w:r>
      <w:r w:rsidRPr="009F5937">
        <w:rPr>
          <w:u w:val="single"/>
        </w:rPr>
        <w:tab/>
      </w:r>
      <w:r w:rsidRPr="009F5937">
        <w:rPr>
          <w:u w:val="single"/>
        </w:rPr>
        <w:tab/>
      </w:r>
      <w:r w:rsidRPr="009F5937">
        <w:rPr>
          <w:u w:val="single"/>
        </w:rPr>
        <w:tab/>
      </w:r>
      <w:r w:rsidRPr="009F5937">
        <w:rPr>
          <w:u w:val="single"/>
        </w:rPr>
        <w:tab/>
      </w:r>
      <w:r w:rsidRPr="009F5937">
        <w:rPr>
          <w:u w:val="single"/>
        </w:rPr>
        <w:tab/>
      </w:r>
      <w:r w:rsidRPr="009F5937">
        <w:rPr>
          <w:u w:val="single"/>
        </w:rPr>
        <w:tab/>
      </w:r>
      <w:r w:rsidRPr="009F5937">
        <w:rPr>
          <w:u w:val="single"/>
        </w:rPr>
        <w:tab/>
      </w:r>
      <w:r w:rsidRPr="009F5937">
        <w:rPr>
          <w:u w:val="single"/>
        </w:rPr>
        <w:tab/>
      </w:r>
      <w:r w:rsidRPr="009F5937">
        <w:rPr>
          <w:u w:val="single"/>
        </w:rPr>
        <w:tab/>
      </w:r>
      <w:r w:rsidRPr="009F5937">
        <w:rPr>
          <w:u w:val="single"/>
        </w:rPr>
        <w:tab/>
      </w:r>
      <w:r w:rsidRPr="009F5937">
        <w:rPr>
          <w:u w:val="single"/>
        </w:rPr>
        <w:tab/>
      </w:r>
      <w:r w:rsidRPr="009F5937">
        <w:rPr>
          <w:u w:val="single"/>
        </w:rPr>
        <w:tab/>
      </w:r>
      <w:r w:rsidRPr="009F5937">
        <w:rPr>
          <w:u w:val="single"/>
        </w:rPr>
        <w:tab/>
      </w:r>
      <w:r w:rsidRPr="009F5937">
        <w:rPr>
          <w:u w:val="single"/>
        </w:rPr>
        <w:tab/>
      </w:r>
    </w:p>
    <w:p w14:paraId="1D071B56" w14:textId="77777777" w:rsidR="007D0642" w:rsidRPr="00A2362D" w:rsidRDefault="007D0642" w:rsidP="002D2D7A">
      <w:pPr>
        <w:pStyle w:val="ListParagraph"/>
        <w:numPr>
          <w:ilvl w:val="1"/>
          <w:numId w:val="80"/>
        </w:numPr>
        <w:spacing w:after="120"/>
        <w:contextualSpacing w:val="0"/>
        <w:rPr>
          <w:u w:val="single"/>
        </w:rPr>
      </w:pPr>
      <w:r w:rsidRPr="009F5937">
        <w:t xml:space="preserve">Other </w:t>
      </w:r>
      <w:r w:rsidRPr="009F5937">
        <w:tab/>
      </w: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rPr>
          <w:u w:val="single"/>
        </w:rPr>
        <w:tab/>
      </w:r>
      <w:r w:rsidRPr="00A2362D">
        <w:rPr>
          <w:u w:val="single"/>
        </w:rPr>
        <w:tab/>
      </w:r>
    </w:p>
    <w:p w14:paraId="34B07E72" w14:textId="77777777" w:rsidR="007D0642" w:rsidRPr="009F5937" w:rsidRDefault="007D0642" w:rsidP="002D2D7A">
      <w:pPr>
        <w:pStyle w:val="ListParagraph"/>
        <w:numPr>
          <w:ilvl w:val="0"/>
          <w:numId w:val="114"/>
        </w:numPr>
        <w:spacing w:after="120"/>
        <w:contextualSpacing w:val="0"/>
      </w:pPr>
      <w:r>
        <w:br w:type="page"/>
      </w:r>
      <w:r w:rsidRPr="009F5937">
        <w:lastRenderedPageBreak/>
        <w:t xml:space="preserve">Breastfeeding Peer Counseling Program Property Returned: </w:t>
      </w:r>
    </w:p>
    <w:p w14:paraId="71EFAAD6" w14:textId="77777777" w:rsidR="007D0642" w:rsidRPr="009F5937" w:rsidRDefault="007D0642" w:rsidP="002D2D7A">
      <w:pPr>
        <w:pStyle w:val="ListParagraph"/>
        <w:numPr>
          <w:ilvl w:val="1"/>
          <w:numId w:val="80"/>
        </w:numPr>
        <w:spacing w:after="120"/>
        <w:contextualSpacing w:val="0"/>
      </w:pPr>
      <w:r w:rsidRPr="009F5937">
        <w:t xml:space="preserve">Peer Counselor Tracking Notebook with documentation forms </w:t>
      </w:r>
    </w:p>
    <w:p w14:paraId="1279C244" w14:textId="77777777" w:rsidR="007D0642" w:rsidRPr="009F5937" w:rsidRDefault="007D0642" w:rsidP="002D2D7A">
      <w:pPr>
        <w:pStyle w:val="ListParagraph"/>
        <w:numPr>
          <w:ilvl w:val="1"/>
          <w:numId w:val="80"/>
        </w:numPr>
        <w:spacing w:after="120"/>
        <w:contextualSpacing w:val="0"/>
      </w:pPr>
      <w:r w:rsidRPr="009F5937">
        <w:t xml:space="preserve">Peer Counselor tickler card box </w:t>
      </w:r>
    </w:p>
    <w:p w14:paraId="641E5B2E" w14:textId="77777777" w:rsidR="007D0642" w:rsidRPr="009F5937" w:rsidRDefault="007D0642" w:rsidP="002D2D7A">
      <w:pPr>
        <w:pStyle w:val="ListParagraph"/>
        <w:numPr>
          <w:ilvl w:val="1"/>
          <w:numId w:val="80"/>
        </w:numPr>
        <w:spacing w:after="120"/>
        <w:contextualSpacing w:val="0"/>
      </w:pPr>
      <w:r w:rsidRPr="009F5937">
        <w:t>Other files with WIC participants</w:t>
      </w:r>
      <w:r>
        <w:t>,</w:t>
      </w:r>
      <w:r w:rsidRPr="009F5937">
        <w:t xml:space="preserve"> pump records, etc.</w:t>
      </w:r>
    </w:p>
    <w:p w14:paraId="7B9CE18D" w14:textId="77777777" w:rsidR="007D0642" w:rsidRPr="009F5937" w:rsidRDefault="007D0642" w:rsidP="002D2D7A">
      <w:pPr>
        <w:pStyle w:val="ListParagraph"/>
        <w:numPr>
          <w:ilvl w:val="1"/>
          <w:numId w:val="80"/>
        </w:numPr>
        <w:spacing w:after="120"/>
        <w:contextualSpacing w:val="0"/>
      </w:pPr>
      <w:r w:rsidRPr="009F5937">
        <w:t>Cell phone or pager</w:t>
      </w:r>
    </w:p>
    <w:p w14:paraId="4C85E95D" w14:textId="77777777" w:rsidR="007D0642" w:rsidRPr="009F5937" w:rsidRDefault="007D0642" w:rsidP="002D2D7A">
      <w:pPr>
        <w:pStyle w:val="ListParagraph"/>
        <w:numPr>
          <w:ilvl w:val="1"/>
          <w:numId w:val="80"/>
        </w:numPr>
        <w:spacing w:after="120"/>
        <w:contextualSpacing w:val="0"/>
      </w:pPr>
      <w:r w:rsidRPr="009F5937">
        <w:t xml:space="preserve">Videos </w:t>
      </w:r>
    </w:p>
    <w:p w14:paraId="48567A76" w14:textId="77777777" w:rsidR="007D0642" w:rsidRPr="009F5937" w:rsidRDefault="007D0642" w:rsidP="002D2D7A">
      <w:pPr>
        <w:pStyle w:val="ListParagraph"/>
        <w:numPr>
          <w:ilvl w:val="1"/>
          <w:numId w:val="80"/>
        </w:numPr>
        <w:spacing w:after="120"/>
        <w:contextualSpacing w:val="0"/>
      </w:pPr>
      <w:r w:rsidRPr="009F5937">
        <w:t>Breastfeeding books</w:t>
      </w:r>
    </w:p>
    <w:p w14:paraId="38A4ED5D" w14:textId="77777777" w:rsidR="007D0642" w:rsidRPr="009F5937" w:rsidRDefault="007D0642" w:rsidP="002D2D7A">
      <w:pPr>
        <w:pStyle w:val="ListParagraph"/>
        <w:numPr>
          <w:ilvl w:val="1"/>
          <w:numId w:val="80"/>
        </w:numPr>
        <w:spacing w:after="120"/>
        <w:contextualSpacing w:val="0"/>
      </w:pPr>
      <w:r w:rsidRPr="009F5937">
        <w:t>Breast pump or devices</w:t>
      </w:r>
    </w:p>
    <w:p w14:paraId="2A32E33A" w14:textId="77777777" w:rsidR="007D0642" w:rsidRPr="009F5937" w:rsidRDefault="007D0642" w:rsidP="002D2D7A">
      <w:pPr>
        <w:pStyle w:val="ListParagraph"/>
        <w:numPr>
          <w:ilvl w:val="1"/>
          <w:numId w:val="80"/>
        </w:numPr>
        <w:spacing w:after="120"/>
        <w:contextualSpacing w:val="0"/>
      </w:pPr>
      <w:r w:rsidRPr="009F5937">
        <w:t>Teaching doll</w:t>
      </w:r>
    </w:p>
    <w:p w14:paraId="7D43E4C2" w14:textId="77777777" w:rsidR="007D0642" w:rsidRPr="009F5937" w:rsidRDefault="007D0642" w:rsidP="002D2D7A">
      <w:pPr>
        <w:pStyle w:val="ListParagraph"/>
        <w:numPr>
          <w:ilvl w:val="1"/>
          <w:numId w:val="80"/>
        </w:numPr>
        <w:spacing w:after="120"/>
        <w:contextualSpacing w:val="0"/>
      </w:pPr>
      <w:r w:rsidRPr="009F5937">
        <w:t>Breast model</w:t>
      </w:r>
    </w:p>
    <w:p w14:paraId="30ABEBA0" w14:textId="77777777" w:rsidR="007D0642" w:rsidRPr="009F5937" w:rsidRDefault="007D0642" w:rsidP="002D2D7A">
      <w:pPr>
        <w:pStyle w:val="ListParagraph"/>
        <w:numPr>
          <w:ilvl w:val="1"/>
          <w:numId w:val="80"/>
        </w:numPr>
        <w:spacing w:after="120"/>
        <w:contextualSpacing w:val="0"/>
      </w:pPr>
      <w:r w:rsidRPr="009F5937">
        <w:t xml:space="preserve">Other </w:t>
      </w:r>
      <w:r w:rsidRPr="009F5937">
        <w:tab/>
      </w:r>
      <w:r w:rsidRPr="009F5937">
        <w:tab/>
      </w:r>
      <w:r w:rsidRPr="009F5937">
        <w:tab/>
      </w:r>
      <w:r w:rsidRPr="009F5937">
        <w:tab/>
      </w:r>
      <w:r w:rsidRPr="009F5937">
        <w:tab/>
      </w:r>
      <w:r w:rsidRPr="009F5937">
        <w:tab/>
      </w:r>
      <w:r w:rsidRPr="009F5937">
        <w:tab/>
      </w:r>
      <w:r w:rsidRPr="009F5937">
        <w:tab/>
      </w:r>
      <w:r w:rsidRPr="009F5937">
        <w:tab/>
      </w:r>
      <w:r w:rsidRPr="009F5937">
        <w:tab/>
      </w:r>
      <w:r w:rsidRPr="009F5937">
        <w:tab/>
      </w:r>
    </w:p>
    <w:p w14:paraId="4E7B2A6C" w14:textId="77777777" w:rsidR="007D0642" w:rsidRPr="009F5937" w:rsidRDefault="007D0642" w:rsidP="002D2D7A">
      <w:pPr>
        <w:pStyle w:val="ListParagraph"/>
        <w:numPr>
          <w:ilvl w:val="0"/>
          <w:numId w:val="114"/>
        </w:numPr>
        <w:spacing w:after="120"/>
        <w:contextualSpacing w:val="0"/>
      </w:pPr>
      <w:r w:rsidRPr="009F5937">
        <w:t xml:space="preserve">How supportive do you feel WIC clinic staff are of breastfeeding, the peer counseling program, and individual peer counselors?  What could improve the support?     </w:t>
      </w:r>
    </w:p>
    <w:p w14:paraId="66174E25" w14:textId="77777777" w:rsidR="007D0642" w:rsidRPr="009F5937" w:rsidRDefault="007D0642" w:rsidP="002D2D7A">
      <w:pPr>
        <w:pStyle w:val="ListParagraph"/>
        <w:numPr>
          <w:ilvl w:val="0"/>
          <w:numId w:val="114"/>
        </w:numPr>
        <w:spacing w:after="120"/>
        <w:contextualSpacing w:val="0"/>
      </w:pPr>
      <w:r w:rsidRPr="009F5937">
        <w:t>How supportive do you feel local providers are of breastfeeding and the peer counseling program?  What could improve the support?</w:t>
      </w:r>
    </w:p>
    <w:p w14:paraId="271DC446" w14:textId="77777777" w:rsidR="007D0642" w:rsidRPr="009F5937" w:rsidRDefault="007D0642" w:rsidP="002D2D7A">
      <w:pPr>
        <w:pStyle w:val="ListParagraph"/>
        <w:numPr>
          <w:ilvl w:val="0"/>
          <w:numId w:val="114"/>
        </w:numPr>
        <w:spacing w:after="120"/>
        <w:contextualSpacing w:val="0"/>
      </w:pPr>
      <w:r w:rsidRPr="009F5937">
        <w:t>How effective is the referral system both within WIC and with the community?  If it is not effective, what suggestions would improve it?</w:t>
      </w:r>
    </w:p>
    <w:p w14:paraId="3BFF7B4F" w14:textId="77777777" w:rsidR="007D0642" w:rsidRPr="009F5937" w:rsidRDefault="007D0642" w:rsidP="002D2D7A">
      <w:pPr>
        <w:pStyle w:val="ListParagraph"/>
        <w:numPr>
          <w:ilvl w:val="0"/>
          <w:numId w:val="114"/>
        </w:numPr>
        <w:spacing w:after="120"/>
        <w:contextualSpacing w:val="0"/>
      </w:pPr>
      <w:r w:rsidRPr="009F5937">
        <w:t>What do you feel is needed to help retain peer counselors?</w:t>
      </w:r>
    </w:p>
    <w:p w14:paraId="532A6349" w14:textId="77777777" w:rsidR="007D0642" w:rsidRPr="009F5937" w:rsidRDefault="007D0642" w:rsidP="002D2D7A">
      <w:pPr>
        <w:pStyle w:val="ListParagraph"/>
        <w:numPr>
          <w:ilvl w:val="0"/>
          <w:numId w:val="114"/>
        </w:numPr>
        <w:spacing w:after="120"/>
        <w:contextualSpacing w:val="0"/>
      </w:pPr>
      <w:r w:rsidRPr="009F5937">
        <w:t>Changes we will be making to improve the program:</w:t>
      </w:r>
    </w:p>
    <w:p w14:paraId="1C2FBC57" w14:textId="77777777" w:rsidR="007D0642" w:rsidRPr="009F5937" w:rsidRDefault="007D0642" w:rsidP="002D2D7A">
      <w:pPr>
        <w:pStyle w:val="ListParagraph"/>
        <w:numPr>
          <w:ilvl w:val="0"/>
          <w:numId w:val="114"/>
        </w:numPr>
        <w:spacing w:after="120"/>
        <w:contextualSpacing w:val="0"/>
      </w:pPr>
      <w:r w:rsidRPr="009F5937">
        <w:t xml:space="preserve">Support from the State that will help us meet our goals: </w:t>
      </w:r>
    </w:p>
    <w:p w14:paraId="13A04131" w14:textId="05F1AD73" w:rsidR="00A2362D" w:rsidRDefault="00A2362D" w:rsidP="00A2362D">
      <w:pPr>
        <w:ind w:left="720"/>
      </w:pPr>
    </w:p>
    <w:p w14:paraId="12C1A214" w14:textId="77777777" w:rsidR="00A2362D" w:rsidRDefault="00A2362D" w:rsidP="007D0642"/>
    <w:p w14:paraId="6E5920C2" w14:textId="2397D48B" w:rsidR="007D0642" w:rsidRPr="009F5937" w:rsidRDefault="007D0642" w:rsidP="007D0642">
      <w:r w:rsidRPr="009F5937">
        <w:tab/>
      </w:r>
      <w:r w:rsidRPr="009F5937">
        <w:tab/>
      </w:r>
      <w:r w:rsidRPr="009F5937">
        <w:tab/>
      </w:r>
      <w:r w:rsidRPr="009F5937">
        <w:tab/>
      </w:r>
      <w:r w:rsidRPr="009F5937">
        <w:tab/>
      </w:r>
      <w:r w:rsidRPr="009F5937">
        <w:tab/>
      </w:r>
      <w:r w:rsidRPr="009F5937">
        <w:tab/>
      </w:r>
      <w:r w:rsidRPr="009F5937">
        <w:tab/>
      </w:r>
      <w:r w:rsidRPr="009F5937">
        <w:tab/>
      </w:r>
      <w:r w:rsidRPr="009F5937">
        <w:tab/>
      </w:r>
      <w:r w:rsidRPr="009F5937">
        <w:tab/>
      </w:r>
      <w:r w:rsidRPr="009F5937">
        <w:tab/>
      </w:r>
    </w:p>
    <w:p w14:paraId="49DE7A60" w14:textId="66B4D6DE" w:rsidR="00A2362D" w:rsidRPr="00A2362D" w:rsidRDefault="00A2362D" w:rsidP="00A2362D">
      <w:pPr>
        <w:spacing w:before="240" w:after="0"/>
        <w:rPr>
          <w:u w:val="single"/>
        </w:rPr>
      </w:pPr>
      <w:r w:rsidRPr="00A2362D">
        <w:rPr>
          <w:u w:val="single"/>
        </w:rPr>
        <w:tab/>
      </w:r>
      <w:r w:rsidRPr="00A2362D">
        <w:rPr>
          <w:u w:val="single"/>
        </w:rPr>
        <w:tab/>
      </w:r>
      <w:r w:rsidRPr="00A2362D">
        <w:rPr>
          <w:u w:val="single"/>
        </w:rPr>
        <w:tab/>
      </w:r>
      <w:r w:rsidRPr="00A2362D">
        <w:rPr>
          <w:u w:val="single"/>
        </w:rPr>
        <w:tab/>
      </w:r>
      <w:r w:rsidRPr="00A2362D">
        <w:rPr>
          <w:u w:val="single"/>
        </w:rPr>
        <w:tab/>
      </w:r>
      <w:r>
        <w:rPr>
          <w:u w:val="single"/>
        </w:rPr>
        <w:tab/>
      </w:r>
      <w:r>
        <w:rPr>
          <w:u w:val="single"/>
        </w:rPr>
        <w:tab/>
      </w:r>
      <w:r w:rsidRPr="00A2362D">
        <w:tab/>
      </w:r>
      <w:r w:rsidRPr="00A2362D">
        <w:rPr>
          <w:u w:val="single"/>
        </w:rPr>
        <w:tab/>
      </w:r>
      <w:r w:rsidRPr="00A2362D">
        <w:rPr>
          <w:u w:val="single"/>
        </w:rPr>
        <w:tab/>
      </w:r>
      <w:r w:rsidRPr="00A2362D">
        <w:rPr>
          <w:u w:val="single"/>
        </w:rPr>
        <w:tab/>
      </w:r>
      <w:r w:rsidRPr="00A2362D">
        <w:rPr>
          <w:u w:val="single"/>
        </w:rPr>
        <w:tab/>
      </w:r>
      <w:r w:rsidRPr="00A2362D">
        <w:rPr>
          <w:u w:val="single"/>
        </w:rPr>
        <w:tab/>
      </w:r>
    </w:p>
    <w:p w14:paraId="6C4A936E" w14:textId="77777777" w:rsidR="007D0642" w:rsidRPr="009F5937" w:rsidRDefault="007D0642" w:rsidP="007D0642">
      <w:r w:rsidRPr="009F5937">
        <w:t>Name of Supervisor</w:t>
      </w:r>
      <w:r w:rsidRPr="009F5937">
        <w:tab/>
      </w:r>
      <w:r w:rsidRPr="009F5937">
        <w:tab/>
      </w:r>
      <w:r w:rsidRPr="009F5937">
        <w:tab/>
      </w:r>
      <w:r w:rsidRPr="009F5937">
        <w:tab/>
      </w:r>
      <w:r w:rsidRPr="009F5937">
        <w:tab/>
      </w:r>
      <w:r>
        <w:tab/>
      </w:r>
      <w:r w:rsidRPr="009F5937">
        <w:t xml:space="preserve">Local Agency </w:t>
      </w:r>
    </w:p>
    <w:p w14:paraId="153A9C35" w14:textId="77777777" w:rsidR="00A2362D" w:rsidRDefault="00A2362D" w:rsidP="00A2362D">
      <w:pPr>
        <w:spacing w:before="240" w:after="0"/>
        <w:rPr>
          <w:u w:val="single"/>
        </w:rPr>
      </w:pPr>
    </w:p>
    <w:p w14:paraId="56BDC144" w14:textId="77777777" w:rsidR="00A2362D" w:rsidRDefault="00A2362D" w:rsidP="00A2362D">
      <w:pPr>
        <w:spacing w:before="240" w:after="0"/>
        <w:rPr>
          <w:u w:val="single"/>
        </w:rPr>
      </w:pPr>
    </w:p>
    <w:p w14:paraId="573B68EC" w14:textId="04875468" w:rsidR="00A2362D" w:rsidRPr="00A2362D" w:rsidRDefault="00A2362D" w:rsidP="00A2362D">
      <w:pPr>
        <w:spacing w:before="240" w:after="0"/>
        <w:rPr>
          <w:u w:val="single"/>
        </w:rPr>
      </w:pPr>
      <w:r w:rsidRPr="00A2362D">
        <w:rPr>
          <w:u w:val="single"/>
        </w:rPr>
        <w:tab/>
      </w:r>
      <w:r w:rsidRPr="00A2362D">
        <w:rPr>
          <w:u w:val="single"/>
        </w:rPr>
        <w:tab/>
      </w:r>
      <w:r w:rsidRPr="00A2362D">
        <w:rPr>
          <w:u w:val="single"/>
        </w:rPr>
        <w:tab/>
      </w:r>
      <w:r w:rsidRPr="00A2362D">
        <w:rPr>
          <w:u w:val="single"/>
        </w:rPr>
        <w:tab/>
      </w:r>
      <w:r w:rsidRPr="00A2362D">
        <w:rPr>
          <w:u w:val="single"/>
        </w:rPr>
        <w:tab/>
      </w:r>
      <w:r>
        <w:rPr>
          <w:u w:val="single"/>
        </w:rPr>
        <w:tab/>
      </w:r>
      <w:r>
        <w:rPr>
          <w:u w:val="single"/>
        </w:rPr>
        <w:tab/>
      </w:r>
      <w:r w:rsidRPr="00A2362D">
        <w:tab/>
      </w:r>
      <w:r w:rsidRPr="00A2362D">
        <w:rPr>
          <w:u w:val="single"/>
        </w:rPr>
        <w:tab/>
      </w:r>
      <w:r w:rsidRPr="00A2362D">
        <w:rPr>
          <w:u w:val="single"/>
        </w:rPr>
        <w:tab/>
      </w:r>
      <w:r w:rsidRPr="00A2362D">
        <w:rPr>
          <w:u w:val="single"/>
        </w:rPr>
        <w:tab/>
      </w:r>
      <w:r w:rsidRPr="00A2362D">
        <w:rPr>
          <w:u w:val="single"/>
        </w:rPr>
        <w:tab/>
      </w:r>
      <w:r w:rsidRPr="00A2362D">
        <w:rPr>
          <w:u w:val="single"/>
        </w:rPr>
        <w:tab/>
      </w:r>
    </w:p>
    <w:p w14:paraId="178A90E7" w14:textId="77777777" w:rsidR="007D0642" w:rsidRPr="009F5937" w:rsidRDefault="007D0642" w:rsidP="007D0642">
      <w:r w:rsidRPr="009F5937">
        <w:t>Print Name</w:t>
      </w:r>
      <w:r w:rsidRPr="009F5937">
        <w:tab/>
      </w:r>
      <w:r w:rsidRPr="009F5937">
        <w:tab/>
      </w:r>
      <w:r w:rsidRPr="009F5937">
        <w:tab/>
      </w:r>
      <w:r w:rsidRPr="009F5937">
        <w:tab/>
      </w:r>
      <w:r w:rsidRPr="009F5937">
        <w:tab/>
      </w:r>
      <w:r w:rsidRPr="009F5937">
        <w:tab/>
      </w:r>
      <w:r>
        <w:tab/>
      </w:r>
      <w:r w:rsidRPr="009F5937">
        <w:t>Date</w:t>
      </w:r>
    </w:p>
    <w:p w14:paraId="39E5B819" w14:textId="790AEAF2" w:rsidR="007D0642" w:rsidRDefault="007D0642" w:rsidP="007D0642"/>
    <w:p w14:paraId="32E42E11" w14:textId="77777777" w:rsidR="00AA2038" w:rsidRDefault="00AA2038" w:rsidP="007D0642"/>
    <w:p w14:paraId="3CD46A2E" w14:textId="77777777" w:rsidR="007D0642" w:rsidRPr="00A2362D" w:rsidRDefault="007D0642" w:rsidP="007D0642">
      <w:pPr>
        <w:rPr>
          <w:i/>
          <w:iCs/>
          <w:sz w:val="18"/>
          <w:szCs w:val="18"/>
        </w:rPr>
        <w:sectPr w:rsidR="007D0642" w:rsidRPr="00A2362D" w:rsidSect="007839E7">
          <w:footerReference w:type="default" r:id="rId79"/>
          <w:pgSz w:w="12240" w:h="15840"/>
          <w:pgMar w:top="1440" w:right="1440" w:bottom="1080" w:left="1440" w:header="720" w:footer="432" w:gutter="0"/>
          <w:cols w:space="720"/>
          <w:docGrid w:linePitch="360"/>
        </w:sectPr>
      </w:pPr>
      <w:r w:rsidRPr="00A2362D">
        <w:rPr>
          <w:i/>
          <w:iCs/>
          <w:sz w:val="18"/>
          <w:szCs w:val="18"/>
        </w:rPr>
        <w:t>Adapted from the Michigan State University Cooperative Extension “Mother to Mother” Program.</w:t>
      </w:r>
    </w:p>
    <w:p w14:paraId="3BFA2B0C" w14:textId="101CE3BA" w:rsidR="007D0642" w:rsidRPr="00402947" w:rsidRDefault="007D0642" w:rsidP="007D0642">
      <w:pPr>
        <w:pStyle w:val="TitleboxedBLUE"/>
      </w:pPr>
      <w:bookmarkStart w:id="143" w:name="_Toc44424321"/>
      <w:bookmarkStart w:id="144" w:name="_Toc46060414"/>
      <w:r>
        <w:lastRenderedPageBreak/>
        <w:t>HANDOUT: Staff Roles: PC Management</w:t>
      </w:r>
      <w:r>
        <w:br/>
      </w:r>
      <w:r w:rsidR="001C12C4">
        <w:t>Staffing/Supervision</w:t>
      </w:r>
      <w:r>
        <w:t xml:space="preserve"> 17</w:t>
      </w:r>
      <w:r w:rsidRPr="00402947">
        <w:br/>
      </w:r>
      <w:r w:rsidR="006361F5">
        <w:t>PC</w:t>
      </w:r>
      <w:r w:rsidRPr="007D38E4">
        <w:t xml:space="preserve"> Self-Assessment</w:t>
      </w:r>
      <w:bookmarkEnd w:id="143"/>
      <w:bookmarkEnd w:id="144"/>
    </w:p>
    <w:p w14:paraId="07523804" w14:textId="77777777" w:rsidR="007D0642" w:rsidRDefault="007D0642" w:rsidP="002D2D7A">
      <w:pPr>
        <w:pStyle w:val="ListParagraph"/>
        <w:numPr>
          <w:ilvl w:val="0"/>
          <w:numId w:val="99"/>
        </w:numPr>
        <w:spacing w:before="480" w:after="1320"/>
        <w:contextualSpacing w:val="0"/>
      </w:pPr>
      <w:r>
        <w:t xml:space="preserve">What has gone well since the last review? </w:t>
      </w:r>
    </w:p>
    <w:p w14:paraId="783B9DF5" w14:textId="77777777" w:rsidR="007D0642" w:rsidRDefault="007D0642" w:rsidP="002D2D7A">
      <w:pPr>
        <w:pStyle w:val="ListParagraph"/>
        <w:numPr>
          <w:ilvl w:val="0"/>
          <w:numId w:val="99"/>
        </w:numPr>
        <w:spacing w:before="480" w:after="1320"/>
        <w:contextualSpacing w:val="0"/>
      </w:pPr>
      <w:r>
        <w:t>What has been difficult?</w:t>
      </w:r>
    </w:p>
    <w:p w14:paraId="2227BC2A" w14:textId="77777777" w:rsidR="007D0642" w:rsidRDefault="007D0642" w:rsidP="002D2D7A">
      <w:pPr>
        <w:pStyle w:val="ListParagraph"/>
        <w:numPr>
          <w:ilvl w:val="0"/>
          <w:numId w:val="99"/>
        </w:numPr>
        <w:spacing w:before="480" w:after="1320"/>
        <w:contextualSpacing w:val="0"/>
      </w:pPr>
      <w:r>
        <w:t xml:space="preserve">What do you wish you could change about your job? </w:t>
      </w:r>
    </w:p>
    <w:p w14:paraId="696A49FB" w14:textId="77777777" w:rsidR="007D0642" w:rsidRDefault="007D0642" w:rsidP="002D2D7A">
      <w:pPr>
        <w:pStyle w:val="ListParagraph"/>
        <w:numPr>
          <w:ilvl w:val="0"/>
          <w:numId w:val="99"/>
        </w:numPr>
        <w:spacing w:before="480" w:after="1320"/>
        <w:contextualSpacing w:val="0"/>
      </w:pPr>
      <w:r>
        <w:t>What could make your job easier? What help do you need?</w:t>
      </w:r>
    </w:p>
    <w:p w14:paraId="2DA52143" w14:textId="77777777" w:rsidR="007D0642" w:rsidRDefault="007D0642" w:rsidP="002D2D7A">
      <w:pPr>
        <w:pStyle w:val="ListParagraph"/>
        <w:numPr>
          <w:ilvl w:val="0"/>
          <w:numId w:val="99"/>
        </w:numPr>
        <w:spacing w:before="480" w:after="1320"/>
        <w:contextualSpacing w:val="0"/>
      </w:pPr>
      <w:r>
        <w:t>What are your goals for the next year and how do you plan to achieve them?</w:t>
      </w:r>
    </w:p>
    <w:p w14:paraId="32F9E394" w14:textId="77777777" w:rsidR="007D0642" w:rsidRDefault="007D0642" w:rsidP="002D2D7A">
      <w:pPr>
        <w:pStyle w:val="ListParagraph"/>
        <w:numPr>
          <w:ilvl w:val="0"/>
          <w:numId w:val="99"/>
        </w:numPr>
        <w:spacing w:before="480" w:after="1320"/>
        <w:contextualSpacing w:val="0"/>
        <w:sectPr w:rsidR="007D0642" w:rsidSect="007839E7">
          <w:headerReference w:type="even" r:id="rId80"/>
          <w:headerReference w:type="default" r:id="rId81"/>
          <w:footerReference w:type="even" r:id="rId82"/>
          <w:footerReference w:type="default" r:id="rId83"/>
          <w:headerReference w:type="first" r:id="rId84"/>
          <w:footerReference w:type="first" r:id="rId85"/>
          <w:pgSz w:w="12240" w:h="15840"/>
          <w:pgMar w:top="1440" w:right="1440" w:bottom="1440" w:left="1440" w:header="720" w:footer="626" w:gutter="0"/>
          <w:cols w:space="720"/>
          <w:docGrid w:linePitch="360"/>
        </w:sectPr>
      </w:pPr>
      <w:r>
        <w:t xml:space="preserve">As you think about the moms you helped this past year, who stands out in your mind as your </w:t>
      </w:r>
      <w:bookmarkStart w:id="145" w:name="_Hlk44421709"/>
      <w:r>
        <w:t xml:space="preserve">greatest success story? What makes you proud about this situation? </w:t>
      </w:r>
    </w:p>
    <w:p w14:paraId="379C6F3F" w14:textId="3F5903C1" w:rsidR="007D0642" w:rsidRPr="00402947" w:rsidRDefault="007D0642" w:rsidP="007D0642">
      <w:pPr>
        <w:pStyle w:val="TitleboxedBLUE"/>
      </w:pPr>
      <w:bookmarkStart w:id="146" w:name="_Toc44424322"/>
      <w:bookmarkStart w:id="147" w:name="_Toc46060415"/>
      <w:r>
        <w:lastRenderedPageBreak/>
        <w:t>HANDOUT: Staff Roles: PC Management</w:t>
      </w:r>
      <w:r>
        <w:br/>
      </w:r>
      <w:r w:rsidR="001C12C4">
        <w:t>Staffing/Supervision</w:t>
      </w:r>
      <w:r>
        <w:t xml:space="preserve"> 18</w:t>
      </w:r>
      <w:r w:rsidRPr="00402947">
        <w:br/>
      </w:r>
      <w:r w:rsidR="006361F5">
        <w:t>PC</w:t>
      </w:r>
      <w:r w:rsidRPr="00624AB2">
        <w:t xml:space="preserve"> Performance </w:t>
      </w:r>
      <w:r>
        <w:t>Appraisal</w:t>
      </w:r>
      <w:bookmarkEnd w:id="146"/>
      <w:bookmarkEnd w:id="147"/>
    </w:p>
    <w:p w14:paraId="4FEDCDAD" w14:textId="55BE2659" w:rsidR="00A2362D" w:rsidRPr="00E64471" w:rsidRDefault="00A2362D" w:rsidP="00192BD4">
      <w:pPr>
        <w:spacing w:after="240"/>
        <w:jc w:val="center"/>
        <w:rPr>
          <w:rFonts w:ascii="Calibri" w:hAnsi="Calibri" w:cs="Calibri"/>
          <w:bCs/>
          <w:noProof/>
          <w:sz w:val="32"/>
          <w:szCs w:val="32"/>
        </w:rPr>
      </w:pPr>
      <w:r w:rsidRPr="00E64471">
        <w:rPr>
          <w:rFonts w:ascii="Calibri" w:hAnsi="Calibri" w:cs="Calibri"/>
          <w:bCs/>
          <w:noProof/>
          <w:sz w:val="32"/>
          <w:szCs w:val="32"/>
        </w:rPr>
        <w:t>Performance Appraisal</w:t>
      </w:r>
    </w:p>
    <w:p w14:paraId="70F83FAF" w14:textId="77777777" w:rsidR="00A2362D" w:rsidRPr="00D756A8" w:rsidRDefault="00A2362D" w:rsidP="00A2362D">
      <w:pPr>
        <w:spacing w:after="240"/>
        <w:rPr>
          <w:b/>
          <w:noProof/>
          <w:szCs w:val="24"/>
        </w:rPr>
      </w:pPr>
      <w:r w:rsidRPr="00D756A8">
        <w:rPr>
          <w:rFonts w:ascii="Calibri" w:hAnsi="Calibri" w:cs="Calibri"/>
          <w:b/>
          <w:szCs w:val="24"/>
        </w:rPr>
        <w:t>1 - Performing Well</w:t>
      </w:r>
      <w:r w:rsidRPr="00D756A8">
        <w:rPr>
          <w:rFonts w:ascii="Calibri" w:hAnsi="Calibri" w:cs="Calibri"/>
          <w:b/>
          <w:szCs w:val="24"/>
        </w:rPr>
        <w:tab/>
      </w:r>
      <w:r w:rsidRPr="00D756A8">
        <w:rPr>
          <w:rFonts w:ascii="Calibri" w:hAnsi="Calibri" w:cs="Calibri"/>
          <w:b/>
          <w:szCs w:val="24"/>
        </w:rPr>
        <w:tab/>
        <w:t>2 - Improvement Needed</w:t>
      </w:r>
      <w:r w:rsidRPr="00D756A8">
        <w:rPr>
          <w:rFonts w:ascii="Calibri" w:hAnsi="Calibri" w:cs="Calibri"/>
          <w:b/>
          <w:szCs w:val="24"/>
        </w:rPr>
        <w:tab/>
      </w:r>
      <w:r w:rsidRPr="00D756A8">
        <w:rPr>
          <w:rFonts w:ascii="Calibri" w:hAnsi="Calibri" w:cs="Calibri"/>
          <w:b/>
          <w:szCs w:val="24"/>
        </w:rPr>
        <w:tab/>
        <w:t>3 - Not Applicable</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540"/>
        <w:gridCol w:w="540"/>
        <w:gridCol w:w="540"/>
      </w:tblGrid>
      <w:tr w:rsidR="00A2362D" w:rsidRPr="00A2362D" w14:paraId="7E094275" w14:textId="77777777" w:rsidTr="00192BD4">
        <w:tc>
          <w:tcPr>
            <w:tcW w:w="9648" w:type="dxa"/>
            <w:gridSpan w:val="4"/>
          </w:tcPr>
          <w:p w14:paraId="7995AC8B" w14:textId="7CE7B9AB" w:rsidR="00A2362D" w:rsidRPr="00A2362D" w:rsidRDefault="00A2362D" w:rsidP="008D7982">
            <w:pPr>
              <w:spacing w:before="360"/>
              <w:rPr>
                <w:b/>
              </w:rPr>
            </w:pPr>
            <w:bookmarkStart w:id="148" w:name="_Hlk44421285"/>
            <w:r w:rsidRPr="00A2362D">
              <w:rPr>
                <w:b/>
              </w:rPr>
              <w:t>Date:</w:t>
            </w:r>
            <w:r w:rsidRPr="00A2362D">
              <w:rPr>
                <w:bCs/>
              </w:rPr>
              <w:t xml:space="preserve"> _______________</w:t>
            </w:r>
            <w:r w:rsidR="008D7982">
              <w:rPr>
                <w:bCs/>
              </w:rPr>
              <w:t xml:space="preserve">     </w:t>
            </w:r>
            <w:r w:rsidRPr="00A2362D">
              <w:rPr>
                <w:b/>
                <w:bCs/>
              </w:rPr>
              <w:t>Peer Counselor:</w:t>
            </w:r>
            <w:r w:rsidRPr="00A2362D">
              <w:t xml:space="preserve"> __________</w:t>
            </w:r>
            <w:r w:rsidR="008D7982">
              <w:t>_________</w:t>
            </w:r>
            <w:r w:rsidRPr="00A2362D">
              <w:t>____________________________</w:t>
            </w:r>
          </w:p>
        </w:tc>
      </w:tr>
      <w:bookmarkEnd w:id="148"/>
      <w:tr w:rsidR="00A2362D" w:rsidRPr="00A2362D" w14:paraId="7DF09E24" w14:textId="77777777" w:rsidTr="00192BD4">
        <w:tc>
          <w:tcPr>
            <w:tcW w:w="8028" w:type="dxa"/>
          </w:tcPr>
          <w:p w14:paraId="44478D59" w14:textId="77777777" w:rsidR="00A2362D" w:rsidRPr="00A2362D" w:rsidRDefault="00A2362D" w:rsidP="00A2362D">
            <w:pPr>
              <w:rPr>
                <w:bCs/>
              </w:rPr>
            </w:pPr>
            <w:r w:rsidRPr="00A2362D">
              <w:rPr>
                <w:b/>
                <w:bCs/>
              </w:rPr>
              <w:t>Basic Responsibilities</w:t>
            </w:r>
          </w:p>
        </w:tc>
        <w:tc>
          <w:tcPr>
            <w:tcW w:w="540" w:type="dxa"/>
          </w:tcPr>
          <w:p w14:paraId="08065924" w14:textId="77777777" w:rsidR="00A2362D" w:rsidRPr="00A2362D" w:rsidRDefault="00A2362D" w:rsidP="00A2362D">
            <w:pPr>
              <w:rPr>
                <w:b/>
              </w:rPr>
            </w:pPr>
            <w:r w:rsidRPr="00A2362D">
              <w:rPr>
                <w:b/>
              </w:rPr>
              <w:t>1</w:t>
            </w:r>
          </w:p>
        </w:tc>
        <w:tc>
          <w:tcPr>
            <w:tcW w:w="540" w:type="dxa"/>
          </w:tcPr>
          <w:p w14:paraId="76966A54" w14:textId="77777777" w:rsidR="00A2362D" w:rsidRPr="00A2362D" w:rsidRDefault="00A2362D" w:rsidP="00A2362D">
            <w:pPr>
              <w:rPr>
                <w:b/>
              </w:rPr>
            </w:pPr>
            <w:r w:rsidRPr="00A2362D">
              <w:rPr>
                <w:b/>
              </w:rPr>
              <w:t>2</w:t>
            </w:r>
          </w:p>
        </w:tc>
        <w:tc>
          <w:tcPr>
            <w:tcW w:w="540" w:type="dxa"/>
          </w:tcPr>
          <w:p w14:paraId="037A17D3" w14:textId="77777777" w:rsidR="00A2362D" w:rsidRPr="00A2362D" w:rsidRDefault="00A2362D" w:rsidP="00A2362D">
            <w:pPr>
              <w:rPr>
                <w:b/>
              </w:rPr>
            </w:pPr>
            <w:r w:rsidRPr="00A2362D">
              <w:rPr>
                <w:b/>
              </w:rPr>
              <w:t>3</w:t>
            </w:r>
          </w:p>
        </w:tc>
      </w:tr>
      <w:tr w:rsidR="00A2362D" w:rsidRPr="00A2362D" w14:paraId="3872D3C0" w14:textId="77777777" w:rsidTr="00192BD4">
        <w:tc>
          <w:tcPr>
            <w:tcW w:w="8028" w:type="dxa"/>
          </w:tcPr>
          <w:p w14:paraId="12EFB687" w14:textId="77777777" w:rsidR="00A2362D" w:rsidRPr="00A2362D" w:rsidRDefault="00A2362D" w:rsidP="00A2362D">
            <w:pPr>
              <w:rPr>
                <w:bCs/>
              </w:rPr>
            </w:pPr>
            <w:r w:rsidRPr="00A2362D">
              <w:rPr>
                <w:bCs/>
              </w:rPr>
              <w:t xml:space="preserve">Contacts pregnant and breastfeeding participants according to contact guidelines </w:t>
            </w:r>
          </w:p>
        </w:tc>
        <w:tc>
          <w:tcPr>
            <w:tcW w:w="540" w:type="dxa"/>
          </w:tcPr>
          <w:p w14:paraId="113A1ECE" w14:textId="77777777" w:rsidR="00A2362D" w:rsidRPr="00A2362D" w:rsidRDefault="00A2362D" w:rsidP="00A2362D">
            <w:pPr>
              <w:rPr>
                <w:b/>
              </w:rPr>
            </w:pPr>
          </w:p>
        </w:tc>
        <w:tc>
          <w:tcPr>
            <w:tcW w:w="540" w:type="dxa"/>
          </w:tcPr>
          <w:p w14:paraId="7DBC7C6E" w14:textId="77777777" w:rsidR="00A2362D" w:rsidRPr="00A2362D" w:rsidRDefault="00A2362D" w:rsidP="00A2362D">
            <w:pPr>
              <w:rPr>
                <w:b/>
              </w:rPr>
            </w:pPr>
          </w:p>
        </w:tc>
        <w:tc>
          <w:tcPr>
            <w:tcW w:w="540" w:type="dxa"/>
          </w:tcPr>
          <w:p w14:paraId="42FE7F9F" w14:textId="77777777" w:rsidR="00A2362D" w:rsidRPr="00A2362D" w:rsidRDefault="00A2362D" w:rsidP="00A2362D">
            <w:pPr>
              <w:rPr>
                <w:b/>
              </w:rPr>
            </w:pPr>
          </w:p>
        </w:tc>
      </w:tr>
      <w:tr w:rsidR="00A2362D" w:rsidRPr="00A2362D" w14:paraId="344B25A6" w14:textId="77777777" w:rsidTr="00192BD4">
        <w:tc>
          <w:tcPr>
            <w:tcW w:w="8028" w:type="dxa"/>
          </w:tcPr>
          <w:p w14:paraId="28323030" w14:textId="77777777" w:rsidR="00A2362D" w:rsidRPr="00A2362D" w:rsidRDefault="00A2362D" w:rsidP="00A2362D">
            <w:pPr>
              <w:rPr>
                <w:bCs/>
              </w:rPr>
            </w:pPr>
            <w:r w:rsidRPr="00A2362D">
              <w:rPr>
                <w:bCs/>
              </w:rPr>
              <w:t>Gives accurate breastfeeding assistance within the peer counselor’s scope of practice</w:t>
            </w:r>
          </w:p>
        </w:tc>
        <w:tc>
          <w:tcPr>
            <w:tcW w:w="540" w:type="dxa"/>
          </w:tcPr>
          <w:p w14:paraId="286F6733" w14:textId="77777777" w:rsidR="00A2362D" w:rsidRPr="00A2362D" w:rsidRDefault="00A2362D" w:rsidP="00A2362D">
            <w:pPr>
              <w:rPr>
                <w:b/>
              </w:rPr>
            </w:pPr>
          </w:p>
        </w:tc>
        <w:tc>
          <w:tcPr>
            <w:tcW w:w="540" w:type="dxa"/>
          </w:tcPr>
          <w:p w14:paraId="54D6C720" w14:textId="77777777" w:rsidR="00A2362D" w:rsidRPr="00A2362D" w:rsidRDefault="00A2362D" w:rsidP="00A2362D">
            <w:pPr>
              <w:rPr>
                <w:b/>
              </w:rPr>
            </w:pPr>
          </w:p>
        </w:tc>
        <w:tc>
          <w:tcPr>
            <w:tcW w:w="540" w:type="dxa"/>
          </w:tcPr>
          <w:p w14:paraId="4EA1E7EC" w14:textId="77777777" w:rsidR="00A2362D" w:rsidRPr="00A2362D" w:rsidRDefault="00A2362D" w:rsidP="00A2362D">
            <w:pPr>
              <w:rPr>
                <w:b/>
              </w:rPr>
            </w:pPr>
          </w:p>
        </w:tc>
      </w:tr>
      <w:tr w:rsidR="00A2362D" w:rsidRPr="00A2362D" w14:paraId="5F99A242" w14:textId="77777777" w:rsidTr="00192BD4">
        <w:tc>
          <w:tcPr>
            <w:tcW w:w="8028" w:type="dxa"/>
          </w:tcPr>
          <w:p w14:paraId="41F00DC6" w14:textId="77777777" w:rsidR="00A2362D" w:rsidRPr="00A2362D" w:rsidRDefault="00A2362D" w:rsidP="00A2362D">
            <w:pPr>
              <w:rPr>
                <w:bCs/>
              </w:rPr>
            </w:pPr>
            <w:r w:rsidRPr="00A2362D">
              <w:rPr>
                <w:bCs/>
              </w:rPr>
              <w:t>Makes timely referrals to the WIC Designated Breastfeeding Expert for situations outside the scope of practice according to “yield” protocols</w:t>
            </w:r>
          </w:p>
        </w:tc>
        <w:tc>
          <w:tcPr>
            <w:tcW w:w="540" w:type="dxa"/>
          </w:tcPr>
          <w:p w14:paraId="314D2ECF" w14:textId="77777777" w:rsidR="00A2362D" w:rsidRPr="00A2362D" w:rsidRDefault="00A2362D" w:rsidP="00A2362D">
            <w:pPr>
              <w:rPr>
                <w:b/>
              </w:rPr>
            </w:pPr>
          </w:p>
        </w:tc>
        <w:tc>
          <w:tcPr>
            <w:tcW w:w="540" w:type="dxa"/>
          </w:tcPr>
          <w:p w14:paraId="790998C8" w14:textId="77777777" w:rsidR="00A2362D" w:rsidRPr="00A2362D" w:rsidRDefault="00A2362D" w:rsidP="00A2362D">
            <w:pPr>
              <w:rPr>
                <w:b/>
              </w:rPr>
            </w:pPr>
          </w:p>
        </w:tc>
        <w:tc>
          <w:tcPr>
            <w:tcW w:w="540" w:type="dxa"/>
          </w:tcPr>
          <w:p w14:paraId="00372BD8" w14:textId="77777777" w:rsidR="00A2362D" w:rsidRPr="00A2362D" w:rsidRDefault="00A2362D" w:rsidP="00A2362D">
            <w:pPr>
              <w:rPr>
                <w:b/>
              </w:rPr>
            </w:pPr>
          </w:p>
        </w:tc>
      </w:tr>
      <w:tr w:rsidR="00A2362D" w:rsidRPr="00A2362D" w14:paraId="7E036A62" w14:textId="77777777" w:rsidTr="00192BD4">
        <w:tc>
          <w:tcPr>
            <w:tcW w:w="8028" w:type="dxa"/>
          </w:tcPr>
          <w:p w14:paraId="23F29EF0" w14:textId="77777777" w:rsidR="00A2362D" w:rsidRPr="00A2362D" w:rsidRDefault="00A2362D" w:rsidP="00A2362D">
            <w:pPr>
              <w:rPr>
                <w:bCs/>
              </w:rPr>
            </w:pPr>
            <w:r w:rsidRPr="00A2362D">
              <w:rPr>
                <w:bCs/>
              </w:rPr>
              <w:t xml:space="preserve">Treats mothers with respect and uses active listening skills </w:t>
            </w:r>
          </w:p>
        </w:tc>
        <w:tc>
          <w:tcPr>
            <w:tcW w:w="540" w:type="dxa"/>
          </w:tcPr>
          <w:p w14:paraId="2DC820B3" w14:textId="77777777" w:rsidR="00A2362D" w:rsidRPr="00A2362D" w:rsidRDefault="00A2362D" w:rsidP="00A2362D">
            <w:pPr>
              <w:rPr>
                <w:b/>
              </w:rPr>
            </w:pPr>
          </w:p>
        </w:tc>
        <w:tc>
          <w:tcPr>
            <w:tcW w:w="540" w:type="dxa"/>
          </w:tcPr>
          <w:p w14:paraId="719B3FC0" w14:textId="77777777" w:rsidR="00A2362D" w:rsidRPr="00A2362D" w:rsidRDefault="00A2362D" w:rsidP="00A2362D">
            <w:pPr>
              <w:rPr>
                <w:b/>
              </w:rPr>
            </w:pPr>
          </w:p>
        </w:tc>
        <w:tc>
          <w:tcPr>
            <w:tcW w:w="540" w:type="dxa"/>
          </w:tcPr>
          <w:p w14:paraId="6BE9A8F3" w14:textId="77777777" w:rsidR="00A2362D" w:rsidRPr="00A2362D" w:rsidRDefault="00A2362D" w:rsidP="00A2362D">
            <w:pPr>
              <w:rPr>
                <w:b/>
              </w:rPr>
            </w:pPr>
          </w:p>
        </w:tc>
      </w:tr>
      <w:tr w:rsidR="00A2362D" w:rsidRPr="00A2362D" w14:paraId="1802328E" w14:textId="77777777" w:rsidTr="00192BD4">
        <w:tc>
          <w:tcPr>
            <w:tcW w:w="8028" w:type="dxa"/>
          </w:tcPr>
          <w:p w14:paraId="64153865" w14:textId="77777777" w:rsidR="00A2362D" w:rsidRPr="00A2362D" w:rsidRDefault="00A2362D" w:rsidP="00A2362D">
            <w:pPr>
              <w:rPr>
                <w:bCs/>
              </w:rPr>
            </w:pPr>
            <w:r w:rsidRPr="00A2362D">
              <w:rPr>
                <w:bCs/>
              </w:rPr>
              <w:t>Follows up on calls or texts from mothers within 24 hours</w:t>
            </w:r>
          </w:p>
        </w:tc>
        <w:tc>
          <w:tcPr>
            <w:tcW w:w="540" w:type="dxa"/>
          </w:tcPr>
          <w:p w14:paraId="1D217234" w14:textId="77777777" w:rsidR="00A2362D" w:rsidRPr="00A2362D" w:rsidRDefault="00A2362D" w:rsidP="00A2362D">
            <w:pPr>
              <w:rPr>
                <w:b/>
              </w:rPr>
            </w:pPr>
          </w:p>
        </w:tc>
        <w:tc>
          <w:tcPr>
            <w:tcW w:w="540" w:type="dxa"/>
          </w:tcPr>
          <w:p w14:paraId="272703DE" w14:textId="77777777" w:rsidR="00A2362D" w:rsidRPr="00A2362D" w:rsidRDefault="00A2362D" w:rsidP="00A2362D">
            <w:pPr>
              <w:rPr>
                <w:b/>
              </w:rPr>
            </w:pPr>
          </w:p>
        </w:tc>
        <w:tc>
          <w:tcPr>
            <w:tcW w:w="540" w:type="dxa"/>
          </w:tcPr>
          <w:p w14:paraId="1ECC205C" w14:textId="77777777" w:rsidR="00A2362D" w:rsidRPr="00A2362D" w:rsidRDefault="00A2362D" w:rsidP="00A2362D">
            <w:pPr>
              <w:rPr>
                <w:b/>
              </w:rPr>
            </w:pPr>
          </w:p>
        </w:tc>
      </w:tr>
      <w:tr w:rsidR="00A2362D" w:rsidRPr="00A2362D" w14:paraId="6A4F25E5" w14:textId="77777777" w:rsidTr="00192BD4">
        <w:tc>
          <w:tcPr>
            <w:tcW w:w="8028" w:type="dxa"/>
          </w:tcPr>
          <w:p w14:paraId="275A2FDA" w14:textId="77777777" w:rsidR="00A2362D" w:rsidRPr="00A2362D" w:rsidRDefault="00A2362D" w:rsidP="00A2362D">
            <w:pPr>
              <w:rPr>
                <w:bCs/>
              </w:rPr>
            </w:pPr>
            <w:r w:rsidRPr="00A2362D">
              <w:rPr>
                <w:bCs/>
              </w:rPr>
              <w:t xml:space="preserve">Keeps client information confidential </w:t>
            </w:r>
          </w:p>
        </w:tc>
        <w:tc>
          <w:tcPr>
            <w:tcW w:w="540" w:type="dxa"/>
          </w:tcPr>
          <w:p w14:paraId="49EA95DC" w14:textId="77777777" w:rsidR="00A2362D" w:rsidRPr="00A2362D" w:rsidRDefault="00A2362D" w:rsidP="00A2362D">
            <w:pPr>
              <w:rPr>
                <w:b/>
              </w:rPr>
            </w:pPr>
          </w:p>
        </w:tc>
        <w:tc>
          <w:tcPr>
            <w:tcW w:w="540" w:type="dxa"/>
          </w:tcPr>
          <w:p w14:paraId="478406B1" w14:textId="77777777" w:rsidR="00A2362D" w:rsidRPr="00A2362D" w:rsidRDefault="00A2362D" w:rsidP="00A2362D">
            <w:pPr>
              <w:rPr>
                <w:b/>
              </w:rPr>
            </w:pPr>
          </w:p>
        </w:tc>
        <w:tc>
          <w:tcPr>
            <w:tcW w:w="540" w:type="dxa"/>
          </w:tcPr>
          <w:p w14:paraId="2F01921D" w14:textId="77777777" w:rsidR="00A2362D" w:rsidRPr="00A2362D" w:rsidRDefault="00A2362D" w:rsidP="00A2362D">
            <w:pPr>
              <w:rPr>
                <w:b/>
              </w:rPr>
            </w:pPr>
          </w:p>
        </w:tc>
      </w:tr>
      <w:tr w:rsidR="00A2362D" w:rsidRPr="00A2362D" w14:paraId="78C03BB5" w14:textId="77777777" w:rsidTr="00192BD4">
        <w:tc>
          <w:tcPr>
            <w:tcW w:w="8028" w:type="dxa"/>
          </w:tcPr>
          <w:p w14:paraId="796DA757" w14:textId="77777777" w:rsidR="00A2362D" w:rsidRPr="00A2362D" w:rsidRDefault="00A2362D" w:rsidP="00A2362D">
            <w:pPr>
              <w:rPr>
                <w:bCs/>
              </w:rPr>
            </w:pPr>
            <w:r w:rsidRPr="00A2362D">
              <w:rPr>
                <w:bCs/>
              </w:rPr>
              <w:t xml:space="preserve">Follows up on client referrals from clinic staff </w:t>
            </w:r>
          </w:p>
        </w:tc>
        <w:tc>
          <w:tcPr>
            <w:tcW w:w="540" w:type="dxa"/>
          </w:tcPr>
          <w:p w14:paraId="7EB9BD0C" w14:textId="77777777" w:rsidR="00A2362D" w:rsidRPr="00A2362D" w:rsidRDefault="00A2362D" w:rsidP="00A2362D">
            <w:pPr>
              <w:rPr>
                <w:b/>
              </w:rPr>
            </w:pPr>
          </w:p>
        </w:tc>
        <w:tc>
          <w:tcPr>
            <w:tcW w:w="540" w:type="dxa"/>
          </w:tcPr>
          <w:p w14:paraId="36966CB9" w14:textId="77777777" w:rsidR="00A2362D" w:rsidRPr="00A2362D" w:rsidRDefault="00A2362D" w:rsidP="00A2362D">
            <w:pPr>
              <w:rPr>
                <w:b/>
              </w:rPr>
            </w:pPr>
          </w:p>
        </w:tc>
        <w:tc>
          <w:tcPr>
            <w:tcW w:w="540" w:type="dxa"/>
          </w:tcPr>
          <w:p w14:paraId="43D5B652" w14:textId="77777777" w:rsidR="00A2362D" w:rsidRPr="00A2362D" w:rsidRDefault="00A2362D" w:rsidP="00A2362D">
            <w:pPr>
              <w:rPr>
                <w:b/>
              </w:rPr>
            </w:pPr>
          </w:p>
        </w:tc>
      </w:tr>
      <w:tr w:rsidR="00A2362D" w:rsidRPr="00A2362D" w14:paraId="032915F3" w14:textId="77777777" w:rsidTr="00192BD4">
        <w:tc>
          <w:tcPr>
            <w:tcW w:w="8028" w:type="dxa"/>
          </w:tcPr>
          <w:p w14:paraId="01BF7962" w14:textId="77777777" w:rsidR="00A2362D" w:rsidRPr="00A2362D" w:rsidRDefault="00A2362D" w:rsidP="00A2362D">
            <w:pPr>
              <w:rPr>
                <w:bCs/>
              </w:rPr>
            </w:pPr>
            <w:r w:rsidRPr="00A2362D">
              <w:rPr>
                <w:bCs/>
              </w:rPr>
              <w:t>Returns phone calls and text messages from mothers within 24 hours</w:t>
            </w:r>
          </w:p>
        </w:tc>
        <w:tc>
          <w:tcPr>
            <w:tcW w:w="540" w:type="dxa"/>
          </w:tcPr>
          <w:p w14:paraId="29A04400" w14:textId="77777777" w:rsidR="00A2362D" w:rsidRPr="00A2362D" w:rsidRDefault="00A2362D" w:rsidP="00A2362D">
            <w:pPr>
              <w:rPr>
                <w:b/>
              </w:rPr>
            </w:pPr>
          </w:p>
        </w:tc>
        <w:tc>
          <w:tcPr>
            <w:tcW w:w="540" w:type="dxa"/>
          </w:tcPr>
          <w:p w14:paraId="045D6B9A" w14:textId="77777777" w:rsidR="00A2362D" w:rsidRPr="00A2362D" w:rsidRDefault="00A2362D" w:rsidP="00A2362D">
            <w:pPr>
              <w:rPr>
                <w:b/>
              </w:rPr>
            </w:pPr>
          </w:p>
        </w:tc>
        <w:tc>
          <w:tcPr>
            <w:tcW w:w="540" w:type="dxa"/>
          </w:tcPr>
          <w:p w14:paraId="0EF5B4E3" w14:textId="77777777" w:rsidR="00A2362D" w:rsidRPr="00A2362D" w:rsidRDefault="00A2362D" w:rsidP="00A2362D">
            <w:pPr>
              <w:rPr>
                <w:b/>
              </w:rPr>
            </w:pPr>
          </w:p>
        </w:tc>
      </w:tr>
      <w:tr w:rsidR="00A2362D" w:rsidRPr="00A2362D" w14:paraId="4839E309" w14:textId="77777777" w:rsidTr="00192BD4">
        <w:tc>
          <w:tcPr>
            <w:tcW w:w="8028" w:type="dxa"/>
          </w:tcPr>
          <w:p w14:paraId="5A3BC891" w14:textId="77777777" w:rsidR="00A2362D" w:rsidRPr="00A2362D" w:rsidRDefault="00A2362D" w:rsidP="00A2362D">
            <w:pPr>
              <w:rPr>
                <w:bCs/>
              </w:rPr>
            </w:pPr>
            <w:r w:rsidRPr="00A2362D">
              <w:rPr>
                <w:bCs/>
              </w:rPr>
              <w:t>Attends peer counselor meetings/calls regularly</w:t>
            </w:r>
          </w:p>
        </w:tc>
        <w:tc>
          <w:tcPr>
            <w:tcW w:w="540" w:type="dxa"/>
          </w:tcPr>
          <w:p w14:paraId="428A52D9" w14:textId="77777777" w:rsidR="00A2362D" w:rsidRPr="00A2362D" w:rsidRDefault="00A2362D" w:rsidP="00A2362D">
            <w:pPr>
              <w:rPr>
                <w:b/>
              </w:rPr>
            </w:pPr>
          </w:p>
        </w:tc>
        <w:tc>
          <w:tcPr>
            <w:tcW w:w="540" w:type="dxa"/>
          </w:tcPr>
          <w:p w14:paraId="4F991617" w14:textId="77777777" w:rsidR="00A2362D" w:rsidRPr="00A2362D" w:rsidRDefault="00A2362D" w:rsidP="00A2362D">
            <w:pPr>
              <w:rPr>
                <w:b/>
              </w:rPr>
            </w:pPr>
          </w:p>
        </w:tc>
        <w:tc>
          <w:tcPr>
            <w:tcW w:w="540" w:type="dxa"/>
          </w:tcPr>
          <w:p w14:paraId="3EF1403B" w14:textId="77777777" w:rsidR="00A2362D" w:rsidRPr="00A2362D" w:rsidRDefault="00A2362D" w:rsidP="00A2362D">
            <w:pPr>
              <w:rPr>
                <w:b/>
              </w:rPr>
            </w:pPr>
          </w:p>
        </w:tc>
      </w:tr>
      <w:tr w:rsidR="00A2362D" w:rsidRPr="00A2362D" w14:paraId="3E247C7A" w14:textId="77777777" w:rsidTr="00192BD4">
        <w:tc>
          <w:tcPr>
            <w:tcW w:w="8028" w:type="dxa"/>
          </w:tcPr>
          <w:p w14:paraId="6FC7B4AC" w14:textId="77777777" w:rsidR="00A2362D" w:rsidRPr="00A2362D" w:rsidRDefault="00A2362D" w:rsidP="00A2362D">
            <w:pPr>
              <w:rPr>
                <w:bCs/>
              </w:rPr>
            </w:pPr>
            <w:r w:rsidRPr="00A2362D">
              <w:rPr>
                <w:bCs/>
              </w:rPr>
              <w:t>Contacts supervisor when unable to attend a meeting</w:t>
            </w:r>
          </w:p>
        </w:tc>
        <w:tc>
          <w:tcPr>
            <w:tcW w:w="540" w:type="dxa"/>
          </w:tcPr>
          <w:p w14:paraId="5B6B139C" w14:textId="77777777" w:rsidR="00A2362D" w:rsidRPr="00A2362D" w:rsidRDefault="00A2362D" w:rsidP="00A2362D">
            <w:pPr>
              <w:rPr>
                <w:b/>
              </w:rPr>
            </w:pPr>
          </w:p>
        </w:tc>
        <w:tc>
          <w:tcPr>
            <w:tcW w:w="540" w:type="dxa"/>
          </w:tcPr>
          <w:p w14:paraId="35DC1B85" w14:textId="77777777" w:rsidR="00A2362D" w:rsidRPr="00A2362D" w:rsidRDefault="00A2362D" w:rsidP="00A2362D">
            <w:pPr>
              <w:rPr>
                <w:b/>
              </w:rPr>
            </w:pPr>
          </w:p>
        </w:tc>
        <w:tc>
          <w:tcPr>
            <w:tcW w:w="540" w:type="dxa"/>
          </w:tcPr>
          <w:p w14:paraId="58187A9B" w14:textId="77777777" w:rsidR="00A2362D" w:rsidRPr="00A2362D" w:rsidRDefault="00A2362D" w:rsidP="00A2362D">
            <w:pPr>
              <w:rPr>
                <w:b/>
              </w:rPr>
            </w:pPr>
          </w:p>
        </w:tc>
      </w:tr>
      <w:tr w:rsidR="00A2362D" w:rsidRPr="00A2362D" w14:paraId="7AF0504D" w14:textId="77777777" w:rsidTr="00192BD4">
        <w:tc>
          <w:tcPr>
            <w:tcW w:w="8028" w:type="dxa"/>
          </w:tcPr>
          <w:p w14:paraId="18C82AF1" w14:textId="77777777" w:rsidR="00A2362D" w:rsidRPr="00A2362D" w:rsidRDefault="00A2362D" w:rsidP="00A2362D">
            <w:pPr>
              <w:rPr>
                <w:bCs/>
              </w:rPr>
            </w:pPr>
            <w:r w:rsidRPr="00A2362D">
              <w:rPr>
                <w:bCs/>
              </w:rPr>
              <w:t>Maintains ongoing communication with the supervisor</w:t>
            </w:r>
          </w:p>
        </w:tc>
        <w:tc>
          <w:tcPr>
            <w:tcW w:w="540" w:type="dxa"/>
          </w:tcPr>
          <w:p w14:paraId="52241220" w14:textId="77777777" w:rsidR="00A2362D" w:rsidRPr="00A2362D" w:rsidRDefault="00A2362D" w:rsidP="00A2362D">
            <w:pPr>
              <w:rPr>
                <w:b/>
              </w:rPr>
            </w:pPr>
          </w:p>
        </w:tc>
        <w:tc>
          <w:tcPr>
            <w:tcW w:w="540" w:type="dxa"/>
          </w:tcPr>
          <w:p w14:paraId="4CD846C4" w14:textId="77777777" w:rsidR="00A2362D" w:rsidRPr="00A2362D" w:rsidRDefault="00A2362D" w:rsidP="00A2362D">
            <w:pPr>
              <w:rPr>
                <w:b/>
              </w:rPr>
            </w:pPr>
          </w:p>
        </w:tc>
        <w:tc>
          <w:tcPr>
            <w:tcW w:w="540" w:type="dxa"/>
          </w:tcPr>
          <w:p w14:paraId="201FB1AF" w14:textId="77777777" w:rsidR="00A2362D" w:rsidRPr="00A2362D" w:rsidRDefault="00A2362D" w:rsidP="00A2362D">
            <w:pPr>
              <w:rPr>
                <w:b/>
              </w:rPr>
            </w:pPr>
          </w:p>
        </w:tc>
      </w:tr>
      <w:tr w:rsidR="00A2362D" w:rsidRPr="00A2362D" w14:paraId="25560B4D" w14:textId="77777777" w:rsidTr="00192BD4">
        <w:tc>
          <w:tcPr>
            <w:tcW w:w="8028" w:type="dxa"/>
          </w:tcPr>
          <w:p w14:paraId="70458FFB" w14:textId="77777777" w:rsidR="00A2362D" w:rsidRPr="00A2362D" w:rsidRDefault="00A2362D" w:rsidP="00A2362D">
            <w:pPr>
              <w:rPr>
                <w:bCs/>
              </w:rPr>
            </w:pPr>
            <w:r w:rsidRPr="00A2362D">
              <w:rPr>
                <w:bCs/>
              </w:rPr>
              <w:t>Comments:</w:t>
            </w:r>
          </w:p>
          <w:p w14:paraId="37B193AF" w14:textId="14844361" w:rsidR="00A2362D" w:rsidRDefault="00A2362D" w:rsidP="00A2362D"/>
          <w:p w14:paraId="31198EEB" w14:textId="77777777" w:rsidR="00AA2038" w:rsidRPr="00A2362D" w:rsidRDefault="00AA2038" w:rsidP="00A2362D"/>
          <w:p w14:paraId="327B7206" w14:textId="77777777" w:rsidR="00A2362D" w:rsidRPr="00A2362D" w:rsidRDefault="00A2362D" w:rsidP="00A2362D"/>
          <w:p w14:paraId="44D214AA" w14:textId="77777777" w:rsidR="00A2362D" w:rsidRPr="00A2362D" w:rsidRDefault="00A2362D" w:rsidP="00A2362D"/>
          <w:p w14:paraId="4A6F9859" w14:textId="77777777" w:rsidR="00A2362D" w:rsidRPr="00A2362D" w:rsidRDefault="00A2362D" w:rsidP="00A2362D"/>
        </w:tc>
        <w:tc>
          <w:tcPr>
            <w:tcW w:w="540" w:type="dxa"/>
          </w:tcPr>
          <w:p w14:paraId="363458F6" w14:textId="77777777" w:rsidR="00A2362D" w:rsidRPr="00A2362D" w:rsidRDefault="00A2362D" w:rsidP="00A2362D">
            <w:pPr>
              <w:rPr>
                <w:b/>
              </w:rPr>
            </w:pPr>
          </w:p>
        </w:tc>
        <w:tc>
          <w:tcPr>
            <w:tcW w:w="540" w:type="dxa"/>
          </w:tcPr>
          <w:p w14:paraId="1145ABEA" w14:textId="77777777" w:rsidR="00A2362D" w:rsidRPr="00A2362D" w:rsidRDefault="00A2362D" w:rsidP="00A2362D">
            <w:pPr>
              <w:rPr>
                <w:b/>
              </w:rPr>
            </w:pPr>
          </w:p>
        </w:tc>
        <w:tc>
          <w:tcPr>
            <w:tcW w:w="540" w:type="dxa"/>
          </w:tcPr>
          <w:p w14:paraId="38E0DB9E" w14:textId="77777777" w:rsidR="00A2362D" w:rsidRPr="00A2362D" w:rsidRDefault="00A2362D" w:rsidP="00A2362D">
            <w:pPr>
              <w:rPr>
                <w:b/>
              </w:rPr>
            </w:pPr>
          </w:p>
        </w:tc>
      </w:tr>
    </w:tbl>
    <w:p w14:paraId="70FC46B6" w14:textId="77777777" w:rsidR="00A2362D" w:rsidRPr="00A2362D" w:rsidRDefault="00A2362D" w:rsidP="00A2362D">
      <w:r w:rsidRPr="00A2362D">
        <w:br w:type="page"/>
      </w:r>
    </w:p>
    <w:p w14:paraId="3C0A7E81" w14:textId="1931A7BC" w:rsidR="007D0642" w:rsidRDefault="007D0642" w:rsidP="007D06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540"/>
        <w:gridCol w:w="540"/>
        <w:gridCol w:w="540"/>
      </w:tblGrid>
      <w:tr w:rsidR="007D0642" w:rsidRPr="0060245D" w14:paraId="5AFA5DE7" w14:textId="77777777" w:rsidTr="008D7982">
        <w:tc>
          <w:tcPr>
            <w:tcW w:w="8028" w:type="dxa"/>
          </w:tcPr>
          <w:p w14:paraId="79A3FB4B" w14:textId="77777777" w:rsidR="007D0642" w:rsidRPr="00A2362D" w:rsidRDefault="007D0642" w:rsidP="00A2362D">
            <w:pPr>
              <w:jc w:val="center"/>
              <w:rPr>
                <w:b/>
                <w:bCs/>
                <w:noProof/>
              </w:rPr>
            </w:pPr>
            <w:r w:rsidRPr="00A2362D">
              <w:rPr>
                <w:b/>
                <w:bCs/>
                <w:noProof/>
              </w:rPr>
              <w:t>Other Activities</w:t>
            </w:r>
          </w:p>
        </w:tc>
        <w:tc>
          <w:tcPr>
            <w:tcW w:w="540" w:type="dxa"/>
          </w:tcPr>
          <w:p w14:paraId="22EC63AF" w14:textId="77777777" w:rsidR="007D0642" w:rsidRPr="0060245D" w:rsidRDefault="007D0642" w:rsidP="007839E7">
            <w:pPr>
              <w:rPr>
                <w:noProof/>
              </w:rPr>
            </w:pPr>
            <w:r>
              <w:rPr>
                <w:noProof/>
              </w:rPr>
              <w:t>1</w:t>
            </w:r>
          </w:p>
        </w:tc>
        <w:tc>
          <w:tcPr>
            <w:tcW w:w="540" w:type="dxa"/>
          </w:tcPr>
          <w:p w14:paraId="61B8F8BA" w14:textId="77777777" w:rsidR="007D0642" w:rsidRPr="0060245D" w:rsidRDefault="007D0642" w:rsidP="007839E7">
            <w:pPr>
              <w:rPr>
                <w:noProof/>
              </w:rPr>
            </w:pPr>
            <w:r>
              <w:rPr>
                <w:noProof/>
              </w:rPr>
              <w:t>2</w:t>
            </w:r>
          </w:p>
        </w:tc>
        <w:tc>
          <w:tcPr>
            <w:tcW w:w="540" w:type="dxa"/>
          </w:tcPr>
          <w:p w14:paraId="102AF4B4" w14:textId="77777777" w:rsidR="007D0642" w:rsidRPr="0060245D" w:rsidRDefault="007D0642" w:rsidP="007839E7">
            <w:pPr>
              <w:rPr>
                <w:noProof/>
              </w:rPr>
            </w:pPr>
            <w:r>
              <w:rPr>
                <w:noProof/>
              </w:rPr>
              <w:t>3</w:t>
            </w:r>
          </w:p>
        </w:tc>
      </w:tr>
      <w:tr w:rsidR="007D0642" w:rsidRPr="0060245D" w14:paraId="74E15452" w14:textId="77777777" w:rsidTr="008D7982">
        <w:tc>
          <w:tcPr>
            <w:tcW w:w="8028" w:type="dxa"/>
          </w:tcPr>
          <w:p w14:paraId="51F14FD1" w14:textId="77777777" w:rsidR="007D0642" w:rsidRPr="001D6C43" w:rsidRDefault="007D0642" w:rsidP="007839E7">
            <w:pPr>
              <w:rPr>
                <w:noProof/>
              </w:rPr>
            </w:pPr>
            <w:r>
              <w:rPr>
                <w:noProof/>
              </w:rPr>
              <w:t>Assists with t</w:t>
            </w:r>
            <w:r w:rsidRPr="001D6C43">
              <w:rPr>
                <w:noProof/>
              </w:rPr>
              <w:t>each</w:t>
            </w:r>
            <w:r>
              <w:rPr>
                <w:noProof/>
              </w:rPr>
              <w:t>ing</w:t>
            </w:r>
            <w:r w:rsidRPr="001D6C43">
              <w:rPr>
                <w:noProof/>
              </w:rPr>
              <w:t>/facilitat</w:t>
            </w:r>
            <w:r>
              <w:rPr>
                <w:noProof/>
              </w:rPr>
              <w:t>ing</w:t>
            </w:r>
            <w:r w:rsidRPr="001D6C43">
              <w:rPr>
                <w:noProof/>
              </w:rPr>
              <w:t xml:space="preserve"> breastfeeding classes/meetings</w:t>
            </w:r>
          </w:p>
        </w:tc>
        <w:tc>
          <w:tcPr>
            <w:tcW w:w="540" w:type="dxa"/>
          </w:tcPr>
          <w:p w14:paraId="318FEA28" w14:textId="77777777" w:rsidR="007D0642" w:rsidRPr="0060245D" w:rsidRDefault="007D0642" w:rsidP="007839E7">
            <w:pPr>
              <w:rPr>
                <w:noProof/>
              </w:rPr>
            </w:pPr>
          </w:p>
        </w:tc>
        <w:tc>
          <w:tcPr>
            <w:tcW w:w="540" w:type="dxa"/>
          </w:tcPr>
          <w:p w14:paraId="7916C337" w14:textId="77777777" w:rsidR="007D0642" w:rsidRPr="0060245D" w:rsidRDefault="007D0642" w:rsidP="007839E7">
            <w:pPr>
              <w:rPr>
                <w:noProof/>
              </w:rPr>
            </w:pPr>
          </w:p>
        </w:tc>
        <w:tc>
          <w:tcPr>
            <w:tcW w:w="540" w:type="dxa"/>
          </w:tcPr>
          <w:p w14:paraId="794C0824" w14:textId="77777777" w:rsidR="007D0642" w:rsidRPr="0060245D" w:rsidRDefault="007D0642" w:rsidP="007839E7">
            <w:pPr>
              <w:rPr>
                <w:noProof/>
              </w:rPr>
            </w:pPr>
          </w:p>
        </w:tc>
      </w:tr>
      <w:tr w:rsidR="007D0642" w:rsidRPr="0060245D" w14:paraId="751B196F" w14:textId="77777777" w:rsidTr="008D7982">
        <w:tc>
          <w:tcPr>
            <w:tcW w:w="8028" w:type="dxa"/>
          </w:tcPr>
          <w:p w14:paraId="036CC8C0" w14:textId="77777777" w:rsidR="007D0642" w:rsidRPr="001D6C43" w:rsidRDefault="007D0642" w:rsidP="007839E7">
            <w:pPr>
              <w:rPr>
                <w:noProof/>
              </w:rPr>
            </w:pPr>
            <w:r w:rsidRPr="001D6C43">
              <w:rPr>
                <w:noProof/>
              </w:rPr>
              <w:t>Invites WIC participants to breastfeeding classes/meetings</w:t>
            </w:r>
          </w:p>
        </w:tc>
        <w:tc>
          <w:tcPr>
            <w:tcW w:w="540" w:type="dxa"/>
          </w:tcPr>
          <w:p w14:paraId="7F5E2412" w14:textId="77777777" w:rsidR="007D0642" w:rsidRPr="0060245D" w:rsidRDefault="007D0642" w:rsidP="007839E7">
            <w:pPr>
              <w:rPr>
                <w:noProof/>
              </w:rPr>
            </w:pPr>
          </w:p>
        </w:tc>
        <w:tc>
          <w:tcPr>
            <w:tcW w:w="540" w:type="dxa"/>
          </w:tcPr>
          <w:p w14:paraId="599ABAD4" w14:textId="77777777" w:rsidR="007D0642" w:rsidRPr="0060245D" w:rsidRDefault="007D0642" w:rsidP="007839E7">
            <w:pPr>
              <w:rPr>
                <w:noProof/>
              </w:rPr>
            </w:pPr>
          </w:p>
        </w:tc>
        <w:tc>
          <w:tcPr>
            <w:tcW w:w="540" w:type="dxa"/>
          </w:tcPr>
          <w:p w14:paraId="1FFE2D43" w14:textId="77777777" w:rsidR="007D0642" w:rsidRPr="0060245D" w:rsidRDefault="007D0642" w:rsidP="007839E7">
            <w:pPr>
              <w:rPr>
                <w:noProof/>
              </w:rPr>
            </w:pPr>
          </w:p>
        </w:tc>
      </w:tr>
      <w:tr w:rsidR="007D0642" w:rsidRPr="0060245D" w14:paraId="2887066C" w14:textId="77777777" w:rsidTr="008D7982">
        <w:tc>
          <w:tcPr>
            <w:tcW w:w="8028" w:type="dxa"/>
          </w:tcPr>
          <w:p w14:paraId="2BABBD13" w14:textId="77777777" w:rsidR="007D0642" w:rsidRPr="001D6C43" w:rsidRDefault="007D0642" w:rsidP="007839E7">
            <w:pPr>
              <w:rPr>
                <w:noProof/>
              </w:rPr>
            </w:pPr>
            <w:r w:rsidRPr="001D6C43">
              <w:rPr>
                <w:noProof/>
              </w:rPr>
              <w:t>Makes hospital visits</w:t>
            </w:r>
            <w:r>
              <w:rPr>
                <w:noProof/>
              </w:rPr>
              <w:t>, if applicable</w:t>
            </w:r>
          </w:p>
        </w:tc>
        <w:tc>
          <w:tcPr>
            <w:tcW w:w="540" w:type="dxa"/>
          </w:tcPr>
          <w:p w14:paraId="76813E37" w14:textId="77777777" w:rsidR="007D0642" w:rsidRPr="0060245D" w:rsidRDefault="007D0642" w:rsidP="007839E7">
            <w:pPr>
              <w:rPr>
                <w:noProof/>
              </w:rPr>
            </w:pPr>
          </w:p>
        </w:tc>
        <w:tc>
          <w:tcPr>
            <w:tcW w:w="540" w:type="dxa"/>
          </w:tcPr>
          <w:p w14:paraId="573CCCA6" w14:textId="77777777" w:rsidR="007D0642" w:rsidRPr="0060245D" w:rsidRDefault="007D0642" w:rsidP="007839E7">
            <w:pPr>
              <w:rPr>
                <w:noProof/>
              </w:rPr>
            </w:pPr>
          </w:p>
        </w:tc>
        <w:tc>
          <w:tcPr>
            <w:tcW w:w="540" w:type="dxa"/>
          </w:tcPr>
          <w:p w14:paraId="5283E222" w14:textId="77777777" w:rsidR="007D0642" w:rsidRPr="0060245D" w:rsidRDefault="007D0642" w:rsidP="007839E7">
            <w:pPr>
              <w:rPr>
                <w:noProof/>
              </w:rPr>
            </w:pPr>
          </w:p>
        </w:tc>
      </w:tr>
      <w:tr w:rsidR="007D0642" w:rsidRPr="0060245D" w14:paraId="02E21ABA" w14:textId="77777777" w:rsidTr="008D7982">
        <w:tc>
          <w:tcPr>
            <w:tcW w:w="8028" w:type="dxa"/>
          </w:tcPr>
          <w:p w14:paraId="5F0E2F6E" w14:textId="77777777" w:rsidR="007D0642" w:rsidRPr="001D6C43" w:rsidRDefault="007D0642" w:rsidP="007839E7">
            <w:pPr>
              <w:rPr>
                <w:noProof/>
              </w:rPr>
            </w:pPr>
            <w:r w:rsidRPr="001D6C43">
              <w:rPr>
                <w:noProof/>
              </w:rPr>
              <w:t>Provides clinic consultations</w:t>
            </w:r>
          </w:p>
        </w:tc>
        <w:tc>
          <w:tcPr>
            <w:tcW w:w="540" w:type="dxa"/>
          </w:tcPr>
          <w:p w14:paraId="3E3E72C4" w14:textId="77777777" w:rsidR="007D0642" w:rsidRPr="0060245D" w:rsidRDefault="007D0642" w:rsidP="007839E7">
            <w:pPr>
              <w:rPr>
                <w:noProof/>
              </w:rPr>
            </w:pPr>
          </w:p>
        </w:tc>
        <w:tc>
          <w:tcPr>
            <w:tcW w:w="540" w:type="dxa"/>
          </w:tcPr>
          <w:p w14:paraId="7CC5A0F1" w14:textId="77777777" w:rsidR="007D0642" w:rsidRPr="0060245D" w:rsidRDefault="007D0642" w:rsidP="007839E7">
            <w:pPr>
              <w:rPr>
                <w:noProof/>
              </w:rPr>
            </w:pPr>
          </w:p>
        </w:tc>
        <w:tc>
          <w:tcPr>
            <w:tcW w:w="540" w:type="dxa"/>
          </w:tcPr>
          <w:p w14:paraId="44BC324A" w14:textId="77777777" w:rsidR="007D0642" w:rsidRPr="0060245D" w:rsidRDefault="007D0642" w:rsidP="007839E7">
            <w:pPr>
              <w:rPr>
                <w:noProof/>
              </w:rPr>
            </w:pPr>
          </w:p>
        </w:tc>
      </w:tr>
      <w:tr w:rsidR="007D0642" w:rsidRPr="0060245D" w14:paraId="757D8AB4" w14:textId="77777777" w:rsidTr="008D7982">
        <w:tc>
          <w:tcPr>
            <w:tcW w:w="8028" w:type="dxa"/>
          </w:tcPr>
          <w:p w14:paraId="3727FCE1" w14:textId="77777777" w:rsidR="007D0642" w:rsidRPr="001D6C43" w:rsidRDefault="007D0642" w:rsidP="007839E7">
            <w:pPr>
              <w:rPr>
                <w:noProof/>
              </w:rPr>
            </w:pPr>
            <w:r w:rsidRPr="001D6C43">
              <w:rPr>
                <w:noProof/>
              </w:rPr>
              <w:t>Follows agency policies regarding the use of texting and social media</w:t>
            </w:r>
          </w:p>
        </w:tc>
        <w:tc>
          <w:tcPr>
            <w:tcW w:w="540" w:type="dxa"/>
          </w:tcPr>
          <w:p w14:paraId="141D1D22" w14:textId="77777777" w:rsidR="007D0642" w:rsidRPr="0060245D" w:rsidRDefault="007D0642" w:rsidP="007839E7">
            <w:pPr>
              <w:rPr>
                <w:noProof/>
              </w:rPr>
            </w:pPr>
          </w:p>
        </w:tc>
        <w:tc>
          <w:tcPr>
            <w:tcW w:w="540" w:type="dxa"/>
          </w:tcPr>
          <w:p w14:paraId="3BF36038" w14:textId="77777777" w:rsidR="007D0642" w:rsidRPr="0060245D" w:rsidRDefault="007D0642" w:rsidP="007839E7">
            <w:pPr>
              <w:rPr>
                <w:noProof/>
              </w:rPr>
            </w:pPr>
          </w:p>
        </w:tc>
        <w:tc>
          <w:tcPr>
            <w:tcW w:w="540" w:type="dxa"/>
          </w:tcPr>
          <w:p w14:paraId="02BF0709" w14:textId="77777777" w:rsidR="007D0642" w:rsidRPr="0060245D" w:rsidRDefault="007D0642" w:rsidP="007839E7">
            <w:pPr>
              <w:rPr>
                <w:noProof/>
              </w:rPr>
            </w:pPr>
          </w:p>
        </w:tc>
      </w:tr>
      <w:tr w:rsidR="007D0642" w:rsidRPr="0060245D" w14:paraId="31792374" w14:textId="77777777" w:rsidTr="008D7982">
        <w:tc>
          <w:tcPr>
            <w:tcW w:w="8028" w:type="dxa"/>
          </w:tcPr>
          <w:p w14:paraId="6C3F2290" w14:textId="77777777" w:rsidR="007D0642" w:rsidRPr="001D6C43" w:rsidRDefault="007D0642" w:rsidP="007839E7">
            <w:pPr>
              <w:rPr>
                <w:noProof/>
              </w:rPr>
            </w:pPr>
            <w:r w:rsidRPr="001D6C43">
              <w:rPr>
                <w:noProof/>
              </w:rPr>
              <w:t>Promotes breastfeeding in the community</w:t>
            </w:r>
          </w:p>
        </w:tc>
        <w:tc>
          <w:tcPr>
            <w:tcW w:w="540" w:type="dxa"/>
          </w:tcPr>
          <w:p w14:paraId="4D1DD2F1" w14:textId="77777777" w:rsidR="007D0642" w:rsidRPr="0060245D" w:rsidRDefault="007D0642" w:rsidP="007839E7">
            <w:pPr>
              <w:rPr>
                <w:noProof/>
              </w:rPr>
            </w:pPr>
          </w:p>
        </w:tc>
        <w:tc>
          <w:tcPr>
            <w:tcW w:w="540" w:type="dxa"/>
          </w:tcPr>
          <w:p w14:paraId="0C323F4C" w14:textId="77777777" w:rsidR="007D0642" w:rsidRPr="0060245D" w:rsidRDefault="007D0642" w:rsidP="007839E7">
            <w:pPr>
              <w:rPr>
                <w:noProof/>
              </w:rPr>
            </w:pPr>
          </w:p>
        </w:tc>
        <w:tc>
          <w:tcPr>
            <w:tcW w:w="540" w:type="dxa"/>
          </w:tcPr>
          <w:p w14:paraId="7EB2EE9E" w14:textId="77777777" w:rsidR="007D0642" w:rsidRPr="0060245D" w:rsidRDefault="007D0642" w:rsidP="007839E7">
            <w:pPr>
              <w:rPr>
                <w:noProof/>
              </w:rPr>
            </w:pPr>
          </w:p>
        </w:tc>
      </w:tr>
      <w:tr w:rsidR="007D0642" w:rsidRPr="0060245D" w14:paraId="63275421" w14:textId="77777777" w:rsidTr="008D7982">
        <w:tc>
          <w:tcPr>
            <w:tcW w:w="8028" w:type="dxa"/>
          </w:tcPr>
          <w:p w14:paraId="2C242532" w14:textId="77777777" w:rsidR="007D0642" w:rsidRDefault="007D0642" w:rsidP="007839E7">
            <w:pPr>
              <w:rPr>
                <w:noProof/>
              </w:rPr>
            </w:pPr>
            <w:r w:rsidRPr="001D6C43">
              <w:rPr>
                <w:noProof/>
              </w:rPr>
              <w:t>Comments:</w:t>
            </w:r>
          </w:p>
          <w:p w14:paraId="6644BECA" w14:textId="76C8083B" w:rsidR="008D7982" w:rsidRDefault="008D7982" w:rsidP="007839E7">
            <w:pPr>
              <w:rPr>
                <w:noProof/>
              </w:rPr>
            </w:pPr>
          </w:p>
          <w:p w14:paraId="72F0B944" w14:textId="3D5CDACD" w:rsidR="00AA2038" w:rsidRDefault="00AA2038" w:rsidP="007839E7">
            <w:pPr>
              <w:rPr>
                <w:noProof/>
              </w:rPr>
            </w:pPr>
          </w:p>
          <w:p w14:paraId="2E42BF38" w14:textId="51AE8B87" w:rsidR="00AA2038" w:rsidRDefault="00AA2038" w:rsidP="007839E7">
            <w:pPr>
              <w:rPr>
                <w:noProof/>
              </w:rPr>
            </w:pPr>
          </w:p>
          <w:p w14:paraId="302B9F1F" w14:textId="77777777" w:rsidR="00AA2038" w:rsidRDefault="00AA2038" w:rsidP="007839E7">
            <w:pPr>
              <w:rPr>
                <w:noProof/>
              </w:rPr>
            </w:pPr>
          </w:p>
          <w:p w14:paraId="2EBE42B4" w14:textId="77777777" w:rsidR="008D7982" w:rsidRDefault="008D7982" w:rsidP="007839E7">
            <w:pPr>
              <w:rPr>
                <w:noProof/>
              </w:rPr>
            </w:pPr>
          </w:p>
          <w:p w14:paraId="0F51DCF4" w14:textId="76582632" w:rsidR="008D7982" w:rsidRPr="001D6C43" w:rsidRDefault="008D7982" w:rsidP="007839E7">
            <w:pPr>
              <w:rPr>
                <w:noProof/>
              </w:rPr>
            </w:pPr>
          </w:p>
        </w:tc>
        <w:tc>
          <w:tcPr>
            <w:tcW w:w="540" w:type="dxa"/>
          </w:tcPr>
          <w:p w14:paraId="52963EE0" w14:textId="77777777" w:rsidR="007D0642" w:rsidRPr="0060245D" w:rsidRDefault="007D0642" w:rsidP="007839E7">
            <w:pPr>
              <w:rPr>
                <w:noProof/>
              </w:rPr>
            </w:pPr>
          </w:p>
        </w:tc>
        <w:tc>
          <w:tcPr>
            <w:tcW w:w="540" w:type="dxa"/>
          </w:tcPr>
          <w:p w14:paraId="68F70717" w14:textId="77777777" w:rsidR="007D0642" w:rsidRPr="0060245D" w:rsidRDefault="007D0642" w:rsidP="007839E7">
            <w:pPr>
              <w:rPr>
                <w:noProof/>
              </w:rPr>
            </w:pPr>
          </w:p>
        </w:tc>
        <w:tc>
          <w:tcPr>
            <w:tcW w:w="540" w:type="dxa"/>
          </w:tcPr>
          <w:p w14:paraId="67D7F6E3" w14:textId="77777777" w:rsidR="007D0642" w:rsidRPr="0060245D" w:rsidRDefault="007D0642" w:rsidP="007839E7">
            <w:pPr>
              <w:rPr>
                <w:noProof/>
              </w:rPr>
            </w:pPr>
          </w:p>
        </w:tc>
      </w:tr>
      <w:tr w:rsidR="008D7982" w:rsidRPr="001D6C43" w14:paraId="4ECE8E3B" w14:textId="77777777" w:rsidTr="008D7982">
        <w:tc>
          <w:tcPr>
            <w:tcW w:w="8028" w:type="dxa"/>
            <w:tcBorders>
              <w:top w:val="single" w:sz="4" w:space="0" w:color="auto"/>
              <w:left w:val="single" w:sz="4" w:space="0" w:color="auto"/>
              <w:bottom w:val="single" w:sz="4" w:space="0" w:color="auto"/>
              <w:right w:val="single" w:sz="4" w:space="0" w:color="auto"/>
            </w:tcBorders>
          </w:tcPr>
          <w:p w14:paraId="75AD18A6" w14:textId="77777777" w:rsidR="008D7982" w:rsidRPr="008D7982" w:rsidRDefault="008D7982" w:rsidP="008D7982">
            <w:pPr>
              <w:spacing w:after="0"/>
              <w:rPr>
                <w:noProof/>
              </w:rPr>
            </w:pPr>
            <w:r w:rsidRPr="008D7982">
              <w:rPr>
                <w:noProof/>
              </w:rPr>
              <w:t>Paperwork Requirements</w:t>
            </w:r>
          </w:p>
        </w:tc>
        <w:tc>
          <w:tcPr>
            <w:tcW w:w="540" w:type="dxa"/>
            <w:tcBorders>
              <w:top w:val="single" w:sz="4" w:space="0" w:color="auto"/>
              <w:left w:val="single" w:sz="4" w:space="0" w:color="auto"/>
              <w:bottom w:val="single" w:sz="4" w:space="0" w:color="auto"/>
              <w:right w:val="single" w:sz="4" w:space="0" w:color="auto"/>
            </w:tcBorders>
          </w:tcPr>
          <w:p w14:paraId="0C979597" w14:textId="77777777" w:rsidR="008D7982" w:rsidRPr="008D7982" w:rsidRDefault="008D7982" w:rsidP="008D7982">
            <w:pPr>
              <w:rPr>
                <w:noProof/>
              </w:rPr>
            </w:pPr>
            <w:r w:rsidRPr="008D7982">
              <w:rPr>
                <w:noProof/>
              </w:rPr>
              <w:t>1</w:t>
            </w:r>
          </w:p>
        </w:tc>
        <w:tc>
          <w:tcPr>
            <w:tcW w:w="540" w:type="dxa"/>
            <w:tcBorders>
              <w:top w:val="single" w:sz="4" w:space="0" w:color="auto"/>
              <w:left w:val="single" w:sz="4" w:space="0" w:color="auto"/>
              <w:bottom w:val="single" w:sz="4" w:space="0" w:color="auto"/>
              <w:right w:val="single" w:sz="4" w:space="0" w:color="auto"/>
            </w:tcBorders>
          </w:tcPr>
          <w:p w14:paraId="2E5269F2" w14:textId="77777777" w:rsidR="008D7982" w:rsidRPr="008D7982" w:rsidRDefault="008D7982" w:rsidP="008D7982">
            <w:pPr>
              <w:rPr>
                <w:noProof/>
              </w:rPr>
            </w:pPr>
            <w:r w:rsidRPr="008D7982">
              <w:rPr>
                <w:noProof/>
              </w:rPr>
              <w:t>2</w:t>
            </w:r>
          </w:p>
        </w:tc>
        <w:tc>
          <w:tcPr>
            <w:tcW w:w="540" w:type="dxa"/>
            <w:tcBorders>
              <w:top w:val="single" w:sz="4" w:space="0" w:color="auto"/>
              <w:left w:val="single" w:sz="4" w:space="0" w:color="auto"/>
              <w:bottom w:val="single" w:sz="4" w:space="0" w:color="auto"/>
              <w:right w:val="single" w:sz="4" w:space="0" w:color="auto"/>
            </w:tcBorders>
          </w:tcPr>
          <w:p w14:paraId="2AB72336" w14:textId="77777777" w:rsidR="008D7982" w:rsidRPr="008D7982" w:rsidRDefault="008D7982" w:rsidP="008D7982">
            <w:pPr>
              <w:rPr>
                <w:noProof/>
              </w:rPr>
            </w:pPr>
            <w:r w:rsidRPr="008D7982">
              <w:rPr>
                <w:noProof/>
              </w:rPr>
              <w:t>3</w:t>
            </w:r>
          </w:p>
        </w:tc>
      </w:tr>
      <w:tr w:rsidR="008D7982" w:rsidRPr="0060245D" w14:paraId="4F201BCF" w14:textId="77777777" w:rsidTr="008D7982">
        <w:tc>
          <w:tcPr>
            <w:tcW w:w="8028" w:type="dxa"/>
            <w:tcBorders>
              <w:top w:val="single" w:sz="4" w:space="0" w:color="auto"/>
              <w:left w:val="single" w:sz="4" w:space="0" w:color="auto"/>
              <w:bottom w:val="single" w:sz="4" w:space="0" w:color="auto"/>
              <w:right w:val="single" w:sz="4" w:space="0" w:color="auto"/>
            </w:tcBorders>
          </w:tcPr>
          <w:p w14:paraId="65334F70" w14:textId="77777777" w:rsidR="008D7982" w:rsidRPr="008D7982" w:rsidRDefault="008D7982" w:rsidP="008D7982">
            <w:pPr>
              <w:spacing w:after="0"/>
              <w:rPr>
                <w:noProof/>
              </w:rPr>
            </w:pPr>
            <w:r w:rsidRPr="008D7982">
              <w:rPr>
                <w:noProof/>
              </w:rPr>
              <w:t>Keeps client records organized</w:t>
            </w:r>
          </w:p>
        </w:tc>
        <w:tc>
          <w:tcPr>
            <w:tcW w:w="540" w:type="dxa"/>
            <w:tcBorders>
              <w:top w:val="single" w:sz="4" w:space="0" w:color="auto"/>
              <w:left w:val="single" w:sz="4" w:space="0" w:color="auto"/>
              <w:bottom w:val="single" w:sz="4" w:space="0" w:color="auto"/>
              <w:right w:val="single" w:sz="4" w:space="0" w:color="auto"/>
            </w:tcBorders>
          </w:tcPr>
          <w:p w14:paraId="7C7B6C00" w14:textId="77777777" w:rsidR="008D7982" w:rsidRPr="008D7982" w:rsidRDefault="008D7982" w:rsidP="008D7982">
            <w:pPr>
              <w:rPr>
                <w:noProof/>
              </w:rPr>
            </w:pPr>
          </w:p>
        </w:tc>
        <w:tc>
          <w:tcPr>
            <w:tcW w:w="540" w:type="dxa"/>
            <w:tcBorders>
              <w:top w:val="single" w:sz="4" w:space="0" w:color="auto"/>
              <w:left w:val="single" w:sz="4" w:space="0" w:color="auto"/>
              <w:bottom w:val="single" w:sz="4" w:space="0" w:color="auto"/>
              <w:right w:val="single" w:sz="4" w:space="0" w:color="auto"/>
            </w:tcBorders>
          </w:tcPr>
          <w:p w14:paraId="25EB46EB" w14:textId="77777777" w:rsidR="008D7982" w:rsidRPr="008D7982" w:rsidRDefault="008D7982" w:rsidP="008D7982">
            <w:pPr>
              <w:rPr>
                <w:noProof/>
              </w:rPr>
            </w:pPr>
          </w:p>
        </w:tc>
        <w:tc>
          <w:tcPr>
            <w:tcW w:w="540" w:type="dxa"/>
            <w:tcBorders>
              <w:top w:val="single" w:sz="4" w:space="0" w:color="auto"/>
              <w:left w:val="single" w:sz="4" w:space="0" w:color="auto"/>
              <w:bottom w:val="single" w:sz="4" w:space="0" w:color="auto"/>
              <w:right w:val="single" w:sz="4" w:space="0" w:color="auto"/>
            </w:tcBorders>
          </w:tcPr>
          <w:p w14:paraId="4E0C7638" w14:textId="77777777" w:rsidR="008D7982" w:rsidRPr="008D7982" w:rsidRDefault="008D7982" w:rsidP="008D7982">
            <w:pPr>
              <w:rPr>
                <w:noProof/>
              </w:rPr>
            </w:pPr>
          </w:p>
        </w:tc>
      </w:tr>
      <w:tr w:rsidR="008D7982" w:rsidRPr="0060245D" w14:paraId="5FBE21DA" w14:textId="77777777" w:rsidTr="008D7982">
        <w:tc>
          <w:tcPr>
            <w:tcW w:w="8028" w:type="dxa"/>
            <w:tcBorders>
              <w:top w:val="single" w:sz="4" w:space="0" w:color="auto"/>
              <w:left w:val="single" w:sz="4" w:space="0" w:color="auto"/>
              <w:bottom w:val="single" w:sz="4" w:space="0" w:color="auto"/>
              <w:right w:val="single" w:sz="4" w:space="0" w:color="auto"/>
            </w:tcBorders>
          </w:tcPr>
          <w:p w14:paraId="1DD7A965" w14:textId="77777777" w:rsidR="008D7982" w:rsidRPr="008D7982" w:rsidRDefault="008D7982" w:rsidP="008D7982">
            <w:pPr>
              <w:spacing w:after="0"/>
              <w:rPr>
                <w:noProof/>
              </w:rPr>
            </w:pPr>
            <w:r w:rsidRPr="008D7982">
              <w:rPr>
                <w:noProof/>
              </w:rPr>
              <w:t>Documents client contacts properly and promptly</w:t>
            </w:r>
          </w:p>
        </w:tc>
        <w:tc>
          <w:tcPr>
            <w:tcW w:w="540" w:type="dxa"/>
            <w:tcBorders>
              <w:top w:val="single" w:sz="4" w:space="0" w:color="auto"/>
              <w:left w:val="single" w:sz="4" w:space="0" w:color="auto"/>
              <w:bottom w:val="single" w:sz="4" w:space="0" w:color="auto"/>
              <w:right w:val="single" w:sz="4" w:space="0" w:color="auto"/>
            </w:tcBorders>
          </w:tcPr>
          <w:p w14:paraId="758A4F52" w14:textId="77777777" w:rsidR="008D7982" w:rsidRPr="008D7982" w:rsidRDefault="008D7982" w:rsidP="008D7982">
            <w:pPr>
              <w:rPr>
                <w:noProof/>
              </w:rPr>
            </w:pPr>
          </w:p>
        </w:tc>
        <w:tc>
          <w:tcPr>
            <w:tcW w:w="540" w:type="dxa"/>
            <w:tcBorders>
              <w:top w:val="single" w:sz="4" w:space="0" w:color="auto"/>
              <w:left w:val="single" w:sz="4" w:space="0" w:color="auto"/>
              <w:bottom w:val="single" w:sz="4" w:space="0" w:color="auto"/>
              <w:right w:val="single" w:sz="4" w:space="0" w:color="auto"/>
            </w:tcBorders>
          </w:tcPr>
          <w:p w14:paraId="5611EF81" w14:textId="77777777" w:rsidR="008D7982" w:rsidRPr="008D7982" w:rsidRDefault="008D7982" w:rsidP="008D7982">
            <w:pPr>
              <w:rPr>
                <w:noProof/>
              </w:rPr>
            </w:pPr>
          </w:p>
        </w:tc>
        <w:tc>
          <w:tcPr>
            <w:tcW w:w="540" w:type="dxa"/>
            <w:tcBorders>
              <w:top w:val="single" w:sz="4" w:space="0" w:color="auto"/>
              <w:left w:val="single" w:sz="4" w:space="0" w:color="auto"/>
              <w:bottom w:val="single" w:sz="4" w:space="0" w:color="auto"/>
              <w:right w:val="single" w:sz="4" w:space="0" w:color="auto"/>
            </w:tcBorders>
          </w:tcPr>
          <w:p w14:paraId="091E054D" w14:textId="77777777" w:rsidR="008D7982" w:rsidRPr="008D7982" w:rsidRDefault="008D7982" w:rsidP="008D7982">
            <w:pPr>
              <w:rPr>
                <w:noProof/>
              </w:rPr>
            </w:pPr>
          </w:p>
        </w:tc>
      </w:tr>
      <w:tr w:rsidR="008D7982" w:rsidRPr="0060245D" w14:paraId="578B7A3D" w14:textId="77777777" w:rsidTr="008D7982">
        <w:tc>
          <w:tcPr>
            <w:tcW w:w="8028" w:type="dxa"/>
            <w:tcBorders>
              <w:top w:val="single" w:sz="4" w:space="0" w:color="auto"/>
              <w:left w:val="single" w:sz="4" w:space="0" w:color="auto"/>
              <w:bottom w:val="single" w:sz="4" w:space="0" w:color="auto"/>
              <w:right w:val="single" w:sz="4" w:space="0" w:color="auto"/>
            </w:tcBorders>
          </w:tcPr>
          <w:p w14:paraId="1C25A1F5" w14:textId="77777777" w:rsidR="008D7982" w:rsidRPr="008D7982" w:rsidRDefault="008D7982" w:rsidP="008D7982">
            <w:pPr>
              <w:spacing w:after="0"/>
              <w:rPr>
                <w:noProof/>
              </w:rPr>
            </w:pPr>
            <w:r w:rsidRPr="008D7982">
              <w:rPr>
                <w:noProof/>
              </w:rPr>
              <w:t>Completes activity logs properly</w:t>
            </w:r>
          </w:p>
        </w:tc>
        <w:tc>
          <w:tcPr>
            <w:tcW w:w="540" w:type="dxa"/>
            <w:tcBorders>
              <w:top w:val="single" w:sz="4" w:space="0" w:color="auto"/>
              <w:left w:val="single" w:sz="4" w:space="0" w:color="auto"/>
              <w:bottom w:val="single" w:sz="4" w:space="0" w:color="auto"/>
              <w:right w:val="single" w:sz="4" w:space="0" w:color="auto"/>
            </w:tcBorders>
          </w:tcPr>
          <w:p w14:paraId="6AC2EDD9" w14:textId="77777777" w:rsidR="008D7982" w:rsidRPr="008D7982" w:rsidRDefault="008D7982" w:rsidP="00192BD4">
            <w:pPr>
              <w:rPr>
                <w:noProof/>
              </w:rPr>
            </w:pPr>
          </w:p>
        </w:tc>
        <w:tc>
          <w:tcPr>
            <w:tcW w:w="540" w:type="dxa"/>
            <w:tcBorders>
              <w:top w:val="single" w:sz="4" w:space="0" w:color="auto"/>
              <w:left w:val="single" w:sz="4" w:space="0" w:color="auto"/>
              <w:bottom w:val="single" w:sz="4" w:space="0" w:color="auto"/>
              <w:right w:val="single" w:sz="4" w:space="0" w:color="auto"/>
            </w:tcBorders>
          </w:tcPr>
          <w:p w14:paraId="532B805D" w14:textId="77777777" w:rsidR="008D7982" w:rsidRPr="008D7982" w:rsidRDefault="008D7982" w:rsidP="00192BD4">
            <w:pPr>
              <w:rPr>
                <w:noProof/>
              </w:rPr>
            </w:pPr>
          </w:p>
        </w:tc>
        <w:tc>
          <w:tcPr>
            <w:tcW w:w="540" w:type="dxa"/>
            <w:tcBorders>
              <w:top w:val="single" w:sz="4" w:space="0" w:color="auto"/>
              <w:left w:val="single" w:sz="4" w:space="0" w:color="auto"/>
              <w:bottom w:val="single" w:sz="4" w:space="0" w:color="auto"/>
              <w:right w:val="single" w:sz="4" w:space="0" w:color="auto"/>
            </w:tcBorders>
          </w:tcPr>
          <w:p w14:paraId="46E84428" w14:textId="77777777" w:rsidR="008D7982" w:rsidRPr="008D7982" w:rsidRDefault="008D7982" w:rsidP="00192BD4">
            <w:pPr>
              <w:rPr>
                <w:noProof/>
              </w:rPr>
            </w:pPr>
          </w:p>
        </w:tc>
      </w:tr>
      <w:tr w:rsidR="008D7982" w:rsidRPr="0060245D" w14:paraId="7B8F2D55" w14:textId="77777777" w:rsidTr="008D7982">
        <w:tc>
          <w:tcPr>
            <w:tcW w:w="8028" w:type="dxa"/>
            <w:tcBorders>
              <w:top w:val="single" w:sz="4" w:space="0" w:color="auto"/>
              <w:left w:val="single" w:sz="4" w:space="0" w:color="auto"/>
              <w:bottom w:val="single" w:sz="4" w:space="0" w:color="auto"/>
              <w:right w:val="single" w:sz="4" w:space="0" w:color="auto"/>
            </w:tcBorders>
          </w:tcPr>
          <w:p w14:paraId="1CDD497C" w14:textId="77777777" w:rsidR="008D7982" w:rsidRPr="008D7982" w:rsidRDefault="008D7982" w:rsidP="008D7982">
            <w:pPr>
              <w:spacing w:after="0"/>
              <w:rPr>
                <w:noProof/>
              </w:rPr>
            </w:pPr>
            <w:r w:rsidRPr="008D7982">
              <w:rPr>
                <w:noProof/>
              </w:rPr>
              <w:t>Turns in time sheets and activity logs at the specified time</w:t>
            </w:r>
          </w:p>
        </w:tc>
        <w:tc>
          <w:tcPr>
            <w:tcW w:w="540" w:type="dxa"/>
            <w:tcBorders>
              <w:top w:val="single" w:sz="4" w:space="0" w:color="auto"/>
              <w:left w:val="single" w:sz="4" w:space="0" w:color="auto"/>
              <w:bottom w:val="single" w:sz="4" w:space="0" w:color="auto"/>
              <w:right w:val="single" w:sz="4" w:space="0" w:color="auto"/>
            </w:tcBorders>
          </w:tcPr>
          <w:p w14:paraId="7058CCEC" w14:textId="77777777" w:rsidR="008D7982" w:rsidRPr="008D7982" w:rsidRDefault="008D7982" w:rsidP="008D7982">
            <w:pPr>
              <w:rPr>
                <w:noProof/>
              </w:rPr>
            </w:pPr>
          </w:p>
        </w:tc>
        <w:tc>
          <w:tcPr>
            <w:tcW w:w="540" w:type="dxa"/>
            <w:tcBorders>
              <w:top w:val="single" w:sz="4" w:space="0" w:color="auto"/>
              <w:left w:val="single" w:sz="4" w:space="0" w:color="auto"/>
              <w:bottom w:val="single" w:sz="4" w:space="0" w:color="auto"/>
              <w:right w:val="single" w:sz="4" w:space="0" w:color="auto"/>
            </w:tcBorders>
          </w:tcPr>
          <w:p w14:paraId="19BA6064" w14:textId="77777777" w:rsidR="008D7982" w:rsidRPr="008D7982" w:rsidRDefault="008D7982" w:rsidP="008D7982">
            <w:pPr>
              <w:rPr>
                <w:noProof/>
              </w:rPr>
            </w:pPr>
          </w:p>
        </w:tc>
        <w:tc>
          <w:tcPr>
            <w:tcW w:w="540" w:type="dxa"/>
            <w:tcBorders>
              <w:top w:val="single" w:sz="4" w:space="0" w:color="auto"/>
              <w:left w:val="single" w:sz="4" w:space="0" w:color="auto"/>
              <w:bottom w:val="single" w:sz="4" w:space="0" w:color="auto"/>
              <w:right w:val="single" w:sz="4" w:space="0" w:color="auto"/>
            </w:tcBorders>
          </w:tcPr>
          <w:p w14:paraId="1E108A1D" w14:textId="77777777" w:rsidR="008D7982" w:rsidRPr="008D7982" w:rsidRDefault="008D7982" w:rsidP="008D7982">
            <w:pPr>
              <w:rPr>
                <w:noProof/>
              </w:rPr>
            </w:pPr>
          </w:p>
        </w:tc>
      </w:tr>
      <w:tr w:rsidR="008D7982" w:rsidRPr="0060245D" w14:paraId="6771B7D3" w14:textId="77777777" w:rsidTr="008D7982">
        <w:tc>
          <w:tcPr>
            <w:tcW w:w="8028" w:type="dxa"/>
            <w:tcBorders>
              <w:top w:val="single" w:sz="4" w:space="0" w:color="auto"/>
              <w:left w:val="single" w:sz="4" w:space="0" w:color="auto"/>
              <w:bottom w:val="single" w:sz="4" w:space="0" w:color="auto"/>
              <w:right w:val="single" w:sz="4" w:space="0" w:color="auto"/>
            </w:tcBorders>
          </w:tcPr>
          <w:p w14:paraId="3ECB1BED" w14:textId="77777777" w:rsidR="008D7982" w:rsidRPr="008D7982" w:rsidRDefault="008D7982" w:rsidP="008D7982">
            <w:pPr>
              <w:spacing w:after="0"/>
              <w:rPr>
                <w:noProof/>
              </w:rPr>
            </w:pPr>
            <w:r w:rsidRPr="008D7982">
              <w:rPr>
                <w:noProof/>
              </w:rPr>
              <w:t>Turns in forms for closed clients promptly</w:t>
            </w:r>
          </w:p>
        </w:tc>
        <w:tc>
          <w:tcPr>
            <w:tcW w:w="540" w:type="dxa"/>
            <w:tcBorders>
              <w:top w:val="single" w:sz="4" w:space="0" w:color="auto"/>
              <w:left w:val="single" w:sz="4" w:space="0" w:color="auto"/>
              <w:bottom w:val="single" w:sz="4" w:space="0" w:color="auto"/>
              <w:right w:val="single" w:sz="4" w:space="0" w:color="auto"/>
            </w:tcBorders>
          </w:tcPr>
          <w:p w14:paraId="10FB2B4B" w14:textId="77777777" w:rsidR="008D7982" w:rsidRPr="008D7982" w:rsidRDefault="008D7982" w:rsidP="008D7982">
            <w:pPr>
              <w:rPr>
                <w:noProof/>
              </w:rPr>
            </w:pPr>
          </w:p>
        </w:tc>
        <w:tc>
          <w:tcPr>
            <w:tcW w:w="540" w:type="dxa"/>
            <w:tcBorders>
              <w:top w:val="single" w:sz="4" w:space="0" w:color="auto"/>
              <w:left w:val="single" w:sz="4" w:space="0" w:color="auto"/>
              <w:bottom w:val="single" w:sz="4" w:space="0" w:color="auto"/>
              <w:right w:val="single" w:sz="4" w:space="0" w:color="auto"/>
            </w:tcBorders>
          </w:tcPr>
          <w:p w14:paraId="0EB887B5" w14:textId="77777777" w:rsidR="008D7982" w:rsidRPr="008D7982" w:rsidRDefault="008D7982" w:rsidP="008D7982">
            <w:pPr>
              <w:rPr>
                <w:noProof/>
              </w:rPr>
            </w:pPr>
          </w:p>
        </w:tc>
        <w:tc>
          <w:tcPr>
            <w:tcW w:w="540" w:type="dxa"/>
            <w:tcBorders>
              <w:top w:val="single" w:sz="4" w:space="0" w:color="auto"/>
              <w:left w:val="single" w:sz="4" w:space="0" w:color="auto"/>
              <w:bottom w:val="single" w:sz="4" w:space="0" w:color="auto"/>
              <w:right w:val="single" w:sz="4" w:space="0" w:color="auto"/>
            </w:tcBorders>
          </w:tcPr>
          <w:p w14:paraId="583AEBB7" w14:textId="77777777" w:rsidR="008D7982" w:rsidRPr="008D7982" w:rsidRDefault="008D7982" w:rsidP="008D7982">
            <w:pPr>
              <w:rPr>
                <w:noProof/>
              </w:rPr>
            </w:pPr>
          </w:p>
        </w:tc>
      </w:tr>
      <w:tr w:rsidR="008D7982" w:rsidRPr="0060245D" w14:paraId="2160C7F6" w14:textId="77777777" w:rsidTr="008D7982">
        <w:tc>
          <w:tcPr>
            <w:tcW w:w="8028" w:type="dxa"/>
            <w:tcBorders>
              <w:top w:val="single" w:sz="4" w:space="0" w:color="auto"/>
              <w:left w:val="single" w:sz="4" w:space="0" w:color="auto"/>
              <w:bottom w:val="single" w:sz="4" w:space="0" w:color="auto"/>
              <w:right w:val="single" w:sz="4" w:space="0" w:color="auto"/>
            </w:tcBorders>
          </w:tcPr>
          <w:p w14:paraId="10A60C85" w14:textId="77777777" w:rsidR="008D7982" w:rsidRPr="008D7982" w:rsidRDefault="008D7982" w:rsidP="008D7982">
            <w:pPr>
              <w:spacing w:after="0"/>
              <w:rPr>
                <w:noProof/>
              </w:rPr>
            </w:pPr>
            <w:r w:rsidRPr="008D7982">
              <w:rPr>
                <w:noProof/>
              </w:rPr>
              <w:t>Keeps client records secure</w:t>
            </w:r>
          </w:p>
        </w:tc>
        <w:tc>
          <w:tcPr>
            <w:tcW w:w="540" w:type="dxa"/>
            <w:tcBorders>
              <w:top w:val="single" w:sz="4" w:space="0" w:color="auto"/>
              <w:left w:val="single" w:sz="4" w:space="0" w:color="auto"/>
              <w:bottom w:val="single" w:sz="4" w:space="0" w:color="auto"/>
              <w:right w:val="single" w:sz="4" w:space="0" w:color="auto"/>
            </w:tcBorders>
          </w:tcPr>
          <w:p w14:paraId="4D3B0F40" w14:textId="77777777" w:rsidR="008D7982" w:rsidRPr="008D7982" w:rsidRDefault="008D7982" w:rsidP="008D7982">
            <w:pPr>
              <w:rPr>
                <w:noProof/>
              </w:rPr>
            </w:pPr>
          </w:p>
        </w:tc>
        <w:tc>
          <w:tcPr>
            <w:tcW w:w="540" w:type="dxa"/>
            <w:tcBorders>
              <w:top w:val="single" w:sz="4" w:space="0" w:color="auto"/>
              <w:left w:val="single" w:sz="4" w:space="0" w:color="auto"/>
              <w:bottom w:val="single" w:sz="4" w:space="0" w:color="auto"/>
              <w:right w:val="single" w:sz="4" w:space="0" w:color="auto"/>
            </w:tcBorders>
          </w:tcPr>
          <w:p w14:paraId="6DC4E848" w14:textId="77777777" w:rsidR="008D7982" w:rsidRPr="008D7982" w:rsidRDefault="008D7982" w:rsidP="008D7982">
            <w:pPr>
              <w:rPr>
                <w:noProof/>
              </w:rPr>
            </w:pPr>
          </w:p>
        </w:tc>
        <w:tc>
          <w:tcPr>
            <w:tcW w:w="540" w:type="dxa"/>
            <w:tcBorders>
              <w:top w:val="single" w:sz="4" w:space="0" w:color="auto"/>
              <w:left w:val="single" w:sz="4" w:space="0" w:color="auto"/>
              <w:bottom w:val="single" w:sz="4" w:space="0" w:color="auto"/>
              <w:right w:val="single" w:sz="4" w:space="0" w:color="auto"/>
            </w:tcBorders>
          </w:tcPr>
          <w:p w14:paraId="361010C9" w14:textId="77777777" w:rsidR="008D7982" w:rsidRPr="008D7982" w:rsidRDefault="008D7982" w:rsidP="008D7982">
            <w:pPr>
              <w:rPr>
                <w:noProof/>
              </w:rPr>
            </w:pPr>
          </w:p>
        </w:tc>
      </w:tr>
      <w:tr w:rsidR="008D7982" w:rsidRPr="0060245D" w14:paraId="1C365500" w14:textId="77777777" w:rsidTr="008D7982">
        <w:trPr>
          <w:trHeight w:val="1440"/>
        </w:trPr>
        <w:tc>
          <w:tcPr>
            <w:tcW w:w="8028" w:type="dxa"/>
            <w:tcBorders>
              <w:top w:val="single" w:sz="4" w:space="0" w:color="auto"/>
              <w:left w:val="single" w:sz="4" w:space="0" w:color="auto"/>
              <w:bottom w:val="single" w:sz="4" w:space="0" w:color="auto"/>
              <w:right w:val="single" w:sz="4" w:space="0" w:color="auto"/>
            </w:tcBorders>
          </w:tcPr>
          <w:p w14:paraId="18E3F326" w14:textId="77777777" w:rsidR="008D7982" w:rsidRPr="008D7982" w:rsidRDefault="008D7982" w:rsidP="008D7982">
            <w:pPr>
              <w:spacing w:after="0"/>
              <w:rPr>
                <w:noProof/>
              </w:rPr>
            </w:pPr>
            <w:r w:rsidRPr="008D7982">
              <w:rPr>
                <w:noProof/>
              </w:rPr>
              <w:t>Comments:</w:t>
            </w:r>
          </w:p>
          <w:p w14:paraId="7BF3B6EB" w14:textId="77777777" w:rsidR="008D7982" w:rsidRPr="008D7982" w:rsidRDefault="008D7982" w:rsidP="008D7982">
            <w:pPr>
              <w:spacing w:after="0"/>
              <w:rPr>
                <w:noProof/>
              </w:rPr>
            </w:pPr>
          </w:p>
          <w:p w14:paraId="4FBD4577" w14:textId="77777777" w:rsidR="008D7982" w:rsidRPr="008D7982" w:rsidRDefault="008D7982" w:rsidP="008D7982">
            <w:pPr>
              <w:spacing w:after="0"/>
              <w:rPr>
                <w:noProof/>
              </w:rPr>
            </w:pPr>
          </w:p>
          <w:p w14:paraId="2B1EB5E1" w14:textId="18004D08" w:rsidR="008D7982" w:rsidRDefault="008D7982" w:rsidP="008D7982">
            <w:pPr>
              <w:spacing w:after="0"/>
              <w:rPr>
                <w:noProof/>
              </w:rPr>
            </w:pPr>
          </w:p>
          <w:p w14:paraId="5E97F1F6" w14:textId="3C8CAD6E" w:rsidR="00AA2038" w:rsidRDefault="00AA2038" w:rsidP="008D7982">
            <w:pPr>
              <w:spacing w:after="0"/>
              <w:rPr>
                <w:noProof/>
              </w:rPr>
            </w:pPr>
          </w:p>
          <w:p w14:paraId="7BE6298D" w14:textId="47D50932" w:rsidR="00AA2038" w:rsidRDefault="00AA2038" w:rsidP="008D7982">
            <w:pPr>
              <w:spacing w:after="0"/>
              <w:rPr>
                <w:noProof/>
              </w:rPr>
            </w:pPr>
          </w:p>
          <w:p w14:paraId="52CEB07C" w14:textId="77777777" w:rsidR="00AA2038" w:rsidRDefault="00AA2038" w:rsidP="008D7982">
            <w:pPr>
              <w:spacing w:after="0"/>
              <w:rPr>
                <w:noProof/>
              </w:rPr>
            </w:pPr>
          </w:p>
          <w:p w14:paraId="2352DFB5" w14:textId="77777777" w:rsidR="00AA2038" w:rsidRPr="008D7982" w:rsidRDefault="00AA2038" w:rsidP="008D7982">
            <w:pPr>
              <w:spacing w:after="0"/>
              <w:rPr>
                <w:noProof/>
              </w:rPr>
            </w:pPr>
          </w:p>
          <w:p w14:paraId="543455CC" w14:textId="77777777" w:rsidR="008D7982" w:rsidRPr="008D7982" w:rsidRDefault="008D7982" w:rsidP="008D7982">
            <w:pPr>
              <w:spacing w:after="0"/>
              <w:rPr>
                <w:noProof/>
              </w:rPr>
            </w:pPr>
          </w:p>
          <w:p w14:paraId="76CC63E0" w14:textId="77777777" w:rsidR="008D7982" w:rsidRPr="008D7982" w:rsidRDefault="008D7982" w:rsidP="008D7982">
            <w:pPr>
              <w:spacing w:after="0"/>
              <w:rPr>
                <w:noProof/>
              </w:rPr>
            </w:pPr>
          </w:p>
        </w:tc>
        <w:tc>
          <w:tcPr>
            <w:tcW w:w="540" w:type="dxa"/>
            <w:tcBorders>
              <w:top w:val="single" w:sz="4" w:space="0" w:color="auto"/>
              <w:left w:val="single" w:sz="4" w:space="0" w:color="auto"/>
              <w:bottom w:val="single" w:sz="4" w:space="0" w:color="auto"/>
              <w:right w:val="single" w:sz="4" w:space="0" w:color="auto"/>
            </w:tcBorders>
          </w:tcPr>
          <w:p w14:paraId="1A207061" w14:textId="77777777" w:rsidR="008D7982" w:rsidRPr="008D7982" w:rsidRDefault="008D7982" w:rsidP="00192BD4">
            <w:pPr>
              <w:rPr>
                <w:noProof/>
              </w:rPr>
            </w:pPr>
          </w:p>
        </w:tc>
        <w:tc>
          <w:tcPr>
            <w:tcW w:w="540" w:type="dxa"/>
            <w:tcBorders>
              <w:top w:val="single" w:sz="4" w:space="0" w:color="auto"/>
              <w:left w:val="single" w:sz="4" w:space="0" w:color="auto"/>
              <w:bottom w:val="single" w:sz="4" w:space="0" w:color="auto"/>
              <w:right w:val="single" w:sz="4" w:space="0" w:color="auto"/>
            </w:tcBorders>
          </w:tcPr>
          <w:p w14:paraId="6983F135" w14:textId="77777777" w:rsidR="008D7982" w:rsidRPr="008D7982" w:rsidRDefault="008D7982" w:rsidP="00192BD4">
            <w:pPr>
              <w:rPr>
                <w:noProof/>
              </w:rPr>
            </w:pPr>
          </w:p>
        </w:tc>
        <w:tc>
          <w:tcPr>
            <w:tcW w:w="540" w:type="dxa"/>
            <w:tcBorders>
              <w:top w:val="single" w:sz="4" w:space="0" w:color="auto"/>
              <w:left w:val="single" w:sz="4" w:space="0" w:color="auto"/>
              <w:bottom w:val="single" w:sz="4" w:space="0" w:color="auto"/>
              <w:right w:val="single" w:sz="4" w:space="0" w:color="auto"/>
            </w:tcBorders>
          </w:tcPr>
          <w:p w14:paraId="05C97266" w14:textId="77777777" w:rsidR="008D7982" w:rsidRPr="008D7982" w:rsidRDefault="008D7982" w:rsidP="00192BD4">
            <w:pPr>
              <w:rPr>
                <w:noProof/>
              </w:rPr>
            </w:pPr>
          </w:p>
        </w:tc>
      </w:tr>
    </w:tbl>
    <w:p w14:paraId="7AEA02D1" w14:textId="77777777" w:rsidR="007D0642" w:rsidRDefault="007D0642" w:rsidP="007D0642">
      <w:pPr>
        <w:rPr>
          <w:noProof/>
        </w:rPr>
      </w:pPr>
      <w:r>
        <w:rPr>
          <w:noProof/>
        </w:rPr>
        <w:br w:type="page"/>
      </w:r>
    </w:p>
    <w:p w14:paraId="7E7AF5CC" w14:textId="77777777" w:rsidR="007D0642" w:rsidRPr="008D7982" w:rsidRDefault="007D0642" w:rsidP="007D0642">
      <w:pPr>
        <w:rPr>
          <w:b/>
          <w:bCs/>
          <w:noProof/>
          <w:sz w:val="28"/>
          <w:szCs w:val="28"/>
        </w:rPr>
      </w:pPr>
      <w:r w:rsidRPr="008D7982">
        <w:rPr>
          <w:b/>
          <w:bCs/>
          <w:noProof/>
          <w:sz w:val="28"/>
          <w:szCs w:val="28"/>
        </w:rPr>
        <w:lastRenderedPageBreak/>
        <w:t>Goals for the next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6252"/>
      </w:tblGrid>
      <w:tr w:rsidR="007D0642" w:rsidRPr="00252FC8" w14:paraId="4BA282C6" w14:textId="77777777" w:rsidTr="007839E7">
        <w:trPr>
          <w:trHeight w:hRule="exact" w:val="1440"/>
        </w:trPr>
        <w:tc>
          <w:tcPr>
            <w:tcW w:w="3168" w:type="dxa"/>
            <w:shd w:val="clear" w:color="auto" w:fill="auto"/>
          </w:tcPr>
          <w:p w14:paraId="4E348646" w14:textId="77777777" w:rsidR="007D0642" w:rsidRPr="00252FC8" w:rsidRDefault="007D0642" w:rsidP="007839E7">
            <w:pPr>
              <w:rPr>
                <w:noProof/>
              </w:rPr>
            </w:pPr>
            <w:r w:rsidRPr="00252FC8">
              <w:rPr>
                <w:noProof/>
              </w:rPr>
              <w:t>Goal #1</w:t>
            </w:r>
          </w:p>
        </w:tc>
        <w:tc>
          <w:tcPr>
            <w:tcW w:w="6408" w:type="dxa"/>
            <w:shd w:val="clear" w:color="auto" w:fill="auto"/>
          </w:tcPr>
          <w:p w14:paraId="50100C50" w14:textId="77777777" w:rsidR="007D0642" w:rsidRPr="00252FC8" w:rsidRDefault="007D0642" w:rsidP="007839E7">
            <w:pPr>
              <w:rPr>
                <w:noProof/>
              </w:rPr>
            </w:pPr>
            <w:r w:rsidRPr="00252FC8">
              <w:rPr>
                <w:noProof/>
              </w:rPr>
              <w:t>Action Plan:</w:t>
            </w:r>
          </w:p>
          <w:p w14:paraId="12B52D96" w14:textId="77777777" w:rsidR="007D0642" w:rsidRPr="00252FC8" w:rsidRDefault="007D0642" w:rsidP="007839E7">
            <w:pPr>
              <w:rPr>
                <w:noProof/>
              </w:rPr>
            </w:pPr>
          </w:p>
        </w:tc>
      </w:tr>
      <w:tr w:rsidR="007D0642" w:rsidRPr="00252FC8" w14:paraId="6C232A80" w14:textId="77777777" w:rsidTr="007839E7">
        <w:trPr>
          <w:trHeight w:hRule="exact" w:val="1440"/>
        </w:trPr>
        <w:tc>
          <w:tcPr>
            <w:tcW w:w="3168" w:type="dxa"/>
            <w:shd w:val="clear" w:color="auto" w:fill="auto"/>
          </w:tcPr>
          <w:p w14:paraId="347FB102" w14:textId="77777777" w:rsidR="007D0642" w:rsidRPr="00252FC8" w:rsidRDefault="007D0642" w:rsidP="007839E7">
            <w:pPr>
              <w:rPr>
                <w:noProof/>
              </w:rPr>
            </w:pPr>
            <w:r w:rsidRPr="00252FC8">
              <w:rPr>
                <w:noProof/>
              </w:rPr>
              <w:t>Goal #2</w:t>
            </w:r>
          </w:p>
        </w:tc>
        <w:tc>
          <w:tcPr>
            <w:tcW w:w="6408" w:type="dxa"/>
            <w:shd w:val="clear" w:color="auto" w:fill="auto"/>
          </w:tcPr>
          <w:p w14:paraId="21B673B8" w14:textId="77777777" w:rsidR="007D0642" w:rsidRPr="00252FC8" w:rsidRDefault="007D0642" w:rsidP="007839E7">
            <w:pPr>
              <w:rPr>
                <w:noProof/>
              </w:rPr>
            </w:pPr>
            <w:r w:rsidRPr="00252FC8">
              <w:rPr>
                <w:noProof/>
              </w:rPr>
              <w:t>Action Plan:</w:t>
            </w:r>
          </w:p>
          <w:p w14:paraId="6F821316" w14:textId="77777777" w:rsidR="007D0642" w:rsidRPr="00252FC8" w:rsidRDefault="007D0642" w:rsidP="007839E7">
            <w:pPr>
              <w:rPr>
                <w:noProof/>
              </w:rPr>
            </w:pPr>
          </w:p>
        </w:tc>
      </w:tr>
      <w:tr w:rsidR="007D0642" w:rsidRPr="00252FC8" w14:paraId="329B5BF6" w14:textId="77777777" w:rsidTr="007839E7">
        <w:trPr>
          <w:trHeight w:hRule="exact" w:val="1440"/>
        </w:trPr>
        <w:tc>
          <w:tcPr>
            <w:tcW w:w="3168" w:type="dxa"/>
            <w:shd w:val="clear" w:color="auto" w:fill="auto"/>
          </w:tcPr>
          <w:p w14:paraId="1C2265EA" w14:textId="77777777" w:rsidR="007D0642" w:rsidRPr="00252FC8" w:rsidRDefault="007D0642" w:rsidP="007839E7">
            <w:pPr>
              <w:rPr>
                <w:noProof/>
              </w:rPr>
            </w:pPr>
            <w:r w:rsidRPr="00252FC8">
              <w:rPr>
                <w:noProof/>
              </w:rPr>
              <w:t>Goal #3</w:t>
            </w:r>
          </w:p>
        </w:tc>
        <w:tc>
          <w:tcPr>
            <w:tcW w:w="6408" w:type="dxa"/>
            <w:shd w:val="clear" w:color="auto" w:fill="auto"/>
          </w:tcPr>
          <w:p w14:paraId="6EAC8DC2" w14:textId="77777777" w:rsidR="007D0642" w:rsidRPr="00252FC8" w:rsidRDefault="007D0642" w:rsidP="007839E7">
            <w:pPr>
              <w:rPr>
                <w:noProof/>
              </w:rPr>
            </w:pPr>
            <w:r w:rsidRPr="00252FC8">
              <w:rPr>
                <w:noProof/>
              </w:rPr>
              <w:t>Action Plan:</w:t>
            </w:r>
          </w:p>
          <w:p w14:paraId="6CC73DD1" w14:textId="77777777" w:rsidR="007D0642" w:rsidRPr="00252FC8" w:rsidRDefault="007D0642" w:rsidP="007839E7">
            <w:pPr>
              <w:rPr>
                <w:noProof/>
              </w:rPr>
            </w:pPr>
          </w:p>
        </w:tc>
      </w:tr>
    </w:tbl>
    <w:p w14:paraId="0D23A88A" w14:textId="77777777" w:rsidR="007D0642" w:rsidRDefault="007D0642" w:rsidP="007D0642">
      <w:pPr>
        <w:rPr>
          <w:noProof/>
        </w:rPr>
      </w:pPr>
    </w:p>
    <w:p w14:paraId="2C056424" w14:textId="77777777" w:rsidR="007D0642" w:rsidRPr="008D7982" w:rsidRDefault="007D0642" w:rsidP="008D7982">
      <w:pPr>
        <w:spacing w:after="1200"/>
        <w:rPr>
          <w:b/>
          <w:bCs/>
          <w:noProof/>
          <w:sz w:val="28"/>
          <w:szCs w:val="28"/>
        </w:rPr>
      </w:pPr>
      <w:r w:rsidRPr="008D7982">
        <w:rPr>
          <w:b/>
          <w:bCs/>
          <w:noProof/>
          <w:sz w:val="28"/>
          <w:szCs w:val="28"/>
        </w:rPr>
        <w:t>Supervisor comments:</w:t>
      </w:r>
    </w:p>
    <w:p w14:paraId="65DF80C8" w14:textId="77777777" w:rsidR="007D0642" w:rsidRPr="008D7982" w:rsidRDefault="007D0642" w:rsidP="008D7982">
      <w:pPr>
        <w:spacing w:after="1200"/>
        <w:rPr>
          <w:b/>
          <w:bCs/>
          <w:noProof/>
          <w:sz w:val="28"/>
          <w:szCs w:val="28"/>
        </w:rPr>
      </w:pPr>
      <w:r w:rsidRPr="008D7982">
        <w:rPr>
          <w:b/>
          <w:bCs/>
          <w:noProof/>
          <w:sz w:val="28"/>
          <w:szCs w:val="28"/>
        </w:rPr>
        <w:t>Peer counselor comments:</w:t>
      </w:r>
    </w:p>
    <w:p w14:paraId="4A5C7257" w14:textId="77777777" w:rsidR="007D0642" w:rsidRPr="00457D59" w:rsidRDefault="007D0642" w:rsidP="008D7982">
      <w:pPr>
        <w:spacing w:after="480"/>
        <w:rPr>
          <w:noProof/>
        </w:rPr>
      </w:pPr>
      <w:r w:rsidRPr="00457D59">
        <w:rPr>
          <w:noProof/>
        </w:rPr>
        <w:t xml:space="preserve">Supervisor Signature </w:t>
      </w:r>
      <w:r w:rsidRPr="00457D59">
        <w:rPr>
          <w:noProof/>
          <w:u w:val="single"/>
        </w:rPr>
        <w:tab/>
      </w:r>
      <w:r w:rsidRPr="00457D59">
        <w:rPr>
          <w:noProof/>
          <w:u w:val="single"/>
        </w:rPr>
        <w:tab/>
      </w:r>
      <w:r w:rsidRPr="00457D59">
        <w:rPr>
          <w:noProof/>
          <w:u w:val="single"/>
        </w:rPr>
        <w:tab/>
      </w:r>
      <w:r w:rsidRPr="00457D59">
        <w:rPr>
          <w:noProof/>
          <w:u w:val="single"/>
        </w:rPr>
        <w:tab/>
      </w:r>
      <w:r>
        <w:rPr>
          <w:noProof/>
          <w:u w:val="single"/>
        </w:rPr>
        <w:tab/>
      </w:r>
      <w:r w:rsidRPr="00457D59">
        <w:rPr>
          <w:noProof/>
          <w:u w:val="single"/>
        </w:rPr>
        <w:tab/>
      </w:r>
      <w:r w:rsidRPr="00457D59">
        <w:rPr>
          <w:noProof/>
          <w:u w:val="single"/>
        </w:rPr>
        <w:tab/>
      </w:r>
      <w:r w:rsidRPr="00457D59">
        <w:rPr>
          <w:noProof/>
        </w:rPr>
        <w:t xml:space="preserve"> Date </w:t>
      </w:r>
      <w:r w:rsidRPr="00457D59">
        <w:rPr>
          <w:noProof/>
          <w:u w:val="single"/>
        </w:rPr>
        <w:tab/>
      </w:r>
      <w:r w:rsidRPr="00457D59">
        <w:rPr>
          <w:noProof/>
          <w:u w:val="single"/>
        </w:rPr>
        <w:tab/>
      </w:r>
      <w:r w:rsidRPr="00457D59">
        <w:rPr>
          <w:noProof/>
          <w:u w:val="single"/>
        </w:rPr>
        <w:tab/>
      </w:r>
      <w:r w:rsidRPr="00457D59">
        <w:rPr>
          <w:noProof/>
          <w:u w:val="single"/>
        </w:rPr>
        <w:tab/>
      </w:r>
    </w:p>
    <w:p w14:paraId="579B4CD8" w14:textId="77777777" w:rsidR="007D0642" w:rsidRPr="00457D59" w:rsidRDefault="007D0642" w:rsidP="008D7982">
      <w:pPr>
        <w:spacing w:after="480"/>
      </w:pPr>
      <w:r w:rsidRPr="00457D59">
        <w:rPr>
          <w:noProof/>
        </w:rPr>
        <w:t xml:space="preserve">Peer Counselor Signature </w:t>
      </w:r>
      <w:r w:rsidRPr="00457D59">
        <w:rPr>
          <w:noProof/>
          <w:u w:val="single"/>
        </w:rPr>
        <w:tab/>
      </w:r>
      <w:r w:rsidRPr="00457D59">
        <w:rPr>
          <w:noProof/>
          <w:u w:val="single"/>
        </w:rPr>
        <w:tab/>
      </w:r>
      <w:r w:rsidRPr="00457D59">
        <w:rPr>
          <w:noProof/>
          <w:u w:val="single"/>
        </w:rPr>
        <w:tab/>
      </w:r>
      <w:r w:rsidRPr="00457D59">
        <w:rPr>
          <w:noProof/>
          <w:u w:val="single"/>
        </w:rPr>
        <w:tab/>
      </w:r>
      <w:r w:rsidRPr="00457D59">
        <w:rPr>
          <w:noProof/>
          <w:u w:val="single"/>
        </w:rPr>
        <w:tab/>
      </w:r>
      <w:r w:rsidRPr="00457D59">
        <w:rPr>
          <w:noProof/>
          <w:u w:val="single"/>
        </w:rPr>
        <w:tab/>
      </w:r>
      <w:r w:rsidRPr="00457D59">
        <w:rPr>
          <w:noProof/>
        </w:rPr>
        <w:t xml:space="preserve"> Date </w:t>
      </w:r>
      <w:r w:rsidRPr="00457D59">
        <w:rPr>
          <w:noProof/>
          <w:u w:val="single"/>
        </w:rPr>
        <w:tab/>
      </w:r>
      <w:r w:rsidRPr="00457D59">
        <w:rPr>
          <w:noProof/>
          <w:u w:val="single"/>
        </w:rPr>
        <w:tab/>
      </w:r>
      <w:r w:rsidRPr="00457D59">
        <w:rPr>
          <w:noProof/>
          <w:u w:val="single"/>
        </w:rPr>
        <w:tab/>
      </w:r>
      <w:r w:rsidRPr="00457D59">
        <w:rPr>
          <w:noProof/>
          <w:u w:val="single"/>
        </w:rPr>
        <w:tab/>
      </w:r>
    </w:p>
    <w:p w14:paraId="7BDFE11E" w14:textId="77777777" w:rsidR="007D0642" w:rsidRPr="00457D59" w:rsidRDefault="007D0642" w:rsidP="008D7982">
      <w:pPr>
        <w:spacing w:after="480"/>
      </w:pPr>
      <w:r w:rsidRPr="00457D59">
        <w:t xml:space="preserve">Confidentiality Agreement reviewed and signed: </w:t>
      </w:r>
      <w:r w:rsidRPr="00457D59">
        <w:rPr>
          <w:u w:val="single"/>
        </w:rPr>
        <w:tab/>
      </w:r>
      <w:r w:rsidRPr="00457D59">
        <w:rPr>
          <w:u w:val="single"/>
        </w:rPr>
        <w:tab/>
      </w:r>
      <w:r w:rsidRPr="00457D59">
        <w:rPr>
          <w:u w:val="single"/>
        </w:rPr>
        <w:tab/>
      </w:r>
      <w:r w:rsidRPr="00457D59">
        <w:rPr>
          <w:u w:val="single"/>
        </w:rPr>
        <w:tab/>
      </w:r>
      <w:r w:rsidRPr="00457D59">
        <w:rPr>
          <w:u w:val="single"/>
        </w:rPr>
        <w:tab/>
      </w:r>
      <w:r w:rsidRPr="00457D59">
        <w:rPr>
          <w:u w:val="single"/>
        </w:rPr>
        <w:tab/>
      </w:r>
      <w:r w:rsidRPr="00457D59">
        <w:rPr>
          <w:u w:val="single"/>
        </w:rPr>
        <w:tab/>
      </w:r>
    </w:p>
    <w:p w14:paraId="56CC3641" w14:textId="77777777" w:rsidR="007D0642" w:rsidRPr="00457D59" w:rsidRDefault="007D0642" w:rsidP="008D7982">
      <w:pPr>
        <w:spacing w:after="480"/>
        <w:rPr>
          <w:u w:val="single"/>
        </w:rPr>
      </w:pPr>
      <w:r w:rsidRPr="00457D59">
        <w:t xml:space="preserve">Scope of Practice reviewed and signed: </w:t>
      </w:r>
      <w:r w:rsidRPr="00457D59">
        <w:rPr>
          <w:u w:val="single"/>
        </w:rPr>
        <w:tab/>
      </w:r>
      <w:r w:rsidRPr="00457D59">
        <w:rPr>
          <w:u w:val="single"/>
        </w:rPr>
        <w:tab/>
      </w:r>
      <w:r w:rsidRPr="00457D59">
        <w:rPr>
          <w:u w:val="single"/>
        </w:rPr>
        <w:tab/>
      </w:r>
      <w:r w:rsidRPr="00457D59">
        <w:rPr>
          <w:u w:val="single"/>
        </w:rPr>
        <w:tab/>
      </w:r>
      <w:r w:rsidRPr="00457D59">
        <w:rPr>
          <w:u w:val="single"/>
        </w:rPr>
        <w:tab/>
      </w:r>
      <w:r w:rsidRPr="00457D59">
        <w:rPr>
          <w:u w:val="single"/>
        </w:rPr>
        <w:tab/>
      </w:r>
      <w:r w:rsidRPr="00457D59">
        <w:rPr>
          <w:u w:val="single"/>
        </w:rPr>
        <w:tab/>
      </w:r>
      <w:r w:rsidRPr="00457D59">
        <w:rPr>
          <w:u w:val="single"/>
        </w:rPr>
        <w:tab/>
      </w:r>
    </w:p>
    <w:p w14:paraId="734A4D47" w14:textId="77777777" w:rsidR="007D0642" w:rsidRPr="00457D59" w:rsidRDefault="007D0642" w:rsidP="008D7982">
      <w:pPr>
        <w:spacing w:after="480"/>
        <w:rPr>
          <w:b/>
        </w:rPr>
      </w:pPr>
      <w:r w:rsidRPr="00457D59">
        <w:t xml:space="preserve">Job Description reviewed and signed: </w:t>
      </w:r>
      <w:r w:rsidRPr="00457D59">
        <w:rPr>
          <w:u w:val="single"/>
        </w:rPr>
        <w:tab/>
      </w:r>
      <w:r w:rsidRPr="00457D59">
        <w:rPr>
          <w:u w:val="single"/>
        </w:rPr>
        <w:tab/>
      </w:r>
      <w:r w:rsidRPr="00457D59">
        <w:rPr>
          <w:u w:val="single"/>
        </w:rPr>
        <w:tab/>
      </w:r>
      <w:r w:rsidRPr="00457D59">
        <w:rPr>
          <w:u w:val="single"/>
        </w:rPr>
        <w:tab/>
      </w:r>
      <w:r w:rsidRPr="00457D59">
        <w:rPr>
          <w:u w:val="single"/>
        </w:rPr>
        <w:tab/>
      </w:r>
      <w:r w:rsidRPr="00457D59">
        <w:rPr>
          <w:u w:val="single"/>
        </w:rPr>
        <w:tab/>
      </w:r>
      <w:r w:rsidRPr="00457D59">
        <w:rPr>
          <w:u w:val="single"/>
        </w:rPr>
        <w:tab/>
      </w:r>
      <w:r w:rsidRPr="00457D59">
        <w:rPr>
          <w:u w:val="single"/>
        </w:rPr>
        <w:tab/>
      </w:r>
    </w:p>
    <w:p w14:paraId="04838BB1" w14:textId="371BD2D7" w:rsidR="007D0642" w:rsidRDefault="007D0642" w:rsidP="007D0642">
      <w:pPr>
        <w:pStyle w:val="Footer"/>
      </w:pPr>
    </w:p>
    <w:p w14:paraId="41744936" w14:textId="252984EB" w:rsidR="0053422F" w:rsidRDefault="0053422F" w:rsidP="007D0642">
      <w:pPr>
        <w:pStyle w:val="Footer"/>
      </w:pPr>
    </w:p>
    <w:p w14:paraId="44DCFF37" w14:textId="77777777" w:rsidR="0053422F" w:rsidRDefault="0053422F" w:rsidP="007D0642">
      <w:pPr>
        <w:pStyle w:val="Footer"/>
      </w:pPr>
    </w:p>
    <w:p w14:paraId="4592B22F" w14:textId="77777777" w:rsidR="007D0642" w:rsidRPr="008D7982" w:rsidRDefault="007D0642" w:rsidP="007D0642">
      <w:pPr>
        <w:pStyle w:val="Footer"/>
        <w:rPr>
          <w:i/>
          <w:iCs/>
          <w:sz w:val="18"/>
          <w:szCs w:val="18"/>
        </w:rPr>
        <w:sectPr w:rsidR="007D0642" w:rsidRPr="008D7982" w:rsidSect="007839E7">
          <w:footerReference w:type="default" r:id="rId86"/>
          <w:pgSz w:w="12240" w:h="15840"/>
          <w:pgMar w:top="1350" w:right="1440" w:bottom="810" w:left="1440" w:header="720" w:footer="514" w:gutter="0"/>
          <w:cols w:space="720"/>
        </w:sectPr>
      </w:pPr>
      <w:r w:rsidRPr="008D7982">
        <w:rPr>
          <w:i/>
          <w:iCs/>
          <w:sz w:val="18"/>
          <w:szCs w:val="18"/>
        </w:rPr>
        <w:t>Adapted from a form used by the NE MN WIC Peer Program.</w:t>
      </w:r>
      <w:bookmarkEnd w:id="145"/>
    </w:p>
    <w:p w14:paraId="27CA8759" w14:textId="54F1CAE5" w:rsidR="007D0642" w:rsidRPr="00402947" w:rsidRDefault="007D0642" w:rsidP="007D0642">
      <w:pPr>
        <w:pStyle w:val="TitleboxedBLUE"/>
      </w:pPr>
      <w:bookmarkStart w:id="149" w:name="_Toc44424345"/>
      <w:bookmarkStart w:id="150" w:name="_Toc46060416"/>
      <w:r>
        <w:lastRenderedPageBreak/>
        <w:t>HANDOUT: Staff Roles: PC Management</w:t>
      </w:r>
      <w:r>
        <w:br/>
      </w:r>
      <w:r w:rsidR="001C12C4">
        <w:t>Staffing/Supervision</w:t>
      </w:r>
      <w:r>
        <w:t xml:space="preserve"> 19</w:t>
      </w:r>
      <w:r w:rsidRPr="00402947">
        <w:br/>
      </w:r>
      <w:r w:rsidRPr="0009394C">
        <w:t>Participant Feedback Form</w:t>
      </w:r>
      <w:bookmarkEnd w:id="149"/>
      <w:bookmarkEnd w:id="150"/>
    </w:p>
    <w:p w14:paraId="1FB725BE" w14:textId="77777777" w:rsidR="007D0642" w:rsidRPr="008D7982" w:rsidRDefault="007D0642" w:rsidP="008D7982">
      <w:pPr>
        <w:jc w:val="center"/>
        <w:rPr>
          <w:b/>
          <w:bCs/>
          <w:sz w:val="28"/>
          <w:szCs w:val="28"/>
        </w:rPr>
      </w:pPr>
      <w:r w:rsidRPr="008D7982">
        <w:rPr>
          <w:b/>
          <w:bCs/>
          <w:sz w:val="28"/>
          <w:szCs w:val="28"/>
        </w:rPr>
        <w:t xml:space="preserve">Tell Us How </w:t>
      </w:r>
      <w:proofErr w:type="gramStart"/>
      <w:r w:rsidRPr="008D7982">
        <w:rPr>
          <w:b/>
          <w:bCs/>
          <w:sz w:val="28"/>
          <w:szCs w:val="28"/>
        </w:rPr>
        <w:t>We’re</w:t>
      </w:r>
      <w:proofErr w:type="gramEnd"/>
      <w:r w:rsidRPr="008D7982">
        <w:rPr>
          <w:b/>
          <w:bCs/>
          <w:sz w:val="28"/>
          <w:szCs w:val="28"/>
        </w:rPr>
        <w:t xml:space="preserve"> Doing!</w:t>
      </w:r>
    </w:p>
    <w:p w14:paraId="502FBDA5" w14:textId="77777777" w:rsidR="007D0642" w:rsidRDefault="007D0642" w:rsidP="007D0642"/>
    <w:p w14:paraId="528B31B1" w14:textId="77777777" w:rsidR="007D0642" w:rsidRPr="0009394C" w:rsidRDefault="007D0642" w:rsidP="007D0642">
      <w:r w:rsidRPr="0009394C">
        <w:t xml:space="preserve">The WIC program wants to be sure we are meeting your needs. Please take a few minutes to let us know how our </w:t>
      </w:r>
      <w:r w:rsidRPr="0009394C">
        <w:rPr>
          <w:b/>
        </w:rPr>
        <w:t>breastfeeding peer counseling program</w:t>
      </w:r>
      <w:r w:rsidRPr="0009394C">
        <w:t xml:space="preserve"> is working for you.</w:t>
      </w:r>
    </w:p>
    <w:p w14:paraId="40FE2978" w14:textId="0C3A1B3C" w:rsidR="007D0642" w:rsidRPr="0009394C" w:rsidRDefault="007D0642" w:rsidP="007D0642">
      <w:pPr>
        <w:rPr>
          <w:u w:val="single"/>
        </w:rPr>
      </w:pPr>
      <w:r w:rsidRPr="0009394C">
        <w:t xml:space="preserve">Who is your peer counselor?  </w:t>
      </w:r>
      <w:r w:rsidRPr="0009394C">
        <w:rPr>
          <w:u w:val="single"/>
        </w:rPr>
        <w:tab/>
      </w:r>
      <w:r w:rsidRPr="0009394C">
        <w:rPr>
          <w:u w:val="single"/>
        </w:rPr>
        <w:tab/>
      </w:r>
      <w:r w:rsidRPr="0009394C">
        <w:rPr>
          <w:u w:val="single"/>
        </w:rPr>
        <w:tab/>
      </w:r>
      <w:r w:rsidRPr="0009394C">
        <w:rPr>
          <w:u w:val="single"/>
        </w:rPr>
        <w:tab/>
      </w:r>
      <w:r w:rsidR="00AA2038">
        <w:rPr>
          <w:u w:val="single"/>
        </w:rPr>
        <w:tab/>
      </w:r>
      <w:r w:rsidR="00AA2038">
        <w:rPr>
          <w:u w:val="single"/>
        </w:rPr>
        <w:tab/>
      </w:r>
      <w:r w:rsidRPr="0009394C">
        <w:rPr>
          <w:u w:val="single"/>
        </w:rPr>
        <w:tab/>
      </w:r>
      <w:r w:rsidRPr="0009394C">
        <w:rPr>
          <w:u w:val="single"/>
        </w:rPr>
        <w:tab/>
      </w:r>
      <w:r w:rsidRPr="0009394C">
        <w:rPr>
          <w:u w:val="single"/>
        </w:rPr>
        <w:tab/>
      </w:r>
      <w:r w:rsidRPr="0009394C">
        <w:rPr>
          <w:u w:val="single"/>
        </w:rPr>
        <w:tab/>
      </w:r>
    </w:p>
    <w:p w14:paraId="7189B616" w14:textId="77777777" w:rsidR="007D0642" w:rsidRPr="0009394C" w:rsidRDefault="007D0642" w:rsidP="007D0642"/>
    <w:p w14:paraId="4B1B4D7F" w14:textId="77777777" w:rsidR="007D0642" w:rsidRPr="0009394C" w:rsidRDefault="007D0642" w:rsidP="007D0642">
      <w:r w:rsidRPr="0009394C">
        <w:t>How did your contact with your peer counselor take place?</w:t>
      </w:r>
    </w:p>
    <w:p w14:paraId="7178E35D" w14:textId="77777777" w:rsidR="007D0642" w:rsidRPr="0009394C" w:rsidRDefault="007D0642" w:rsidP="008D7982">
      <w:pPr>
        <w:ind w:left="720"/>
      </w:pPr>
      <w:r w:rsidRPr="0009394C">
        <w:t xml:space="preserve">□ </w:t>
      </w:r>
      <w:r>
        <w:t xml:space="preserve">  </w:t>
      </w:r>
      <w:r w:rsidRPr="0009394C">
        <w:t>Telephone</w:t>
      </w:r>
    </w:p>
    <w:p w14:paraId="45B76C02" w14:textId="77777777" w:rsidR="007D0642" w:rsidRPr="0009394C" w:rsidRDefault="007D0642" w:rsidP="008D7982">
      <w:pPr>
        <w:ind w:left="720"/>
      </w:pPr>
      <w:r w:rsidRPr="0009394C">
        <w:t xml:space="preserve">□ </w:t>
      </w:r>
      <w:r>
        <w:t xml:space="preserve">  </w:t>
      </w:r>
      <w:r w:rsidRPr="0009394C">
        <w:t>Text</w:t>
      </w:r>
    </w:p>
    <w:p w14:paraId="28B76112" w14:textId="77777777" w:rsidR="007D0642" w:rsidRPr="0009394C" w:rsidRDefault="007D0642" w:rsidP="008D7982">
      <w:pPr>
        <w:ind w:left="720"/>
      </w:pPr>
      <w:r w:rsidRPr="0009394C">
        <w:t xml:space="preserve">□ </w:t>
      </w:r>
      <w:r>
        <w:t xml:space="preserve">  </w:t>
      </w:r>
      <w:r w:rsidRPr="0009394C">
        <w:t>WIC clinic</w:t>
      </w:r>
    </w:p>
    <w:p w14:paraId="1E13A8F0" w14:textId="77777777" w:rsidR="007D0642" w:rsidRPr="0009394C" w:rsidRDefault="007D0642" w:rsidP="008D7982">
      <w:pPr>
        <w:ind w:left="720"/>
      </w:pPr>
      <w:r w:rsidRPr="0009394C">
        <w:t xml:space="preserve">□ </w:t>
      </w:r>
      <w:r>
        <w:t xml:space="preserve">  </w:t>
      </w:r>
      <w:r w:rsidRPr="0009394C">
        <w:t>Hospital</w:t>
      </w:r>
    </w:p>
    <w:p w14:paraId="7344B7E8" w14:textId="77777777" w:rsidR="007D0642" w:rsidRPr="0009394C" w:rsidRDefault="007D0642" w:rsidP="008D7982">
      <w:pPr>
        <w:ind w:left="720"/>
      </w:pPr>
      <w:r w:rsidRPr="0009394C">
        <w:t xml:space="preserve">□ </w:t>
      </w:r>
      <w:r>
        <w:t xml:space="preserve">  </w:t>
      </w:r>
      <w:r w:rsidRPr="0009394C">
        <w:t>In my home</w:t>
      </w:r>
    </w:p>
    <w:p w14:paraId="2E502C61" w14:textId="2C338957" w:rsidR="007D0642" w:rsidRPr="0009394C" w:rsidRDefault="007D0642" w:rsidP="008D7982">
      <w:pPr>
        <w:ind w:left="720"/>
      </w:pPr>
      <w:r w:rsidRPr="0009394C">
        <w:t xml:space="preserve">□ </w:t>
      </w:r>
      <w:r>
        <w:t xml:space="preserve">  </w:t>
      </w:r>
      <w:r w:rsidRPr="0009394C">
        <w:t xml:space="preserve">Other </w:t>
      </w:r>
      <w:r w:rsidRPr="008D7982">
        <w:rPr>
          <w:u w:val="single"/>
        </w:rPr>
        <w:tab/>
      </w:r>
      <w:r w:rsidRPr="008D7982">
        <w:rPr>
          <w:u w:val="single"/>
        </w:rPr>
        <w:tab/>
      </w:r>
      <w:r w:rsidRPr="008D7982">
        <w:rPr>
          <w:u w:val="single"/>
        </w:rPr>
        <w:tab/>
      </w:r>
      <w:r w:rsidR="00AA2038">
        <w:rPr>
          <w:u w:val="single"/>
        </w:rPr>
        <w:tab/>
      </w:r>
      <w:r w:rsidRPr="008D7982">
        <w:rPr>
          <w:u w:val="single"/>
        </w:rPr>
        <w:tab/>
      </w:r>
      <w:r w:rsidRPr="008D7982">
        <w:rPr>
          <w:u w:val="single"/>
        </w:rPr>
        <w:tab/>
      </w:r>
      <w:r w:rsidRPr="008D7982">
        <w:rPr>
          <w:u w:val="single"/>
        </w:rPr>
        <w:tab/>
      </w:r>
      <w:r w:rsidRPr="008D7982">
        <w:rPr>
          <w:u w:val="single"/>
        </w:rPr>
        <w:tab/>
      </w:r>
      <w:r w:rsidRPr="008D7982">
        <w:rPr>
          <w:u w:val="single"/>
        </w:rPr>
        <w:tab/>
      </w:r>
      <w:r w:rsidRPr="008D7982">
        <w:rPr>
          <w:u w:val="single"/>
        </w:rPr>
        <w:tab/>
      </w:r>
      <w:r w:rsidRPr="008D7982">
        <w:rPr>
          <w:u w:val="single"/>
        </w:rPr>
        <w:tab/>
      </w:r>
    </w:p>
    <w:p w14:paraId="54C34AB2" w14:textId="77777777" w:rsidR="007D0642" w:rsidRPr="0009394C" w:rsidRDefault="007D0642" w:rsidP="007D0642"/>
    <w:p w14:paraId="6315771D" w14:textId="77777777" w:rsidR="007D0642" w:rsidRPr="0009394C" w:rsidRDefault="007D0642" w:rsidP="008D7982">
      <w:pPr>
        <w:spacing w:after="480"/>
      </w:pPr>
      <w:r w:rsidRPr="0009394C">
        <w:t>What did you discuss with your peer counselor?</w:t>
      </w:r>
    </w:p>
    <w:p w14:paraId="49877551" w14:textId="77777777" w:rsidR="007D0642" w:rsidRPr="0009394C" w:rsidRDefault="007D0642" w:rsidP="008D7982">
      <w:pPr>
        <w:spacing w:after="480"/>
      </w:pPr>
      <w:r w:rsidRPr="0009394C">
        <w:t>What information did she give you?</w:t>
      </w:r>
    </w:p>
    <w:p w14:paraId="6CAC7FD6" w14:textId="77777777" w:rsidR="007D0642" w:rsidRPr="0009394C" w:rsidRDefault="007D0642" w:rsidP="008D7982">
      <w:pPr>
        <w:spacing w:after="480"/>
      </w:pPr>
      <w:r w:rsidRPr="0009394C">
        <w:t>Is there more you would like to know? If so, what?</w:t>
      </w:r>
    </w:p>
    <w:p w14:paraId="30B125A9" w14:textId="77777777" w:rsidR="007D0642" w:rsidRPr="0009394C" w:rsidRDefault="007D0642" w:rsidP="008D7982">
      <w:pPr>
        <w:spacing w:after="480"/>
      </w:pPr>
      <w:r w:rsidRPr="0009394C">
        <w:t xml:space="preserve">What can we do to make the peer counseling program better? </w:t>
      </w:r>
    </w:p>
    <w:p w14:paraId="16FE940C" w14:textId="77777777" w:rsidR="007D0642" w:rsidRPr="0009394C" w:rsidDel="00134434" w:rsidRDefault="007D0642" w:rsidP="008D7982">
      <w:pPr>
        <w:spacing w:after="480"/>
      </w:pPr>
      <w:r w:rsidRPr="0009394C">
        <w:t>Your</w:t>
      </w:r>
      <w:r w:rsidRPr="0009394C" w:rsidDel="00134434">
        <w:t xml:space="preserve"> Name </w:t>
      </w:r>
      <w:r w:rsidRPr="0009394C" w:rsidDel="00134434">
        <w:tab/>
      </w:r>
      <w:r w:rsidRPr="0009394C" w:rsidDel="00134434">
        <w:tab/>
      </w:r>
      <w:r w:rsidRPr="0009394C" w:rsidDel="00134434">
        <w:tab/>
      </w:r>
      <w:r w:rsidRPr="0009394C" w:rsidDel="00134434">
        <w:tab/>
      </w:r>
      <w:r w:rsidRPr="0009394C" w:rsidDel="00134434">
        <w:tab/>
      </w:r>
      <w:r w:rsidRPr="0009394C" w:rsidDel="00134434">
        <w:tab/>
      </w:r>
      <w:r w:rsidRPr="0009394C" w:rsidDel="00134434">
        <w:tab/>
      </w:r>
      <w:r w:rsidRPr="0009394C" w:rsidDel="00134434">
        <w:tab/>
      </w:r>
      <w:r w:rsidRPr="0009394C" w:rsidDel="00134434">
        <w:tab/>
      </w:r>
      <w:r w:rsidRPr="0009394C" w:rsidDel="00134434">
        <w:tab/>
      </w:r>
    </w:p>
    <w:p w14:paraId="3F82470F" w14:textId="77777777" w:rsidR="007D0642" w:rsidRPr="0009394C" w:rsidDel="00134434" w:rsidRDefault="007D0642" w:rsidP="007D0642">
      <w:r w:rsidRPr="0009394C">
        <w:t>I am</w:t>
      </w:r>
      <w:r w:rsidRPr="0009394C" w:rsidDel="00134434">
        <w:t>:</w:t>
      </w:r>
    </w:p>
    <w:p w14:paraId="03ECD4DB" w14:textId="50289F74" w:rsidR="007D0642" w:rsidRPr="0009394C" w:rsidDel="00134434" w:rsidRDefault="007D0642" w:rsidP="007D0642">
      <w:pPr>
        <w:rPr>
          <w:u w:val="single"/>
        </w:rPr>
      </w:pPr>
      <w:r w:rsidRPr="0009394C" w:rsidDel="00134434">
        <w:t xml:space="preserve">  □ Pregnant. </w:t>
      </w:r>
      <w:r w:rsidRPr="0009394C">
        <w:t>My d</w:t>
      </w:r>
      <w:r w:rsidRPr="0009394C" w:rsidDel="00134434">
        <w:t>ue date</w:t>
      </w:r>
      <w:r w:rsidRPr="0009394C">
        <w:t xml:space="preserve"> is</w:t>
      </w:r>
      <w:r w:rsidRPr="0009394C" w:rsidDel="00134434">
        <w:t xml:space="preserve">: </w:t>
      </w:r>
      <w:r w:rsidRPr="0009394C" w:rsidDel="00134434">
        <w:rPr>
          <w:u w:val="single"/>
        </w:rPr>
        <w:tab/>
      </w:r>
      <w:r w:rsidRPr="0009394C" w:rsidDel="00134434">
        <w:rPr>
          <w:u w:val="single"/>
        </w:rPr>
        <w:tab/>
      </w:r>
      <w:r w:rsidRPr="0009394C">
        <w:rPr>
          <w:u w:val="single"/>
        </w:rPr>
        <w:tab/>
      </w:r>
      <w:r w:rsidR="00AA2038">
        <w:rPr>
          <w:u w:val="single"/>
        </w:rPr>
        <w:tab/>
      </w:r>
      <w:r w:rsidRPr="0009394C">
        <w:rPr>
          <w:u w:val="single"/>
        </w:rPr>
        <w:tab/>
      </w:r>
      <w:r w:rsidRPr="0009394C" w:rsidDel="00134434">
        <w:rPr>
          <w:u w:val="single"/>
        </w:rPr>
        <w:tab/>
      </w:r>
    </w:p>
    <w:p w14:paraId="2FAE9732" w14:textId="4179FE9B" w:rsidR="007D0642" w:rsidRPr="0009394C" w:rsidDel="00134434" w:rsidRDefault="007D0642" w:rsidP="007D0642">
      <w:pPr>
        <w:rPr>
          <w:u w:val="single"/>
        </w:rPr>
      </w:pPr>
      <w:r w:rsidRPr="0009394C" w:rsidDel="00134434">
        <w:t xml:space="preserve">  □ A new mom! My baby was born: </w:t>
      </w:r>
      <w:r w:rsidRPr="0009394C" w:rsidDel="00134434">
        <w:rPr>
          <w:u w:val="single"/>
        </w:rPr>
        <w:tab/>
      </w:r>
      <w:r w:rsidRPr="0009394C">
        <w:rPr>
          <w:u w:val="single"/>
        </w:rPr>
        <w:tab/>
      </w:r>
      <w:r w:rsidR="00AA2038">
        <w:rPr>
          <w:u w:val="single"/>
        </w:rPr>
        <w:tab/>
      </w:r>
      <w:r w:rsidRPr="0009394C" w:rsidDel="00134434">
        <w:rPr>
          <w:u w:val="single"/>
        </w:rPr>
        <w:tab/>
      </w:r>
      <w:r w:rsidRPr="0009394C" w:rsidDel="00134434">
        <w:rPr>
          <w:u w:val="single"/>
        </w:rPr>
        <w:tab/>
      </w:r>
    </w:p>
    <w:p w14:paraId="57EB377F" w14:textId="77777777" w:rsidR="007D0642" w:rsidRPr="00AA2038" w:rsidRDefault="007D0642" w:rsidP="008D7982">
      <w:pPr>
        <w:jc w:val="right"/>
        <w:rPr>
          <w:b/>
          <w:bCs/>
          <w:i/>
          <w:iCs/>
          <w:smallCaps/>
          <w:sz w:val="32"/>
          <w:szCs w:val="32"/>
        </w:rPr>
      </w:pPr>
      <w:r w:rsidRPr="00AA2038">
        <w:rPr>
          <w:b/>
          <w:bCs/>
          <w:i/>
          <w:iCs/>
          <w:smallCaps/>
          <w:sz w:val="32"/>
          <w:szCs w:val="32"/>
        </w:rPr>
        <w:t>Thank You!</w:t>
      </w:r>
    </w:p>
    <w:p w14:paraId="75BCF746" w14:textId="77777777" w:rsidR="007D0642" w:rsidRDefault="007D0642" w:rsidP="007D0642">
      <w:pPr>
        <w:pStyle w:val="Footer"/>
        <w:sectPr w:rsidR="007D0642" w:rsidSect="007839E7">
          <w:footerReference w:type="default" r:id="rId87"/>
          <w:pgSz w:w="12240" w:h="15840"/>
          <w:pgMar w:top="1254" w:right="1440" w:bottom="1080" w:left="1440" w:header="540" w:footer="595" w:gutter="0"/>
          <w:cols w:space="720"/>
          <w:docGrid w:linePitch="360"/>
        </w:sectPr>
      </w:pPr>
    </w:p>
    <w:p w14:paraId="6D672719" w14:textId="5B018D7B" w:rsidR="007D0642" w:rsidRPr="00402947" w:rsidRDefault="007D0642" w:rsidP="007D0642">
      <w:pPr>
        <w:pStyle w:val="TitleboxedBLUE"/>
      </w:pPr>
      <w:bookmarkStart w:id="151" w:name="_Toc44424346"/>
      <w:bookmarkStart w:id="152" w:name="_Toc46060417"/>
      <w:r>
        <w:lastRenderedPageBreak/>
        <w:t>HANDOUT: Staff Roles: PC Management</w:t>
      </w:r>
      <w:r>
        <w:br/>
      </w:r>
      <w:r w:rsidR="001C12C4">
        <w:t>Staffing/Supervision</w:t>
      </w:r>
      <w:r>
        <w:t xml:space="preserve"> 20</w:t>
      </w:r>
      <w:r w:rsidRPr="00402947">
        <w:br/>
      </w:r>
      <w:r w:rsidRPr="003E3EBD">
        <w:t xml:space="preserve">Sample </w:t>
      </w:r>
      <w:r w:rsidR="008F7EFC">
        <w:t>PC</w:t>
      </w:r>
      <w:r w:rsidRPr="008573DA">
        <w:t xml:space="preserve"> Intake Log</w:t>
      </w:r>
      <w:bookmarkEnd w:id="151"/>
      <w:bookmarkEnd w:id="152"/>
    </w:p>
    <w:p w14:paraId="2953CEDD" w14:textId="77777777" w:rsidR="007D0642" w:rsidRPr="000D0925" w:rsidRDefault="007D0642" w:rsidP="008D7982">
      <w:pPr>
        <w:jc w:val="center"/>
      </w:pPr>
      <w:r w:rsidRPr="000D0925">
        <w:rPr>
          <w:b/>
        </w:rPr>
        <w:t>Note:</w:t>
      </w:r>
      <w:r w:rsidRPr="000D0925">
        <w:t xml:space="preserve"> Items in </w:t>
      </w:r>
      <w:r w:rsidRPr="000D0925">
        <w:rPr>
          <w:b/>
          <w:color w:val="FF0000"/>
        </w:rPr>
        <w:t>red</w:t>
      </w:r>
      <w:r>
        <w:t xml:space="preserve"> must be yielded</w:t>
      </w:r>
      <w:r w:rsidRPr="000D0925">
        <w:t xml:space="preserve"> to the </w:t>
      </w:r>
      <w:r>
        <w:t xml:space="preserve">WIC </w:t>
      </w:r>
      <w:r w:rsidRPr="000D0925">
        <w:t>Designated Breastfeeding Expert</w:t>
      </w:r>
    </w:p>
    <w:p w14:paraId="0F33B39A" w14:textId="02165366" w:rsidR="007D0642" w:rsidRPr="003E30F1" w:rsidRDefault="007D0642" w:rsidP="007D0642">
      <w:pPr>
        <w:rPr>
          <w:u w:val="single"/>
        </w:rPr>
      </w:pPr>
      <w:r w:rsidRPr="000D0925">
        <w:t>Date _</w:t>
      </w:r>
      <w:r>
        <w:t>__________________</w:t>
      </w:r>
      <w:proofErr w:type="gramStart"/>
      <w:r>
        <w:t xml:space="preserve">_  </w:t>
      </w:r>
      <w:r w:rsidRPr="000D0925">
        <w:rPr>
          <w:bCs/>
        </w:rPr>
        <w:t>WIC</w:t>
      </w:r>
      <w:proofErr w:type="gramEnd"/>
      <w:r w:rsidRPr="000D0925">
        <w:rPr>
          <w:bCs/>
        </w:rPr>
        <w:t xml:space="preserve"> </w:t>
      </w:r>
      <w:r w:rsidRPr="003E30F1">
        <w:rPr>
          <w:bCs/>
        </w:rPr>
        <w:t>Agency/Clinic</w:t>
      </w:r>
      <w:r w:rsidRPr="003E30F1">
        <w:t xml:space="preserve"> ________________</w:t>
      </w:r>
      <w:r>
        <w:t>______</w:t>
      </w:r>
      <w:r w:rsidRPr="003E30F1">
        <w:t>_  Language</w:t>
      </w:r>
      <w:r>
        <w:t xml:space="preserve"> </w:t>
      </w:r>
      <w:r w:rsidRPr="00FE68F3">
        <w:rPr>
          <w:u w:val="single"/>
        </w:rPr>
        <w:tab/>
      </w:r>
      <w:r w:rsidR="008D7982">
        <w:rPr>
          <w:u w:val="single"/>
        </w:rPr>
        <w:tab/>
      </w:r>
      <w:r w:rsidR="008D7982">
        <w:rPr>
          <w:u w:val="single"/>
        </w:rPr>
        <w:tab/>
      </w:r>
    </w:p>
    <w:p w14:paraId="4D7DE114" w14:textId="06EFBE2F" w:rsidR="007D0642" w:rsidRDefault="007D0642" w:rsidP="007D0642">
      <w:r w:rsidRPr="000D0925">
        <w:rPr>
          <w:bCs/>
        </w:rPr>
        <w:t>Client ID#</w:t>
      </w:r>
      <w:r w:rsidRPr="000D0925">
        <w:t>_____________</w:t>
      </w:r>
      <w:r>
        <w:t>__</w:t>
      </w:r>
      <w:r w:rsidRPr="000D0925">
        <w:t>____________________</w:t>
      </w:r>
      <w:r>
        <w:t>__</w:t>
      </w:r>
      <w:r w:rsidRPr="000D0925">
        <w:t xml:space="preserve">______________ </w:t>
      </w:r>
      <w:r>
        <w:t xml:space="preserve"> </w:t>
      </w:r>
      <w:r w:rsidRPr="000D0925">
        <w:t>Mom's DOB</w:t>
      </w:r>
      <w:r>
        <w:t xml:space="preserve"> </w:t>
      </w:r>
      <w:r w:rsidRPr="00FE68F3">
        <w:rPr>
          <w:u w:val="single"/>
        </w:rPr>
        <w:tab/>
      </w:r>
      <w:r w:rsidR="008D7982">
        <w:rPr>
          <w:u w:val="single"/>
        </w:rPr>
        <w:tab/>
      </w:r>
      <w:r w:rsidR="008D7982">
        <w:rPr>
          <w:u w:val="single"/>
        </w:rPr>
        <w:tab/>
      </w:r>
      <w:r w:rsidR="008D7982">
        <w:rPr>
          <w:u w:val="single"/>
        </w:rPr>
        <w:tab/>
      </w:r>
    </w:p>
    <w:p w14:paraId="713096B4" w14:textId="1B1FAF00" w:rsidR="007D0642" w:rsidRDefault="007D0642" w:rsidP="007D0642">
      <w:r>
        <w:t>Mom’s f</w:t>
      </w:r>
      <w:r w:rsidRPr="000D0925">
        <w:t xml:space="preserve">ull name </w:t>
      </w:r>
      <w:r w:rsidRPr="000D0925">
        <w:rPr>
          <w:bCs/>
        </w:rPr>
        <w:t>_____________________</w:t>
      </w:r>
      <w:r w:rsidRPr="000D0925">
        <w:t>__________</w:t>
      </w:r>
      <w:r>
        <w:t>_____</w:t>
      </w:r>
      <w:r>
        <w:tab/>
        <w:t xml:space="preserve">Baby's Name </w:t>
      </w:r>
      <w:r w:rsidRPr="00FE68F3">
        <w:rPr>
          <w:u w:val="single"/>
        </w:rPr>
        <w:tab/>
      </w:r>
      <w:r w:rsidR="008D7982">
        <w:rPr>
          <w:u w:val="single"/>
        </w:rPr>
        <w:tab/>
      </w:r>
      <w:r w:rsidR="008D7982">
        <w:rPr>
          <w:u w:val="single"/>
        </w:rPr>
        <w:tab/>
      </w:r>
      <w:r w:rsidR="008D7982">
        <w:rPr>
          <w:u w:val="single"/>
        </w:rPr>
        <w:tab/>
      </w:r>
      <w:r w:rsidR="008D7982">
        <w:rPr>
          <w:u w:val="single"/>
        </w:rPr>
        <w:tab/>
      </w:r>
    </w:p>
    <w:p w14:paraId="70125A71" w14:textId="29896427" w:rsidR="007D0642" w:rsidRPr="000D0925" w:rsidRDefault="007D0642" w:rsidP="007D0642">
      <w:pPr>
        <w:rPr>
          <w:u w:val="single"/>
        </w:rPr>
      </w:pPr>
      <w:r w:rsidRPr="000D0925">
        <w:t>Address _____________________________________</w:t>
      </w:r>
      <w:r>
        <w:tab/>
      </w:r>
      <w:r w:rsidRPr="000D0925">
        <w:t>DOB_</w:t>
      </w:r>
      <w:r>
        <w:t>________</w:t>
      </w:r>
      <w:r w:rsidRPr="000D0925">
        <w:t xml:space="preserve">_____________  </w:t>
      </w:r>
      <w:r>
        <w:t>A</w:t>
      </w:r>
      <w:r w:rsidRPr="000D0925">
        <w:t>ge now</w:t>
      </w:r>
      <w:r>
        <w:t xml:space="preserve"> </w:t>
      </w:r>
      <w:r w:rsidRPr="00FE68F3">
        <w:rPr>
          <w:u w:val="single"/>
        </w:rPr>
        <w:tab/>
      </w:r>
      <w:r w:rsidR="008D7982">
        <w:rPr>
          <w:u w:val="single"/>
        </w:rPr>
        <w:tab/>
      </w:r>
    </w:p>
    <w:p w14:paraId="0B24A65A" w14:textId="5B0939A9" w:rsidR="007D0642" w:rsidRPr="000D0925" w:rsidRDefault="007D0642" w:rsidP="007D0642">
      <w:r w:rsidRPr="000D0925">
        <w:t>____________________________________________</w:t>
      </w:r>
      <w:r w:rsidRPr="000D0925">
        <w:tab/>
        <w:t xml:space="preserve">Wt. (birth) _______________ (now) </w:t>
      </w:r>
      <w:r w:rsidRPr="00FE68F3">
        <w:rPr>
          <w:u w:val="single"/>
        </w:rPr>
        <w:tab/>
      </w:r>
      <w:r w:rsidR="008D7982">
        <w:rPr>
          <w:u w:val="single"/>
        </w:rPr>
        <w:tab/>
      </w:r>
      <w:r w:rsidR="008D7982">
        <w:rPr>
          <w:u w:val="single"/>
        </w:rPr>
        <w:tab/>
      </w:r>
    </w:p>
    <w:p w14:paraId="180E8392" w14:textId="77777777" w:rsidR="007D0642" w:rsidRPr="00FE68F3" w:rsidRDefault="007D0642" w:rsidP="007D0642">
      <w:pPr>
        <w:rPr>
          <w:b/>
          <w:u w:val="single"/>
        </w:rPr>
      </w:pPr>
      <w:r w:rsidRPr="000D0925">
        <w:t>Phone _____________</w:t>
      </w:r>
      <w:r>
        <w:t>_________</w:t>
      </w:r>
      <w:r w:rsidRPr="000D0925">
        <w:t>________________</w:t>
      </w:r>
      <w:r w:rsidRPr="000D0925">
        <w:tab/>
        <w:t>EDD</w:t>
      </w:r>
      <w:r>
        <w:t xml:space="preserve"> _________</w:t>
      </w:r>
      <w:r w:rsidRPr="000D0925">
        <w:t xml:space="preserve"> </w:t>
      </w:r>
      <w:r w:rsidRPr="00614763">
        <w:rPr>
          <w:b/>
          <w:color w:val="FF0000"/>
        </w:rPr>
        <w:t xml:space="preserve">Baby’s </w:t>
      </w:r>
      <w:r w:rsidRPr="000D0925">
        <w:rPr>
          <w:b/>
          <w:color w:val="FF0000"/>
        </w:rPr>
        <w:t xml:space="preserve">Gestational Age at </w:t>
      </w:r>
      <w:r>
        <w:rPr>
          <w:b/>
          <w:color w:val="FF0000"/>
        </w:rPr>
        <w:t>B</w:t>
      </w:r>
      <w:r w:rsidRPr="000D0925">
        <w:rPr>
          <w:b/>
          <w:color w:val="FF0000"/>
        </w:rPr>
        <w:t>irth</w:t>
      </w:r>
      <w:r w:rsidRPr="00FE68F3">
        <w:rPr>
          <w:b/>
        </w:rPr>
        <w:t xml:space="preserve"> </w:t>
      </w:r>
      <w:r w:rsidRPr="00FE68F3">
        <w:rPr>
          <w:b/>
          <w:u w:val="single"/>
        </w:rPr>
        <w:tab/>
      </w:r>
    </w:p>
    <w:p w14:paraId="1CC2A123" w14:textId="574C8C8E" w:rsidR="007D0642" w:rsidRPr="008D7982" w:rsidRDefault="007D0642" w:rsidP="007D0642">
      <w:pPr>
        <w:rPr>
          <w:u w:val="single"/>
        </w:rPr>
      </w:pPr>
      <w:r w:rsidRPr="000D0925">
        <w:t>Other Contact # _____</w:t>
      </w:r>
      <w:r w:rsidR="008D7982">
        <w:t>____</w:t>
      </w:r>
      <w:r w:rsidRPr="000D0925">
        <w:t>_____________________</w:t>
      </w:r>
      <w:r w:rsidRPr="000D0925">
        <w:tab/>
        <w:t>Birth:  Vaginal</w:t>
      </w:r>
      <w:r>
        <w:t xml:space="preserve">____ </w:t>
      </w:r>
      <w:r w:rsidRPr="000D0925">
        <w:t>Emergency C-Sec</w:t>
      </w:r>
      <w:r>
        <w:t>____</w:t>
      </w:r>
      <w:r w:rsidRPr="000D0925">
        <w:t xml:space="preserve"> Planned C-Sec</w:t>
      </w:r>
      <w:r w:rsidRPr="00FE68F3">
        <w:rPr>
          <w:u w:val="single"/>
        </w:rPr>
        <w:tab/>
      </w:r>
    </w:p>
    <w:p w14:paraId="71AC7721" w14:textId="75D2DFB3" w:rsidR="007D0642" w:rsidRPr="000D0925" w:rsidRDefault="007D0642" w:rsidP="007D0642">
      <w:pPr>
        <w:rPr>
          <w:u w:val="single"/>
        </w:rPr>
      </w:pPr>
      <w:r w:rsidRPr="000D0925">
        <w:t xml:space="preserve">Do you </w:t>
      </w:r>
      <w:r>
        <w:t>plan</w:t>
      </w:r>
      <w:r w:rsidRPr="000D0925">
        <w:t xml:space="preserve"> to BF? Yes</w:t>
      </w:r>
      <w:r>
        <w:t xml:space="preserve"> __</w:t>
      </w:r>
      <w:proofErr w:type="gramStart"/>
      <w:r>
        <w:t xml:space="preserve">_ </w:t>
      </w:r>
      <w:r w:rsidRPr="000D0925">
        <w:t xml:space="preserve"> No</w:t>
      </w:r>
      <w:proofErr w:type="gramEnd"/>
      <w:r>
        <w:t xml:space="preserve"> ___</w:t>
      </w:r>
      <w:r>
        <w:tab/>
      </w:r>
      <w:r w:rsidR="008D7982">
        <w:tab/>
      </w:r>
      <w:r w:rsidR="008D7982">
        <w:tab/>
      </w:r>
      <w:r w:rsidRPr="000D0925">
        <w:t>Place of Birth:</w:t>
      </w:r>
      <w:r>
        <w:t xml:space="preserve"> </w:t>
      </w:r>
      <w:r w:rsidRPr="00FE68F3">
        <w:rPr>
          <w:u w:val="single"/>
        </w:rPr>
        <w:tab/>
      </w:r>
      <w:r w:rsidR="008D7982">
        <w:rPr>
          <w:u w:val="single"/>
        </w:rPr>
        <w:tab/>
      </w:r>
      <w:r w:rsidR="008D7982">
        <w:rPr>
          <w:u w:val="single"/>
        </w:rPr>
        <w:tab/>
      </w:r>
      <w:r w:rsidR="008D7982">
        <w:rPr>
          <w:u w:val="single"/>
        </w:rPr>
        <w:tab/>
      </w:r>
      <w:r w:rsidR="008D7982">
        <w:rPr>
          <w:u w:val="single"/>
        </w:rPr>
        <w:tab/>
      </w:r>
      <w:r w:rsidR="008D7982">
        <w:rPr>
          <w:u w:val="single"/>
        </w:rPr>
        <w:tab/>
      </w:r>
    </w:p>
    <w:p w14:paraId="7805DFC1" w14:textId="77777777" w:rsidR="007D0642" w:rsidRPr="000D0925" w:rsidRDefault="007D0642" w:rsidP="007D0642">
      <w:pPr>
        <w:rPr>
          <w:b/>
        </w:rPr>
      </w:pPr>
      <w:r w:rsidRPr="00586512">
        <w:t xml:space="preserve">Gravida </w:t>
      </w:r>
      <w:r>
        <w:t>_________</w:t>
      </w:r>
      <w:r w:rsidRPr="00586512">
        <w:t xml:space="preserve"> Parity ________</w:t>
      </w:r>
      <w:proofErr w:type="gramStart"/>
      <w:r w:rsidRPr="00586512">
        <w:t>_  #</w:t>
      </w:r>
      <w:proofErr w:type="gramEnd"/>
      <w:r w:rsidRPr="00586512">
        <w:t xml:space="preserve"> Bf</w:t>
      </w:r>
      <w:r>
        <w:t>d</w:t>
      </w:r>
      <w:r w:rsidRPr="00586512">
        <w:t xml:space="preserve"> </w:t>
      </w:r>
      <w:r>
        <w:t>________</w:t>
      </w:r>
      <w:r w:rsidRPr="00586512">
        <w:tab/>
        <w:t>How long</w:t>
      </w:r>
      <w:r>
        <w:t xml:space="preserve"> did you breastfeed</w:t>
      </w:r>
      <w:r w:rsidRPr="00586512">
        <w:t>?</w:t>
      </w:r>
      <w:r>
        <w:t xml:space="preserve"> </w:t>
      </w:r>
      <w:r w:rsidRPr="00FE68F3">
        <w:rPr>
          <w:u w:val="single"/>
        </w:rPr>
        <w:tab/>
      </w:r>
      <w:r>
        <w:tab/>
      </w:r>
    </w:p>
    <w:p w14:paraId="1465E50E" w14:textId="6F3485A6" w:rsidR="007D0642" w:rsidRPr="00586512" w:rsidRDefault="007D0642" w:rsidP="004338BC">
      <w:pPr>
        <w:pStyle w:val="BodyTextIndent"/>
        <w:spacing w:before="0" w:after="60"/>
        <w:ind w:left="0"/>
      </w:pPr>
      <w:r w:rsidRPr="008D7982">
        <w:rPr>
          <w:b/>
          <w:bCs/>
          <w:color w:val="FF0000"/>
        </w:rPr>
        <w:t>Smoking</w:t>
      </w:r>
      <w:r w:rsidRPr="00586512">
        <w:t>: None___   Maternal___    2</w:t>
      </w:r>
      <w:r w:rsidRPr="00586512">
        <w:rPr>
          <w:vertAlign w:val="superscript"/>
        </w:rPr>
        <w:t>nd</w:t>
      </w:r>
      <w:r w:rsidRPr="00586512">
        <w:t>-hand___</w:t>
      </w:r>
      <w:r>
        <w:tab/>
      </w:r>
      <w:r w:rsidR="008D7982">
        <w:tab/>
      </w:r>
      <w:r w:rsidRPr="008D7982">
        <w:rPr>
          <w:b/>
          <w:bCs/>
          <w:color w:val="FF0000"/>
        </w:rPr>
        <w:t>Medications</w:t>
      </w:r>
      <w:r w:rsidRPr="000D0925">
        <w:t xml:space="preserve"> </w:t>
      </w:r>
      <w:r w:rsidRPr="00FE68F3">
        <w:rPr>
          <w:u w:val="single"/>
        </w:rPr>
        <w:tab/>
      </w:r>
      <w:r w:rsidR="008D7982">
        <w:rPr>
          <w:u w:val="single"/>
        </w:rPr>
        <w:tab/>
      </w:r>
      <w:r w:rsidR="008D7982">
        <w:rPr>
          <w:u w:val="single"/>
        </w:rPr>
        <w:tab/>
      </w:r>
      <w:r w:rsidR="008D7982">
        <w:rPr>
          <w:u w:val="single"/>
        </w:rPr>
        <w:tab/>
      </w:r>
      <w:r w:rsidR="008D7982">
        <w:rPr>
          <w:u w:val="single"/>
        </w:rPr>
        <w:tab/>
      </w:r>
      <w:r w:rsidR="008D7982">
        <w:rPr>
          <w:u w:val="single"/>
        </w:rPr>
        <w:tab/>
      </w:r>
    </w:p>
    <w:p w14:paraId="3C747C9F" w14:textId="126080EA" w:rsidR="007D0642" w:rsidRPr="000D0925" w:rsidRDefault="007D0642" w:rsidP="004338BC">
      <w:pPr>
        <w:spacing w:after="60"/>
        <w:rPr>
          <w:b/>
        </w:rPr>
      </w:pPr>
      <w:r w:rsidRPr="008D7982">
        <w:rPr>
          <w:b/>
          <w:sz w:val="24"/>
          <w:szCs w:val="24"/>
        </w:rPr>
        <w:t>Nursing:</w:t>
      </w:r>
      <w:r w:rsidRPr="000D0925">
        <w:rPr>
          <w:b/>
        </w:rPr>
        <w:tab/>
      </w:r>
      <w:r w:rsidRPr="000D0925">
        <w:rPr>
          <w:b/>
        </w:rPr>
        <w:sym w:font="Wingdings" w:char="F0A8"/>
      </w:r>
      <w:r w:rsidRPr="000D0925">
        <w:t>Painful</w:t>
      </w:r>
      <w:r w:rsidRPr="000D0925">
        <w:tab/>
      </w:r>
      <w:r w:rsidRPr="000D0925">
        <w:rPr>
          <w:b/>
        </w:rPr>
        <w:sym w:font="Wingdings" w:char="F0A8"/>
      </w:r>
      <w:r w:rsidRPr="000D0925">
        <w:t>Cracked/Bleeding</w:t>
      </w:r>
      <w:r w:rsidRPr="000D0925">
        <w:rPr>
          <w:b/>
        </w:rPr>
        <w:tab/>
      </w:r>
      <w:r w:rsidRPr="000D0925">
        <w:rPr>
          <w:b/>
        </w:rPr>
        <w:sym w:font="Wingdings" w:char="F0A8"/>
      </w:r>
      <w:r w:rsidRPr="00AF1975">
        <w:t>Latch difficulty</w:t>
      </w:r>
      <w:r>
        <w:rPr>
          <w:b/>
        </w:rPr>
        <w:tab/>
      </w:r>
      <w:r w:rsidR="008D7982">
        <w:rPr>
          <w:b/>
        </w:rPr>
        <w:tab/>
      </w:r>
      <w:r w:rsidRPr="000D0925">
        <w:rPr>
          <w:b/>
        </w:rPr>
        <w:sym w:font="Wingdings" w:char="F0A8"/>
      </w:r>
      <w:r w:rsidRPr="00EB31EB">
        <w:t>Baby r</w:t>
      </w:r>
      <w:r w:rsidRPr="000D0925">
        <w:t>eluctant/refusing</w:t>
      </w:r>
    </w:p>
    <w:p w14:paraId="5BDDAF69" w14:textId="5E9B999A" w:rsidR="007D0642" w:rsidRPr="000D0925" w:rsidRDefault="007D0642" w:rsidP="004338BC">
      <w:pPr>
        <w:spacing w:after="60"/>
      </w:pPr>
      <w:r w:rsidRPr="000D0925">
        <w:rPr>
          <w:b/>
        </w:rPr>
        <w:tab/>
      </w:r>
      <w:r w:rsidR="008D7982">
        <w:rPr>
          <w:b/>
        </w:rPr>
        <w:tab/>
      </w:r>
      <w:r w:rsidRPr="000D0925">
        <w:rPr>
          <w:b/>
        </w:rPr>
        <w:sym w:font="Wingdings" w:char="F0A8"/>
      </w:r>
      <w:r w:rsidRPr="000D0925">
        <w:t>Pregnant</w:t>
      </w:r>
      <w:r w:rsidRPr="000D0925">
        <w:tab/>
      </w:r>
      <w:r w:rsidRPr="000D0925">
        <w:rPr>
          <w:b/>
        </w:rPr>
        <w:sym w:font="Wingdings" w:char="F0A8"/>
      </w:r>
      <w:r w:rsidRPr="000D0925">
        <w:t>Pacifier use</w:t>
      </w:r>
      <w:r w:rsidR="008D7982">
        <w:tab/>
      </w:r>
      <w:r w:rsidRPr="000D0925">
        <w:tab/>
      </w:r>
      <w:r w:rsidRPr="000D0925">
        <w:rPr>
          <w:b/>
        </w:rPr>
        <w:sym w:font="Wingdings" w:char="F0A8"/>
      </w:r>
      <w:r w:rsidRPr="000D0925">
        <w:t>Perceived Milk Insufficiency</w:t>
      </w:r>
      <w:r>
        <w:tab/>
      </w:r>
      <w:r w:rsidRPr="000D0925">
        <w:rPr>
          <w:b/>
        </w:rPr>
        <w:sym w:font="Wingdings" w:char="F0A8"/>
      </w:r>
      <w:r w:rsidRPr="00AF1975">
        <w:t>Problem free</w:t>
      </w:r>
    </w:p>
    <w:p w14:paraId="0F6FB7A9" w14:textId="7D73FC74" w:rsidR="007D0642" w:rsidRPr="000D0925" w:rsidRDefault="007D0642" w:rsidP="004338BC">
      <w:pPr>
        <w:spacing w:after="60"/>
      </w:pPr>
      <w:r w:rsidRPr="000D0925">
        <w:t>Nursing every</w:t>
      </w:r>
      <w:proofErr w:type="gramStart"/>
      <w:r w:rsidRPr="000D0925">
        <w:t>.....</w:t>
      </w:r>
      <w:proofErr w:type="gramEnd"/>
      <w:r w:rsidRPr="000D0925">
        <w:t xml:space="preserve">1      2      3     4+    hours   </w:t>
      </w:r>
      <w:r>
        <w:t xml:space="preserve">     OR      </w:t>
      </w:r>
      <w:r w:rsidRPr="000D0925">
        <w:t xml:space="preserve">    BF _________ </w:t>
      </w:r>
      <w:r>
        <w:t>times</w:t>
      </w:r>
      <w:r w:rsidRPr="000D0925">
        <w:t xml:space="preserve"> per day _________  minutes per side</w:t>
      </w:r>
    </w:p>
    <w:p w14:paraId="40D3613E" w14:textId="10CD6EDD" w:rsidR="007D0642" w:rsidRPr="008D7982" w:rsidRDefault="007D0642" w:rsidP="004338BC">
      <w:pPr>
        <w:spacing w:after="60"/>
        <w:rPr>
          <w:b/>
          <w:bCs/>
          <w:color w:val="FF0000"/>
        </w:rPr>
      </w:pPr>
      <w:r w:rsidRPr="008D7982">
        <w:rPr>
          <w:b/>
          <w:bCs/>
          <w:sz w:val="24"/>
          <w:szCs w:val="24"/>
        </w:rPr>
        <w:t>Maternal Hx:</w:t>
      </w:r>
      <w:r w:rsidRPr="000D0925">
        <w:tab/>
      </w:r>
      <w:r w:rsidRPr="008D7982">
        <w:rPr>
          <w:b/>
          <w:bCs/>
        </w:rPr>
        <w:sym w:font="Wingdings" w:char="F0A8"/>
      </w:r>
      <w:r w:rsidRPr="008D7982">
        <w:rPr>
          <w:b/>
          <w:bCs/>
        </w:rPr>
        <w:t xml:space="preserve"> </w:t>
      </w:r>
      <w:r w:rsidRPr="008D7982">
        <w:rPr>
          <w:b/>
          <w:bCs/>
          <w:color w:val="FF0000"/>
        </w:rPr>
        <w:t>Breast Surgery</w:t>
      </w:r>
      <w:r w:rsidRPr="008D7982">
        <w:rPr>
          <w:b/>
          <w:bCs/>
        </w:rPr>
        <w:tab/>
      </w:r>
      <w:r w:rsidRPr="008D7982">
        <w:rPr>
          <w:b/>
          <w:bCs/>
        </w:rPr>
        <w:sym w:font="Wingdings" w:char="F0A8"/>
      </w:r>
      <w:r w:rsidRPr="008D7982">
        <w:rPr>
          <w:b/>
          <w:bCs/>
        </w:rPr>
        <w:t xml:space="preserve"> </w:t>
      </w:r>
      <w:r w:rsidRPr="008D7982">
        <w:rPr>
          <w:b/>
          <w:bCs/>
          <w:color w:val="FF0000"/>
        </w:rPr>
        <w:t>Depression</w:t>
      </w:r>
      <w:r w:rsidRPr="008D7982">
        <w:rPr>
          <w:b/>
          <w:bCs/>
        </w:rPr>
        <w:tab/>
      </w:r>
      <w:r w:rsidR="008D7982" w:rsidRPr="008D7982">
        <w:rPr>
          <w:b/>
          <w:bCs/>
        </w:rPr>
        <w:t xml:space="preserve">    </w:t>
      </w:r>
      <w:r w:rsidRPr="008D7982">
        <w:rPr>
          <w:b/>
          <w:bCs/>
        </w:rPr>
        <w:sym w:font="Wingdings" w:char="F0A8"/>
      </w:r>
      <w:r w:rsidRPr="008D7982">
        <w:rPr>
          <w:b/>
          <w:bCs/>
        </w:rPr>
        <w:t xml:space="preserve"> </w:t>
      </w:r>
      <w:r w:rsidRPr="008D7982">
        <w:rPr>
          <w:b/>
          <w:bCs/>
          <w:color w:val="FF0000"/>
        </w:rPr>
        <w:t>Gastric Bypass</w:t>
      </w:r>
      <w:r w:rsidRPr="008D7982">
        <w:rPr>
          <w:b/>
          <w:bCs/>
        </w:rPr>
        <w:tab/>
      </w:r>
      <w:r w:rsidRPr="008D7982">
        <w:rPr>
          <w:b/>
          <w:bCs/>
        </w:rPr>
        <w:sym w:font="Wingdings" w:char="F0A8"/>
      </w:r>
      <w:r w:rsidRPr="008D7982">
        <w:rPr>
          <w:b/>
          <w:bCs/>
        </w:rPr>
        <w:t xml:space="preserve"> </w:t>
      </w:r>
      <w:r w:rsidRPr="008D7982">
        <w:rPr>
          <w:b/>
          <w:bCs/>
          <w:color w:val="FF0000"/>
        </w:rPr>
        <w:t>Maternal Fever</w:t>
      </w:r>
      <w:r w:rsidRPr="008D7982">
        <w:rPr>
          <w:b/>
          <w:bCs/>
        </w:rPr>
        <w:t xml:space="preserve">     </w:t>
      </w:r>
      <w:r w:rsidRPr="008D7982">
        <w:rPr>
          <w:b/>
          <w:bCs/>
        </w:rPr>
        <w:sym w:font="Wingdings" w:char="F0A8"/>
      </w:r>
      <w:r w:rsidRPr="008D7982">
        <w:rPr>
          <w:b/>
          <w:bCs/>
        </w:rPr>
        <w:t xml:space="preserve"> </w:t>
      </w:r>
      <w:r w:rsidRPr="008D7982">
        <w:rPr>
          <w:b/>
          <w:bCs/>
          <w:color w:val="FF0000"/>
        </w:rPr>
        <w:t>Diabetic</w:t>
      </w:r>
    </w:p>
    <w:p w14:paraId="0846554D" w14:textId="78C9C523" w:rsidR="007D0642" w:rsidRPr="00EB31EB" w:rsidRDefault="007D0642" w:rsidP="004338BC">
      <w:pPr>
        <w:spacing w:after="60"/>
      </w:pPr>
      <w:r w:rsidRPr="008D7982">
        <w:rPr>
          <w:b/>
          <w:bCs/>
        </w:rPr>
        <w:tab/>
        <w:t xml:space="preserve">               </w:t>
      </w:r>
      <w:r w:rsidRPr="008D7982">
        <w:rPr>
          <w:b/>
          <w:bCs/>
        </w:rPr>
        <w:sym w:font="Wingdings" w:char="F0A8"/>
      </w:r>
      <w:r w:rsidRPr="008D7982">
        <w:rPr>
          <w:b/>
          <w:bCs/>
        </w:rPr>
        <w:t xml:space="preserve"> </w:t>
      </w:r>
      <w:r w:rsidRPr="008D7982">
        <w:rPr>
          <w:b/>
          <w:bCs/>
          <w:color w:val="FF0000"/>
        </w:rPr>
        <w:t>Hormonal problems</w:t>
      </w:r>
      <w:r w:rsidRPr="008D7982">
        <w:rPr>
          <w:b/>
          <w:bCs/>
        </w:rPr>
        <w:t xml:space="preserve"> </w:t>
      </w:r>
      <w:r w:rsidRPr="008D7982">
        <w:rPr>
          <w:b/>
          <w:bCs/>
        </w:rPr>
        <w:tab/>
      </w:r>
      <w:r w:rsidRPr="008D7982">
        <w:rPr>
          <w:b/>
          <w:bCs/>
        </w:rPr>
        <w:sym w:font="Wingdings" w:char="F0A8"/>
      </w:r>
      <w:r w:rsidRPr="008D7982">
        <w:rPr>
          <w:b/>
          <w:bCs/>
        </w:rPr>
        <w:t xml:space="preserve"> </w:t>
      </w:r>
      <w:r w:rsidRPr="008D7982">
        <w:rPr>
          <w:b/>
          <w:bCs/>
          <w:color w:val="FF0000"/>
        </w:rPr>
        <w:t>Thyroid</w:t>
      </w:r>
      <w:r w:rsidRPr="008D7982">
        <w:rPr>
          <w:b/>
          <w:bCs/>
          <w:color w:val="FF0000"/>
        </w:rPr>
        <w:tab/>
      </w:r>
      <w:r w:rsidR="008D7982">
        <w:rPr>
          <w:b/>
          <w:bCs/>
          <w:color w:val="FF0000"/>
        </w:rPr>
        <w:t xml:space="preserve">    </w:t>
      </w:r>
      <w:r w:rsidRPr="008D7982">
        <w:rPr>
          <w:b/>
          <w:bCs/>
        </w:rPr>
        <w:sym w:font="Wingdings" w:char="F0A8"/>
      </w:r>
      <w:r w:rsidRPr="008D7982">
        <w:rPr>
          <w:b/>
          <w:bCs/>
        </w:rPr>
        <w:t xml:space="preserve"> </w:t>
      </w:r>
      <w:r w:rsidRPr="008D7982">
        <w:rPr>
          <w:b/>
          <w:bCs/>
          <w:color w:val="FF0000"/>
        </w:rPr>
        <w:t xml:space="preserve">Other </w:t>
      </w:r>
      <w:r w:rsidRPr="008D7982">
        <w:rPr>
          <w:u w:val="single"/>
        </w:rPr>
        <w:tab/>
      </w:r>
      <w:r w:rsidR="008D7982" w:rsidRPr="008D7982">
        <w:tab/>
      </w:r>
      <w:r w:rsidR="008D7982" w:rsidRPr="008D7982">
        <w:tab/>
      </w:r>
      <w:r w:rsidR="008D7982" w:rsidRPr="008D7982">
        <w:tab/>
      </w:r>
      <w:r w:rsidR="008D7982" w:rsidRPr="008D7982">
        <w:tab/>
      </w:r>
      <w:r w:rsidR="008D7982" w:rsidRPr="008D7982">
        <w:tab/>
      </w:r>
    </w:p>
    <w:p w14:paraId="66130F7F" w14:textId="77777777" w:rsidR="007D0642" w:rsidRPr="008D7982" w:rsidRDefault="007D0642" w:rsidP="004338BC">
      <w:pPr>
        <w:tabs>
          <w:tab w:val="left" w:pos="1080"/>
        </w:tabs>
        <w:spacing w:after="60"/>
        <w:rPr>
          <w:b/>
          <w:bCs/>
        </w:rPr>
      </w:pPr>
      <w:r w:rsidRPr="008D7982">
        <w:rPr>
          <w:b/>
          <w:bCs/>
          <w:sz w:val="24"/>
          <w:szCs w:val="24"/>
        </w:rPr>
        <w:t>Baby Hx:</w:t>
      </w:r>
      <w:r w:rsidRPr="000D0925">
        <w:tab/>
      </w:r>
      <w:r w:rsidRPr="000D0925">
        <w:sym w:font="Wingdings" w:char="F0A8"/>
      </w:r>
      <w:r>
        <w:t xml:space="preserve"> </w:t>
      </w:r>
      <w:r w:rsidRPr="008D7982">
        <w:rPr>
          <w:b/>
          <w:bCs/>
          <w:color w:val="FF0000"/>
        </w:rPr>
        <w:t>Prematurity</w:t>
      </w:r>
      <w:r w:rsidRPr="008D7982">
        <w:rPr>
          <w:b/>
          <w:bCs/>
        </w:rPr>
        <w:tab/>
      </w:r>
      <w:r w:rsidRPr="008D7982">
        <w:rPr>
          <w:b/>
          <w:bCs/>
        </w:rPr>
        <w:sym w:font="Wingdings" w:char="F0A8"/>
      </w:r>
      <w:r w:rsidRPr="008D7982">
        <w:rPr>
          <w:b/>
          <w:bCs/>
        </w:rPr>
        <w:t xml:space="preserve"> </w:t>
      </w:r>
      <w:r w:rsidRPr="008D7982">
        <w:rPr>
          <w:b/>
          <w:bCs/>
          <w:color w:val="FF0000"/>
        </w:rPr>
        <w:t>GERD</w:t>
      </w:r>
      <w:r w:rsidRPr="008D7982">
        <w:rPr>
          <w:b/>
          <w:bCs/>
        </w:rPr>
        <w:tab/>
      </w:r>
      <w:r w:rsidRPr="008D7982">
        <w:rPr>
          <w:b/>
          <w:bCs/>
        </w:rPr>
        <w:sym w:font="Wingdings" w:char="F0A8"/>
      </w:r>
      <w:r w:rsidRPr="008D7982">
        <w:rPr>
          <w:b/>
          <w:bCs/>
        </w:rPr>
        <w:t xml:space="preserve"> </w:t>
      </w:r>
      <w:r w:rsidRPr="008D7982">
        <w:rPr>
          <w:b/>
          <w:bCs/>
          <w:color w:val="FF0000"/>
        </w:rPr>
        <w:t>Heart Condition</w:t>
      </w:r>
      <w:r w:rsidRPr="008D7982">
        <w:rPr>
          <w:b/>
          <w:bCs/>
        </w:rPr>
        <w:tab/>
      </w:r>
      <w:r w:rsidRPr="008D7982">
        <w:rPr>
          <w:b/>
          <w:bCs/>
        </w:rPr>
        <w:sym w:font="Wingdings" w:char="F0A8"/>
      </w:r>
      <w:r w:rsidRPr="008D7982">
        <w:rPr>
          <w:b/>
          <w:bCs/>
        </w:rPr>
        <w:t xml:space="preserve"> </w:t>
      </w:r>
      <w:r w:rsidRPr="008D7982">
        <w:rPr>
          <w:b/>
          <w:bCs/>
          <w:color w:val="FF0000"/>
        </w:rPr>
        <w:t>Congenital</w:t>
      </w:r>
      <w:r w:rsidRPr="008D7982">
        <w:rPr>
          <w:b/>
          <w:bCs/>
        </w:rPr>
        <w:tab/>
      </w:r>
      <w:r w:rsidRPr="008D7982">
        <w:rPr>
          <w:b/>
          <w:bCs/>
        </w:rPr>
        <w:sym w:font="Wingdings" w:char="F0A8"/>
      </w:r>
      <w:r w:rsidRPr="008D7982">
        <w:rPr>
          <w:b/>
          <w:bCs/>
        </w:rPr>
        <w:t xml:space="preserve"> </w:t>
      </w:r>
      <w:r w:rsidRPr="008D7982">
        <w:rPr>
          <w:b/>
          <w:bCs/>
          <w:color w:val="FF0000"/>
        </w:rPr>
        <w:t>Slow Weight Gain</w:t>
      </w:r>
    </w:p>
    <w:p w14:paraId="044659C6" w14:textId="3B907479" w:rsidR="007D0642" w:rsidRPr="00FE68F3" w:rsidRDefault="007D0642" w:rsidP="004338BC">
      <w:pPr>
        <w:tabs>
          <w:tab w:val="left" w:pos="1080"/>
        </w:tabs>
        <w:spacing w:after="60"/>
        <w:rPr>
          <w:u w:val="single"/>
        </w:rPr>
      </w:pPr>
      <w:r w:rsidRPr="008D7982">
        <w:rPr>
          <w:b/>
          <w:bCs/>
        </w:rPr>
        <w:tab/>
      </w:r>
      <w:r w:rsidRPr="008D7982">
        <w:rPr>
          <w:b/>
          <w:bCs/>
        </w:rPr>
        <w:sym w:font="Wingdings" w:char="F0A8"/>
      </w:r>
      <w:r w:rsidRPr="008D7982">
        <w:rPr>
          <w:b/>
          <w:bCs/>
        </w:rPr>
        <w:t xml:space="preserve"> </w:t>
      </w:r>
      <w:r w:rsidRPr="008D7982">
        <w:rPr>
          <w:b/>
          <w:bCs/>
          <w:color w:val="FF0000"/>
        </w:rPr>
        <w:t>Cleft Lip/Palate</w:t>
      </w:r>
      <w:r w:rsidRPr="008D7982">
        <w:rPr>
          <w:b/>
          <w:bCs/>
        </w:rPr>
        <w:tab/>
      </w:r>
      <w:r w:rsidRPr="008D7982">
        <w:rPr>
          <w:b/>
          <w:bCs/>
        </w:rPr>
        <w:sym w:font="Wingdings" w:char="F0A8"/>
      </w:r>
      <w:r w:rsidRPr="008D7982">
        <w:rPr>
          <w:b/>
          <w:bCs/>
        </w:rPr>
        <w:t xml:space="preserve"> </w:t>
      </w:r>
      <w:r w:rsidRPr="008D7982">
        <w:rPr>
          <w:b/>
          <w:bCs/>
          <w:color w:val="FF0000"/>
        </w:rPr>
        <w:t>Kidney</w:t>
      </w:r>
      <w:r w:rsidRPr="008D7982">
        <w:rPr>
          <w:b/>
          <w:bCs/>
        </w:rPr>
        <w:tab/>
      </w:r>
      <w:r w:rsidRPr="008D7982">
        <w:rPr>
          <w:b/>
          <w:bCs/>
        </w:rPr>
        <w:sym w:font="Wingdings" w:char="F0A8"/>
      </w:r>
      <w:r w:rsidRPr="008D7982">
        <w:rPr>
          <w:b/>
          <w:bCs/>
        </w:rPr>
        <w:t xml:space="preserve"> </w:t>
      </w:r>
      <w:r w:rsidRPr="008D7982">
        <w:rPr>
          <w:b/>
          <w:bCs/>
          <w:color w:val="FF0000"/>
        </w:rPr>
        <w:t>Down Syndrome</w:t>
      </w:r>
      <w:r w:rsidRPr="008D7982">
        <w:rPr>
          <w:b/>
          <w:bCs/>
        </w:rPr>
        <w:tab/>
      </w:r>
      <w:r w:rsidRPr="008D7982">
        <w:rPr>
          <w:b/>
          <w:bCs/>
        </w:rPr>
        <w:sym w:font="Wingdings" w:char="F0A8"/>
      </w:r>
      <w:r w:rsidRPr="008D7982">
        <w:rPr>
          <w:b/>
          <w:bCs/>
        </w:rPr>
        <w:t xml:space="preserve"> </w:t>
      </w:r>
      <w:r w:rsidRPr="008D7982">
        <w:rPr>
          <w:b/>
          <w:bCs/>
          <w:color w:val="FF0000"/>
        </w:rPr>
        <w:t>Jaundice</w:t>
      </w:r>
      <w:r w:rsidRPr="000D0925">
        <w:tab/>
      </w:r>
      <w:r w:rsidRPr="000D0925">
        <w:sym w:font="Wingdings" w:char="F0A8"/>
      </w:r>
      <w:r w:rsidRPr="000D0925">
        <w:t xml:space="preserve"> </w:t>
      </w:r>
      <w:r w:rsidRPr="002A6DFC">
        <w:t>Other</w:t>
      </w:r>
      <w:r w:rsidRPr="000D0925">
        <w:t xml:space="preserve"> </w:t>
      </w:r>
      <w:r w:rsidRPr="00FE68F3">
        <w:rPr>
          <w:u w:val="single"/>
        </w:rPr>
        <w:tab/>
      </w:r>
      <w:r w:rsidR="008D7982">
        <w:rPr>
          <w:u w:val="single"/>
        </w:rPr>
        <w:tab/>
      </w:r>
    </w:p>
    <w:p w14:paraId="19EEC438" w14:textId="77777777" w:rsidR="007D0642" w:rsidRDefault="007D0642" w:rsidP="004338BC">
      <w:pPr>
        <w:tabs>
          <w:tab w:val="left" w:pos="1080"/>
        </w:tabs>
        <w:spacing w:after="60"/>
      </w:pPr>
      <w:r w:rsidRPr="000D0925">
        <w:tab/>
      </w:r>
      <w:r w:rsidRPr="000D0925">
        <w:sym w:font="Wingdings" w:char="F0A8"/>
      </w:r>
      <w:r>
        <w:t xml:space="preserve"> </w:t>
      </w:r>
      <w:proofErr w:type="gramStart"/>
      <w:r w:rsidRPr="008D7982">
        <w:rPr>
          <w:b/>
          <w:bCs/>
        </w:rPr>
        <w:t xml:space="preserve">Neurological  </w:t>
      </w:r>
      <w:r w:rsidRPr="000D0925">
        <w:tab/>
      </w:r>
      <w:proofErr w:type="gramEnd"/>
      <w:r w:rsidRPr="000D0925">
        <w:t>Longest sleep:</w:t>
      </w:r>
      <w:r>
        <w:t xml:space="preserve"> </w:t>
      </w:r>
      <w:r w:rsidRPr="00EB31EB">
        <w:t>____________________</w:t>
      </w:r>
    </w:p>
    <w:p w14:paraId="73124175" w14:textId="77777777" w:rsidR="007D0642" w:rsidRPr="000D0925" w:rsidRDefault="007D0642" w:rsidP="004338BC">
      <w:pPr>
        <w:spacing w:after="60"/>
        <w:rPr>
          <w:b/>
        </w:rPr>
      </w:pPr>
      <w:r w:rsidRPr="000D0925">
        <w:rPr>
          <w:b/>
          <w:color w:val="FF0000"/>
        </w:rPr>
        <w:t>Wet Diapers</w:t>
      </w:r>
      <w:r>
        <w:rPr>
          <w:b/>
          <w:bCs/>
          <w:color w:val="FF0000"/>
        </w:rPr>
        <w:t xml:space="preserve"> </w:t>
      </w:r>
      <w:r w:rsidRPr="00EB31EB">
        <w:rPr>
          <w:bCs/>
        </w:rPr>
        <w:t>____</w:t>
      </w:r>
      <w:r w:rsidRPr="00EB31EB">
        <w:t>/24 Hours</w:t>
      </w:r>
      <w:r w:rsidRPr="000D0925">
        <w:rPr>
          <w:b/>
          <w:color w:val="FF0000"/>
        </w:rPr>
        <w:t xml:space="preserve">    </w:t>
      </w:r>
      <w:r>
        <w:rPr>
          <w:b/>
          <w:color w:val="FF0000"/>
        </w:rPr>
        <w:t>Soiled Diapers</w:t>
      </w:r>
      <w:r w:rsidRPr="00EB31EB">
        <w:t>____/24 hours</w:t>
      </w:r>
      <w:r w:rsidRPr="000D0925">
        <w:rPr>
          <w:b/>
          <w:color w:val="FF0000"/>
        </w:rPr>
        <w:t xml:space="preserve">     Stool Color </w:t>
      </w:r>
      <w:r w:rsidRPr="00EB31EB">
        <w:t xml:space="preserve">_______________ </w:t>
      </w:r>
      <w:r>
        <w:t>Cons</w:t>
      </w:r>
      <w:r w:rsidRPr="000D0925">
        <w:t>istency</w:t>
      </w:r>
      <w:r>
        <w:t xml:space="preserve"> </w:t>
      </w:r>
      <w:r w:rsidRPr="00FE68F3">
        <w:rPr>
          <w:u w:val="single"/>
        </w:rPr>
        <w:tab/>
      </w:r>
    </w:p>
    <w:p w14:paraId="4E5CF289" w14:textId="77777777" w:rsidR="007D0642" w:rsidRPr="00FE68F3" w:rsidRDefault="007D0642" w:rsidP="004338BC">
      <w:pPr>
        <w:spacing w:after="60"/>
        <w:rPr>
          <w:u w:val="single"/>
        </w:rPr>
      </w:pPr>
      <w:r w:rsidRPr="000D0925">
        <w:rPr>
          <w:b/>
        </w:rPr>
        <w:t xml:space="preserve">Supplemental Bottles?  </w:t>
      </w:r>
      <w:r w:rsidRPr="000D0925">
        <w:t>No</w:t>
      </w:r>
      <w:r>
        <w:t xml:space="preserve"> ___</w:t>
      </w:r>
      <w:r w:rsidRPr="000D0925">
        <w:t xml:space="preserve">   </w:t>
      </w:r>
      <w:r w:rsidRPr="000D0925">
        <w:rPr>
          <w:b/>
          <w:color w:val="FF0000"/>
        </w:rPr>
        <w:t xml:space="preserve"> </w:t>
      </w:r>
      <w:r w:rsidRPr="000D0925">
        <w:t>Yes</w:t>
      </w:r>
      <w:r>
        <w:t xml:space="preserve"> ___  </w:t>
      </w:r>
      <w:r w:rsidRPr="000D0925">
        <w:rPr>
          <w:b/>
        </w:rPr>
        <w:sym w:font="Wingdings" w:char="F0A8"/>
      </w:r>
      <w:r w:rsidRPr="000D0925">
        <w:t xml:space="preserve">EBM   </w:t>
      </w:r>
      <w:r w:rsidRPr="000D0925">
        <w:rPr>
          <w:b/>
          <w:color w:val="FF0000"/>
        </w:rPr>
        <w:t xml:space="preserve"> </w:t>
      </w:r>
      <w:r w:rsidRPr="000D0925">
        <w:rPr>
          <w:b/>
        </w:rPr>
        <w:sym w:font="Wingdings" w:char="F0A8"/>
      </w:r>
      <w:r w:rsidRPr="000D0925">
        <w:t xml:space="preserve">ABM    </w:t>
      </w:r>
      <w:r w:rsidRPr="000D0925">
        <w:rPr>
          <w:b/>
        </w:rPr>
        <w:sym w:font="Wingdings" w:char="F0A8"/>
      </w:r>
      <w:r w:rsidRPr="000D0925">
        <w:t xml:space="preserve">BOTH </w:t>
      </w:r>
      <w:r>
        <w:tab/>
        <w:t>#</w:t>
      </w:r>
      <w:r w:rsidRPr="000D0925">
        <w:t xml:space="preserve"> Ounces</w:t>
      </w:r>
      <w:r>
        <w:t>__</w:t>
      </w:r>
      <w:r w:rsidRPr="000D0925">
        <w:t xml:space="preserve">______ How often </w:t>
      </w:r>
      <w:r w:rsidRPr="00FE68F3">
        <w:rPr>
          <w:u w:val="single"/>
        </w:rPr>
        <w:tab/>
      </w:r>
    </w:p>
    <w:p w14:paraId="211FF0E3" w14:textId="79737CF8" w:rsidR="007D0642" w:rsidRPr="000D0925" w:rsidRDefault="007D0642" w:rsidP="004338BC">
      <w:pPr>
        <w:spacing w:after="60"/>
        <w:rPr>
          <w:sz w:val="16"/>
          <w:szCs w:val="16"/>
        </w:rPr>
      </w:pPr>
      <w:r>
        <w:t>Formula (Type</w:t>
      </w:r>
      <w:r w:rsidRPr="000D0925">
        <w:t xml:space="preserve">) _________________________ </w:t>
      </w:r>
      <w:r w:rsidR="004338BC">
        <w:t xml:space="preserve">  </w:t>
      </w:r>
      <w:r w:rsidRPr="000D0925">
        <w:t>Pumping?  No</w:t>
      </w:r>
      <w:r>
        <w:t xml:space="preserve"> ___</w:t>
      </w:r>
      <w:r w:rsidRPr="00AF1975">
        <w:t xml:space="preserve"> </w:t>
      </w:r>
      <w:r w:rsidRPr="000D0925">
        <w:t>Yes</w:t>
      </w:r>
      <w:r>
        <w:t xml:space="preserve"> __</w:t>
      </w:r>
      <w:proofErr w:type="gramStart"/>
      <w:r>
        <w:t xml:space="preserve">_  </w:t>
      </w:r>
      <w:r w:rsidRPr="000D0925">
        <w:t>Frequency</w:t>
      </w:r>
      <w:proofErr w:type="gramEnd"/>
      <w:r w:rsidRPr="000D0925">
        <w:t xml:space="preserve"> </w:t>
      </w:r>
      <w:r>
        <w:t>_________</w:t>
      </w:r>
      <w:r w:rsidRPr="000D0925">
        <w:t xml:space="preserve">_ </w:t>
      </w:r>
      <w:r>
        <w:t>O</w:t>
      </w:r>
      <w:r w:rsidRPr="000D0925">
        <w:t>unces</w:t>
      </w:r>
      <w:r>
        <w:t xml:space="preserve"> </w:t>
      </w:r>
      <w:r w:rsidRPr="00FE68F3">
        <w:rPr>
          <w:u w:val="single"/>
        </w:rPr>
        <w:tab/>
      </w:r>
    </w:p>
    <w:p w14:paraId="10BC388B" w14:textId="77777777" w:rsidR="007D0642" w:rsidRPr="004338BC" w:rsidRDefault="007D0642" w:rsidP="007D0642">
      <w:pPr>
        <w:rPr>
          <w:b/>
          <w:bCs/>
        </w:rPr>
      </w:pPr>
      <w:r w:rsidRPr="004338BC">
        <w:rPr>
          <w:b/>
          <w:bCs/>
        </w:rPr>
        <w:t>TOPICS DISCUSSED WITH CLIENT</w:t>
      </w:r>
      <w:r w:rsidRPr="004338BC">
        <w:rPr>
          <w:b/>
          <w:bCs/>
        </w:rPr>
        <w:tab/>
        <w:t xml:space="preserve">        </w:t>
      </w:r>
    </w:p>
    <w:p w14:paraId="41169140" w14:textId="77777777" w:rsidR="007D0642" w:rsidRDefault="007D0642" w:rsidP="004338BC">
      <w:pPr>
        <w:pBdr>
          <w:top w:val="single" w:sz="4" w:space="1" w:color="auto"/>
          <w:left w:val="single" w:sz="4" w:space="4" w:color="auto"/>
          <w:bottom w:val="single" w:sz="4" w:space="1" w:color="auto"/>
          <w:right w:val="single" w:sz="4" w:space="4" w:color="auto"/>
        </w:pBdr>
      </w:pPr>
    </w:p>
    <w:p w14:paraId="19CF10E8" w14:textId="77777777" w:rsidR="007D0642" w:rsidRDefault="007D0642" w:rsidP="004338BC">
      <w:pPr>
        <w:pBdr>
          <w:top w:val="single" w:sz="4" w:space="1" w:color="auto"/>
          <w:left w:val="single" w:sz="4" w:space="4" w:color="auto"/>
          <w:bottom w:val="single" w:sz="4" w:space="1" w:color="auto"/>
          <w:right w:val="single" w:sz="4" w:space="4" w:color="auto"/>
        </w:pBdr>
      </w:pPr>
    </w:p>
    <w:p w14:paraId="37C840CA" w14:textId="77777777" w:rsidR="007D0642" w:rsidRDefault="007D0642" w:rsidP="004338BC">
      <w:pPr>
        <w:pBdr>
          <w:top w:val="single" w:sz="4" w:space="1" w:color="auto"/>
          <w:left w:val="single" w:sz="4" w:space="4" w:color="auto"/>
          <w:bottom w:val="single" w:sz="4" w:space="1" w:color="auto"/>
          <w:right w:val="single" w:sz="4" w:space="4" w:color="auto"/>
        </w:pBdr>
      </w:pPr>
    </w:p>
    <w:p w14:paraId="186A5B2E" w14:textId="77777777" w:rsidR="007D0642" w:rsidRPr="000D0925" w:rsidRDefault="007D0642" w:rsidP="004338BC">
      <w:pPr>
        <w:pBdr>
          <w:top w:val="single" w:sz="4" w:space="1" w:color="auto"/>
          <w:left w:val="single" w:sz="4" w:space="4" w:color="auto"/>
          <w:bottom w:val="single" w:sz="4" w:space="1" w:color="auto"/>
          <w:right w:val="single" w:sz="4" w:space="4" w:color="auto"/>
        </w:pBdr>
      </w:pPr>
    </w:p>
    <w:p w14:paraId="4338A65D" w14:textId="4323881E" w:rsidR="007D0642" w:rsidRPr="000D0925" w:rsidRDefault="007D0642" w:rsidP="007D0642">
      <w:r>
        <w:rPr>
          <w:b/>
        </w:rPr>
        <w:t>Yielded</w:t>
      </w:r>
      <w:r w:rsidRPr="000D0925">
        <w:rPr>
          <w:b/>
        </w:rPr>
        <w:t xml:space="preserve"> </w:t>
      </w:r>
      <w:r>
        <w:rPr>
          <w:b/>
        </w:rPr>
        <w:t>to</w:t>
      </w:r>
      <w:r w:rsidRPr="000D0925">
        <w:t xml:space="preserve">: </w:t>
      </w:r>
      <w:r>
        <w:t>_____________________________________</w:t>
      </w:r>
      <w:r w:rsidRPr="000D0925">
        <w:t xml:space="preserve"> DATE:</w:t>
      </w:r>
      <w:r>
        <w:t xml:space="preserve"> _____________________  S</w:t>
      </w:r>
      <w:r w:rsidRPr="000D0925">
        <w:t xml:space="preserve">taff Initials: </w:t>
      </w:r>
      <w:r w:rsidRPr="002A6DFC">
        <w:rPr>
          <w:u w:val="single"/>
        </w:rPr>
        <w:tab/>
      </w:r>
      <w:r w:rsidR="00AA2038">
        <w:rPr>
          <w:u w:val="single"/>
        </w:rPr>
        <w:tab/>
      </w:r>
    </w:p>
    <w:p w14:paraId="6F530F88" w14:textId="4BE8A109" w:rsidR="007D0642" w:rsidRPr="004338BC" w:rsidRDefault="007D0642" w:rsidP="007D0642">
      <w:pPr>
        <w:rPr>
          <w:b/>
          <w:bCs/>
        </w:rPr>
      </w:pPr>
      <w:r w:rsidRPr="004338BC">
        <w:rPr>
          <w:b/>
          <w:bCs/>
        </w:rPr>
        <w:t xml:space="preserve">How Yield Was Made: </w:t>
      </w:r>
      <w:r w:rsidRPr="004338BC">
        <w:rPr>
          <w:b/>
          <w:bCs/>
          <w:u w:val="single"/>
        </w:rPr>
        <w:tab/>
      </w:r>
      <w:r w:rsidR="00AA2038">
        <w:rPr>
          <w:b/>
          <w:bCs/>
          <w:u w:val="single"/>
        </w:rPr>
        <w:tab/>
      </w:r>
      <w:r w:rsidR="00AA2038">
        <w:rPr>
          <w:b/>
          <w:bCs/>
          <w:u w:val="single"/>
        </w:rPr>
        <w:tab/>
      </w:r>
      <w:r w:rsidR="00AA2038">
        <w:rPr>
          <w:b/>
          <w:bCs/>
          <w:u w:val="single"/>
        </w:rPr>
        <w:tab/>
      </w:r>
      <w:r w:rsidR="00AA2038">
        <w:rPr>
          <w:b/>
          <w:bCs/>
          <w:u w:val="single"/>
        </w:rPr>
        <w:tab/>
      </w:r>
      <w:r w:rsidR="00AA2038">
        <w:rPr>
          <w:b/>
          <w:bCs/>
          <w:u w:val="single"/>
        </w:rPr>
        <w:tab/>
      </w:r>
      <w:r w:rsidR="00AA2038">
        <w:rPr>
          <w:b/>
          <w:bCs/>
          <w:u w:val="single"/>
        </w:rPr>
        <w:tab/>
      </w:r>
      <w:r w:rsidR="00AA2038">
        <w:rPr>
          <w:b/>
          <w:bCs/>
          <w:u w:val="single"/>
        </w:rPr>
        <w:tab/>
      </w:r>
      <w:r w:rsidR="00AA2038">
        <w:rPr>
          <w:b/>
          <w:bCs/>
          <w:u w:val="single"/>
        </w:rPr>
        <w:tab/>
      </w:r>
      <w:r w:rsidR="00AA2038">
        <w:rPr>
          <w:b/>
          <w:bCs/>
          <w:u w:val="single"/>
        </w:rPr>
        <w:tab/>
      </w:r>
      <w:r w:rsidR="00AA2038">
        <w:rPr>
          <w:b/>
          <w:bCs/>
          <w:u w:val="single"/>
        </w:rPr>
        <w:tab/>
      </w:r>
      <w:r w:rsidR="00AA2038">
        <w:rPr>
          <w:b/>
          <w:bCs/>
          <w:u w:val="single"/>
        </w:rPr>
        <w:tab/>
      </w:r>
    </w:p>
    <w:p w14:paraId="6087B4C3" w14:textId="77777777" w:rsidR="007D0642" w:rsidRPr="00AA2038" w:rsidRDefault="007D0642" w:rsidP="007D0642">
      <w:pPr>
        <w:rPr>
          <w:b/>
          <w:bCs/>
        </w:rPr>
      </w:pPr>
      <w:r>
        <w:br w:type="page"/>
      </w:r>
      <w:r w:rsidRPr="00AA2038">
        <w:rPr>
          <w:b/>
          <w:bCs/>
        </w:rPr>
        <w:lastRenderedPageBreak/>
        <w:t>NOTES:</w:t>
      </w:r>
    </w:p>
    <w:p w14:paraId="512E8D75"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01F59B92"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465DF041"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1CD6BAA5"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74C30BED"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79AD87F1"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11452AB4"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25840280"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5460AA70"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1B775E89"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4D726B0F"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39820E9E"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4D779A04"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005C6466"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73844178"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33D07D13"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605B1A17"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2204DC8B"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2F8D8176"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62AC51D9"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07CCE4B3"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5A6E6BF6"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59309A67"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38A039AF"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75D1C75C"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0BDA1DFE"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49BD5FA1"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010A92D6"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0DAFCC13"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2C34AE73"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7C1543EF"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56DC1B53"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55112C2C"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0ED878D7"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21A09651"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28B35C79"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03EF4688"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0D718835"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57830097"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57BA888E"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2A15986A"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1984D268"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1788A697"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706BBB48"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6FFC9D7C" w14:textId="77777777" w:rsidR="007D0642" w:rsidRDefault="007D0642" w:rsidP="004338BC">
      <w:pPr>
        <w:pStyle w:val="Footer"/>
        <w:pBdr>
          <w:top w:val="single" w:sz="4" w:space="1" w:color="auto"/>
          <w:left w:val="single" w:sz="4" w:space="4" w:color="auto"/>
          <w:bottom w:val="single" w:sz="4" w:space="1" w:color="auto"/>
          <w:right w:val="single" w:sz="4" w:space="4" w:color="auto"/>
        </w:pBdr>
      </w:pPr>
    </w:p>
    <w:p w14:paraId="05956BA3" w14:textId="77777777" w:rsidR="007D0642" w:rsidRPr="000D0925" w:rsidRDefault="007D0642" w:rsidP="007D0642">
      <w:pPr>
        <w:pStyle w:val="Footer"/>
      </w:pPr>
    </w:p>
    <w:p w14:paraId="504F0D8D" w14:textId="77777777" w:rsidR="007D0642" w:rsidRPr="004338BC" w:rsidRDefault="007D0642" w:rsidP="007D0642">
      <w:pPr>
        <w:pStyle w:val="Footer"/>
        <w:rPr>
          <w:i/>
          <w:iCs/>
          <w:sz w:val="18"/>
          <w:szCs w:val="18"/>
        </w:rPr>
      </w:pPr>
      <w:r w:rsidRPr="004338BC">
        <w:rPr>
          <w:i/>
          <w:iCs/>
          <w:sz w:val="18"/>
          <w:szCs w:val="18"/>
        </w:rPr>
        <w:t>Adapted from Florida Department of Health in Miami-Dade County WIC Program original breastfeeding assessment form</w:t>
      </w:r>
    </w:p>
    <w:p w14:paraId="03C7C30D" w14:textId="77777777" w:rsidR="007D0642" w:rsidRDefault="007D0642" w:rsidP="007D0642">
      <w:pPr>
        <w:pStyle w:val="Footer"/>
        <w:sectPr w:rsidR="007D0642" w:rsidSect="007839E7">
          <w:headerReference w:type="default" r:id="rId88"/>
          <w:footerReference w:type="default" r:id="rId89"/>
          <w:pgSz w:w="12240" w:h="15840" w:code="1"/>
          <w:pgMar w:top="1348" w:right="990" w:bottom="259" w:left="1008" w:header="720" w:footer="492" w:gutter="0"/>
          <w:cols w:space="720"/>
        </w:sectPr>
      </w:pPr>
    </w:p>
    <w:p w14:paraId="2192819F" w14:textId="659D7CCD" w:rsidR="007D0642" w:rsidRPr="00402947" w:rsidRDefault="007D0642" w:rsidP="007D0642">
      <w:pPr>
        <w:pStyle w:val="TitleboxedBLUE"/>
      </w:pPr>
      <w:bookmarkStart w:id="153" w:name="_Toc44424347"/>
      <w:bookmarkStart w:id="154" w:name="_Toc46060418"/>
      <w:r>
        <w:lastRenderedPageBreak/>
        <w:t>HANDOUT: Staff Roles: PC Management</w:t>
      </w:r>
      <w:r>
        <w:br/>
      </w:r>
      <w:r w:rsidR="001C12C4">
        <w:t>Staffing/Supervision</w:t>
      </w:r>
      <w:r>
        <w:t xml:space="preserve"> 21 </w:t>
      </w:r>
      <w:r w:rsidRPr="00402947">
        <w:br/>
      </w:r>
      <w:r w:rsidRPr="00BE2D3B">
        <w:t>Career Ladder Roles in WIC</w:t>
      </w:r>
      <w:bookmarkEnd w:id="153"/>
      <w:bookmarkEnd w:id="154"/>
    </w:p>
    <w:tbl>
      <w:tblPr>
        <w:tblStyle w:val="TableGrid"/>
        <w:tblW w:w="10260" w:type="dxa"/>
        <w:tblInd w:w="18" w:type="dxa"/>
        <w:tblCellMar>
          <w:top w:w="29" w:type="dxa"/>
          <w:left w:w="115" w:type="dxa"/>
          <w:bottom w:w="29" w:type="dxa"/>
          <w:right w:w="115" w:type="dxa"/>
        </w:tblCellMar>
        <w:tblLook w:val="04A0" w:firstRow="1" w:lastRow="0" w:firstColumn="1" w:lastColumn="0" w:noHBand="0" w:noVBand="1"/>
      </w:tblPr>
      <w:tblGrid>
        <w:gridCol w:w="4518"/>
        <w:gridCol w:w="5742"/>
      </w:tblGrid>
      <w:tr w:rsidR="007D0642" w:rsidRPr="00BE2D3B" w14:paraId="4779018F" w14:textId="77777777" w:rsidTr="003617F9">
        <w:trPr>
          <w:cantSplit/>
          <w:tblHeader/>
        </w:trPr>
        <w:tc>
          <w:tcPr>
            <w:tcW w:w="4518" w:type="dxa"/>
            <w:shd w:val="clear" w:color="auto" w:fill="DBE5F1" w:themeFill="accent1" w:themeFillTint="33"/>
            <w:tcMar>
              <w:left w:w="0" w:type="dxa"/>
              <w:right w:w="0" w:type="dxa"/>
            </w:tcMar>
          </w:tcPr>
          <w:p w14:paraId="0C837793" w14:textId="77777777" w:rsidR="007D0642" w:rsidRPr="00AA2038" w:rsidRDefault="007D0642" w:rsidP="003617F9">
            <w:pPr>
              <w:spacing w:after="100" w:afterAutospacing="1"/>
              <w:rPr>
                <w:b/>
                <w:bCs/>
              </w:rPr>
            </w:pPr>
            <w:r w:rsidRPr="00AA2038">
              <w:rPr>
                <w:b/>
                <w:bCs/>
              </w:rPr>
              <w:t>Level 1 Peer Counselor</w:t>
            </w:r>
          </w:p>
        </w:tc>
        <w:tc>
          <w:tcPr>
            <w:tcW w:w="5742" w:type="dxa"/>
            <w:shd w:val="clear" w:color="auto" w:fill="DBE5F1" w:themeFill="accent1" w:themeFillTint="33"/>
            <w:tcMar>
              <w:left w:w="0" w:type="dxa"/>
              <w:right w:w="0" w:type="dxa"/>
            </w:tcMar>
          </w:tcPr>
          <w:p w14:paraId="2A8EE878" w14:textId="77777777" w:rsidR="007D0642" w:rsidRPr="00AA2038" w:rsidRDefault="007D0642" w:rsidP="003617F9">
            <w:pPr>
              <w:spacing w:after="100" w:afterAutospacing="1"/>
              <w:rPr>
                <w:b/>
                <w:bCs/>
              </w:rPr>
            </w:pPr>
            <w:r w:rsidRPr="00AA2038">
              <w:rPr>
                <w:b/>
                <w:bCs/>
              </w:rPr>
              <w:t>Level 2 Senior Peer Counselor</w:t>
            </w:r>
          </w:p>
        </w:tc>
      </w:tr>
      <w:tr w:rsidR="007D0642" w:rsidRPr="00BE2D3B" w14:paraId="0621FB58" w14:textId="77777777" w:rsidTr="003617F9">
        <w:trPr>
          <w:cantSplit/>
        </w:trPr>
        <w:tc>
          <w:tcPr>
            <w:tcW w:w="4518" w:type="dxa"/>
            <w:shd w:val="clear" w:color="auto" w:fill="auto"/>
            <w:tcMar>
              <w:left w:w="0" w:type="dxa"/>
              <w:right w:w="0" w:type="dxa"/>
            </w:tcMar>
          </w:tcPr>
          <w:p w14:paraId="083DAD1C" w14:textId="77777777" w:rsidR="007D0642" w:rsidRPr="00C11B84" w:rsidRDefault="007D0642" w:rsidP="002D2D7A">
            <w:pPr>
              <w:pStyle w:val="ListParagraph"/>
              <w:numPr>
                <w:ilvl w:val="0"/>
                <w:numId w:val="101"/>
              </w:numPr>
              <w:ind w:left="533"/>
              <w:contextualSpacing w:val="0"/>
            </w:pPr>
            <w:r w:rsidRPr="00C11B84">
              <w:t xml:space="preserve">Completes Levels 1-2 of the FNS </w:t>
            </w:r>
            <w:r w:rsidRPr="00C11B84">
              <w:rPr>
                <w:i/>
              </w:rPr>
              <w:t xml:space="preserve">WIC Breastfeeding Curriculum </w:t>
            </w:r>
            <w:r w:rsidRPr="00C11B84">
              <w:t>training and follow-up shadowing and observational activities.</w:t>
            </w:r>
          </w:p>
        </w:tc>
        <w:tc>
          <w:tcPr>
            <w:tcW w:w="5742" w:type="dxa"/>
            <w:shd w:val="clear" w:color="auto" w:fill="auto"/>
            <w:tcMar>
              <w:left w:w="0" w:type="dxa"/>
              <w:right w:w="0" w:type="dxa"/>
            </w:tcMar>
          </w:tcPr>
          <w:p w14:paraId="4126BCB3" w14:textId="77777777" w:rsidR="007D0642" w:rsidRPr="00C11B84" w:rsidRDefault="007D0642" w:rsidP="002D2D7A">
            <w:pPr>
              <w:pStyle w:val="ListParagraph"/>
              <w:numPr>
                <w:ilvl w:val="0"/>
                <w:numId w:val="101"/>
              </w:numPr>
              <w:ind w:left="533"/>
              <w:contextualSpacing w:val="0"/>
            </w:pPr>
            <w:r w:rsidRPr="00C11B84">
              <w:t xml:space="preserve">Attends additional breastfeeding training events, conferences, courses, and workshops. </w:t>
            </w:r>
          </w:p>
        </w:tc>
      </w:tr>
      <w:tr w:rsidR="007D0642" w:rsidRPr="00BE2D3B" w14:paraId="7314DEA0" w14:textId="77777777" w:rsidTr="003617F9">
        <w:trPr>
          <w:cantSplit/>
        </w:trPr>
        <w:tc>
          <w:tcPr>
            <w:tcW w:w="4518" w:type="dxa"/>
            <w:tcMar>
              <w:left w:w="0" w:type="dxa"/>
              <w:right w:w="0" w:type="dxa"/>
            </w:tcMar>
          </w:tcPr>
          <w:p w14:paraId="60B40A0D" w14:textId="77777777" w:rsidR="007D0642" w:rsidRPr="00C11B84" w:rsidRDefault="007D0642" w:rsidP="002D2D7A">
            <w:pPr>
              <w:pStyle w:val="ListParagraph"/>
              <w:numPr>
                <w:ilvl w:val="0"/>
                <w:numId w:val="101"/>
              </w:numPr>
              <w:ind w:left="533"/>
              <w:contextualSpacing w:val="0"/>
            </w:pPr>
            <w:r w:rsidRPr="00C11B84">
              <w:t>Attends peer counselor training events.</w:t>
            </w:r>
          </w:p>
        </w:tc>
        <w:tc>
          <w:tcPr>
            <w:tcW w:w="5742" w:type="dxa"/>
            <w:tcMar>
              <w:left w:w="0" w:type="dxa"/>
              <w:right w:w="0" w:type="dxa"/>
            </w:tcMar>
          </w:tcPr>
          <w:p w14:paraId="75F27F91" w14:textId="77777777" w:rsidR="007D0642" w:rsidRPr="00C11B84" w:rsidRDefault="007D0642" w:rsidP="002D2D7A">
            <w:pPr>
              <w:pStyle w:val="ListParagraph"/>
              <w:numPr>
                <w:ilvl w:val="0"/>
                <w:numId w:val="101"/>
              </w:numPr>
              <w:ind w:left="533"/>
              <w:contextualSpacing w:val="0"/>
            </w:pPr>
            <w:r w:rsidRPr="00C11B84">
              <w:t>Assists with training events for new peer counselors.</w:t>
            </w:r>
          </w:p>
        </w:tc>
      </w:tr>
      <w:tr w:rsidR="007D0642" w:rsidRPr="00BE2D3B" w14:paraId="5EA4C4C9" w14:textId="77777777" w:rsidTr="003617F9">
        <w:trPr>
          <w:cantSplit/>
        </w:trPr>
        <w:tc>
          <w:tcPr>
            <w:tcW w:w="4518" w:type="dxa"/>
            <w:tcMar>
              <w:left w:w="0" w:type="dxa"/>
              <w:right w:w="0" w:type="dxa"/>
            </w:tcMar>
          </w:tcPr>
          <w:p w14:paraId="02AD9132" w14:textId="77777777" w:rsidR="007D0642" w:rsidRPr="00C11B84" w:rsidRDefault="007D0642" w:rsidP="002D2D7A">
            <w:pPr>
              <w:pStyle w:val="ListParagraph"/>
              <w:numPr>
                <w:ilvl w:val="0"/>
                <w:numId w:val="100"/>
              </w:numPr>
              <w:ind w:left="533"/>
              <w:contextualSpacing w:val="0"/>
            </w:pPr>
            <w:r w:rsidRPr="00C11B84">
              <w:t>Screens mothers who enroll in the breastfeeding program for issues that might impact breastfeeding.</w:t>
            </w:r>
          </w:p>
        </w:tc>
        <w:tc>
          <w:tcPr>
            <w:tcW w:w="5742" w:type="dxa"/>
            <w:tcMar>
              <w:left w:w="0" w:type="dxa"/>
              <w:right w:w="0" w:type="dxa"/>
            </w:tcMar>
          </w:tcPr>
          <w:p w14:paraId="57A7E263" w14:textId="77777777" w:rsidR="007D0642" w:rsidRPr="00C11B84" w:rsidRDefault="007D0642" w:rsidP="002D2D7A">
            <w:pPr>
              <w:pStyle w:val="ListParagraph"/>
              <w:numPr>
                <w:ilvl w:val="0"/>
                <w:numId w:val="100"/>
              </w:numPr>
              <w:ind w:left="533"/>
              <w:contextualSpacing w:val="0"/>
            </w:pPr>
            <w:r w:rsidRPr="00C11B84">
              <w:t>Screens mothers who enroll in the breastfeeding program for issues that might impact breastfeeding.</w:t>
            </w:r>
          </w:p>
        </w:tc>
      </w:tr>
      <w:tr w:rsidR="007D0642" w:rsidRPr="00BE2D3B" w14:paraId="6D685F7E" w14:textId="77777777" w:rsidTr="003617F9">
        <w:trPr>
          <w:cantSplit/>
        </w:trPr>
        <w:tc>
          <w:tcPr>
            <w:tcW w:w="4518" w:type="dxa"/>
            <w:tcMar>
              <w:left w:w="0" w:type="dxa"/>
              <w:right w:w="0" w:type="dxa"/>
            </w:tcMar>
          </w:tcPr>
          <w:p w14:paraId="721E352C" w14:textId="77777777" w:rsidR="007D0642" w:rsidRPr="00C11B84" w:rsidRDefault="007D0642" w:rsidP="002D2D7A">
            <w:pPr>
              <w:pStyle w:val="ListParagraph"/>
              <w:numPr>
                <w:ilvl w:val="0"/>
                <w:numId w:val="100"/>
              </w:numPr>
              <w:ind w:left="533"/>
              <w:contextualSpacing w:val="0"/>
            </w:pPr>
            <w:r w:rsidRPr="00C11B84">
              <w:t>Receives a caseload of WIC pregnant and postpartum participants.</w:t>
            </w:r>
          </w:p>
          <w:p w14:paraId="0BEAD73E" w14:textId="77777777" w:rsidR="007D0642" w:rsidRPr="00C11B84" w:rsidRDefault="007D0642" w:rsidP="002D2D7A">
            <w:pPr>
              <w:pStyle w:val="ListParagraph"/>
              <w:numPr>
                <w:ilvl w:val="0"/>
                <w:numId w:val="100"/>
              </w:numPr>
              <w:ind w:left="533"/>
              <w:contextualSpacing w:val="0"/>
            </w:pPr>
            <w:r w:rsidRPr="00C11B84">
              <w:t xml:space="preserve">Makes contacts following agency contact protocols by phone, text, or clinic visits. </w:t>
            </w:r>
          </w:p>
        </w:tc>
        <w:tc>
          <w:tcPr>
            <w:tcW w:w="5742" w:type="dxa"/>
            <w:tcMar>
              <w:left w:w="0" w:type="dxa"/>
              <w:right w:w="0" w:type="dxa"/>
            </w:tcMar>
          </w:tcPr>
          <w:p w14:paraId="4B501B8C" w14:textId="77777777" w:rsidR="007D0642" w:rsidRPr="00C11B84" w:rsidRDefault="007D0642" w:rsidP="002D2D7A">
            <w:pPr>
              <w:pStyle w:val="ListParagraph"/>
              <w:numPr>
                <w:ilvl w:val="0"/>
                <w:numId w:val="100"/>
              </w:numPr>
              <w:ind w:left="533"/>
              <w:contextualSpacing w:val="0"/>
            </w:pPr>
            <w:r w:rsidRPr="00C11B84">
              <w:t>Receives a caseload of WIC pregnant and postpartum participants.</w:t>
            </w:r>
          </w:p>
          <w:p w14:paraId="5B3DA246" w14:textId="77777777" w:rsidR="007D0642" w:rsidRPr="00C11B84" w:rsidRDefault="007D0642" w:rsidP="002D2D7A">
            <w:pPr>
              <w:pStyle w:val="ListParagraph"/>
              <w:numPr>
                <w:ilvl w:val="0"/>
                <w:numId w:val="100"/>
              </w:numPr>
              <w:ind w:left="533"/>
              <w:contextualSpacing w:val="0"/>
            </w:pPr>
            <w:r w:rsidRPr="00C11B84">
              <w:t>Makes contacts following agency contact protocols by phone, text, or clinic visits.</w:t>
            </w:r>
          </w:p>
          <w:p w14:paraId="66873E28" w14:textId="77777777" w:rsidR="007D0642" w:rsidRPr="00C11B84" w:rsidRDefault="007D0642" w:rsidP="002D2D7A">
            <w:pPr>
              <w:pStyle w:val="ListParagraph"/>
              <w:numPr>
                <w:ilvl w:val="0"/>
                <w:numId w:val="100"/>
              </w:numPr>
              <w:ind w:left="533"/>
              <w:contextualSpacing w:val="0"/>
            </w:pPr>
            <w:r w:rsidRPr="00C11B84">
              <w:t>Visits participants in their home or in the hospital to provide information to support normal breastfeeding.</w:t>
            </w:r>
          </w:p>
        </w:tc>
      </w:tr>
      <w:tr w:rsidR="007D0642" w:rsidRPr="00BE2D3B" w14:paraId="25949BAF" w14:textId="77777777" w:rsidTr="003617F9">
        <w:trPr>
          <w:cantSplit/>
        </w:trPr>
        <w:tc>
          <w:tcPr>
            <w:tcW w:w="4518" w:type="dxa"/>
            <w:tcMar>
              <w:left w:w="0" w:type="dxa"/>
              <w:right w:w="0" w:type="dxa"/>
            </w:tcMar>
          </w:tcPr>
          <w:p w14:paraId="0473FCE7" w14:textId="437B2BFA" w:rsidR="007D0642" w:rsidRPr="00C11B84" w:rsidRDefault="007D0642" w:rsidP="002D2D7A">
            <w:pPr>
              <w:pStyle w:val="ListParagraph"/>
              <w:numPr>
                <w:ilvl w:val="0"/>
                <w:numId w:val="100"/>
              </w:numPr>
              <w:ind w:left="533"/>
              <w:contextualSpacing w:val="0"/>
            </w:pPr>
            <w:r w:rsidRPr="00C11B84">
              <w:t>Supports normal breastfeeding, teaching women about basic evidence-based techniques to ensure a good start.</w:t>
            </w:r>
          </w:p>
        </w:tc>
        <w:tc>
          <w:tcPr>
            <w:tcW w:w="5742" w:type="dxa"/>
            <w:tcMar>
              <w:left w:w="0" w:type="dxa"/>
              <w:right w:w="0" w:type="dxa"/>
            </w:tcMar>
          </w:tcPr>
          <w:p w14:paraId="70B9DE5D" w14:textId="77777777" w:rsidR="007D0642" w:rsidRPr="00C11B84" w:rsidRDefault="007D0642" w:rsidP="002D2D7A">
            <w:pPr>
              <w:pStyle w:val="ListParagraph"/>
              <w:numPr>
                <w:ilvl w:val="0"/>
                <w:numId w:val="100"/>
              </w:numPr>
              <w:ind w:left="533"/>
              <w:contextualSpacing w:val="0"/>
            </w:pPr>
            <w:r w:rsidRPr="00C11B84">
              <w:t xml:space="preserve">Supports normal breastfeeding, teaching women about basic evidence-based techniques to ensure a good start. </w:t>
            </w:r>
          </w:p>
        </w:tc>
      </w:tr>
      <w:tr w:rsidR="007D0642" w:rsidRPr="00BE2D3B" w14:paraId="7A03507C" w14:textId="77777777" w:rsidTr="003617F9">
        <w:trPr>
          <w:cantSplit/>
        </w:trPr>
        <w:tc>
          <w:tcPr>
            <w:tcW w:w="4518" w:type="dxa"/>
            <w:tcMar>
              <w:left w:w="0" w:type="dxa"/>
              <w:right w:w="0" w:type="dxa"/>
            </w:tcMar>
          </w:tcPr>
          <w:p w14:paraId="512552D4" w14:textId="77777777" w:rsidR="007D0642" w:rsidRPr="00C11B84" w:rsidRDefault="007D0642" w:rsidP="002D2D7A">
            <w:pPr>
              <w:pStyle w:val="ListParagraph"/>
              <w:numPr>
                <w:ilvl w:val="0"/>
                <w:numId w:val="100"/>
              </w:numPr>
              <w:ind w:left="533"/>
              <w:contextualSpacing w:val="0"/>
            </w:pPr>
            <w:r w:rsidRPr="00C11B84">
              <w:t>Provides information and support to help women prevent and manage common maternal and infant breastfeeding problems that may occur.</w:t>
            </w:r>
          </w:p>
          <w:p w14:paraId="1FE76915" w14:textId="77777777" w:rsidR="007D0642" w:rsidRPr="00C11B84" w:rsidRDefault="007D0642" w:rsidP="002D2D7A">
            <w:pPr>
              <w:pStyle w:val="ListParagraph"/>
              <w:numPr>
                <w:ilvl w:val="0"/>
                <w:numId w:val="100"/>
              </w:numPr>
              <w:ind w:left="533"/>
              <w:contextualSpacing w:val="0"/>
            </w:pPr>
            <w:r w:rsidRPr="00C11B84">
              <w:t>Yields situations beyond the peer counselor scope of practice to the WIC Designated Breastfeeding Expert.</w:t>
            </w:r>
          </w:p>
        </w:tc>
        <w:tc>
          <w:tcPr>
            <w:tcW w:w="5742" w:type="dxa"/>
            <w:tcMar>
              <w:left w:w="0" w:type="dxa"/>
              <w:right w:w="0" w:type="dxa"/>
            </w:tcMar>
          </w:tcPr>
          <w:p w14:paraId="0BB70AD9" w14:textId="77777777" w:rsidR="007D0642" w:rsidRPr="00C11B84" w:rsidRDefault="007D0642" w:rsidP="002D2D7A">
            <w:pPr>
              <w:pStyle w:val="ListParagraph"/>
              <w:numPr>
                <w:ilvl w:val="0"/>
                <w:numId w:val="100"/>
              </w:numPr>
              <w:ind w:left="533"/>
              <w:contextualSpacing w:val="0"/>
            </w:pPr>
            <w:r w:rsidRPr="00C11B84">
              <w:t>Provides information and support to help women prevent and manage common maternal and infant breastfeeding problems that may occur.</w:t>
            </w:r>
          </w:p>
          <w:p w14:paraId="0827CD80" w14:textId="77777777" w:rsidR="007D0642" w:rsidRPr="00C11B84" w:rsidRDefault="007D0642" w:rsidP="002D2D7A">
            <w:pPr>
              <w:pStyle w:val="ListParagraph"/>
              <w:numPr>
                <w:ilvl w:val="0"/>
                <w:numId w:val="100"/>
              </w:numPr>
              <w:ind w:left="533"/>
              <w:contextualSpacing w:val="0"/>
            </w:pPr>
            <w:r w:rsidRPr="00C11B84">
              <w:t>Assists Level 1 peer counselors with f participants experiencing problems to determine appropriate yielding to the WIC Designated Breastfeeding Expert.</w:t>
            </w:r>
          </w:p>
        </w:tc>
      </w:tr>
      <w:tr w:rsidR="007D0642" w:rsidRPr="00BE2D3B" w14:paraId="1F8616CB" w14:textId="77777777" w:rsidTr="003617F9">
        <w:trPr>
          <w:cantSplit/>
        </w:trPr>
        <w:tc>
          <w:tcPr>
            <w:tcW w:w="4518" w:type="dxa"/>
            <w:tcMar>
              <w:left w:w="0" w:type="dxa"/>
              <w:right w:w="0" w:type="dxa"/>
            </w:tcMar>
          </w:tcPr>
          <w:p w14:paraId="6C338C98" w14:textId="77777777" w:rsidR="007D0642" w:rsidRPr="00C11B84" w:rsidRDefault="007D0642" w:rsidP="002D2D7A">
            <w:pPr>
              <w:pStyle w:val="ListParagraph"/>
              <w:numPr>
                <w:ilvl w:val="0"/>
                <w:numId w:val="102"/>
              </w:numPr>
              <w:ind w:left="533"/>
              <w:contextualSpacing w:val="0"/>
            </w:pPr>
            <w:r w:rsidRPr="00C11B84">
              <w:t>Invites WIC mothers to breastfeeding classes and support group meetings; assists with these group meetings.</w:t>
            </w:r>
          </w:p>
        </w:tc>
        <w:tc>
          <w:tcPr>
            <w:tcW w:w="5742" w:type="dxa"/>
            <w:tcMar>
              <w:left w:w="0" w:type="dxa"/>
              <w:right w:w="0" w:type="dxa"/>
            </w:tcMar>
          </w:tcPr>
          <w:p w14:paraId="10A5A4A0" w14:textId="77777777" w:rsidR="007D0642" w:rsidRPr="00C11B84" w:rsidRDefault="007D0642" w:rsidP="002D2D7A">
            <w:pPr>
              <w:pStyle w:val="ListParagraph"/>
              <w:numPr>
                <w:ilvl w:val="0"/>
                <w:numId w:val="102"/>
              </w:numPr>
              <w:ind w:left="533"/>
              <w:contextualSpacing w:val="0"/>
            </w:pPr>
            <w:r w:rsidRPr="00C11B84">
              <w:t>Assists with breastfeeding classes and support group meetings for pregnant and postpartum WIC mothers.</w:t>
            </w:r>
          </w:p>
          <w:p w14:paraId="3DA935EA" w14:textId="77777777" w:rsidR="007D0642" w:rsidRPr="00C11B84" w:rsidRDefault="007D0642" w:rsidP="003617F9">
            <w:pPr>
              <w:spacing w:after="0"/>
              <w:ind w:left="533"/>
            </w:pPr>
            <w:r w:rsidRPr="00C11B84">
              <w:tab/>
            </w:r>
          </w:p>
        </w:tc>
      </w:tr>
      <w:tr w:rsidR="007D0642" w:rsidRPr="00BE2D3B" w14:paraId="772495DC" w14:textId="77777777" w:rsidTr="003617F9">
        <w:trPr>
          <w:cantSplit/>
        </w:trPr>
        <w:tc>
          <w:tcPr>
            <w:tcW w:w="4518" w:type="dxa"/>
            <w:tcMar>
              <w:left w:w="0" w:type="dxa"/>
              <w:right w:w="0" w:type="dxa"/>
            </w:tcMar>
          </w:tcPr>
          <w:p w14:paraId="762539D7" w14:textId="77777777" w:rsidR="007D0642" w:rsidRPr="00C11B84" w:rsidRDefault="007D0642" w:rsidP="002D2D7A">
            <w:pPr>
              <w:pStyle w:val="ListParagraph"/>
              <w:numPr>
                <w:ilvl w:val="0"/>
                <w:numId w:val="102"/>
              </w:numPr>
              <w:ind w:left="533"/>
              <w:contextualSpacing w:val="0"/>
            </w:pPr>
            <w:r w:rsidRPr="00C11B84">
              <w:t>Assists with sharing basic breastfeeding information as part of WIC clinic staff meetings.</w:t>
            </w:r>
          </w:p>
        </w:tc>
        <w:tc>
          <w:tcPr>
            <w:tcW w:w="5742" w:type="dxa"/>
            <w:tcMar>
              <w:left w:w="0" w:type="dxa"/>
              <w:right w:w="0" w:type="dxa"/>
            </w:tcMar>
          </w:tcPr>
          <w:p w14:paraId="0D28F3FB" w14:textId="77777777" w:rsidR="007D0642" w:rsidRPr="00C11B84" w:rsidRDefault="007D0642" w:rsidP="002D2D7A">
            <w:pPr>
              <w:pStyle w:val="ListParagraph"/>
              <w:numPr>
                <w:ilvl w:val="0"/>
                <w:numId w:val="102"/>
              </w:numPr>
              <w:ind w:left="533"/>
              <w:contextualSpacing w:val="0"/>
            </w:pPr>
            <w:r w:rsidRPr="00C11B84">
              <w:t>Shares basic information about breastfeeding as part of WIC clinic staff meetings.</w:t>
            </w:r>
          </w:p>
        </w:tc>
      </w:tr>
      <w:tr w:rsidR="007D0642" w:rsidRPr="00BE2D3B" w14:paraId="5D8974C6" w14:textId="77777777" w:rsidTr="003617F9">
        <w:trPr>
          <w:cantSplit/>
        </w:trPr>
        <w:tc>
          <w:tcPr>
            <w:tcW w:w="4518" w:type="dxa"/>
            <w:tcMar>
              <w:left w:w="0" w:type="dxa"/>
              <w:right w:w="0" w:type="dxa"/>
            </w:tcMar>
          </w:tcPr>
          <w:p w14:paraId="5196032B" w14:textId="77777777" w:rsidR="007D0642" w:rsidRPr="00C11B84" w:rsidRDefault="007D0642" w:rsidP="003617F9">
            <w:pPr>
              <w:pStyle w:val="ListParagraph"/>
              <w:ind w:left="533"/>
              <w:contextualSpacing w:val="0"/>
            </w:pPr>
          </w:p>
        </w:tc>
        <w:tc>
          <w:tcPr>
            <w:tcW w:w="5742" w:type="dxa"/>
            <w:tcMar>
              <w:left w:w="0" w:type="dxa"/>
              <w:right w:w="0" w:type="dxa"/>
            </w:tcMar>
          </w:tcPr>
          <w:p w14:paraId="03047858" w14:textId="77777777" w:rsidR="007D0642" w:rsidRPr="00C11B84" w:rsidRDefault="007D0642" w:rsidP="002D2D7A">
            <w:pPr>
              <w:pStyle w:val="ListParagraph"/>
              <w:numPr>
                <w:ilvl w:val="0"/>
                <w:numId w:val="102"/>
              </w:numPr>
              <w:ind w:left="533"/>
              <w:contextualSpacing w:val="0"/>
            </w:pPr>
            <w:r w:rsidRPr="00C11B84">
              <w:t xml:space="preserve">May provide input as requested in development of breastfeeding program materials and policies. </w:t>
            </w:r>
          </w:p>
        </w:tc>
      </w:tr>
      <w:tr w:rsidR="007D0642" w:rsidRPr="00BE2D3B" w14:paraId="28BE7F1E" w14:textId="77777777" w:rsidTr="003617F9">
        <w:trPr>
          <w:cantSplit/>
        </w:trPr>
        <w:tc>
          <w:tcPr>
            <w:tcW w:w="4518" w:type="dxa"/>
            <w:tcMar>
              <w:left w:w="0" w:type="dxa"/>
              <w:right w:w="0" w:type="dxa"/>
            </w:tcMar>
          </w:tcPr>
          <w:p w14:paraId="7D51C198" w14:textId="77777777" w:rsidR="007D0642" w:rsidRPr="00C11B84" w:rsidRDefault="007D0642" w:rsidP="002D2D7A">
            <w:pPr>
              <w:pStyle w:val="ListParagraph"/>
              <w:numPr>
                <w:ilvl w:val="0"/>
                <w:numId w:val="103"/>
              </w:numPr>
              <w:ind w:left="533"/>
              <w:contextualSpacing w:val="0"/>
            </w:pPr>
            <w:r w:rsidRPr="00C11B84">
              <w:lastRenderedPageBreak/>
              <w:t>Informs women about breast pump options.</w:t>
            </w:r>
          </w:p>
          <w:p w14:paraId="447CEA1E" w14:textId="77777777" w:rsidR="007D0642" w:rsidRPr="00C11B84" w:rsidRDefault="007D0642" w:rsidP="002D2D7A">
            <w:pPr>
              <w:pStyle w:val="ListParagraph"/>
              <w:numPr>
                <w:ilvl w:val="0"/>
                <w:numId w:val="103"/>
              </w:numPr>
              <w:ind w:left="533"/>
              <w:contextualSpacing w:val="0"/>
            </w:pPr>
            <w:r w:rsidRPr="00C11B84">
              <w:t>Provides check-up calls to see how pumping is going in normal breastfeeding situations (ex: returning to work or school)</w:t>
            </w:r>
          </w:p>
        </w:tc>
        <w:tc>
          <w:tcPr>
            <w:tcW w:w="5742" w:type="dxa"/>
            <w:tcMar>
              <w:left w:w="0" w:type="dxa"/>
              <w:right w:w="0" w:type="dxa"/>
            </w:tcMar>
          </w:tcPr>
          <w:p w14:paraId="072E4B28" w14:textId="77777777" w:rsidR="007D0642" w:rsidRPr="00C11B84" w:rsidRDefault="007D0642" w:rsidP="002D2D7A">
            <w:pPr>
              <w:pStyle w:val="ListParagraph"/>
              <w:numPr>
                <w:ilvl w:val="0"/>
                <w:numId w:val="103"/>
              </w:numPr>
              <w:ind w:left="533"/>
              <w:contextualSpacing w:val="0"/>
            </w:pPr>
            <w:r w:rsidRPr="00C11B84">
              <w:t>May issues breast pumps to new mothers following agency protocols for mothers who are separated from their babies or need to express milk occasionally.</w:t>
            </w:r>
          </w:p>
          <w:p w14:paraId="1605F13C" w14:textId="77777777" w:rsidR="007D0642" w:rsidRPr="00C11B84" w:rsidRDefault="007D0642" w:rsidP="002D2D7A">
            <w:pPr>
              <w:pStyle w:val="ListParagraph"/>
              <w:numPr>
                <w:ilvl w:val="0"/>
                <w:numId w:val="103"/>
              </w:numPr>
              <w:ind w:left="533"/>
              <w:contextualSpacing w:val="0"/>
            </w:pPr>
            <w:r w:rsidRPr="00C11B84">
              <w:t>Makes appropriate referrals to the DBE as needed.</w:t>
            </w:r>
          </w:p>
          <w:p w14:paraId="7D044B02" w14:textId="77777777" w:rsidR="007D0642" w:rsidRPr="00C11B84" w:rsidRDefault="007D0642" w:rsidP="002D2D7A">
            <w:pPr>
              <w:pStyle w:val="ListParagraph"/>
              <w:numPr>
                <w:ilvl w:val="0"/>
                <w:numId w:val="103"/>
              </w:numPr>
              <w:ind w:left="533"/>
              <w:contextualSpacing w:val="0"/>
            </w:pPr>
            <w:r w:rsidRPr="00C11B84">
              <w:t>May assist with maintaining breast pump inventory for the agency.</w:t>
            </w:r>
          </w:p>
        </w:tc>
      </w:tr>
      <w:tr w:rsidR="007D0642" w:rsidRPr="00BE2D3B" w14:paraId="48685493" w14:textId="77777777" w:rsidTr="003617F9">
        <w:trPr>
          <w:cantSplit/>
        </w:trPr>
        <w:tc>
          <w:tcPr>
            <w:tcW w:w="4518" w:type="dxa"/>
            <w:tcMar>
              <w:left w:w="0" w:type="dxa"/>
              <w:right w:w="0" w:type="dxa"/>
            </w:tcMar>
          </w:tcPr>
          <w:p w14:paraId="2F1F7140" w14:textId="77777777" w:rsidR="007D0642" w:rsidRPr="00C11B84" w:rsidRDefault="007D0642" w:rsidP="002D2D7A">
            <w:pPr>
              <w:pStyle w:val="ListParagraph"/>
              <w:numPr>
                <w:ilvl w:val="0"/>
                <w:numId w:val="104"/>
              </w:numPr>
              <w:ind w:left="533"/>
              <w:contextualSpacing w:val="0"/>
            </w:pPr>
            <w:r w:rsidRPr="00C11B84">
              <w:t>Promotes breastfeeding in the community, workplace, and health care system, including assisting with World Breastfeeding Week activities per State and local agency protocols.</w:t>
            </w:r>
          </w:p>
        </w:tc>
        <w:tc>
          <w:tcPr>
            <w:tcW w:w="5742" w:type="dxa"/>
            <w:tcMar>
              <w:left w:w="0" w:type="dxa"/>
              <w:right w:w="0" w:type="dxa"/>
            </w:tcMar>
          </w:tcPr>
          <w:p w14:paraId="64486570" w14:textId="77777777" w:rsidR="007D0642" w:rsidRPr="00C11B84" w:rsidRDefault="007D0642" w:rsidP="002D2D7A">
            <w:pPr>
              <w:pStyle w:val="ListParagraph"/>
              <w:numPr>
                <w:ilvl w:val="0"/>
                <w:numId w:val="104"/>
              </w:numPr>
              <w:ind w:left="533"/>
              <w:contextualSpacing w:val="0"/>
            </w:pPr>
            <w:r w:rsidRPr="00C11B84">
              <w:t>May assist the local agency breastfeeding coordinator with developing breastfeeding promotion activities in WIC and in the community.</w:t>
            </w:r>
          </w:p>
        </w:tc>
      </w:tr>
      <w:tr w:rsidR="007D0642" w:rsidRPr="00BE2D3B" w14:paraId="1BE9B814" w14:textId="77777777" w:rsidTr="003617F9">
        <w:trPr>
          <w:cantSplit/>
        </w:trPr>
        <w:tc>
          <w:tcPr>
            <w:tcW w:w="4518" w:type="dxa"/>
            <w:tcMar>
              <w:left w:w="0" w:type="dxa"/>
              <w:right w:w="0" w:type="dxa"/>
            </w:tcMar>
          </w:tcPr>
          <w:p w14:paraId="658171E7" w14:textId="77777777" w:rsidR="007D0642" w:rsidRPr="00C11B84" w:rsidRDefault="007D0642" w:rsidP="002D2D7A">
            <w:pPr>
              <w:pStyle w:val="ListParagraph"/>
              <w:numPr>
                <w:ilvl w:val="0"/>
                <w:numId w:val="105"/>
              </w:numPr>
              <w:ind w:left="533"/>
              <w:contextualSpacing w:val="0"/>
            </w:pPr>
            <w:r w:rsidRPr="00C11B84">
              <w:t>Attends monthly peer counselor staff meetings and WIC clinic meetings.</w:t>
            </w:r>
          </w:p>
        </w:tc>
        <w:tc>
          <w:tcPr>
            <w:tcW w:w="5742" w:type="dxa"/>
            <w:tcMar>
              <w:left w:w="0" w:type="dxa"/>
              <w:right w:w="0" w:type="dxa"/>
            </w:tcMar>
          </w:tcPr>
          <w:p w14:paraId="31FB9757" w14:textId="77777777" w:rsidR="007D0642" w:rsidRPr="00C11B84" w:rsidRDefault="007D0642" w:rsidP="002D2D7A">
            <w:pPr>
              <w:pStyle w:val="ListParagraph"/>
              <w:numPr>
                <w:ilvl w:val="0"/>
                <w:numId w:val="105"/>
              </w:numPr>
              <w:ind w:left="533"/>
              <w:contextualSpacing w:val="0"/>
            </w:pPr>
            <w:r w:rsidRPr="00C11B84">
              <w:t>Attends monthly peer counselor staff meetings and WIC clinic meetings. Assists with the staff meetings.</w:t>
            </w:r>
          </w:p>
        </w:tc>
      </w:tr>
      <w:tr w:rsidR="007D0642" w:rsidRPr="00BE2D3B" w14:paraId="36266298" w14:textId="77777777" w:rsidTr="003617F9">
        <w:trPr>
          <w:cantSplit/>
        </w:trPr>
        <w:tc>
          <w:tcPr>
            <w:tcW w:w="4518" w:type="dxa"/>
            <w:tcMar>
              <w:left w:w="0" w:type="dxa"/>
              <w:right w:w="0" w:type="dxa"/>
            </w:tcMar>
          </w:tcPr>
          <w:p w14:paraId="70479813" w14:textId="77777777" w:rsidR="007D0642" w:rsidRPr="00C11B84" w:rsidRDefault="007D0642" w:rsidP="002D2D7A">
            <w:pPr>
              <w:pStyle w:val="ListParagraph"/>
              <w:numPr>
                <w:ilvl w:val="0"/>
                <w:numId w:val="105"/>
              </w:numPr>
              <w:ind w:left="533"/>
              <w:contextualSpacing w:val="0"/>
            </w:pPr>
            <w:r w:rsidRPr="00C11B84">
              <w:t>Meets with supervisor regularly.</w:t>
            </w:r>
          </w:p>
        </w:tc>
        <w:tc>
          <w:tcPr>
            <w:tcW w:w="5742" w:type="dxa"/>
            <w:tcMar>
              <w:left w:w="0" w:type="dxa"/>
              <w:right w:w="0" w:type="dxa"/>
            </w:tcMar>
          </w:tcPr>
          <w:p w14:paraId="05A215AE" w14:textId="77777777" w:rsidR="007D0642" w:rsidRPr="00C11B84" w:rsidRDefault="007D0642" w:rsidP="002D2D7A">
            <w:pPr>
              <w:pStyle w:val="ListParagraph"/>
              <w:numPr>
                <w:ilvl w:val="0"/>
                <w:numId w:val="105"/>
              </w:numPr>
              <w:ind w:left="533"/>
              <w:contextualSpacing w:val="0"/>
            </w:pPr>
            <w:r w:rsidRPr="00C11B84">
              <w:t>Meets with supervisor regularly.</w:t>
            </w:r>
          </w:p>
        </w:tc>
      </w:tr>
      <w:tr w:rsidR="007D0642" w:rsidRPr="00BE2D3B" w14:paraId="3BB97453" w14:textId="77777777" w:rsidTr="003617F9">
        <w:trPr>
          <w:cantSplit/>
        </w:trPr>
        <w:tc>
          <w:tcPr>
            <w:tcW w:w="4518" w:type="dxa"/>
            <w:tcMar>
              <w:left w:w="0" w:type="dxa"/>
              <w:right w:w="0" w:type="dxa"/>
            </w:tcMar>
          </w:tcPr>
          <w:p w14:paraId="79A12566" w14:textId="77777777" w:rsidR="007D0642" w:rsidRPr="00C11B84" w:rsidRDefault="007D0642" w:rsidP="003617F9">
            <w:pPr>
              <w:pStyle w:val="ListParagraph"/>
              <w:ind w:left="533"/>
              <w:contextualSpacing w:val="0"/>
            </w:pPr>
          </w:p>
        </w:tc>
        <w:tc>
          <w:tcPr>
            <w:tcW w:w="5742" w:type="dxa"/>
            <w:tcMar>
              <w:left w:w="0" w:type="dxa"/>
              <w:right w:w="0" w:type="dxa"/>
            </w:tcMar>
          </w:tcPr>
          <w:p w14:paraId="3624C57F" w14:textId="77777777" w:rsidR="007D0642" w:rsidRPr="00C11B84" w:rsidRDefault="007D0642" w:rsidP="002D2D7A">
            <w:pPr>
              <w:pStyle w:val="ListParagraph"/>
              <w:numPr>
                <w:ilvl w:val="0"/>
                <w:numId w:val="105"/>
              </w:numPr>
              <w:ind w:left="533"/>
              <w:contextualSpacing w:val="0"/>
            </w:pPr>
            <w:r w:rsidRPr="00C11B84">
              <w:t>Assists in interviewing prospective peer counselors.</w:t>
            </w:r>
          </w:p>
        </w:tc>
      </w:tr>
      <w:tr w:rsidR="007D0642" w:rsidRPr="00BE2D3B" w14:paraId="1A0B6E23" w14:textId="77777777" w:rsidTr="003617F9">
        <w:trPr>
          <w:cantSplit/>
        </w:trPr>
        <w:tc>
          <w:tcPr>
            <w:tcW w:w="4518" w:type="dxa"/>
            <w:tcMar>
              <w:left w:w="0" w:type="dxa"/>
              <w:right w:w="0" w:type="dxa"/>
            </w:tcMar>
          </w:tcPr>
          <w:p w14:paraId="54B0702A" w14:textId="77777777" w:rsidR="007D0642" w:rsidRPr="00C11B84" w:rsidRDefault="007D0642" w:rsidP="003617F9">
            <w:pPr>
              <w:pStyle w:val="ListParagraph"/>
              <w:ind w:left="533"/>
              <w:contextualSpacing w:val="0"/>
            </w:pPr>
          </w:p>
        </w:tc>
        <w:tc>
          <w:tcPr>
            <w:tcW w:w="5742" w:type="dxa"/>
            <w:tcMar>
              <w:left w:w="0" w:type="dxa"/>
              <w:right w:w="0" w:type="dxa"/>
            </w:tcMar>
          </w:tcPr>
          <w:p w14:paraId="0FCBD733" w14:textId="77777777" w:rsidR="007D0642" w:rsidRPr="00C11B84" w:rsidRDefault="007D0642" w:rsidP="002D2D7A">
            <w:pPr>
              <w:pStyle w:val="ListParagraph"/>
              <w:numPr>
                <w:ilvl w:val="0"/>
                <w:numId w:val="105"/>
              </w:numPr>
              <w:ind w:left="533"/>
              <w:contextualSpacing w:val="0"/>
            </w:pPr>
            <w:r w:rsidRPr="00C11B84">
              <w:t>Mentors new peer counselors in the early days of their job.</w:t>
            </w:r>
          </w:p>
        </w:tc>
      </w:tr>
      <w:tr w:rsidR="007D0642" w:rsidRPr="00BE2D3B" w14:paraId="49B1E571" w14:textId="77777777" w:rsidTr="003617F9">
        <w:trPr>
          <w:cantSplit/>
        </w:trPr>
        <w:tc>
          <w:tcPr>
            <w:tcW w:w="4518" w:type="dxa"/>
            <w:tcMar>
              <w:left w:w="0" w:type="dxa"/>
              <w:right w:w="0" w:type="dxa"/>
            </w:tcMar>
          </w:tcPr>
          <w:p w14:paraId="438CE771" w14:textId="77777777" w:rsidR="007D0642" w:rsidRPr="00C11B84" w:rsidRDefault="007D0642" w:rsidP="003617F9">
            <w:pPr>
              <w:spacing w:after="0"/>
              <w:ind w:left="533"/>
            </w:pPr>
          </w:p>
        </w:tc>
        <w:tc>
          <w:tcPr>
            <w:tcW w:w="5742" w:type="dxa"/>
            <w:tcMar>
              <w:left w:w="0" w:type="dxa"/>
              <w:right w:w="0" w:type="dxa"/>
            </w:tcMar>
          </w:tcPr>
          <w:p w14:paraId="0F97B2C5" w14:textId="77777777" w:rsidR="007D0642" w:rsidRPr="00C11B84" w:rsidRDefault="007D0642" w:rsidP="002D2D7A">
            <w:pPr>
              <w:pStyle w:val="ListParagraph"/>
              <w:numPr>
                <w:ilvl w:val="0"/>
                <w:numId w:val="105"/>
              </w:numPr>
              <w:ind w:left="533"/>
              <w:contextualSpacing w:val="0"/>
            </w:pPr>
            <w:r w:rsidRPr="00C11B84">
              <w:t>Models counseling principles and job skills for peer counselors. Allows peer counselors to shadow them conducting participant consultations.</w:t>
            </w:r>
          </w:p>
        </w:tc>
      </w:tr>
    </w:tbl>
    <w:p w14:paraId="48BBEA88" w14:textId="77777777" w:rsidR="007D0642" w:rsidRPr="00896DC9" w:rsidRDefault="007D0642" w:rsidP="007D0642"/>
    <w:p w14:paraId="6C212C02" w14:textId="77777777" w:rsidR="007D0642" w:rsidRDefault="007D0642" w:rsidP="007D0642">
      <w:pPr>
        <w:sectPr w:rsidR="007D0642" w:rsidSect="003617F9">
          <w:footerReference w:type="default" r:id="rId90"/>
          <w:pgSz w:w="12240" w:h="15840"/>
          <w:pgMar w:top="1440" w:right="1080" w:bottom="1440" w:left="1080" w:header="630" w:footer="453" w:gutter="0"/>
          <w:cols w:space="720"/>
          <w:docGrid w:linePitch="360"/>
        </w:sectPr>
      </w:pPr>
    </w:p>
    <w:p w14:paraId="4FA2494E" w14:textId="65C9AB7F" w:rsidR="007D0642" w:rsidRPr="00402947" w:rsidRDefault="007D0642" w:rsidP="007D0642">
      <w:pPr>
        <w:pStyle w:val="TitleboxedBLUE"/>
      </w:pPr>
      <w:bookmarkStart w:id="155" w:name="_Toc44424348"/>
      <w:bookmarkStart w:id="156" w:name="_Toc46060419"/>
      <w:r>
        <w:lastRenderedPageBreak/>
        <w:t>HANDOUT: Staff Roles: PC Management</w:t>
      </w:r>
      <w:r>
        <w:br/>
        <w:t>Training 1</w:t>
      </w:r>
      <w:r w:rsidRPr="00402947">
        <w:br/>
      </w:r>
      <w:r w:rsidRPr="00671775">
        <w:t>Before the Training Checklist</w:t>
      </w:r>
      <w:bookmarkEnd w:id="155"/>
      <w:bookmarkEnd w:id="156"/>
    </w:p>
    <w:p w14:paraId="1FE3037D" w14:textId="77777777" w:rsidR="007D0642" w:rsidRDefault="007D0642" w:rsidP="007D0642">
      <w:r>
        <w:t xml:space="preserve">While awaiting the formal peer counseling training event there are many educational opportunities that can help prepare peer counselors for their new job. </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560"/>
        <w:gridCol w:w="1350"/>
      </w:tblGrid>
      <w:tr w:rsidR="007D0642" w:rsidRPr="00F6078B" w14:paraId="40FB5F43" w14:textId="77777777" w:rsidTr="007839E7">
        <w:tc>
          <w:tcPr>
            <w:tcW w:w="1440" w:type="dxa"/>
            <w:shd w:val="clear" w:color="auto" w:fill="auto"/>
          </w:tcPr>
          <w:p w14:paraId="01FA2944" w14:textId="77777777" w:rsidR="007D0642" w:rsidRPr="00AA2038" w:rsidRDefault="007D0642" w:rsidP="00BC6B8B">
            <w:pPr>
              <w:spacing w:after="0"/>
              <w:rPr>
                <w:b/>
                <w:bCs/>
              </w:rPr>
            </w:pPr>
            <w:r w:rsidRPr="00AA2038">
              <w:rPr>
                <w:b/>
                <w:bCs/>
              </w:rPr>
              <w:t>Education</w:t>
            </w:r>
          </w:p>
        </w:tc>
        <w:tc>
          <w:tcPr>
            <w:tcW w:w="7560" w:type="dxa"/>
            <w:shd w:val="clear" w:color="auto" w:fill="auto"/>
          </w:tcPr>
          <w:p w14:paraId="750DCFD8" w14:textId="77777777" w:rsidR="007D0642" w:rsidRPr="00AA2038" w:rsidRDefault="007D0642" w:rsidP="00BC6B8B">
            <w:pPr>
              <w:spacing w:after="0"/>
              <w:rPr>
                <w:b/>
                <w:bCs/>
              </w:rPr>
            </w:pPr>
            <w:r w:rsidRPr="00AA2038">
              <w:rPr>
                <w:b/>
                <w:bCs/>
              </w:rPr>
              <w:t>Learning Opportunity</w:t>
            </w:r>
          </w:p>
        </w:tc>
        <w:tc>
          <w:tcPr>
            <w:tcW w:w="1350" w:type="dxa"/>
            <w:shd w:val="clear" w:color="auto" w:fill="auto"/>
          </w:tcPr>
          <w:p w14:paraId="2DEB8FE0" w14:textId="77777777" w:rsidR="007D0642" w:rsidRPr="00AA2038" w:rsidRDefault="007D0642" w:rsidP="00BC6B8B">
            <w:pPr>
              <w:spacing w:after="0"/>
              <w:rPr>
                <w:b/>
                <w:bCs/>
              </w:rPr>
            </w:pPr>
            <w:r w:rsidRPr="00AA2038">
              <w:rPr>
                <w:b/>
                <w:bCs/>
              </w:rPr>
              <w:t>Completed</w:t>
            </w:r>
          </w:p>
        </w:tc>
      </w:tr>
      <w:tr w:rsidR="007D0642" w:rsidRPr="00F6078B" w14:paraId="37A021C4" w14:textId="77777777" w:rsidTr="00AA2038">
        <w:trPr>
          <w:trHeight w:val="360"/>
        </w:trPr>
        <w:tc>
          <w:tcPr>
            <w:tcW w:w="1440" w:type="dxa"/>
            <w:shd w:val="clear" w:color="auto" w:fill="auto"/>
          </w:tcPr>
          <w:p w14:paraId="068273D8" w14:textId="77777777" w:rsidR="007D0642" w:rsidRPr="00AA2038" w:rsidRDefault="007D0642" w:rsidP="00BC6B8B">
            <w:pPr>
              <w:spacing w:after="0"/>
              <w:rPr>
                <w:b/>
                <w:bCs/>
              </w:rPr>
            </w:pPr>
            <w:r w:rsidRPr="00AA2038">
              <w:rPr>
                <w:b/>
                <w:bCs/>
              </w:rPr>
              <w:t>Training Resources</w:t>
            </w:r>
          </w:p>
        </w:tc>
        <w:tc>
          <w:tcPr>
            <w:tcW w:w="7560" w:type="dxa"/>
            <w:shd w:val="clear" w:color="auto" w:fill="auto"/>
          </w:tcPr>
          <w:p w14:paraId="55A2EB87" w14:textId="77777777" w:rsidR="007D0642" w:rsidRPr="009A28CF" w:rsidRDefault="007D0642" w:rsidP="00BC6B8B">
            <w:pPr>
              <w:spacing w:after="0"/>
            </w:pPr>
            <w:r>
              <w:t xml:space="preserve">Complete self-study sections in the </w:t>
            </w:r>
            <w:r>
              <w:rPr>
                <w:i/>
              </w:rPr>
              <w:t xml:space="preserve">WIC Breastfeeding Curriculum </w:t>
            </w:r>
            <w:r>
              <w:t xml:space="preserve">as assigned by supervisor. </w:t>
            </w:r>
          </w:p>
        </w:tc>
        <w:tc>
          <w:tcPr>
            <w:tcW w:w="1350" w:type="dxa"/>
            <w:shd w:val="clear" w:color="auto" w:fill="auto"/>
          </w:tcPr>
          <w:p w14:paraId="66326D83" w14:textId="77777777" w:rsidR="007D0642" w:rsidRPr="00F6078B" w:rsidRDefault="007D0642" w:rsidP="00BC6B8B">
            <w:pPr>
              <w:spacing w:after="0"/>
            </w:pPr>
          </w:p>
        </w:tc>
      </w:tr>
      <w:tr w:rsidR="007D0642" w:rsidRPr="00F6078B" w14:paraId="22D2FE30" w14:textId="77777777" w:rsidTr="00AA2038">
        <w:trPr>
          <w:trHeight w:val="360"/>
        </w:trPr>
        <w:tc>
          <w:tcPr>
            <w:tcW w:w="1440" w:type="dxa"/>
            <w:vMerge w:val="restart"/>
            <w:shd w:val="clear" w:color="auto" w:fill="auto"/>
          </w:tcPr>
          <w:p w14:paraId="153C3A9E" w14:textId="77777777" w:rsidR="007D0642" w:rsidRPr="00AA2038" w:rsidRDefault="007D0642" w:rsidP="00BC6B8B">
            <w:pPr>
              <w:spacing w:after="0"/>
              <w:rPr>
                <w:b/>
                <w:bCs/>
              </w:rPr>
            </w:pPr>
            <w:r w:rsidRPr="00AA2038">
              <w:rPr>
                <w:b/>
                <w:bCs/>
              </w:rPr>
              <w:t>Books</w:t>
            </w:r>
          </w:p>
        </w:tc>
        <w:tc>
          <w:tcPr>
            <w:tcW w:w="7560" w:type="dxa"/>
            <w:shd w:val="clear" w:color="auto" w:fill="auto"/>
          </w:tcPr>
          <w:p w14:paraId="42A16DC7" w14:textId="77777777" w:rsidR="007D0642" w:rsidRPr="00F6078B" w:rsidRDefault="007D0642" w:rsidP="00BC6B8B">
            <w:pPr>
              <w:spacing w:after="0"/>
            </w:pPr>
            <w:r w:rsidRPr="00F6078B">
              <w:t>Breastfeeding: A Parent’s Guide (by Amy Spangler)</w:t>
            </w:r>
          </w:p>
        </w:tc>
        <w:tc>
          <w:tcPr>
            <w:tcW w:w="1350" w:type="dxa"/>
            <w:shd w:val="clear" w:color="auto" w:fill="auto"/>
          </w:tcPr>
          <w:p w14:paraId="45FD55D7" w14:textId="77777777" w:rsidR="007D0642" w:rsidRPr="00F6078B" w:rsidRDefault="007D0642" w:rsidP="00BC6B8B">
            <w:pPr>
              <w:spacing w:after="0"/>
            </w:pPr>
          </w:p>
        </w:tc>
      </w:tr>
      <w:tr w:rsidR="007D0642" w:rsidRPr="00F6078B" w14:paraId="57CA359E" w14:textId="77777777" w:rsidTr="00AA2038">
        <w:trPr>
          <w:trHeight w:val="360"/>
        </w:trPr>
        <w:tc>
          <w:tcPr>
            <w:tcW w:w="1440" w:type="dxa"/>
            <w:vMerge/>
            <w:shd w:val="clear" w:color="auto" w:fill="auto"/>
          </w:tcPr>
          <w:p w14:paraId="136E2C31" w14:textId="77777777" w:rsidR="007D0642" w:rsidRPr="00AA2038" w:rsidRDefault="007D0642" w:rsidP="00BC6B8B">
            <w:pPr>
              <w:spacing w:after="0"/>
              <w:rPr>
                <w:b/>
                <w:bCs/>
              </w:rPr>
            </w:pPr>
          </w:p>
        </w:tc>
        <w:tc>
          <w:tcPr>
            <w:tcW w:w="7560" w:type="dxa"/>
            <w:shd w:val="clear" w:color="auto" w:fill="auto"/>
          </w:tcPr>
          <w:p w14:paraId="04A2027C" w14:textId="77777777" w:rsidR="007D0642" w:rsidRPr="00F6078B" w:rsidRDefault="007D0642" w:rsidP="00BC6B8B">
            <w:pPr>
              <w:spacing w:after="0"/>
            </w:pPr>
            <w:r w:rsidRPr="00F6078B">
              <w:t xml:space="preserve">The Womanly Art of Breastfeeding (by La Leche League) </w:t>
            </w:r>
          </w:p>
        </w:tc>
        <w:tc>
          <w:tcPr>
            <w:tcW w:w="1350" w:type="dxa"/>
            <w:shd w:val="clear" w:color="auto" w:fill="auto"/>
          </w:tcPr>
          <w:p w14:paraId="564608BE" w14:textId="77777777" w:rsidR="007D0642" w:rsidRPr="00F6078B" w:rsidRDefault="007D0642" w:rsidP="00BC6B8B">
            <w:pPr>
              <w:spacing w:after="0"/>
            </w:pPr>
          </w:p>
        </w:tc>
      </w:tr>
      <w:tr w:rsidR="007D0642" w:rsidRPr="00F6078B" w14:paraId="5C42644B" w14:textId="77777777" w:rsidTr="00AA2038">
        <w:trPr>
          <w:trHeight w:val="360"/>
        </w:trPr>
        <w:tc>
          <w:tcPr>
            <w:tcW w:w="1440" w:type="dxa"/>
            <w:vMerge w:val="restart"/>
            <w:shd w:val="clear" w:color="auto" w:fill="auto"/>
          </w:tcPr>
          <w:p w14:paraId="0377CB04" w14:textId="77777777" w:rsidR="007D0642" w:rsidRPr="00AA2038" w:rsidRDefault="007D0642" w:rsidP="00BC6B8B">
            <w:pPr>
              <w:spacing w:after="0"/>
              <w:rPr>
                <w:b/>
                <w:bCs/>
              </w:rPr>
            </w:pPr>
            <w:r w:rsidRPr="00AA2038">
              <w:rPr>
                <w:b/>
                <w:bCs/>
              </w:rPr>
              <w:t>WIC Materials</w:t>
            </w:r>
          </w:p>
        </w:tc>
        <w:tc>
          <w:tcPr>
            <w:tcW w:w="7560" w:type="dxa"/>
            <w:shd w:val="clear" w:color="auto" w:fill="auto"/>
          </w:tcPr>
          <w:p w14:paraId="25B3F90D" w14:textId="77777777" w:rsidR="007D0642" w:rsidRPr="00F6078B" w:rsidRDefault="007D0642" w:rsidP="00BC6B8B">
            <w:pPr>
              <w:spacing w:after="0"/>
            </w:pPr>
            <w:r w:rsidRPr="00F6078B">
              <w:t>Breastfeeding pamphlets</w:t>
            </w:r>
          </w:p>
        </w:tc>
        <w:tc>
          <w:tcPr>
            <w:tcW w:w="1350" w:type="dxa"/>
            <w:shd w:val="clear" w:color="auto" w:fill="auto"/>
          </w:tcPr>
          <w:p w14:paraId="04661BBA" w14:textId="77777777" w:rsidR="007D0642" w:rsidRPr="00F6078B" w:rsidRDefault="007D0642" w:rsidP="00BC6B8B">
            <w:pPr>
              <w:spacing w:after="0"/>
            </w:pPr>
          </w:p>
        </w:tc>
      </w:tr>
      <w:tr w:rsidR="007D0642" w:rsidRPr="00F6078B" w14:paraId="56554B6F" w14:textId="77777777" w:rsidTr="00AA2038">
        <w:trPr>
          <w:trHeight w:val="360"/>
        </w:trPr>
        <w:tc>
          <w:tcPr>
            <w:tcW w:w="1440" w:type="dxa"/>
            <w:vMerge/>
            <w:shd w:val="clear" w:color="auto" w:fill="auto"/>
          </w:tcPr>
          <w:p w14:paraId="7A0E7426" w14:textId="77777777" w:rsidR="007D0642" w:rsidRPr="00AA2038" w:rsidRDefault="007D0642" w:rsidP="00BC6B8B">
            <w:pPr>
              <w:spacing w:after="0"/>
              <w:rPr>
                <w:b/>
                <w:bCs/>
              </w:rPr>
            </w:pPr>
          </w:p>
        </w:tc>
        <w:tc>
          <w:tcPr>
            <w:tcW w:w="7560" w:type="dxa"/>
            <w:shd w:val="clear" w:color="auto" w:fill="auto"/>
          </w:tcPr>
          <w:p w14:paraId="178ACD05" w14:textId="77777777" w:rsidR="007D0642" w:rsidRPr="00F6078B" w:rsidRDefault="007D0642" w:rsidP="00BC6B8B">
            <w:pPr>
              <w:spacing w:after="0"/>
            </w:pPr>
            <w:r w:rsidRPr="00F6078B">
              <w:t>Breastfeeding program policies and procedures</w:t>
            </w:r>
          </w:p>
        </w:tc>
        <w:tc>
          <w:tcPr>
            <w:tcW w:w="1350" w:type="dxa"/>
            <w:shd w:val="clear" w:color="auto" w:fill="auto"/>
          </w:tcPr>
          <w:p w14:paraId="42E7EBFE" w14:textId="77777777" w:rsidR="007D0642" w:rsidRPr="00F6078B" w:rsidRDefault="007D0642" w:rsidP="00BC6B8B">
            <w:pPr>
              <w:spacing w:after="0"/>
            </w:pPr>
          </w:p>
        </w:tc>
      </w:tr>
      <w:tr w:rsidR="007D0642" w:rsidRPr="00F6078B" w14:paraId="23F9BED1" w14:textId="77777777" w:rsidTr="00AA2038">
        <w:trPr>
          <w:trHeight w:val="360"/>
        </w:trPr>
        <w:tc>
          <w:tcPr>
            <w:tcW w:w="1440" w:type="dxa"/>
            <w:vMerge/>
            <w:shd w:val="clear" w:color="auto" w:fill="auto"/>
          </w:tcPr>
          <w:p w14:paraId="213BCB33" w14:textId="77777777" w:rsidR="007D0642" w:rsidRPr="00AA2038" w:rsidRDefault="007D0642" w:rsidP="00BC6B8B">
            <w:pPr>
              <w:spacing w:after="0"/>
              <w:rPr>
                <w:b/>
                <w:bCs/>
              </w:rPr>
            </w:pPr>
          </w:p>
        </w:tc>
        <w:tc>
          <w:tcPr>
            <w:tcW w:w="7560" w:type="dxa"/>
            <w:shd w:val="clear" w:color="auto" w:fill="auto"/>
          </w:tcPr>
          <w:p w14:paraId="0DEF3042" w14:textId="77777777" w:rsidR="007D0642" w:rsidRPr="00F6078B" w:rsidRDefault="007D0642" w:rsidP="00BC6B8B">
            <w:pPr>
              <w:spacing w:after="0"/>
            </w:pPr>
            <w:r w:rsidRPr="00F6078B">
              <w:t xml:space="preserve">Breastfeeding videos used in </w:t>
            </w:r>
            <w:r>
              <w:t xml:space="preserve">the </w:t>
            </w:r>
            <w:r w:rsidRPr="00F6078B">
              <w:t>WIC</w:t>
            </w:r>
            <w:r>
              <w:t xml:space="preserve"> agency </w:t>
            </w:r>
            <w:r w:rsidRPr="00F6078B">
              <w:t xml:space="preserve"> </w:t>
            </w:r>
          </w:p>
        </w:tc>
        <w:tc>
          <w:tcPr>
            <w:tcW w:w="1350" w:type="dxa"/>
            <w:shd w:val="clear" w:color="auto" w:fill="auto"/>
          </w:tcPr>
          <w:p w14:paraId="2C1B0774" w14:textId="77777777" w:rsidR="007D0642" w:rsidRPr="00F6078B" w:rsidRDefault="007D0642" w:rsidP="00BC6B8B">
            <w:pPr>
              <w:spacing w:after="0"/>
            </w:pPr>
          </w:p>
        </w:tc>
      </w:tr>
      <w:tr w:rsidR="007D0642" w:rsidRPr="00F6078B" w14:paraId="10B30B66" w14:textId="77777777" w:rsidTr="00AA2038">
        <w:trPr>
          <w:trHeight w:val="360"/>
        </w:trPr>
        <w:tc>
          <w:tcPr>
            <w:tcW w:w="1440" w:type="dxa"/>
            <w:vMerge/>
            <w:shd w:val="clear" w:color="auto" w:fill="auto"/>
          </w:tcPr>
          <w:p w14:paraId="3F1A0AF4" w14:textId="77777777" w:rsidR="007D0642" w:rsidRPr="00AA2038" w:rsidRDefault="007D0642" w:rsidP="00BC6B8B">
            <w:pPr>
              <w:spacing w:after="0"/>
              <w:rPr>
                <w:b/>
                <w:bCs/>
              </w:rPr>
            </w:pPr>
          </w:p>
        </w:tc>
        <w:tc>
          <w:tcPr>
            <w:tcW w:w="7560" w:type="dxa"/>
            <w:shd w:val="clear" w:color="auto" w:fill="auto"/>
          </w:tcPr>
          <w:p w14:paraId="652300DD" w14:textId="77777777" w:rsidR="007D0642" w:rsidRPr="00F6078B" w:rsidRDefault="007D0642" w:rsidP="00BC6B8B">
            <w:pPr>
              <w:spacing w:after="0"/>
            </w:pPr>
            <w:r w:rsidRPr="00F6078B">
              <w:t>Other breastfeeding resources available from WIC</w:t>
            </w:r>
          </w:p>
        </w:tc>
        <w:tc>
          <w:tcPr>
            <w:tcW w:w="1350" w:type="dxa"/>
            <w:shd w:val="clear" w:color="auto" w:fill="auto"/>
          </w:tcPr>
          <w:p w14:paraId="0AE51068" w14:textId="77777777" w:rsidR="007D0642" w:rsidRPr="00F6078B" w:rsidRDefault="007D0642" w:rsidP="00BC6B8B">
            <w:pPr>
              <w:spacing w:after="0"/>
            </w:pPr>
          </w:p>
        </w:tc>
      </w:tr>
      <w:tr w:rsidR="007D0642" w:rsidRPr="00F6078B" w14:paraId="00B9D852" w14:textId="77777777" w:rsidTr="00AA2038">
        <w:trPr>
          <w:trHeight w:val="360"/>
        </w:trPr>
        <w:tc>
          <w:tcPr>
            <w:tcW w:w="1440" w:type="dxa"/>
            <w:vMerge w:val="restart"/>
            <w:shd w:val="clear" w:color="auto" w:fill="auto"/>
          </w:tcPr>
          <w:p w14:paraId="3FC90293" w14:textId="77777777" w:rsidR="007D0642" w:rsidRPr="00AA2038" w:rsidRDefault="007D0642" w:rsidP="00BC6B8B">
            <w:pPr>
              <w:spacing w:after="0"/>
              <w:rPr>
                <w:b/>
                <w:bCs/>
              </w:rPr>
            </w:pPr>
            <w:r w:rsidRPr="00AA2038">
              <w:rPr>
                <w:b/>
                <w:bCs/>
              </w:rPr>
              <w:t>Meetings</w:t>
            </w:r>
          </w:p>
        </w:tc>
        <w:tc>
          <w:tcPr>
            <w:tcW w:w="7560" w:type="dxa"/>
            <w:shd w:val="clear" w:color="auto" w:fill="auto"/>
          </w:tcPr>
          <w:p w14:paraId="1D7495ED" w14:textId="77777777" w:rsidR="007D0642" w:rsidRPr="00F6078B" w:rsidRDefault="007D0642" w:rsidP="00BC6B8B">
            <w:pPr>
              <w:spacing w:after="0"/>
            </w:pPr>
            <w:r w:rsidRPr="00F6078B">
              <w:t>La Leche League meeting(s) in the community</w:t>
            </w:r>
          </w:p>
        </w:tc>
        <w:tc>
          <w:tcPr>
            <w:tcW w:w="1350" w:type="dxa"/>
            <w:shd w:val="clear" w:color="auto" w:fill="auto"/>
          </w:tcPr>
          <w:p w14:paraId="1CA85461" w14:textId="77777777" w:rsidR="007D0642" w:rsidRPr="00F6078B" w:rsidRDefault="007D0642" w:rsidP="00BC6B8B">
            <w:pPr>
              <w:spacing w:after="0"/>
            </w:pPr>
          </w:p>
        </w:tc>
      </w:tr>
      <w:tr w:rsidR="007D0642" w:rsidRPr="00F6078B" w14:paraId="3887F26B" w14:textId="77777777" w:rsidTr="00AA2038">
        <w:trPr>
          <w:trHeight w:val="360"/>
        </w:trPr>
        <w:tc>
          <w:tcPr>
            <w:tcW w:w="1440" w:type="dxa"/>
            <w:vMerge/>
            <w:shd w:val="clear" w:color="auto" w:fill="auto"/>
          </w:tcPr>
          <w:p w14:paraId="74AC7569" w14:textId="77777777" w:rsidR="007D0642" w:rsidRPr="00AA2038" w:rsidRDefault="007D0642" w:rsidP="00BC6B8B">
            <w:pPr>
              <w:spacing w:after="0"/>
              <w:rPr>
                <w:b/>
                <w:bCs/>
              </w:rPr>
            </w:pPr>
          </w:p>
        </w:tc>
        <w:tc>
          <w:tcPr>
            <w:tcW w:w="7560" w:type="dxa"/>
            <w:shd w:val="clear" w:color="auto" w:fill="auto"/>
          </w:tcPr>
          <w:p w14:paraId="1721431F" w14:textId="77777777" w:rsidR="007D0642" w:rsidRPr="00F6078B" w:rsidRDefault="007D0642" w:rsidP="00BC6B8B">
            <w:pPr>
              <w:spacing w:after="0"/>
            </w:pPr>
            <w:r w:rsidRPr="00F6078B">
              <w:t>WIC clinic staff meeting</w:t>
            </w:r>
          </w:p>
        </w:tc>
        <w:tc>
          <w:tcPr>
            <w:tcW w:w="1350" w:type="dxa"/>
            <w:shd w:val="clear" w:color="auto" w:fill="auto"/>
          </w:tcPr>
          <w:p w14:paraId="7218B295" w14:textId="77777777" w:rsidR="007D0642" w:rsidRPr="00F6078B" w:rsidRDefault="007D0642" w:rsidP="00BC6B8B">
            <w:pPr>
              <w:spacing w:after="0"/>
            </w:pPr>
          </w:p>
        </w:tc>
      </w:tr>
      <w:tr w:rsidR="007D0642" w:rsidRPr="00F6078B" w14:paraId="4DE9616C" w14:textId="77777777" w:rsidTr="00AA2038">
        <w:trPr>
          <w:trHeight w:val="360"/>
        </w:trPr>
        <w:tc>
          <w:tcPr>
            <w:tcW w:w="1440" w:type="dxa"/>
            <w:vMerge/>
            <w:shd w:val="clear" w:color="auto" w:fill="auto"/>
          </w:tcPr>
          <w:p w14:paraId="526BC91D" w14:textId="77777777" w:rsidR="007D0642" w:rsidRPr="00AA2038" w:rsidRDefault="007D0642" w:rsidP="00BC6B8B">
            <w:pPr>
              <w:spacing w:after="0"/>
              <w:rPr>
                <w:b/>
                <w:bCs/>
              </w:rPr>
            </w:pPr>
          </w:p>
        </w:tc>
        <w:tc>
          <w:tcPr>
            <w:tcW w:w="7560" w:type="dxa"/>
            <w:shd w:val="clear" w:color="auto" w:fill="auto"/>
          </w:tcPr>
          <w:p w14:paraId="0C0F3A00" w14:textId="77777777" w:rsidR="007D0642" w:rsidRPr="00F6078B" w:rsidRDefault="007D0642" w:rsidP="00BC6B8B">
            <w:pPr>
              <w:spacing w:after="0"/>
            </w:pPr>
            <w:r w:rsidRPr="00F6078B">
              <w:t>WIC breastfeeding class</w:t>
            </w:r>
          </w:p>
        </w:tc>
        <w:tc>
          <w:tcPr>
            <w:tcW w:w="1350" w:type="dxa"/>
            <w:shd w:val="clear" w:color="auto" w:fill="auto"/>
          </w:tcPr>
          <w:p w14:paraId="3F30CB05" w14:textId="77777777" w:rsidR="007D0642" w:rsidRPr="00F6078B" w:rsidRDefault="007D0642" w:rsidP="00BC6B8B">
            <w:pPr>
              <w:spacing w:after="0"/>
            </w:pPr>
          </w:p>
        </w:tc>
      </w:tr>
      <w:tr w:rsidR="007D0642" w:rsidRPr="00F6078B" w14:paraId="4F03B607" w14:textId="77777777" w:rsidTr="00AA2038">
        <w:trPr>
          <w:trHeight w:val="360"/>
        </w:trPr>
        <w:tc>
          <w:tcPr>
            <w:tcW w:w="1440" w:type="dxa"/>
            <w:vMerge/>
            <w:shd w:val="clear" w:color="auto" w:fill="auto"/>
          </w:tcPr>
          <w:p w14:paraId="0D4B4793" w14:textId="77777777" w:rsidR="007D0642" w:rsidRPr="00AA2038" w:rsidRDefault="007D0642" w:rsidP="00BC6B8B">
            <w:pPr>
              <w:spacing w:after="0"/>
              <w:rPr>
                <w:b/>
                <w:bCs/>
              </w:rPr>
            </w:pPr>
          </w:p>
        </w:tc>
        <w:tc>
          <w:tcPr>
            <w:tcW w:w="7560" w:type="dxa"/>
            <w:shd w:val="clear" w:color="auto" w:fill="auto"/>
          </w:tcPr>
          <w:p w14:paraId="1C0595FD" w14:textId="77777777" w:rsidR="007D0642" w:rsidRPr="00F6078B" w:rsidRDefault="007D0642" w:rsidP="00BC6B8B">
            <w:pPr>
              <w:spacing w:after="0"/>
            </w:pPr>
            <w:r w:rsidRPr="00F6078B">
              <w:t>WIC or community support group for breastfeeding moms</w:t>
            </w:r>
          </w:p>
        </w:tc>
        <w:tc>
          <w:tcPr>
            <w:tcW w:w="1350" w:type="dxa"/>
            <w:shd w:val="clear" w:color="auto" w:fill="auto"/>
          </w:tcPr>
          <w:p w14:paraId="1D57DE9C" w14:textId="77777777" w:rsidR="007D0642" w:rsidRPr="00F6078B" w:rsidRDefault="007D0642" w:rsidP="00BC6B8B">
            <w:pPr>
              <w:spacing w:after="0"/>
            </w:pPr>
          </w:p>
        </w:tc>
      </w:tr>
      <w:tr w:rsidR="007D0642" w:rsidRPr="00F6078B" w14:paraId="1D764C6E" w14:textId="77777777" w:rsidTr="00AA2038">
        <w:trPr>
          <w:trHeight w:val="360"/>
        </w:trPr>
        <w:tc>
          <w:tcPr>
            <w:tcW w:w="1440" w:type="dxa"/>
            <w:vMerge/>
            <w:shd w:val="clear" w:color="auto" w:fill="auto"/>
          </w:tcPr>
          <w:p w14:paraId="5C6AFC97" w14:textId="77777777" w:rsidR="007D0642" w:rsidRPr="00AA2038" w:rsidRDefault="007D0642" w:rsidP="00BC6B8B">
            <w:pPr>
              <w:spacing w:after="0"/>
              <w:rPr>
                <w:b/>
                <w:bCs/>
              </w:rPr>
            </w:pPr>
          </w:p>
        </w:tc>
        <w:tc>
          <w:tcPr>
            <w:tcW w:w="7560" w:type="dxa"/>
            <w:shd w:val="clear" w:color="auto" w:fill="auto"/>
          </w:tcPr>
          <w:p w14:paraId="0F6902BA" w14:textId="77777777" w:rsidR="007D0642" w:rsidRPr="00F6078B" w:rsidRDefault="007D0642" w:rsidP="00BC6B8B">
            <w:pPr>
              <w:spacing w:after="0"/>
            </w:pPr>
            <w:r w:rsidRPr="00F6078B">
              <w:t>Hospital breastfeeding class (as part of childbirth series)</w:t>
            </w:r>
          </w:p>
        </w:tc>
        <w:tc>
          <w:tcPr>
            <w:tcW w:w="1350" w:type="dxa"/>
            <w:shd w:val="clear" w:color="auto" w:fill="auto"/>
          </w:tcPr>
          <w:p w14:paraId="4A9A5331" w14:textId="77777777" w:rsidR="007D0642" w:rsidRPr="00F6078B" w:rsidRDefault="007D0642" w:rsidP="00BC6B8B">
            <w:pPr>
              <w:spacing w:after="0"/>
            </w:pPr>
          </w:p>
        </w:tc>
      </w:tr>
      <w:tr w:rsidR="007D0642" w:rsidRPr="00F6078B" w14:paraId="59B38784" w14:textId="77777777" w:rsidTr="00AA2038">
        <w:trPr>
          <w:trHeight w:val="360"/>
        </w:trPr>
        <w:tc>
          <w:tcPr>
            <w:tcW w:w="1440" w:type="dxa"/>
            <w:vMerge/>
            <w:shd w:val="clear" w:color="auto" w:fill="auto"/>
          </w:tcPr>
          <w:p w14:paraId="5E5ED254" w14:textId="77777777" w:rsidR="007D0642" w:rsidRPr="00AA2038" w:rsidRDefault="007D0642" w:rsidP="00BC6B8B">
            <w:pPr>
              <w:spacing w:after="0"/>
              <w:rPr>
                <w:b/>
                <w:bCs/>
              </w:rPr>
            </w:pPr>
          </w:p>
        </w:tc>
        <w:tc>
          <w:tcPr>
            <w:tcW w:w="7560" w:type="dxa"/>
            <w:shd w:val="clear" w:color="auto" w:fill="auto"/>
          </w:tcPr>
          <w:p w14:paraId="76B7CD75" w14:textId="77777777" w:rsidR="007D0642" w:rsidRPr="00F6078B" w:rsidRDefault="007D0642" w:rsidP="00BC6B8B">
            <w:pPr>
              <w:spacing w:after="0"/>
            </w:pPr>
            <w:r w:rsidRPr="00F6078B">
              <w:t>Other breastfeeding or prenatal class in the community</w:t>
            </w:r>
          </w:p>
        </w:tc>
        <w:tc>
          <w:tcPr>
            <w:tcW w:w="1350" w:type="dxa"/>
            <w:shd w:val="clear" w:color="auto" w:fill="auto"/>
          </w:tcPr>
          <w:p w14:paraId="045205C2" w14:textId="77777777" w:rsidR="007D0642" w:rsidRPr="00F6078B" w:rsidRDefault="007D0642" w:rsidP="00BC6B8B">
            <w:pPr>
              <w:spacing w:after="0"/>
            </w:pPr>
          </w:p>
        </w:tc>
      </w:tr>
      <w:tr w:rsidR="007D0642" w:rsidRPr="00F6078B" w14:paraId="00C169E5" w14:textId="77777777" w:rsidTr="00AA2038">
        <w:trPr>
          <w:trHeight w:val="360"/>
        </w:trPr>
        <w:tc>
          <w:tcPr>
            <w:tcW w:w="1440" w:type="dxa"/>
            <w:vMerge w:val="restart"/>
            <w:shd w:val="clear" w:color="auto" w:fill="auto"/>
          </w:tcPr>
          <w:p w14:paraId="5762BAF4" w14:textId="77777777" w:rsidR="007D0642" w:rsidRPr="00AA2038" w:rsidRDefault="007D0642" w:rsidP="00BC6B8B">
            <w:pPr>
              <w:spacing w:after="0"/>
              <w:rPr>
                <w:b/>
                <w:bCs/>
              </w:rPr>
            </w:pPr>
            <w:r w:rsidRPr="00AA2038">
              <w:rPr>
                <w:b/>
                <w:bCs/>
              </w:rPr>
              <w:t xml:space="preserve">Shadowing </w:t>
            </w:r>
            <w:r w:rsidRPr="00AA2038">
              <w:rPr>
                <w:b/>
                <w:bCs/>
                <w:w w:val="95"/>
              </w:rPr>
              <w:t>Opportunities</w:t>
            </w:r>
          </w:p>
        </w:tc>
        <w:tc>
          <w:tcPr>
            <w:tcW w:w="7560" w:type="dxa"/>
            <w:shd w:val="clear" w:color="auto" w:fill="auto"/>
          </w:tcPr>
          <w:p w14:paraId="01AB00FB" w14:textId="62A50A49" w:rsidR="007D0642" w:rsidRPr="00F6078B" w:rsidRDefault="0064398E" w:rsidP="00BC6B8B">
            <w:pPr>
              <w:spacing w:after="0"/>
            </w:pPr>
            <w:r>
              <w:t>DBE</w:t>
            </w:r>
            <w:r w:rsidRPr="00F6078B">
              <w:t xml:space="preserve"> </w:t>
            </w:r>
            <w:r w:rsidR="007D0642" w:rsidRPr="00F6078B">
              <w:t>assisting a new mother with breastfeeding in the hospital or WIC clinic</w:t>
            </w:r>
          </w:p>
        </w:tc>
        <w:tc>
          <w:tcPr>
            <w:tcW w:w="1350" w:type="dxa"/>
            <w:shd w:val="clear" w:color="auto" w:fill="auto"/>
          </w:tcPr>
          <w:p w14:paraId="18514499" w14:textId="77777777" w:rsidR="007D0642" w:rsidRPr="00F6078B" w:rsidRDefault="007D0642" w:rsidP="00BC6B8B">
            <w:pPr>
              <w:spacing w:after="0"/>
            </w:pPr>
          </w:p>
        </w:tc>
      </w:tr>
      <w:tr w:rsidR="007D0642" w:rsidRPr="00F6078B" w14:paraId="41AB13EC" w14:textId="77777777" w:rsidTr="00AA2038">
        <w:trPr>
          <w:trHeight w:val="360"/>
        </w:trPr>
        <w:tc>
          <w:tcPr>
            <w:tcW w:w="1440" w:type="dxa"/>
            <w:vMerge/>
            <w:shd w:val="clear" w:color="auto" w:fill="auto"/>
          </w:tcPr>
          <w:p w14:paraId="1708252D" w14:textId="77777777" w:rsidR="007D0642" w:rsidRPr="00AA2038" w:rsidRDefault="007D0642" w:rsidP="00BC6B8B">
            <w:pPr>
              <w:spacing w:after="0"/>
              <w:rPr>
                <w:b/>
                <w:bCs/>
              </w:rPr>
            </w:pPr>
          </w:p>
        </w:tc>
        <w:tc>
          <w:tcPr>
            <w:tcW w:w="7560" w:type="dxa"/>
            <w:shd w:val="clear" w:color="auto" w:fill="auto"/>
          </w:tcPr>
          <w:p w14:paraId="2E86DE8E" w14:textId="77777777" w:rsidR="007D0642" w:rsidRPr="00F6078B" w:rsidRDefault="007D0642" w:rsidP="00BC6B8B">
            <w:pPr>
              <w:spacing w:after="0"/>
            </w:pPr>
            <w:r w:rsidRPr="00F6078B">
              <w:t>WIC CPA certifying a pregnant or breastfeeding woman for WIC</w:t>
            </w:r>
          </w:p>
        </w:tc>
        <w:tc>
          <w:tcPr>
            <w:tcW w:w="1350" w:type="dxa"/>
            <w:shd w:val="clear" w:color="auto" w:fill="auto"/>
          </w:tcPr>
          <w:p w14:paraId="0714BD33" w14:textId="77777777" w:rsidR="007D0642" w:rsidRPr="00F6078B" w:rsidRDefault="007D0642" w:rsidP="00BC6B8B">
            <w:pPr>
              <w:spacing w:after="0"/>
            </w:pPr>
          </w:p>
        </w:tc>
      </w:tr>
      <w:tr w:rsidR="007D0642" w:rsidRPr="00F6078B" w14:paraId="03BF2923" w14:textId="77777777" w:rsidTr="00AA2038">
        <w:trPr>
          <w:trHeight w:val="360"/>
        </w:trPr>
        <w:tc>
          <w:tcPr>
            <w:tcW w:w="1440" w:type="dxa"/>
            <w:vMerge/>
            <w:shd w:val="clear" w:color="auto" w:fill="auto"/>
          </w:tcPr>
          <w:p w14:paraId="5B282461" w14:textId="77777777" w:rsidR="007D0642" w:rsidRPr="00AA2038" w:rsidRDefault="007D0642" w:rsidP="00BC6B8B">
            <w:pPr>
              <w:spacing w:after="0"/>
              <w:rPr>
                <w:b/>
                <w:bCs/>
              </w:rPr>
            </w:pPr>
          </w:p>
        </w:tc>
        <w:tc>
          <w:tcPr>
            <w:tcW w:w="7560" w:type="dxa"/>
            <w:shd w:val="clear" w:color="auto" w:fill="auto"/>
          </w:tcPr>
          <w:p w14:paraId="2E088517" w14:textId="77777777" w:rsidR="007D0642" w:rsidRPr="00F6078B" w:rsidRDefault="007D0642" w:rsidP="00BC6B8B">
            <w:pPr>
              <w:spacing w:after="0"/>
            </w:pPr>
            <w:r w:rsidRPr="00F6078B">
              <w:t>WIC clerk processing a new mom into the appointment system</w:t>
            </w:r>
          </w:p>
        </w:tc>
        <w:tc>
          <w:tcPr>
            <w:tcW w:w="1350" w:type="dxa"/>
            <w:shd w:val="clear" w:color="auto" w:fill="auto"/>
          </w:tcPr>
          <w:p w14:paraId="17E693C2" w14:textId="77777777" w:rsidR="007D0642" w:rsidRPr="00F6078B" w:rsidRDefault="007D0642" w:rsidP="00BC6B8B">
            <w:pPr>
              <w:spacing w:after="0"/>
            </w:pPr>
          </w:p>
        </w:tc>
      </w:tr>
      <w:tr w:rsidR="007D0642" w:rsidRPr="00F6078B" w14:paraId="40F34615" w14:textId="77777777" w:rsidTr="00AA2038">
        <w:trPr>
          <w:trHeight w:val="360"/>
        </w:trPr>
        <w:tc>
          <w:tcPr>
            <w:tcW w:w="1440" w:type="dxa"/>
            <w:vMerge/>
            <w:shd w:val="clear" w:color="auto" w:fill="auto"/>
          </w:tcPr>
          <w:p w14:paraId="5799C4E8" w14:textId="77777777" w:rsidR="007D0642" w:rsidRPr="00AA2038" w:rsidRDefault="007D0642" w:rsidP="00BC6B8B">
            <w:pPr>
              <w:spacing w:after="0"/>
              <w:rPr>
                <w:b/>
                <w:bCs/>
              </w:rPr>
            </w:pPr>
          </w:p>
        </w:tc>
        <w:tc>
          <w:tcPr>
            <w:tcW w:w="7560" w:type="dxa"/>
            <w:shd w:val="clear" w:color="auto" w:fill="auto"/>
          </w:tcPr>
          <w:p w14:paraId="4123E407" w14:textId="77777777" w:rsidR="007D0642" w:rsidRPr="00F6078B" w:rsidRDefault="007D0642" w:rsidP="00BC6B8B">
            <w:pPr>
              <w:spacing w:after="0"/>
            </w:pPr>
            <w:r w:rsidRPr="00F6078B">
              <w:t>Peer counselor(s) making phone calls with WIC moms</w:t>
            </w:r>
          </w:p>
        </w:tc>
        <w:tc>
          <w:tcPr>
            <w:tcW w:w="1350" w:type="dxa"/>
            <w:shd w:val="clear" w:color="auto" w:fill="auto"/>
          </w:tcPr>
          <w:p w14:paraId="18EFC207" w14:textId="77777777" w:rsidR="007D0642" w:rsidRPr="00F6078B" w:rsidRDefault="007D0642" w:rsidP="00BC6B8B">
            <w:pPr>
              <w:spacing w:after="0"/>
            </w:pPr>
          </w:p>
        </w:tc>
      </w:tr>
      <w:tr w:rsidR="007D0642" w:rsidRPr="00F6078B" w14:paraId="69862230" w14:textId="77777777" w:rsidTr="00AA2038">
        <w:trPr>
          <w:trHeight w:val="360"/>
        </w:trPr>
        <w:tc>
          <w:tcPr>
            <w:tcW w:w="1440" w:type="dxa"/>
            <w:vMerge/>
            <w:shd w:val="clear" w:color="auto" w:fill="auto"/>
          </w:tcPr>
          <w:p w14:paraId="4FD46EAB" w14:textId="77777777" w:rsidR="007D0642" w:rsidRPr="00AA2038" w:rsidRDefault="007D0642" w:rsidP="00BC6B8B">
            <w:pPr>
              <w:spacing w:after="0"/>
              <w:rPr>
                <w:b/>
                <w:bCs/>
              </w:rPr>
            </w:pPr>
          </w:p>
        </w:tc>
        <w:tc>
          <w:tcPr>
            <w:tcW w:w="7560" w:type="dxa"/>
            <w:shd w:val="clear" w:color="auto" w:fill="auto"/>
          </w:tcPr>
          <w:p w14:paraId="23A66433" w14:textId="77777777" w:rsidR="007D0642" w:rsidRPr="00F6078B" w:rsidRDefault="007D0642" w:rsidP="00BC6B8B">
            <w:pPr>
              <w:spacing w:after="0"/>
            </w:pPr>
            <w:r w:rsidRPr="00F6078B">
              <w:t>Peer counselor(s) assisting a WIC mom with breastfeeding in the clinic</w:t>
            </w:r>
          </w:p>
        </w:tc>
        <w:tc>
          <w:tcPr>
            <w:tcW w:w="1350" w:type="dxa"/>
            <w:shd w:val="clear" w:color="auto" w:fill="auto"/>
          </w:tcPr>
          <w:p w14:paraId="415EB658" w14:textId="77777777" w:rsidR="007D0642" w:rsidRPr="00F6078B" w:rsidRDefault="007D0642" w:rsidP="00BC6B8B">
            <w:pPr>
              <w:spacing w:after="0"/>
            </w:pPr>
          </w:p>
        </w:tc>
      </w:tr>
      <w:tr w:rsidR="007D0642" w:rsidRPr="00F6078B" w14:paraId="191FFF06" w14:textId="77777777" w:rsidTr="00AA2038">
        <w:trPr>
          <w:trHeight w:val="360"/>
        </w:trPr>
        <w:tc>
          <w:tcPr>
            <w:tcW w:w="1440" w:type="dxa"/>
            <w:vMerge/>
            <w:shd w:val="clear" w:color="auto" w:fill="auto"/>
          </w:tcPr>
          <w:p w14:paraId="59DA6B92" w14:textId="77777777" w:rsidR="007D0642" w:rsidRPr="00AA2038" w:rsidRDefault="007D0642" w:rsidP="00BC6B8B">
            <w:pPr>
              <w:spacing w:after="0"/>
              <w:rPr>
                <w:b/>
                <w:bCs/>
              </w:rPr>
            </w:pPr>
          </w:p>
        </w:tc>
        <w:tc>
          <w:tcPr>
            <w:tcW w:w="7560" w:type="dxa"/>
            <w:shd w:val="clear" w:color="auto" w:fill="auto"/>
          </w:tcPr>
          <w:p w14:paraId="2B5D9B9A" w14:textId="7088708D" w:rsidR="007D0642" w:rsidRPr="00F6078B" w:rsidRDefault="007D0642" w:rsidP="0064398E">
            <w:pPr>
              <w:spacing w:after="0"/>
            </w:pPr>
            <w:r w:rsidRPr="00F6078B">
              <w:t>Home visit with an</w:t>
            </w:r>
            <w:r w:rsidR="0064398E">
              <w:t xml:space="preserve"> DBE</w:t>
            </w:r>
            <w:r w:rsidRPr="00F6078B">
              <w:t xml:space="preserve"> or home visiting nurse</w:t>
            </w:r>
          </w:p>
        </w:tc>
        <w:tc>
          <w:tcPr>
            <w:tcW w:w="1350" w:type="dxa"/>
            <w:shd w:val="clear" w:color="auto" w:fill="auto"/>
          </w:tcPr>
          <w:p w14:paraId="41273B70" w14:textId="77777777" w:rsidR="007D0642" w:rsidRPr="00F6078B" w:rsidRDefault="007D0642" w:rsidP="00BC6B8B">
            <w:pPr>
              <w:spacing w:after="0"/>
            </w:pPr>
          </w:p>
        </w:tc>
      </w:tr>
      <w:tr w:rsidR="007D0642" w:rsidRPr="00F6078B" w14:paraId="41C5E283" w14:textId="77777777" w:rsidTr="00AA2038">
        <w:trPr>
          <w:trHeight w:val="360"/>
        </w:trPr>
        <w:tc>
          <w:tcPr>
            <w:tcW w:w="1440" w:type="dxa"/>
            <w:vMerge/>
            <w:shd w:val="clear" w:color="auto" w:fill="auto"/>
          </w:tcPr>
          <w:p w14:paraId="7B8739A8" w14:textId="77777777" w:rsidR="007D0642" w:rsidRPr="00AA2038" w:rsidRDefault="007D0642" w:rsidP="00BC6B8B">
            <w:pPr>
              <w:spacing w:after="0"/>
              <w:rPr>
                <w:b/>
                <w:bCs/>
              </w:rPr>
            </w:pPr>
          </w:p>
        </w:tc>
        <w:tc>
          <w:tcPr>
            <w:tcW w:w="7560" w:type="dxa"/>
            <w:shd w:val="clear" w:color="auto" w:fill="auto"/>
          </w:tcPr>
          <w:p w14:paraId="0DBBCFE1" w14:textId="77777777" w:rsidR="007D0642" w:rsidRPr="00F6078B" w:rsidRDefault="007D0642" w:rsidP="00BC6B8B">
            <w:pPr>
              <w:spacing w:after="0"/>
            </w:pPr>
            <w:r w:rsidRPr="00F6078B">
              <w:t>WIC staff member issuing a breast pump to a new mom</w:t>
            </w:r>
          </w:p>
        </w:tc>
        <w:tc>
          <w:tcPr>
            <w:tcW w:w="1350" w:type="dxa"/>
            <w:shd w:val="clear" w:color="auto" w:fill="auto"/>
          </w:tcPr>
          <w:p w14:paraId="7922A94D" w14:textId="77777777" w:rsidR="007D0642" w:rsidRPr="00F6078B" w:rsidRDefault="007D0642" w:rsidP="00BC6B8B">
            <w:pPr>
              <w:spacing w:after="0"/>
            </w:pPr>
          </w:p>
        </w:tc>
      </w:tr>
      <w:tr w:rsidR="007D0642" w:rsidRPr="00F6078B" w14:paraId="50B2207B" w14:textId="77777777" w:rsidTr="00AA2038">
        <w:trPr>
          <w:trHeight w:val="360"/>
        </w:trPr>
        <w:tc>
          <w:tcPr>
            <w:tcW w:w="1440" w:type="dxa"/>
            <w:vMerge w:val="restart"/>
            <w:shd w:val="clear" w:color="auto" w:fill="auto"/>
          </w:tcPr>
          <w:p w14:paraId="5F8F9906" w14:textId="77777777" w:rsidR="007D0642" w:rsidRPr="00AA2038" w:rsidRDefault="007D0642" w:rsidP="00BC6B8B">
            <w:pPr>
              <w:spacing w:after="0"/>
              <w:rPr>
                <w:b/>
                <w:bCs/>
              </w:rPr>
            </w:pPr>
            <w:r w:rsidRPr="00AA2038">
              <w:rPr>
                <w:b/>
                <w:bCs/>
              </w:rPr>
              <w:t>Websites</w:t>
            </w:r>
          </w:p>
        </w:tc>
        <w:tc>
          <w:tcPr>
            <w:tcW w:w="7560" w:type="dxa"/>
            <w:shd w:val="clear" w:color="auto" w:fill="auto"/>
          </w:tcPr>
          <w:p w14:paraId="652B4FAD" w14:textId="77777777" w:rsidR="0064398E" w:rsidRDefault="0064398E" w:rsidP="0064398E">
            <w:pPr>
              <w:spacing w:before="40" w:after="40" w:line="240" w:lineRule="auto"/>
            </w:pPr>
            <w:r>
              <w:t>WIC Breastfeeding Support website: wicbreastfeeding.fns.usda.gov</w:t>
            </w:r>
          </w:p>
          <w:p w14:paraId="22EE686D" w14:textId="77777777" w:rsidR="007D0642" w:rsidRPr="00F6078B" w:rsidRDefault="007D0642" w:rsidP="00BC6B8B">
            <w:pPr>
              <w:spacing w:after="0"/>
            </w:pPr>
            <w:r w:rsidRPr="00F6078B">
              <w:t xml:space="preserve">WIC Works:  </w:t>
            </w:r>
            <w:hyperlink r:id="rId91" w:history="1">
              <w:r w:rsidRPr="00F6078B">
                <w:rPr>
                  <w:rStyle w:val="Hyperlink"/>
                </w:rPr>
                <w:t>http://wicworks.nal.usda.gov</w:t>
              </w:r>
            </w:hyperlink>
          </w:p>
        </w:tc>
        <w:tc>
          <w:tcPr>
            <w:tcW w:w="1350" w:type="dxa"/>
            <w:shd w:val="clear" w:color="auto" w:fill="auto"/>
          </w:tcPr>
          <w:p w14:paraId="2F28F0FF" w14:textId="77777777" w:rsidR="007D0642" w:rsidRPr="00F6078B" w:rsidRDefault="007D0642" w:rsidP="00BC6B8B">
            <w:pPr>
              <w:spacing w:after="0"/>
            </w:pPr>
          </w:p>
        </w:tc>
      </w:tr>
      <w:tr w:rsidR="007D0642" w:rsidRPr="00F6078B" w14:paraId="67C4CDBC" w14:textId="77777777" w:rsidTr="00AA2038">
        <w:trPr>
          <w:trHeight w:val="360"/>
        </w:trPr>
        <w:tc>
          <w:tcPr>
            <w:tcW w:w="1440" w:type="dxa"/>
            <w:vMerge/>
            <w:shd w:val="clear" w:color="auto" w:fill="auto"/>
          </w:tcPr>
          <w:p w14:paraId="5C94F136" w14:textId="77777777" w:rsidR="007D0642" w:rsidRPr="00F6078B" w:rsidRDefault="007D0642" w:rsidP="00BC6B8B">
            <w:pPr>
              <w:spacing w:after="0"/>
            </w:pPr>
          </w:p>
        </w:tc>
        <w:tc>
          <w:tcPr>
            <w:tcW w:w="7560" w:type="dxa"/>
            <w:shd w:val="clear" w:color="auto" w:fill="auto"/>
          </w:tcPr>
          <w:p w14:paraId="58F69F59" w14:textId="77777777" w:rsidR="007D0642" w:rsidRPr="00F6078B" w:rsidRDefault="007D0642" w:rsidP="00BC6B8B">
            <w:pPr>
              <w:spacing w:after="0"/>
            </w:pPr>
            <w:r w:rsidRPr="00F6078B">
              <w:t xml:space="preserve">Office on Women’s health:  </w:t>
            </w:r>
            <w:hyperlink r:id="rId92" w:history="1">
              <w:r w:rsidRPr="00F6078B">
                <w:rPr>
                  <w:rStyle w:val="Hyperlink"/>
                </w:rPr>
                <w:t>www.womenshealth.gov</w:t>
              </w:r>
            </w:hyperlink>
            <w:r w:rsidRPr="00F6078B">
              <w:t xml:space="preserve"> </w:t>
            </w:r>
          </w:p>
        </w:tc>
        <w:tc>
          <w:tcPr>
            <w:tcW w:w="1350" w:type="dxa"/>
            <w:shd w:val="clear" w:color="auto" w:fill="auto"/>
          </w:tcPr>
          <w:p w14:paraId="084C0768" w14:textId="77777777" w:rsidR="007D0642" w:rsidRPr="00F6078B" w:rsidRDefault="007D0642" w:rsidP="00BC6B8B">
            <w:pPr>
              <w:spacing w:after="0"/>
            </w:pPr>
          </w:p>
        </w:tc>
      </w:tr>
      <w:tr w:rsidR="007D0642" w:rsidRPr="00F6078B" w14:paraId="2202F57B" w14:textId="77777777" w:rsidTr="00AA2038">
        <w:trPr>
          <w:trHeight w:val="360"/>
        </w:trPr>
        <w:tc>
          <w:tcPr>
            <w:tcW w:w="1440" w:type="dxa"/>
            <w:vMerge/>
            <w:shd w:val="clear" w:color="auto" w:fill="auto"/>
          </w:tcPr>
          <w:p w14:paraId="0415A4E7" w14:textId="77777777" w:rsidR="007D0642" w:rsidRPr="00F6078B" w:rsidRDefault="007D0642" w:rsidP="00BC6B8B">
            <w:pPr>
              <w:spacing w:after="0"/>
            </w:pPr>
          </w:p>
        </w:tc>
        <w:tc>
          <w:tcPr>
            <w:tcW w:w="7560" w:type="dxa"/>
            <w:shd w:val="clear" w:color="auto" w:fill="auto"/>
          </w:tcPr>
          <w:p w14:paraId="4D63F235" w14:textId="77777777" w:rsidR="007D0642" w:rsidRPr="00F6078B" w:rsidRDefault="007D0642" w:rsidP="00BC6B8B">
            <w:pPr>
              <w:spacing w:after="0"/>
            </w:pPr>
            <w:r w:rsidRPr="00F6078B">
              <w:t xml:space="preserve">Centers for Disease Control and Prevention:  </w:t>
            </w:r>
            <w:hyperlink r:id="rId93" w:history="1">
              <w:r w:rsidRPr="00F6078B">
                <w:rPr>
                  <w:rStyle w:val="Hyperlink"/>
                </w:rPr>
                <w:t>www.cdc.gov/breastfeeding</w:t>
              </w:r>
            </w:hyperlink>
            <w:r w:rsidRPr="00F6078B">
              <w:t xml:space="preserve"> </w:t>
            </w:r>
          </w:p>
        </w:tc>
        <w:tc>
          <w:tcPr>
            <w:tcW w:w="1350" w:type="dxa"/>
            <w:shd w:val="clear" w:color="auto" w:fill="auto"/>
          </w:tcPr>
          <w:p w14:paraId="0E4FAF40" w14:textId="77777777" w:rsidR="007D0642" w:rsidRPr="00F6078B" w:rsidRDefault="007D0642" w:rsidP="00BC6B8B">
            <w:pPr>
              <w:spacing w:after="0"/>
            </w:pPr>
          </w:p>
        </w:tc>
      </w:tr>
      <w:tr w:rsidR="007D0642" w:rsidRPr="00F6078B" w14:paraId="454BD985" w14:textId="77777777" w:rsidTr="00AA2038">
        <w:trPr>
          <w:trHeight w:val="360"/>
        </w:trPr>
        <w:tc>
          <w:tcPr>
            <w:tcW w:w="1440" w:type="dxa"/>
            <w:vMerge/>
            <w:shd w:val="clear" w:color="auto" w:fill="auto"/>
          </w:tcPr>
          <w:p w14:paraId="6690313E" w14:textId="77777777" w:rsidR="007D0642" w:rsidRPr="00F6078B" w:rsidRDefault="007D0642" w:rsidP="00BC6B8B">
            <w:pPr>
              <w:spacing w:after="0"/>
            </w:pPr>
          </w:p>
        </w:tc>
        <w:tc>
          <w:tcPr>
            <w:tcW w:w="7560" w:type="dxa"/>
            <w:shd w:val="clear" w:color="auto" w:fill="auto"/>
          </w:tcPr>
          <w:p w14:paraId="44BE1541" w14:textId="77777777" w:rsidR="007D0642" w:rsidRPr="00F6078B" w:rsidRDefault="007D0642" w:rsidP="00BC6B8B">
            <w:pPr>
              <w:spacing w:after="0"/>
            </w:pPr>
            <w:r w:rsidRPr="00F6078B">
              <w:t xml:space="preserve">Texas WIC: </w:t>
            </w:r>
            <w:hyperlink r:id="rId94" w:history="1">
              <w:r w:rsidRPr="00F6078B">
                <w:rPr>
                  <w:rStyle w:val="Hyperlink"/>
                </w:rPr>
                <w:t>www.everyouncecounts.com</w:t>
              </w:r>
            </w:hyperlink>
            <w:r w:rsidRPr="00F6078B">
              <w:t xml:space="preserve"> </w:t>
            </w:r>
          </w:p>
        </w:tc>
        <w:tc>
          <w:tcPr>
            <w:tcW w:w="1350" w:type="dxa"/>
            <w:shd w:val="clear" w:color="auto" w:fill="auto"/>
          </w:tcPr>
          <w:p w14:paraId="4B423082" w14:textId="77777777" w:rsidR="007D0642" w:rsidRPr="00F6078B" w:rsidRDefault="007D0642" w:rsidP="00BC6B8B">
            <w:pPr>
              <w:spacing w:after="0"/>
            </w:pPr>
          </w:p>
        </w:tc>
      </w:tr>
      <w:tr w:rsidR="007D0642" w:rsidRPr="00F6078B" w14:paraId="039FB451" w14:textId="77777777" w:rsidTr="00AA2038">
        <w:trPr>
          <w:trHeight w:val="360"/>
        </w:trPr>
        <w:tc>
          <w:tcPr>
            <w:tcW w:w="1440" w:type="dxa"/>
            <w:vMerge/>
            <w:shd w:val="clear" w:color="auto" w:fill="auto"/>
          </w:tcPr>
          <w:p w14:paraId="09E4AB8C" w14:textId="77777777" w:rsidR="007D0642" w:rsidRPr="00F6078B" w:rsidRDefault="007D0642" w:rsidP="00BC6B8B">
            <w:pPr>
              <w:spacing w:after="0"/>
            </w:pPr>
          </w:p>
        </w:tc>
        <w:tc>
          <w:tcPr>
            <w:tcW w:w="7560" w:type="dxa"/>
            <w:shd w:val="clear" w:color="auto" w:fill="auto"/>
          </w:tcPr>
          <w:p w14:paraId="2495C060" w14:textId="77777777" w:rsidR="007D0642" w:rsidRPr="00F6078B" w:rsidRDefault="007D0642" w:rsidP="00BC6B8B">
            <w:pPr>
              <w:spacing w:after="0"/>
            </w:pPr>
            <w:r w:rsidRPr="00F6078B">
              <w:t xml:space="preserve">La Leche League:  </w:t>
            </w:r>
            <w:hyperlink r:id="rId95" w:history="1">
              <w:r w:rsidRPr="00F6078B">
                <w:rPr>
                  <w:rStyle w:val="Hyperlink"/>
                </w:rPr>
                <w:t>www.llli.org</w:t>
              </w:r>
            </w:hyperlink>
            <w:r w:rsidRPr="00F6078B">
              <w:t xml:space="preserve"> </w:t>
            </w:r>
          </w:p>
        </w:tc>
        <w:tc>
          <w:tcPr>
            <w:tcW w:w="1350" w:type="dxa"/>
            <w:shd w:val="clear" w:color="auto" w:fill="auto"/>
          </w:tcPr>
          <w:p w14:paraId="2001E44A" w14:textId="77777777" w:rsidR="007D0642" w:rsidRPr="00F6078B" w:rsidRDefault="007D0642" w:rsidP="00BC6B8B">
            <w:pPr>
              <w:spacing w:after="0"/>
            </w:pPr>
          </w:p>
        </w:tc>
      </w:tr>
    </w:tbl>
    <w:p w14:paraId="20D53B34" w14:textId="77777777" w:rsidR="007D0642" w:rsidRDefault="007D0642" w:rsidP="007D0642"/>
    <w:p w14:paraId="2F4D0113" w14:textId="77777777" w:rsidR="007D0642" w:rsidRPr="00BC6B8B" w:rsidRDefault="007D0642" w:rsidP="007D0642">
      <w:pPr>
        <w:rPr>
          <w:i/>
          <w:iCs/>
          <w:sz w:val="18"/>
          <w:szCs w:val="18"/>
        </w:rPr>
      </w:pPr>
      <w:r w:rsidRPr="00BC6B8B">
        <w:rPr>
          <w:i/>
          <w:iCs/>
          <w:sz w:val="18"/>
          <w:szCs w:val="18"/>
        </w:rPr>
        <w:t>Adapted from “What PCs can do prior to receiving PC Training” by Indiana WIC</w:t>
      </w:r>
    </w:p>
    <w:p w14:paraId="382EFECF" w14:textId="77777777" w:rsidR="007D0642" w:rsidRDefault="007D0642" w:rsidP="007D0642">
      <w:pPr>
        <w:sectPr w:rsidR="007D0642" w:rsidSect="007839E7">
          <w:footerReference w:type="default" r:id="rId96"/>
          <w:pgSz w:w="12240" w:h="15840"/>
          <w:pgMar w:top="1440" w:right="1440" w:bottom="990" w:left="1440" w:header="720" w:footer="432" w:gutter="0"/>
          <w:cols w:space="720"/>
          <w:docGrid w:linePitch="360"/>
        </w:sectPr>
      </w:pPr>
    </w:p>
    <w:p w14:paraId="7DF21AEB" w14:textId="04C51DFA" w:rsidR="007D0642" w:rsidRPr="00402947" w:rsidRDefault="007D0642" w:rsidP="007D0642">
      <w:pPr>
        <w:pStyle w:val="TitleboxedBLUE"/>
      </w:pPr>
      <w:bookmarkStart w:id="157" w:name="_Toc44424349"/>
      <w:bookmarkStart w:id="158" w:name="_Toc46060420"/>
      <w:r>
        <w:lastRenderedPageBreak/>
        <w:t>HANDOUT: Staff Roles: PC Management</w:t>
      </w:r>
      <w:r>
        <w:br/>
      </w:r>
      <w:r w:rsidRPr="005C56A8">
        <w:t xml:space="preserve">Training </w:t>
      </w:r>
      <w:r>
        <w:t>2</w:t>
      </w:r>
      <w:r w:rsidRPr="00402947">
        <w:br/>
      </w:r>
      <w:r w:rsidRPr="007E5437">
        <w:t>Peer Counselor Training Checklist</w:t>
      </w:r>
      <w:bookmarkEnd w:id="157"/>
      <w:bookmarkEnd w:id="158"/>
    </w:p>
    <w:p w14:paraId="4BFFB3C3" w14:textId="5E718E4A" w:rsidR="007D0642" w:rsidRDefault="007D0642" w:rsidP="007D0642">
      <w:pPr>
        <w:rPr>
          <w:u w:val="single"/>
        </w:rPr>
      </w:pPr>
      <w:r w:rsidRPr="00E73C92">
        <w:t xml:space="preserve">Peer Counselor </w:t>
      </w:r>
      <w:r w:rsidRPr="00E73C92">
        <w:rPr>
          <w:u w:val="single"/>
        </w:rPr>
        <w:tab/>
      </w:r>
      <w:r>
        <w:rPr>
          <w:u w:val="single"/>
        </w:rPr>
        <w:tab/>
      </w:r>
      <w:r>
        <w:rPr>
          <w:u w:val="single"/>
        </w:rPr>
        <w:tab/>
      </w:r>
      <w:r w:rsidR="00BC6B8B">
        <w:rPr>
          <w:u w:val="single"/>
        </w:rPr>
        <w:tab/>
      </w:r>
      <w:r w:rsidR="00BC6B8B">
        <w:rPr>
          <w:u w:val="single"/>
        </w:rPr>
        <w:tab/>
      </w:r>
      <w:r w:rsidR="00BC6B8B">
        <w:rPr>
          <w:u w:val="single"/>
        </w:rPr>
        <w:tab/>
      </w:r>
      <w:r w:rsidR="00BC6B8B">
        <w:rPr>
          <w:u w:val="single"/>
        </w:rPr>
        <w:tab/>
      </w:r>
      <w:r w:rsidR="00BC6B8B">
        <w:rPr>
          <w:u w:val="single"/>
        </w:rPr>
        <w:tab/>
      </w:r>
      <w:r w:rsidR="00BC6B8B">
        <w:rPr>
          <w:u w:val="single"/>
        </w:rPr>
        <w:tab/>
      </w:r>
      <w:r w:rsidR="00BC6B8B">
        <w:rPr>
          <w:u w:val="single"/>
        </w:rPr>
        <w:tab/>
      </w:r>
      <w:r w:rsidR="00BC6B8B">
        <w:rPr>
          <w:u w:val="single"/>
        </w:rPr>
        <w:tab/>
      </w:r>
      <w:r w:rsidRPr="00E73C92">
        <w:rPr>
          <w:u w:val="single"/>
        </w:rPr>
        <w:tab/>
        <w:t xml:space="preserve"> </w:t>
      </w:r>
    </w:p>
    <w:p w14:paraId="2BA02C90" w14:textId="5A23E5E5" w:rsidR="007D0642" w:rsidRPr="00E73C92" w:rsidRDefault="007D0642" w:rsidP="007D0642">
      <w:pPr>
        <w:rPr>
          <w:u w:val="single"/>
        </w:rPr>
      </w:pPr>
      <w:r w:rsidRPr="00E73C92">
        <w:t>County/Clinic</w:t>
      </w:r>
      <w:r w:rsidRPr="00E73C92">
        <w:rPr>
          <w:u w:val="single"/>
        </w:rPr>
        <w:tab/>
      </w:r>
      <w:r>
        <w:rPr>
          <w:u w:val="single"/>
        </w:rPr>
        <w:tab/>
      </w:r>
      <w:r w:rsidR="00BC6B8B">
        <w:rPr>
          <w:u w:val="single"/>
        </w:rPr>
        <w:tab/>
      </w:r>
      <w:r w:rsidR="00BC6B8B">
        <w:rPr>
          <w:u w:val="single"/>
        </w:rPr>
        <w:tab/>
      </w:r>
      <w:r w:rsidRPr="00E73C92">
        <w:rPr>
          <w:u w:val="single"/>
        </w:rPr>
        <w:tab/>
      </w:r>
      <w:r w:rsidRPr="00E73C92">
        <w:t xml:space="preserve"> Supervisor </w:t>
      </w:r>
      <w:r w:rsidRPr="00E73C92">
        <w:rPr>
          <w:u w:val="single"/>
        </w:rPr>
        <w:tab/>
      </w:r>
      <w:r>
        <w:rPr>
          <w:u w:val="single"/>
        </w:rPr>
        <w:tab/>
      </w:r>
      <w:r>
        <w:rPr>
          <w:u w:val="single"/>
        </w:rPr>
        <w:tab/>
      </w:r>
      <w:r w:rsidRPr="00E73C92">
        <w:rPr>
          <w:u w:val="single"/>
        </w:rPr>
        <w:tab/>
      </w:r>
      <w:r w:rsidR="00BC6B8B">
        <w:rPr>
          <w:u w:val="single"/>
        </w:rPr>
        <w:tab/>
      </w:r>
      <w:r w:rsidRPr="00E73C92">
        <w:rPr>
          <w:u w:val="single"/>
        </w:rPr>
        <w:tab/>
      </w: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0"/>
        <w:gridCol w:w="1350"/>
      </w:tblGrid>
      <w:tr w:rsidR="007D0642" w:rsidRPr="00BC6B8B" w14:paraId="0B7248BE" w14:textId="77777777" w:rsidTr="007839E7">
        <w:tc>
          <w:tcPr>
            <w:tcW w:w="8820" w:type="dxa"/>
            <w:shd w:val="clear" w:color="auto" w:fill="F2F2F2"/>
          </w:tcPr>
          <w:p w14:paraId="65A068F0" w14:textId="77777777" w:rsidR="007D0642" w:rsidRPr="00BC6B8B" w:rsidRDefault="007D0642" w:rsidP="00BC6B8B">
            <w:pPr>
              <w:spacing w:after="0"/>
              <w:rPr>
                <w:b/>
                <w:bCs/>
                <w:sz w:val="20"/>
                <w:szCs w:val="20"/>
              </w:rPr>
            </w:pPr>
            <w:r w:rsidRPr="00BC6B8B">
              <w:rPr>
                <w:b/>
                <w:bCs/>
                <w:sz w:val="20"/>
                <w:szCs w:val="20"/>
              </w:rPr>
              <w:t xml:space="preserve">INITIAL TRAINING </w:t>
            </w:r>
          </w:p>
        </w:tc>
        <w:tc>
          <w:tcPr>
            <w:tcW w:w="1350" w:type="dxa"/>
            <w:shd w:val="clear" w:color="auto" w:fill="F2F2F2"/>
          </w:tcPr>
          <w:p w14:paraId="55E69F18" w14:textId="77777777" w:rsidR="007D0642" w:rsidRPr="00BC6B8B" w:rsidRDefault="007D0642" w:rsidP="00BC6B8B">
            <w:pPr>
              <w:spacing w:after="0"/>
              <w:rPr>
                <w:b/>
                <w:bCs/>
                <w:sz w:val="20"/>
                <w:szCs w:val="20"/>
              </w:rPr>
            </w:pPr>
            <w:r w:rsidRPr="00BC6B8B">
              <w:rPr>
                <w:b/>
                <w:bCs/>
                <w:sz w:val="20"/>
                <w:szCs w:val="20"/>
              </w:rPr>
              <w:t>Completed</w:t>
            </w:r>
          </w:p>
        </w:tc>
      </w:tr>
      <w:tr w:rsidR="007D0642" w:rsidRPr="00BC6B8B" w14:paraId="6E6D334C" w14:textId="77777777" w:rsidTr="007839E7">
        <w:tc>
          <w:tcPr>
            <w:tcW w:w="8820" w:type="dxa"/>
            <w:tcBorders>
              <w:bottom w:val="single" w:sz="4" w:space="0" w:color="auto"/>
            </w:tcBorders>
            <w:shd w:val="clear" w:color="auto" w:fill="auto"/>
          </w:tcPr>
          <w:p w14:paraId="3A5D5F84" w14:textId="77777777" w:rsidR="007D0642" w:rsidRPr="00BC6B8B" w:rsidRDefault="007D0642" w:rsidP="00BC6B8B">
            <w:pPr>
              <w:spacing w:after="0"/>
              <w:rPr>
                <w:sz w:val="20"/>
                <w:szCs w:val="20"/>
              </w:rPr>
            </w:pPr>
            <w:r w:rsidRPr="00BC6B8B">
              <w:rPr>
                <w:sz w:val="20"/>
                <w:szCs w:val="20"/>
              </w:rPr>
              <w:t>Signed “Confidentiality Agreement”</w:t>
            </w:r>
          </w:p>
        </w:tc>
        <w:tc>
          <w:tcPr>
            <w:tcW w:w="1350" w:type="dxa"/>
            <w:tcBorders>
              <w:bottom w:val="single" w:sz="4" w:space="0" w:color="auto"/>
            </w:tcBorders>
            <w:shd w:val="clear" w:color="auto" w:fill="auto"/>
          </w:tcPr>
          <w:p w14:paraId="2B26112A" w14:textId="77777777" w:rsidR="007D0642" w:rsidRPr="00BC6B8B" w:rsidRDefault="007D0642" w:rsidP="00BC6B8B">
            <w:pPr>
              <w:spacing w:after="0"/>
              <w:rPr>
                <w:sz w:val="20"/>
                <w:szCs w:val="20"/>
              </w:rPr>
            </w:pPr>
          </w:p>
        </w:tc>
      </w:tr>
      <w:tr w:rsidR="007D0642" w:rsidRPr="00BC6B8B" w14:paraId="718C7AB2" w14:textId="77777777" w:rsidTr="007839E7">
        <w:tc>
          <w:tcPr>
            <w:tcW w:w="8820" w:type="dxa"/>
            <w:tcBorders>
              <w:bottom w:val="nil"/>
            </w:tcBorders>
            <w:shd w:val="clear" w:color="auto" w:fill="auto"/>
          </w:tcPr>
          <w:p w14:paraId="6E55EFE8" w14:textId="77777777" w:rsidR="007D0642" w:rsidRPr="00BC6B8B" w:rsidRDefault="007D0642" w:rsidP="00BC6B8B">
            <w:pPr>
              <w:spacing w:after="0"/>
              <w:rPr>
                <w:sz w:val="20"/>
                <w:szCs w:val="20"/>
              </w:rPr>
            </w:pPr>
            <w:r w:rsidRPr="00BC6B8B">
              <w:rPr>
                <w:sz w:val="20"/>
                <w:szCs w:val="20"/>
              </w:rPr>
              <w:t xml:space="preserve">Attended Levels 1 and 2 of the FNS </w:t>
            </w:r>
            <w:r w:rsidRPr="00BC6B8B">
              <w:rPr>
                <w:i/>
                <w:sz w:val="20"/>
                <w:szCs w:val="20"/>
              </w:rPr>
              <w:t xml:space="preserve">WIC Breastfeeding Curriculum, </w:t>
            </w:r>
            <w:r w:rsidRPr="00BC6B8B">
              <w:rPr>
                <w:sz w:val="20"/>
                <w:szCs w:val="20"/>
              </w:rPr>
              <w:t>including the following platforms</w:t>
            </w:r>
          </w:p>
        </w:tc>
        <w:tc>
          <w:tcPr>
            <w:tcW w:w="1350" w:type="dxa"/>
            <w:tcBorders>
              <w:bottom w:val="nil"/>
            </w:tcBorders>
            <w:shd w:val="clear" w:color="auto" w:fill="auto"/>
          </w:tcPr>
          <w:p w14:paraId="71E17683" w14:textId="77777777" w:rsidR="007D0642" w:rsidRPr="00BC6B8B" w:rsidRDefault="007D0642" w:rsidP="00BC6B8B">
            <w:pPr>
              <w:spacing w:after="0"/>
              <w:rPr>
                <w:sz w:val="20"/>
                <w:szCs w:val="20"/>
              </w:rPr>
            </w:pPr>
          </w:p>
        </w:tc>
      </w:tr>
      <w:tr w:rsidR="007D0642" w:rsidRPr="0099267F" w14:paraId="712CD56D" w14:textId="77777777" w:rsidTr="007839E7">
        <w:tc>
          <w:tcPr>
            <w:tcW w:w="8820" w:type="dxa"/>
            <w:tcBorders>
              <w:top w:val="nil"/>
            </w:tcBorders>
            <w:shd w:val="clear" w:color="auto" w:fill="auto"/>
          </w:tcPr>
          <w:p w14:paraId="354BE94A" w14:textId="77777777" w:rsidR="007D0642" w:rsidRPr="00BC6B8B" w:rsidRDefault="007D0642" w:rsidP="00BC6B8B">
            <w:pPr>
              <w:spacing w:after="0"/>
              <w:rPr>
                <w:sz w:val="18"/>
                <w:szCs w:val="18"/>
              </w:rPr>
            </w:pPr>
            <w:r w:rsidRPr="00BC6B8B">
              <w:rPr>
                <w:sz w:val="18"/>
                <w:szCs w:val="18"/>
              </w:rPr>
              <w:t xml:space="preserve">    </w:t>
            </w:r>
            <w:r w:rsidRPr="00BC6B8B">
              <w:rPr>
                <w:sz w:val="18"/>
                <w:szCs w:val="18"/>
              </w:rPr>
              <w:sym w:font="Symbol" w:char="F08A"/>
            </w:r>
            <w:r w:rsidRPr="00BC6B8B">
              <w:rPr>
                <w:sz w:val="18"/>
                <w:szCs w:val="18"/>
              </w:rPr>
              <w:t xml:space="preserve"> Staff Roles: Peer Counselors     </w:t>
            </w:r>
            <w:r w:rsidRPr="00BC6B8B">
              <w:rPr>
                <w:sz w:val="18"/>
                <w:szCs w:val="18"/>
              </w:rPr>
              <w:sym w:font="Symbol" w:char="F08A"/>
            </w:r>
            <w:r w:rsidRPr="00BC6B8B">
              <w:rPr>
                <w:sz w:val="18"/>
                <w:szCs w:val="18"/>
              </w:rPr>
              <w:t xml:space="preserve"> WIC and Breastfeeding         </w:t>
            </w:r>
            <w:r w:rsidRPr="00BC6B8B">
              <w:rPr>
                <w:sz w:val="18"/>
                <w:szCs w:val="18"/>
              </w:rPr>
              <w:sym w:font="Symbol" w:char="F08A"/>
            </w:r>
            <w:r w:rsidRPr="00BC6B8B">
              <w:rPr>
                <w:sz w:val="18"/>
                <w:szCs w:val="18"/>
              </w:rPr>
              <w:t xml:space="preserve"> Counseling           </w:t>
            </w:r>
            <w:r w:rsidRPr="00BC6B8B">
              <w:rPr>
                <w:sz w:val="18"/>
                <w:szCs w:val="18"/>
              </w:rPr>
              <w:sym w:font="Symbol" w:char="F08A"/>
            </w:r>
            <w:r w:rsidRPr="00BC6B8B">
              <w:rPr>
                <w:sz w:val="18"/>
                <w:szCs w:val="18"/>
              </w:rPr>
              <w:t xml:space="preserve"> Preparing to Breastfeed </w:t>
            </w:r>
          </w:p>
          <w:p w14:paraId="3C4181A4" w14:textId="77777777" w:rsidR="007D0642" w:rsidRPr="0099267F" w:rsidRDefault="007D0642" w:rsidP="00BC6B8B">
            <w:pPr>
              <w:spacing w:after="0"/>
            </w:pPr>
            <w:r w:rsidRPr="00BC6B8B">
              <w:rPr>
                <w:sz w:val="18"/>
                <w:szCs w:val="18"/>
              </w:rPr>
              <w:t xml:space="preserve">    </w:t>
            </w:r>
            <w:r w:rsidRPr="00BC6B8B">
              <w:rPr>
                <w:sz w:val="18"/>
                <w:szCs w:val="18"/>
              </w:rPr>
              <w:sym w:font="Symbol" w:char="F08A"/>
            </w:r>
            <w:r w:rsidRPr="00BC6B8B">
              <w:rPr>
                <w:sz w:val="18"/>
                <w:szCs w:val="18"/>
              </w:rPr>
              <w:t xml:space="preserve"> Normal Breastfeeding                </w:t>
            </w:r>
            <w:r w:rsidRPr="00BC6B8B">
              <w:rPr>
                <w:sz w:val="18"/>
                <w:szCs w:val="18"/>
              </w:rPr>
              <w:sym w:font="Symbol" w:char="F08A"/>
            </w:r>
            <w:r w:rsidRPr="00BC6B8B">
              <w:rPr>
                <w:sz w:val="18"/>
                <w:szCs w:val="18"/>
              </w:rPr>
              <w:t xml:space="preserve"> Problem Solving</w:t>
            </w:r>
            <w:r>
              <w:t xml:space="preserve"> </w:t>
            </w:r>
            <w:r w:rsidRPr="0099267F">
              <w:t xml:space="preserve">   </w:t>
            </w:r>
          </w:p>
        </w:tc>
        <w:tc>
          <w:tcPr>
            <w:tcW w:w="1350" w:type="dxa"/>
            <w:tcBorders>
              <w:top w:val="nil"/>
            </w:tcBorders>
            <w:shd w:val="clear" w:color="auto" w:fill="auto"/>
          </w:tcPr>
          <w:p w14:paraId="38174E8A" w14:textId="77777777" w:rsidR="007D0642" w:rsidRPr="0099267F" w:rsidRDefault="007D0642" w:rsidP="00BC6B8B">
            <w:pPr>
              <w:spacing w:after="0"/>
            </w:pPr>
          </w:p>
        </w:tc>
      </w:tr>
    </w:tbl>
    <w:p w14:paraId="6004B9DF" w14:textId="77777777" w:rsidR="007D0642" w:rsidRDefault="007D0642" w:rsidP="00BC6B8B">
      <w:pPr>
        <w:spacing w:after="0"/>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0"/>
        <w:gridCol w:w="1350"/>
      </w:tblGrid>
      <w:tr w:rsidR="007D0642" w:rsidRPr="00BC6B8B" w14:paraId="3344CDEB" w14:textId="77777777" w:rsidTr="007839E7">
        <w:tc>
          <w:tcPr>
            <w:tcW w:w="8820" w:type="dxa"/>
            <w:shd w:val="clear" w:color="auto" w:fill="F2F2F2"/>
          </w:tcPr>
          <w:p w14:paraId="305B82D8" w14:textId="77777777" w:rsidR="007D0642" w:rsidRPr="00BC6B8B" w:rsidRDefault="007D0642" w:rsidP="00BC6B8B">
            <w:pPr>
              <w:spacing w:after="0"/>
              <w:rPr>
                <w:b/>
                <w:bCs/>
                <w:sz w:val="20"/>
                <w:szCs w:val="20"/>
              </w:rPr>
            </w:pPr>
            <w:r w:rsidRPr="00BC6B8B">
              <w:rPr>
                <w:b/>
                <w:bCs/>
                <w:sz w:val="20"/>
                <w:szCs w:val="20"/>
              </w:rPr>
              <w:t>DURING FIRST 6 MONTHS</w:t>
            </w:r>
          </w:p>
        </w:tc>
        <w:tc>
          <w:tcPr>
            <w:tcW w:w="1350" w:type="dxa"/>
            <w:shd w:val="clear" w:color="auto" w:fill="F2F2F2"/>
          </w:tcPr>
          <w:p w14:paraId="41B76259" w14:textId="77777777" w:rsidR="007D0642" w:rsidRPr="00BC6B8B" w:rsidRDefault="007D0642" w:rsidP="00BC6B8B">
            <w:pPr>
              <w:spacing w:after="0"/>
              <w:rPr>
                <w:b/>
                <w:bCs/>
                <w:sz w:val="20"/>
                <w:szCs w:val="20"/>
              </w:rPr>
            </w:pPr>
            <w:r w:rsidRPr="00BC6B8B">
              <w:rPr>
                <w:b/>
                <w:bCs/>
                <w:sz w:val="20"/>
                <w:szCs w:val="20"/>
              </w:rPr>
              <w:t>Completed</w:t>
            </w:r>
          </w:p>
        </w:tc>
      </w:tr>
      <w:tr w:rsidR="007D0642" w:rsidRPr="00BC6B8B" w14:paraId="6BA338AC" w14:textId="77777777" w:rsidTr="007839E7">
        <w:tc>
          <w:tcPr>
            <w:tcW w:w="8820" w:type="dxa"/>
            <w:shd w:val="clear" w:color="auto" w:fill="auto"/>
          </w:tcPr>
          <w:p w14:paraId="719C8530" w14:textId="77777777" w:rsidR="007D0642" w:rsidRPr="00BC6B8B" w:rsidRDefault="007D0642" w:rsidP="00BC6B8B">
            <w:pPr>
              <w:spacing w:after="0"/>
              <w:rPr>
                <w:b/>
                <w:bCs/>
                <w:sz w:val="20"/>
                <w:szCs w:val="20"/>
              </w:rPr>
            </w:pPr>
            <w:r w:rsidRPr="00BC6B8B">
              <w:rPr>
                <w:b/>
                <w:bCs/>
                <w:sz w:val="20"/>
                <w:szCs w:val="20"/>
              </w:rPr>
              <w:t>Additional Reading</w:t>
            </w:r>
          </w:p>
        </w:tc>
        <w:tc>
          <w:tcPr>
            <w:tcW w:w="1350" w:type="dxa"/>
            <w:shd w:val="clear" w:color="auto" w:fill="auto"/>
          </w:tcPr>
          <w:p w14:paraId="1CAE73F5" w14:textId="77777777" w:rsidR="007D0642" w:rsidRPr="00BC6B8B" w:rsidRDefault="007D0642" w:rsidP="00BC6B8B">
            <w:pPr>
              <w:spacing w:after="0"/>
              <w:rPr>
                <w:sz w:val="20"/>
                <w:szCs w:val="20"/>
              </w:rPr>
            </w:pPr>
          </w:p>
        </w:tc>
      </w:tr>
      <w:tr w:rsidR="007D0642" w:rsidRPr="00BC6B8B" w14:paraId="380A1E49" w14:textId="77777777" w:rsidTr="007839E7">
        <w:tc>
          <w:tcPr>
            <w:tcW w:w="8820" w:type="dxa"/>
            <w:shd w:val="clear" w:color="auto" w:fill="auto"/>
          </w:tcPr>
          <w:p w14:paraId="6FC200F0" w14:textId="77777777" w:rsidR="007D0642" w:rsidRPr="00BC6B8B" w:rsidRDefault="007D0642" w:rsidP="00BC6B8B">
            <w:pPr>
              <w:spacing w:after="0"/>
              <w:rPr>
                <w:sz w:val="20"/>
                <w:szCs w:val="20"/>
              </w:rPr>
            </w:pPr>
            <w:r w:rsidRPr="00BC6B8B">
              <w:rPr>
                <w:i/>
                <w:iCs/>
                <w:sz w:val="20"/>
                <w:szCs w:val="20"/>
              </w:rPr>
              <w:t>Breastfeeding: A Parent’s Guide</w:t>
            </w:r>
            <w:r w:rsidRPr="00BC6B8B">
              <w:rPr>
                <w:sz w:val="20"/>
                <w:szCs w:val="20"/>
              </w:rPr>
              <w:t xml:space="preserve"> (by Amy Spangler)</w:t>
            </w:r>
          </w:p>
        </w:tc>
        <w:tc>
          <w:tcPr>
            <w:tcW w:w="1350" w:type="dxa"/>
            <w:shd w:val="clear" w:color="auto" w:fill="auto"/>
          </w:tcPr>
          <w:p w14:paraId="00AAEB1B" w14:textId="77777777" w:rsidR="007D0642" w:rsidRPr="00BC6B8B" w:rsidRDefault="007D0642" w:rsidP="00BC6B8B">
            <w:pPr>
              <w:spacing w:after="0"/>
              <w:rPr>
                <w:sz w:val="20"/>
                <w:szCs w:val="20"/>
              </w:rPr>
            </w:pPr>
          </w:p>
        </w:tc>
      </w:tr>
      <w:tr w:rsidR="007D0642" w:rsidRPr="00BC6B8B" w14:paraId="39EBA764" w14:textId="77777777" w:rsidTr="007839E7">
        <w:tc>
          <w:tcPr>
            <w:tcW w:w="8820" w:type="dxa"/>
            <w:shd w:val="clear" w:color="auto" w:fill="auto"/>
          </w:tcPr>
          <w:p w14:paraId="7738A831" w14:textId="77777777" w:rsidR="007D0642" w:rsidRPr="00BC6B8B" w:rsidRDefault="007D0642" w:rsidP="00BC6B8B">
            <w:pPr>
              <w:spacing w:after="0"/>
              <w:rPr>
                <w:sz w:val="20"/>
                <w:szCs w:val="20"/>
              </w:rPr>
            </w:pPr>
            <w:r w:rsidRPr="00BC6B8B">
              <w:rPr>
                <w:sz w:val="20"/>
                <w:szCs w:val="20"/>
              </w:rPr>
              <w:t xml:space="preserve">Relevant chapters in </w:t>
            </w:r>
            <w:r w:rsidRPr="00BC6B8B">
              <w:rPr>
                <w:i/>
                <w:sz w:val="20"/>
                <w:szCs w:val="20"/>
              </w:rPr>
              <w:t xml:space="preserve">The Womanly Art of Breastfeeding </w:t>
            </w:r>
            <w:r w:rsidRPr="00BC6B8B">
              <w:rPr>
                <w:sz w:val="20"/>
                <w:szCs w:val="20"/>
              </w:rPr>
              <w:t>(by La Leche League)</w:t>
            </w:r>
          </w:p>
        </w:tc>
        <w:tc>
          <w:tcPr>
            <w:tcW w:w="1350" w:type="dxa"/>
            <w:shd w:val="clear" w:color="auto" w:fill="auto"/>
          </w:tcPr>
          <w:p w14:paraId="539944A7" w14:textId="77777777" w:rsidR="007D0642" w:rsidRPr="00BC6B8B" w:rsidRDefault="007D0642" w:rsidP="00BC6B8B">
            <w:pPr>
              <w:spacing w:after="0"/>
              <w:rPr>
                <w:sz w:val="20"/>
                <w:szCs w:val="20"/>
              </w:rPr>
            </w:pPr>
          </w:p>
        </w:tc>
      </w:tr>
      <w:tr w:rsidR="007D0642" w:rsidRPr="00BC6B8B" w14:paraId="4211A53D" w14:textId="77777777" w:rsidTr="007839E7">
        <w:tc>
          <w:tcPr>
            <w:tcW w:w="8820" w:type="dxa"/>
            <w:shd w:val="clear" w:color="auto" w:fill="auto"/>
          </w:tcPr>
          <w:p w14:paraId="2081704F" w14:textId="77777777" w:rsidR="007D0642" w:rsidRPr="00BC6B8B" w:rsidRDefault="007D0642" w:rsidP="00BC6B8B">
            <w:pPr>
              <w:spacing w:after="0"/>
              <w:rPr>
                <w:sz w:val="20"/>
                <w:szCs w:val="20"/>
              </w:rPr>
            </w:pPr>
            <w:r w:rsidRPr="00BC6B8B">
              <w:rPr>
                <w:sz w:val="20"/>
                <w:szCs w:val="20"/>
              </w:rPr>
              <w:t>WIC breastfeeding materials and videos</w:t>
            </w:r>
          </w:p>
        </w:tc>
        <w:tc>
          <w:tcPr>
            <w:tcW w:w="1350" w:type="dxa"/>
            <w:shd w:val="clear" w:color="auto" w:fill="auto"/>
          </w:tcPr>
          <w:p w14:paraId="20BE5D65" w14:textId="77777777" w:rsidR="007D0642" w:rsidRPr="00BC6B8B" w:rsidRDefault="007D0642" w:rsidP="00BC6B8B">
            <w:pPr>
              <w:spacing w:after="0"/>
              <w:rPr>
                <w:sz w:val="20"/>
                <w:szCs w:val="20"/>
              </w:rPr>
            </w:pPr>
          </w:p>
        </w:tc>
      </w:tr>
      <w:tr w:rsidR="007D0642" w:rsidRPr="00BC6B8B" w14:paraId="24754FDE" w14:textId="77777777" w:rsidTr="007839E7">
        <w:tc>
          <w:tcPr>
            <w:tcW w:w="8820" w:type="dxa"/>
            <w:shd w:val="clear" w:color="auto" w:fill="auto"/>
          </w:tcPr>
          <w:p w14:paraId="39FCDBD1" w14:textId="77777777" w:rsidR="007D0642" w:rsidRPr="00BC6B8B" w:rsidRDefault="007D0642" w:rsidP="00BC6B8B">
            <w:pPr>
              <w:spacing w:after="0"/>
              <w:rPr>
                <w:b/>
                <w:bCs/>
                <w:sz w:val="20"/>
                <w:szCs w:val="20"/>
              </w:rPr>
            </w:pPr>
            <w:r w:rsidRPr="00BC6B8B">
              <w:rPr>
                <w:b/>
                <w:bCs/>
                <w:sz w:val="20"/>
                <w:szCs w:val="20"/>
              </w:rPr>
              <w:t>Meetings</w:t>
            </w:r>
          </w:p>
        </w:tc>
        <w:tc>
          <w:tcPr>
            <w:tcW w:w="1350" w:type="dxa"/>
            <w:shd w:val="clear" w:color="auto" w:fill="auto"/>
          </w:tcPr>
          <w:p w14:paraId="3489C5C8" w14:textId="77777777" w:rsidR="007D0642" w:rsidRPr="00BC6B8B" w:rsidRDefault="007D0642" w:rsidP="00BC6B8B">
            <w:pPr>
              <w:spacing w:after="0"/>
              <w:rPr>
                <w:sz w:val="20"/>
                <w:szCs w:val="20"/>
              </w:rPr>
            </w:pPr>
          </w:p>
        </w:tc>
      </w:tr>
      <w:tr w:rsidR="007D0642" w:rsidRPr="00BC6B8B" w14:paraId="57C64FF4" w14:textId="77777777" w:rsidTr="007839E7">
        <w:tc>
          <w:tcPr>
            <w:tcW w:w="8820" w:type="dxa"/>
            <w:shd w:val="clear" w:color="auto" w:fill="auto"/>
          </w:tcPr>
          <w:p w14:paraId="4385B2B1" w14:textId="77777777" w:rsidR="007D0642" w:rsidRPr="00BC6B8B" w:rsidRDefault="007D0642" w:rsidP="00BC6B8B">
            <w:pPr>
              <w:spacing w:after="0"/>
              <w:rPr>
                <w:sz w:val="20"/>
                <w:szCs w:val="20"/>
              </w:rPr>
            </w:pPr>
            <w:r w:rsidRPr="00BC6B8B">
              <w:rPr>
                <w:sz w:val="20"/>
                <w:szCs w:val="20"/>
              </w:rPr>
              <w:t>La Leche League meeting(s) or other breastfeeding group in the community</w:t>
            </w:r>
          </w:p>
        </w:tc>
        <w:tc>
          <w:tcPr>
            <w:tcW w:w="1350" w:type="dxa"/>
            <w:shd w:val="clear" w:color="auto" w:fill="auto"/>
          </w:tcPr>
          <w:p w14:paraId="7B250F3B" w14:textId="77777777" w:rsidR="007D0642" w:rsidRPr="00BC6B8B" w:rsidRDefault="007D0642" w:rsidP="00BC6B8B">
            <w:pPr>
              <w:spacing w:after="0"/>
              <w:rPr>
                <w:sz w:val="20"/>
                <w:szCs w:val="20"/>
              </w:rPr>
            </w:pPr>
          </w:p>
        </w:tc>
      </w:tr>
      <w:tr w:rsidR="007D0642" w:rsidRPr="00BC6B8B" w14:paraId="666C1B1C" w14:textId="77777777" w:rsidTr="007839E7">
        <w:tc>
          <w:tcPr>
            <w:tcW w:w="8820" w:type="dxa"/>
            <w:shd w:val="clear" w:color="auto" w:fill="auto"/>
          </w:tcPr>
          <w:p w14:paraId="6DF637DA" w14:textId="77777777" w:rsidR="007D0642" w:rsidRPr="00BC6B8B" w:rsidRDefault="007D0642" w:rsidP="00BC6B8B">
            <w:pPr>
              <w:spacing w:after="0"/>
              <w:rPr>
                <w:sz w:val="20"/>
                <w:szCs w:val="20"/>
              </w:rPr>
            </w:pPr>
            <w:r w:rsidRPr="00BC6B8B">
              <w:rPr>
                <w:sz w:val="20"/>
                <w:szCs w:val="20"/>
              </w:rPr>
              <w:t>Monthly Peer Counselor Meetings</w:t>
            </w:r>
          </w:p>
        </w:tc>
        <w:tc>
          <w:tcPr>
            <w:tcW w:w="1350" w:type="dxa"/>
            <w:shd w:val="clear" w:color="auto" w:fill="auto"/>
          </w:tcPr>
          <w:p w14:paraId="19C99BD6" w14:textId="77777777" w:rsidR="007D0642" w:rsidRPr="00BC6B8B" w:rsidRDefault="007D0642" w:rsidP="00BC6B8B">
            <w:pPr>
              <w:spacing w:after="0"/>
              <w:rPr>
                <w:sz w:val="20"/>
                <w:szCs w:val="20"/>
              </w:rPr>
            </w:pPr>
          </w:p>
        </w:tc>
      </w:tr>
      <w:tr w:rsidR="007D0642" w:rsidRPr="00BC6B8B" w14:paraId="3FAA3359" w14:textId="77777777" w:rsidTr="007839E7">
        <w:tc>
          <w:tcPr>
            <w:tcW w:w="8820" w:type="dxa"/>
            <w:shd w:val="clear" w:color="auto" w:fill="auto"/>
          </w:tcPr>
          <w:p w14:paraId="5C58EE1E" w14:textId="77777777" w:rsidR="007D0642" w:rsidRPr="00BC6B8B" w:rsidRDefault="007D0642" w:rsidP="00BC6B8B">
            <w:pPr>
              <w:spacing w:after="0"/>
              <w:rPr>
                <w:sz w:val="20"/>
                <w:szCs w:val="20"/>
              </w:rPr>
            </w:pPr>
            <w:r w:rsidRPr="00BC6B8B">
              <w:rPr>
                <w:sz w:val="20"/>
                <w:szCs w:val="20"/>
              </w:rPr>
              <w:t>WIC clinic staff meeting</w:t>
            </w:r>
          </w:p>
        </w:tc>
        <w:tc>
          <w:tcPr>
            <w:tcW w:w="1350" w:type="dxa"/>
            <w:shd w:val="clear" w:color="auto" w:fill="auto"/>
          </w:tcPr>
          <w:p w14:paraId="5AB3D2C8" w14:textId="77777777" w:rsidR="007D0642" w:rsidRPr="00BC6B8B" w:rsidRDefault="007D0642" w:rsidP="00BC6B8B">
            <w:pPr>
              <w:spacing w:after="0"/>
              <w:rPr>
                <w:sz w:val="20"/>
                <w:szCs w:val="20"/>
              </w:rPr>
            </w:pPr>
          </w:p>
        </w:tc>
      </w:tr>
      <w:tr w:rsidR="007D0642" w:rsidRPr="00BC6B8B" w14:paraId="595B9013" w14:textId="77777777" w:rsidTr="007839E7">
        <w:tc>
          <w:tcPr>
            <w:tcW w:w="8820" w:type="dxa"/>
            <w:shd w:val="clear" w:color="auto" w:fill="auto"/>
          </w:tcPr>
          <w:p w14:paraId="7F80BE5C" w14:textId="77777777" w:rsidR="007D0642" w:rsidRPr="00BC6B8B" w:rsidRDefault="007D0642" w:rsidP="00BC6B8B">
            <w:pPr>
              <w:spacing w:after="0"/>
              <w:rPr>
                <w:sz w:val="20"/>
                <w:szCs w:val="20"/>
              </w:rPr>
            </w:pPr>
            <w:r w:rsidRPr="00BC6B8B">
              <w:rPr>
                <w:sz w:val="20"/>
                <w:szCs w:val="20"/>
              </w:rPr>
              <w:t>WIC breastfeeding class</w:t>
            </w:r>
          </w:p>
        </w:tc>
        <w:tc>
          <w:tcPr>
            <w:tcW w:w="1350" w:type="dxa"/>
            <w:shd w:val="clear" w:color="auto" w:fill="auto"/>
          </w:tcPr>
          <w:p w14:paraId="0913D83F" w14:textId="77777777" w:rsidR="007D0642" w:rsidRPr="00BC6B8B" w:rsidRDefault="007D0642" w:rsidP="00BC6B8B">
            <w:pPr>
              <w:spacing w:after="0"/>
              <w:rPr>
                <w:sz w:val="20"/>
                <w:szCs w:val="20"/>
              </w:rPr>
            </w:pPr>
          </w:p>
        </w:tc>
      </w:tr>
      <w:tr w:rsidR="007D0642" w:rsidRPr="00BC6B8B" w14:paraId="46E3902A" w14:textId="77777777" w:rsidTr="007839E7">
        <w:tc>
          <w:tcPr>
            <w:tcW w:w="8820" w:type="dxa"/>
            <w:shd w:val="clear" w:color="auto" w:fill="auto"/>
          </w:tcPr>
          <w:p w14:paraId="28B302AB" w14:textId="77777777" w:rsidR="007D0642" w:rsidRPr="00BC6B8B" w:rsidRDefault="007D0642" w:rsidP="00BC6B8B">
            <w:pPr>
              <w:spacing w:after="0"/>
              <w:rPr>
                <w:sz w:val="20"/>
                <w:szCs w:val="20"/>
              </w:rPr>
            </w:pPr>
            <w:r w:rsidRPr="00BC6B8B">
              <w:rPr>
                <w:sz w:val="20"/>
                <w:szCs w:val="20"/>
              </w:rPr>
              <w:t>WIC or community support group for breastfeeding moms</w:t>
            </w:r>
          </w:p>
        </w:tc>
        <w:tc>
          <w:tcPr>
            <w:tcW w:w="1350" w:type="dxa"/>
            <w:shd w:val="clear" w:color="auto" w:fill="auto"/>
          </w:tcPr>
          <w:p w14:paraId="767A24D2" w14:textId="77777777" w:rsidR="007D0642" w:rsidRPr="00BC6B8B" w:rsidRDefault="007D0642" w:rsidP="00BC6B8B">
            <w:pPr>
              <w:spacing w:after="0"/>
              <w:rPr>
                <w:sz w:val="20"/>
                <w:szCs w:val="20"/>
              </w:rPr>
            </w:pPr>
          </w:p>
        </w:tc>
      </w:tr>
      <w:tr w:rsidR="007D0642" w:rsidRPr="00BC6B8B" w14:paraId="53D6C3FF" w14:textId="77777777" w:rsidTr="007839E7">
        <w:tc>
          <w:tcPr>
            <w:tcW w:w="8820" w:type="dxa"/>
            <w:shd w:val="clear" w:color="auto" w:fill="auto"/>
          </w:tcPr>
          <w:p w14:paraId="231E691C" w14:textId="77777777" w:rsidR="007D0642" w:rsidRPr="00BC6B8B" w:rsidRDefault="007D0642" w:rsidP="00BC6B8B">
            <w:pPr>
              <w:spacing w:after="0"/>
              <w:rPr>
                <w:sz w:val="20"/>
                <w:szCs w:val="20"/>
              </w:rPr>
            </w:pPr>
            <w:r w:rsidRPr="00BC6B8B">
              <w:rPr>
                <w:sz w:val="20"/>
                <w:szCs w:val="20"/>
              </w:rPr>
              <w:t>Hospital breastfeeding class (as part of childbirth series)</w:t>
            </w:r>
          </w:p>
        </w:tc>
        <w:tc>
          <w:tcPr>
            <w:tcW w:w="1350" w:type="dxa"/>
            <w:shd w:val="clear" w:color="auto" w:fill="auto"/>
          </w:tcPr>
          <w:p w14:paraId="60B32672" w14:textId="77777777" w:rsidR="007D0642" w:rsidRPr="00BC6B8B" w:rsidRDefault="007D0642" w:rsidP="00BC6B8B">
            <w:pPr>
              <w:spacing w:after="0"/>
              <w:rPr>
                <w:sz w:val="20"/>
                <w:szCs w:val="20"/>
              </w:rPr>
            </w:pPr>
          </w:p>
        </w:tc>
      </w:tr>
      <w:tr w:rsidR="007D0642" w:rsidRPr="00BC6B8B" w14:paraId="6EA0E831" w14:textId="77777777" w:rsidTr="007839E7">
        <w:tc>
          <w:tcPr>
            <w:tcW w:w="8820" w:type="dxa"/>
            <w:shd w:val="clear" w:color="auto" w:fill="auto"/>
          </w:tcPr>
          <w:p w14:paraId="7129ECA5" w14:textId="77777777" w:rsidR="007D0642" w:rsidRPr="00BC6B8B" w:rsidRDefault="007D0642" w:rsidP="00BC6B8B">
            <w:pPr>
              <w:spacing w:after="0"/>
              <w:rPr>
                <w:b/>
                <w:bCs/>
                <w:sz w:val="20"/>
                <w:szCs w:val="20"/>
              </w:rPr>
            </w:pPr>
            <w:r w:rsidRPr="00BC6B8B">
              <w:rPr>
                <w:b/>
                <w:bCs/>
                <w:sz w:val="20"/>
                <w:szCs w:val="20"/>
              </w:rPr>
              <w:t>Shadowing</w:t>
            </w:r>
          </w:p>
        </w:tc>
        <w:tc>
          <w:tcPr>
            <w:tcW w:w="1350" w:type="dxa"/>
            <w:shd w:val="clear" w:color="auto" w:fill="auto"/>
          </w:tcPr>
          <w:p w14:paraId="70685C11" w14:textId="77777777" w:rsidR="007D0642" w:rsidRPr="00BC6B8B" w:rsidRDefault="007D0642" w:rsidP="00BC6B8B">
            <w:pPr>
              <w:spacing w:after="0"/>
              <w:rPr>
                <w:sz w:val="20"/>
                <w:szCs w:val="20"/>
              </w:rPr>
            </w:pPr>
          </w:p>
        </w:tc>
      </w:tr>
      <w:tr w:rsidR="007D0642" w:rsidRPr="00BC6B8B" w14:paraId="2B367B76" w14:textId="77777777" w:rsidTr="007839E7">
        <w:tc>
          <w:tcPr>
            <w:tcW w:w="8820" w:type="dxa"/>
            <w:shd w:val="clear" w:color="auto" w:fill="auto"/>
          </w:tcPr>
          <w:p w14:paraId="2DF88EEC" w14:textId="77777777" w:rsidR="007D0642" w:rsidRPr="00BC6B8B" w:rsidRDefault="007D0642" w:rsidP="00BC6B8B">
            <w:pPr>
              <w:spacing w:after="0"/>
              <w:rPr>
                <w:sz w:val="20"/>
                <w:szCs w:val="20"/>
              </w:rPr>
            </w:pPr>
            <w:r w:rsidRPr="00BC6B8B">
              <w:rPr>
                <w:sz w:val="20"/>
                <w:szCs w:val="20"/>
              </w:rPr>
              <w:t>DBE or other lactation expert assisting a new mother with breastfeeding in hospital or WIC clinic</w:t>
            </w:r>
          </w:p>
        </w:tc>
        <w:tc>
          <w:tcPr>
            <w:tcW w:w="1350" w:type="dxa"/>
            <w:shd w:val="clear" w:color="auto" w:fill="auto"/>
          </w:tcPr>
          <w:p w14:paraId="338FB599" w14:textId="77777777" w:rsidR="007D0642" w:rsidRPr="00BC6B8B" w:rsidRDefault="007D0642" w:rsidP="00BC6B8B">
            <w:pPr>
              <w:spacing w:after="0"/>
              <w:rPr>
                <w:sz w:val="20"/>
                <w:szCs w:val="20"/>
              </w:rPr>
            </w:pPr>
          </w:p>
        </w:tc>
      </w:tr>
      <w:tr w:rsidR="007D0642" w:rsidRPr="00BC6B8B" w14:paraId="0F4412A2" w14:textId="77777777" w:rsidTr="007839E7">
        <w:tc>
          <w:tcPr>
            <w:tcW w:w="8820" w:type="dxa"/>
            <w:shd w:val="clear" w:color="auto" w:fill="auto"/>
          </w:tcPr>
          <w:p w14:paraId="642B1F47" w14:textId="77777777" w:rsidR="007D0642" w:rsidRPr="00BC6B8B" w:rsidRDefault="007D0642" w:rsidP="00BC6B8B">
            <w:pPr>
              <w:spacing w:after="0"/>
              <w:rPr>
                <w:sz w:val="20"/>
                <w:szCs w:val="20"/>
              </w:rPr>
            </w:pPr>
            <w:r w:rsidRPr="00BC6B8B">
              <w:rPr>
                <w:sz w:val="20"/>
                <w:szCs w:val="20"/>
              </w:rPr>
              <w:t>WIC CPA certifying a pregnant or breastfeeding woman for WIC</w:t>
            </w:r>
          </w:p>
        </w:tc>
        <w:tc>
          <w:tcPr>
            <w:tcW w:w="1350" w:type="dxa"/>
            <w:shd w:val="clear" w:color="auto" w:fill="auto"/>
          </w:tcPr>
          <w:p w14:paraId="655BD696" w14:textId="77777777" w:rsidR="007D0642" w:rsidRPr="00BC6B8B" w:rsidRDefault="007D0642" w:rsidP="00BC6B8B">
            <w:pPr>
              <w:spacing w:after="0"/>
              <w:rPr>
                <w:sz w:val="20"/>
                <w:szCs w:val="20"/>
              </w:rPr>
            </w:pPr>
          </w:p>
        </w:tc>
      </w:tr>
      <w:tr w:rsidR="007D0642" w:rsidRPr="00BC6B8B" w14:paraId="76144012" w14:textId="77777777" w:rsidTr="007839E7">
        <w:tc>
          <w:tcPr>
            <w:tcW w:w="8820" w:type="dxa"/>
            <w:shd w:val="clear" w:color="auto" w:fill="auto"/>
          </w:tcPr>
          <w:p w14:paraId="418B9809" w14:textId="77777777" w:rsidR="007D0642" w:rsidRPr="00BC6B8B" w:rsidRDefault="007D0642" w:rsidP="00BC6B8B">
            <w:pPr>
              <w:spacing w:after="0"/>
              <w:rPr>
                <w:sz w:val="20"/>
                <w:szCs w:val="20"/>
              </w:rPr>
            </w:pPr>
            <w:r w:rsidRPr="00BC6B8B">
              <w:rPr>
                <w:sz w:val="20"/>
                <w:szCs w:val="20"/>
              </w:rPr>
              <w:t>WIC clerk processing a new mom into the appointment system</w:t>
            </w:r>
          </w:p>
        </w:tc>
        <w:tc>
          <w:tcPr>
            <w:tcW w:w="1350" w:type="dxa"/>
            <w:shd w:val="clear" w:color="auto" w:fill="auto"/>
          </w:tcPr>
          <w:p w14:paraId="23545A2D" w14:textId="77777777" w:rsidR="007D0642" w:rsidRPr="00BC6B8B" w:rsidRDefault="007D0642" w:rsidP="00BC6B8B">
            <w:pPr>
              <w:spacing w:after="0"/>
              <w:rPr>
                <w:sz w:val="20"/>
                <w:szCs w:val="20"/>
              </w:rPr>
            </w:pPr>
          </w:p>
        </w:tc>
      </w:tr>
      <w:tr w:rsidR="007D0642" w:rsidRPr="00BC6B8B" w14:paraId="26DCC30A" w14:textId="77777777" w:rsidTr="007839E7">
        <w:tc>
          <w:tcPr>
            <w:tcW w:w="8820" w:type="dxa"/>
            <w:shd w:val="clear" w:color="auto" w:fill="auto"/>
          </w:tcPr>
          <w:p w14:paraId="01EAD693" w14:textId="77777777" w:rsidR="007D0642" w:rsidRPr="00BC6B8B" w:rsidRDefault="007D0642" w:rsidP="00BC6B8B">
            <w:pPr>
              <w:spacing w:after="0"/>
              <w:rPr>
                <w:sz w:val="20"/>
                <w:szCs w:val="20"/>
              </w:rPr>
            </w:pPr>
            <w:r w:rsidRPr="00BC6B8B">
              <w:rPr>
                <w:sz w:val="20"/>
                <w:szCs w:val="20"/>
              </w:rPr>
              <w:t>Peer counselor(s) making phone calls with WIC moms</w:t>
            </w:r>
          </w:p>
        </w:tc>
        <w:tc>
          <w:tcPr>
            <w:tcW w:w="1350" w:type="dxa"/>
            <w:shd w:val="clear" w:color="auto" w:fill="auto"/>
          </w:tcPr>
          <w:p w14:paraId="29366566" w14:textId="77777777" w:rsidR="007D0642" w:rsidRPr="00BC6B8B" w:rsidRDefault="007D0642" w:rsidP="00BC6B8B">
            <w:pPr>
              <w:spacing w:after="0"/>
              <w:rPr>
                <w:sz w:val="20"/>
                <w:szCs w:val="20"/>
              </w:rPr>
            </w:pPr>
          </w:p>
        </w:tc>
      </w:tr>
      <w:tr w:rsidR="007D0642" w:rsidRPr="00BC6B8B" w14:paraId="5825C5F5" w14:textId="77777777" w:rsidTr="007839E7">
        <w:tc>
          <w:tcPr>
            <w:tcW w:w="8820" w:type="dxa"/>
            <w:shd w:val="clear" w:color="auto" w:fill="auto"/>
          </w:tcPr>
          <w:p w14:paraId="7E331DF6" w14:textId="77777777" w:rsidR="007D0642" w:rsidRPr="00BC6B8B" w:rsidRDefault="007D0642" w:rsidP="00BC6B8B">
            <w:pPr>
              <w:spacing w:after="0"/>
              <w:rPr>
                <w:sz w:val="20"/>
                <w:szCs w:val="20"/>
              </w:rPr>
            </w:pPr>
            <w:r w:rsidRPr="00BC6B8B">
              <w:rPr>
                <w:sz w:val="20"/>
                <w:szCs w:val="20"/>
              </w:rPr>
              <w:t>Peer counselor(s) assisting a WIC mom with breastfeeding in the clinic</w:t>
            </w:r>
          </w:p>
        </w:tc>
        <w:tc>
          <w:tcPr>
            <w:tcW w:w="1350" w:type="dxa"/>
            <w:shd w:val="clear" w:color="auto" w:fill="auto"/>
          </w:tcPr>
          <w:p w14:paraId="0A116393" w14:textId="77777777" w:rsidR="007D0642" w:rsidRPr="00BC6B8B" w:rsidRDefault="007D0642" w:rsidP="00BC6B8B">
            <w:pPr>
              <w:spacing w:after="0"/>
              <w:rPr>
                <w:sz w:val="20"/>
                <w:szCs w:val="20"/>
              </w:rPr>
            </w:pPr>
          </w:p>
        </w:tc>
      </w:tr>
      <w:tr w:rsidR="007D0642" w:rsidRPr="00BC6B8B" w14:paraId="1E387357" w14:textId="77777777" w:rsidTr="007839E7">
        <w:tc>
          <w:tcPr>
            <w:tcW w:w="8820" w:type="dxa"/>
            <w:shd w:val="clear" w:color="auto" w:fill="auto"/>
          </w:tcPr>
          <w:p w14:paraId="3C2833C0" w14:textId="77777777" w:rsidR="007D0642" w:rsidRPr="00BC6B8B" w:rsidRDefault="007D0642" w:rsidP="00BC6B8B">
            <w:pPr>
              <w:spacing w:after="0"/>
              <w:rPr>
                <w:sz w:val="20"/>
                <w:szCs w:val="20"/>
              </w:rPr>
            </w:pPr>
            <w:r w:rsidRPr="00BC6B8B">
              <w:rPr>
                <w:sz w:val="20"/>
                <w:szCs w:val="20"/>
              </w:rPr>
              <w:t>Home visit with the DBE and/or home visiting nurse</w:t>
            </w:r>
          </w:p>
        </w:tc>
        <w:tc>
          <w:tcPr>
            <w:tcW w:w="1350" w:type="dxa"/>
            <w:shd w:val="clear" w:color="auto" w:fill="auto"/>
          </w:tcPr>
          <w:p w14:paraId="6D562E3B" w14:textId="77777777" w:rsidR="007D0642" w:rsidRPr="00BC6B8B" w:rsidRDefault="007D0642" w:rsidP="00BC6B8B">
            <w:pPr>
              <w:spacing w:after="0"/>
              <w:rPr>
                <w:sz w:val="20"/>
                <w:szCs w:val="20"/>
              </w:rPr>
            </w:pPr>
          </w:p>
        </w:tc>
      </w:tr>
      <w:tr w:rsidR="007D0642" w:rsidRPr="00BC6B8B" w14:paraId="77A660C2" w14:textId="77777777" w:rsidTr="007839E7">
        <w:tc>
          <w:tcPr>
            <w:tcW w:w="8820" w:type="dxa"/>
            <w:shd w:val="clear" w:color="auto" w:fill="auto"/>
          </w:tcPr>
          <w:p w14:paraId="76AD8547" w14:textId="77777777" w:rsidR="007D0642" w:rsidRPr="00BC6B8B" w:rsidRDefault="007D0642" w:rsidP="00BC6B8B">
            <w:pPr>
              <w:spacing w:after="0"/>
              <w:rPr>
                <w:sz w:val="20"/>
                <w:szCs w:val="20"/>
              </w:rPr>
            </w:pPr>
            <w:r w:rsidRPr="00BC6B8B">
              <w:rPr>
                <w:sz w:val="20"/>
                <w:szCs w:val="20"/>
              </w:rPr>
              <w:t>WIC DBE issuing a breast pump to a new mom</w:t>
            </w:r>
          </w:p>
        </w:tc>
        <w:tc>
          <w:tcPr>
            <w:tcW w:w="1350" w:type="dxa"/>
            <w:shd w:val="clear" w:color="auto" w:fill="auto"/>
          </w:tcPr>
          <w:p w14:paraId="79DEE93A" w14:textId="77777777" w:rsidR="007D0642" w:rsidRPr="00BC6B8B" w:rsidRDefault="007D0642" w:rsidP="00BC6B8B">
            <w:pPr>
              <w:spacing w:after="0"/>
              <w:rPr>
                <w:sz w:val="20"/>
                <w:szCs w:val="20"/>
              </w:rPr>
            </w:pPr>
          </w:p>
        </w:tc>
      </w:tr>
    </w:tbl>
    <w:p w14:paraId="44DAFB12" w14:textId="77777777" w:rsidR="007D0642" w:rsidRDefault="007D0642" w:rsidP="00BC6B8B">
      <w:pPr>
        <w:spacing w:after="0"/>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0"/>
        <w:gridCol w:w="1350"/>
      </w:tblGrid>
      <w:tr w:rsidR="007D0642" w:rsidRPr="00BC6B8B" w14:paraId="491F6999" w14:textId="77777777" w:rsidTr="007839E7">
        <w:tc>
          <w:tcPr>
            <w:tcW w:w="8820" w:type="dxa"/>
            <w:shd w:val="clear" w:color="auto" w:fill="F2F2F2"/>
          </w:tcPr>
          <w:p w14:paraId="1FDEC07A" w14:textId="77777777" w:rsidR="007D0642" w:rsidRPr="00BC6B8B" w:rsidRDefault="007D0642" w:rsidP="00BC6B8B">
            <w:pPr>
              <w:spacing w:after="0"/>
              <w:rPr>
                <w:b/>
                <w:bCs/>
                <w:sz w:val="20"/>
                <w:szCs w:val="20"/>
              </w:rPr>
            </w:pPr>
            <w:r w:rsidRPr="00BC6B8B">
              <w:rPr>
                <w:b/>
                <w:bCs/>
                <w:sz w:val="20"/>
                <w:szCs w:val="20"/>
              </w:rPr>
              <w:t>BY END OF 6 MONTH PROBATION PERIOD</w:t>
            </w:r>
          </w:p>
        </w:tc>
        <w:tc>
          <w:tcPr>
            <w:tcW w:w="1350" w:type="dxa"/>
            <w:shd w:val="clear" w:color="auto" w:fill="F2F2F2"/>
          </w:tcPr>
          <w:p w14:paraId="3F8AC11E" w14:textId="77777777" w:rsidR="007D0642" w:rsidRPr="00BC6B8B" w:rsidRDefault="007D0642" w:rsidP="00BC6B8B">
            <w:pPr>
              <w:spacing w:after="0"/>
              <w:rPr>
                <w:b/>
                <w:bCs/>
                <w:sz w:val="20"/>
                <w:szCs w:val="20"/>
              </w:rPr>
            </w:pPr>
            <w:r w:rsidRPr="00BC6B8B">
              <w:rPr>
                <w:b/>
                <w:bCs/>
                <w:sz w:val="20"/>
                <w:szCs w:val="20"/>
              </w:rPr>
              <w:t>Completed</w:t>
            </w:r>
          </w:p>
        </w:tc>
      </w:tr>
      <w:tr w:rsidR="007D0642" w:rsidRPr="00BC6B8B" w14:paraId="28426F72" w14:textId="77777777" w:rsidTr="007839E7">
        <w:tc>
          <w:tcPr>
            <w:tcW w:w="8820" w:type="dxa"/>
            <w:shd w:val="clear" w:color="auto" w:fill="auto"/>
          </w:tcPr>
          <w:p w14:paraId="5522FA48" w14:textId="77777777" w:rsidR="007D0642" w:rsidRPr="00BC6B8B" w:rsidRDefault="007D0642" w:rsidP="00BC6B8B">
            <w:pPr>
              <w:spacing w:after="0"/>
              <w:rPr>
                <w:sz w:val="20"/>
                <w:szCs w:val="20"/>
              </w:rPr>
            </w:pPr>
            <w:r w:rsidRPr="00BC6B8B">
              <w:rPr>
                <w:b/>
                <w:bCs/>
                <w:sz w:val="20"/>
                <w:szCs w:val="20"/>
              </w:rPr>
              <w:t xml:space="preserve">Demonstrated ability to: </w:t>
            </w:r>
          </w:p>
        </w:tc>
        <w:tc>
          <w:tcPr>
            <w:tcW w:w="1350" w:type="dxa"/>
            <w:shd w:val="clear" w:color="auto" w:fill="auto"/>
          </w:tcPr>
          <w:p w14:paraId="39E884FB" w14:textId="77777777" w:rsidR="007D0642" w:rsidRPr="00BC6B8B" w:rsidRDefault="007D0642" w:rsidP="00BC6B8B">
            <w:pPr>
              <w:spacing w:after="0"/>
              <w:rPr>
                <w:sz w:val="20"/>
                <w:szCs w:val="20"/>
              </w:rPr>
            </w:pPr>
          </w:p>
        </w:tc>
      </w:tr>
      <w:tr w:rsidR="007D0642" w:rsidRPr="00BC6B8B" w14:paraId="439E7EAE" w14:textId="77777777" w:rsidTr="007839E7">
        <w:tc>
          <w:tcPr>
            <w:tcW w:w="8820" w:type="dxa"/>
            <w:shd w:val="clear" w:color="auto" w:fill="auto"/>
          </w:tcPr>
          <w:p w14:paraId="17BA2F39" w14:textId="77777777" w:rsidR="007D0642" w:rsidRPr="00BC6B8B" w:rsidRDefault="007D0642" w:rsidP="00BC6B8B">
            <w:pPr>
              <w:spacing w:after="0"/>
              <w:rPr>
                <w:sz w:val="20"/>
                <w:szCs w:val="20"/>
              </w:rPr>
            </w:pPr>
            <w:r w:rsidRPr="00BC6B8B">
              <w:rPr>
                <w:sz w:val="20"/>
                <w:szCs w:val="20"/>
              </w:rPr>
              <w:t>Correctly complete Peer Counselor Contact Log and Weekly Time Report</w:t>
            </w:r>
          </w:p>
        </w:tc>
        <w:tc>
          <w:tcPr>
            <w:tcW w:w="1350" w:type="dxa"/>
            <w:shd w:val="clear" w:color="auto" w:fill="auto"/>
          </w:tcPr>
          <w:p w14:paraId="5CB26A22" w14:textId="77777777" w:rsidR="007D0642" w:rsidRPr="00BC6B8B" w:rsidRDefault="007D0642" w:rsidP="00BC6B8B">
            <w:pPr>
              <w:spacing w:after="0"/>
              <w:rPr>
                <w:sz w:val="20"/>
                <w:szCs w:val="20"/>
              </w:rPr>
            </w:pPr>
          </w:p>
        </w:tc>
      </w:tr>
      <w:tr w:rsidR="007D0642" w:rsidRPr="00BC6B8B" w14:paraId="512AA4F2" w14:textId="77777777" w:rsidTr="007839E7">
        <w:tc>
          <w:tcPr>
            <w:tcW w:w="8820" w:type="dxa"/>
            <w:shd w:val="clear" w:color="auto" w:fill="auto"/>
          </w:tcPr>
          <w:p w14:paraId="326EBB5E" w14:textId="77777777" w:rsidR="007D0642" w:rsidRPr="00BC6B8B" w:rsidRDefault="007D0642" w:rsidP="00BC6B8B">
            <w:pPr>
              <w:spacing w:after="0"/>
              <w:rPr>
                <w:sz w:val="20"/>
                <w:szCs w:val="20"/>
              </w:rPr>
            </w:pPr>
            <w:r w:rsidRPr="00BC6B8B">
              <w:rPr>
                <w:sz w:val="20"/>
                <w:szCs w:val="20"/>
              </w:rPr>
              <w:t>Make appropriate referrals to the DBE or other WIC staff</w:t>
            </w:r>
          </w:p>
        </w:tc>
        <w:tc>
          <w:tcPr>
            <w:tcW w:w="1350" w:type="dxa"/>
            <w:shd w:val="clear" w:color="auto" w:fill="auto"/>
          </w:tcPr>
          <w:p w14:paraId="5D16DD0A" w14:textId="77777777" w:rsidR="007D0642" w:rsidRPr="00BC6B8B" w:rsidRDefault="007D0642" w:rsidP="00BC6B8B">
            <w:pPr>
              <w:spacing w:after="0"/>
              <w:rPr>
                <w:sz w:val="20"/>
                <w:szCs w:val="20"/>
              </w:rPr>
            </w:pPr>
          </w:p>
        </w:tc>
      </w:tr>
      <w:tr w:rsidR="007D0642" w:rsidRPr="00BC6B8B" w14:paraId="3D8246CE" w14:textId="77777777" w:rsidTr="007839E7">
        <w:tc>
          <w:tcPr>
            <w:tcW w:w="8820" w:type="dxa"/>
            <w:shd w:val="clear" w:color="auto" w:fill="auto"/>
          </w:tcPr>
          <w:p w14:paraId="6C06A95C" w14:textId="77777777" w:rsidR="007D0642" w:rsidRPr="00BC6B8B" w:rsidRDefault="007D0642" w:rsidP="00BC6B8B">
            <w:pPr>
              <w:spacing w:after="0"/>
              <w:rPr>
                <w:sz w:val="20"/>
                <w:szCs w:val="20"/>
              </w:rPr>
            </w:pPr>
            <w:r w:rsidRPr="00BC6B8B">
              <w:rPr>
                <w:sz w:val="20"/>
                <w:szCs w:val="20"/>
              </w:rPr>
              <w:t>Counsel pregnant women about breastfeeding</w:t>
            </w:r>
          </w:p>
        </w:tc>
        <w:tc>
          <w:tcPr>
            <w:tcW w:w="1350" w:type="dxa"/>
            <w:shd w:val="clear" w:color="auto" w:fill="auto"/>
          </w:tcPr>
          <w:p w14:paraId="569C1945" w14:textId="77777777" w:rsidR="007D0642" w:rsidRPr="00BC6B8B" w:rsidRDefault="007D0642" w:rsidP="00BC6B8B">
            <w:pPr>
              <w:spacing w:after="0"/>
              <w:rPr>
                <w:sz w:val="20"/>
                <w:szCs w:val="20"/>
              </w:rPr>
            </w:pPr>
          </w:p>
        </w:tc>
      </w:tr>
      <w:tr w:rsidR="007D0642" w:rsidRPr="00BC6B8B" w14:paraId="76219B90" w14:textId="77777777" w:rsidTr="007839E7">
        <w:tc>
          <w:tcPr>
            <w:tcW w:w="8820" w:type="dxa"/>
            <w:shd w:val="clear" w:color="auto" w:fill="auto"/>
          </w:tcPr>
          <w:p w14:paraId="49E32567" w14:textId="77777777" w:rsidR="007D0642" w:rsidRPr="00BC6B8B" w:rsidRDefault="007D0642" w:rsidP="00BC6B8B">
            <w:pPr>
              <w:spacing w:after="0"/>
              <w:rPr>
                <w:sz w:val="20"/>
                <w:szCs w:val="20"/>
              </w:rPr>
            </w:pPr>
            <w:r w:rsidRPr="00BC6B8B">
              <w:rPr>
                <w:sz w:val="20"/>
                <w:szCs w:val="20"/>
              </w:rPr>
              <w:t>Assist new breastfeeding mothers with questions and concerns</w:t>
            </w:r>
          </w:p>
        </w:tc>
        <w:tc>
          <w:tcPr>
            <w:tcW w:w="1350" w:type="dxa"/>
            <w:shd w:val="clear" w:color="auto" w:fill="auto"/>
          </w:tcPr>
          <w:p w14:paraId="2A1EAEB8" w14:textId="77777777" w:rsidR="007D0642" w:rsidRPr="00BC6B8B" w:rsidRDefault="007D0642" w:rsidP="00BC6B8B">
            <w:pPr>
              <w:spacing w:after="0"/>
              <w:rPr>
                <w:sz w:val="20"/>
                <w:szCs w:val="20"/>
              </w:rPr>
            </w:pPr>
          </w:p>
        </w:tc>
      </w:tr>
      <w:tr w:rsidR="007D0642" w:rsidRPr="00BC6B8B" w14:paraId="7CDC3DA0" w14:textId="77777777" w:rsidTr="007839E7">
        <w:tc>
          <w:tcPr>
            <w:tcW w:w="8820" w:type="dxa"/>
            <w:shd w:val="clear" w:color="auto" w:fill="auto"/>
          </w:tcPr>
          <w:p w14:paraId="0259D189" w14:textId="77777777" w:rsidR="007D0642" w:rsidRPr="00BC6B8B" w:rsidRDefault="007D0642" w:rsidP="00BC6B8B">
            <w:pPr>
              <w:spacing w:after="0"/>
              <w:rPr>
                <w:sz w:val="20"/>
                <w:szCs w:val="20"/>
              </w:rPr>
            </w:pPr>
            <w:r w:rsidRPr="00BC6B8B">
              <w:rPr>
                <w:sz w:val="20"/>
                <w:szCs w:val="20"/>
              </w:rPr>
              <w:t>Remain within peer counselor scope of practice</w:t>
            </w:r>
          </w:p>
        </w:tc>
        <w:tc>
          <w:tcPr>
            <w:tcW w:w="1350" w:type="dxa"/>
            <w:shd w:val="clear" w:color="auto" w:fill="auto"/>
          </w:tcPr>
          <w:p w14:paraId="4AC82FBD" w14:textId="77777777" w:rsidR="007D0642" w:rsidRPr="00BC6B8B" w:rsidRDefault="007D0642" w:rsidP="00BC6B8B">
            <w:pPr>
              <w:spacing w:after="0"/>
              <w:rPr>
                <w:sz w:val="20"/>
                <w:szCs w:val="20"/>
              </w:rPr>
            </w:pPr>
          </w:p>
        </w:tc>
      </w:tr>
    </w:tbl>
    <w:p w14:paraId="14EC62FE" w14:textId="77777777" w:rsidR="00BC6B8B" w:rsidRDefault="00BC6B8B" w:rsidP="00BC6B8B">
      <w:pPr>
        <w:spacing w:after="0"/>
      </w:pPr>
    </w:p>
    <w:p w14:paraId="28351D69" w14:textId="6A713ADF" w:rsidR="007D0642" w:rsidRPr="00BC6B8B" w:rsidRDefault="007D0642" w:rsidP="00BC6B8B">
      <w:pPr>
        <w:spacing w:after="0"/>
        <w:jc w:val="center"/>
        <w:rPr>
          <w:i/>
          <w:iCs/>
          <w:sz w:val="28"/>
          <w:szCs w:val="28"/>
        </w:rPr>
      </w:pPr>
      <w:r w:rsidRPr="00BC6B8B">
        <w:rPr>
          <w:i/>
          <w:iCs/>
          <w:sz w:val="28"/>
          <w:szCs w:val="28"/>
        </w:rPr>
        <w:t>Congratulations!  You have completed your training!</w:t>
      </w:r>
    </w:p>
    <w:p w14:paraId="745E807D" w14:textId="77777777" w:rsidR="00BC6B8B" w:rsidRDefault="00BC6B8B" w:rsidP="007D0642">
      <w:pPr>
        <w:rPr>
          <w:i/>
          <w:iCs/>
          <w:sz w:val="18"/>
          <w:szCs w:val="18"/>
        </w:rPr>
      </w:pPr>
    </w:p>
    <w:p w14:paraId="1A93A078" w14:textId="456CA764" w:rsidR="007D0642" w:rsidRPr="00BC6B8B" w:rsidRDefault="007D0642" w:rsidP="007D0642">
      <w:pPr>
        <w:rPr>
          <w:i/>
          <w:iCs/>
          <w:sz w:val="18"/>
          <w:szCs w:val="18"/>
        </w:rPr>
      </w:pPr>
      <w:r w:rsidRPr="00BC6B8B">
        <w:rPr>
          <w:i/>
          <w:iCs/>
          <w:sz w:val="18"/>
          <w:szCs w:val="18"/>
        </w:rPr>
        <w:t>Adapted from Michigan State University Cooperative Extension Program, “Mother to Mother Program”</w:t>
      </w:r>
    </w:p>
    <w:p w14:paraId="2C7FCC39" w14:textId="77777777" w:rsidR="007D0642" w:rsidRDefault="007D0642" w:rsidP="007D0642">
      <w:pPr>
        <w:sectPr w:rsidR="007D0642" w:rsidSect="00BC6B8B">
          <w:footerReference w:type="default" r:id="rId97"/>
          <w:pgSz w:w="12240" w:h="15840"/>
          <w:pgMar w:top="1440" w:right="1080" w:bottom="1080" w:left="1440" w:header="720" w:footer="432" w:gutter="0"/>
          <w:cols w:space="720"/>
          <w:docGrid w:linePitch="360"/>
        </w:sectPr>
      </w:pPr>
    </w:p>
    <w:p w14:paraId="3DCA7C20" w14:textId="6E9CCEE1" w:rsidR="007D0642" w:rsidRPr="00402947" w:rsidRDefault="007D0642" w:rsidP="007D0642">
      <w:pPr>
        <w:pStyle w:val="TitleboxedBLUE"/>
      </w:pPr>
      <w:bookmarkStart w:id="159" w:name="_Toc44424350"/>
      <w:bookmarkStart w:id="160" w:name="_Toc46060421"/>
      <w:r>
        <w:lastRenderedPageBreak/>
        <w:t>HANDOUT: Staff Roles: PC Management</w:t>
      </w:r>
      <w:r>
        <w:br/>
      </w:r>
      <w:r w:rsidRPr="005C56A8">
        <w:t xml:space="preserve">Training </w:t>
      </w:r>
      <w:r w:rsidR="006540C8">
        <w:t>3</w:t>
      </w:r>
      <w:r w:rsidRPr="00402947">
        <w:br/>
      </w:r>
      <w:r w:rsidRPr="007E5437">
        <w:t xml:space="preserve">Peer Counselor Training </w:t>
      </w:r>
      <w:r>
        <w:t>Certificate</w:t>
      </w:r>
      <w:bookmarkEnd w:id="159"/>
      <w:bookmarkEnd w:id="160"/>
    </w:p>
    <w:p w14:paraId="7812794F" w14:textId="77777777" w:rsidR="006D1651" w:rsidRDefault="00DB754F" w:rsidP="00CE27D0">
      <w:pPr>
        <w:tabs>
          <w:tab w:val="left" w:pos="2568"/>
        </w:tabs>
        <w:rPr>
          <w:rFonts w:ascii="Calibri" w:eastAsia="Times New Roman" w:hAnsi="Calibri" w:cs="Times New Roman"/>
          <w:sz w:val="24"/>
          <w:szCs w:val="24"/>
        </w:rPr>
        <w:sectPr w:rsidR="006D1651" w:rsidSect="00CE27D0">
          <w:footerReference w:type="default" r:id="rId98"/>
          <w:pgSz w:w="12240" w:h="15840"/>
          <w:pgMar w:top="1440" w:right="1440" w:bottom="1440" w:left="1440" w:header="720" w:footer="456" w:gutter="0"/>
          <w:cols w:space="720"/>
          <w:docGrid w:linePitch="360"/>
        </w:sectPr>
      </w:pPr>
      <w:r>
        <w:rPr>
          <w:noProof/>
        </w:rPr>
        <w:drawing>
          <wp:inline distT="0" distB="0" distL="0" distR="0" wp14:anchorId="2695AB96" wp14:editId="315D3332">
            <wp:extent cx="5994400" cy="4632643"/>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9"/>
                    <a:srcRect l="26817" t="22222" r="25214" b="11871"/>
                    <a:stretch/>
                  </pic:blipFill>
                  <pic:spPr bwMode="auto">
                    <a:xfrm>
                      <a:off x="0" y="0"/>
                      <a:ext cx="6033691" cy="4663008"/>
                    </a:xfrm>
                    <a:prstGeom prst="rect">
                      <a:avLst/>
                    </a:prstGeom>
                    <a:ln>
                      <a:noFill/>
                    </a:ln>
                    <a:extLst>
                      <a:ext uri="{53640926-AAD7-44D8-BBD7-CCE9431645EC}">
                        <a14:shadowObscured xmlns:a14="http://schemas.microsoft.com/office/drawing/2010/main"/>
                      </a:ext>
                    </a:extLst>
                  </pic:spPr>
                </pic:pic>
              </a:graphicData>
            </a:graphic>
          </wp:inline>
        </w:drawing>
      </w:r>
    </w:p>
    <w:p w14:paraId="211C979F" w14:textId="3BF2D9EC" w:rsidR="006D1651" w:rsidRPr="00402947" w:rsidRDefault="006D1651" w:rsidP="006D1651">
      <w:pPr>
        <w:pStyle w:val="TitleboxedBLUE"/>
      </w:pPr>
      <w:r>
        <w:lastRenderedPageBreak/>
        <w:t>HANDOUT: Breastfeeding Class</w:t>
      </w:r>
      <w:r>
        <w:br/>
        <w:t>Resource Links</w:t>
      </w:r>
    </w:p>
    <w:p w14:paraId="68CBCD48" w14:textId="273B7AA8" w:rsidR="00CE27D0" w:rsidRDefault="00CE27D0" w:rsidP="00CE27D0">
      <w:pPr>
        <w:tabs>
          <w:tab w:val="left" w:pos="2568"/>
        </w:tabs>
        <w:rPr>
          <w:rFonts w:ascii="Calibri" w:eastAsia="Times New Roman" w:hAnsi="Calibri" w:cs="Times New Roman"/>
          <w:sz w:val="24"/>
          <w:szCs w:val="24"/>
        </w:rPr>
      </w:pPr>
    </w:p>
    <w:tbl>
      <w:tblPr>
        <w:tblStyle w:val="TableGrid"/>
        <w:tblW w:w="9630" w:type="dxa"/>
        <w:tblInd w:w="-185" w:type="dxa"/>
        <w:tblLayout w:type="fixed"/>
        <w:tblLook w:val="04A0" w:firstRow="1" w:lastRow="0" w:firstColumn="1" w:lastColumn="0" w:noHBand="0" w:noVBand="1"/>
      </w:tblPr>
      <w:tblGrid>
        <w:gridCol w:w="1975"/>
        <w:gridCol w:w="2750"/>
        <w:gridCol w:w="4905"/>
      </w:tblGrid>
      <w:tr w:rsidR="001C12AA" w:rsidRPr="001C12AA" w14:paraId="5AF7F8BD" w14:textId="77777777" w:rsidTr="00265CE8">
        <w:tc>
          <w:tcPr>
            <w:tcW w:w="1975" w:type="dxa"/>
            <w:tcMar>
              <w:top w:w="29" w:type="dxa"/>
              <w:left w:w="115" w:type="dxa"/>
              <w:bottom w:w="29" w:type="dxa"/>
              <w:right w:w="115" w:type="dxa"/>
            </w:tcMar>
          </w:tcPr>
          <w:p w14:paraId="5AD1D3E7" w14:textId="77777777" w:rsidR="001C12AA" w:rsidRPr="001C12AA" w:rsidRDefault="001C12AA" w:rsidP="00C1206B">
            <w:pPr>
              <w:rPr>
                <w:rFonts w:cstheme="minorHAnsi"/>
                <w:b/>
                <w:bCs/>
                <w:sz w:val="21"/>
                <w:szCs w:val="21"/>
              </w:rPr>
            </w:pPr>
            <w:r w:rsidRPr="001C12AA">
              <w:rPr>
                <w:rFonts w:cstheme="minorHAnsi"/>
                <w:b/>
                <w:bCs/>
                <w:sz w:val="21"/>
                <w:szCs w:val="21"/>
              </w:rPr>
              <w:t>Topic</w:t>
            </w:r>
          </w:p>
        </w:tc>
        <w:tc>
          <w:tcPr>
            <w:tcW w:w="2750" w:type="dxa"/>
            <w:tcMar>
              <w:top w:w="29" w:type="dxa"/>
              <w:left w:w="115" w:type="dxa"/>
              <w:bottom w:w="29" w:type="dxa"/>
              <w:right w:w="115" w:type="dxa"/>
            </w:tcMar>
          </w:tcPr>
          <w:p w14:paraId="3EBB3A7B" w14:textId="77777777" w:rsidR="001C12AA" w:rsidRPr="001C12AA" w:rsidRDefault="001C12AA" w:rsidP="00C1206B">
            <w:pPr>
              <w:rPr>
                <w:rFonts w:cstheme="minorHAnsi"/>
                <w:b/>
                <w:bCs/>
                <w:sz w:val="21"/>
                <w:szCs w:val="21"/>
              </w:rPr>
            </w:pPr>
            <w:r w:rsidRPr="001C12AA">
              <w:rPr>
                <w:rFonts w:cstheme="minorHAnsi"/>
                <w:b/>
                <w:bCs/>
                <w:sz w:val="21"/>
                <w:szCs w:val="21"/>
              </w:rPr>
              <w:t>Source</w:t>
            </w:r>
          </w:p>
        </w:tc>
        <w:tc>
          <w:tcPr>
            <w:tcW w:w="4905" w:type="dxa"/>
            <w:tcMar>
              <w:top w:w="29" w:type="dxa"/>
              <w:left w:w="115" w:type="dxa"/>
              <w:bottom w:w="29" w:type="dxa"/>
              <w:right w:w="115" w:type="dxa"/>
            </w:tcMar>
          </w:tcPr>
          <w:p w14:paraId="2FBF5A4D" w14:textId="77777777" w:rsidR="001C12AA" w:rsidRPr="001C12AA" w:rsidRDefault="001C12AA" w:rsidP="00C1206B">
            <w:pPr>
              <w:rPr>
                <w:rFonts w:cstheme="minorHAnsi"/>
                <w:b/>
                <w:bCs/>
                <w:sz w:val="21"/>
                <w:szCs w:val="21"/>
              </w:rPr>
            </w:pPr>
            <w:r w:rsidRPr="001C12AA">
              <w:rPr>
                <w:rFonts w:cstheme="minorHAnsi"/>
                <w:b/>
                <w:bCs/>
                <w:sz w:val="21"/>
                <w:szCs w:val="21"/>
              </w:rPr>
              <w:t>Web link</w:t>
            </w:r>
          </w:p>
        </w:tc>
      </w:tr>
      <w:tr w:rsidR="001C12AA" w:rsidRPr="001C12AA" w14:paraId="4BE14236" w14:textId="77777777" w:rsidTr="00265CE8">
        <w:tc>
          <w:tcPr>
            <w:tcW w:w="1975" w:type="dxa"/>
            <w:tcMar>
              <w:top w:w="29" w:type="dxa"/>
              <w:left w:w="115" w:type="dxa"/>
              <w:bottom w:w="29" w:type="dxa"/>
              <w:right w:w="115" w:type="dxa"/>
            </w:tcMar>
          </w:tcPr>
          <w:p w14:paraId="760E5069" w14:textId="77777777" w:rsidR="001C12AA" w:rsidRPr="001C12AA" w:rsidRDefault="001C12AA" w:rsidP="00C1206B">
            <w:pPr>
              <w:rPr>
                <w:rFonts w:cstheme="minorHAnsi"/>
                <w:sz w:val="21"/>
                <w:szCs w:val="21"/>
              </w:rPr>
            </w:pPr>
            <w:r w:rsidRPr="001C12AA">
              <w:rPr>
                <w:rFonts w:cstheme="minorHAnsi"/>
                <w:sz w:val="21"/>
                <w:szCs w:val="21"/>
              </w:rPr>
              <w:t>Breastfeeding Positions</w:t>
            </w:r>
          </w:p>
        </w:tc>
        <w:tc>
          <w:tcPr>
            <w:tcW w:w="2750" w:type="dxa"/>
            <w:tcMar>
              <w:top w:w="29" w:type="dxa"/>
              <w:left w:w="115" w:type="dxa"/>
              <w:bottom w:w="29" w:type="dxa"/>
              <w:right w:w="115" w:type="dxa"/>
            </w:tcMar>
          </w:tcPr>
          <w:p w14:paraId="1E2FBF9D" w14:textId="77777777" w:rsidR="001C12AA" w:rsidRPr="001C12AA" w:rsidRDefault="001C12AA" w:rsidP="00C1206B">
            <w:pPr>
              <w:rPr>
                <w:rFonts w:cstheme="minorHAnsi"/>
                <w:sz w:val="21"/>
                <w:szCs w:val="21"/>
              </w:rPr>
            </w:pPr>
            <w:r w:rsidRPr="001C12AA">
              <w:rPr>
                <w:rFonts w:cstheme="minorHAnsi"/>
                <w:sz w:val="21"/>
                <w:szCs w:val="21"/>
              </w:rPr>
              <w:t>WIC Breastfeeding Support</w:t>
            </w:r>
          </w:p>
        </w:tc>
        <w:tc>
          <w:tcPr>
            <w:tcW w:w="4905" w:type="dxa"/>
            <w:tcMar>
              <w:top w:w="29" w:type="dxa"/>
              <w:left w:w="115" w:type="dxa"/>
              <w:bottom w:w="29" w:type="dxa"/>
              <w:right w:w="115" w:type="dxa"/>
            </w:tcMar>
          </w:tcPr>
          <w:p w14:paraId="28D69A11" w14:textId="77777777" w:rsidR="001C12AA" w:rsidRPr="001C12AA" w:rsidRDefault="00BE2588" w:rsidP="00C1206B">
            <w:pPr>
              <w:rPr>
                <w:rFonts w:cstheme="minorHAnsi"/>
                <w:sz w:val="21"/>
                <w:szCs w:val="21"/>
              </w:rPr>
            </w:pPr>
            <w:hyperlink r:id="rId100" w:history="1">
              <w:r w:rsidR="001C12AA" w:rsidRPr="001C12AA">
                <w:rPr>
                  <w:rStyle w:val="Hyperlink"/>
                  <w:rFonts w:cstheme="minorHAnsi"/>
                  <w:sz w:val="21"/>
                  <w:szCs w:val="21"/>
                </w:rPr>
                <w:t>https://wicbreastfeeding.fns.usda.gov/5-breastfeeding-holds-try</w:t>
              </w:r>
            </w:hyperlink>
          </w:p>
        </w:tc>
      </w:tr>
      <w:tr w:rsidR="001C12AA" w:rsidRPr="001C12AA" w14:paraId="1761F597" w14:textId="77777777" w:rsidTr="00265CE8">
        <w:tc>
          <w:tcPr>
            <w:tcW w:w="1975" w:type="dxa"/>
            <w:tcMar>
              <w:top w:w="29" w:type="dxa"/>
              <w:left w:w="115" w:type="dxa"/>
              <w:bottom w:w="29" w:type="dxa"/>
              <w:right w:w="115" w:type="dxa"/>
            </w:tcMar>
          </w:tcPr>
          <w:p w14:paraId="1BB5E8C3" w14:textId="77777777" w:rsidR="001C12AA" w:rsidRPr="001C12AA" w:rsidRDefault="001C12AA" w:rsidP="00C1206B">
            <w:pPr>
              <w:rPr>
                <w:rFonts w:cstheme="minorHAnsi"/>
                <w:sz w:val="21"/>
                <w:szCs w:val="21"/>
              </w:rPr>
            </w:pPr>
            <w:r w:rsidRPr="001C12AA">
              <w:rPr>
                <w:rFonts w:cstheme="minorHAnsi"/>
                <w:sz w:val="21"/>
                <w:szCs w:val="21"/>
              </w:rPr>
              <w:t>First Feedings</w:t>
            </w:r>
          </w:p>
        </w:tc>
        <w:tc>
          <w:tcPr>
            <w:tcW w:w="2750" w:type="dxa"/>
            <w:tcMar>
              <w:top w:w="29" w:type="dxa"/>
              <w:left w:w="115" w:type="dxa"/>
              <w:bottom w:w="29" w:type="dxa"/>
              <w:right w:w="115" w:type="dxa"/>
            </w:tcMar>
          </w:tcPr>
          <w:p w14:paraId="2CAF3DD5" w14:textId="77777777" w:rsidR="001C12AA" w:rsidRPr="001C12AA" w:rsidRDefault="001C12AA" w:rsidP="00C1206B">
            <w:pPr>
              <w:rPr>
                <w:rFonts w:cstheme="minorHAnsi"/>
                <w:sz w:val="21"/>
                <w:szCs w:val="21"/>
              </w:rPr>
            </w:pPr>
            <w:r w:rsidRPr="001C12AA">
              <w:rPr>
                <w:rFonts w:cstheme="minorHAnsi"/>
                <w:sz w:val="21"/>
                <w:szCs w:val="21"/>
              </w:rPr>
              <w:t>WIC Breastfeeding Support</w:t>
            </w:r>
          </w:p>
        </w:tc>
        <w:tc>
          <w:tcPr>
            <w:tcW w:w="4905" w:type="dxa"/>
            <w:tcMar>
              <w:top w:w="29" w:type="dxa"/>
              <w:left w:w="115" w:type="dxa"/>
              <w:bottom w:w="29" w:type="dxa"/>
              <w:right w:w="115" w:type="dxa"/>
            </w:tcMar>
          </w:tcPr>
          <w:p w14:paraId="59E3E8AC" w14:textId="77777777" w:rsidR="001C12AA" w:rsidRPr="001C12AA" w:rsidRDefault="00BE2588" w:rsidP="00C1206B">
            <w:pPr>
              <w:rPr>
                <w:rFonts w:cstheme="minorHAnsi"/>
                <w:sz w:val="21"/>
                <w:szCs w:val="21"/>
              </w:rPr>
            </w:pPr>
            <w:hyperlink r:id="rId101" w:history="1">
              <w:r w:rsidR="001C12AA" w:rsidRPr="001C12AA">
                <w:rPr>
                  <w:rStyle w:val="Hyperlink"/>
                  <w:rFonts w:cstheme="minorHAnsi"/>
                  <w:sz w:val="21"/>
                  <w:szCs w:val="21"/>
                </w:rPr>
                <w:t>https://wicbreastfeeding.fns.usda.gov/breastfeeding-basics</w:t>
              </w:r>
            </w:hyperlink>
          </w:p>
        </w:tc>
      </w:tr>
      <w:tr w:rsidR="001C12AA" w:rsidRPr="001C12AA" w14:paraId="2CD147C6" w14:textId="77777777" w:rsidTr="00265CE8">
        <w:tc>
          <w:tcPr>
            <w:tcW w:w="1975" w:type="dxa"/>
            <w:tcMar>
              <w:top w:w="29" w:type="dxa"/>
              <w:left w:w="115" w:type="dxa"/>
              <w:bottom w:w="29" w:type="dxa"/>
              <w:right w:w="115" w:type="dxa"/>
            </w:tcMar>
          </w:tcPr>
          <w:p w14:paraId="241752EF" w14:textId="77777777" w:rsidR="001C12AA" w:rsidRPr="001C12AA" w:rsidRDefault="001C12AA" w:rsidP="00C1206B">
            <w:pPr>
              <w:rPr>
                <w:rFonts w:cstheme="minorHAnsi"/>
                <w:sz w:val="21"/>
                <w:szCs w:val="21"/>
              </w:rPr>
            </w:pPr>
            <w:r w:rsidRPr="001C12AA">
              <w:rPr>
                <w:rFonts w:cstheme="minorHAnsi"/>
                <w:sz w:val="21"/>
                <w:szCs w:val="21"/>
              </w:rPr>
              <w:t>How Much Milk a Baby Needs</w:t>
            </w:r>
          </w:p>
        </w:tc>
        <w:tc>
          <w:tcPr>
            <w:tcW w:w="2750" w:type="dxa"/>
            <w:tcMar>
              <w:top w:w="29" w:type="dxa"/>
              <w:left w:w="115" w:type="dxa"/>
              <w:bottom w:w="29" w:type="dxa"/>
              <w:right w:w="115" w:type="dxa"/>
            </w:tcMar>
          </w:tcPr>
          <w:p w14:paraId="2DD573B1" w14:textId="77777777" w:rsidR="001C12AA" w:rsidRPr="001C12AA" w:rsidRDefault="001C12AA" w:rsidP="00C1206B">
            <w:pPr>
              <w:rPr>
                <w:rFonts w:cstheme="minorHAnsi"/>
                <w:sz w:val="21"/>
                <w:szCs w:val="21"/>
              </w:rPr>
            </w:pPr>
            <w:r w:rsidRPr="001C12AA">
              <w:rPr>
                <w:rFonts w:cstheme="minorHAnsi"/>
                <w:sz w:val="21"/>
                <w:szCs w:val="21"/>
              </w:rPr>
              <w:t>WIC Breastfeeding Support</w:t>
            </w:r>
          </w:p>
        </w:tc>
        <w:tc>
          <w:tcPr>
            <w:tcW w:w="4905" w:type="dxa"/>
            <w:tcMar>
              <w:top w:w="29" w:type="dxa"/>
              <w:left w:w="115" w:type="dxa"/>
              <w:bottom w:w="29" w:type="dxa"/>
              <w:right w:w="115" w:type="dxa"/>
            </w:tcMar>
          </w:tcPr>
          <w:p w14:paraId="70C4111C" w14:textId="77777777" w:rsidR="001C12AA" w:rsidRPr="001C12AA" w:rsidRDefault="00BE2588" w:rsidP="00C1206B">
            <w:pPr>
              <w:rPr>
                <w:rFonts w:cstheme="minorHAnsi"/>
                <w:sz w:val="21"/>
                <w:szCs w:val="21"/>
              </w:rPr>
            </w:pPr>
            <w:hyperlink r:id="rId102" w:history="1">
              <w:r w:rsidR="001C12AA" w:rsidRPr="001C12AA">
                <w:rPr>
                  <w:rStyle w:val="Hyperlink"/>
                  <w:rFonts w:cstheme="minorHAnsi"/>
                  <w:sz w:val="21"/>
                  <w:szCs w:val="21"/>
                </w:rPr>
                <w:t>https://wicbreastfeeding.fns.usda.gov/breastfeeding-basics</w:t>
              </w:r>
            </w:hyperlink>
          </w:p>
        </w:tc>
      </w:tr>
      <w:tr w:rsidR="001C12AA" w:rsidRPr="001C12AA" w14:paraId="68BF8AA7" w14:textId="77777777" w:rsidTr="00265CE8">
        <w:tc>
          <w:tcPr>
            <w:tcW w:w="1975" w:type="dxa"/>
            <w:tcMar>
              <w:top w:w="29" w:type="dxa"/>
              <w:left w:w="115" w:type="dxa"/>
              <w:bottom w:w="29" w:type="dxa"/>
              <w:right w:w="115" w:type="dxa"/>
            </w:tcMar>
          </w:tcPr>
          <w:p w14:paraId="73BB4048" w14:textId="77777777" w:rsidR="001C12AA" w:rsidRPr="001C12AA" w:rsidRDefault="001C12AA" w:rsidP="00C1206B">
            <w:pPr>
              <w:rPr>
                <w:rFonts w:cstheme="minorHAnsi"/>
                <w:sz w:val="21"/>
                <w:szCs w:val="21"/>
              </w:rPr>
            </w:pPr>
            <w:r w:rsidRPr="001C12AA">
              <w:rPr>
                <w:rFonts w:cstheme="minorHAnsi"/>
                <w:sz w:val="21"/>
                <w:szCs w:val="21"/>
              </w:rPr>
              <w:t>Nutrition While Breastfeeding</w:t>
            </w:r>
          </w:p>
        </w:tc>
        <w:tc>
          <w:tcPr>
            <w:tcW w:w="2750" w:type="dxa"/>
            <w:tcMar>
              <w:top w:w="29" w:type="dxa"/>
              <w:left w:w="115" w:type="dxa"/>
              <w:bottom w:w="29" w:type="dxa"/>
              <w:right w:w="115" w:type="dxa"/>
            </w:tcMar>
          </w:tcPr>
          <w:p w14:paraId="719E03B0" w14:textId="77777777" w:rsidR="001C12AA" w:rsidRPr="001C12AA" w:rsidRDefault="001C12AA" w:rsidP="00C1206B">
            <w:pPr>
              <w:rPr>
                <w:rFonts w:cstheme="minorHAnsi"/>
                <w:sz w:val="21"/>
                <w:szCs w:val="21"/>
              </w:rPr>
            </w:pPr>
            <w:r w:rsidRPr="001C12AA">
              <w:rPr>
                <w:rFonts w:cstheme="minorHAnsi"/>
                <w:sz w:val="21"/>
                <w:szCs w:val="21"/>
              </w:rPr>
              <w:t>WIC Breastfeeding Support</w:t>
            </w:r>
          </w:p>
        </w:tc>
        <w:tc>
          <w:tcPr>
            <w:tcW w:w="4905" w:type="dxa"/>
            <w:tcMar>
              <w:top w:w="29" w:type="dxa"/>
              <w:left w:w="115" w:type="dxa"/>
              <w:bottom w:w="29" w:type="dxa"/>
              <w:right w:w="115" w:type="dxa"/>
            </w:tcMar>
          </w:tcPr>
          <w:p w14:paraId="560068C1" w14:textId="77777777" w:rsidR="001C12AA" w:rsidRPr="001C12AA" w:rsidRDefault="00BE2588" w:rsidP="00C1206B">
            <w:pPr>
              <w:rPr>
                <w:rFonts w:cstheme="minorHAnsi"/>
                <w:sz w:val="21"/>
                <w:szCs w:val="21"/>
              </w:rPr>
            </w:pPr>
            <w:hyperlink r:id="rId103" w:history="1">
              <w:r w:rsidR="001C12AA" w:rsidRPr="001C12AA">
                <w:rPr>
                  <w:rStyle w:val="Hyperlink"/>
                  <w:rFonts w:cstheme="minorHAnsi"/>
                  <w:sz w:val="21"/>
                  <w:szCs w:val="21"/>
                </w:rPr>
                <w:t>https://wicbreastfeeding.fns.usda.gov/nutrition-while-breastfeeding</w:t>
              </w:r>
            </w:hyperlink>
          </w:p>
        </w:tc>
      </w:tr>
      <w:tr w:rsidR="001C12AA" w:rsidRPr="001C12AA" w14:paraId="2BAF5AAB" w14:textId="77777777" w:rsidTr="00265CE8">
        <w:tc>
          <w:tcPr>
            <w:tcW w:w="1975" w:type="dxa"/>
            <w:tcMar>
              <w:top w:w="29" w:type="dxa"/>
              <w:left w:w="115" w:type="dxa"/>
              <w:bottom w:w="29" w:type="dxa"/>
              <w:right w:w="115" w:type="dxa"/>
            </w:tcMar>
          </w:tcPr>
          <w:p w14:paraId="17372101" w14:textId="77777777" w:rsidR="001C12AA" w:rsidRPr="001C12AA" w:rsidRDefault="001C12AA" w:rsidP="00C1206B">
            <w:pPr>
              <w:rPr>
                <w:rFonts w:cstheme="minorHAnsi"/>
                <w:sz w:val="21"/>
                <w:szCs w:val="21"/>
              </w:rPr>
            </w:pPr>
            <w:r w:rsidRPr="001C12AA">
              <w:rPr>
                <w:rFonts w:cstheme="minorHAnsi"/>
                <w:sz w:val="21"/>
                <w:szCs w:val="21"/>
              </w:rPr>
              <w:t>Cluster Feeding and Growth Spurts</w:t>
            </w:r>
          </w:p>
        </w:tc>
        <w:tc>
          <w:tcPr>
            <w:tcW w:w="2750" w:type="dxa"/>
            <w:tcMar>
              <w:top w:w="29" w:type="dxa"/>
              <w:left w:w="115" w:type="dxa"/>
              <w:bottom w:w="29" w:type="dxa"/>
              <w:right w:w="115" w:type="dxa"/>
            </w:tcMar>
          </w:tcPr>
          <w:p w14:paraId="38F9F243" w14:textId="77777777" w:rsidR="001C12AA" w:rsidRPr="001C12AA" w:rsidRDefault="001C12AA" w:rsidP="00C1206B">
            <w:pPr>
              <w:rPr>
                <w:rFonts w:cstheme="minorHAnsi"/>
                <w:sz w:val="21"/>
                <w:szCs w:val="21"/>
              </w:rPr>
            </w:pPr>
            <w:r w:rsidRPr="001C12AA">
              <w:rPr>
                <w:rFonts w:cstheme="minorHAnsi"/>
                <w:sz w:val="21"/>
                <w:szCs w:val="21"/>
              </w:rPr>
              <w:t>WIC Breastfeeding Support</w:t>
            </w:r>
          </w:p>
        </w:tc>
        <w:tc>
          <w:tcPr>
            <w:tcW w:w="4905" w:type="dxa"/>
            <w:tcMar>
              <w:top w:w="29" w:type="dxa"/>
              <w:left w:w="115" w:type="dxa"/>
              <w:bottom w:w="29" w:type="dxa"/>
              <w:right w:w="115" w:type="dxa"/>
            </w:tcMar>
          </w:tcPr>
          <w:p w14:paraId="67CFD871" w14:textId="77777777" w:rsidR="001C12AA" w:rsidRPr="001C12AA" w:rsidRDefault="00BE2588" w:rsidP="00C1206B">
            <w:pPr>
              <w:rPr>
                <w:rFonts w:cstheme="minorHAnsi"/>
                <w:sz w:val="21"/>
                <w:szCs w:val="21"/>
              </w:rPr>
            </w:pPr>
            <w:hyperlink r:id="rId104" w:history="1">
              <w:r w:rsidR="001C12AA" w:rsidRPr="001C12AA">
                <w:rPr>
                  <w:rStyle w:val="Hyperlink"/>
                  <w:rFonts w:cstheme="minorHAnsi"/>
                  <w:sz w:val="21"/>
                  <w:szCs w:val="21"/>
                </w:rPr>
                <w:t>https://wicbreastfeeding.fns.usda.gov/cluster-feeding-and-growth-spurts</w:t>
              </w:r>
            </w:hyperlink>
          </w:p>
        </w:tc>
      </w:tr>
      <w:tr w:rsidR="001C12AA" w:rsidRPr="001C12AA" w14:paraId="24257747" w14:textId="77777777" w:rsidTr="00265CE8">
        <w:tc>
          <w:tcPr>
            <w:tcW w:w="1975" w:type="dxa"/>
            <w:tcMar>
              <w:top w:w="29" w:type="dxa"/>
              <w:left w:w="115" w:type="dxa"/>
              <w:bottom w:w="29" w:type="dxa"/>
              <w:right w:w="115" w:type="dxa"/>
            </w:tcMar>
          </w:tcPr>
          <w:p w14:paraId="01361004" w14:textId="77777777" w:rsidR="001C12AA" w:rsidRPr="001C12AA" w:rsidRDefault="001C12AA" w:rsidP="00C1206B">
            <w:pPr>
              <w:rPr>
                <w:rFonts w:cstheme="minorHAnsi"/>
                <w:sz w:val="21"/>
                <w:szCs w:val="21"/>
              </w:rPr>
            </w:pPr>
            <w:r w:rsidRPr="001C12AA">
              <w:rPr>
                <w:rFonts w:cstheme="minorHAnsi"/>
                <w:sz w:val="21"/>
                <w:szCs w:val="21"/>
              </w:rPr>
              <w:t>Sore Nipples</w:t>
            </w:r>
          </w:p>
        </w:tc>
        <w:tc>
          <w:tcPr>
            <w:tcW w:w="2750" w:type="dxa"/>
            <w:tcMar>
              <w:top w:w="29" w:type="dxa"/>
              <w:left w:w="115" w:type="dxa"/>
              <w:bottom w:w="29" w:type="dxa"/>
              <w:right w:w="115" w:type="dxa"/>
            </w:tcMar>
          </w:tcPr>
          <w:p w14:paraId="12111E48" w14:textId="77777777" w:rsidR="001C12AA" w:rsidRPr="001C12AA" w:rsidRDefault="001C12AA" w:rsidP="00C1206B">
            <w:pPr>
              <w:rPr>
                <w:rFonts w:cstheme="minorHAnsi"/>
                <w:sz w:val="21"/>
                <w:szCs w:val="21"/>
              </w:rPr>
            </w:pPr>
            <w:r w:rsidRPr="001C12AA">
              <w:rPr>
                <w:rFonts w:cstheme="minorHAnsi"/>
                <w:sz w:val="21"/>
                <w:szCs w:val="21"/>
              </w:rPr>
              <w:t>WIC Breastfeeding Support</w:t>
            </w:r>
          </w:p>
        </w:tc>
        <w:tc>
          <w:tcPr>
            <w:tcW w:w="4905" w:type="dxa"/>
            <w:tcMar>
              <w:top w:w="29" w:type="dxa"/>
              <w:left w:w="115" w:type="dxa"/>
              <w:bottom w:w="29" w:type="dxa"/>
              <w:right w:w="115" w:type="dxa"/>
            </w:tcMar>
          </w:tcPr>
          <w:p w14:paraId="35C365CF" w14:textId="77777777" w:rsidR="001C12AA" w:rsidRPr="001C12AA" w:rsidRDefault="00BE2588" w:rsidP="00C1206B">
            <w:pPr>
              <w:rPr>
                <w:rFonts w:cstheme="minorHAnsi"/>
                <w:sz w:val="21"/>
                <w:szCs w:val="21"/>
              </w:rPr>
            </w:pPr>
            <w:hyperlink r:id="rId105" w:history="1">
              <w:r w:rsidR="001C12AA" w:rsidRPr="001C12AA">
                <w:rPr>
                  <w:rStyle w:val="Hyperlink"/>
                  <w:rFonts w:cstheme="minorHAnsi"/>
                  <w:sz w:val="21"/>
                  <w:szCs w:val="21"/>
                </w:rPr>
                <w:t>https://wicbreastfeeding.fns.usda.gov/sore-nipples</w:t>
              </w:r>
            </w:hyperlink>
          </w:p>
        </w:tc>
      </w:tr>
      <w:tr w:rsidR="001C12AA" w:rsidRPr="001C12AA" w14:paraId="69330982" w14:textId="77777777" w:rsidTr="00265CE8">
        <w:tc>
          <w:tcPr>
            <w:tcW w:w="1975" w:type="dxa"/>
            <w:tcMar>
              <w:top w:w="29" w:type="dxa"/>
              <w:left w:w="115" w:type="dxa"/>
              <w:bottom w:w="29" w:type="dxa"/>
              <w:right w:w="115" w:type="dxa"/>
            </w:tcMar>
          </w:tcPr>
          <w:p w14:paraId="4C5D9C15" w14:textId="77777777" w:rsidR="001C12AA" w:rsidRPr="001C12AA" w:rsidRDefault="001C12AA" w:rsidP="00C1206B">
            <w:pPr>
              <w:rPr>
                <w:rFonts w:cstheme="minorHAnsi"/>
                <w:sz w:val="21"/>
                <w:szCs w:val="21"/>
              </w:rPr>
            </w:pPr>
            <w:r w:rsidRPr="001C12AA">
              <w:rPr>
                <w:rFonts w:cstheme="minorHAnsi"/>
                <w:sz w:val="21"/>
                <w:szCs w:val="21"/>
              </w:rPr>
              <w:t>Engorgement</w:t>
            </w:r>
          </w:p>
        </w:tc>
        <w:tc>
          <w:tcPr>
            <w:tcW w:w="2750" w:type="dxa"/>
            <w:tcMar>
              <w:top w:w="29" w:type="dxa"/>
              <w:left w:w="115" w:type="dxa"/>
              <w:bottom w:w="29" w:type="dxa"/>
              <w:right w:w="115" w:type="dxa"/>
            </w:tcMar>
          </w:tcPr>
          <w:p w14:paraId="3E39C1CC" w14:textId="77777777" w:rsidR="001C12AA" w:rsidRPr="001C12AA" w:rsidRDefault="001C12AA" w:rsidP="00C1206B">
            <w:pPr>
              <w:rPr>
                <w:rFonts w:cstheme="minorHAnsi"/>
                <w:sz w:val="21"/>
                <w:szCs w:val="21"/>
              </w:rPr>
            </w:pPr>
            <w:r w:rsidRPr="001C12AA">
              <w:rPr>
                <w:rFonts w:cstheme="minorHAnsi"/>
                <w:sz w:val="21"/>
                <w:szCs w:val="21"/>
              </w:rPr>
              <w:t>WIC Breastfeeding Support</w:t>
            </w:r>
          </w:p>
        </w:tc>
        <w:tc>
          <w:tcPr>
            <w:tcW w:w="4905" w:type="dxa"/>
            <w:tcMar>
              <w:top w:w="29" w:type="dxa"/>
              <w:left w:w="115" w:type="dxa"/>
              <w:bottom w:w="29" w:type="dxa"/>
              <w:right w:w="115" w:type="dxa"/>
            </w:tcMar>
          </w:tcPr>
          <w:p w14:paraId="48CC85BA" w14:textId="1F26D00E" w:rsidR="001C12AA" w:rsidRPr="001C12AA" w:rsidRDefault="00BE2588" w:rsidP="00C1206B">
            <w:pPr>
              <w:rPr>
                <w:rFonts w:cstheme="minorHAnsi"/>
                <w:sz w:val="21"/>
                <w:szCs w:val="21"/>
              </w:rPr>
            </w:pPr>
            <w:hyperlink r:id="rId106" w:history="1">
              <w:r w:rsidR="001C12AA" w:rsidRPr="007C0B4F">
                <w:rPr>
                  <w:rStyle w:val="Hyperlink"/>
                  <w:sz w:val="24"/>
                  <w:szCs w:val="24"/>
                </w:rPr>
                <w:t xml:space="preserve">https://wicbreastfeeding.fns.usda.gov/engorgement </w:t>
              </w:r>
            </w:hyperlink>
          </w:p>
        </w:tc>
      </w:tr>
      <w:tr w:rsidR="001C12AA" w:rsidRPr="001C12AA" w14:paraId="1645F4FF" w14:textId="77777777" w:rsidTr="00265CE8">
        <w:tc>
          <w:tcPr>
            <w:tcW w:w="1975" w:type="dxa"/>
            <w:tcMar>
              <w:top w:w="29" w:type="dxa"/>
              <w:left w:w="115" w:type="dxa"/>
              <w:bottom w:w="29" w:type="dxa"/>
              <w:right w:w="115" w:type="dxa"/>
            </w:tcMar>
          </w:tcPr>
          <w:p w14:paraId="6600B15E" w14:textId="77777777" w:rsidR="001C12AA" w:rsidRPr="001C12AA" w:rsidRDefault="001C12AA" w:rsidP="00C1206B">
            <w:pPr>
              <w:rPr>
                <w:rFonts w:cstheme="minorHAnsi"/>
                <w:sz w:val="21"/>
                <w:szCs w:val="21"/>
              </w:rPr>
            </w:pPr>
            <w:r w:rsidRPr="001C12AA">
              <w:rPr>
                <w:rFonts w:cstheme="minorHAnsi"/>
                <w:sz w:val="21"/>
                <w:szCs w:val="21"/>
              </w:rPr>
              <w:t>Breastfeeding with Confidence</w:t>
            </w:r>
          </w:p>
        </w:tc>
        <w:tc>
          <w:tcPr>
            <w:tcW w:w="2750" w:type="dxa"/>
            <w:tcMar>
              <w:top w:w="29" w:type="dxa"/>
              <w:left w:w="115" w:type="dxa"/>
              <w:bottom w:w="29" w:type="dxa"/>
              <w:right w:w="115" w:type="dxa"/>
            </w:tcMar>
          </w:tcPr>
          <w:p w14:paraId="43A147A1" w14:textId="77777777" w:rsidR="001C12AA" w:rsidRPr="001C12AA" w:rsidRDefault="001C12AA" w:rsidP="00C1206B">
            <w:pPr>
              <w:rPr>
                <w:rFonts w:cstheme="minorHAnsi"/>
                <w:sz w:val="21"/>
                <w:szCs w:val="21"/>
              </w:rPr>
            </w:pPr>
            <w:r w:rsidRPr="001C12AA">
              <w:rPr>
                <w:rFonts w:cstheme="minorHAnsi"/>
                <w:sz w:val="21"/>
                <w:szCs w:val="21"/>
              </w:rPr>
              <w:t>WIC Breastfeeding Support</w:t>
            </w:r>
          </w:p>
        </w:tc>
        <w:tc>
          <w:tcPr>
            <w:tcW w:w="4905" w:type="dxa"/>
            <w:tcMar>
              <w:top w:w="29" w:type="dxa"/>
              <w:left w:w="115" w:type="dxa"/>
              <w:bottom w:w="29" w:type="dxa"/>
              <w:right w:w="115" w:type="dxa"/>
            </w:tcMar>
          </w:tcPr>
          <w:p w14:paraId="1D45B538" w14:textId="77777777" w:rsidR="001C12AA" w:rsidRPr="001C12AA" w:rsidRDefault="00BE2588" w:rsidP="00C1206B">
            <w:pPr>
              <w:rPr>
                <w:rFonts w:cstheme="minorHAnsi"/>
                <w:sz w:val="21"/>
                <w:szCs w:val="21"/>
              </w:rPr>
            </w:pPr>
            <w:hyperlink r:id="rId107" w:history="1">
              <w:r w:rsidR="001C12AA" w:rsidRPr="001C12AA">
                <w:rPr>
                  <w:rStyle w:val="Hyperlink"/>
                  <w:rFonts w:cstheme="minorHAnsi"/>
                  <w:sz w:val="21"/>
                  <w:szCs w:val="21"/>
                </w:rPr>
                <w:t>https://wicbreastfeeding.fns.usda.gov/breastfeeding-confidence</w:t>
              </w:r>
            </w:hyperlink>
          </w:p>
        </w:tc>
      </w:tr>
      <w:tr w:rsidR="001C12AA" w:rsidRPr="001C12AA" w14:paraId="591322E2" w14:textId="77777777" w:rsidTr="00265CE8">
        <w:tc>
          <w:tcPr>
            <w:tcW w:w="1975" w:type="dxa"/>
            <w:tcMar>
              <w:top w:w="29" w:type="dxa"/>
              <w:left w:w="115" w:type="dxa"/>
              <w:bottom w:w="29" w:type="dxa"/>
              <w:right w:w="115" w:type="dxa"/>
            </w:tcMar>
          </w:tcPr>
          <w:p w14:paraId="14D49156" w14:textId="77777777" w:rsidR="001C12AA" w:rsidRPr="001C12AA" w:rsidRDefault="001C12AA" w:rsidP="00C1206B">
            <w:pPr>
              <w:rPr>
                <w:rFonts w:cstheme="minorHAnsi"/>
                <w:sz w:val="21"/>
                <w:szCs w:val="21"/>
              </w:rPr>
            </w:pPr>
            <w:r w:rsidRPr="001C12AA">
              <w:rPr>
                <w:rFonts w:cstheme="minorHAnsi"/>
                <w:sz w:val="21"/>
                <w:szCs w:val="21"/>
              </w:rPr>
              <w:t>Going Back to Work or School</w:t>
            </w:r>
          </w:p>
        </w:tc>
        <w:tc>
          <w:tcPr>
            <w:tcW w:w="2750" w:type="dxa"/>
            <w:tcMar>
              <w:top w:w="29" w:type="dxa"/>
              <w:left w:w="115" w:type="dxa"/>
              <w:bottom w:w="29" w:type="dxa"/>
              <w:right w:w="115" w:type="dxa"/>
            </w:tcMar>
          </w:tcPr>
          <w:p w14:paraId="39D85AA6" w14:textId="77777777" w:rsidR="001C12AA" w:rsidRPr="001C12AA" w:rsidRDefault="001C12AA" w:rsidP="00C1206B">
            <w:pPr>
              <w:rPr>
                <w:rFonts w:cstheme="minorHAnsi"/>
                <w:sz w:val="21"/>
                <w:szCs w:val="21"/>
              </w:rPr>
            </w:pPr>
            <w:r w:rsidRPr="001C12AA">
              <w:rPr>
                <w:rFonts w:cstheme="minorHAnsi"/>
                <w:sz w:val="21"/>
                <w:szCs w:val="21"/>
              </w:rPr>
              <w:t>WIC Breastfeeding Support</w:t>
            </w:r>
          </w:p>
        </w:tc>
        <w:tc>
          <w:tcPr>
            <w:tcW w:w="4905" w:type="dxa"/>
            <w:tcMar>
              <w:top w:w="29" w:type="dxa"/>
              <w:left w:w="115" w:type="dxa"/>
              <w:bottom w:w="29" w:type="dxa"/>
              <w:right w:w="115" w:type="dxa"/>
            </w:tcMar>
          </w:tcPr>
          <w:p w14:paraId="3C1A53F1" w14:textId="77777777" w:rsidR="001C12AA" w:rsidRPr="001C12AA" w:rsidRDefault="00BE2588" w:rsidP="00C1206B">
            <w:pPr>
              <w:rPr>
                <w:rFonts w:cstheme="minorHAnsi"/>
                <w:sz w:val="21"/>
                <w:szCs w:val="21"/>
              </w:rPr>
            </w:pPr>
            <w:hyperlink r:id="rId108" w:history="1">
              <w:r w:rsidR="001C12AA" w:rsidRPr="001C12AA">
                <w:rPr>
                  <w:rStyle w:val="Hyperlink"/>
                  <w:rFonts w:cstheme="minorHAnsi"/>
                  <w:sz w:val="21"/>
                  <w:szCs w:val="21"/>
                </w:rPr>
                <w:t>https://wicbreastfeeding.fns.usda.gov/going-back-to-work</w:t>
              </w:r>
            </w:hyperlink>
          </w:p>
        </w:tc>
      </w:tr>
      <w:tr w:rsidR="00265CE8" w:rsidRPr="001C12AA" w14:paraId="765CD47A" w14:textId="77777777" w:rsidTr="00265CE8">
        <w:tc>
          <w:tcPr>
            <w:tcW w:w="1975" w:type="dxa"/>
            <w:tcMar>
              <w:top w:w="29" w:type="dxa"/>
              <w:left w:w="115" w:type="dxa"/>
              <w:bottom w:w="29" w:type="dxa"/>
              <w:right w:w="115" w:type="dxa"/>
            </w:tcMar>
          </w:tcPr>
          <w:p w14:paraId="4E2E2C3D" w14:textId="77777777" w:rsidR="001C12AA" w:rsidRPr="001C12AA" w:rsidRDefault="001C12AA" w:rsidP="00C1206B">
            <w:pPr>
              <w:rPr>
                <w:rFonts w:cstheme="minorHAnsi"/>
                <w:sz w:val="21"/>
                <w:szCs w:val="21"/>
              </w:rPr>
            </w:pPr>
            <w:r w:rsidRPr="001C12AA">
              <w:rPr>
                <w:rFonts w:cstheme="minorHAnsi"/>
                <w:sz w:val="21"/>
                <w:szCs w:val="21"/>
              </w:rPr>
              <w:t>Going Back to Work or School</w:t>
            </w:r>
          </w:p>
        </w:tc>
        <w:tc>
          <w:tcPr>
            <w:tcW w:w="2750" w:type="dxa"/>
            <w:tcMar>
              <w:top w:w="29" w:type="dxa"/>
              <w:left w:w="115" w:type="dxa"/>
              <w:bottom w:w="29" w:type="dxa"/>
              <w:right w:w="115" w:type="dxa"/>
            </w:tcMar>
          </w:tcPr>
          <w:p w14:paraId="5C640ED4" w14:textId="77777777" w:rsidR="001C12AA" w:rsidRPr="001C12AA" w:rsidRDefault="001C12AA" w:rsidP="00C1206B">
            <w:pPr>
              <w:rPr>
                <w:rFonts w:cstheme="minorHAnsi"/>
                <w:sz w:val="21"/>
                <w:szCs w:val="21"/>
              </w:rPr>
            </w:pPr>
            <w:r w:rsidRPr="001C12AA">
              <w:rPr>
                <w:rFonts w:cstheme="minorHAnsi"/>
                <w:sz w:val="21"/>
                <w:szCs w:val="21"/>
              </w:rPr>
              <w:t>HHS Office on Women’s Health</w:t>
            </w:r>
          </w:p>
        </w:tc>
        <w:tc>
          <w:tcPr>
            <w:tcW w:w="4905" w:type="dxa"/>
            <w:tcMar>
              <w:top w:w="29" w:type="dxa"/>
              <w:left w:w="115" w:type="dxa"/>
              <w:bottom w:w="29" w:type="dxa"/>
              <w:right w:w="115" w:type="dxa"/>
            </w:tcMar>
          </w:tcPr>
          <w:p w14:paraId="0599BFB9" w14:textId="77777777" w:rsidR="001C12AA" w:rsidRPr="001C12AA" w:rsidRDefault="00BE2588" w:rsidP="00C1206B">
            <w:pPr>
              <w:rPr>
                <w:rFonts w:cstheme="minorHAnsi"/>
                <w:sz w:val="21"/>
                <w:szCs w:val="21"/>
              </w:rPr>
            </w:pPr>
            <w:hyperlink r:id="rId109" w:history="1">
              <w:r w:rsidR="001C12AA" w:rsidRPr="001C12AA">
                <w:rPr>
                  <w:rStyle w:val="Hyperlink"/>
                  <w:rFonts w:cstheme="minorHAnsi"/>
                  <w:sz w:val="21"/>
                  <w:szCs w:val="21"/>
                </w:rPr>
                <w:t>https://www.womenshealth.gov/breastfeeding/breastfeeding-home-work-and-public/breastfeeding-and-going-back-work</w:t>
              </w:r>
            </w:hyperlink>
          </w:p>
        </w:tc>
      </w:tr>
      <w:tr w:rsidR="001C12AA" w:rsidRPr="001C12AA" w14:paraId="53CBF0F7" w14:textId="77777777" w:rsidTr="00265CE8">
        <w:tc>
          <w:tcPr>
            <w:tcW w:w="1975" w:type="dxa"/>
            <w:tcMar>
              <w:top w:w="29" w:type="dxa"/>
              <w:left w:w="115" w:type="dxa"/>
              <w:bottom w:w="29" w:type="dxa"/>
              <w:right w:w="115" w:type="dxa"/>
            </w:tcMar>
          </w:tcPr>
          <w:p w14:paraId="625035F8" w14:textId="77777777" w:rsidR="001C12AA" w:rsidRPr="001C12AA" w:rsidRDefault="001C12AA" w:rsidP="00C1206B">
            <w:pPr>
              <w:rPr>
                <w:rFonts w:cstheme="minorHAnsi"/>
                <w:sz w:val="21"/>
                <w:szCs w:val="21"/>
              </w:rPr>
            </w:pPr>
            <w:r w:rsidRPr="001C12AA">
              <w:rPr>
                <w:rFonts w:cstheme="minorHAnsi"/>
                <w:sz w:val="21"/>
                <w:szCs w:val="21"/>
              </w:rPr>
              <w:t>Talking to Your Employer About Pumping at Work</w:t>
            </w:r>
          </w:p>
        </w:tc>
        <w:tc>
          <w:tcPr>
            <w:tcW w:w="2750" w:type="dxa"/>
            <w:tcMar>
              <w:top w:w="29" w:type="dxa"/>
              <w:left w:w="115" w:type="dxa"/>
              <w:bottom w:w="29" w:type="dxa"/>
              <w:right w:w="115" w:type="dxa"/>
            </w:tcMar>
          </w:tcPr>
          <w:p w14:paraId="3A33496E" w14:textId="77777777" w:rsidR="001C12AA" w:rsidRPr="001C12AA" w:rsidRDefault="001C12AA" w:rsidP="00C1206B">
            <w:pPr>
              <w:rPr>
                <w:rFonts w:cstheme="minorHAnsi"/>
                <w:sz w:val="21"/>
                <w:szCs w:val="21"/>
              </w:rPr>
            </w:pPr>
            <w:r w:rsidRPr="001C12AA">
              <w:rPr>
                <w:rFonts w:cstheme="minorHAnsi"/>
                <w:sz w:val="21"/>
                <w:szCs w:val="21"/>
              </w:rPr>
              <w:t>WIC Breastfeeding Support</w:t>
            </w:r>
          </w:p>
        </w:tc>
        <w:tc>
          <w:tcPr>
            <w:tcW w:w="4905" w:type="dxa"/>
            <w:tcMar>
              <w:top w:w="29" w:type="dxa"/>
              <w:left w:w="115" w:type="dxa"/>
              <w:bottom w:w="29" w:type="dxa"/>
              <w:right w:w="115" w:type="dxa"/>
            </w:tcMar>
          </w:tcPr>
          <w:p w14:paraId="5C94CEBC" w14:textId="77777777" w:rsidR="001C12AA" w:rsidRPr="001C12AA" w:rsidRDefault="00BE2588" w:rsidP="00C1206B">
            <w:pPr>
              <w:rPr>
                <w:rFonts w:cstheme="minorHAnsi"/>
                <w:sz w:val="21"/>
                <w:szCs w:val="21"/>
              </w:rPr>
            </w:pPr>
            <w:hyperlink r:id="rId110" w:history="1">
              <w:r w:rsidR="001C12AA" w:rsidRPr="001C12AA">
                <w:rPr>
                  <w:rStyle w:val="Hyperlink"/>
                  <w:rFonts w:cstheme="minorHAnsi"/>
                  <w:sz w:val="21"/>
                  <w:szCs w:val="21"/>
                </w:rPr>
                <w:t>https://wicbreastfeeding.fns.usda.gov/talking-your-employer-about-pumping-work</w:t>
              </w:r>
            </w:hyperlink>
          </w:p>
        </w:tc>
      </w:tr>
      <w:tr w:rsidR="001C12AA" w:rsidRPr="001C12AA" w14:paraId="1FDEFCDB" w14:textId="77777777" w:rsidTr="00265CE8">
        <w:tc>
          <w:tcPr>
            <w:tcW w:w="1975" w:type="dxa"/>
            <w:tcMar>
              <w:top w:w="29" w:type="dxa"/>
              <w:left w:w="115" w:type="dxa"/>
              <w:bottom w:w="29" w:type="dxa"/>
              <w:right w:w="115" w:type="dxa"/>
            </w:tcMar>
          </w:tcPr>
          <w:p w14:paraId="51E8186F" w14:textId="77777777" w:rsidR="001C12AA" w:rsidRPr="001C12AA" w:rsidRDefault="001C12AA" w:rsidP="00C1206B">
            <w:pPr>
              <w:rPr>
                <w:rFonts w:cstheme="minorHAnsi"/>
                <w:sz w:val="21"/>
                <w:szCs w:val="21"/>
              </w:rPr>
            </w:pPr>
            <w:r w:rsidRPr="001C12AA">
              <w:rPr>
                <w:rFonts w:cstheme="minorHAnsi"/>
                <w:sz w:val="21"/>
                <w:szCs w:val="21"/>
              </w:rPr>
              <w:t>WIC Food Package</w:t>
            </w:r>
          </w:p>
        </w:tc>
        <w:tc>
          <w:tcPr>
            <w:tcW w:w="2750" w:type="dxa"/>
            <w:tcMar>
              <w:top w:w="29" w:type="dxa"/>
              <w:left w:w="115" w:type="dxa"/>
              <w:bottom w:w="29" w:type="dxa"/>
              <w:right w:w="115" w:type="dxa"/>
            </w:tcMar>
          </w:tcPr>
          <w:p w14:paraId="4FFE38F5" w14:textId="77777777" w:rsidR="001C12AA" w:rsidRPr="001C12AA" w:rsidRDefault="001C12AA" w:rsidP="00C1206B">
            <w:pPr>
              <w:rPr>
                <w:rFonts w:cstheme="minorHAnsi"/>
                <w:sz w:val="21"/>
                <w:szCs w:val="21"/>
              </w:rPr>
            </w:pPr>
            <w:r w:rsidRPr="001C12AA">
              <w:rPr>
                <w:rFonts w:cstheme="minorHAnsi"/>
                <w:sz w:val="21"/>
                <w:szCs w:val="21"/>
              </w:rPr>
              <w:t>WIC Breastfeeding Support</w:t>
            </w:r>
          </w:p>
        </w:tc>
        <w:tc>
          <w:tcPr>
            <w:tcW w:w="4905" w:type="dxa"/>
            <w:tcMar>
              <w:top w:w="29" w:type="dxa"/>
              <w:left w:w="115" w:type="dxa"/>
              <w:bottom w:w="29" w:type="dxa"/>
              <w:right w:w="115" w:type="dxa"/>
            </w:tcMar>
          </w:tcPr>
          <w:p w14:paraId="66DBF8A7" w14:textId="77777777" w:rsidR="001C12AA" w:rsidRPr="001C12AA" w:rsidRDefault="00BE2588" w:rsidP="00C1206B">
            <w:pPr>
              <w:rPr>
                <w:rFonts w:cstheme="minorHAnsi"/>
                <w:sz w:val="21"/>
                <w:szCs w:val="21"/>
              </w:rPr>
            </w:pPr>
            <w:hyperlink r:id="rId111" w:history="1">
              <w:r w:rsidR="001C12AA" w:rsidRPr="001C12AA">
                <w:rPr>
                  <w:rStyle w:val="Hyperlink"/>
                  <w:rFonts w:cstheme="minorHAnsi"/>
                  <w:sz w:val="21"/>
                  <w:szCs w:val="21"/>
                </w:rPr>
                <w:t>https://wicbreastfeeding.fns.usda.gov/whats-your-wic-food-package</w:t>
              </w:r>
            </w:hyperlink>
          </w:p>
        </w:tc>
      </w:tr>
      <w:tr w:rsidR="001C12AA" w:rsidRPr="001C12AA" w14:paraId="5D0A4A3B" w14:textId="77777777" w:rsidTr="00265CE8">
        <w:tc>
          <w:tcPr>
            <w:tcW w:w="1975" w:type="dxa"/>
            <w:tcMar>
              <w:top w:w="29" w:type="dxa"/>
              <w:left w:w="115" w:type="dxa"/>
              <w:bottom w:w="29" w:type="dxa"/>
              <w:right w:w="115" w:type="dxa"/>
            </w:tcMar>
          </w:tcPr>
          <w:p w14:paraId="48971D66" w14:textId="77777777" w:rsidR="001C12AA" w:rsidRPr="001C12AA" w:rsidRDefault="001C12AA" w:rsidP="00C1206B">
            <w:pPr>
              <w:rPr>
                <w:rFonts w:cstheme="minorHAnsi"/>
                <w:sz w:val="21"/>
                <w:szCs w:val="21"/>
              </w:rPr>
            </w:pPr>
            <w:r w:rsidRPr="001C12AA">
              <w:rPr>
                <w:rFonts w:cstheme="minorHAnsi"/>
                <w:sz w:val="21"/>
                <w:szCs w:val="21"/>
              </w:rPr>
              <w:t>Support from WIC</w:t>
            </w:r>
          </w:p>
        </w:tc>
        <w:tc>
          <w:tcPr>
            <w:tcW w:w="2750" w:type="dxa"/>
            <w:tcMar>
              <w:top w:w="29" w:type="dxa"/>
              <w:left w:w="115" w:type="dxa"/>
              <w:bottom w:w="29" w:type="dxa"/>
              <w:right w:w="115" w:type="dxa"/>
            </w:tcMar>
          </w:tcPr>
          <w:p w14:paraId="684FA29A" w14:textId="77777777" w:rsidR="001C12AA" w:rsidRPr="001C12AA" w:rsidRDefault="001C12AA" w:rsidP="00C1206B">
            <w:pPr>
              <w:rPr>
                <w:rFonts w:cstheme="minorHAnsi"/>
                <w:sz w:val="21"/>
                <w:szCs w:val="21"/>
              </w:rPr>
            </w:pPr>
            <w:r w:rsidRPr="001C12AA">
              <w:rPr>
                <w:rFonts w:cstheme="minorHAnsi"/>
                <w:sz w:val="21"/>
                <w:szCs w:val="21"/>
              </w:rPr>
              <w:t>WIC Breastfeeding Support</w:t>
            </w:r>
          </w:p>
        </w:tc>
        <w:tc>
          <w:tcPr>
            <w:tcW w:w="4905" w:type="dxa"/>
            <w:tcMar>
              <w:top w:w="29" w:type="dxa"/>
              <w:left w:w="115" w:type="dxa"/>
              <w:bottom w:w="29" w:type="dxa"/>
              <w:right w:w="115" w:type="dxa"/>
            </w:tcMar>
          </w:tcPr>
          <w:p w14:paraId="521DD1E6" w14:textId="77777777" w:rsidR="001C12AA" w:rsidRPr="001C12AA" w:rsidRDefault="00BE2588" w:rsidP="00C1206B">
            <w:pPr>
              <w:rPr>
                <w:rFonts w:cstheme="minorHAnsi"/>
                <w:sz w:val="21"/>
                <w:szCs w:val="21"/>
              </w:rPr>
            </w:pPr>
            <w:hyperlink r:id="rId112" w:history="1">
              <w:r w:rsidR="001C12AA" w:rsidRPr="001C12AA">
                <w:rPr>
                  <w:rStyle w:val="Hyperlink"/>
                  <w:rFonts w:cstheme="minorHAnsi"/>
                  <w:sz w:val="21"/>
                  <w:szCs w:val="21"/>
                </w:rPr>
                <w:t>https://wicbreastfeeding.fns.usda.gov/get-support-wic</w:t>
              </w:r>
            </w:hyperlink>
          </w:p>
        </w:tc>
      </w:tr>
    </w:tbl>
    <w:p w14:paraId="710CA461" w14:textId="77777777" w:rsidR="006D1651" w:rsidRPr="00CE27D0" w:rsidRDefault="006D1651" w:rsidP="001C12AA">
      <w:pPr>
        <w:tabs>
          <w:tab w:val="left" w:pos="2568"/>
        </w:tabs>
        <w:rPr>
          <w:rFonts w:ascii="Calibri" w:eastAsia="Times New Roman" w:hAnsi="Calibri" w:cs="Times New Roman"/>
          <w:sz w:val="24"/>
          <w:szCs w:val="24"/>
        </w:rPr>
      </w:pPr>
    </w:p>
    <w:sectPr w:rsidR="006D1651" w:rsidRPr="00CE27D0" w:rsidSect="00CE27D0">
      <w:footerReference w:type="default" r:id="rId113"/>
      <w:pgSz w:w="12240" w:h="15840"/>
      <w:pgMar w:top="1440" w:right="1440" w:bottom="1440" w:left="1440" w:header="720" w:footer="4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7212B" w14:textId="77777777" w:rsidR="00BE2588" w:rsidRDefault="00BE2588" w:rsidP="00247031">
      <w:pPr>
        <w:spacing w:after="0" w:line="240" w:lineRule="auto"/>
      </w:pPr>
    </w:p>
  </w:endnote>
  <w:endnote w:type="continuationSeparator" w:id="0">
    <w:p w14:paraId="525DD532" w14:textId="77777777" w:rsidR="00BE2588" w:rsidRDefault="00BE2588" w:rsidP="0024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47EAC" w14:textId="3F5C19E8" w:rsidR="00C1206B" w:rsidRDefault="00C1206B" w:rsidP="003C5C36">
    <w:pPr>
      <w:pStyle w:val="Footer"/>
      <w:tabs>
        <w:tab w:val="clear" w:pos="4680"/>
        <w:tab w:val="center" w:pos="5040"/>
      </w:tabs>
      <w:jc w:val="right"/>
    </w:pPr>
  </w:p>
  <w:p w14:paraId="4E6C7CF4" w14:textId="212025E8" w:rsidR="00C1206B" w:rsidRPr="0025106E" w:rsidRDefault="00C1206B" w:rsidP="003B4524">
    <w:pPr>
      <w:pStyle w:val="FooterOdd"/>
      <w:tabs>
        <w:tab w:val="left" w:pos="4680"/>
        <w:tab w:val="left" w:pos="8604"/>
      </w:tabs>
      <w:jc w:val="left"/>
    </w:pPr>
    <w:r>
      <w:rPr>
        <w:i/>
      </w:rPr>
      <w:t>WIC Breastfeeding Curriculum</w:t>
    </w:r>
    <w:r>
      <w:tab/>
    </w:r>
    <w:r>
      <w:fldChar w:fldCharType="begin"/>
    </w:r>
    <w:r>
      <w:instrText xml:space="preserve"> PAGE  \* Arabic  \* MERGEFORMAT </w:instrText>
    </w:r>
    <w:r>
      <w:fldChar w:fldCharType="separate"/>
    </w:r>
    <w:r w:rsidR="00B44C28">
      <w:rPr>
        <w:noProof/>
      </w:rPr>
      <w:t>38</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08A08" w14:textId="77FD0728" w:rsidR="00C1206B" w:rsidRDefault="00C1206B" w:rsidP="007839E7">
    <w:pPr>
      <w:pStyle w:val="Footer"/>
      <w:pBdr>
        <w:top w:val="single" w:sz="4" w:space="8" w:color="4F81BD" w:themeColor="accent1"/>
      </w:pBdr>
      <w:tabs>
        <w:tab w:val="clear" w:pos="4680"/>
        <w:tab w:val="left" w:pos="444"/>
      </w:tabs>
      <w:spacing w:before="360"/>
      <w:contextualSpacing/>
      <w:rPr>
        <w:noProof/>
        <w:color w:val="404040" w:themeColor="text1" w:themeTint="BF"/>
      </w:rPr>
    </w:pPr>
    <w:r>
      <w:rPr>
        <w:i/>
        <w:noProof/>
        <w:color w:val="404040" w:themeColor="text1" w:themeTint="BF"/>
      </w:rPr>
      <w:t xml:space="preserve">WIC Breastfeeding Curriculum                                  </w:t>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8C7173">
      <w:rPr>
        <w:noProof/>
        <w:color w:val="404040" w:themeColor="text1" w:themeTint="BF"/>
      </w:rPr>
      <w:t>55</w:t>
    </w:r>
    <w:r>
      <w:rPr>
        <w:noProof/>
        <w:color w:val="404040" w:themeColor="text1" w:themeTint="BF"/>
      </w:rPr>
      <w:fldChar w:fldCharType="end"/>
    </w:r>
    <w:r>
      <w:rPr>
        <w:noProof/>
        <w:color w:val="404040" w:themeColor="text1" w:themeTint="BF"/>
      </w:rPr>
      <w:tab/>
      <w:t>Activity Worksheet 7</w:t>
    </w:r>
  </w:p>
  <w:p w14:paraId="33BC4467" w14:textId="77777777" w:rsidR="00C1206B" w:rsidRDefault="00C1206B" w:rsidP="007839E7">
    <w:pPr>
      <w:pStyle w:val="Footer"/>
      <w:pBdr>
        <w:top w:val="single" w:sz="4" w:space="8" w:color="4F81BD" w:themeColor="accent1"/>
      </w:pBdr>
      <w:tabs>
        <w:tab w:val="clear" w:pos="4680"/>
        <w:tab w:val="left" w:pos="444"/>
      </w:tabs>
      <w:spacing w:before="360"/>
      <w:contextualSpacing/>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AA34D" w14:textId="7E5C9144" w:rsidR="00C1206B" w:rsidRDefault="00C1206B" w:rsidP="007839E7">
    <w:pPr>
      <w:pStyle w:val="Footer"/>
      <w:rPr>
        <w:noProof/>
      </w:rPr>
    </w:pPr>
    <w:r>
      <w:rPr>
        <w:noProof/>
      </w:rPr>
      <w:t xml:space="preserve">WIC Breastfeeding Curriculum                                  </w:t>
    </w:r>
    <w:r>
      <w:rPr>
        <w:noProof/>
      </w:rPr>
      <w:fldChar w:fldCharType="begin"/>
    </w:r>
    <w:r>
      <w:rPr>
        <w:noProof/>
      </w:rPr>
      <w:instrText xml:space="preserve"> PAGE   \* MERGEFORMAT </w:instrText>
    </w:r>
    <w:r>
      <w:rPr>
        <w:noProof/>
      </w:rPr>
      <w:fldChar w:fldCharType="separate"/>
    </w:r>
    <w:r w:rsidR="008C7173">
      <w:rPr>
        <w:noProof/>
      </w:rPr>
      <w:t>56</w:t>
    </w:r>
    <w:r>
      <w:rPr>
        <w:noProof/>
      </w:rPr>
      <w:fldChar w:fldCharType="end"/>
    </w:r>
    <w:r>
      <w:rPr>
        <w:noProof/>
      </w:rPr>
      <w:tab/>
    </w:r>
    <w:r>
      <w:rPr>
        <w:noProof/>
      </w:rPr>
      <w:tab/>
      <w:t>Assessment and Planning 1</w:t>
    </w:r>
  </w:p>
  <w:p w14:paraId="53A78FB9" w14:textId="77777777" w:rsidR="00C1206B" w:rsidRDefault="00C1206B" w:rsidP="007839E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3725F" w14:textId="0E0F15B4" w:rsidR="00C1206B" w:rsidRPr="004B4D53" w:rsidRDefault="00C1206B" w:rsidP="007839E7">
    <w:pPr>
      <w:pStyle w:val="Footer"/>
    </w:pPr>
    <w:r w:rsidRPr="001D0F27">
      <w:rPr>
        <w:i/>
        <w:noProof/>
      </w:rPr>
      <w:t>WIC Breastfeeding Curriculum</w:t>
    </w:r>
    <w:r w:rsidRPr="001D0F27">
      <w:t xml:space="preserve"> </w:t>
    </w:r>
    <w:r>
      <w:tab/>
    </w:r>
    <w:r w:rsidRPr="004B4D53">
      <w:fldChar w:fldCharType="begin"/>
    </w:r>
    <w:r w:rsidRPr="004B4D53">
      <w:instrText xml:space="preserve"> PAGE   \* MERGEFORMAT </w:instrText>
    </w:r>
    <w:r w:rsidRPr="004B4D53">
      <w:fldChar w:fldCharType="separate"/>
    </w:r>
    <w:r w:rsidR="008C7173">
      <w:rPr>
        <w:noProof/>
      </w:rPr>
      <w:t>62</w:t>
    </w:r>
    <w:r w:rsidRPr="004B4D53">
      <w:rPr>
        <w:noProof/>
      </w:rPr>
      <w:fldChar w:fldCharType="end"/>
    </w:r>
    <w:r>
      <w:rPr>
        <w:noProof/>
      </w:rPr>
      <w:tab/>
    </w:r>
    <w:r>
      <w:rPr>
        <w:noProof/>
      </w:rPr>
      <w:tab/>
      <w:t>Assessment and Planning 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B0FB4" w14:textId="536A6F92" w:rsidR="00C1206B" w:rsidRPr="00B00BA8" w:rsidRDefault="00C1206B" w:rsidP="007839E7">
    <w:pPr>
      <w:pStyle w:val="Footer"/>
      <w:rPr>
        <w:rFonts w:eastAsia="Calibri"/>
      </w:rPr>
    </w:pPr>
    <w:r w:rsidRPr="00532946">
      <w:rPr>
        <w:i/>
        <w:noProof/>
      </w:rPr>
      <w:t>WIC Breastfeeding Curriculum</w:t>
    </w:r>
    <w:r w:rsidRPr="00532946">
      <w:t xml:space="preserve"> </w:t>
    </w:r>
    <w:r>
      <w:tab/>
    </w:r>
    <w:r w:rsidRPr="004B4D53">
      <w:fldChar w:fldCharType="begin"/>
    </w:r>
    <w:r w:rsidRPr="004B4D53">
      <w:instrText xml:space="preserve"> PAGE   \* MERGEFORMAT </w:instrText>
    </w:r>
    <w:r w:rsidRPr="004B4D53">
      <w:fldChar w:fldCharType="separate"/>
    </w:r>
    <w:r w:rsidR="008C7173">
      <w:rPr>
        <w:noProof/>
      </w:rPr>
      <w:t>63</w:t>
    </w:r>
    <w:r w:rsidRPr="004B4D53">
      <w:rPr>
        <w:noProof/>
      </w:rPr>
      <w:fldChar w:fldCharType="end"/>
    </w:r>
    <w:r>
      <w:rPr>
        <w:noProof/>
      </w:rPr>
      <w:tab/>
      <w:t>Assessment and Planning 3</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5C53E" w14:textId="29DE9B56" w:rsidR="00C1206B" w:rsidRPr="00B00BA8" w:rsidRDefault="00C1206B" w:rsidP="007839E7">
    <w:pPr>
      <w:pStyle w:val="Footer"/>
      <w:rPr>
        <w:rFonts w:eastAsia="Calibri"/>
      </w:rPr>
    </w:pPr>
    <w:r w:rsidRPr="00532946">
      <w:rPr>
        <w:i/>
        <w:noProof/>
      </w:rPr>
      <w:t>WIC Breastfeeding Curriculum</w:t>
    </w:r>
    <w:r w:rsidRPr="00532946">
      <w:t xml:space="preserve"> </w:t>
    </w:r>
    <w:r>
      <w:tab/>
    </w:r>
    <w:r w:rsidRPr="004B4D53">
      <w:fldChar w:fldCharType="begin"/>
    </w:r>
    <w:r w:rsidRPr="004B4D53">
      <w:instrText xml:space="preserve"> PAGE   \* MERGEFORMAT </w:instrText>
    </w:r>
    <w:r w:rsidRPr="004B4D53">
      <w:fldChar w:fldCharType="separate"/>
    </w:r>
    <w:r w:rsidR="008C7173">
      <w:rPr>
        <w:noProof/>
      </w:rPr>
      <w:t>79</w:t>
    </w:r>
    <w:r w:rsidRPr="004B4D53">
      <w:rPr>
        <w:noProof/>
      </w:rPr>
      <w:fldChar w:fldCharType="end"/>
    </w:r>
    <w:r>
      <w:rPr>
        <w:noProof/>
      </w:rPr>
      <w:tab/>
      <w:t>Assessment and Planning 4</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4868B" w14:textId="53AB9376" w:rsidR="00C1206B" w:rsidRPr="009275B4" w:rsidRDefault="00C1206B" w:rsidP="007839E7">
    <w:pPr>
      <w:pStyle w:val="Footer"/>
    </w:pPr>
    <w:r w:rsidRPr="009275B4">
      <w:rPr>
        <w:i/>
        <w:noProof/>
      </w:rPr>
      <w:t>WIC Breastfeeding Curriculum</w:t>
    </w:r>
    <w:r w:rsidRPr="009275B4">
      <w:t xml:space="preserve"> </w:t>
    </w:r>
    <w:r w:rsidRPr="009275B4">
      <w:tab/>
    </w:r>
    <w:r w:rsidRPr="009275B4">
      <w:fldChar w:fldCharType="begin"/>
    </w:r>
    <w:r w:rsidRPr="009275B4">
      <w:instrText xml:space="preserve"> PAGE   \* MERGEFORMAT </w:instrText>
    </w:r>
    <w:r w:rsidRPr="009275B4">
      <w:fldChar w:fldCharType="separate"/>
    </w:r>
    <w:r w:rsidR="008C7173">
      <w:rPr>
        <w:noProof/>
      </w:rPr>
      <w:t>90</w:t>
    </w:r>
    <w:r w:rsidRPr="009275B4">
      <w:rPr>
        <w:noProof/>
      </w:rPr>
      <w:fldChar w:fldCharType="end"/>
    </w:r>
    <w:r w:rsidRPr="009275B4">
      <w:rPr>
        <w:noProof/>
      </w:rPr>
      <w:tab/>
      <w:t>Assessment and Planning 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905D8" w14:textId="09D78B78" w:rsidR="00C1206B" w:rsidRPr="00D45164" w:rsidRDefault="00C1206B" w:rsidP="007839E7">
    <w:pPr>
      <w:pStyle w:val="Footer"/>
      <w:rPr>
        <w:noProof/>
      </w:rPr>
    </w:pPr>
    <w:r w:rsidRPr="00D45164">
      <w:rPr>
        <w:i/>
        <w:noProof/>
      </w:rPr>
      <w:t>WIC Breastfeeding Curriculum</w:t>
    </w:r>
    <w:r w:rsidRPr="005C2845">
      <w:rPr>
        <w:i/>
        <w:noProof/>
        <w:sz w:val="18"/>
        <w:szCs w:val="18"/>
      </w:rPr>
      <w:tab/>
    </w:r>
    <w:r w:rsidRPr="00D45164">
      <w:rPr>
        <w:noProof/>
      </w:rPr>
      <w:fldChar w:fldCharType="begin"/>
    </w:r>
    <w:r w:rsidRPr="00D45164">
      <w:rPr>
        <w:noProof/>
      </w:rPr>
      <w:instrText xml:space="preserve"> PAGE   \* MERGEFORMAT </w:instrText>
    </w:r>
    <w:r w:rsidRPr="00D45164">
      <w:rPr>
        <w:noProof/>
      </w:rPr>
      <w:fldChar w:fldCharType="separate"/>
    </w:r>
    <w:r w:rsidR="008C7173">
      <w:rPr>
        <w:noProof/>
      </w:rPr>
      <w:t>91</w:t>
    </w:r>
    <w:r w:rsidRPr="00D45164">
      <w:rPr>
        <w:noProof/>
      </w:rPr>
      <w:fldChar w:fldCharType="end"/>
    </w:r>
    <w:r>
      <w:rPr>
        <w:noProof/>
      </w:rPr>
      <w:tab/>
      <w:t>Assessment and Planning 6</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33D34" w14:textId="4FA18CB7" w:rsidR="00C1206B" w:rsidRPr="00B63C56" w:rsidRDefault="00C1206B" w:rsidP="007839E7">
    <w:pPr>
      <w:pStyle w:val="Footer"/>
    </w:pPr>
    <w:r w:rsidRPr="00D45164">
      <w:rPr>
        <w:i/>
        <w:noProof/>
      </w:rPr>
      <w:t>WIC Breastfeeding Curriculum</w:t>
    </w:r>
    <w:r w:rsidRPr="005C2845">
      <w:rPr>
        <w:i/>
        <w:noProof/>
        <w:sz w:val="18"/>
        <w:szCs w:val="18"/>
      </w:rPr>
      <w:tab/>
    </w:r>
    <w:r w:rsidRPr="00D45164">
      <w:rPr>
        <w:noProof/>
      </w:rPr>
      <w:fldChar w:fldCharType="begin"/>
    </w:r>
    <w:r w:rsidRPr="00D45164">
      <w:rPr>
        <w:noProof/>
      </w:rPr>
      <w:instrText xml:space="preserve"> PAGE   \* MERGEFORMAT </w:instrText>
    </w:r>
    <w:r w:rsidRPr="00D45164">
      <w:rPr>
        <w:noProof/>
      </w:rPr>
      <w:fldChar w:fldCharType="separate"/>
    </w:r>
    <w:r w:rsidR="008C7173">
      <w:rPr>
        <w:noProof/>
      </w:rPr>
      <w:t>93</w:t>
    </w:r>
    <w:r w:rsidRPr="00D45164">
      <w:rPr>
        <w:noProof/>
      </w:rPr>
      <w:fldChar w:fldCharType="end"/>
    </w:r>
    <w:r>
      <w:rPr>
        <w:noProof/>
      </w:rPr>
      <w:tab/>
      <w:t>Assessment and Planning 7</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D4BA4" w14:textId="43DA5F93" w:rsidR="00C1206B" w:rsidRPr="00B63C56" w:rsidRDefault="00C1206B" w:rsidP="007839E7">
    <w:pPr>
      <w:pStyle w:val="Footer"/>
    </w:pPr>
    <w:r w:rsidRPr="00D45164">
      <w:rPr>
        <w:i/>
        <w:noProof/>
      </w:rPr>
      <w:t>WIC Breastfeeding Curriculum</w:t>
    </w:r>
    <w:r w:rsidRPr="005C2845">
      <w:rPr>
        <w:i/>
        <w:noProof/>
        <w:sz w:val="18"/>
        <w:szCs w:val="18"/>
      </w:rPr>
      <w:tab/>
    </w:r>
    <w:r w:rsidRPr="00D45164">
      <w:rPr>
        <w:noProof/>
      </w:rPr>
      <w:fldChar w:fldCharType="begin"/>
    </w:r>
    <w:r w:rsidRPr="00D45164">
      <w:rPr>
        <w:noProof/>
      </w:rPr>
      <w:instrText xml:space="preserve"> PAGE   \* MERGEFORMAT </w:instrText>
    </w:r>
    <w:r w:rsidRPr="00D45164">
      <w:rPr>
        <w:noProof/>
      </w:rPr>
      <w:fldChar w:fldCharType="separate"/>
    </w:r>
    <w:r w:rsidR="008C7173">
      <w:rPr>
        <w:noProof/>
      </w:rPr>
      <w:t>97</w:t>
    </w:r>
    <w:r w:rsidRPr="00D45164">
      <w:rPr>
        <w:noProof/>
      </w:rPr>
      <w:fldChar w:fldCharType="end"/>
    </w:r>
    <w:r>
      <w:rPr>
        <w:noProof/>
      </w:rPr>
      <w:tab/>
      <w:t>Assessment and Planning 8</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2163A" w14:textId="43C5201D" w:rsidR="00C1206B" w:rsidRPr="0024567C" w:rsidRDefault="00C1206B" w:rsidP="007839E7">
    <w:pPr>
      <w:pStyle w:val="Footer"/>
    </w:pPr>
    <w:r w:rsidRPr="008C772B">
      <w:rPr>
        <w:i/>
        <w:noProof/>
      </w:rPr>
      <w:t>WIC Breastfeeding Curriculum</w:t>
    </w:r>
    <w:r w:rsidRPr="0024567C">
      <w:t xml:space="preserve"> </w:t>
    </w:r>
    <w:r w:rsidRPr="0024567C">
      <w:tab/>
    </w:r>
    <w:r w:rsidRPr="0024567C">
      <w:rPr>
        <w:rFonts w:cs="Calibri"/>
      </w:rPr>
      <w:fldChar w:fldCharType="begin"/>
    </w:r>
    <w:r w:rsidRPr="008C772B">
      <w:rPr>
        <w:rFonts w:cs="Calibri"/>
      </w:rPr>
      <w:instrText xml:space="preserve"> PAGE   \* MERGEFORMAT </w:instrText>
    </w:r>
    <w:r w:rsidRPr="0024567C">
      <w:rPr>
        <w:rFonts w:cs="Calibri"/>
      </w:rPr>
      <w:fldChar w:fldCharType="separate"/>
    </w:r>
    <w:r w:rsidR="008C7173">
      <w:rPr>
        <w:rFonts w:cs="Calibri"/>
        <w:noProof/>
      </w:rPr>
      <w:t>102</w:t>
    </w:r>
    <w:r w:rsidRPr="0024567C">
      <w:rPr>
        <w:rFonts w:cs="Calibri"/>
        <w:noProof/>
      </w:rPr>
      <w:fldChar w:fldCharType="end"/>
    </w:r>
    <w:r>
      <w:rPr>
        <w:rFonts w:cs="Calibri"/>
        <w:noProof/>
      </w:rPr>
      <w:tab/>
    </w:r>
    <w:r>
      <w:t>Assessment and Planning 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41A6F" w14:textId="67F05134" w:rsidR="00C1206B" w:rsidRDefault="00C1206B">
    <w:pPr>
      <w:pStyle w:val="Footer"/>
      <w:jc w:val="right"/>
    </w:pPr>
  </w:p>
  <w:p w14:paraId="5786BE95" w14:textId="5C8D7CC1" w:rsidR="00C1206B" w:rsidRPr="0025106E" w:rsidRDefault="00C1206B" w:rsidP="003B4524">
    <w:pPr>
      <w:pStyle w:val="FooterOdd"/>
      <w:tabs>
        <w:tab w:val="left" w:pos="5130"/>
      </w:tabs>
      <w:jc w:val="left"/>
    </w:pPr>
    <w:r>
      <w:rPr>
        <w:i/>
      </w:rPr>
      <w:t>WIC Breastfeeding Curricula</w:t>
    </w:r>
    <w:r>
      <w:tab/>
    </w:r>
    <w:r>
      <w:fldChar w:fldCharType="begin"/>
    </w:r>
    <w:r>
      <w:instrText xml:space="preserve"> PAGE  \* Arabic  \* MERGEFORMAT </w:instrText>
    </w:r>
    <w:r>
      <w:fldChar w:fldCharType="separate"/>
    </w:r>
    <w:r w:rsidR="008C7173">
      <w:rPr>
        <w:noProof/>
      </w:rPr>
      <w:t>43</w:t>
    </w:r>
    <w:r>
      <w:fldChar w:fldCharType="end"/>
    </w:r>
    <w:r>
      <w:tab/>
    </w:r>
    <w:r>
      <w:tab/>
    </w:r>
    <w:r>
      <w:tab/>
    </w:r>
    <w:r>
      <w:tab/>
      <w:t>Activity Worksheet 1</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78F41" w14:textId="77777777" w:rsidR="00C1206B" w:rsidRDefault="00C1206B" w:rsidP="007839E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04F5C99" w14:textId="77777777" w:rsidR="00C1206B" w:rsidRDefault="00C1206B" w:rsidP="007839E7">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6C0DD" w14:textId="1613DB3C" w:rsidR="00C1206B" w:rsidRPr="00344508" w:rsidRDefault="00C1206B" w:rsidP="007839E7">
    <w:pPr>
      <w:pStyle w:val="Footer"/>
      <w:rPr>
        <w:rFonts w:eastAsia="Calibri"/>
      </w:rPr>
    </w:pPr>
    <w:r w:rsidRPr="00F361A7">
      <w:rPr>
        <w:i/>
        <w:noProof/>
      </w:rPr>
      <w:t>WIC Breastfeeding Curriculum</w:t>
    </w:r>
    <w:r w:rsidRPr="00F361A7">
      <w:t xml:space="preserve"> </w:t>
    </w:r>
    <w:r>
      <w:tab/>
    </w:r>
    <w:r w:rsidRPr="00344508">
      <w:fldChar w:fldCharType="begin"/>
    </w:r>
    <w:r w:rsidRPr="00344508">
      <w:instrText xml:space="preserve"> PAGE   \* MERGEFORMAT </w:instrText>
    </w:r>
    <w:r w:rsidRPr="00344508">
      <w:fldChar w:fldCharType="separate"/>
    </w:r>
    <w:r w:rsidR="008C7173">
      <w:rPr>
        <w:noProof/>
      </w:rPr>
      <w:t>104</w:t>
    </w:r>
    <w:r w:rsidRPr="00344508">
      <w:rPr>
        <w:noProof/>
      </w:rPr>
      <w:fldChar w:fldCharType="end"/>
    </w:r>
    <w:r>
      <w:rPr>
        <w:noProof/>
      </w:rPr>
      <w:tab/>
      <w:t xml:space="preserve">Job Description </w:t>
    </w:r>
    <w:r w:rsidR="00E26B85">
      <w:rPr>
        <w:noProof/>
      </w:rPr>
      <w:t>1</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90586" w14:textId="31AB3541" w:rsidR="00C1206B" w:rsidRPr="005C1F4D" w:rsidRDefault="00C1206B" w:rsidP="007839E7">
    <w:pPr>
      <w:pStyle w:val="Footer"/>
    </w:pPr>
    <w:r w:rsidRPr="00630AC3">
      <w:rPr>
        <w:i/>
        <w:noProof/>
      </w:rPr>
      <w:t>WIC Breastfeeding Curriculum</w:t>
    </w:r>
    <w:r w:rsidRPr="00841E99">
      <w:t xml:space="preserve"> </w:t>
    </w:r>
    <w:r w:rsidRPr="00841E99">
      <w:tab/>
    </w:r>
    <w:r w:rsidRPr="004B4D53">
      <w:fldChar w:fldCharType="begin"/>
    </w:r>
    <w:r w:rsidRPr="004B4D53">
      <w:instrText xml:space="preserve"> PAGE   \* MERGEFORMAT </w:instrText>
    </w:r>
    <w:r w:rsidRPr="004B4D53">
      <w:fldChar w:fldCharType="separate"/>
    </w:r>
    <w:r w:rsidR="008C7173">
      <w:rPr>
        <w:noProof/>
      </w:rPr>
      <w:t>105</w:t>
    </w:r>
    <w:r w:rsidRPr="004B4D53">
      <w:rPr>
        <w:noProof/>
      </w:rPr>
      <w:fldChar w:fldCharType="end"/>
    </w:r>
    <w:r>
      <w:rPr>
        <w:noProof/>
      </w:rPr>
      <w:tab/>
      <w:t xml:space="preserve">Job Description </w:t>
    </w:r>
    <w:r w:rsidR="00E26B85">
      <w:rPr>
        <w:noProof/>
      </w:rPr>
      <w:t>2</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E6EF8" w14:textId="6EEDF231" w:rsidR="006C3035" w:rsidRPr="005C1F4D" w:rsidRDefault="006C3035" w:rsidP="007839E7">
    <w:pPr>
      <w:pStyle w:val="Footer"/>
    </w:pPr>
    <w:r w:rsidRPr="00630AC3">
      <w:rPr>
        <w:i/>
        <w:noProof/>
      </w:rPr>
      <w:t>WIC Breastfeeding Curriculum</w:t>
    </w:r>
    <w:r w:rsidRPr="00841E99">
      <w:t xml:space="preserve"> </w:t>
    </w:r>
    <w:r w:rsidRPr="00841E99">
      <w:tab/>
    </w:r>
    <w:r w:rsidRPr="004B4D53">
      <w:fldChar w:fldCharType="begin"/>
    </w:r>
    <w:r w:rsidRPr="004B4D53">
      <w:instrText xml:space="preserve"> PAGE   \* MERGEFORMAT </w:instrText>
    </w:r>
    <w:r w:rsidRPr="004B4D53">
      <w:fldChar w:fldCharType="separate"/>
    </w:r>
    <w:r>
      <w:rPr>
        <w:noProof/>
      </w:rPr>
      <w:t>105</w:t>
    </w:r>
    <w:r w:rsidRPr="004B4D53">
      <w:rPr>
        <w:noProof/>
      </w:rPr>
      <w:fldChar w:fldCharType="end"/>
    </w:r>
    <w:r>
      <w:rPr>
        <w:noProof/>
      </w:rPr>
      <w:tab/>
      <w:t>Job Description 3</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12924" w14:textId="49AB3501" w:rsidR="00C1206B" w:rsidRPr="005E277B" w:rsidRDefault="00C1206B" w:rsidP="007839E7">
    <w:pPr>
      <w:pStyle w:val="Footer"/>
    </w:pPr>
    <w:r w:rsidRPr="005E277B">
      <w:rPr>
        <w:i/>
        <w:noProof/>
      </w:rPr>
      <w:t>WIC Breastfeeding Curriculum</w:t>
    </w:r>
    <w:r w:rsidRPr="005E277B">
      <w:rPr>
        <w:i/>
        <w:noProof/>
      </w:rPr>
      <w:tab/>
    </w:r>
    <w:r w:rsidRPr="005E277B">
      <w:rPr>
        <w:noProof/>
      </w:rPr>
      <w:fldChar w:fldCharType="begin"/>
    </w:r>
    <w:r w:rsidRPr="005E277B">
      <w:rPr>
        <w:noProof/>
      </w:rPr>
      <w:instrText xml:space="preserve"> PAGE   \* MERGEFORMAT </w:instrText>
    </w:r>
    <w:r w:rsidRPr="005E277B">
      <w:rPr>
        <w:noProof/>
      </w:rPr>
      <w:fldChar w:fldCharType="separate"/>
    </w:r>
    <w:r w:rsidR="008C7173">
      <w:rPr>
        <w:noProof/>
      </w:rPr>
      <w:t>107</w:t>
    </w:r>
    <w:r w:rsidRPr="005E277B">
      <w:rPr>
        <w:noProof/>
      </w:rPr>
      <w:fldChar w:fldCharType="end"/>
    </w:r>
    <w:r>
      <w:rPr>
        <w:noProof/>
      </w:rPr>
      <w:tab/>
      <w:t>Job Description 4</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87562" w14:textId="0F7ACE2C" w:rsidR="00C1206B" w:rsidRPr="005C0998" w:rsidRDefault="00C1206B" w:rsidP="007839E7">
    <w:pPr>
      <w:pStyle w:val="Footer"/>
      <w:rPr>
        <w:i/>
        <w:noProof/>
        <w:sz w:val="18"/>
        <w:szCs w:val="18"/>
      </w:rPr>
    </w:pPr>
    <w:r w:rsidRPr="00C16818">
      <w:rPr>
        <w:i/>
        <w:noProof/>
      </w:rPr>
      <w:t>WIC Breastfeeding Curriculum</w:t>
    </w:r>
    <w:r w:rsidRPr="005C0998">
      <w:rPr>
        <w:i/>
        <w:noProof/>
        <w:sz w:val="18"/>
        <w:szCs w:val="18"/>
      </w:rPr>
      <w:tab/>
    </w:r>
    <w:r w:rsidRPr="00BF2001">
      <w:rPr>
        <w:noProof/>
      </w:rPr>
      <w:fldChar w:fldCharType="begin"/>
    </w:r>
    <w:r w:rsidRPr="00BF2001">
      <w:rPr>
        <w:noProof/>
      </w:rPr>
      <w:instrText xml:space="preserve"> PAGE   \* MERGEFORMAT </w:instrText>
    </w:r>
    <w:r w:rsidRPr="00BF2001">
      <w:rPr>
        <w:noProof/>
      </w:rPr>
      <w:fldChar w:fldCharType="separate"/>
    </w:r>
    <w:r w:rsidR="008C7173">
      <w:rPr>
        <w:noProof/>
      </w:rPr>
      <w:t>109</w:t>
    </w:r>
    <w:r w:rsidRPr="00BF2001">
      <w:rPr>
        <w:noProof/>
      </w:rPr>
      <w:fldChar w:fldCharType="end"/>
    </w:r>
    <w:r>
      <w:rPr>
        <w:noProof/>
      </w:rPr>
      <w:tab/>
      <w:t>Job Description 5</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2D5BB" w14:textId="3D6DF6DA" w:rsidR="00C1206B" w:rsidRPr="008E32E9" w:rsidRDefault="00C1206B" w:rsidP="007839E7">
    <w:pPr>
      <w:pStyle w:val="Footer"/>
    </w:pPr>
    <w:r w:rsidRPr="008E32E9">
      <w:rPr>
        <w:i/>
        <w:noProof/>
      </w:rPr>
      <w:t>WIC Breastfeeding Curriculum</w:t>
    </w:r>
    <w:r w:rsidRPr="007E03BE">
      <w:rPr>
        <w:i/>
        <w:noProof/>
        <w:sz w:val="18"/>
        <w:szCs w:val="18"/>
      </w:rPr>
      <w:tab/>
    </w:r>
    <w:r w:rsidRPr="008E32E9">
      <w:rPr>
        <w:noProof/>
      </w:rPr>
      <w:fldChar w:fldCharType="begin"/>
    </w:r>
    <w:r w:rsidRPr="008E32E9">
      <w:rPr>
        <w:noProof/>
      </w:rPr>
      <w:instrText xml:space="preserve"> PAGE   \* MERGEFORMAT </w:instrText>
    </w:r>
    <w:r w:rsidRPr="008E32E9">
      <w:rPr>
        <w:noProof/>
      </w:rPr>
      <w:fldChar w:fldCharType="separate"/>
    </w:r>
    <w:r w:rsidR="008C7173">
      <w:rPr>
        <w:noProof/>
      </w:rPr>
      <w:t>111</w:t>
    </w:r>
    <w:r w:rsidRPr="008E32E9">
      <w:rPr>
        <w:noProof/>
      </w:rPr>
      <w:fldChar w:fldCharType="end"/>
    </w:r>
    <w:r>
      <w:rPr>
        <w:noProof/>
      </w:rPr>
      <w:tab/>
      <w:t>Job Description 6</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2AA01" w14:textId="2D0DC730" w:rsidR="00C1206B" w:rsidRPr="005C7A46" w:rsidRDefault="00C1206B" w:rsidP="007839E7">
    <w:pPr>
      <w:pStyle w:val="Footer"/>
    </w:pPr>
    <w:r w:rsidRPr="00D57A3D">
      <w:rPr>
        <w:i/>
        <w:noProof/>
      </w:rPr>
      <w:t>WIC Breastfeeding Curriculum</w:t>
    </w:r>
    <w:r w:rsidRPr="00047DAB">
      <w:rPr>
        <w:i/>
        <w:noProof/>
        <w:sz w:val="18"/>
        <w:szCs w:val="18"/>
      </w:rPr>
      <w:tab/>
    </w:r>
    <w:r w:rsidRPr="00D57A3D">
      <w:rPr>
        <w:noProof/>
      </w:rPr>
      <w:fldChar w:fldCharType="begin"/>
    </w:r>
    <w:r w:rsidRPr="00D57A3D">
      <w:rPr>
        <w:noProof/>
      </w:rPr>
      <w:instrText xml:space="preserve"> PAGE   \* MERGEFORMAT </w:instrText>
    </w:r>
    <w:r w:rsidRPr="00D57A3D">
      <w:rPr>
        <w:noProof/>
      </w:rPr>
      <w:fldChar w:fldCharType="separate"/>
    </w:r>
    <w:r w:rsidR="008C7173">
      <w:rPr>
        <w:noProof/>
      </w:rPr>
      <w:t>112</w:t>
    </w:r>
    <w:r w:rsidRPr="00D57A3D">
      <w:rPr>
        <w:noProof/>
      </w:rPr>
      <w:fldChar w:fldCharType="end"/>
    </w:r>
    <w:r>
      <w:rPr>
        <w:noProof/>
      </w:rPr>
      <w:tab/>
    </w:r>
    <w:r w:rsidRPr="00D57A3D">
      <w:rPr>
        <w:noProof/>
      </w:rPr>
      <w:t>Policies 1</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2305F" w14:textId="5BE27B5B" w:rsidR="00C1206B" w:rsidRPr="00DF4B9C" w:rsidRDefault="00C1206B" w:rsidP="007839E7">
    <w:pPr>
      <w:pStyle w:val="Footer"/>
    </w:pPr>
    <w:r w:rsidRPr="007B7E0F">
      <w:rPr>
        <w:i/>
        <w:noProof/>
      </w:rPr>
      <w:t>WIC Breastfeeding Curriculum</w:t>
    </w:r>
    <w:r w:rsidRPr="00FB779E">
      <w:t xml:space="preserve"> </w:t>
    </w:r>
    <w:r w:rsidRPr="00FB779E">
      <w:tab/>
    </w:r>
    <w:r w:rsidRPr="004B4D53">
      <w:fldChar w:fldCharType="begin"/>
    </w:r>
    <w:r w:rsidRPr="004B4D53">
      <w:instrText xml:space="preserve"> PAGE   \* MERGEFORMAT </w:instrText>
    </w:r>
    <w:r w:rsidRPr="004B4D53">
      <w:fldChar w:fldCharType="separate"/>
    </w:r>
    <w:r w:rsidR="008C7173">
      <w:rPr>
        <w:noProof/>
      </w:rPr>
      <w:t>114</w:t>
    </w:r>
    <w:r w:rsidRPr="004B4D53">
      <w:rPr>
        <w:noProof/>
      </w:rPr>
      <w:fldChar w:fldCharType="end"/>
    </w:r>
    <w:r>
      <w:rPr>
        <w:noProof/>
      </w:rPr>
      <w:tab/>
      <w:t>Policies 2</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59BFA" w14:textId="4EBBA6BA" w:rsidR="00C1206B" w:rsidRPr="00517BD0" w:rsidRDefault="00C1206B" w:rsidP="007839E7">
    <w:pPr>
      <w:pStyle w:val="Footer"/>
    </w:pPr>
    <w:r w:rsidRPr="005E30C3">
      <w:rPr>
        <w:i/>
        <w:noProof/>
      </w:rPr>
      <w:t>WIC Breastfeeding Curriculum</w:t>
    </w:r>
    <w:r w:rsidRPr="00F44F7C">
      <w:t xml:space="preserve"> </w:t>
    </w:r>
    <w:r>
      <w:tab/>
    </w:r>
    <w:r w:rsidRPr="004B4D53">
      <w:fldChar w:fldCharType="begin"/>
    </w:r>
    <w:r w:rsidRPr="004B4D53">
      <w:instrText xml:space="preserve"> PAGE   \* MERGEFORMAT </w:instrText>
    </w:r>
    <w:r w:rsidRPr="004B4D53">
      <w:fldChar w:fldCharType="separate"/>
    </w:r>
    <w:r w:rsidR="008C7173">
      <w:rPr>
        <w:noProof/>
      </w:rPr>
      <w:t>116</w:t>
    </w:r>
    <w:r w:rsidRPr="004B4D53">
      <w:rPr>
        <w:noProof/>
      </w:rPr>
      <w:fldChar w:fldCharType="end"/>
    </w:r>
    <w:r>
      <w:rPr>
        <w:noProof/>
      </w:rPr>
      <w:tab/>
      <w:t>Policies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627B2" w14:textId="77777777" w:rsidR="00C1206B" w:rsidRDefault="00C1206B">
    <w:pPr>
      <w:pStyle w:val="Footer"/>
      <w:jc w:val="right"/>
    </w:pPr>
  </w:p>
  <w:p w14:paraId="3F8DAD9B" w14:textId="057223BC" w:rsidR="00C1206B" w:rsidRPr="0025106E" w:rsidRDefault="00C1206B" w:rsidP="00FB795B">
    <w:pPr>
      <w:pStyle w:val="FooterOdd"/>
      <w:tabs>
        <w:tab w:val="left" w:pos="4320"/>
      </w:tabs>
      <w:jc w:val="left"/>
    </w:pPr>
    <w:r>
      <w:rPr>
        <w:i/>
      </w:rPr>
      <w:t>WIC Breastfeeding Curricula</w:t>
    </w:r>
    <w:r>
      <w:tab/>
    </w:r>
    <w:r>
      <w:fldChar w:fldCharType="begin"/>
    </w:r>
    <w:r>
      <w:instrText xml:space="preserve"> PAGE  \* Arabic  \* MERGEFORMAT </w:instrText>
    </w:r>
    <w:r>
      <w:fldChar w:fldCharType="separate"/>
    </w:r>
    <w:r w:rsidR="008C7173">
      <w:rPr>
        <w:noProof/>
      </w:rPr>
      <w:t>44</w:t>
    </w:r>
    <w:r>
      <w:fldChar w:fldCharType="end"/>
    </w:r>
    <w:r>
      <w:tab/>
    </w:r>
    <w:r>
      <w:tab/>
    </w:r>
    <w:r>
      <w:tab/>
    </w:r>
    <w:r>
      <w:tab/>
    </w:r>
    <w:r>
      <w:tab/>
      <w:t>Activity Worksheet 2</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71BF7" w14:textId="38BFBEA3" w:rsidR="00C1206B" w:rsidRPr="00047DAB" w:rsidRDefault="00C1206B" w:rsidP="007839E7">
    <w:pPr>
      <w:pStyle w:val="Footer"/>
      <w:rPr>
        <w:i/>
        <w:noProof/>
        <w:sz w:val="18"/>
        <w:szCs w:val="18"/>
      </w:rPr>
    </w:pPr>
    <w:r w:rsidRPr="004F7226">
      <w:rPr>
        <w:i/>
        <w:noProof/>
      </w:rPr>
      <w:t>WIC Breastfeeding Curriculum</w:t>
    </w:r>
    <w:r w:rsidRPr="00047DAB">
      <w:rPr>
        <w:i/>
        <w:noProof/>
        <w:sz w:val="18"/>
        <w:szCs w:val="18"/>
      </w:rPr>
      <w:tab/>
    </w:r>
    <w:r w:rsidRPr="004F7226">
      <w:rPr>
        <w:noProof/>
      </w:rPr>
      <w:fldChar w:fldCharType="begin"/>
    </w:r>
    <w:r w:rsidRPr="004F7226">
      <w:rPr>
        <w:noProof/>
      </w:rPr>
      <w:instrText xml:space="preserve"> PAGE   \* MERGEFORMAT </w:instrText>
    </w:r>
    <w:r w:rsidRPr="004F7226">
      <w:rPr>
        <w:noProof/>
      </w:rPr>
      <w:fldChar w:fldCharType="separate"/>
    </w:r>
    <w:r w:rsidR="008C7173">
      <w:rPr>
        <w:noProof/>
      </w:rPr>
      <w:t>117</w:t>
    </w:r>
    <w:r w:rsidRPr="004F7226">
      <w:rPr>
        <w:noProof/>
      </w:rPr>
      <w:fldChar w:fldCharType="end"/>
    </w:r>
    <w:r>
      <w:rPr>
        <w:noProof/>
      </w:rPr>
      <w:tab/>
      <w:t>Policies 4</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F370C" w14:textId="43D02A6C" w:rsidR="00C1206B" w:rsidRPr="003B0294" w:rsidRDefault="00C1206B" w:rsidP="007839E7">
    <w:pPr>
      <w:pStyle w:val="Footer"/>
      <w:rPr>
        <w:noProof/>
      </w:rPr>
    </w:pPr>
    <w:r w:rsidRPr="003B0294">
      <w:rPr>
        <w:i/>
        <w:noProof/>
      </w:rPr>
      <w:t>WIC Breastfeeding Curriculum</w:t>
    </w:r>
    <w:r w:rsidRPr="00CD0DA3">
      <w:rPr>
        <w:noProof/>
        <w:sz w:val="18"/>
        <w:szCs w:val="18"/>
      </w:rPr>
      <w:tab/>
    </w:r>
    <w:r w:rsidRPr="003B0294">
      <w:rPr>
        <w:noProof/>
      </w:rPr>
      <w:fldChar w:fldCharType="begin"/>
    </w:r>
    <w:r w:rsidRPr="003B0294">
      <w:rPr>
        <w:noProof/>
      </w:rPr>
      <w:instrText xml:space="preserve"> PAGE   \* MERGEFORMAT </w:instrText>
    </w:r>
    <w:r w:rsidRPr="003B0294">
      <w:rPr>
        <w:noProof/>
      </w:rPr>
      <w:fldChar w:fldCharType="separate"/>
    </w:r>
    <w:r w:rsidR="008C7173">
      <w:rPr>
        <w:noProof/>
      </w:rPr>
      <w:t>119</w:t>
    </w:r>
    <w:r w:rsidRPr="003B0294">
      <w:rPr>
        <w:noProof/>
      </w:rPr>
      <w:fldChar w:fldCharType="end"/>
    </w:r>
    <w:r>
      <w:rPr>
        <w:noProof/>
      </w:rPr>
      <w:tab/>
      <w:t>Report Forms 1</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DFF90" w14:textId="3240598E" w:rsidR="00C1206B" w:rsidRPr="00F65319" w:rsidRDefault="00C1206B" w:rsidP="007839E7">
    <w:pPr>
      <w:pStyle w:val="Footer"/>
    </w:pPr>
    <w:r w:rsidRPr="000C5F72">
      <w:rPr>
        <w:i/>
        <w:noProof/>
      </w:rPr>
      <w:t>WIC Breastfeeding Curriculum</w:t>
    </w:r>
    <w:r w:rsidRPr="005566EF">
      <w:t xml:space="preserve"> </w:t>
    </w:r>
    <w:r>
      <w:tab/>
    </w:r>
    <w:r w:rsidRPr="004B4D53">
      <w:fldChar w:fldCharType="begin"/>
    </w:r>
    <w:r w:rsidRPr="004B4D53">
      <w:instrText xml:space="preserve"> PAGE   \* MERGEFORMAT </w:instrText>
    </w:r>
    <w:r w:rsidRPr="004B4D53">
      <w:fldChar w:fldCharType="separate"/>
    </w:r>
    <w:r w:rsidR="008C7173">
      <w:rPr>
        <w:noProof/>
      </w:rPr>
      <w:t>120</w:t>
    </w:r>
    <w:r w:rsidRPr="004B4D53">
      <w:rPr>
        <w:noProof/>
      </w:rPr>
      <w:fldChar w:fldCharType="end"/>
    </w:r>
    <w:r>
      <w:rPr>
        <w:noProof/>
      </w:rPr>
      <w:tab/>
    </w:r>
    <w:r>
      <w:rPr>
        <w:noProof/>
      </w:rPr>
      <w:tab/>
    </w:r>
    <w:r>
      <w:rPr>
        <w:noProof/>
      </w:rPr>
      <w:tab/>
    </w:r>
    <w:r>
      <w:rPr>
        <w:noProof/>
      </w:rPr>
      <w:tab/>
    </w:r>
    <w:r>
      <w:rPr>
        <w:noProof/>
      </w:rPr>
      <w:tab/>
      <w:t>Report Forms 2</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4C40D" w14:textId="6079953F" w:rsidR="00C1206B" w:rsidRPr="00811807" w:rsidRDefault="00C1206B" w:rsidP="007839E7">
    <w:pPr>
      <w:pStyle w:val="Footer"/>
    </w:pPr>
    <w:r w:rsidRPr="00326969">
      <w:rPr>
        <w:bCs/>
        <w:i/>
        <w:noProof/>
      </w:rPr>
      <w:t>WIC Breastfeeding Curriculum</w:t>
    </w:r>
    <w:r>
      <w:tab/>
    </w:r>
    <w:r w:rsidRPr="004B4D53">
      <w:fldChar w:fldCharType="begin"/>
    </w:r>
    <w:r w:rsidRPr="004B4D53">
      <w:instrText xml:space="preserve"> PAGE   \* MERGEFORMAT </w:instrText>
    </w:r>
    <w:r w:rsidRPr="004B4D53">
      <w:fldChar w:fldCharType="separate"/>
    </w:r>
    <w:r w:rsidR="008C7173">
      <w:rPr>
        <w:noProof/>
      </w:rPr>
      <w:t>121</w:t>
    </w:r>
    <w:r w:rsidRPr="004B4D53">
      <w:rPr>
        <w:noProof/>
      </w:rPr>
      <w:fldChar w:fldCharType="end"/>
    </w:r>
    <w:r>
      <w:rPr>
        <w:noProof/>
      </w:rPr>
      <w:tab/>
    </w:r>
    <w:r w:rsidRPr="00326969">
      <w:t>Staffing and Supervision 1</w:t>
    </w:r>
    <w:r>
      <w:rPr>
        <w:sz w:val="18"/>
        <w:szCs w:val="18"/>
      </w:rPr>
      <w:tab/>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C004F" w14:textId="72FCAD9F" w:rsidR="00C1206B" w:rsidRPr="00A06545" w:rsidRDefault="00C1206B" w:rsidP="007839E7">
    <w:pPr>
      <w:pStyle w:val="Footer"/>
      <w:rPr>
        <w:i/>
        <w:noProof/>
      </w:rPr>
    </w:pPr>
    <w:r w:rsidRPr="00A06545">
      <w:rPr>
        <w:i/>
        <w:noProof/>
      </w:rPr>
      <w:t>WIC Breastfeeding Curriculum</w:t>
    </w:r>
    <w:r w:rsidRPr="00E97994">
      <w:rPr>
        <w:i/>
        <w:noProof/>
        <w:sz w:val="18"/>
        <w:szCs w:val="18"/>
      </w:rPr>
      <w:tab/>
    </w:r>
    <w:r w:rsidRPr="00A06545">
      <w:rPr>
        <w:noProof/>
      </w:rPr>
      <w:fldChar w:fldCharType="begin"/>
    </w:r>
    <w:r w:rsidRPr="00A06545">
      <w:rPr>
        <w:noProof/>
      </w:rPr>
      <w:instrText xml:space="preserve"> PAGE   \* MERGEFORMAT </w:instrText>
    </w:r>
    <w:r w:rsidRPr="00A06545">
      <w:rPr>
        <w:noProof/>
      </w:rPr>
      <w:fldChar w:fldCharType="separate"/>
    </w:r>
    <w:r w:rsidR="008C7173">
      <w:rPr>
        <w:noProof/>
      </w:rPr>
      <w:t>123</w:t>
    </w:r>
    <w:r w:rsidRPr="00A06545">
      <w:rPr>
        <w:noProof/>
      </w:rPr>
      <w:fldChar w:fldCharType="end"/>
    </w:r>
    <w:r>
      <w:rPr>
        <w:noProof/>
      </w:rPr>
      <w:tab/>
      <w:t>Staffing and Supervision 2</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672F7" w14:textId="5665ED06" w:rsidR="00C1206B" w:rsidRPr="008707C2" w:rsidRDefault="00C1206B" w:rsidP="007839E7">
    <w:pPr>
      <w:pStyle w:val="Footer"/>
    </w:pPr>
    <w:r w:rsidRPr="00202092">
      <w:rPr>
        <w:i/>
        <w:noProof/>
      </w:rPr>
      <w:t>WIC Breastfeeding Curriculum</w:t>
    </w:r>
    <w:r w:rsidRPr="007C2FC8">
      <w:t xml:space="preserve"> </w:t>
    </w:r>
    <w:r>
      <w:tab/>
    </w:r>
    <w:r w:rsidRPr="004B4D53">
      <w:fldChar w:fldCharType="begin"/>
    </w:r>
    <w:r w:rsidRPr="004B4D53">
      <w:instrText xml:space="preserve"> PAGE   \* MERGEFORMAT </w:instrText>
    </w:r>
    <w:r w:rsidRPr="004B4D53">
      <w:fldChar w:fldCharType="separate"/>
    </w:r>
    <w:r w:rsidR="008C7173">
      <w:rPr>
        <w:noProof/>
      </w:rPr>
      <w:t>124</w:t>
    </w:r>
    <w:r w:rsidRPr="004B4D53">
      <w:rPr>
        <w:noProof/>
      </w:rPr>
      <w:fldChar w:fldCharType="end"/>
    </w:r>
    <w:r>
      <w:rPr>
        <w:noProof/>
      </w:rPr>
      <w:tab/>
      <w:t>Staffing and Supervision 3</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85B84" w14:textId="65F35F4D" w:rsidR="00C1206B" w:rsidRPr="002F0110" w:rsidRDefault="00C1206B" w:rsidP="007839E7">
    <w:pPr>
      <w:pStyle w:val="Footer"/>
      <w:rPr>
        <w:noProof/>
      </w:rPr>
    </w:pPr>
    <w:r w:rsidRPr="002F0110">
      <w:rPr>
        <w:i/>
        <w:noProof/>
      </w:rPr>
      <w:t>WIC Breastfeeding Curriculum</w:t>
    </w:r>
    <w:r w:rsidRPr="00365B3B">
      <w:rPr>
        <w:i/>
        <w:noProof/>
        <w:sz w:val="18"/>
        <w:szCs w:val="18"/>
      </w:rPr>
      <w:tab/>
    </w:r>
    <w:r w:rsidRPr="002F0110">
      <w:rPr>
        <w:noProof/>
      </w:rPr>
      <w:fldChar w:fldCharType="begin"/>
    </w:r>
    <w:r w:rsidRPr="002F0110">
      <w:rPr>
        <w:noProof/>
      </w:rPr>
      <w:instrText xml:space="preserve"> PAGE   \* MERGEFORMAT </w:instrText>
    </w:r>
    <w:r w:rsidRPr="002F0110">
      <w:rPr>
        <w:noProof/>
      </w:rPr>
      <w:fldChar w:fldCharType="separate"/>
    </w:r>
    <w:r w:rsidR="008C7173">
      <w:rPr>
        <w:noProof/>
      </w:rPr>
      <w:t>125</w:t>
    </w:r>
    <w:r w:rsidRPr="002F0110">
      <w:rPr>
        <w:noProof/>
      </w:rPr>
      <w:fldChar w:fldCharType="end"/>
    </w:r>
    <w:r>
      <w:rPr>
        <w:noProof/>
      </w:rPr>
      <w:tab/>
      <w:t>Staffing and Supervision 4</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904E7" w14:textId="2E794E23" w:rsidR="00C1206B" w:rsidRPr="00805214" w:rsidRDefault="00C1206B" w:rsidP="007839E7">
    <w:pPr>
      <w:pStyle w:val="Footer"/>
    </w:pPr>
    <w:r w:rsidRPr="00805214">
      <w:rPr>
        <w:i/>
        <w:noProof/>
      </w:rPr>
      <w:t>WIC Breastfeeding Curriculum</w:t>
    </w:r>
    <w:r w:rsidRPr="00805214">
      <w:t xml:space="preserve"> </w:t>
    </w:r>
    <w:r w:rsidRPr="00805214">
      <w:tab/>
    </w:r>
    <w:r w:rsidRPr="00805214">
      <w:fldChar w:fldCharType="begin"/>
    </w:r>
    <w:r w:rsidRPr="00805214">
      <w:instrText xml:space="preserve"> PAGE   \* MERGEFORMAT </w:instrText>
    </w:r>
    <w:r w:rsidRPr="00805214">
      <w:fldChar w:fldCharType="separate"/>
    </w:r>
    <w:r w:rsidR="008C7173">
      <w:rPr>
        <w:noProof/>
      </w:rPr>
      <w:t>126</w:t>
    </w:r>
    <w:r w:rsidRPr="00805214">
      <w:rPr>
        <w:noProof/>
      </w:rPr>
      <w:fldChar w:fldCharType="end"/>
    </w:r>
    <w:r w:rsidRPr="00805214">
      <w:rPr>
        <w:noProof/>
      </w:rPr>
      <w:tab/>
      <w:t xml:space="preserve">Staffing and Supervision </w:t>
    </w:r>
    <w:r>
      <w:rPr>
        <w:noProof/>
      </w:rPr>
      <w:t>5</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77043" w14:textId="32751163" w:rsidR="00C1206B" w:rsidRPr="00805214" w:rsidRDefault="00C1206B" w:rsidP="007839E7">
    <w:pPr>
      <w:pStyle w:val="Footer"/>
    </w:pPr>
    <w:r w:rsidRPr="00805214">
      <w:rPr>
        <w:i/>
        <w:noProof/>
      </w:rPr>
      <w:t>WIC Breastfeeding Curriculum</w:t>
    </w:r>
    <w:r w:rsidRPr="00805214">
      <w:t xml:space="preserve"> </w:t>
    </w:r>
    <w:r w:rsidRPr="00805214">
      <w:tab/>
    </w:r>
    <w:r w:rsidRPr="00805214">
      <w:fldChar w:fldCharType="begin"/>
    </w:r>
    <w:r w:rsidRPr="00805214">
      <w:instrText xml:space="preserve"> PAGE   \* MERGEFORMAT </w:instrText>
    </w:r>
    <w:r w:rsidRPr="00805214">
      <w:fldChar w:fldCharType="separate"/>
    </w:r>
    <w:r w:rsidR="008C7173">
      <w:rPr>
        <w:noProof/>
      </w:rPr>
      <w:t>128</w:t>
    </w:r>
    <w:r w:rsidRPr="00805214">
      <w:rPr>
        <w:noProof/>
      </w:rPr>
      <w:fldChar w:fldCharType="end"/>
    </w:r>
    <w:r w:rsidRPr="00805214">
      <w:rPr>
        <w:noProof/>
      </w:rPr>
      <w:tab/>
      <w:t xml:space="preserve">Staffing and Supervision </w:t>
    </w:r>
    <w:r>
      <w:rPr>
        <w:noProof/>
      </w:rPr>
      <w:t>6</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F9612" w14:textId="4A202883" w:rsidR="00C1206B" w:rsidRPr="00E969DA" w:rsidRDefault="00C1206B" w:rsidP="007839E7">
    <w:pPr>
      <w:pStyle w:val="Footer"/>
    </w:pPr>
    <w:r w:rsidRPr="00624AB2">
      <w:rPr>
        <w:i/>
        <w:noProof/>
        <w:sz w:val="18"/>
        <w:szCs w:val="18"/>
      </w:rPr>
      <w:t>WIC Breastfeeding Curriculum</w:t>
    </w:r>
    <w:r>
      <w:t xml:space="preserve"> </w:t>
    </w:r>
    <w:r>
      <w:tab/>
    </w:r>
    <w:r w:rsidRPr="004B4D53">
      <w:fldChar w:fldCharType="begin"/>
    </w:r>
    <w:r w:rsidRPr="004B4D53">
      <w:instrText xml:space="preserve"> PAGE   \* MERGEFORMAT </w:instrText>
    </w:r>
    <w:r w:rsidRPr="004B4D53">
      <w:fldChar w:fldCharType="separate"/>
    </w:r>
    <w:r w:rsidR="00B44C28">
      <w:rPr>
        <w:noProof/>
      </w:rPr>
      <w:t>131</w:t>
    </w:r>
    <w:r w:rsidRPr="004B4D53">
      <w:rPr>
        <w:noProof/>
      </w:rPr>
      <w:fldChar w:fldCharType="end"/>
    </w:r>
    <w:r>
      <w:rPr>
        <w:noProof/>
      </w:rPr>
      <w:tab/>
      <w:t>Staffing and Supervision 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B86BC" w14:textId="1334D2E8" w:rsidR="00C1206B" w:rsidRPr="007E03BE" w:rsidRDefault="00C1206B" w:rsidP="00FB795B">
    <w:pPr>
      <w:tabs>
        <w:tab w:val="right" w:pos="5040"/>
      </w:tabs>
      <w:spacing w:after="0" w:line="240" w:lineRule="auto"/>
    </w:pPr>
    <w:r w:rsidRPr="00E3707E">
      <w:rPr>
        <w:i/>
      </w:rPr>
      <w:t>WIC Breastfeeding Curriculum</w:t>
    </w:r>
    <w:r w:rsidRPr="007E03BE">
      <w:tab/>
    </w:r>
    <w:r w:rsidRPr="007E03BE">
      <w:fldChar w:fldCharType="begin"/>
    </w:r>
    <w:r w:rsidRPr="007E03BE">
      <w:instrText xml:space="preserve"> PAGE   \* MERGEFORMAT </w:instrText>
    </w:r>
    <w:r w:rsidRPr="007E03BE">
      <w:fldChar w:fldCharType="separate"/>
    </w:r>
    <w:r w:rsidR="008C7173">
      <w:rPr>
        <w:noProof/>
      </w:rPr>
      <w:t>45</w:t>
    </w:r>
    <w:r w:rsidRPr="007E03BE">
      <w:rPr>
        <w:noProof/>
      </w:rPr>
      <w:fldChar w:fldCharType="end"/>
    </w:r>
    <w:r>
      <w:rPr>
        <w:noProof/>
      </w:rPr>
      <w:tab/>
    </w:r>
    <w:r>
      <w:rPr>
        <w:noProof/>
      </w:rPr>
      <w:tab/>
    </w:r>
    <w:r>
      <w:rPr>
        <w:noProof/>
      </w:rPr>
      <w:tab/>
      <w:t>Activity Worksheet 3</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F8B0B" w14:textId="43185246" w:rsidR="00C1206B" w:rsidRPr="006E7078" w:rsidRDefault="00C1206B" w:rsidP="007839E7">
    <w:pPr>
      <w:pStyle w:val="Footer"/>
    </w:pPr>
    <w:r w:rsidRPr="00C26C65">
      <w:rPr>
        <w:i/>
        <w:noProof/>
      </w:rPr>
      <w:t>WIC Breastfeeding Curriculum</w:t>
    </w:r>
    <w:r w:rsidRPr="007E03BE">
      <w:rPr>
        <w:i/>
        <w:noProof/>
        <w:sz w:val="18"/>
        <w:szCs w:val="18"/>
      </w:rPr>
      <w:tab/>
    </w:r>
    <w:r w:rsidRPr="00C26C65">
      <w:rPr>
        <w:noProof/>
      </w:rPr>
      <w:fldChar w:fldCharType="begin"/>
    </w:r>
    <w:r w:rsidRPr="00C26C65">
      <w:rPr>
        <w:noProof/>
      </w:rPr>
      <w:instrText xml:space="preserve"> PAGE   \* MERGEFORMAT </w:instrText>
    </w:r>
    <w:r w:rsidRPr="00C26C65">
      <w:rPr>
        <w:noProof/>
      </w:rPr>
      <w:fldChar w:fldCharType="separate"/>
    </w:r>
    <w:r w:rsidR="00B44C28">
      <w:rPr>
        <w:noProof/>
      </w:rPr>
      <w:t>134</w:t>
    </w:r>
    <w:r w:rsidRPr="00C26C65">
      <w:rPr>
        <w:noProof/>
      </w:rPr>
      <w:fldChar w:fldCharType="end"/>
    </w:r>
    <w:r>
      <w:rPr>
        <w:noProof/>
      </w:rPr>
      <w:tab/>
      <w:t>Staffing and Supervision 8</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F8800" w14:textId="381E7CC2" w:rsidR="00C1206B" w:rsidRPr="00CE2309" w:rsidRDefault="00C1206B" w:rsidP="007839E7">
    <w:pPr>
      <w:pStyle w:val="Footer"/>
    </w:pPr>
    <w:r w:rsidRPr="00B45C03">
      <w:rPr>
        <w:i/>
        <w:noProof/>
      </w:rPr>
      <w:t>WIC Breastfeeding Curriculum</w:t>
    </w:r>
    <w:r w:rsidRPr="00BB54EB">
      <w:t xml:space="preserve"> </w:t>
    </w:r>
    <w:r>
      <w:tab/>
    </w:r>
    <w:r w:rsidRPr="004B4D53">
      <w:fldChar w:fldCharType="begin"/>
    </w:r>
    <w:r w:rsidRPr="004B4D53">
      <w:instrText xml:space="preserve"> PAGE   \* MERGEFORMAT </w:instrText>
    </w:r>
    <w:r w:rsidRPr="004B4D53">
      <w:fldChar w:fldCharType="separate"/>
    </w:r>
    <w:r w:rsidR="00B44C28">
      <w:rPr>
        <w:noProof/>
      </w:rPr>
      <w:t>135</w:t>
    </w:r>
    <w:r w:rsidRPr="004B4D53">
      <w:rPr>
        <w:noProof/>
      </w:rPr>
      <w:fldChar w:fldCharType="end"/>
    </w:r>
    <w:r>
      <w:rPr>
        <w:noProof/>
      </w:rPr>
      <w:tab/>
      <w:t>Staffing and Supervision 9</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4105E" w14:textId="7ED9E889" w:rsidR="00C1206B" w:rsidRPr="003C1972" w:rsidRDefault="00C1206B" w:rsidP="007839E7">
    <w:pPr>
      <w:pStyle w:val="Footer"/>
    </w:pPr>
    <w:r w:rsidRPr="00ED1B91">
      <w:rPr>
        <w:i/>
        <w:noProof/>
      </w:rPr>
      <w:t>WIC Breastfeeding Curriculum</w:t>
    </w:r>
    <w:r w:rsidRPr="00ED1B91">
      <w:t xml:space="preserve"> </w:t>
    </w:r>
    <w:r>
      <w:tab/>
    </w:r>
    <w:r w:rsidRPr="004B4D53">
      <w:fldChar w:fldCharType="begin"/>
    </w:r>
    <w:r w:rsidRPr="004B4D53">
      <w:instrText xml:space="preserve"> PAGE   \* MERGEFORMAT </w:instrText>
    </w:r>
    <w:r w:rsidRPr="004B4D53">
      <w:fldChar w:fldCharType="separate"/>
    </w:r>
    <w:r w:rsidR="00B44C28">
      <w:rPr>
        <w:noProof/>
      </w:rPr>
      <w:t>136</w:t>
    </w:r>
    <w:r w:rsidRPr="004B4D53">
      <w:rPr>
        <w:noProof/>
      </w:rPr>
      <w:fldChar w:fldCharType="end"/>
    </w:r>
    <w:r>
      <w:rPr>
        <w:noProof/>
      </w:rPr>
      <w:tab/>
      <w:t>Staffing and Supervision 10</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A396E" w14:textId="7EDDF6D3" w:rsidR="00C1206B" w:rsidRPr="003A08AA" w:rsidRDefault="00C1206B" w:rsidP="007839E7">
    <w:pPr>
      <w:pStyle w:val="Footer"/>
    </w:pPr>
    <w:r w:rsidRPr="00126D9B">
      <w:rPr>
        <w:i/>
        <w:noProof/>
      </w:rPr>
      <w:t>WIC Breastfeeding Curriculum</w:t>
    </w:r>
    <w:r w:rsidRPr="00AB7EC5">
      <w:t xml:space="preserve"> </w:t>
    </w:r>
    <w:r>
      <w:tab/>
    </w:r>
    <w:r w:rsidRPr="004B4D53">
      <w:fldChar w:fldCharType="begin"/>
    </w:r>
    <w:r w:rsidRPr="004B4D53">
      <w:instrText xml:space="preserve"> PAGE   \* MERGEFORMAT </w:instrText>
    </w:r>
    <w:r w:rsidRPr="004B4D53">
      <w:fldChar w:fldCharType="separate"/>
    </w:r>
    <w:r w:rsidR="00B44C28">
      <w:rPr>
        <w:noProof/>
      </w:rPr>
      <w:t>137</w:t>
    </w:r>
    <w:r w:rsidRPr="004B4D53">
      <w:rPr>
        <w:noProof/>
      </w:rPr>
      <w:fldChar w:fldCharType="end"/>
    </w:r>
    <w:r>
      <w:rPr>
        <w:noProof/>
      </w:rPr>
      <w:tab/>
      <w:t>Staffing and Supervision 11</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71748" w14:textId="1F4DC8C9" w:rsidR="00C1206B" w:rsidRPr="00D06EEF" w:rsidRDefault="00C1206B" w:rsidP="007839E7">
    <w:pPr>
      <w:pStyle w:val="Footer"/>
    </w:pPr>
    <w:r w:rsidRPr="008263D5">
      <w:rPr>
        <w:i/>
        <w:noProof/>
      </w:rPr>
      <w:t>WIC Breastfeeding Curriculum</w:t>
    </w:r>
    <w:r w:rsidRPr="008263D5">
      <w:t xml:space="preserve"> </w:t>
    </w:r>
    <w:r>
      <w:tab/>
    </w:r>
    <w:r w:rsidRPr="004B4D53">
      <w:fldChar w:fldCharType="begin"/>
    </w:r>
    <w:r w:rsidRPr="004B4D53">
      <w:instrText xml:space="preserve"> PAGE   \* MERGEFORMAT </w:instrText>
    </w:r>
    <w:r w:rsidRPr="004B4D53">
      <w:fldChar w:fldCharType="separate"/>
    </w:r>
    <w:r w:rsidR="00B44C28">
      <w:rPr>
        <w:noProof/>
      </w:rPr>
      <w:t>138</w:t>
    </w:r>
    <w:r w:rsidRPr="004B4D53">
      <w:rPr>
        <w:noProof/>
      </w:rPr>
      <w:fldChar w:fldCharType="end"/>
    </w:r>
    <w:r>
      <w:rPr>
        <w:noProof/>
      </w:rPr>
      <w:tab/>
      <w:t>Staffing and Supervision 12</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4DEE6" w14:textId="77777777" w:rsidR="00C1206B" w:rsidRDefault="00C1206B" w:rsidP="007839E7">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74290" w14:textId="77777777" w:rsidR="00C1206B" w:rsidRPr="00C012B2" w:rsidRDefault="00C1206B" w:rsidP="007839E7">
    <w:pPr>
      <w:pStyle w:val="Footer"/>
      <w:rPr>
        <w:iCs/>
      </w:rPr>
    </w:pPr>
    <w:r w:rsidRPr="00EE50AB">
      <w:rPr>
        <w:noProof/>
      </w:rPr>
      <w:t xml:space="preserve">WIC Breastfeeding Curriculum </w:t>
    </w:r>
    <w:r w:rsidRPr="006C35F1">
      <w:rPr>
        <w:noProof/>
        <w:sz w:val="18"/>
        <w:szCs w:val="18"/>
      </w:rPr>
      <w:tab/>
    </w:r>
    <w:r>
      <w:rPr>
        <w:iCs/>
        <w:noProof/>
      </w:rPr>
      <w:tab/>
      <w:t>Staffing and Supervision 13</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EE91F" w14:textId="77777777" w:rsidR="00C1206B" w:rsidRDefault="00C1206B" w:rsidP="007839E7">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BD348" w14:textId="12991201" w:rsidR="00C1206B" w:rsidRPr="00EA393A" w:rsidRDefault="00C1206B" w:rsidP="007839E7">
    <w:pPr>
      <w:pStyle w:val="Footer"/>
    </w:pPr>
    <w:r w:rsidRPr="00255F72">
      <w:rPr>
        <w:i/>
        <w:noProof/>
      </w:rPr>
      <w:t xml:space="preserve">WIC Breastfeeding Curriculum </w:t>
    </w:r>
    <w:r w:rsidRPr="00A2656B">
      <w:rPr>
        <w:i/>
        <w:noProof/>
        <w:sz w:val="18"/>
        <w:szCs w:val="18"/>
      </w:rPr>
      <w:tab/>
    </w:r>
    <w:r w:rsidRPr="00255F72">
      <w:rPr>
        <w:noProof/>
      </w:rPr>
      <w:fldChar w:fldCharType="begin"/>
    </w:r>
    <w:r w:rsidRPr="00255F72">
      <w:rPr>
        <w:noProof/>
      </w:rPr>
      <w:instrText xml:space="preserve"> PAGE   \* MERGEFORMAT </w:instrText>
    </w:r>
    <w:r w:rsidRPr="00255F72">
      <w:rPr>
        <w:noProof/>
      </w:rPr>
      <w:fldChar w:fldCharType="separate"/>
    </w:r>
    <w:r w:rsidR="00B44C28">
      <w:rPr>
        <w:noProof/>
      </w:rPr>
      <w:t>143</w:t>
    </w:r>
    <w:r w:rsidRPr="00255F72">
      <w:rPr>
        <w:noProof/>
      </w:rPr>
      <w:fldChar w:fldCharType="end"/>
    </w:r>
    <w:r>
      <w:rPr>
        <w:noProof/>
      </w:rPr>
      <w:tab/>
      <w:t>Staffing and Supervision 14</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36EF7" w14:textId="4AF25B73" w:rsidR="00C1206B" w:rsidRPr="00387A5C" w:rsidRDefault="00C1206B" w:rsidP="007839E7">
    <w:pPr>
      <w:pStyle w:val="Footer"/>
      <w:rPr>
        <w:noProof/>
      </w:rPr>
    </w:pPr>
    <w:r w:rsidRPr="00387A5C">
      <w:rPr>
        <w:i/>
        <w:noProof/>
      </w:rPr>
      <w:t xml:space="preserve">WIC Breastfeeding Curriculum </w:t>
    </w:r>
    <w:r w:rsidRPr="00387A5C">
      <w:rPr>
        <w:i/>
        <w:noProof/>
      </w:rPr>
      <w:tab/>
    </w:r>
    <w:r w:rsidRPr="00387A5C">
      <w:rPr>
        <w:noProof/>
      </w:rPr>
      <w:fldChar w:fldCharType="begin"/>
    </w:r>
    <w:r w:rsidRPr="00387A5C">
      <w:rPr>
        <w:noProof/>
      </w:rPr>
      <w:instrText xml:space="preserve"> PAGE   \* MERGEFORMAT </w:instrText>
    </w:r>
    <w:r w:rsidRPr="00387A5C">
      <w:rPr>
        <w:noProof/>
      </w:rPr>
      <w:fldChar w:fldCharType="separate"/>
    </w:r>
    <w:r w:rsidR="00B44C28">
      <w:rPr>
        <w:noProof/>
      </w:rPr>
      <w:t>146</w:t>
    </w:r>
    <w:r w:rsidRPr="00387A5C">
      <w:rPr>
        <w:noProof/>
      </w:rPr>
      <w:fldChar w:fldCharType="end"/>
    </w:r>
    <w:r>
      <w:rPr>
        <w:noProof/>
      </w:rPr>
      <w:tab/>
      <w:t>Staffing and Supervision 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A3D20" w14:textId="46A60898" w:rsidR="00C1206B" w:rsidRPr="00E7620B" w:rsidRDefault="00C1206B" w:rsidP="007839E7">
    <w:pPr>
      <w:pStyle w:val="Footer"/>
    </w:pPr>
    <w:r w:rsidRPr="00682E5A">
      <w:rPr>
        <w:i/>
        <w:noProof/>
      </w:rPr>
      <w:t>WIC Breastfeeding Curriculum</w:t>
    </w:r>
    <w:r w:rsidRPr="008F4203">
      <w:t xml:space="preserve"> </w:t>
    </w:r>
    <w:r>
      <w:tab/>
    </w:r>
    <w:r w:rsidRPr="004B4D53">
      <w:rPr>
        <w:rFonts w:cs="Calibri"/>
      </w:rPr>
      <w:fldChar w:fldCharType="begin"/>
    </w:r>
    <w:r w:rsidRPr="004B4D53">
      <w:rPr>
        <w:rFonts w:cs="Calibri"/>
      </w:rPr>
      <w:instrText xml:space="preserve"> PAGE   \* MERGEFORMAT </w:instrText>
    </w:r>
    <w:r w:rsidRPr="004B4D53">
      <w:rPr>
        <w:rFonts w:cs="Calibri"/>
      </w:rPr>
      <w:fldChar w:fldCharType="separate"/>
    </w:r>
    <w:r w:rsidR="008C7173">
      <w:rPr>
        <w:rFonts w:cs="Calibri"/>
        <w:noProof/>
      </w:rPr>
      <w:t>46</w:t>
    </w:r>
    <w:r w:rsidRPr="004B4D53">
      <w:rPr>
        <w:rFonts w:cs="Calibri"/>
        <w:noProof/>
      </w:rPr>
      <w:fldChar w:fldCharType="end"/>
    </w:r>
    <w:r>
      <w:rPr>
        <w:rFonts w:cs="Calibri"/>
        <w:noProof/>
      </w:rPr>
      <w:t xml:space="preserve"> </w:t>
    </w:r>
    <w:r>
      <w:rPr>
        <w:rFonts w:cs="Calibri"/>
        <w:noProof/>
      </w:rPr>
      <w:tab/>
      <w:t>Activity Worksheet 4</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0A347" w14:textId="2436C187" w:rsidR="00C1206B" w:rsidRPr="009B46CE" w:rsidRDefault="00C1206B" w:rsidP="007839E7">
    <w:pPr>
      <w:pStyle w:val="Footer"/>
    </w:pPr>
    <w:r w:rsidRPr="00FA0F5C">
      <w:rPr>
        <w:i/>
        <w:noProof/>
      </w:rPr>
      <w:t xml:space="preserve">WIC Breastfeeding Curriculum </w:t>
    </w:r>
    <w:r w:rsidRPr="003C370F">
      <w:rPr>
        <w:i/>
        <w:noProof/>
        <w:sz w:val="18"/>
        <w:szCs w:val="18"/>
      </w:rPr>
      <w:tab/>
    </w:r>
    <w:r w:rsidRPr="00FA0F5C">
      <w:rPr>
        <w:noProof/>
      </w:rPr>
      <w:fldChar w:fldCharType="begin"/>
    </w:r>
    <w:r w:rsidRPr="00FA0F5C">
      <w:rPr>
        <w:noProof/>
      </w:rPr>
      <w:instrText xml:space="preserve"> PAGE   \* MERGEFORMAT </w:instrText>
    </w:r>
    <w:r w:rsidRPr="00FA0F5C">
      <w:rPr>
        <w:noProof/>
      </w:rPr>
      <w:fldChar w:fldCharType="separate"/>
    </w:r>
    <w:r w:rsidR="00B44C28">
      <w:rPr>
        <w:noProof/>
      </w:rPr>
      <w:t>148</w:t>
    </w:r>
    <w:r w:rsidRPr="00FA0F5C">
      <w:rPr>
        <w:noProof/>
      </w:rPr>
      <w:fldChar w:fldCharType="end"/>
    </w:r>
    <w:r>
      <w:rPr>
        <w:noProof/>
      </w:rPr>
      <w:tab/>
    </w:r>
    <w:r w:rsidRPr="00FA0F5C">
      <w:rPr>
        <w:noProof/>
      </w:rPr>
      <w:t>Staffing and Supervision 16</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79A14" w14:textId="77777777" w:rsidR="00C1206B" w:rsidRDefault="00C1206B" w:rsidP="007839E7">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AF786" w14:textId="365B42AB" w:rsidR="00C1206B" w:rsidRPr="00F407A1" w:rsidRDefault="00C1206B" w:rsidP="007839E7">
    <w:pPr>
      <w:pStyle w:val="Footer"/>
    </w:pPr>
    <w:r w:rsidRPr="0007430D">
      <w:rPr>
        <w:rFonts w:cs="Times New Roman"/>
        <w:i/>
        <w:noProof/>
      </w:rPr>
      <w:t>WIC Breastfeeding Curriculum</w:t>
    </w:r>
    <w:r w:rsidRPr="0007430D">
      <w:rPr>
        <w:rFonts w:cs="Times New Roman"/>
      </w:rPr>
      <w:t xml:space="preserve"> </w:t>
    </w:r>
    <w:r w:rsidRPr="00F407A1">
      <w:rPr>
        <w:rFonts w:cs="Times New Roman"/>
      </w:rPr>
      <w:tab/>
    </w:r>
    <w:r w:rsidRPr="00F407A1">
      <w:fldChar w:fldCharType="begin"/>
    </w:r>
    <w:r w:rsidRPr="00F407A1">
      <w:instrText xml:space="preserve"> PAGE   \* MERGEFORMAT </w:instrText>
    </w:r>
    <w:r w:rsidRPr="00F407A1">
      <w:fldChar w:fldCharType="separate"/>
    </w:r>
    <w:r w:rsidR="00B44C28">
      <w:rPr>
        <w:noProof/>
      </w:rPr>
      <w:t>149</w:t>
    </w:r>
    <w:r w:rsidRPr="00F407A1">
      <w:rPr>
        <w:noProof/>
      </w:rPr>
      <w:fldChar w:fldCharType="end"/>
    </w:r>
    <w:r>
      <w:rPr>
        <w:noProof/>
      </w:rPr>
      <w:tab/>
      <w:t>Staffing and Supervision 17</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D2DE" w14:textId="77777777" w:rsidR="00C1206B" w:rsidRDefault="00C1206B" w:rsidP="007839E7">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8A1C1" w14:textId="71FBEC41" w:rsidR="00C1206B" w:rsidRPr="00AC26BB" w:rsidRDefault="00C1206B" w:rsidP="007839E7">
    <w:pPr>
      <w:pStyle w:val="Footer"/>
    </w:pPr>
    <w:r w:rsidRPr="00AC26BB">
      <w:rPr>
        <w:i/>
        <w:noProof/>
      </w:rPr>
      <w:t>WIC Breastfeeding Curriculum</w:t>
    </w:r>
    <w:r w:rsidRPr="00AC26BB">
      <w:t xml:space="preserve"> </w:t>
    </w:r>
    <w:r w:rsidRPr="00AC26BB">
      <w:tab/>
    </w:r>
    <w:r w:rsidRPr="00AC26BB">
      <w:fldChar w:fldCharType="begin"/>
    </w:r>
    <w:r w:rsidRPr="00AC26BB">
      <w:instrText xml:space="preserve"> PAGE   \* MERGEFORMAT </w:instrText>
    </w:r>
    <w:r w:rsidRPr="00AC26BB">
      <w:fldChar w:fldCharType="separate"/>
    </w:r>
    <w:r w:rsidR="00B44C28">
      <w:rPr>
        <w:noProof/>
      </w:rPr>
      <w:t>152</w:t>
    </w:r>
    <w:r w:rsidRPr="00AC26BB">
      <w:rPr>
        <w:noProof/>
      </w:rPr>
      <w:fldChar w:fldCharType="end"/>
    </w:r>
    <w:r>
      <w:rPr>
        <w:noProof/>
      </w:rPr>
      <w:tab/>
      <w:t>Staffing and Supervision 18</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63A2C" w14:textId="117905A2" w:rsidR="00C1206B" w:rsidRPr="009427E1" w:rsidRDefault="00C1206B" w:rsidP="007839E7">
    <w:pPr>
      <w:pStyle w:val="Footer"/>
    </w:pPr>
    <w:r w:rsidRPr="003C4BAF">
      <w:rPr>
        <w:rFonts w:cs="Times New Roman"/>
        <w:i/>
        <w:noProof/>
      </w:rPr>
      <w:t>WIC Breastfeeding Curriculum</w:t>
    </w:r>
    <w:r w:rsidRPr="000173EF">
      <w:rPr>
        <w:rFonts w:cs="Times New Roman"/>
      </w:rPr>
      <w:t xml:space="preserve"> </w:t>
    </w:r>
    <w:r w:rsidRPr="009427E1">
      <w:rPr>
        <w:rFonts w:cs="Times New Roman"/>
      </w:rPr>
      <w:tab/>
    </w:r>
    <w:r w:rsidRPr="009427E1">
      <w:fldChar w:fldCharType="begin"/>
    </w:r>
    <w:r w:rsidRPr="009427E1">
      <w:instrText xml:space="preserve"> PAGE   \* MERGEFORMAT </w:instrText>
    </w:r>
    <w:r w:rsidRPr="009427E1">
      <w:fldChar w:fldCharType="separate"/>
    </w:r>
    <w:r w:rsidR="00B44C28">
      <w:rPr>
        <w:noProof/>
      </w:rPr>
      <w:t>153</w:t>
    </w:r>
    <w:r w:rsidRPr="009427E1">
      <w:rPr>
        <w:noProof/>
      </w:rPr>
      <w:fldChar w:fldCharType="end"/>
    </w:r>
    <w:r>
      <w:rPr>
        <w:noProof/>
      </w:rPr>
      <w:tab/>
      <w:t>Staffing and Supervision 19</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C2031" w14:textId="25E5AFC9" w:rsidR="00C1206B" w:rsidRPr="00000AEF" w:rsidRDefault="00C1206B" w:rsidP="007839E7">
    <w:pPr>
      <w:pStyle w:val="Footer"/>
    </w:pPr>
    <w:r w:rsidRPr="00000AEF">
      <w:rPr>
        <w:i/>
        <w:noProof/>
      </w:rPr>
      <w:t>WIC Breastfeeding Curriculum</w:t>
    </w:r>
    <w:r w:rsidRPr="00000AEF">
      <w:rPr>
        <w:i/>
        <w:noProof/>
      </w:rPr>
      <w:tab/>
    </w:r>
    <w:r w:rsidRPr="00000AEF">
      <w:rPr>
        <w:noProof/>
      </w:rPr>
      <w:fldChar w:fldCharType="begin"/>
    </w:r>
    <w:r w:rsidRPr="00000AEF">
      <w:rPr>
        <w:noProof/>
      </w:rPr>
      <w:instrText xml:space="preserve"> PAGE   \* MERGEFORMAT </w:instrText>
    </w:r>
    <w:r w:rsidRPr="00000AEF">
      <w:rPr>
        <w:noProof/>
      </w:rPr>
      <w:fldChar w:fldCharType="separate"/>
    </w:r>
    <w:r w:rsidR="00B44C28">
      <w:rPr>
        <w:noProof/>
      </w:rPr>
      <w:t>155</w:t>
    </w:r>
    <w:r w:rsidRPr="00000AEF">
      <w:rPr>
        <w:noProof/>
      </w:rPr>
      <w:fldChar w:fldCharType="end"/>
    </w:r>
    <w:r>
      <w:rPr>
        <w:noProof/>
      </w:rPr>
      <w:tab/>
      <w:t>Staffing and Supervision 20</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90AF1" w14:textId="66663C63" w:rsidR="00C1206B" w:rsidRPr="000A2012" w:rsidRDefault="00C1206B" w:rsidP="003617F9">
    <w:pPr>
      <w:pStyle w:val="Footer"/>
    </w:pPr>
    <w:r w:rsidRPr="00CE158D">
      <w:rPr>
        <w:i/>
        <w:noProof/>
      </w:rPr>
      <w:t>WIC Breastfeeding Curriculum</w:t>
    </w:r>
    <w:r w:rsidRPr="00C15FD2">
      <w:t xml:space="preserve"> </w:t>
    </w:r>
    <w:r>
      <w:tab/>
    </w:r>
    <w:r w:rsidRPr="004B4D53">
      <w:fldChar w:fldCharType="begin"/>
    </w:r>
    <w:r w:rsidRPr="004B4D53">
      <w:instrText xml:space="preserve"> PAGE   \* MERGEFORMAT </w:instrText>
    </w:r>
    <w:r w:rsidRPr="004B4D53">
      <w:fldChar w:fldCharType="separate"/>
    </w:r>
    <w:r w:rsidR="00B44C28">
      <w:rPr>
        <w:noProof/>
      </w:rPr>
      <w:t>157</w:t>
    </w:r>
    <w:r w:rsidRPr="004B4D53">
      <w:rPr>
        <w:noProof/>
      </w:rPr>
      <w:fldChar w:fldCharType="end"/>
    </w:r>
    <w:r>
      <w:rPr>
        <w:noProof/>
      </w:rPr>
      <w:tab/>
      <w:t>Staffing and Supervision 21</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FCD9F" w14:textId="38DBB06F" w:rsidR="00C1206B" w:rsidRPr="007B12A2" w:rsidRDefault="00C1206B" w:rsidP="007839E7">
    <w:pPr>
      <w:pStyle w:val="Footer"/>
    </w:pPr>
    <w:r w:rsidRPr="00954F03">
      <w:rPr>
        <w:i/>
        <w:noProof/>
      </w:rPr>
      <w:t>WIC Breastfeeding Curriculum</w:t>
    </w:r>
    <w:r w:rsidRPr="007B12A2">
      <w:t xml:space="preserve"> </w:t>
    </w:r>
    <w:r w:rsidRPr="007B12A2">
      <w:tab/>
    </w:r>
    <w:r w:rsidRPr="007B12A2">
      <w:fldChar w:fldCharType="begin"/>
    </w:r>
    <w:r w:rsidRPr="00954F03">
      <w:instrText xml:space="preserve"> PAGE   \* MERGEFORMAT </w:instrText>
    </w:r>
    <w:r w:rsidRPr="007B12A2">
      <w:fldChar w:fldCharType="separate"/>
    </w:r>
    <w:r w:rsidR="00B44C28">
      <w:rPr>
        <w:noProof/>
      </w:rPr>
      <w:t>158</w:t>
    </w:r>
    <w:r w:rsidRPr="007B12A2">
      <w:rPr>
        <w:noProof/>
      </w:rPr>
      <w:fldChar w:fldCharType="end"/>
    </w:r>
    <w:r>
      <w:rPr>
        <w:noProof/>
      </w:rPr>
      <w:tab/>
      <w:t>Training 1</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D0DEE" w14:textId="79FD602B" w:rsidR="00C1206B" w:rsidRPr="007F79F7" w:rsidRDefault="00C1206B" w:rsidP="007839E7">
    <w:pPr>
      <w:pStyle w:val="Footer"/>
    </w:pPr>
    <w:r w:rsidRPr="000C516D">
      <w:rPr>
        <w:i/>
        <w:noProof/>
      </w:rPr>
      <w:t>WIC Breastfeeding Curriculum</w:t>
    </w:r>
    <w:r w:rsidRPr="00AE1B2D">
      <w:t xml:space="preserve"> </w:t>
    </w:r>
    <w:r>
      <w:tab/>
    </w:r>
    <w:r w:rsidRPr="004B4D53">
      <w:fldChar w:fldCharType="begin"/>
    </w:r>
    <w:r w:rsidRPr="004B4D53">
      <w:instrText xml:space="preserve"> PAGE   \* MERGEFORMAT </w:instrText>
    </w:r>
    <w:r w:rsidRPr="004B4D53">
      <w:fldChar w:fldCharType="separate"/>
    </w:r>
    <w:r w:rsidR="00B44C28">
      <w:rPr>
        <w:noProof/>
      </w:rPr>
      <w:t>159</w:t>
    </w:r>
    <w:r w:rsidRPr="004B4D53">
      <w:rPr>
        <w:noProof/>
      </w:rPr>
      <w:fldChar w:fldCharType="end"/>
    </w:r>
    <w:r>
      <w:rPr>
        <w:noProof/>
      </w:rPr>
      <w:tab/>
      <w:t>Training 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3036F" w14:textId="4615F087" w:rsidR="00C1206B" w:rsidRPr="000C535D" w:rsidRDefault="00C1206B" w:rsidP="007839E7">
    <w:pPr>
      <w:pStyle w:val="Footer"/>
    </w:pPr>
    <w:r w:rsidRPr="009A32A9">
      <w:rPr>
        <w:i/>
        <w:noProof/>
      </w:rPr>
      <w:t>WIC Breastfeeding Curriculum</w:t>
    </w:r>
    <w:r w:rsidRPr="000C535D">
      <w:t xml:space="preserve"> </w:t>
    </w:r>
    <w:r w:rsidRPr="000C535D">
      <w:tab/>
    </w:r>
    <w:r w:rsidRPr="000C535D">
      <w:rPr>
        <w:rFonts w:cs="Calibri"/>
      </w:rPr>
      <w:fldChar w:fldCharType="begin"/>
    </w:r>
    <w:r w:rsidRPr="009A32A9">
      <w:rPr>
        <w:rFonts w:cs="Calibri"/>
      </w:rPr>
      <w:instrText xml:space="preserve"> PAGE   \* MERGEFORMAT </w:instrText>
    </w:r>
    <w:r w:rsidRPr="000C535D">
      <w:rPr>
        <w:rFonts w:cs="Calibri"/>
      </w:rPr>
      <w:fldChar w:fldCharType="separate"/>
    </w:r>
    <w:r w:rsidR="008C7173">
      <w:rPr>
        <w:rFonts w:cs="Calibri"/>
        <w:noProof/>
      </w:rPr>
      <w:t>52</w:t>
    </w:r>
    <w:r w:rsidRPr="000C535D">
      <w:rPr>
        <w:rFonts w:cs="Calibri"/>
        <w:noProof/>
      </w:rPr>
      <w:fldChar w:fldCharType="end"/>
    </w:r>
    <w:r>
      <w:rPr>
        <w:rFonts w:cs="Calibri"/>
        <w:noProof/>
      </w:rPr>
      <w:tab/>
      <w:t>Activity Worksheet 5</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1230E" w14:textId="4BD89D24" w:rsidR="00C1206B" w:rsidRPr="007F79F7" w:rsidRDefault="00C1206B" w:rsidP="007839E7">
    <w:pPr>
      <w:pStyle w:val="Footer"/>
    </w:pPr>
    <w:r w:rsidRPr="000C516D">
      <w:rPr>
        <w:i/>
        <w:noProof/>
      </w:rPr>
      <w:t>WIC Breastfeeding Curriculum</w:t>
    </w:r>
    <w:r w:rsidRPr="00AE1B2D">
      <w:t xml:space="preserve"> </w:t>
    </w:r>
    <w:r>
      <w:tab/>
    </w:r>
    <w:r w:rsidRPr="004B4D53">
      <w:fldChar w:fldCharType="begin"/>
    </w:r>
    <w:r w:rsidRPr="004B4D53">
      <w:instrText xml:space="preserve"> PAGE   \* MERGEFORMAT </w:instrText>
    </w:r>
    <w:r w:rsidRPr="004B4D53">
      <w:fldChar w:fldCharType="separate"/>
    </w:r>
    <w:r w:rsidR="00B44C28">
      <w:rPr>
        <w:noProof/>
      </w:rPr>
      <w:t>160</w:t>
    </w:r>
    <w:r w:rsidRPr="004B4D53">
      <w:rPr>
        <w:noProof/>
      </w:rPr>
      <w:fldChar w:fldCharType="end"/>
    </w:r>
    <w:r>
      <w:rPr>
        <w:noProof/>
      </w:rPr>
      <w:tab/>
      <w:t>Training 3</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0F661" w14:textId="41BEB705" w:rsidR="00C1206B" w:rsidRPr="007F79F7" w:rsidRDefault="00C1206B" w:rsidP="007839E7">
    <w:pPr>
      <w:pStyle w:val="Footer"/>
    </w:pPr>
    <w:r w:rsidRPr="000C516D">
      <w:rPr>
        <w:i/>
        <w:noProof/>
      </w:rPr>
      <w:t>WIC Breastfeeding Curriculum</w:t>
    </w:r>
    <w:r w:rsidRPr="00AE1B2D">
      <w:t xml:space="preserve"> </w:t>
    </w:r>
    <w:r>
      <w:tab/>
    </w:r>
    <w:r w:rsidRPr="004B4D53">
      <w:fldChar w:fldCharType="begin"/>
    </w:r>
    <w:r w:rsidRPr="004B4D53">
      <w:instrText xml:space="preserve"> PAGE   \* MERGEFORMAT </w:instrText>
    </w:r>
    <w:r w:rsidRPr="004B4D53">
      <w:fldChar w:fldCharType="separate"/>
    </w:r>
    <w:r w:rsidR="00B44C28">
      <w:rPr>
        <w:noProof/>
      </w:rPr>
      <w:t>161</w:t>
    </w:r>
    <w:r w:rsidRPr="004B4D53">
      <w:rPr>
        <w:noProof/>
      </w:rPr>
      <w:fldChar w:fldCharType="end"/>
    </w:r>
    <w:r>
      <w:rPr>
        <w:noProof/>
      </w:rPr>
      <w:tab/>
      <w:t>Breastfeeding Class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6A192" w14:textId="77777777" w:rsidR="00C1206B" w:rsidRDefault="00C1206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518C5" w14:textId="26301F52" w:rsidR="00C1206B" w:rsidRPr="005C5FB8" w:rsidRDefault="00C1206B" w:rsidP="007839E7">
    <w:pPr>
      <w:pStyle w:val="Footer"/>
      <w:rPr>
        <w:iCs/>
      </w:rPr>
    </w:pPr>
    <w:r w:rsidRPr="00D47A9F">
      <w:rPr>
        <w:i/>
        <w:noProof/>
      </w:rPr>
      <w:t xml:space="preserve">WIC Breastfeeding Curriculum </w:t>
    </w:r>
    <w:r w:rsidRPr="00D47A9F">
      <w:rPr>
        <w:i/>
        <w:noProof/>
      </w:rPr>
      <w:tab/>
    </w:r>
    <w:r w:rsidRPr="00D47A9F">
      <w:rPr>
        <w:iCs/>
        <w:noProof/>
      </w:rPr>
      <w:fldChar w:fldCharType="begin"/>
    </w:r>
    <w:r w:rsidRPr="00D47A9F">
      <w:rPr>
        <w:iCs/>
        <w:noProof/>
      </w:rPr>
      <w:instrText xml:space="preserve"> PAGE   \* MERGEFORMAT </w:instrText>
    </w:r>
    <w:r w:rsidRPr="00D47A9F">
      <w:rPr>
        <w:iCs/>
        <w:noProof/>
      </w:rPr>
      <w:fldChar w:fldCharType="separate"/>
    </w:r>
    <w:r w:rsidR="008C7173">
      <w:rPr>
        <w:iCs/>
        <w:noProof/>
      </w:rPr>
      <w:t>53</w:t>
    </w:r>
    <w:r w:rsidRPr="00D47A9F">
      <w:rPr>
        <w:iCs/>
        <w:noProof/>
      </w:rPr>
      <w:fldChar w:fldCharType="end"/>
    </w:r>
    <w:r>
      <w:rPr>
        <w:iCs/>
        <w:noProof/>
      </w:rPr>
      <w:tab/>
      <w:t>Activity Worksheet 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BF9EC" w14:textId="77777777" w:rsidR="00C1206B" w:rsidRDefault="00C12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10643" w14:textId="77777777" w:rsidR="00BE2588" w:rsidRDefault="00BE2588" w:rsidP="00247031">
      <w:pPr>
        <w:spacing w:after="0" w:line="240" w:lineRule="auto"/>
      </w:pPr>
      <w:r>
        <w:separator/>
      </w:r>
    </w:p>
  </w:footnote>
  <w:footnote w:type="continuationSeparator" w:id="0">
    <w:p w14:paraId="3E944265" w14:textId="77777777" w:rsidR="00BE2588" w:rsidRDefault="00BE2588" w:rsidP="00247031">
      <w:pPr>
        <w:spacing w:after="0" w:line="240" w:lineRule="auto"/>
      </w:pPr>
      <w:r>
        <w:continuationSeparator/>
      </w:r>
    </w:p>
  </w:footnote>
  <w:footnote w:id="1">
    <w:p w14:paraId="0387F3C1" w14:textId="77777777" w:rsidR="00C1206B" w:rsidRPr="00670C2B" w:rsidRDefault="00C1206B" w:rsidP="007D0642">
      <w:pPr>
        <w:pStyle w:val="FootnoteText"/>
        <w:rPr>
          <w:i/>
        </w:rPr>
      </w:pPr>
      <w:r>
        <w:rPr>
          <w:rStyle w:val="FootnoteReference"/>
          <w:rFonts w:eastAsia="Calibri"/>
        </w:rPr>
        <w:footnoteRef/>
      </w:r>
      <w:r w:rsidRPr="00670C2B">
        <w:t xml:space="preserve">USDA Food and Nutrition Service, WIC Nutrition Service Standards, 2013. Available at: </w:t>
      </w:r>
      <w:hyperlink r:id="rId1" w:history="1">
        <w:r w:rsidRPr="00670C2B">
          <w:rPr>
            <w:rStyle w:val="Hyperlink"/>
            <w:rFonts w:eastAsia="Calibri"/>
          </w:rPr>
          <w:t>www.fns.usda.gov/wic/nutritoin-services-standards</w:t>
        </w:r>
      </w:hyperlink>
      <w:r w:rsidRPr="00670C2B">
        <w:t xml:space="preserve">. </w:t>
      </w:r>
      <w:r w:rsidRPr="00670C2B">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9DFA8" w14:textId="281162A0" w:rsidR="00C1206B" w:rsidRDefault="00C1206B" w:rsidP="008A4638">
    <w:pPr>
      <w:pStyle w:val="Header"/>
      <w:tabs>
        <w:tab w:val="clear" w:pos="4680"/>
        <w:tab w:val="clear" w:pos="9360"/>
        <w:tab w:val="right" w:pos="9180"/>
      </w:tabs>
    </w:pPr>
    <w:r>
      <w:t>BREASTFEEDING CURRICULUM HANDOUTS</w:t>
    </w:r>
    <w:r>
      <w:tab/>
      <w:t>Staff Roles</w:t>
    </w:r>
    <w:r>
      <w:tab/>
    </w:r>
  </w:p>
  <w:p w14:paraId="53B5EB4C" w14:textId="77777777" w:rsidR="00C1206B" w:rsidRDefault="00C1206B" w:rsidP="008A4638">
    <w:pPr>
      <w:pStyle w:val="Header"/>
      <w:tabs>
        <w:tab w:val="clear" w:pos="9360"/>
        <w:tab w:val="right" w:pos="10080"/>
      </w:tabs>
    </w:pPr>
    <w:r>
      <w:t>_____________________________________________________________________________________</w:t>
    </w:r>
  </w:p>
  <w:p w14:paraId="7D961FF4" w14:textId="77777777" w:rsidR="00C1206B" w:rsidRPr="008A4638" w:rsidRDefault="00C1206B" w:rsidP="008A463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63E73" w14:textId="77777777" w:rsidR="00C1206B" w:rsidRDefault="00C1206B" w:rsidP="007839E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FB418" w14:textId="77777777" w:rsidR="00C1206B" w:rsidRDefault="00C1206B" w:rsidP="007839E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8BC62" w14:textId="77777777" w:rsidR="00C1206B" w:rsidRDefault="00C1206B" w:rsidP="007839E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5DFE5" w14:textId="77777777" w:rsidR="00C1206B" w:rsidRDefault="00C1206B" w:rsidP="007839E7">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04F1F" w14:textId="77777777" w:rsidR="00C1206B" w:rsidRDefault="00C120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B4CD5" w14:textId="77777777" w:rsidR="00C1206B" w:rsidRDefault="00C120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6696C" w14:textId="77777777" w:rsidR="00C1206B" w:rsidRDefault="00C120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6DFE6" w14:textId="01444BA8" w:rsidR="00C1206B" w:rsidRPr="008440E9" w:rsidRDefault="00C1206B" w:rsidP="008440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DC728" w14:textId="77777777" w:rsidR="00C1206B" w:rsidRPr="00D35123" w:rsidRDefault="00C1206B" w:rsidP="007839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493CD" w14:textId="77777777" w:rsidR="00C1206B" w:rsidRDefault="00C1206B" w:rsidP="007839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6A825" w14:textId="77777777" w:rsidR="00C1206B" w:rsidRDefault="00C1206B" w:rsidP="007839E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DFCA6" w14:textId="77777777" w:rsidR="00C1206B" w:rsidRDefault="00C1206B" w:rsidP="00783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00AF91A"/>
    <w:lvl w:ilvl="0">
      <w:start w:val="1"/>
      <w:numFmt w:val="bullet"/>
      <w:pStyle w:val="ListBullet"/>
      <w:lvlText w:val=""/>
      <w:lvlJc w:val="left"/>
      <w:pPr>
        <w:ind w:left="360" w:hanging="360"/>
      </w:pPr>
      <w:rPr>
        <w:rFonts w:ascii="Wingdings" w:hAnsi="Wingdings" w:hint="default"/>
      </w:rPr>
    </w:lvl>
  </w:abstractNum>
  <w:abstractNum w:abstractNumId="1" w15:restartNumberingAfterBreak="0">
    <w:nsid w:val="00FD2080"/>
    <w:multiLevelType w:val="hybridMultilevel"/>
    <w:tmpl w:val="C35E7D0E"/>
    <w:lvl w:ilvl="0" w:tplc="A5866DCE">
      <w:start w:val="1"/>
      <w:numFmt w:val="bullet"/>
      <w:lvlText w:val=""/>
      <w:lvlJc w:val="left"/>
      <w:pPr>
        <w:ind w:left="720" w:hanging="360"/>
      </w:pPr>
      <w:rPr>
        <w:rFonts w:ascii="Symbol" w:hAnsi="Symbol" w:hint="default"/>
      </w:rPr>
    </w:lvl>
    <w:lvl w:ilvl="1" w:tplc="144CEEF0">
      <w:start w:val="1"/>
      <w:numFmt w:val="bullet"/>
      <w:lvlText w:val=""/>
      <w:lvlJc w:val="left"/>
      <w:pPr>
        <w:ind w:left="1440" w:hanging="360"/>
      </w:pPr>
      <w:rPr>
        <w:rFonts w:ascii="Symbol" w:hAnsi="Symbol"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C2C0B"/>
    <w:multiLevelType w:val="hybridMultilevel"/>
    <w:tmpl w:val="A1B89EC0"/>
    <w:lvl w:ilvl="0" w:tplc="9E36E7CC">
      <w:start w:val="1"/>
      <w:numFmt w:val="bullet"/>
      <w:lvlText w:val="•"/>
      <w:lvlJc w:val="left"/>
      <w:pPr>
        <w:ind w:left="1159" w:hanging="360"/>
      </w:pPr>
      <w:rPr>
        <w:rFonts w:ascii="Calibri" w:eastAsia="Calibri" w:hAnsi="Calibri" w:hint="default"/>
        <w:sz w:val="22"/>
        <w:szCs w:val="22"/>
      </w:rPr>
    </w:lvl>
    <w:lvl w:ilvl="1" w:tplc="01F678A4">
      <w:start w:val="1"/>
      <w:numFmt w:val="bullet"/>
      <w:lvlText w:val="•"/>
      <w:lvlJc w:val="left"/>
      <w:pPr>
        <w:ind w:left="2065" w:hanging="360"/>
      </w:pPr>
      <w:rPr>
        <w:rFonts w:hint="default"/>
      </w:rPr>
    </w:lvl>
    <w:lvl w:ilvl="2" w:tplc="9CD65E8C">
      <w:start w:val="1"/>
      <w:numFmt w:val="bullet"/>
      <w:lvlText w:val="•"/>
      <w:lvlJc w:val="left"/>
      <w:pPr>
        <w:ind w:left="2971" w:hanging="360"/>
      </w:pPr>
      <w:rPr>
        <w:rFonts w:hint="default"/>
      </w:rPr>
    </w:lvl>
    <w:lvl w:ilvl="3" w:tplc="AEDA6CF6">
      <w:start w:val="1"/>
      <w:numFmt w:val="bullet"/>
      <w:lvlText w:val="•"/>
      <w:lvlJc w:val="left"/>
      <w:pPr>
        <w:ind w:left="3877" w:hanging="360"/>
      </w:pPr>
      <w:rPr>
        <w:rFonts w:hint="default"/>
      </w:rPr>
    </w:lvl>
    <w:lvl w:ilvl="4" w:tplc="74F0A628">
      <w:start w:val="1"/>
      <w:numFmt w:val="bullet"/>
      <w:lvlText w:val="•"/>
      <w:lvlJc w:val="left"/>
      <w:pPr>
        <w:ind w:left="4783" w:hanging="360"/>
      </w:pPr>
      <w:rPr>
        <w:rFonts w:hint="default"/>
      </w:rPr>
    </w:lvl>
    <w:lvl w:ilvl="5" w:tplc="C250124A">
      <w:start w:val="1"/>
      <w:numFmt w:val="bullet"/>
      <w:lvlText w:val="•"/>
      <w:lvlJc w:val="left"/>
      <w:pPr>
        <w:ind w:left="5689" w:hanging="360"/>
      </w:pPr>
      <w:rPr>
        <w:rFonts w:hint="default"/>
      </w:rPr>
    </w:lvl>
    <w:lvl w:ilvl="6" w:tplc="FD58DC56">
      <w:start w:val="1"/>
      <w:numFmt w:val="bullet"/>
      <w:lvlText w:val="•"/>
      <w:lvlJc w:val="left"/>
      <w:pPr>
        <w:ind w:left="6595" w:hanging="360"/>
      </w:pPr>
      <w:rPr>
        <w:rFonts w:hint="default"/>
      </w:rPr>
    </w:lvl>
    <w:lvl w:ilvl="7" w:tplc="68EA5FC0">
      <w:start w:val="1"/>
      <w:numFmt w:val="bullet"/>
      <w:lvlText w:val="•"/>
      <w:lvlJc w:val="left"/>
      <w:pPr>
        <w:ind w:left="7501" w:hanging="360"/>
      </w:pPr>
      <w:rPr>
        <w:rFonts w:hint="default"/>
      </w:rPr>
    </w:lvl>
    <w:lvl w:ilvl="8" w:tplc="CAB2C5E0">
      <w:start w:val="1"/>
      <w:numFmt w:val="bullet"/>
      <w:lvlText w:val="•"/>
      <w:lvlJc w:val="left"/>
      <w:pPr>
        <w:ind w:left="8407" w:hanging="360"/>
      </w:pPr>
      <w:rPr>
        <w:rFonts w:hint="default"/>
      </w:rPr>
    </w:lvl>
  </w:abstractNum>
  <w:abstractNum w:abstractNumId="3" w15:restartNumberingAfterBreak="0">
    <w:nsid w:val="02C56F36"/>
    <w:multiLevelType w:val="hybridMultilevel"/>
    <w:tmpl w:val="793A1160"/>
    <w:lvl w:ilvl="0" w:tplc="524A3F22">
      <w:start w:val="1"/>
      <w:numFmt w:val="bullet"/>
      <w:lvlText w:val=""/>
      <w:lvlJc w:val="left"/>
      <w:pPr>
        <w:ind w:left="2160" w:hanging="360"/>
      </w:pPr>
      <w:rPr>
        <w:rFonts w:ascii="Symbol" w:hAnsi="Symbol" w:hint="default"/>
        <w:sz w:val="28"/>
        <w:szCs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33C5262"/>
    <w:multiLevelType w:val="hybridMultilevel"/>
    <w:tmpl w:val="B8308284"/>
    <w:lvl w:ilvl="0" w:tplc="7884FC12">
      <w:start w:val="1"/>
      <w:numFmt w:val="bullet"/>
      <w:lvlText w:val=""/>
      <w:lvlJc w:val="left"/>
      <w:pPr>
        <w:ind w:left="1620" w:hanging="360"/>
      </w:pPr>
      <w:rPr>
        <w:rFonts w:ascii="Symbol" w:hAnsi="Symbol" w:hint="default"/>
        <w:sz w:val="28"/>
        <w:szCs w:val="28"/>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03964E14"/>
    <w:multiLevelType w:val="hybridMultilevel"/>
    <w:tmpl w:val="49406C68"/>
    <w:lvl w:ilvl="0" w:tplc="524A3F22">
      <w:start w:val="1"/>
      <w:numFmt w:val="bullet"/>
      <w:lvlText w:val=""/>
      <w:lvlJc w:val="left"/>
      <w:pPr>
        <w:ind w:left="2160" w:hanging="360"/>
      </w:pPr>
      <w:rPr>
        <w:rFonts w:ascii="Symbol" w:hAnsi="Symbol" w:hint="default"/>
        <w:sz w:val="28"/>
        <w:szCs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51350B3"/>
    <w:multiLevelType w:val="hybridMultilevel"/>
    <w:tmpl w:val="2E607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4378DF"/>
    <w:multiLevelType w:val="hybridMultilevel"/>
    <w:tmpl w:val="D1BA6F30"/>
    <w:lvl w:ilvl="0" w:tplc="E0C47F9C">
      <w:start w:val="1"/>
      <w:numFmt w:val="bullet"/>
      <w:pStyle w:val="USDAbullet1"/>
      <w:lvlText w:val="▪"/>
      <w:lvlJc w:val="left"/>
      <w:pPr>
        <w:tabs>
          <w:tab w:val="num" w:pos="378"/>
        </w:tabs>
        <w:ind w:left="378" w:hanging="288"/>
      </w:pPr>
      <w:rPr>
        <w:rFonts w:ascii="Courier New" w:hAnsi="Courier New" w:hint="default"/>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6CA1812"/>
    <w:multiLevelType w:val="hybridMultilevel"/>
    <w:tmpl w:val="CC42A6DC"/>
    <w:lvl w:ilvl="0" w:tplc="24F04C9C">
      <w:start w:val="1"/>
      <w:numFmt w:val="bullet"/>
      <w:lvlText w:val=""/>
      <w:lvlJc w:val="left"/>
      <w:pPr>
        <w:tabs>
          <w:tab w:val="num" w:pos="720"/>
        </w:tabs>
        <w:ind w:left="720" w:hanging="360"/>
      </w:pPr>
      <w:rPr>
        <w:rFonts w:ascii="Wingdings" w:hAnsi="Wingdings"/>
      </w:rPr>
    </w:lvl>
    <w:lvl w:ilvl="1" w:tplc="82C0938E">
      <w:start w:val="1"/>
      <w:numFmt w:val="bullet"/>
      <w:lvlText w:val="o"/>
      <w:lvlJc w:val="left"/>
      <w:pPr>
        <w:tabs>
          <w:tab w:val="num" w:pos="1440"/>
        </w:tabs>
        <w:ind w:left="1440" w:hanging="360"/>
      </w:pPr>
      <w:rPr>
        <w:rFonts w:ascii="Courier New" w:hAnsi="Courier New"/>
      </w:rPr>
    </w:lvl>
    <w:lvl w:ilvl="2" w:tplc="30B4C13E">
      <w:start w:val="1"/>
      <w:numFmt w:val="bullet"/>
      <w:lvlText w:val=""/>
      <w:lvlJc w:val="left"/>
      <w:pPr>
        <w:tabs>
          <w:tab w:val="num" w:pos="2160"/>
        </w:tabs>
        <w:ind w:left="2160" w:hanging="360"/>
      </w:pPr>
      <w:rPr>
        <w:rFonts w:ascii="Wingdings" w:hAnsi="Wingdings"/>
      </w:rPr>
    </w:lvl>
    <w:lvl w:ilvl="3" w:tplc="F75047F4">
      <w:start w:val="1"/>
      <w:numFmt w:val="bullet"/>
      <w:lvlText w:val=""/>
      <w:lvlJc w:val="left"/>
      <w:pPr>
        <w:tabs>
          <w:tab w:val="num" w:pos="2880"/>
        </w:tabs>
        <w:ind w:left="2880" w:hanging="360"/>
      </w:pPr>
      <w:rPr>
        <w:rFonts w:ascii="Symbol" w:hAnsi="Symbol"/>
      </w:rPr>
    </w:lvl>
    <w:lvl w:ilvl="4" w:tplc="EB3E4806">
      <w:start w:val="1"/>
      <w:numFmt w:val="bullet"/>
      <w:lvlText w:val="o"/>
      <w:lvlJc w:val="left"/>
      <w:pPr>
        <w:tabs>
          <w:tab w:val="num" w:pos="3600"/>
        </w:tabs>
        <w:ind w:left="3600" w:hanging="360"/>
      </w:pPr>
      <w:rPr>
        <w:rFonts w:ascii="Courier New" w:hAnsi="Courier New"/>
      </w:rPr>
    </w:lvl>
    <w:lvl w:ilvl="5" w:tplc="7EBC7120">
      <w:start w:val="1"/>
      <w:numFmt w:val="bullet"/>
      <w:lvlText w:val=""/>
      <w:lvlJc w:val="left"/>
      <w:pPr>
        <w:tabs>
          <w:tab w:val="num" w:pos="4320"/>
        </w:tabs>
        <w:ind w:left="4320" w:hanging="360"/>
      </w:pPr>
      <w:rPr>
        <w:rFonts w:ascii="Wingdings" w:hAnsi="Wingdings"/>
      </w:rPr>
    </w:lvl>
    <w:lvl w:ilvl="6" w:tplc="61905A92">
      <w:start w:val="1"/>
      <w:numFmt w:val="bullet"/>
      <w:lvlText w:val=""/>
      <w:lvlJc w:val="left"/>
      <w:pPr>
        <w:tabs>
          <w:tab w:val="num" w:pos="5040"/>
        </w:tabs>
        <w:ind w:left="5040" w:hanging="360"/>
      </w:pPr>
      <w:rPr>
        <w:rFonts w:ascii="Symbol" w:hAnsi="Symbol"/>
      </w:rPr>
    </w:lvl>
    <w:lvl w:ilvl="7" w:tplc="03BED394">
      <w:start w:val="1"/>
      <w:numFmt w:val="bullet"/>
      <w:lvlText w:val="o"/>
      <w:lvlJc w:val="left"/>
      <w:pPr>
        <w:tabs>
          <w:tab w:val="num" w:pos="5760"/>
        </w:tabs>
        <w:ind w:left="5760" w:hanging="360"/>
      </w:pPr>
      <w:rPr>
        <w:rFonts w:ascii="Courier New" w:hAnsi="Courier New"/>
      </w:rPr>
    </w:lvl>
    <w:lvl w:ilvl="8" w:tplc="60BC73AA">
      <w:start w:val="1"/>
      <w:numFmt w:val="bullet"/>
      <w:lvlText w:val=""/>
      <w:lvlJc w:val="left"/>
      <w:pPr>
        <w:tabs>
          <w:tab w:val="num" w:pos="6480"/>
        </w:tabs>
        <w:ind w:left="6480" w:hanging="360"/>
      </w:pPr>
      <w:rPr>
        <w:rFonts w:ascii="Wingdings" w:hAnsi="Wingdings"/>
      </w:rPr>
    </w:lvl>
  </w:abstractNum>
  <w:abstractNum w:abstractNumId="9" w15:restartNumberingAfterBreak="0">
    <w:nsid w:val="089978A2"/>
    <w:multiLevelType w:val="hybridMultilevel"/>
    <w:tmpl w:val="77CE841A"/>
    <w:lvl w:ilvl="0" w:tplc="462C7DC6">
      <w:start w:val="28"/>
      <w:numFmt w:val="decimal"/>
      <w:lvlText w:val="%1)"/>
      <w:lvlJc w:val="left"/>
      <w:pPr>
        <w:ind w:left="583" w:hanging="484"/>
      </w:pPr>
      <w:rPr>
        <w:rFonts w:ascii="Arial" w:eastAsia="Arial" w:hAnsi="Arial" w:hint="default"/>
        <w:b/>
        <w:bCs/>
        <w:w w:val="99"/>
        <w:sz w:val="28"/>
        <w:szCs w:val="28"/>
      </w:rPr>
    </w:lvl>
    <w:lvl w:ilvl="1" w:tplc="524A3F22">
      <w:start w:val="1"/>
      <w:numFmt w:val="bullet"/>
      <w:lvlText w:val=""/>
      <w:lvlJc w:val="left"/>
      <w:pPr>
        <w:ind w:left="1180" w:hanging="360"/>
      </w:pPr>
      <w:rPr>
        <w:rFonts w:ascii="Symbol" w:hAnsi="Symbol" w:hint="default"/>
        <w:w w:val="99"/>
        <w:sz w:val="28"/>
        <w:szCs w:val="28"/>
      </w:rPr>
    </w:lvl>
    <w:lvl w:ilvl="2" w:tplc="C8FE57A2">
      <w:start w:val="1"/>
      <w:numFmt w:val="bullet"/>
      <w:lvlText w:val="•"/>
      <w:lvlJc w:val="left"/>
      <w:pPr>
        <w:ind w:left="1180" w:hanging="360"/>
      </w:pPr>
      <w:rPr>
        <w:rFonts w:hint="default"/>
      </w:rPr>
    </w:lvl>
    <w:lvl w:ilvl="3" w:tplc="4F9448DA">
      <w:start w:val="1"/>
      <w:numFmt w:val="bullet"/>
      <w:lvlText w:val="•"/>
      <w:lvlJc w:val="left"/>
      <w:pPr>
        <w:ind w:left="1180" w:hanging="360"/>
      </w:pPr>
      <w:rPr>
        <w:rFonts w:hint="default"/>
      </w:rPr>
    </w:lvl>
    <w:lvl w:ilvl="4" w:tplc="61A6A66E">
      <w:start w:val="1"/>
      <w:numFmt w:val="bullet"/>
      <w:lvlText w:val="•"/>
      <w:lvlJc w:val="left"/>
      <w:pPr>
        <w:ind w:left="2571" w:hanging="360"/>
      </w:pPr>
      <w:rPr>
        <w:rFonts w:hint="default"/>
      </w:rPr>
    </w:lvl>
    <w:lvl w:ilvl="5" w:tplc="4A064500">
      <w:start w:val="1"/>
      <w:numFmt w:val="bullet"/>
      <w:lvlText w:val="•"/>
      <w:lvlJc w:val="left"/>
      <w:pPr>
        <w:ind w:left="3962" w:hanging="360"/>
      </w:pPr>
      <w:rPr>
        <w:rFonts w:hint="default"/>
      </w:rPr>
    </w:lvl>
    <w:lvl w:ilvl="6" w:tplc="5C246B48">
      <w:start w:val="1"/>
      <w:numFmt w:val="bullet"/>
      <w:lvlText w:val="•"/>
      <w:lvlJc w:val="left"/>
      <w:pPr>
        <w:ind w:left="5354" w:hanging="360"/>
      </w:pPr>
      <w:rPr>
        <w:rFonts w:hint="default"/>
      </w:rPr>
    </w:lvl>
    <w:lvl w:ilvl="7" w:tplc="3F948B60">
      <w:start w:val="1"/>
      <w:numFmt w:val="bullet"/>
      <w:lvlText w:val="•"/>
      <w:lvlJc w:val="left"/>
      <w:pPr>
        <w:ind w:left="6745" w:hanging="360"/>
      </w:pPr>
      <w:rPr>
        <w:rFonts w:hint="default"/>
      </w:rPr>
    </w:lvl>
    <w:lvl w:ilvl="8" w:tplc="66A421BC">
      <w:start w:val="1"/>
      <w:numFmt w:val="bullet"/>
      <w:lvlText w:val="•"/>
      <w:lvlJc w:val="left"/>
      <w:pPr>
        <w:ind w:left="8137" w:hanging="360"/>
      </w:pPr>
      <w:rPr>
        <w:rFonts w:hint="default"/>
      </w:rPr>
    </w:lvl>
  </w:abstractNum>
  <w:abstractNum w:abstractNumId="10" w15:restartNumberingAfterBreak="0">
    <w:nsid w:val="09320193"/>
    <w:multiLevelType w:val="hybridMultilevel"/>
    <w:tmpl w:val="4128047C"/>
    <w:lvl w:ilvl="0" w:tplc="0409000F">
      <w:start w:val="1"/>
      <w:numFmt w:val="decimal"/>
      <w:lvlText w:val="%1."/>
      <w:lvlJc w:val="left"/>
      <w:pPr>
        <w:ind w:left="769" w:hanging="327"/>
      </w:pPr>
      <w:rPr>
        <w:rFonts w:hint="default"/>
        <w:w w:val="99"/>
        <w:sz w:val="24"/>
        <w:szCs w:val="24"/>
      </w:rPr>
    </w:lvl>
    <w:lvl w:ilvl="1" w:tplc="54BAC46E">
      <w:start w:val="1"/>
      <w:numFmt w:val="decimal"/>
      <w:lvlText w:val="%2."/>
      <w:lvlJc w:val="left"/>
      <w:pPr>
        <w:ind w:left="1620" w:hanging="312"/>
      </w:pPr>
      <w:rPr>
        <w:rFonts w:asciiTheme="minorHAnsi" w:eastAsia="Arial" w:hAnsiTheme="minorHAnsi" w:cstheme="minorHAnsi" w:hint="default"/>
        <w:w w:val="99"/>
        <w:sz w:val="24"/>
        <w:szCs w:val="24"/>
      </w:rPr>
    </w:lvl>
    <w:lvl w:ilvl="2" w:tplc="5940431C">
      <w:start w:val="1"/>
      <w:numFmt w:val="bullet"/>
      <w:lvlText w:val="•"/>
      <w:lvlJc w:val="left"/>
      <w:pPr>
        <w:ind w:left="2739" w:hanging="312"/>
      </w:pPr>
      <w:rPr>
        <w:rFonts w:hint="default"/>
      </w:rPr>
    </w:lvl>
    <w:lvl w:ilvl="3" w:tplc="1F5EE3D8">
      <w:start w:val="1"/>
      <w:numFmt w:val="bullet"/>
      <w:lvlText w:val="•"/>
      <w:lvlJc w:val="left"/>
      <w:pPr>
        <w:ind w:left="3858" w:hanging="312"/>
      </w:pPr>
      <w:rPr>
        <w:rFonts w:hint="default"/>
      </w:rPr>
    </w:lvl>
    <w:lvl w:ilvl="4" w:tplc="728E1ED6">
      <w:start w:val="1"/>
      <w:numFmt w:val="bullet"/>
      <w:lvlText w:val="•"/>
      <w:lvlJc w:val="left"/>
      <w:pPr>
        <w:ind w:left="4976" w:hanging="312"/>
      </w:pPr>
      <w:rPr>
        <w:rFonts w:hint="default"/>
      </w:rPr>
    </w:lvl>
    <w:lvl w:ilvl="5" w:tplc="4EA47214">
      <w:start w:val="1"/>
      <w:numFmt w:val="bullet"/>
      <w:lvlText w:val="•"/>
      <w:lvlJc w:val="left"/>
      <w:pPr>
        <w:ind w:left="6095" w:hanging="312"/>
      </w:pPr>
      <w:rPr>
        <w:rFonts w:hint="default"/>
      </w:rPr>
    </w:lvl>
    <w:lvl w:ilvl="6" w:tplc="D1AE8F2E">
      <w:start w:val="1"/>
      <w:numFmt w:val="bullet"/>
      <w:lvlText w:val="•"/>
      <w:lvlJc w:val="left"/>
      <w:pPr>
        <w:ind w:left="7214" w:hanging="312"/>
      </w:pPr>
      <w:rPr>
        <w:rFonts w:hint="default"/>
      </w:rPr>
    </w:lvl>
    <w:lvl w:ilvl="7" w:tplc="3A38F2CC">
      <w:start w:val="1"/>
      <w:numFmt w:val="bullet"/>
      <w:lvlText w:val="•"/>
      <w:lvlJc w:val="left"/>
      <w:pPr>
        <w:ind w:left="8332" w:hanging="312"/>
      </w:pPr>
      <w:rPr>
        <w:rFonts w:hint="default"/>
      </w:rPr>
    </w:lvl>
    <w:lvl w:ilvl="8" w:tplc="2CCA9F30">
      <w:start w:val="1"/>
      <w:numFmt w:val="bullet"/>
      <w:lvlText w:val="•"/>
      <w:lvlJc w:val="left"/>
      <w:pPr>
        <w:ind w:left="9451" w:hanging="312"/>
      </w:pPr>
      <w:rPr>
        <w:rFonts w:hint="default"/>
      </w:rPr>
    </w:lvl>
  </w:abstractNum>
  <w:abstractNum w:abstractNumId="11" w15:restartNumberingAfterBreak="0">
    <w:nsid w:val="093C015F"/>
    <w:multiLevelType w:val="hybridMultilevel"/>
    <w:tmpl w:val="F5EC09B0"/>
    <w:lvl w:ilvl="0" w:tplc="070839F0">
      <w:start w:val="1"/>
      <w:numFmt w:val="bullet"/>
      <w:lvlText w:val=""/>
      <w:lvlJc w:val="left"/>
      <w:pPr>
        <w:ind w:left="1620" w:hanging="360"/>
      </w:pPr>
      <w:rPr>
        <w:rFonts w:ascii="Symbol" w:hAnsi="Symbol" w:hint="default"/>
        <w:sz w:val="28"/>
        <w:szCs w:val="28"/>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09472607"/>
    <w:multiLevelType w:val="hybridMultilevel"/>
    <w:tmpl w:val="42E00AC2"/>
    <w:lvl w:ilvl="0" w:tplc="EF147486">
      <w:start w:val="1"/>
      <w:numFmt w:val="decimal"/>
      <w:lvlText w:val="%1)"/>
      <w:lvlJc w:val="left"/>
      <w:pPr>
        <w:ind w:left="447" w:hanging="328"/>
      </w:pPr>
      <w:rPr>
        <w:rFonts w:ascii="Arial" w:eastAsia="Arial" w:hAnsi="Arial" w:hint="default"/>
        <w:b/>
        <w:bCs/>
        <w:w w:val="99"/>
        <w:sz w:val="28"/>
        <w:szCs w:val="28"/>
      </w:rPr>
    </w:lvl>
    <w:lvl w:ilvl="1" w:tplc="524A3F22">
      <w:start w:val="1"/>
      <w:numFmt w:val="bullet"/>
      <w:lvlText w:val=""/>
      <w:lvlJc w:val="left"/>
      <w:pPr>
        <w:ind w:left="1180" w:hanging="360"/>
      </w:pPr>
      <w:rPr>
        <w:rFonts w:ascii="Symbol" w:hAnsi="Symbol" w:hint="default"/>
        <w:w w:val="99"/>
        <w:sz w:val="28"/>
        <w:szCs w:val="28"/>
      </w:rPr>
    </w:lvl>
    <w:lvl w:ilvl="2" w:tplc="04090005">
      <w:start w:val="1"/>
      <w:numFmt w:val="bullet"/>
      <w:lvlText w:val=""/>
      <w:lvlJc w:val="left"/>
      <w:pPr>
        <w:ind w:left="2620" w:hanging="361"/>
      </w:pPr>
      <w:rPr>
        <w:rFonts w:ascii="Wingdings" w:hAnsi="Wingdings" w:hint="default"/>
        <w:w w:val="99"/>
        <w:sz w:val="24"/>
        <w:szCs w:val="24"/>
      </w:rPr>
    </w:lvl>
    <w:lvl w:ilvl="3" w:tplc="FE907B84">
      <w:start w:val="1"/>
      <w:numFmt w:val="bullet"/>
      <w:lvlText w:val="•"/>
      <w:lvlJc w:val="left"/>
      <w:pPr>
        <w:ind w:left="1180" w:hanging="361"/>
      </w:pPr>
      <w:rPr>
        <w:rFonts w:hint="default"/>
      </w:rPr>
    </w:lvl>
    <w:lvl w:ilvl="4" w:tplc="D854BEFC">
      <w:start w:val="1"/>
      <w:numFmt w:val="bullet"/>
      <w:lvlText w:val="•"/>
      <w:lvlJc w:val="left"/>
      <w:pPr>
        <w:ind w:left="1180" w:hanging="361"/>
      </w:pPr>
      <w:rPr>
        <w:rFonts w:hint="default"/>
      </w:rPr>
    </w:lvl>
    <w:lvl w:ilvl="5" w:tplc="51E4FDC4">
      <w:start w:val="1"/>
      <w:numFmt w:val="bullet"/>
      <w:lvlText w:val="•"/>
      <w:lvlJc w:val="left"/>
      <w:pPr>
        <w:ind w:left="1180" w:hanging="361"/>
      </w:pPr>
      <w:rPr>
        <w:rFonts w:hint="default"/>
      </w:rPr>
    </w:lvl>
    <w:lvl w:ilvl="6" w:tplc="1682D91A">
      <w:start w:val="1"/>
      <w:numFmt w:val="bullet"/>
      <w:lvlText w:val="•"/>
      <w:lvlJc w:val="left"/>
      <w:pPr>
        <w:ind w:left="2620" w:hanging="361"/>
      </w:pPr>
      <w:rPr>
        <w:rFonts w:hint="default"/>
      </w:rPr>
    </w:lvl>
    <w:lvl w:ilvl="7" w:tplc="69F44A78">
      <w:start w:val="1"/>
      <w:numFmt w:val="bullet"/>
      <w:lvlText w:val="•"/>
      <w:lvlJc w:val="left"/>
      <w:pPr>
        <w:ind w:left="4695" w:hanging="361"/>
      </w:pPr>
      <w:rPr>
        <w:rFonts w:hint="default"/>
      </w:rPr>
    </w:lvl>
    <w:lvl w:ilvl="8" w:tplc="3198DD44">
      <w:start w:val="1"/>
      <w:numFmt w:val="bullet"/>
      <w:lvlText w:val="•"/>
      <w:lvlJc w:val="left"/>
      <w:pPr>
        <w:ind w:left="6770" w:hanging="361"/>
      </w:pPr>
      <w:rPr>
        <w:rFonts w:hint="default"/>
      </w:rPr>
    </w:lvl>
  </w:abstractNum>
  <w:abstractNum w:abstractNumId="13" w15:restartNumberingAfterBreak="0">
    <w:nsid w:val="09900AE2"/>
    <w:multiLevelType w:val="hybridMultilevel"/>
    <w:tmpl w:val="6B32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FC3C67"/>
    <w:multiLevelType w:val="hybridMultilevel"/>
    <w:tmpl w:val="E88A886E"/>
    <w:lvl w:ilvl="0" w:tplc="8FD2D9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1169FB"/>
    <w:multiLevelType w:val="hybridMultilevel"/>
    <w:tmpl w:val="478404A4"/>
    <w:lvl w:ilvl="0" w:tplc="CCF08990">
      <w:start w:val="1"/>
      <w:numFmt w:val="bullet"/>
      <w:pStyle w:val="CheckmarkBullets"/>
      <w:lvlText w:val=""/>
      <w:lvlJc w:val="left"/>
      <w:pPr>
        <w:tabs>
          <w:tab w:val="num" w:pos="840"/>
        </w:tabs>
        <w:ind w:left="840" w:hanging="360"/>
      </w:pPr>
      <w:rPr>
        <w:rFonts w:ascii="Wingdings" w:hAnsi="Wingdings" w:hint="default"/>
        <w:b/>
        <w:i w:val="0"/>
        <w:color w:val="9D322C"/>
        <w:sz w:val="24"/>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A25657B"/>
    <w:multiLevelType w:val="hybridMultilevel"/>
    <w:tmpl w:val="DA625C34"/>
    <w:lvl w:ilvl="0" w:tplc="92204EF0">
      <w:start w:val="1"/>
      <w:numFmt w:val="bullet"/>
      <w:lvlText w:val=""/>
      <w:lvlJc w:val="left"/>
      <w:pPr>
        <w:ind w:left="720" w:hanging="360"/>
      </w:pPr>
      <w:rPr>
        <w:rFonts w:ascii="Symbol" w:hAnsi="Symbol" w:hint="default"/>
        <w:sz w:val="28"/>
        <w:szCs w:val="28"/>
      </w:rPr>
    </w:lvl>
    <w:lvl w:ilvl="1" w:tplc="A5866DC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894A3C"/>
    <w:multiLevelType w:val="hybridMultilevel"/>
    <w:tmpl w:val="51DAAED2"/>
    <w:lvl w:ilvl="0" w:tplc="A5866DCE">
      <w:start w:val="1"/>
      <w:numFmt w:val="bullet"/>
      <w:lvlText w:val=""/>
      <w:lvlJc w:val="left"/>
      <w:pPr>
        <w:ind w:left="720" w:hanging="360"/>
      </w:pPr>
      <w:rPr>
        <w:rFonts w:ascii="Symbol" w:hAnsi="Symbol" w:hint="default"/>
      </w:rPr>
    </w:lvl>
    <w:lvl w:ilvl="1" w:tplc="36522EF8">
      <w:start w:val="1"/>
      <w:numFmt w:val="bullet"/>
      <w:lvlText w:val=""/>
      <w:lvlJc w:val="left"/>
      <w:pPr>
        <w:ind w:left="1440" w:hanging="360"/>
      </w:pPr>
      <w:rPr>
        <w:rFonts w:ascii="Symbol" w:hAnsi="Symbol"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F93450"/>
    <w:multiLevelType w:val="hybridMultilevel"/>
    <w:tmpl w:val="D8360B52"/>
    <w:lvl w:ilvl="0" w:tplc="EA6E023E">
      <w:start w:val="1"/>
      <w:numFmt w:val="decimal"/>
      <w:lvlText w:val="%1."/>
      <w:lvlJc w:val="left"/>
      <w:pPr>
        <w:ind w:left="720" w:hanging="360"/>
      </w:pPr>
      <w:rPr>
        <w:b w:val="0"/>
        <w:color w:val="000000"/>
        <w:vertAlign w:val="baseline"/>
      </w:rPr>
    </w:lvl>
    <w:lvl w:ilvl="1" w:tplc="59D6CA28">
      <w:start w:val="1"/>
      <w:numFmt w:val="bullet"/>
      <w:lvlText w:val="o"/>
      <w:lvlJc w:val="left"/>
      <w:pPr>
        <w:ind w:left="1440" w:hanging="360"/>
      </w:pPr>
      <w:rPr>
        <w:rFonts w:ascii="Courier New" w:hAnsi="Courier New"/>
      </w:rPr>
    </w:lvl>
    <w:lvl w:ilvl="2" w:tplc="091CBB70">
      <w:start w:val="1"/>
      <w:numFmt w:val="bullet"/>
      <w:lvlText w:val=""/>
      <w:lvlJc w:val="left"/>
      <w:pPr>
        <w:ind w:left="2160" w:hanging="360"/>
      </w:pPr>
      <w:rPr>
        <w:rFonts w:ascii="Wingdings" w:hAnsi="Wingdings"/>
      </w:rPr>
    </w:lvl>
    <w:lvl w:ilvl="3" w:tplc="68561B00">
      <w:start w:val="1"/>
      <w:numFmt w:val="bullet"/>
      <w:lvlText w:val=""/>
      <w:lvlJc w:val="left"/>
      <w:pPr>
        <w:ind w:left="2880" w:hanging="360"/>
      </w:pPr>
      <w:rPr>
        <w:rFonts w:ascii="Symbol" w:hAnsi="Symbol"/>
      </w:rPr>
    </w:lvl>
    <w:lvl w:ilvl="4" w:tplc="33629AD4">
      <w:start w:val="1"/>
      <w:numFmt w:val="bullet"/>
      <w:lvlText w:val="o"/>
      <w:lvlJc w:val="left"/>
      <w:pPr>
        <w:ind w:left="3600" w:hanging="360"/>
      </w:pPr>
      <w:rPr>
        <w:rFonts w:ascii="Courier New" w:hAnsi="Courier New"/>
      </w:rPr>
    </w:lvl>
    <w:lvl w:ilvl="5" w:tplc="28E07ED2">
      <w:start w:val="1"/>
      <w:numFmt w:val="bullet"/>
      <w:lvlText w:val=""/>
      <w:lvlJc w:val="left"/>
      <w:pPr>
        <w:ind w:left="4320" w:hanging="360"/>
      </w:pPr>
      <w:rPr>
        <w:rFonts w:ascii="Wingdings" w:hAnsi="Wingdings"/>
      </w:rPr>
    </w:lvl>
    <w:lvl w:ilvl="6" w:tplc="CD584EB4">
      <w:start w:val="1"/>
      <w:numFmt w:val="bullet"/>
      <w:lvlText w:val=""/>
      <w:lvlJc w:val="left"/>
      <w:pPr>
        <w:ind w:left="5040" w:hanging="360"/>
      </w:pPr>
      <w:rPr>
        <w:rFonts w:ascii="Symbol" w:hAnsi="Symbol"/>
      </w:rPr>
    </w:lvl>
    <w:lvl w:ilvl="7" w:tplc="A5A0827E">
      <w:start w:val="1"/>
      <w:numFmt w:val="bullet"/>
      <w:lvlText w:val="o"/>
      <w:lvlJc w:val="left"/>
      <w:pPr>
        <w:ind w:left="5760" w:hanging="360"/>
      </w:pPr>
      <w:rPr>
        <w:rFonts w:ascii="Courier New" w:hAnsi="Courier New"/>
      </w:rPr>
    </w:lvl>
    <w:lvl w:ilvl="8" w:tplc="84342BC4">
      <w:start w:val="1"/>
      <w:numFmt w:val="bullet"/>
      <w:lvlText w:val=""/>
      <w:lvlJc w:val="left"/>
      <w:pPr>
        <w:ind w:left="6480" w:hanging="360"/>
      </w:pPr>
      <w:rPr>
        <w:rFonts w:ascii="Wingdings" w:hAnsi="Wingdings"/>
      </w:rPr>
    </w:lvl>
  </w:abstractNum>
  <w:abstractNum w:abstractNumId="19" w15:restartNumberingAfterBreak="0">
    <w:nsid w:val="0B0A2758"/>
    <w:multiLevelType w:val="hybridMultilevel"/>
    <w:tmpl w:val="4BAEE0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5C7DE1"/>
    <w:multiLevelType w:val="hybridMultilevel"/>
    <w:tmpl w:val="D1ECCBCA"/>
    <w:lvl w:ilvl="0" w:tplc="524A3F22">
      <w:start w:val="1"/>
      <w:numFmt w:val="bullet"/>
      <w:lvlText w:val=""/>
      <w:lvlJc w:val="left"/>
      <w:pPr>
        <w:ind w:left="2160" w:hanging="360"/>
      </w:pPr>
      <w:rPr>
        <w:rFonts w:ascii="Symbol" w:hAnsi="Symbol" w:hint="default"/>
        <w:sz w:val="28"/>
        <w:szCs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0B6551E3"/>
    <w:multiLevelType w:val="hybridMultilevel"/>
    <w:tmpl w:val="4AB429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C802B8"/>
    <w:multiLevelType w:val="hybridMultilevel"/>
    <w:tmpl w:val="E8D01396"/>
    <w:lvl w:ilvl="0" w:tplc="524A3F22">
      <w:start w:val="1"/>
      <w:numFmt w:val="bullet"/>
      <w:lvlText w:val=""/>
      <w:lvlJc w:val="left"/>
      <w:pPr>
        <w:ind w:left="3600" w:hanging="360"/>
      </w:pPr>
      <w:rPr>
        <w:rFonts w:ascii="Symbol" w:hAnsi="Symbol" w:hint="default"/>
        <w:sz w:val="28"/>
        <w:szCs w:val="28"/>
      </w:rPr>
    </w:lvl>
    <w:lvl w:ilvl="1" w:tplc="04090003">
      <w:start w:val="1"/>
      <w:numFmt w:val="bullet"/>
      <w:lvlText w:val="o"/>
      <w:lvlJc w:val="left"/>
      <w:pPr>
        <w:ind w:left="2880" w:hanging="360"/>
      </w:pPr>
      <w:rPr>
        <w:rFonts w:ascii="Courier New" w:hAnsi="Courier New" w:cs="Courier New" w:hint="default"/>
      </w:rPr>
    </w:lvl>
    <w:lvl w:ilvl="2" w:tplc="524A3F22">
      <w:start w:val="1"/>
      <w:numFmt w:val="bullet"/>
      <w:lvlText w:val=""/>
      <w:lvlJc w:val="left"/>
      <w:pPr>
        <w:ind w:left="3600" w:hanging="360"/>
      </w:pPr>
      <w:rPr>
        <w:rFonts w:ascii="Symbol" w:hAnsi="Symbol" w:hint="default"/>
        <w:sz w:val="28"/>
        <w:szCs w:val="28"/>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0DE419D1"/>
    <w:multiLevelType w:val="hybridMultilevel"/>
    <w:tmpl w:val="56E60AFA"/>
    <w:lvl w:ilvl="0" w:tplc="085E58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213207"/>
    <w:multiLevelType w:val="hybridMultilevel"/>
    <w:tmpl w:val="E45400C6"/>
    <w:lvl w:ilvl="0" w:tplc="524A3F22">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E5C01B7"/>
    <w:multiLevelType w:val="hybridMultilevel"/>
    <w:tmpl w:val="4BD80680"/>
    <w:lvl w:ilvl="0" w:tplc="032ACBDA">
      <w:start w:val="1"/>
      <w:numFmt w:val="bullet"/>
      <w:lvlText w:val=""/>
      <w:lvlJc w:val="left"/>
      <w:pPr>
        <w:ind w:left="1440" w:hanging="360"/>
      </w:pPr>
      <w:rPr>
        <w:rFonts w:ascii="Wingdings" w:hAnsi="Wingdings"/>
        <w:color w:val="000000"/>
        <w:sz w:val="22"/>
        <w:szCs w:val="22"/>
      </w:rPr>
    </w:lvl>
    <w:lvl w:ilvl="1" w:tplc="08A6067C">
      <w:start w:val="1"/>
      <w:numFmt w:val="bullet"/>
      <w:lvlText w:val="o"/>
      <w:lvlJc w:val="left"/>
      <w:pPr>
        <w:ind w:left="2160" w:hanging="360"/>
      </w:pPr>
      <w:rPr>
        <w:rFonts w:ascii="Courier New" w:hAnsi="Courier New"/>
      </w:rPr>
    </w:lvl>
    <w:lvl w:ilvl="2" w:tplc="147E9AAA">
      <w:start w:val="1"/>
      <w:numFmt w:val="bullet"/>
      <w:lvlText w:val=""/>
      <w:lvlJc w:val="left"/>
      <w:pPr>
        <w:ind w:left="2880" w:hanging="360"/>
      </w:pPr>
      <w:rPr>
        <w:rFonts w:ascii="Wingdings" w:hAnsi="Wingdings"/>
      </w:rPr>
    </w:lvl>
    <w:lvl w:ilvl="3" w:tplc="08CAA1D6">
      <w:start w:val="1"/>
      <w:numFmt w:val="bullet"/>
      <w:lvlText w:val=""/>
      <w:lvlJc w:val="left"/>
      <w:pPr>
        <w:ind w:left="3600" w:hanging="360"/>
      </w:pPr>
      <w:rPr>
        <w:rFonts w:ascii="Symbol" w:hAnsi="Symbol"/>
      </w:rPr>
    </w:lvl>
    <w:lvl w:ilvl="4" w:tplc="2D5C8F9C">
      <w:start w:val="1"/>
      <w:numFmt w:val="bullet"/>
      <w:lvlText w:val="o"/>
      <w:lvlJc w:val="left"/>
      <w:pPr>
        <w:ind w:left="4320" w:hanging="360"/>
      </w:pPr>
      <w:rPr>
        <w:rFonts w:ascii="Courier New" w:hAnsi="Courier New"/>
      </w:rPr>
    </w:lvl>
    <w:lvl w:ilvl="5" w:tplc="C3F085A8">
      <w:start w:val="1"/>
      <w:numFmt w:val="bullet"/>
      <w:lvlText w:val=""/>
      <w:lvlJc w:val="left"/>
      <w:pPr>
        <w:ind w:left="5040" w:hanging="360"/>
      </w:pPr>
      <w:rPr>
        <w:rFonts w:ascii="Wingdings" w:hAnsi="Wingdings"/>
      </w:rPr>
    </w:lvl>
    <w:lvl w:ilvl="6" w:tplc="0DB2E5EA">
      <w:start w:val="1"/>
      <w:numFmt w:val="bullet"/>
      <w:lvlText w:val=""/>
      <w:lvlJc w:val="left"/>
      <w:pPr>
        <w:ind w:left="5760" w:hanging="360"/>
      </w:pPr>
      <w:rPr>
        <w:rFonts w:ascii="Symbol" w:hAnsi="Symbol"/>
      </w:rPr>
    </w:lvl>
    <w:lvl w:ilvl="7" w:tplc="E250CDD2">
      <w:start w:val="1"/>
      <w:numFmt w:val="bullet"/>
      <w:lvlText w:val="o"/>
      <w:lvlJc w:val="left"/>
      <w:pPr>
        <w:ind w:left="6480" w:hanging="360"/>
      </w:pPr>
      <w:rPr>
        <w:rFonts w:ascii="Courier New" w:hAnsi="Courier New"/>
      </w:rPr>
    </w:lvl>
    <w:lvl w:ilvl="8" w:tplc="9D6CA92E">
      <w:start w:val="1"/>
      <w:numFmt w:val="bullet"/>
      <w:lvlText w:val=""/>
      <w:lvlJc w:val="left"/>
      <w:pPr>
        <w:ind w:left="7200" w:hanging="360"/>
      </w:pPr>
      <w:rPr>
        <w:rFonts w:ascii="Wingdings" w:hAnsi="Wingdings"/>
      </w:rPr>
    </w:lvl>
  </w:abstractNum>
  <w:abstractNum w:abstractNumId="26" w15:restartNumberingAfterBreak="0">
    <w:nsid w:val="0E823D11"/>
    <w:multiLevelType w:val="hybridMultilevel"/>
    <w:tmpl w:val="59741984"/>
    <w:lvl w:ilvl="0" w:tplc="8BF82C98">
      <w:start w:val="1"/>
      <w:numFmt w:val="upperLetter"/>
      <w:pStyle w:val="TextbulletABC"/>
      <w:lvlText w:val="%1."/>
      <w:lvlJc w:val="left"/>
      <w:pPr>
        <w:ind w:left="810" w:hanging="360"/>
      </w:pPr>
      <w:rPr>
        <w:rFont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F4048BF"/>
    <w:multiLevelType w:val="hybridMultilevel"/>
    <w:tmpl w:val="3C0851D8"/>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108F69AD"/>
    <w:multiLevelType w:val="hybridMultilevel"/>
    <w:tmpl w:val="D6B692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1EB0D7D"/>
    <w:multiLevelType w:val="hybridMultilevel"/>
    <w:tmpl w:val="9F18E9F2"/>
    <w:lvl w:ilvl="0" w:tplc="71E4D6B0">
      <w:start w:val="1"/>
      <w:numFmt w:val="decimal"/>
      <w:lvlText w:val="%1."/>
      <w:lvlJc w:val="left"/>
      <w:pPr>
        <w:ind w:left="720" w:hanging="360"/>
      </w:pPr>
    </w:lvl>
    <w:lvl w:ilvl="1" w:tplc="AF32AC38">
      <w:start w:val="1"/>
      <w:numFmt w:val="lowerLetter"/>
      <w:lvlText w:val="%2."/>
      <w:lvlJc w:val="left"/>
      <w:pPr>
        <w:ind w:left="1440" w:hanging="360"/>
      </w:pPr>
    </w:lvl>
    <w:lvl w:ilvl="2" w:tplc="70E09F24">
      <w:start w:val="1"/>
      <w:numFmt w:val="lowerRoman"/>
      <w:lvlText w:val="%3."/>
      <w:lvlJc w:val="right"/>
      <w:pPr>
        <w:ind w:left="2160" w:hanging="180"/>
      </w:pPr>
    </w:lvl>
    <w:lvl w:ilvl="3" w:tplc="BA365F64">
      <w:start w:val="1"/>
      <w:numFmt w:val="decimal"/>
      <w:lvlText w:val="%4."/>
      <w:lvlJc w:val="left"/>
      <w:pPr>
        <w:ind w:left="2880" w:hanging="360"/>
      </w:pPr>
    </w:lvl>
    <w:lvl w:ilvl="4" w:tplc="0CF67D26">
      <w:start w:val="1"/>
      <w:numFmt w:val="lowerLetter"/>
      <w:lvlText w:val="%5."/>
      <w:lvlJc w:val="left"/>
      <w:pPr>
        <w:ind w:left="3600" w:hanging="360"/>
      </w:pPr>
    </w:lvl>
    <w:lvl w:ilvl="5" w:tplc="81201CE4">
      <w:start w:val="1"/>
      <w:numFmt w:val="lowerRoman"/>
      <w:lvlText w:val="%6."/>
      <w:lvlJc w:val="right"/>
      <w:pPr>
        <w:ind w:left="4320" w:hanging="180"/>
      </w:pPr>
    </w:lvl>
    <w:lvl w:ilvl="6" w:tplc="B3009DE2">
      <w:start w:val="1"/>
      <w:numFmt w:val="decimal"/>
      <w:lvlText w:val="%7."/>
      <w:lvlJc w:val="left"/>
      <w:pPr>
        <w:ind w:left="5040" w:hanging="360"/>
      </w:pPr>
    </w:lvl>
    <w:lvl w:ilvl="7" w:tplc="92FEB6A4">
      <w:start w:val="1"/>
      <w:numFmt w:val="lowerLetter"/>
      <w:lvlText w:val="%8."/>
      <w:lvlJc w:val="left"/>
      <w:pPr>
        <w:ind w:left="5760" w:hanging="360"/>
      </w:pPr>
    </w:lvl>
    <w:lvl w:ilvl="8" w:tplc="3C842440">
      <w:start w:val="1"/>
      <w:numFmt w:val="lowerRoman"/>
      <w:lvlText w:val="%9."/>
      <w:lvlJc w:val="right"/>
      <w:pPr>
        <w:ind w:left="6480" w:hanging="180"/>
      </w:pPr>
    </w:lvl>
  </w:abstractNum>
  <w:abstractNum w:abstractNumId="30" w15:restartNumberingAfterBreak="0">
    <w:nsid w:val="1243506B"/>
    <w:multiLevelType w:val="hybridMultilevel"/>
    <w:tmpl w:val="9FCAACDE"/>
    <w:lvl w:ilvl="0" w:tplc="524A3F22">
      <w:start w:val="1"/>
      <w:numFmt w:val="bullet"/>
      <w:lvlText w:val=""/>
      <w:lvlJc w:val="left"/>
      <w:pPr>
        <w:ind w:left="2160" w:hanging="360"/>
      </w:pPr>
      <w:rPr>
        <w:rFonts w:ascii="Symbol" w:hAnsi="Symbol" w:hint="default"/>
        <w:sz w:val="28"/>
        <w:szCs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1264287C"/>
    <w:multiLevelType w:val="hybridMultilevel"/>
    <w:tmpl w:val="D51AC03C"/>
    <w:lvl w:ilvl="0" w:tplc="04090001">
      <w:start w:val="1"/>
      <w:numFmt w:val="bullet"/>
      <w:lvlText w:val=""/>
      <w:lvlJc w:val="left"/>
      <w:pPr>
        <w:ind w:left="720" w:hanging="360"/>
      </w:pPr>
      <w:rPr>
        <w:rFonts w:ascii="Symbol" w:hAnsi="Symbol" w:hint="default"/>
      </w:rPr>
    </w:lvl>
    <w:lvl w:ilvl="1" w:tplc="085E58F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3600540"/>
    <w:multiLevelType w:val="hybridMultilevel"/>
    <w:tmpl w:val="87A0AEA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13931CA5"/>
    <w:multiLevelType w:val="hybridMultilevel"/>
    <w:tmpl w:val="54362B40"/>
    <w:lvl w:ilvl="0" w:tplc="3CC257C0">
      <w:start w:val="1"/>
      <w:numFmt w:val="decimal"/>
      <w:lvlText w:val="%1."/>
      <w:lvlJc w:val="left"/>
      <w:pPr>
        <w:ind w:left="720" w:hanging="360"/>
      </w:pPr>
      <w:rPr>
        <w:b w:val="0"/>
        <w:color w:val="000000"/>
        <w:vertAlign w:val="baseline"/>
      </w:rPr>
    </w:lvl>
    <w:lvl w:ilvl="1" w:tplc="EB98A704">
      <w:start w:val="1"/>
      <w:numFmt w:val="lowerLetter"/>
      <w:lvlText w:val="%2."/>
      <w:lvlJc w:val="left"/>
      <w:pPr>
        <w:ind w:left="1440" w:hanging="360"/>
      </w:pPr>
    </w:lvl>
    <w:lvl w:ilvl="2" w:tplc="F252F434">
      <w:start w:val="1"/>
      <w:numFmt w:val="lowerRoman"/>
      <w:lvlText w:val="%3."/>
      <w:lvlJc w:val="right"/>
      <w:pPr>
        <w:ind w:left="2160" w:hanging="180"/>
      </w:pPr>
    </w:lvl>
    <w:lvl w:ilvl="3" w:tplc="F12E1B26">
      <w:start w:val="1"/>
      <w:numFmt w:val="decimal"/>
      <w:lvlText w:val="%4."/>
      <w:lvlJc w:val="left"/>
      <w:pPr>
        <w:ind w:left="2880" w:hanging="360"/>
      </w:pPr>
    </w:lvl>
    <w:lvl w:ilvl="4" w:tplc="E5DE2D3C">
      <w:start w:val="1"/>
      <w:numFmt w:val="lowerLetter"/>
      <w:lvlText w:val="%5."/>
      <w:lvlJc w:val="left"/>
      <w:pPr>
        <w:ind w:left="3600" w:hanging="360"/>
      </w:pPr>
    </w:lvl>
    <w:lvl w:ilvl="5" w:tplc="9F7A7522">
      <w:start w:val="1"/>
      <w:numFmt w:val="lowerRoman"/>
      <w:lvlText w:val="%6."/>
      <w:lvlJc w:val="right"/>
      <w:pPr>
        <w:ind w:left="4320" w:hanging="180"/>
      </w:pPr>
    </w:lvl>
    <w:lvl w:ilvl="6" w:tplc="1EAC366A">
      <w:start w:val="1"/>
      <w:numFmt w:val="decimal"/>
      <w:lvlText w:val="%7."/>
      <w:lvlJc w:val="left"/>
      <w:pPr>
        <w:ind w:left="5040" w:hanging="360"/>
      </w:pPr>
    </w:lvl>
    <w:lvl w:ilvl="7" w:tplc="FA762C7A">
      <w:start w:val="1"/>
      <w:numFmt w:val="lowerLetter"/>
      <w:lvlText w:val="%8."/>
      <w:lvlJc w:val="left"/>
      <w:pPr>
        <w:ind w:left="5760" w:hanging="360"/>
      </w:pPr>
    </w:lvl>
    <w:lvl w:ilvl="8" w:tplc="89C6DC88">
      <w:start w:val="1"/>
      <w:numFmt w:val="lowerRoman"/>
      <w:lvlText w:val="%9."/>
      <w:lvlJc w:val="right"/>
      <w:pPr>
        <w:ind w:left="6480" w:hanging="180"/>
      </w:pPr>
    </w:lvl>
  </w:abstractNum>
  <w:abstractNum w:abstractNumId="34" w15:restartNumberingAfterBreak="0">
    <w:nsid w:val="13C364EC"/>
    <w:multiLevelType w:val="hybridMultilevel"/>
    <w:tmpl w:val="182EE0A0"/>
    <w:lvl w:ilvl="0" w:tplc="524A3F22">
      <w:start w:val="1"/>
      <w:numFmt w:val="bullet"/>
      <w:lvlText w:val=""/>
      <w:lvlJc w:val="left"/>
      <w:pPr>
        <w:ind w:left="2160" w:hanging="360"/>
      </w:pPr>
      <w:rPr>
        <w:rFonts w:ascii="Symbol" w:hAnsi="Symbol" w:hint="default"/>
        <w:sz w:val="28"/>
        <w:szCs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144676E2"/>
    <w:multiLevelType w:val="hybridMultilevel"/>
    <w:tmpl w:val="1862B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50526F5"/>
    <w:multiLevelType w:val="hybridMultilevel"/>
    <w:tmpl w:val="66820F78"/>
    <w:lvl w:ilvl="0" w:tplc="8FD2D9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5366B38"/>
    <w:multiLevelType w:val="hybridMultilevel"/>
    <w:tmpl w:val="28DA9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613039E"/>
    <w:multiLevelType w:val="hybridMultilevel"/>
    <w:tmpl w:val="F482E74A"/>
    <w:lvl w:ilvl="0" w:tplc="462C7DC6">
      <w:start w:val="28"/>
      <w:numFmt w:val="decimal"/>
      <w:lvlText w:val="%1)"/>
      <w:lvlJc w:val="left"/>
      <w:pPr>
        <w:ind w:left="583" w:hanging="484"/>
      </w:pPr>
      <w:rPr>
        <w:rFonts w:ascii="Arial" w:eastAsia="Arial" w:hAnsi="Arial" w:hint="default"/>
        <w:b/>
        <w:bCs/>
        <w:w w:val="99"/>
        <w:sz w:val="28"/>
        <w:szCs w:val="28"/>
      </w:rPr>
    </w:lvl>
    <w:lvl w:ilvl="1" w:tplc="8A72D354">
      <w:start w:val="1"/>
      <w:numFmt w:val="bullet"/>
      <w:pStyle w:val="BodyText"/>
      <w:lvlText w:val="o"/>
      <w:lvlJc w:val="left"/>
      <w:pPr>
        <w:ind w:left="1180" w:hanging="360"/>
      </w:pPr>
      <w:rPr>
        <w:rFonts w:ascii="Courier New" w:eastAsia="Courier New" w:hAnsi="Courier New" w:hint="default"/>
        <w:w w:val="99"/>
        <w:sz w:val="40"/>
        <w:szCs w:val="40"/>
      </w:rPr>
    </w:lvl>
    <w:lvl w:ilvl="2" w:tplc="C8FE57A2">
      <w:start w:val="1"/>
      <w:numFmt w:val="bullet"/>
      <w:lvlText w:val="•"/>
      <w:lvlJc w:val="left"/>
      <w:pPr>
        <w:ind w:left="1180" w:hanging="360"/>
      </w:pPr>
      <w:rPr>
        <w:rFonts w:hint="default"/>
      </w:rPr>
    </w:lvl>
    <w:lvl w:ilvl="3" w:tplc="4F9448DA">
      <w:start w:val="1"/>
      <w:numFmt w:val="bullet"/>
      <w:lvlText w:val="•"/>
      <w:lvlJc w:val="left"/>
      <w:pPr>
        <w:ind w:left="1180" w:hanging="360"/>
      </w:pPr>
      <w:rPr>
        <w:rFonts w:hint="default"/>
      </w:rPr>
    </w:lvl>
    <w:lvl w:ilvl="4" w:tplc="61A6A66E">
      <w:start w:val="1"/>
      <w:numFmt w:val="bullet"/>
      <w:lvlText w:val="•"/>
      <w:lvlJc w:val="left"/>
      <w:pPr>
        <w:ind w:left="2571" w:hanging="360"/>
      </w:pPr>
      <w:rPr>
        <w:rFonts w:hint="default"/>
      </w:rPr>
    </w:lvl>
    <w:lvl w:ilvl="5" w:tplc="4A064500">
      <w:start w:val="1"/>
      <w:numFmt w:val="bullet"/>
      <w:lvlText w:val="•"/>
      <w:lvlJc w:val="left"/>
      <w:pPr>
        <w:ind w:left="3962" w:hanging="360"/>
      </w:pPr>
      <w:rPr>
        <w:rFonts w:hint="default"/>
      </w:rPr>
    </w:lvl>
    <w:lvl w:ilvl="6" w:tplc="5C246B48">
      <w:start w:val="1"/>
      <w:numFmt w:val="bullet"/>
      <w:lvlText w:val="•"/>
      <w:lvlJc w:val="left"/>
      <w:pPr>
        <w:ind w:left="5354" w:hanging="360"/>
      </w:pPr>
      <w:rPr>
        <w:rFonts w:hint="default"/>
      </w:rPr>
    </w:lvl>
    <w:lvl w:ilvl="7" w:tplc="3F948B60">
      <w:start w:val="1"/>
      <w:numFmt w:val="bullet"/>
      <w:lvlText w:val="•"/>
      <w:lvlJc w:val="left"/>
      <w:pPr>
        <w:ind w:left="6745" w:hanging="360"/>
      </w:pPr>
      <w:rPr>
        <w:rFonts w:hint="default"/>
      </w:rPr>
    </w:lvl>
    <w:lvl w:ilvl="8" w:tplc="66A421BC">
      <w:start w:val="1"/>
      <w:numFmt w:val="bullet"/>
      <w:lvlText w:val="•"/>
      <w:lvlJc w:val="left"/>
      <w:pPr>
        <w:ind w:left="8137" w:hanging="360"/>
      </w:pPr>
      <w:rPr>
        <w:rFonts w:hint="default"/>
      </w:rPr>
    </w:lvl>
  </w:abstractNum>
  <w:abstractNum w:abstractNumId="39" w15:restartNumberingAfterBreak="0">
    <w:nsid w:val="17C87EC7"/>
    <w:multiLevelType w:val="hybridMultilevel"/>
    <w:tmpl w:val="C658B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A7B1C20"/>
    <w:multiLevelType w:val="hybridMultilevel"/>
    <w:tmpl w:val="5212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A805C79"/>
    <w:multiLevelType w:val="hybridMultilevel"/>
    <w:tmpl w:val="AC604FCA"/>
    <w:lvl w:ilvl="0" w:tplc="0409000F">
      <w:start w:val="1"/>
      <w:numFmt w:val="decimal"/>
      <w:lvlText w:val="%1."/>
      <w:lvlJc w:val="left"/>
      <w:pPr>
        <w:ind w:left="1800" w:hanging="360"/>
      </w:pPr>
    </w:lvl>
    <w:lvl w:ilvl="1" w:tplc="E52E9724">
      <w:start w:val="1"/>
      <w:numFmt w:val="lowerLetter"/>
      <w:lvlText w:val="%2."/>
      <w:lvlJc w:val="left"/>
      <w:pPr>
        <w:ind w:left="2520" w:hanging="360"/>
      </w:pPr>
    </w:lvl>
    <w:lvl w:ilvl="2" w:tplc="C624F406">
      <w:start w:val="1"/>
      <w:numFmt w:val="lowerRoman"/>
      <w:lvlText w:val="%3."/>
      <w:lvlJc w:val="right"/>
      <w:pPr>
        <w:ind w:left="3240" w:hanging="180"/>
      </w:pPr>
    </w:lvl>
    <w:lvl w:ilvl="3" w:tplc="184A553C">
      <w:start w:val="1"/>
      <w:numFmt w:val="decimal"/>
      <w:lvlText w:val="%4."/>
      <w:lvlJc w:val="left"/>
      <w:pPr>
        <w:ind w:left="3960" w:hanging="360"/>
      </w:pPr>
    </w:lvl>
    <w:lvl w:ilvl="4" w:tplc="4C2EEC26">
      <w:start w:val="1"/>
      <w:numFmt w:val="lowerLetter"/>
      <w:lvlText w:val="%5."/>
      <w:lvlJc w:val="left"/>
      <w:pPr>
        <w:ind w:left="4680" w:hanging="360"/>
      </w:pPr>
    </w:lvl>
    <w:lvl w:ilvl="5" w:tplc="221C079C">
      <w:start w:val="1"/>
      <w:numFmt w:val="lowerRoman"/>
      <w:lvlText w:val="%6."/>
      <w:lvlJc w:val="right"/>
      <w:pPr>
        <w:ind w:left="5400" w:hanging="180"/>
      </w:pPr>
    </w:lvl>
    <w:lvl w:ilvl="6" w:tplc="44526402">
      <w:start w:val="1"/>
      <w:numFmt w:val="decimal"/>
      <w:lvlText w:val="%7."/>
      <w:lvlJc w:val="left"/>
      <w:pPr>
        <w:ind w:left="6120" w:hanging="360"/>
      </w:pPr>
    </w:lvl>
    <w:lvl w:ilvl="7" w:tplc="14846DC8">
      <w:start w:val="1"/>
      <w:numFmt w:val="lowerLetter"/>
      <w:lvlText w:val="%8."/>
      <w:lvlJc w:val="left"/>
      <w:pPr>
        <w:ind w:left="6840" w:hanging="360"/>
      </w:pPr>
    </w:lvl>
    <w:lvl w:ilvl="8" w:tplc="F1922C6A">
      <w:start w:val="1"/>
      <w:numFmt w:val="lowerRoman"/>
      <w:lvlText w:val="%9."/>
      <w:lvlJc w:val="right"/>
      <w:pPr>
        <w:ind w:left="7560" w:hanging="180"/>
      </w:pPr>
    </w:lvl>
  </w:abstractNum>
  <w:abstractNum w:abstractNumId="42" w15:restartNumberingAfterBreak="0">
    <w:nsid w:val="1B373F65"/>
    <w:multiLevelType w:val="hybridMultilevel"/>
    <w:tmpl w:val="23420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D1F591F"/>
    <w:multiLevelType w:val="hybridMultilevel"/>
    <w:tmpl w:val="5F7207A2"/>
    <w:lvl w:ilvl="0" w:tplc="A82E7F4E">
      <w:start w:val="1"/>
      <w:numFmt w:val="bullet"/>
      <w:pStyle w:val="2Bullet2"/>
      <w:lvlText w:val=""/>
      <w:lvlJc w:val="left"/>
      <w:pPr>
        <w:ind w:left="1314"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4" w15:restartNumberingAfterBreak="0">
    <w:nsid w:val="1E8210E1"/>
    <w:multiLevelType w:val="hybridMultilevel"/>
    <w:tmpl w:val="967EE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F177BE3"/>
    <w:multiLevelType w:val="hybridMultilevel"/>
    <w:tmpl w:val="3070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F942E61"/>
    <w:multiLevelType w:val="hybridMultilevel"/>
    <w:tmpl w:val="AE962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2A4267A"/>
    <w:multiLevelType w:val="hybridMultilevel"/>
    <w:tmpl w:val="B7DACED4"/>
    <w:lvl w:ilvl="0" w:tplc="462C7DC6">
      <w:start w:val="28"/>
      <w:numFmt w:val="decimal"/>
      <w:lvlText w:val="%1)"/>
      <w:lvlJc w:val="left"/>
      <w:pPr>
        <w:ind w:left="583" w:hanging="484"/>
      </w:pPr>
      <w:rPr>
        <w:rFonts w:ascii="Arial" w:eastAsia="Arial" w:hAnsi="Arial" w:hint="default"/>
        <w:b/>
        <w:bCs/>
        <w:w w:val="99"/>
        <w:sz w:val="28"/>
        <w:szCs w:val="28"/>
      </w:rPr>
    </w:lvl>
    <w:lvl w:ilvl="1" w:tplc="524A3F22">
      <w:start w:val="1"/>
      <w:numFmt w:val="bullet"/>
      <w:lvlText w:val=""/>
      <w:lvlJc w:val="left"/>
      <w:pPr>
        <w:ind w:left="1180" w:hanging="360"/>
      </w:pPr>
      <w:rPr>
        <w:rFonts w:ascii="Symbol" w:hAnsi="Symbol" w:hint="default"/>
        <w:w w:val="99"/>
        <w:sz w:val="28"/>
        <w:szCs w:val="28"/>
      </w:rPr>
    </w:lvl>
    <w:lvl w:ilvl="2" w:tplc="C8FE57A2">
      <w:start w:val="1"/>
      <w:numFmt w:val="bullet"/>
      <w:lvlText w:val="•"/>
      <w:lvlJc w:val="left"/>
      <w:pPr>
        <w:ind w:left="1180" w:hanging="360"/>
      </w:pPr>
      <w:rPr>
        <w:rFonts w:hint="default"/>
      </w:rPr>
    </w:lvl>
    <w:lvl w:ilvl="3" w:tplc="4F9448DA">
      <w:start w:val="1"/>
      <w:numFmt w:val="bullet"/>
      <w:lvlText w:val="•"/>
      <w:lvlJc w:val="left"/>
      <w:pPr>
        <w:ind w:left="1180" w:hanging="360"/>
      </w:pPr>
      <w:rPr>
        <w:rFonts w:hint="default"/>
      </w:rPr>
    </w:lvl>
    <w:lvl w:ilvl="4" w:tplc="61A6A66E">
      <w:start w:val="1"/>
      <w:numFmt w:val="bullet"/>
      <w:lvlText w:val="•"/>
      <w:lvlJc w:val="left"/>
      <w:pPr>
        <w:ind w:left="2571" w:hanging="360"/>
      </w:pPr>
      <w:rPr>
        <w:rFonts w:hint="default"/>
      </w:rPr>
    </w:lvl>
    <w:lvl w:ilvl="5" w:tplc="4A064500">
      <w:start w:val="1"/>
      <w:numFmt w:val="bullet"/>
      <w:lvlText w:val="•"/>
      <w:lvlJc w:val="left"/>
      <w:pPr>
        <w:ind w:left="3962" w:hanging="360"/>
      </w:pPr>
      <w:rPr>
        <w:rFonts w:hint="default"/>
      </w:rPr>
    </w:lvl>
    <w:lvl w:ilvl="6" w:tplc="5C246B48">
      <w:start w:val="1"/>
      <w:numFmt w:val="bullet"/>
      <w:lvlText w:val="•"/>
      <w:lvlJc w:val="left"/>
      <w:pPr>
        <w:ind w:left="5354" w:hanging="360"/>
      </w:pPr>
      <w:rPr>
        <w:rFonts w:hint="default"/>
      </w:rPr>
    </w:lvl>
    <w:lvl w:ilvl="7" w:tplc="3F948B60">
      <w:start w:val="1"/>
      <w:numFmt w:val="bullet"/>
      <w:lvlText w:val="•"/>
      <w:lvlJc w:val="left"/>
      <w:pPr>
        <w:ind w:left="6745" w:hanging="360"/>
      </w:pPr>
      <w:rPr>
        <w:rFonts w:hint="default"/>
      </w:rPr>
    </w:lvl>
    <w:lvl w:ilvl="8" w:tplc="66A421BC">
      <w:start w:val="1"/>
      <w:numFmt w:val="bullet"/>
      <w:lvlText w:val="•"/>
      <w:lvlJc w:val="left"/>
      <w:pPr>
        <w:ind w:left="8137" w:hanging="360"/>
      </w:pPr>
      <w:rPr>
        <w:rFonts w:hint="default"/>
      </w:rPr>
    </w:lvl>
  </w:abstractNum>
  <w:abstractNum w:abstractNumId="48" w15:restartNumberingAfterBreak="0">
    <w:nsid w:val="23BB69C1"/>
    <w:multiLevelType w:val="hybridMultilevel"/>
    <w:tmpl w:val="C97E910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5986B94"/>
    <w:multiLevelType w:val="hybridMultilevel"/>
    <w:tmpl w:val="AFB66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5F97CFA"/>
    <w:multiLevelType w:val="hybridMultilevel"/>
    <w:tmpl w:val="18CA48E4"/>
    <w:lvl w:ilvl="0" w:tplc="DEE0F00E">
      <w:start w:val="1"/>
      <w:numFmt w:val="bullet"/>
      <w:lvlText w:val=""/>
      <w:lvlJc w:val="left"/>
      <w:pPr>
        <w:ind w:left="1080" w:hanging="360"/>
      </w:pPr>
      <w:rPr>
        <w:rFonts w:ascii="Symbol" w:hAnsi="Symbol"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26927B5E"/>
    <w:multiLevelType w:val="hybridMultilevel"/>
    <w:tmpl w:val="1300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6BC3F72"/>
    <w:multiLevelType w:val="hybridMultilevel"/>
    <w:tmpl w:val="AA70F4D2"/>
    <w:lvl w:ilvl="0" w:tplc="05DC0C06">
      <w:start w:val="1"/>
      <w:numFmt w:val="bullet"/>
      <w:pStyle w:val="1Bullet1"/>
      <w:lvlText w:val=""/>
      <w:lvlJc w:val="left"/>
      <w:pPr>
        <w:ind w:left="630" w:hanging="360"/>
      </w:pPr>
      <w:rPr>
        <w:rFonts w:ascii="Wingdings" w:hAnsi="Wingdings" w:hint="default"/>
      </w:rPr>
    </w:lvl>
    <w:lvl w:ilvl="1" w:tplc="04090005">
      <w:start w:val="1"/>
      <w:numFmt w:val="bullet"/>
      <w:lvlText w:val=""/>
      <w:lvlJc w:val="left"/>
      <w:pPr>
        <w:ind w:left="1350" w:hanging="360"/>
      </w:pPr>
      <w:rPr>
        <w:rFonts w:ascii="Wingdings" w:hAnsi="Wingdings"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3" w15:restartNumberingAfterBreak="0">
    <w:nsid w:val="26D607D6"/>
    <w:multiLevelType w:val="hybridMultilevel"/>
    <w:tmpl w:val="391AF6EC"/>
    <w:lvl w:ilvl="0" w:tplc="3E00E718">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6F303C7"/>
    <w:multiLevelType w:val="hybridMultilevel"/>
    <w:tmpl w:val="35F8CD40"/>
    <w:lvl w:ilvl="0" w:tplc="524A3F22">
      <w:start w:val="1"/>
      <w:numFmt w:val="bullet"/>
      <w:lvlText w:val=""/>
      <w:lvlJc w:val="left"/>
      <w:pPr>
        <w:ind w:left="1080" w:hanging="360"/>
      </w:pPr>
      <w:rPr>
        <w:rFonts w:ascii="Symbol" w:hAnsi="Symbol" w:hint="default"/>
        <w:b w:val="0"/>
        <w:bCs w:val="0"/>
        <w:w w:val="99"/>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28B26794"/>
    <w:multiLevelType w:val="hybridMultilevel"/>
    <w:tmpl w:val="AE962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8F864FD"/>
    <w:multiLevelType w:val="hybridMultilevel"/>
    <w:tmpl w:val="16867124"/>
    <w:lvl w:ilvl="0" w:tplc="0C9C181E">
      <w:start w:val="1"/>
      <w:numFmt w:val="bullet"/>
      <w:pStyle w:val="Bullet1"/>
      <w:lvlText w:val=""/>
      <w:lvlJc w:val="left"/>
      <w:pPr>
        <w:ind w:left="1080" w:hanging="360"/>
      </w:pPr>
      <w:rPr>
        <w:rFonts w:ascii="Wingdings" w:hAnsi="Wingdings" w:hint="default"/>
        <w:color w:val="000000" w:themeColor="text1"/>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2AFF3961"/>
    <w:multiLevelType w:val="hybridMultilevel"/>
    <w:tmpl w:val="3FA4D150"/>
    <w:lvl w:ilvl="0" w:tplc="7F2AEA10">
      <w:start w:val="1"/>
      <w:numFmt w:val="bullet"/>
      <w:lvlText w:val=""/>
      <w:lvlJc w:val="left"/>
      <w:pPr>
        <w:ind w:left="1620" w:hanging="360"/>
      </w:pPr>
      <w:rPr>
        <w:rFonts w:ascii="Symbol" w:hAnsi="Symbol" w:hint="default"/>
        <w:sz w:val="28"/>
        <w:szCs w:val="28"/>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8" w15:restartNumberingAfterBreak="0">
    <w:nsid w:val="2B3B372D"/>
    <w:multiLevelType w:val="hybridMultilevel"/>
    <w:tmpl w:val="C7685EE4"/>
    <w:lvl w:ilvl="0" w:tplc="04090005">
      <w:start w:val="1"/>
      <w:numFmt w:val="bullet"/>
      <w:lvlText w:val=""/>
      <w:lvlJc w:val="left"/>
      <w:pPr>
        <w:ind w:left="1488" w:hanging="360"/>
      </w:pPr>
      <w:rPr>
        <w:rFonts w:ascii="Wingdings" w:hAnsi="Wingdings"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59" w15:restartNumberingAfterBreak="0">
    <w:nsid w:val="2BED58D5"/>
    <w:multiLevelType w:val="hybridMultilevel"/>
    <w:tmpl w:val="3BEE795E"/>
    <w:lvl w:ilvl="0" w:tplc="6714E4FC">
      <w:start w:val="1"/>
      <w:numFmt w:val="bullet"/>
      <w:lvlText w:val="▪"/>
      <w:lvlJc w:val="left"/>
      <w:pPr>
        <w:ind w:left="900" w:hanging="360"/>
      </w:pPr>
      <w:rPr>
        <w:rFonts w:ascii="Courier New" w:hAnsi="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0" w15:restartNumberingAfterBreak="0">
    <w:nsid w:val="2C2A7E5C"/>
    <w:multiLevelType w:val="hybridMultilevel"/>
    <w:tmpl w:val="AC604FCA"/>
    <w:lvl w:ilvl="0" w:tplc="0409000F">
      <w:start w:val="1"/>
      <w:numFmt w:val="decimal"/>
      <w:lvlText w:val="%1."/>
      <w:lvlJc w:val="left"/>
      <w:pPr>
        <w:ind w:left="1800" w:hanging="360"/>
      </w:pPr>
    </w:lvl>
    <w:lvl w:ilvl="1" w:tplc="E52E9724">
      <w:start w:val="1"/>
      <w:numFmt w:val="lowerLetter"/>
      <w:lvlText w:val="%2."/>
      <w:lvlJc w:val="left"/>
      <w:pPr>
        <w:ind w:left="2520" w:hanging="360"/>
      </w:pPr>
    </w:lvl>
    <w:lvl w:ilvl="2" w:tplc="C624F406">
      <w:start w:val="1"/>
      <w:numFmt w:val="lowerRoman"/>
      <w:lvlText w:val="%3."/>
      <w:lvlJc w:val="right"/>
      <w:pPr>
        <w:ind w:left="3240" w:hanging="180"/>
      </w:pPr>
    </w:lvl>
    <w:lvl w:ilvl="3" w:tplc="184A553C">
      <w:start w:val="1"/>
      <w:numFmt w:val="decimal"/>
      <w:lvlText w:val="%4."/>
      <w:lvlJc w:val="left"/>
      <w:pPr>
        <w:ind w:left="3960" w:hanging="360"/>
      </w:pPr>
    </w:lvl>
    <w:lvl w:ilvl="4" w:tplc="4C2EEC26">
      <w:start w:val="1"/>
      <w:numFmt w:val="lowerLetter"/>
      <w:lvlText w:val="%5."/>
      <w:lvlJc w:val="left"/>
      <w:pPr>
        <w:ind w:left="4680" w:hanging="360"/>
      </w:pPr>
    </w:lvl>
    <w:lvl w:ilvl="5" w:tplc="221C079C">
      <w:start w:val="1"/>
      <w:numFmt w:val="lowerRoman"/>
      <w:lvlText w:val="%6."/>
      <w:lvlJc w:val="right"/>
      <w:pPr>
        <w:ind w:left="5400" w:hanging="180"/>
      </w:pPr>
    </w:lvl>
    <w:lvl w:ilvl="6" w:tplc="44526402">
      <w:start w:val="1"/>
      <w:numFmt w:val="decimal"/>
      <w:lvlText w:val="%7."/>
      <w:lvlJc w:val="left"/>
      <w:pPr>
        <w:ind w:left="6120" w:hanging="360"/>
      </w:pPr>
    </w:lvl>
    <w:lvl w:ilvl="7" w:tplc="14846DC8">
      <w:start w:val="1"/>
      <w:numFmt w:val="lowerLetter"/>
      <w:lvlText w:val="%8."/>
      <w:lvlJc w:val="left"/>
      <w:pPr>
        <w:ind w:left="6840" w:hanging="360"/>
      </w:pPr>
    </w:lvl>
    <w:lvl w:ilvl="8" w:tplc="F1922C6A">
      <w:start w:val="1"/>
      <w:numFmt w:val="lowerRoman"/>
      <w:lvlText w:val="%9."/>
      <w:lvlJc w:val="right"/>
      <w:pPr>
        <w:ind w:left="7560" w:hanging="180"/>
      </w:pPr>
    </w:lvl>
  </w:abstractNum>
  <w:abstractNum w:abstractNumId="61" w15:restartNumberingAfterBreak="0">
    <w:nsid w:val="2C8817A4"/>
    <w:multiLevelType w:val="hybridMultilevel"/>
    <w:tmpl w:val="66C044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CF01FEB"/>
    <w:multiLevelType w:val="hybridMultilevel"/>
    <w:tmpl w:val="765E8E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2F70161B"/>
    <w:multiLevelType w:val="hybridMultilevel"/>
    <w:tmpl w:val="C212B6D4"/>
    <w:lvl w:ilvl="0" w:tplc="23C6C0B2">
      <w:start w:val="27"/>
      <w:numFmt w:val="decimal"/>
      <w:lvlText w:val="%1)"/>
      <w:lvlJc w:val="left"/>
      <w:pPr>
        <w:ind w:left="584" w:hanging="484"/>
      </w:pPr>
      <w:rPr>
        <w:rFonts w:ascii="Arial" w:eastAsia="Arial" w:hAnsi="Arial" w:hint="default"/>
        <w:w w:val="99"/>
        <w:sz w:val="28"/>
        <w:szCs w:val="28"/>
      </w:rPr>
    </w:lvl>
    <w:lvl w:ilvl="1" w:tplc="7736D8EE">
      <w:start w:val="1"/>
      <w:numFmt w:val="bullet"/>
      <w:lvlText w:val=""/>
      <w:lvlJc w:val="left"/>
      <w:pPr>
        <w:ind w:left="1180" w:hanging="360"/>
      </w:pPr>
      <w:rPr>
        <w:rFonts w:ascii="Symbol" w:hAnsi="Symbol" w:hint="default"/>
        <w:w w:val="99"/>
        <w:sz w:val="28"/>
        <w:szCs w:val="28"/>
      </w:rPr>
    </w:lvl>
    <w:lvl w:ilvl="2" w:tplc="3B6E584E">
      <w:start w:val="1"/>
      <w:numFmt w:val="bullet"/>
      <w:lvlText w:val="•"/>
      <w:lvlJc w:val="left"/>
      <w:pPr>
        <w:ind w:left="2262" w:hanging="360"/>
      </w:pPr>
      <w:rPr>
        <w:rFonts w:hint="default"/>
      </w:rPr>
    </w:lvl>
    <w:lvl w:ilvl="3" w:tplc="0CEE83D6">
      <w:start w:val="1"/>
      <w:numFmt w:val="bullet"/>
      <w:lvlText w:val="•"/>
      <w:lvlJc w:val="left"/>
      <w:pPr>
        <w:ind w:left="3344" w:hanging="360"/>
      </w:pPr>
      <w:rPr>
        <w:rFonts w:hint="default"/>
      </w:rPr>
    </w:lvl>
    <w:lvl w:ilvl="4" w:tplc="0DBEAF46">
      <w:start w:val="1"/>
      <w:numFmt w:val="bullet"/>
      <w:lvlText w:val="•"/>
      <w:lvlJc w:val="left"/>
      <w:pPr>
        <w:ind w:left="4426" w:hanging="360"/>
      </w:pPr>
      <w:rPr>
        <w:rFonts w:hint="default"/>
      </w:rPr>
    </w:lvl>
    <w:lvl w:ilvl="5" w:tplc="C2388C94">
      <w:start w:val="1"/>
      <w:numFmt w:val="bullet"/>
      <w:lvlText w:val="•"/>
      <w:lvlJc w:val="left"/>
      <w:pPr>
        <w:ind w:left="5508" w:hanging="360"/>
      </w:pPr>
      <w:rPr>
        <w:rFonts w:hint="default"/>
      </w:rPr>
    </w:lvl>
    <w:lvl w:ilvl="6" w:tplc="AF4A5AD4">
      <w:start w:val="1"/>
      <w:numFmt w:val="bullet"/>
      <w:lvlText w:val="•"/>
      <w:lvlJc w:val="left"/>
      <w:pPr>
        <w:ind w:left="6591" w:hanging="360"/>
      </w:pPr>
      <w:rPr>
        <w:rFonts w:hint="default"/>
      </w:rPr>
    </w:lvl>
    <w:lvl w:ilvl="7" w:tplc="F650F430">
      <w:start w:val="1"/>
      <w:numFmt w:val="bullet"/>
      <w:lvlText w:val="•"/>
      <w:lvlJc w:val="left"/>
      <w:pPr>
        <w:ind w:left="7673" w:hanging="360"/>
      </w:pPr>
      <w:rPr>
        <w:rFonts w:hint="default"/>
      </w:rPr>
    </w:lvl>
    <w:lvl w:ilvl="8" w:tplc="814EF15A">
      <w:start w:val="1"/>
      <w:numFmt w:val="bullet"/>
      <w:lvlText w:val="•"/>
      <w:lvlJc w:val="left"/>
      <w:pPr>
        <w:ind w:left="8755" w:hanging="360"/>
      </w:pPr>
      <w:rPr>
        <w:rFonts w:hint="default"/>
      </w:rPr>
    </w:lvl>
  </w:abstractNum>
  <w:abstractNum w:abstractNumId="64" w15:restartNumberingAfterBreak="0">
    <w:nsid w:val="30183C41"/>
    <w:multiLevelType w:val="hybridMultilevel"/>
    <w:tmpl w:val="EE04B79A"/>
    <w:lvl w:ilvl="0" w:tplc="8FD2D958">
      <w:start w:val="1"/>
      <w:numFmt w:val="bullet"/>
      <w:lvlText w:val=""/>
      <w:lvlJc w:val="left"/>
      <w:pPr>
        <w:tabs>
          <w:tab w:val="num" w:pos="576"/>
        </w:tabs>
        <w:ind w:left="576" w:hanging="288"/>
      </w:pPr>
      <w:rPr>
        <w:rFonts w:ascii="Wingdings" w:hAnsi="Wingdings" w:hint="default"/>
      </w:rPr>
    </w:lvl>
    <w:lvl w:ilvl="1" w:tplc="1688DE6A">
      <w:start w:val="1"/>
      <w:numFmt w:val="bullet"/>
      <w:pStyle w:val="USDAslidebullet2"/>
      <w:lvlText w:val=""/>
      <w:lvlJc w:val="left"/>
      <w:pPr>
        <w:tabs>
          <w:tab w:val="num" w:pos="1512"/>
        </w:tabs>
        <w:ind w:left="1512" w:hanging="288"/>
      </w:pPr>
      <w:rPr>
        <w:rFonts w:ascii="Symbol" w:hAnsi="Symbol" w:hint="default"/>
        <w:sz w:val="16"/>
      </w:rPr>
    </w:lvl>
    <w:lvl w:ilvl="2" w:tplc="04090005">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65" w15:restartNumberingAfterBreak="0">
    <w:nsid w:val="315415D6"/>
    <w:multiLevelType w:val="hybridMultilevel"/>
    <w:tmpl w:val="E0A48438"/>
    <w:lvl w:ilvl="0" w:tplc="524A3F22">
      <w:start w:val="1"/>
      <w:numFmt w:val="bullet"/>
      <w:lvlText w:val=""/>
      <w:lvlJc w:val="left"/>
      <w:pPr>
        <w:ind w:left="2160" w:hanging="360"/>
      </w:pPr>
      <w:rPr>
        <w:rFonts w:ascii="Symbol" w:hAnsi="Symbol" w:hint="default"/>
        <w:sz w:val="28"/>
        <w:szCs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15:restartNumberingAfterBreak="0">
    <w:nsid w:val="3325598D"/>
    <w:multiLevelType w:val="hybridMultilevel"/>
    <w:tmpl w:val="2408898A"/>
    <w:lvl w:ilvl="0" w:tplc="ED0445E2">
      <w:start w:val="1"/>
      <w:numFmt w:val="bullet"/>
      <w:lvlText w:val=""/>
      <w:lvlJc w:val="left"/>
      <w:pPr>
        <w:ind w:left="1530" w:hanging="360"/>
      </w:pPr>
      <w:rPr>
        <w:rFonts w:ascii="Symbol" w:hAnsi="Symbol" w:hint="default"/>
        <w:sz w:val="28"/>
        <w:szCs w:val="28"/>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7" w15:restartNumberingAfterBreak="0">
    <w:nsid w:val="33574826"/>
    <w:multiLevelType w:val="hybridMultilevel"/>
    <w:tmpl w:val="37F64D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3F50D40"/>
    <w:multiLevelType w:val="hybridMultilevel"/>
    <w:tmpl w:val="2B582828"/>
    <w:lvl w:ilvl="0" w:tplc="79A4E6CE">
      <w:start w:val="1"/>
      <w:numFmt w:val="decimal"/>
      <w:pStyle w:val="Number1"/>
      <w:lvlText w:val="%1."/>
      <w:lvlJc w:val="left"/>
      <w:pPr>
        <w:ind w:left="792" w:hanging="792"/>
      </w:pPr>
      <w:rPr>
        <w:rFonts w:ascii="Arial" w:hAnsi="Arial" w:cs="Arial"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345270A4"/>
    <w:multiLevelType w:val="hybridMultilevel"/>
    <w:tmpl w:val="0F0A30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34A55678"/>
    <w:multiLevelType w:val="hybridMultilevel"/>
    <w:tmpl w:val="F2E265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4D224E2"/>
    <w:multiLevelType w:val="hybridMultilevel"/>
    <w:tmpl w:val="9F864AD2"/>
    <w:lvl w:ilvl="0" w:tplc="6DB89DD0">
      <w:start w:val="1"/>
      <w:numFmt w:val="bullet"/>
      <w:pStyle w:val="ListBullet2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54C70F1"/>
    <w:multiLevelType w:val="hybridMultilevel"/>
    <w:tmpl w:val="2EEEA7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55A76A8"/>
    <w:multiLevelType w:val="hybridMultilevel"/>
    <w:tmpl w:val="ABEE56D0"/>
    <w:lvl w:ilvl="0" w:tplc="8FD2D9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63C6AA4"/>
    <w:multiLevelType w:val="hybridMultilevel"/>
    <w:tmpl w:val="FF340534"/>
    <w:lvl w:ilvl="0" w:tplc="171047FC">
      <w:start w:val="1"/>
      <w:numFmt w:val="upperLetter"/>
      <w:pStyle w:val="Slideindentedtext"/>
      <w:lvlText w:val="%1."/>
      <w:lvlJc w:val="left"/>
      <w:pPr>
        <w:ind w:left="1080" w:hanging="360"/>
      </w:pPr>
      <w:rPr>
        <w:rFonts w:hint="default"/>
      </w:rPr>
    </w:lvl>
    <w:lvl w:ilvl="1" w:tplc="E47AA514">
      <w:start w:val="1"/>
      <w:numFmt w:val="bullet"/>
      <w:lvlText w:val="o"/>
      <w:lvlJc w:val="left"/>
      <w:pPr>
        <w:ind w:left="-86" w:hanging="360"/>
      </w:pPr>
      <w:rPr>
        <w:rFonts w:ascii="Courier New" w:hAnsi="Courier New"/>
      </w:rPr>
    </w:lvl>
    <w:lvl w:ilvl="2" w:tplc="8332A12A">
      <w:start w:val="1"/>
      <w:numFmt w:val="bullet"/>
      <w:lvlText w:val=""/>
      <w:lvlJc w:val="left"/>
      <w:pPr>
        <w:ind w:left="634" w:hanging="360"/>
      </w:pPr>
      <w:rPr>
        <w:rFonts w:ascii="Wingdings" w:hAnsi="Wingdings"/>
      </w:rPr>
    </w:lvl>
    <w:lvl w:ilvl="3" w:tplc="43B861D8">
      <w:start w:val="1"/>
      <w:numFmt w:val="bullet"/>
      <w:lvlText w:val=""/>
      <w:lvlJc w:val="left"/>
      <w:pPr>
        <w:ind w:left="1354" w:hanging="360"/>
      </w:pPr>
      <w:rPr>
        <w:rFonts w:ascii="Symbol" w:hAnsi="Symbol"/>
      </w:rPr>
    </w:lvl>
    <w:lvl w:ilvl="4" w:tplc="1DD28442">
      <w:start w:val="1"/>
      <w:numFmt w:val="bullet"/>
      <w:lvlText w:val="o"/>
      <w:lvlJc w:val="left"/>
      <w:pPr>
        <w:ind w:left="2074" w:hanging="360"/>
      </w:pPr>
      <w:rPr>
        <w:rFonts w:ascii="Courier New" w:hAnsi="Courier New"/>
      </w:rPr>
    </w:lvl>
    <w:lvl w:ilvl="5" w:tplc="67C8F220">
      <w:start w:val="1"/>
      <w:numFmt w:val="bullet"/>
      <w:lvlText w:val=""/>
      <w:lvlJc w:val="left"/>
      <w:pPr>
        <w:ind w:left="2794" w:hanging="360"/>
      </w:pPr>
      <w:rPr>
        <w:rFonts w:ascii="Wingdings" w:hAnsi="Wingdings"/>
      </w:rPr>
    </w:lvl>
    <w:lvl w:ilvl="6" w:tplc="5E8C8A80">
      <w:start w:val="1"/>
      <w:numFmt w:val="bullet"/>
      <w:lvlText w:val=""/>
      <w:lvlJc w:val="left"/>
      <w:pPr>
        <w:ind w:left="3514" w:hanging="360"/>
      </w:pPr>
      <w:rPr>
        <w:rFonts w:ascii="Symbol" w:hAnsi="Symbol"/>
      </w:rPr>
    </w:lvl>
    <w:lvl w:ilvl="7" w:tplc="D35ACC7E">
      <w:start w:val="1"/>
      <w:numFmt w:val="bullet"/>
      <w:lvlText w:val="o"/>
      <w:lvlJc w:val="left"/>
      <w:pPr>
        <w:ind w:left="4234" w:hanging="360"/>
      </w:pPr>
      <w:rPr>
        <w:rFonts w:ascii="Courier New" w:hAnsi="Courier New"/>
      </w:rPr>
    </w:lvl>
    <w:lvl w:ilvl="8" w:tplc="A56247A4">
      <w:start w:val="1"/>
      <w:numFmt w:val="bullet"/>
      <w:lvlText w:val=""/>
      <w:lvlJc w:val="left"/>
      <w:pPr>
        <w:ind w:left="4954" w:hanging="360"/>
      </w:pPr>
      <w:rPr>
        <w:rFonts w:ascii="Wingdings" w:hAnsi="Wingdings"/>
      </w:rPr>
    </w:lvl>
  </w:abstractNum>
  <w:abstractNum w:abstractNumId="75" w15:restartNumberingAfterBreak="0">
    <w:nsid w:val="3697759B"/>
    <w:multiLevelType w:val="hybridMultilevel"/>
    <w:tmpl w:val="B09AB59C"/>
    <w:lvl w:ilvl="0" w:tplc="75D4B882">
      <w:start w:val="1"/>
      <w:numFmt w:val="upperLetter"/>
      <w:lvlText w:val="%1."/>
      <w:lvlJc w:val="left"/>
      <w:pPr>
        <w:ind w:left="1260" w:hanging="360"/>
      </w:pPr>
    </w:lvl>
    <w:lvl w:ilvl="1" w:tplc="FB0A4D24">
      <w:start w:val="1"/>
      <w:numFmt w:val="lowerLetter"/>
      <w:lvlText w:val="%2."/>
      <w:lvlJc w:val="left"/>
      <w:pPr>
        <w:ind w:left="1980" w:hanging="360"/>
      </w:pPr>
    </w:lvl>
    <w:lvl w:ilvl="2" w:tplc="F62A3BFE">
      <w:start w:val="1"/>
      <w:numFmt w:val="lowerRoman"/>
      <w:lvlText w:val="%3."/>
      <w:lvlJc w:val="right"/>
      <w:pPr>
        <w:ind w:left="2700" w:hanging="180"/>
      </w:pPr>
    </w:lvl>
    <w:lvl w:ilvl="3" w:tplc="E312D926">
      <w:start w:val="1"/>
      <w:numFmt w:val="decimal"/>
      <w:lvlText w:val="%4."/>
      <w:lvlJc w:val="left"/>
      <w:pPr>
        <w:ind w:left="3420" w:hanging="360"/>
      </w:pPr>
    </w:lvl>
    <w:lvl w:ilvl="4" w:tplc="327E9D04">
      <w:start w:val="1"/>
      <w:numFmt w:val="lowerLetter"/>
      <w:lvlText w:val="%5."/>
      <w:lvlJc w:val="left"/>
      <w:pPr>
        <w:ind w:left="4140" w:hanging="360"/>
      </w:pPr>
    </w:lvl>
    <w:lvl w:ilvl="5" w:tplc="2D821CC6">
      <w:start w:val="1"/>
      <w:numFmt w:val="lowerRoman"/>
      <w:lvlText w:val="%6."/>
      <w:lvlJc w:val="right"/>
      <w:pPr>
        <w:ind w:left="4860" w:hanging="180"/>
      </w:pPr>
    </w:lvl>
    <w:lvl w:ilvl="6" w:tplc="28DE373C">
      <w:start w:val="1"/>
      <w:numFmt w:val="decimal"/>
      <w:lvlText w:val="%7."/>
      <w:lvlJc w:val="left"/>
      <w:pPr>
        <w:ind w:left="5580" w:hanging="360"/>
      </w:pPr>
    </w:lvl>
    <w:lvl w:ilvl="7" w:tplc="7CA092BE">
      <w:start w:val="1"/>
      <w:numFmt w:val="lowerLetter"/>
      <w:lvlText w:val="%8."/>
      <w:lvlJc w:val="left"/>
      <w:pPr>
        <w:ind w:left="6300" w:hanging="360"/>
      </w:pPr>
    </w:lvl>
    <w:lvl w:ilvl="8" w:tplc="FB6AC9FA">
      <w:start w:val="1"/>
      <w:numFmt w:val="lowerRoman"/>
      <w:lvlText w:val="%9."/>
      <w:lvlJc w:val="right"/>
      <w:pPr>
        <w:ind w:left="7020" w:hanging="180"/>
      </w:pPr>
    </w:lvl>
  </w:abstractNum>
  <w:abstractNum w:abstractNumId="76" w15:restartNumberingAfterBreak="0">
    <w:nsid w:val="3744791F"/>
    <w:multiLevelType w:val="hybridMultilevel"/>
    <w:tmpl w:val="12FEFC6A"/>
    <w:lvl w:ilvl="0" w:tplc="26AAADEC">
      <w:start w:val="1"/>
      <w:numFmt w:val="bullet"/>
      <w:pStyle w:val="Textbullet1"/>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1E0387"/>
    <w:multiLevelType w:val="hybridMultilevel"/>
    <w:tmpl w:val="010A1D16"/>
    <w:lvl w:ilvl="0" w:tplc="8FD2D9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9330EF8"/>
    <w:multiLevelType w:val="hybridMultilevel"/>
    <w:tmpl w:val="F6C0C7F0"/>
    <w:lvl w:ilvl="0" w:tplc="D804B788">
      <w:start w:val="1"/>
      <w:numFmt w:val="upperLetter"/>
      <w:pStyle w:val="Bullets"/>
      <w:lvlText w:val="%1."/>
      <w:lvlJc w:val="left"/>
      <w:pPr>
        <w:ind w:left="1354" w:hanging="360"/>
      </w:pPr>
      <w:rPr>
        <w:rFont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9" w15:restartNumberingAfterBreak="0">
    <w:nsid w:val="3AC54E14"/>
    <w:multiLevelType w:val="hybridMultilevel"/>
    <w:tmpl w:val="3FEA7E4A"/>
    <w:lvl w:ilvl="0" w:tplc="6DB89D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BED321B"/>
    <w:multiLevelType w:val="hybridMultilevel"/>
    <w:tmpl w:val="091E20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D7D20FA"/>
    <w:multiLevelType w:val="hybridMultilevel"/>
    <w:tmpl w:val="B3F69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F625D3E"/>
    <w:multiLevelType w:val="hybridMultilevel"/>
    <w:tmpl w:val="F2E265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0787F9D"/>
    <w:multiLevelType w:val="hybridMultilevel"/>
    <w:tmpl w:val="93049934"/>
    <w:lvl w:ilvl="0" w:tplc="C5D283FA">
      <w:start w:val="1"/>
      <w:numFmt w:val="bullet"/>
      <w:pStyle w:val="BOXbullet"/>
      <w:lvlText w:val=""/>
      <w:lvlJc w:val="left"/>
      <w:pPr>
        <w:ind w:left="360" w:hanging="360"/>
      </w:pPr>
      <w:rPr>
        <w:rFonts w:ascii="Wingdings" w:hAnsi="Wingding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0BE0067"/>
    <w:multiLevelType w:val="hybridMultilevel"/>
    <w:tmpl w:val="33CEF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0C51838"/>
    <w:multiLevelType w:val="hybridMultilevel"/>
    <w:tmpl w:val="9DD0C00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1785913"/>
    <w:multiLevelType w:val="hybridMultilevel"/>
    <w:tmpl w:val="FE5EED36"/>
    <w:lvl w:ilvl="0" w:tplc="524A3F22">
      <w:start w:val="1"/>
      <w:numFmt w:val="bullet"/>
      <w:lvlText w:val=""/>
      <w:lvlJc w:val="left"/>
      <w:pPr>
        <w:ind w:left="2160" w:hanging="360"/>
      </w:pPr>
      <w:rPr>
        <w:rFonts w:ascii="Symbol" w:hAnsi="Symbol" w:hint="default"/>
        <w:sz w:val="28"/>
        <w:szCs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2B30B74"/>
    <w:multiLevelType w:val="hybridMultilevel"/>
    <w:tmpl w:val="B09AB59C"/>
    <w:lvl w:ilvl="0" w:tplc="75D4B882">
      <w:start w:val="1"/>
      <w:numFmt w:val="upperLetter"/>
      <w:lvlText w:val="%1."/>
      <w:lvlJc w:val="left"/>
      <w:pPr>
        <w:ind w:left="1080" w:hanging="360"/>
      </w:pPr>
    </w:lvl>
    <w:lvl w:ilvl="1" w:tplc="FB0A4D24">
      <w:start w:val="1"/>
      <w:numFmt w:val="lowerLetter"/>
      <w:lvlText w:val="%2."/>
      <w:lvlJc w:val="left"/>
      <w:pPr>
        <w:ind w:left="1800" w:hanging="360"/>
      </w:pPr>
    </w:lvl>
    <w:lvl w:ilvl="2" w:tplc="F62A3BFE">
      <w:start w:val="1"/>
      <w:numFmt w:val="lowerRoman"/>
      <w:lvlText w:val="%3."/>
      <w:lvlJc w:val="right"/>
      <w:pPr>
        <w:ind w:left="2520" w:hanging="180"/>
      </w:pPr>
    </w:lvl>
    <w:lvl w:ilvl="3" w:tplc="E312D926">
      <w:start w:val="1"/>
      <w:numFmt w:val="decimal"/>
      <w:lvlText w:val="%4."/>
      <w:lvlJc w:val="left"/>
      <w:pPr>
        <w:ind w:left="3240" w:hanging="360"/>
      </w:pPr>
    </w:lvl>
    <w:lvl w:ilvl="4" w:tplc="327E9D04">
      <w:start w:val="1"/>
      <w:numFmt w:val="lowerLetter"/>
      <w:lvlText w:val="%5."/>
      <w:lvlJc w:val="left"/>
      <w:pPr>
        <w:ind w:left="3960" w:hanging="360"/>
      </w:pPr>
    </w:lvl>
    <w:lvl w:ilvl="5" w:tplc="2D821CC6">
      <w:start w:val="1"/>
      <w:numFmt w:val="lowerRoman"/>
      <w:lvlText w:val="%6."/>
      <w:lvlJc w:val="right"/>
      <w:pPr>
        <w:ind w:left="4680" w:hanging="180"/>
      </w:pPr>
    </w:lvl>
    <w:lvl w:ilvl="6" w:tplc="28DE373C">
      <w:start w:val="1"/>
      <w:numFmt w:val="decimal"/>
      <w:lvlText w:val="%7."/>
      <w:lvlJc w:val="left"/>
      <w:pPr>
        <w:ind w:left="5400" w:hanging="360"/>
      </w:pPr>
    </w:lvl>
    <w:lvl w:ilvl="7" w:tplc="7CA092BE">
      <w:start w:val="1"/>
      <w:numFmt w:val="lowerLetter"/>
      <w:lvlText w:val="%8."/>
      <w:lvlJc w:val="left"/>
      <w:pPr>
        <w:ind w:left="6120" w:hanging="360"/>
      </w:pPr>
    </w:lvl>
    <w:lvl w:ilvl="8" w:tplc="FB6AC9FA">
      <w:start w:val="1"/>
      <w:numFmt w:val="lowerRoman"/>
      <w:lvlText w:val="%9."/>
      <w:lvlJc w:val="right"/>
      <w:pPr>
        <w:ind w:left="6840" w:hanging="180"/>
      </w:pPr>
    </w:lvl>
  </w:abstractNum>
  <w:abstractNum w:abstractNumId="88" w15:restartNumberingAfterBreak="0">
    <w:nsid w:val="44313C2A"/>
    <w:multiLevelType w:val="hybridMultilevel"/>
    <w:tmpl w:val="C4C66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50518C0"/>
    <w:multiLevelType w:val="hybridMultilevel"/>
    <w:tmpl w:val="6046ED66"/>
    <w:lvl w:ilvl="0" w:tplc="8EBC5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662715C"/>
    <w:multiLevelType w:val="hybridMultilevel"/>
    <w:tmpl w:val="4B4E4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684693E"/>
    <w:multiLevelType w:val="hybridMultilevel"/>
    <w:tmpl w:val="9C5856C6"/>
    <w:lvl w:ilvl="0" w:tplc="462C7DC6">
      <w:start w:val="28"/>
      <w:numFmt w:val="decimal"/>
      <w:lvlText w:val="%1)"/>
      <w:lvlJc w:val="left"/>
      <w:pPr>
        <w:ind w:left="583" w:hanging="484"/>
      </w:pPr>
      <w:rPr>
        <w:rFonts w:ascii="Arial" w:eastAsia="Arial" w:hAnsi="Arial" w:hint="default"/>
        <w:b/>
        <w:bCs/>
        <w:w w:val="99"/>
        <w:sz w:val="28"/>
        <w:szCs w:val="28"/>
      </w:rPr>
    </w:lvl>
    <w:lvl w:ilvl="1" w:tplc="524A3F22">
      <w:start w:val="1"/>
      <w:numFmt w:val="bullet"/>
      <w:lvlText w:val=""/>
      <w:lvlJc w:val="left"/>
      <w:pPr>
        <w:ind w:left="1180" w:hanging="360"/>
      </w:pPr>
      <w:rPr>
        <w:rFonts w:ascii="Symbol" w:hAnsi="Symbol" w:hint="default"/>
        <w:w w:val="99"/>
        <w:sz w:val="28"/>
        <w:szCs w:val="28"/>
      </w:rPr>
    </w:lvl>
    <w:lvl w:ilvl="2" w:tplc="C8FE57A2">
      <w:start w:val="1"/>
      <w:numFmt w:val="bullet"/>
      <w:lvlText w:val="•"/>
      <w:lvlJc w:val="left"/>
      <w:pPr>
        <w:ind w:left="1180" w:hanging="360"/>
      </w:pPr>
      <w:rPr>
        <w:rFonts w:hint="default"/>
      </w:rPr>
    </w:lvl>
    <w:lvl w:ilvl="3" w:tplc="4F9448DA">
      <w:start w:val="1"/>
      <w:numFmt w:val="bullet"/>
      <w:lvlText w:val="•"/>
      <w:lvlJc w:val="left"/>
      <w:pPr>
        <w:ind w:left="1180" w:hanging="360"/>
      </w:pPr>
      <w:rPr>
        <w:rFonts w:hint="default"/>
      </w:rPr>
    </w:lvl>
    <w:lvl w:ilvl="4" w:tplc="61A6A66E">
      <w:start w:val="1"/>
      <w:numFmt w:val="bullet"/>
      <w:lvlText w:val="•"/>
      <w:lvlJc w:val="left"/>
      <w:pPr>
        <w:ind w:left="2571" w:hanging="360"/>
      </w:pPr>
      <w:rPr>
        <w:rFonts w:hint="default"/>
      </w:rPr>
    </w:lvl>
    <w:lvl w:ilvl="5" w:tplc="4A064500">
      <w:start w:val="1"/>
      <w:numFmt w:val="bullet"/>
      <w:lvlText w:val="•"/>
      <w:lvlJc w:val="left"/>
      <w:pPr>
        <w:ind w:left="3962" w:hanging="360"/>
      </w:pPr>
      <w:rPr>
        <w:rFonts w:hint="default"/>
      </w:rPr>
    </w:lvl>
    <w:lvl w:ilvl="6" w:tplc="5C246B48">
      <w:start w:val="1"/>
      <w:numFmt w:val="bullet"/>
      <w:lvlText w:val="•"/>
      <w:lvlJc w:val="left"/>
      <w:pPr>
        <w:ind w:left="5354" w:hanging="360"/>
      </w:pPr>
      <w:rPr>
        <w:rFonts w:hint="default"/>
      </w:rPr>
    </w:lvl>
    <w:lvl w:ilvl="7" w:tplc="3F948B60">
      <w:start w:val="1"/>
      <w:numFmt w:val="bullet"/>
      <w:lvlText w:val="•"/>
      <w:lvlJc w:val="left"/>
      <w:pPr>
        <w:ind w:left="6745" w:hanging="360"/>
      </w:pPr>
      <w:rPr>
        <w:rFonts w:hint="default"/>
      </w:rPr>
    </w:lvl>
    <w:lvl w:ilvl="8" w:tplc="66A421BC">
      <w:start w:val="1"/>
      <w:numFmt w:val="bullet"/>
      <w:lvlText w:val="•"/>
      <w:lvlJc w:val="left"/>
      <w:pPr>
        <w:ind w:left="8137" w:hanging="360"/>
      </w:pPr>
      <w:rPr>
        <w:rFonts w:hint="default"/>
      </w:rPr>
    </w:lvl>
  </w:abstractNum>
  <w:abstractNum w:abstractNumId="92" w15:restartNumberingAfterBreak="0">
    <w:nsid w:val="470134F0"/>
    <w:multiLevelType w:val="hybridMultilevel"/>
    <w:tmpl w:val="470298B0"/>
    <w:lvl w:ilvl="0" w:tplc="524A3F22">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7EA1743"/>
    <w:multiLevelType w:val="hybridMultilevel"/>
    <w:tmpl w:val="5538DA06"/>
    <w:lvl w:ilvl="0" w:tplc="6714E4F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4840164C"/>
    <w:multiLevelType w:val="hybridMultilevel"/>
    <w:tmpl w:val="4970D0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8B03F6B"/>
    <w:multiLevelType w:val="hybridMultilevel"/>
    <w:tmpl w:val="6AF81ED4"/>
    <w:lvl w:ilvl="0" w:tplc="F8F6B1DA">
      <w:start w:val="1"/>
      <w:numFmt w:val="bullet"/>
      <w:lvlText w:val=""/>
      <w:lvlJc w:val="left"/>
      <w:pPr>
        <w:ind w:left="1080" w:hanging="360"/>
      </w:pPr>
      <w:rPr>
        <w:rFonts w:ascii="Symbol" w:hAnsi="Symbol"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4DA46385"/>
    <w:multiLevelType w:val="hybridMultilevel"/>
    <w:tmpl w:val="3EAC967A"/>
    <w:lvl w:ilvl="0" w:tplc="50C4F842">
      <w:start w:val="1"/>
      <w:numFmt w:val="bullet"/>
      <w:lvlText w:val="•"/>
      <w:lvlJc w:val="left"/>
      <w:pPr>
        <w:ind w:left="720" w:hanging="360"/>
      </w:pPr>
      <w:rPr>
        <w:rFonts w:ascii="Calibri" w:eastAsia="Calibri" w:hAnsi="Calibri" w:hint="default"/>
        <w:sz w:val="22"/>
        <w:szCs w:val="22"/>
      </w:rPr>
    </w:lvl>
    <w:lvl w:ilvl="1" w:tplc="93FCC3C4">
      <w:start w:val="1"/>
      <w:numFmt w:val="bullet"/>
      <w:lvlText w:val="•"/>
      <w:lvlJc w:val="left"/>
      <w:pPr>
        <w:ind w:left="1626" w:hanging="360"/>
      </w:pPr>
      <w:rPr>
        <w:rFonts w:hint="default"/>
      </w:rPr>
    </w:lvl>
    <w:lvl w:ilvl="2" w:tplc="D2BE7450">
      <w:start w:val="1"/>
      <w:numFmt w:val="bullet"/>
      <w:lvlText w:val="•"/>
      <w:lvlJc w:val="left"/>
      <w:pPr>
        <w:ind w:left="2532" w:hanging="360"/>
      </w:pPr>
      <w:rPr>
        <w:rFonts w:hint="default"/>
      </w:rPr>
    </w:lvl>
    <w:lvl w:ilvl="3" w:tplc="B4743752">
      <w:start w:val="1"/>
      <w:numFmt w:val="bullet"/>
      <w:lvlText w:val="•"/>
      <w:lvlJc w:val="left"/>
      <w:pPr>
        <w:ind w:left="3438" w:hanging="360"/>
      </w:pPr>
      <w:rPr>
        <w:rFonts w:hint="default"/>
      </w:rPr>
    </w:lvl>
    <w:lvl w:ilvl="4" w:tplc="A4FCE8E2">
      <w:start w:val="1"/>
      <w:numFmt w:val="bullet"/>
      <w:lvlText w:val="•"/>
      <w:lvlJc w:val="left"/>
      <w:pPr>
        <w:ind w:left="4344" w:hanging="360"/>
      </w:pPr>
      <w:rPr>
        <w:rFonts w:hint="default"/>
      </w:rPr>
    </w:lvl>
    <w:lvl w:ilvl="5" w:tplc="AAA86C12">
      <w:start w:val="1"/>
      <w:numFmt w:val="bullet"/>
      <w:lvlText w:val="•"/>
      <w:lvlJc w:val="left"/>
      <w:pPr>
        <w:ind w:left="5250" w:hanging="360"/>
      </w:pPr>
      <w:rPr>
        <w:rFonts w:hint="default"/>
      </w:rPr>
    </w:lvl>
    <w:lvl w:ilvl="6" w:tplc="46F0D8F2">
      <w:start w:val="1"/>
      <w:numFmt w:val="bullet"/>
      <w:lvlText w:val="•"/>
      <w:lvlJc w:val="left"/>
      <w:pPr>
        <w:ind w:left="6156" w:hanging="360"/>
      </w:pPr>
      <w:rPr>
        <w:rFonts w:hint="default"/>
      </w:rPr>
    </w:lvl>
    <w:lvl w:ilvl="7" w:tplc="76D664BE">
      <w:start w:val="1"/>
      <w:numFmt w:val="bullet"/>
      <w:lvlText w:val="•"/>
      <w:lvlJc w:val="left"/>
      <w:pPr>
        <w:ind w:left="7062" w:hanging="360"/>
      </w:pPr>
      <w:rPr>
        <w:rFonts w:hint="default"/>
      </w:rPr>
    </w:lvl>
    <w:lvl w:ilvl="8" w:tplc="4A340B50">
      <w:start w:val="1"/>
      <w:numFmt w:val="bullet"/>
      <w:lvlText w:val="•"/>
      <w:lvlJc w:val="left"/>
      <w:pPr>
        <w:ind w:left="7968" w:hanging="360"/>
      </w:pPr>
      <w:rPr>
        <w:rFonts w:hint="default"/>
      </w:rPr>
    </w:lvl>
  </w:abstractNum>
  <w:abstractNum w:abstractNumId="97" w15:restartNumberingAfterBreak="0">
    <w:nsid w:val="4DB1421F"/>
    <w:multiLevelType w:val="hybridMultilevel"/>
    <w:tmpl w:val="2E607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E206218"/>
    <w:multiLevelType w:val="hybridMultilevel"/>
    <w:tmpl w:val="16365EFC"/>
    <w:lvl w:ilvl="0" w:tplc="88A8008A">
      <w:start w:val="1"/>
      <w:numFmt w:val="bullet"/>
      <w:pStyle w:val="USDAslidebullet1"/>
      <w:lvlText w:val=""/>
      <w:lvlJc w:val="left"/>
      <w:pPr>
        <w:tabs>
          <w:tab w:val="num" w:pos="1260"/>
        </w:tabs>
        <w:ind w:left="1260" w:hanging="288"/>
      </w:pPr>
      <w:rPr>
        <w:rFonts w:ascii="Wingdings" w:hAnsi="Wingdings" w:hint="default"/>
        <w:color w:val="auto"/>
      </w:rPr>
    </w:lvl>
    <w:lvl w:ilvl="1" w:tplc="04090003">
      <w:start w:val="1"/>
      <w:numFmt w:val="bullet"/>
      <w:lvlText w:val="o"/>
      <w:lvlJc w:val="left"/>
      <w:pPr>
        <w:tabs>
          <w:tab w:val="num" w:pos="2268"/>
        </w:tabs>
        <w:ind w:left="2268" w:hanging="360"/>
      </w:pPr>
      <w:rPr>
        <w:rFonts w:ascii="Courier New" w:hAnsi="Courier New" w:cs="Courier New" w:hint="default"/>
      </w:rPr>
    </w:lvl>
    <w:lvl w:ilvl="2" w:tplc="04090005" w:tentative="1">
      <w:start w:val="1"/>
      <w:numFmt w:val="bullet"/>
      <w:lvlText w:val=""/>
      <w:lvlJc w:val="left"/>
      <w:pPr>
        <w:tabs>
          <w:tab w:val="num" w:pos="2988"/>
        </w:tabs>
        <w:ind w:left="2988" w:hanging="360"/>
      </w:pPr>
      <w:rPr>
        <w:rFonts w:ascii="Wingdings" w:hAnsi="Wingdings" w:hint="default"/>
      </w:rPr>
    </w:lvl>
    <w:lvl w:ilvl="3" w:tplc="04090001" w:tentative="1">
      <w:start w:val="1"/>
      <w:numFmt w:val="bullet"/>
      <w:lvlText w:val=""/>
      <w:lvlJc w:val="left"/>
      <w:pPr>
        <w:tabs>
          <w:tab w:val="num" w:pos="3708"/>
        </w:tabs>
        <w:ind w:left="3708" w:hanging="360"/>
      </w:pPr>
      <w:rPr>
        <w:rFonts w:ascii="Symbol" w:hAnsi="Symbol" w:hint="default"/>
      </w:rPr>
    </w:lvl>
    <w:lvl w:ilvl="4" w:tplc="04090003" w:tentative="1">
      <w:start w:val="1"/>
      <w:numFmt w:val="bullet"/>
      <w:lvlText w:val="o"/>
      <w:lvlJc w:val="left"/>
      <w:pPr>
        <w:tabs>
          <w:tab w:val="num" w:pos="4428"/>
        </w:tabs>
        <w:ind w:left="4428" w:hanging="360"/>
      </w:pPr>
      <w:rPr>
        <w:rFonts w:ascii="Courier New" w:hAnsi="Courier New" w:cs="Courier New" w:hint="default"/>
      </w:rPr>
    </w:lvl>
    <w:lvl w:ilvl="5" w:tplc="04090005" w:tentative="1">
      <w:start w:val="1"/>
      <w:numFmt w:val="bullet"/>
      <w:lvlText w:val=""/>
      <w:lvlJc w:val="left"/>
      <w:pPr>
        <w:tabs>
          <w:tab w:val="num" w:pos="5148"/>
        </w:tabs>
        <w:ind w:left="5148" w:hanging="360"/>
      </w:pPr>
      <w:rPr>
        <w:rFonts w:ascii="Wingdings" w:hAnsi="Wingdings" w:hint="default"/>
      </w:rPr>
    </w:lvl>
    <w:lvl w:ilvl="6" w:tplc="04090001" w:tentative="1">
      <w:start w:val="1"/>
      <w:numFmt w:val="bullet"/>
      <w:lvlText w:val=""/>
      <w:lvlJc w:val="left"/>
      <w:pPr>
        <w:tabs>
          <w:tab w:val="num" w:pos="5868"/>
        </w:tabs>
        <w:ind w:left="5868" w:hanging="360"/>
      </w:pPr>
      <w:rPr>
        <w:rFonts w:ascii="Symbol" w:hAnsi="Symbol" w:hint="default"/>
      </w:rPr>
    </w:lvl>
    <w:lvl w:ilvl="7" w:tplc="04090003" w:tentative="1">
      <w:start w:val="1"/>
      <w:numFmt w:val="bullet"/>
      <w:lvlText w:val="o"/>
      <w:lvlJc w:val="left"/>
      <w:pPr>
        <w:tabs>
          <w:tab w:val="num" w:pos="6588"/>
        </w:tabs>
        <w:ind w:left="6588" w:hanging="360"/>
      </w:pPr>
      <w:rPr>
        <w:rFonts w:ascii="Courier New" w:hAnsi="Courier New" w:cs="Courier New" w:hint="default"/>
      </w:rPr>
    </w:lvl>
    <w:lvl w:ilvl="8" w:tplc="04090005" w:tentative="1">
      <w:start w:val="1"/>
      <w:numFmt w:val="bullet"/>
      <w:lvlText w:val=""/>
      <w:lvlJc w:val="left"/>
      <w:pPr>
        <w:tabs>
          <w:tab w:val="num" w:pos="7308"/>
        </w:tabs>
        <w:ind w:left="7308" w:hanging="360"/>
      </w:pPr>
      <w:rPr>
        <w:rFonts w:ascii="Wingdings" w:hAnsi="Wingdings" w:hint="default"/>
      </w:rPr>
    </w:lvl>
  </w:abstractNum>
  <w:abstractNum w:abstractNumId="99" w15:restartNumberingAfterBreak="0">
    <w:nsid w:val="4E2E0CB3"/>
    <w:multiLevelType w:val="hybridMultilevel"/>
    <w:tmpl w:val="FA38E91C"/>
    <w:lvl w:ilvl="0" w:tplc="64603596">
      <w:start w:val="1"/>
      <w:numFmt w:val="bullet"/>
      <w:pStyle w:val="Bullet10pt"/>
      <w:lvlText w:val=""/>
      <w:lvlJc w:val="left"/>
      <w:pPr>
        <w:ind w:left="720" w:hanging="360"/>
      </w:pPr>
      <w:rPr>
        <w:rFonts w:ascii="Symbol" w:hAnsi="Symbol"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E3E5E13"/>
    <w:multiLevelType w:val="hybridMultilevel"/>
    <w:tmpl w:val="B6AC7EBC"/>
    <w:lvl w:ilvl="0" w:tplc="0409000F">
      <w:start w:val="1"/>
      <w:numFmt w:val="decimal"/>
      <w:lvlText w:val="%1."/>
      <w:lvlJc w:val="left"/>
      <w:pPr>
        <w:ind w:left="773" w:hanging="327"/>
      </w:pPr>
      <w:rPr>
        <w:rFonts w:hint="default"/>
        <w:w w:val="99"/>
        <w:sz w:val="24"/>
        <w:szCs w:val="24"/>
      </w:rPr>
    </w:lvl>
    <w:lvl w:ilvl="1" w:tplc="54BAC46E">
      <w:start w:val="1"/>
      <w:numFmt w:val="decimal"/>
      <w:lvlText w:val="%2."/>
      <w:lvlJc w:val="left"/>
      <w:pPr>
        <w:ind w:left="1624" w:hanging="312"/>
      </w:pPr>
      <w:rPr>
        <w:rFonts w:asciiTheme="minorHAnsi" w:eastAsia="Arial" w:hAnsiTheme="minorHAnsi" w:cstheme="minorHAnsi" w:hint="default"/>
        <w:w w:val="99"/>
        <w:sz w:val="24"/>
        <w:szCs w:val="24"/>
      </w:rPr>
    </w:lvl>
    <w:lvl w:ilvl="2" w:tplc="5940431C">
      <w:start w:val="1"/>
      <w:numFmt w:val="bullet"/>
      <w:lvlText w:val="•"/>
      <w:lvlJc w:val="left"/>
      <w:pPr>
        <w:ind w:left="2743" w:hanging="312"/>
      </w:pPr>
      <w:rPr>
        <w:rFonts w:hint="default"/>
      </w:rPr>
    </w:lvl>
    <w:lvl w:ilvl="3" w:tplc="1F5EE3D8">
      <w:start w:val="1"/>
      <w:numFmt w:val="bullet"/>
      <w:lvlText w:val="•"/>
      <w:lvlJc w:val="left"/>
      <w:pPr>
        <w:ind w:left="3862" w:hanging="312"/>
      </w:pPr>
      <w:rPr>
        <w:rFonts w:hint="default"/>
      </w:rPr>
    </w:lvl>
    <w:lvl w:ilvl="4" w:tplc="728E1ED6">
      <w:start w:val="1"/>
      <w:numFmt w:val="bullet"/>
      <w:lvlText w:val="•"/>
      <w:lvlJc w:val="left"/>
      <w:pPr>
        <w:ind w:left="4980" w:hanging="312"/>
      </w:pPr>
      <w:rPr>
        <w:rFonts w:hint="default"/>
      </w:rPr>
    </w:lvl>
    <w:lvl w:ilvl="5" w:tplc="4EA47214">
      <w:start w:val="1"/>
      <w:numFmt w:val="bullet"/>
      <w:lvlText w:val="•"/>
      <w:lvlJc w:val="left"/>
      <w:pPr>
        <w:ind w:left="6099" w:hanging="312"/>
      </w:pPr>
      <w:rPr>
        <w:rFonts w:hint="default"/>
      </w:rPr>
    </w:lvl>
    <w:lvl w:ilvl="6" w:tplc="D1AE8F2E">
      <w:start w:val="1"/>
      <w:numFmt w:val="bullet"/>
      <w:lvlText w:val="•"/>
      <w:lvlJc w:val="left"/>
      <w:pPr>
        <w:ind w:left="7218" w:hanging="312"/>
      </w:pPr>
      <w:rPr>
        <w:rFonts w:hint="default"/>
      </w:rPr>
    </w:lvl>
    <w:lvl w:ilvl="7" w:tplc="3A38F2CC">
      <w:start w:val="1"/>
      <w:numFmt w:val="bullet"/>
      <w:lvlText w:val="•"/>
      <w:lvlJc w:val="left"/>
      <w:pPr>
        <w:ind w:left="8336" w:hanging="312"/>
      </w:pPr>
      <w:rPr>
        <w:rFonts w:hint="default"/>
      </w:rPr>
    </w:lvl>
    <w:lvl w:ilvl="8" w:tplc="2CCA9F30">
      <w:start w:val="1"/>
      <w:numFmt w:val="bullet"/>
      <w:lvlText w:val="•"/>
      <w:lvlJc w:val="left"/>
      <w:pPr>
        <w:ind w:left="9455" w:hanging="312"/>
      </w:pPr>
      <w:rPr>
        <w:rFonts w:hint="default"/>
      </w:rPr>
    </w:lvl>
  </w:abstractNum>
  <w:abstractNum w:abstractNumId="101" w15:restartNumberingAfterBreak="0">
    <w:nsid w:val="4EF832D8"/>
    <w:multiLevelType w:val="hybridMultilevel"/>
    <w:tmpl w:val="2F54246A"/>
    <w:lvl w:ilvl="0" w:tplc="628CEEE4">
      <w:start w:val="17"/>
      <w:numFmt w:val="decimal"/>
      <w:lvlText w:val="%1)"/>
      <w:lvlJc w:val="left"/>
      <w:pPr>
        <w:ind w:left="792" w:hanging="702"/>
      </w:pPr>
      <w:rPr>
        <w:rFonts w:ascii="Arial" w:eastAsia="Arial" w:hAnsi="Arial" w:hint="default"/>
        <w:b/>
        <w:bCs/>
        <w:color w:val="auto"/>
        <w:spacing w:val="-1"/>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0A75029"/>
    <w:multiLevelType w:val="hybridMultilevel"/>
    <w:tmpl w:val="8BB4DBB0"/>
    <w:lvl w:ilvl="0" w:tplc="2716B946">
      <w:start w:val="1"/>
      <w:numFmt w:val="decimal"/>
      <w:lvlText w:val="%1)"/>
      <w:lvlJc w:val="left"/>
      <w:pPr>
        <w:ind w:left="447" w:hanging="328"/>
      </w:pPr>
      <w:rPr>
        <w:rFonts w:ascii="Arial" w:eastAsia="Arial" w:hAnsi="Arial" w:hint="default"/>
        <w:b/>
        <w:bCs/>
        <w:w w:val="99"/>
        <w:sz w:val="28"/>
        <w:szCs w:val="28"/>
      </w:rPr>
    </w:lvl>
    <w:lvl w:ilvl="1" w:tplc="CC069530">
      <w:start w:val="1"/>
      <w:numFmt w:val="bullet"/>
      <w:lvlText w:val="o"/>
      <w:lvlJc w:val="left"/>
      <w:pPr>
        <w:ind w:left="1180" w:hanging="360"/>
      </w:pPr>
      <w:rPr>
        <w:rFonts w:ascii="Courier New" w:eastAsia="Courier New" w:hAnsi="Courier New" w:hint="default"/>
        <w:w w:val="99"/>
        <w:sz w:val="40"/>
        <w:szCs w:val="40"/>
      </w:rPr>
    </w:lvl>
    <w:lvl w:ilvl="2" w:tplc="E9DE6D64">
      <w:start w:val="1"/>
      <w:numFmt w:val="bullet"/>
      <w:lvlText w:val=""/>
      <w:lvlJc w:val="left"/>
      <w:pPr>
        <w:ind w:left="2620" w:hanging="361"/>
      </w:pPr>
      <w:rPr>
        <w:rFonts w:ascii="Symbol" w:eastAsia="Symbol" w:hAnsi="Symbol" w:hint="default"/>
        <w:w w:val="99"/>
        <w:sz w:val="24"/>
        <w:szCs w:val="24"/>
      </w:rPr>
    </w:lvl>
    <w:lvl w:ilvl="3" w:tplc="FE907B84">
      <w:start w:val="1"/>
      <w:numFmt w:val="bullet"/>
      <w:lvlText w:val="•"/>
      <w:lvlJc w:val="left"/>
      <w:pPr>
        <w:ind w:left="1180" w:hanging="361"/>
      </w:pPr>
      <w:rPr>
        <w:rFonts w:hint="default"/>
      </w:rPr>
    </w:lvl>
    <w:lvl w:ilvl="4" w:tplc="D854BEFC">
      <w:start w:val="1"/>
      <w:numFmt w:val="bullet"/>
      <w:lvlText w:val="•"/>
      <w:lvlJc w:val="left"/>
      <w:pPr>
        <w:ind w:left="1180" w:hanging="361"/>
      </w:pPr>
      <w:rPr>
        <w:rFonts w:hint="default"/>
      </w:rPr>
    </w:lvl>
    <w:lvl w:ilvl="5" w:tplc="51E4FDC4">
      <w:start w:val="1"/>
      <w:numFmt w:val="bullet"/>
      <w:lvlText w:val="•"/>
      <w:lvlJc w:val="left"/>
      <w:pPr>
        <w:ind w:left="1180" w:hanging="361"/>
      </w:pPr>
      <w:rPr>
        <w:rFonts w:hint="default"/>
      </w:rPr>
    </w:lvl>
    <w:lvl w:ilvl="6" w:tplc="1682D91A">
      <w:start w:val="1"/>
      <w:numFmt w:val="bullet"/>
      <w:lvlText w:val="•"/>
      <w:lvlJc w:val="left"/>
      <w:pPr>
        <w:ind w:left="2620" w:hanging="361"/>
      </w:pPr>
      <w:rPr>
        <w:rFonts w:hint="default"/>
      </w:rPr>
    </w:lvl>
    <w:lvl w:ilvl="7" w:tplc="69F44A78">
      <w:start w:val="1"/>
      <w:numFmt w:val="bullet"/>
      <w:lvlText w:val="•"/>
      <w:lvlJc w:val="left"/>
      <w:pPr>
        <w:ind w:left="4695" w:hanging="361"/>
      </w:pPr>
      <w:rPr>
        <w:rFonts w:hint="default"/>
      </w:rPr>
    </w:lvl>
    <w:lvl w:ilvl="8" w:tplc="3198DD44">
      <w:start w:val="1"/>
      <w:numFmt w:val="bullet"/>
      <w:lvlText w:val="•"/>
      <w:lvlJc w:val="left"/>
      <w:pPr>
        <w:ind w:left="6770" w:hanging="361"/>
      </w:pPr>
      <w:rPr>
        <w:rFonts w:hint="default"/>
      </w:rPr>
    </w:lvl>
  </w:abstractNum>
  <w:abstractNum w:abstractNumId="103" w15:restartNumberingAfterBreak="0">
    <w:nsid w:val="524316ED"/>
    <w:multiLevelType w:val="hybridMultilevel"/>
    <w:tmpl w:val="2E607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4120F8C"/>
    <w:multiLevelType w:val="hybridMultilevel"/>
    <w:tmpl w:val="6CD48618"/>
    <w:lvl w:ilvl="0" w:tplc="BDAAAE00">
      <w:start w:val="1"/>
      <w:numFmt w:val="bullet"/>
      <w:lvlText w:val=""/>
      <w:lvlJc w:val="left"/>
      <w:pPr>
        <w:ind w:left="1440" w:hanging="360"/>
      </w:pPr>
      <w:rPr>
        <w:rFonts w:ascii="Symbol" w:hAnsi="Symbol" w:hint="default"/>
      </w:rPr>
    </w:lvl>
    <w:lvl w:ilvl="1" w:tplc="BDAAAE0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550A2DE6"/>
    <w:multiLevelType w:val="hybridMultilevel"/>
    <w:tmpl w:val="3926AF4E"/>
    <w:lvl w:ilvl="0" w:tplc="524A3F22">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57547555"/>
    <w:multiLevelType w:val="hybridMultilevel"/>
    <w:tmpl w:val="278460FA"/>
    <w:lvl w:ilvl="0" w:tplc="C5B68CA0">
      <w:start w:val="1"/>
      <w:numFmt w:val="bullet"/>
      <w:lvlText w:val="o"/>
      <w:lvlJc w:val="left"/>
      <w:pPr>
        <w:ind w:left="1180" w:hanging="360"/>
      </w:pPr>
      <w:rPr>
        <w:rFonts w:ascii="Courier New" w:eastAsia="Courier New" w:hAnsi="Courier New" w:hint="default"/>
        <w:w w:val="99"/>
        <w:sz w:val="40"/>
        <w:szCs w:val="40"/>
      </w:rPr>
    </w:lvl>
    <w:lvl w:ilvl="1" w:tplc="61848110">
      <w:start w:val="1"/>
      <w:numFmt w:val="bullet"/>
      <w:lvlText w:val="•"/>
      <w:lvlJc w:val="left"/>
      <w:pPr>
        <w:ind w:left="2154" w:hanging="360"/>
      </w:pPr>
      <w:rPr>
        <w:rFonts w:hint="default"/>
      </w:rPr>
    </w:lvl>
    <w:lvl w:ilvl="2" w:tplc="B04E343E">
      <w:start w:val="1"/>
      <w:numFmt w:val="bullet"/>
      <w:lvlText w:val="•"/>
      <w:lvlJc w:val="left"/>
      <w:pPr>
        <w:ind w:left="3128" w:hanging="360"/>
      </w:pPr>
      <w:rPr>
        <w:rFonts w:hint="default"/>
      </w:rPr>
    </w:lvl>
    <w:lvl w:ilvl="3" w:tplc="7D3CFF5A">
      <w:start w:val="1"/>
      <w:numFmt w:val="bullet"/>
      <w:lvlText w:val="•"/>
      <w:lvlJc w:val="left"/>
      <w:pPr>
        <w:ind w:left="4102" w:hanging="360"/>
      </w:pPr>
      <w:rPr>
        <w:rFonts w:hint="default"/>
      </w:rPr>
    </w:lvl>
    <w:lvl w:ilvl="4" w:tplc="C042380C">
      <w:start w:val="1"/>
      <w:numFmt w:val="bullet"/>
      <w:lvlText w:val="•"/>
      <w:lvlJc w:val="left"/>
      <w:pPr>
        <w:ind w:left="5076" w:hanging="360"/>
      </w:pPr>
      <w:rPr>
        <w:rFonts w:hint="default"/>
      </w:rPr>
    </w:lvl>
    <w:lvl w:ilvl="5" w:tplc="A620A71A">
      <w:start w:val="1"/>
      <w:numFmt w:val="bullet"/>
      <w:lvlText w:val="•"/>
      <w:lvlJc w:val="left"/>
      <w:pPr>
        <w:ind w:left="6050" w:hanging="360"/>
      </w:pPr>
      <w:rPr>
        <w:rFonts w:hint="default"/>
      </w:rPr>
    </w:lvl>
    <w:lvl w:ilvl="6" w:tplc="3A344AF4">
      <w:start w:val="1"/>
      <w:numFmt w:val="bullet"/>
      <w:lvlText w:val="•"/>
      <w:lvlJc w:val="left"/>
      <w:pPr>
        <w:ind w:left="7024" w:hanging="360"/>
      </w:pPr>
      <w:rPr>
        <w:rFonts w:hint="default"/>
      </w:rPr>
    </w:lvl>
    <w:lvl w:ilvl="7" w:tplc="D654ED06">
      <w:start w:val="1"/>
      <w:numFmt w:val="bullet"/>
      <w:lvlText w:val="•"/>
      <w:lvlJc w:val="left"/>
      <w:pPr>
        <w:ind w:left="7998" w:hanging="360"/>
      </w:pPr>
      <w:rPr>
        <w:rFonts w:hint="default"/>
      </w:rPr>
    </w:lvl>
    <w:lvl w:ilvl="8" w:tplc="C28AD504">
      <w:start w:val="1"/>
      <w:numFmt w:val="bullet"/>
      <w:lvlText w:val="•"/>
      <w:lvlJc w:val="left"/>
      <w:pPr>
        <w:ind w:left="8972" w:hanging="360"/>
      </w:pPr>
      <w:rPr>
        <w:rFonts w:hint="default"/>
      </w:rPr>
    </w:lvl>
  </w:abstractNum>
  <w:abstractNum w:abstractNumId="107" w15:restartNumberingAfterBreak="0">
    <w:nsid w:val="57552F64"/>
    <w:multiLevelType w:val="hybridMultilevel"/>
    <w:tmpl w:val="972ABF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7A174C9"/>
    <w:multiLevelType w:val="hybridMultilevel"/>
    <w:tmpl w:val="73761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81A1706"/>
    <w:multiLevelType w:val="hybridMultilevel"/>
    <w:tmpl w:val="DA40482E"/>
    <w:lvl w:ilvl="0" w:tplc="0409000F">
      <w:start w:val="1"/>
      <w:numFmt w:val="decimal"/>
      <w:lvlText w:val="%1."/>
      <w:lvlJc w:val="left"/>
      <w:pPr>
        <w:ind w:left="720" w:hanging="360"/>
      </w:pPr>
    </w:lvl>
    <w:lvl w:ilvl="1" w:tplc="4302F94E">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86151D3"/>
    <w:multiLevelType w:val="hybridMultilevel"/>
    <w:tmpl w:val="F2E265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59B53281"/>
    <w:multiLevelType w:val="hybridMultilevel"/>
    <w:tmpl w:val="839671F4"/>
    <w:lvl w:ilvl="0" w:tplc="524A3F22">
      <w:start w:val="1"/>
      <w:numFmt w:val="bullet"/>
      <w:lvlText w:val=""/>
      <w:lvlJc w:val="left"/>
      <w:pPr>
        <w:ind w:left="2160" w:hanging="360"/>
      </w:pPr>
      <w:rPr>
        <w:rFonts w:ascii="Symbol" w:hAnsi="Symbol" w:hint="default"/>
        <w:sz w:val="28"/>
        <w:szCs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2" w15:restartNumberingAfterBreak="0">
    <w:nsid w:val="5A360A29"/>
    <w:multiLevelType w:val="hybridMultilevel"/>
    <w:tmpl w:val="E10A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BC25ED6"/>
    <w:multiLevelType w:val="hybridMultilevel"/>
    <w:tmpl w:val="2572FB64"/>
    <w:lvl w:ilvl="0" w:tplc="462C7DC6">
      <w:start w:val="28"/>
      <w:numFmt w:val="decimal"/>
      <w:lvlText w:val="%1)"/>
      <w:lvlJc w:val="left"/>
      <w:pPr>
        <w:ind w:left="583" w:hanging="484"/>
      </w:pPr>
      <w:rPr>
        <w:rFonts w:ascii="Arial" w:eastAsia="Arial" w:hAnsi="Arial" w:hint="default"/>
        <w:b/>
        <w:bCs/>
        <w:w w:val="99"/>
        <w:sz w:val="28"/>
        <w:szCs w:val="28"/>
      </w:rPr>
    </w:lvl>
    <w:lvl w:ilvl="1" w:tplc="524A3F22">
      <w:start w:val="1"/>
      <w:numFmt w:val="bullet"/>
      <w:lvlText w:val=""/>
      <w:lvlJc w:val="left"/>
      <w:pPr>
        <w:ind w:left="1180" w:hanging="360"/>
      </w:pPr>
      <w:rPr>
        <w:rFonts w:ascii="Symbol" w:hAnsi="Symbol" w:hint="default"/>
        <w:w w:val="99"/>
        <w:sz w:val="28"/>
        <w:szCs w:val="28"/>
      </w:rPr>
    </w:lvl>
    <w:lvl w:ilvl="2" w:tplc="C8FE57A2">
      <w:start w:val="1"/>
      <w:numFmt w:val="bullet"/>
      <w:lvlText w:val="•"/>
      <w:lvlJc w:val="left"/>
      <w:pPr>
        <w:ind w:left="1180" w:hanging="360"/>
      </w:pPr>
      <w:rPr>
        <w:rFonts w:hint="default"/>
      </w:rPr>
    </w:lvl>
    <w:lvl w:ilvl="3" w:tplc="4F9448DA">
      <w:start w:val="1"/>
      <w:numFmt w:val="bullet"/>
      <w:lvlText w:val="•"/>
      <w:lvlJc w:val="left"/>
      <w:pPr>
        <w:ind w:left="1180" w:hanging="360"/>
      </w:pPr>
      <w:rPr>
        <w:rFonts w:hint="default"/>
      </w:rPr>
    </w:lvl>
    <w:lvl w:ilvl="4" w:tplc="61A6A66E">
      <w:start w:val="1"/>
      <w:numFmt w:val="bullet"/>
      <w:lvlText w:val="•"/>
      <w:lvlJc w:val="left"/>
      <w:pPr>
        <w:ind w:left="2571" w:hanging="360"/>
      </w:pPr>
      <w:rPr>
        <w:rFonts w:hint="default"/>
      </w:rPr>
    </w:lvl>
    <w:lvl w:ilvl="5" w:tplc="4A064500">
      <w:start w:val="1"/>
      <w:numFmt w:val="bullet"/>
      <w:lvlText w:val="•"/>
      <w:lvlJc w:val="left"/>
      <w:pPr>
        <w:ind w:left="3962" w:hanging="360"/>
      </w:pPr>
      <w:rPr>
        <w:rFonts w:hint="default"/>
      </w:rPr>
    </w:lvl>
    <w:lvl w:ilvl="6" w:tplc="5C246B48">
      <w:start w:val="1"/>
      <w:numFmt w:val="bullet"/>
      <w:lvlText w:val="•"/>
      <w:lvlJc w:val="left"/>
      <w:pPr>
        <w:ind w:left="5354" w:hanging="360"/>
      </w:pPr>
      <w:rPr>
        <w:rFonts w:hint="default"/>
      </w:rPr>
    </w:lvl>
    <w:lvl w:ilvl="7" w:tplc="3F948B60">
      <w:start w:val="1"/>
      <w:numFmt w:val="bullet"/>
      <w:lvlText w:val="•"/>
      <w:lvlJc w:val="left"/>
      <w:pPr>
        <w:ind w:left="6745" w:hanging="360"/>
      </w:pPr>
      <w:rPr>
        <w:rFonts w:hint="default"/>
      </w:rPr>
    </w:lvl>
    <w:lvl w:ilvl="8" w:tplc="66A421BC">
      <w:start w:val="1"/>
      <w:numFmt w:val="bullet"/>
      <w:lvlText w:val="•"/>
      <w:lvlJc w:val="left"/>
      <w:pPr>
        <w:ind w:left="8137" w:hanging="360"/>
      </w:pPr>
      <w:rPr>
        <w:rFonts w:hint="default"/>
      </w:rPr>
    </w:lvl>
  </w:abstractNum>
  <w:abstractNum w:abstractNumId="114" w15:restartNumberingAfterBreak="0">
    <w:nsid w:val="5C185A01"/>
    <w:multiLevelType w:val="hybridMultilevel"/>
    <w:tmpl w:val="04CC72F8"/>
    <w:lvl w:ilvl="0" w:tplc="132CE2BA">
      <w:start w:val="1"/>
      <w:numFmt w:val="bullet"/>
      <w:lvlText w:val=""/>
      <w:lvlJc w:val="left"/>
      <w:pPr>
        <w:ind w:left="1540" w:hanging="360"/>
      </w:pPr>
      <w:rPr>
        <w:rFonts w:ascii="Symbol" w:hAnsi="Symbol" w:hint="default"/>
        <w:sz w:val="28"/>
        <w:szCs w:val="28"/>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15" w15:restartNumberingAfterBreak="0">
    <w:nsid w:val="5E007EAA"/>
    <w:multiLevelType w:val="hybridMultilevel"/>
    <w:tmpl w:val="2E9224D0"/>
    <w:lvl w:ilvl="0" w:tplc="524A3F22">
      <w:start w:val="1"/>
      <w:numFmt w:val="bullet"/>
      <w:lvlText w:val=""/>
      <w:lvlJc w:val="left"/>
      <w:pPr>
        <w:ind w:left="1080" w:hanging="360"/>
      </w:pPr>
      <w:rPr>
        <w:rFonts w:ascii="Symbol" w:hAnsi="Symbol" w:hint="default"/>
        <w:sz w:val="28"/>
        <w:szCs w:val="28"/>
      </w:rPr>
    </w:lvl>
    <w:lvl w:ilvl="1" w:tplc="524A3F22">
      <w:start w:val="1"/>
      <w:numFmt w:val="bullet"/>
      <w:lvlText w:val=""/>
      <w:lvlJc w:val="left"/>
      <w:pPr>
        <w:ind w:left="1800" w:hanging="360"/>
      </w:pPr>
      <w:rPr>
        <w:rFonts w:ascii="Symbol" w:hAnsi="Symbol" w:hint="default"/>
        <w:sz w:val="28"/>
        <w:szCs w:val="28"/>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5EE546FD"/>
    <w:multiLevelType w:val="hybridMultilevel"/>
    <w:tmpl w:val="3E62C85C"/>
    <w:lvl w:ilvl="0" w:tplc="69DCB604">
      <w:start w:val="1"/>
      <w:numFmt w:val="decimal"/>
      <w:lvlText w:val="%1."/>
      <w:lvlJc w:val="left"/>
      <w:pPr>
        <w:tabs>
          <w:tab w:val="num" w:pos="576"/>
        </w:tabs>
        <w:ind w:left="576" w:hanging="576"/>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7" w15:restartNumberingAfterBreak="0">
    <w:nsid w:val="5FC559D0"/>
    <w:multiLevelType w:val="hybridMultilevel"/>
    <w:tmpl w:val="9A10D54A"/>
    <w:lvl w:ilvl="0" w:tplc="524A3F22">
      <w:start w:val="1"/>
      <w:numFmt w:val="bullet"/>
      <w:lvlText w:val=""/>
      <w:lvlJc w:val="left"/>
      <w:pPr>
        <w:ind w:left="1016" w:hanging="328"/>
      </w:pPr>
      <w:rPr>
        <w:rFonts w:ascii="Symbol" w:hAnsi="Symbol" w:hint="default"/>
        <w:b w:val="0"/>
        <w:bCs w:val="0"/>
        <w:w w:val="99"/>
        <w:sz w:val="28"/>
        <w:szCs w:val="28"/>
      </w:rPr>
    </w:lvl>
    <w:lvl w:ilvl="1" w:tplc="A5866DCE">
      <w:start w:val="1"/>
      <w:numFmt w:val="bullet"/>
      <w:lvlText w:val=""/>
      <w:lvlJc w:val="left"/>
      <w:pPr>
        <w:ind w:left="1749" w:hanging="360"/>
      </w:pPr>
      <w:rPr>
        <w:rFonts w:ascii="Symbol" w:hAnsi="Symbol" w:hint="default"/>
        <w:w w:val="99"/>
        <w:sz w:val="40"/>
        <w:szCs w:val="40"/>
      </w:rPr>
    </w:lvl>
    <w:lvl w:ilvl="2" w:tplc="E9DE6D64">
      <w:start w:val="1"/>
      <w:numFmt w:val="bullet"/>
      <w:lvlText w:val=""/>
      <w:lvlJc w:val="left"/>
      <w:pPr>
        <w:ind w:left="3189" w:hanging="361"/>
      </w:pPr>
      <w:rPr>
        <w:rFonts w:ascii="Symbol" w:eastAsia="Symbol" w:hAnsi="Symbol" w:hint="default"/>
        <w:w w:val="99"/>
        <w:sz w:val="24"/>
        <w:szCs w:val="24"/>
      </w:rPr>
    </w:lvl>
    <w:lvl w:ilvl="3" w:tplc="FE907B84">
      <w:start w:val="1"/>
      <w:numFmt w:val="bullet"/>
      <w:lvlText w:val="•"/>
      <w:lvlJc w:val="left"/>
      <w:pPr>
        <w:ind w:left="1749" w:hanging="361"/>
      </w:pPr>
      <w:rPr>
        <w:rFonts w:hint="default"/>
      </w:rPr>
    </w:lvl>
    <w:lvl w:ilvl="4" w:tplc="D854BEFC">
      <w:start w:val="1"/>
      <w:numFmt w:val="bullet"/>
      <w:lvlText w:val="•"/>
      <w:lvlJc w:val="left"/>
      <w:pPr>
        <w:ind w:left="1749" w:hanging="361"/>
      </w:pPr>
      <w:rPr>
        <w:rFonts w:hint="default"/>
      </w:rPr>
    </w:lvl>
    <w:lvl w:ilvl="5" w:tplc="51E4FDC4">
      <w:start w:val="1"/>
      <w:numFmt w:val="bullet"/>
      <w:lvlText w:val="•"/>
      <w:lvlJc w:val="left"/>
      <w:pPr>
        <w:ind w:left="1749" w:hanging="361"/>
      </w:pPr>
      <w:rPr>
        <w:rFonts w:hint="default"/>
      </w:rPr>
    </w:lvl>
    <w:lvl w:ilvl="6" w:tplc="1682D91A">
      <w:start w:val="1"/>
      <w:numFmt w:val="bullet"/>
      <w:lvlText w:val="•"/>
      <w:lvlJc w:val="left"/>
      <w:pPr>
        <w:ind w:left="3189" w:hanging="361"/>
      </w:pPr>
      <w:rPr>
        <w:rFonts w:hint="default"/>
      </w:rPr>
    </w:lvl>
    <w:lvl w:ilvl="7" w:tplc="69F44A78">
      <w:start w:val="1"/>
      <w:numFmt w:val="bullet"/>
      <w:lvlText w:val="•"/>
      <w:lvlJc w:val="left"/>
      <w:pPr>
        <w:ind w:left="5264" w:hanging="361"/>
      </w:pPr>
      <w:rPr>
        <w:rFonts w:hint="default"/>
      </w:rPr>
    </w:lvl>
    <w:lvl w:ilvl="8" w:tplc="3198DD44">
      <w:start w:val="1"/>
      <w:numFmt w:val="bullet"/>
      <w:lvlText w:val="•"/>
      <w:lvlJc w:val="left"/>
      <w:pPr>
        <w:ind w:left="7339" w:hanging="361"/>
      </w:pPr>
      <w:rPr>
        <w:rFonts w:hint="default"/>
      </w:rPr>
    </w:lvl>
  </w:abstractNum>
  <w:abstractNum w:abstractNumId="118" w15:restartNumberingAfterBreak="0">
    <w:nsid w:val="60C8332F"/>
    <w:multiLevelType w:val="hybridMultilevel"/>
    <w:tmpl w:val="B360E7A0"/>
    <w:lvl w:ilvl="0" w:tplc="EF147486">
      <w:start w:val="1"/>
      <w:numFmt w:val="decimal"/>
      <w:lvlText w:val="%1)"/>
      <w:lvlJc w:val="left"/>
      <w:pPr>
        <w:ind w:left="447" w:hanging="328"/>
      </w:pPr>
      <w:rPr>
        <w:rFonts w:ascii="Arial" w:eastAsia="Arial" w:hAnsi="Arial" w:hint="default"/>
        <w:b/>
        <w:bCs/>
        <w:w w:val="99"/>
        <w:sz w:val="28"/>
        <w:szCs w:val="28"/>
      </w:rPr>
    </w:lvl>
    <w:lvl w:ilvl="1" w:tplc="524A3F22">
      <w:start w:val="1"/>
      <w:numFmt w:val="bullet"/>
      <w:lvlText w:val=""/>
      <w:lvlJc w:val="left"/>
      <w:pPr>
        <w:ind w:left="1180" w:hanging="360"/>
      </w:pPr>
      <w:rPr>
        <w:rFonts w:ascii="Symbol" w:hAnsi="Symbol" w:hint="default"/>
        <w:w w:val="99"/>
        <w:sz w:val="28"/>
        <w:szCs w:val="28"/>
      </w:rPr>
    </w:lvl>
    <w:lvl w:ilvl="2" w:tplc="E9DE6D64">
      <w:start w:val="1"/>
      <w:numFmt w:val="bullet"/>
      <w:lvlText w:val=""/>
      <w:lvlJc w:val="left"/>
      <w:pPr>
        <w:ind w:left="2620" w:hanging="361"/>
      </w:pPr>
      <w:rPr>
        <w:rFonts w:ascii="Symbol" w:eastAsia="Symbol" w:hAnsi="Symbol" w:hint="default"/>
        <w:w w:val="99"/>
        <w:sz w:val="24"/>
        <w:szCs w:val="24"/>
      </w:rPr>
    </w:lvl>
    <w:lvl w:ilvl="3" w:tplc="FE907B84">
      <w:start w:val="1"/>
      <w:numFmt w:val="bullet"/>
      <w:lvlText w:val="•"/>
      <w:lvlJc w:val="left"/>
      <w:pPr>
        <w:ind w:left="1180" w:hanging="361"/>
      </w:pPr>
      <w:rPr>
        <w:rFonts w:hint="default"/>
      </w:rPr>
    </w:lvl>
    <w:lvl w:ilvl="4" w:tplc="D854BEFC">
      <w:start w:val="1"/>
      <w:numFmt w:val="bullet"/>
      <w:lvlText w:val="•"/>
      <w:lvlJc w:val="left"/>
      <w:pPr>
        <w:ind w:left="1180" w:hanging="361"/>
      </w:pPr>
      <w:rPr>
        <w:rFonts w:hint="default"/>
      </w:rPr>
    </w:lvl>
    <w:lvl w:ilvl="5" w:tplc="51E4FDC4">
      <w:start w:val="1"/>
      <w:numFmt w:val="bullet"/>
      <w:lvlText w:val="•"/>
      <w:lvlJc w:val="left"/>
      <w:pPr>
        <w:ind w:left="1180" w:hanging="361"/>
      </w:pPr>
      <w:rPr>
        <w:rFonts w:hint="default"/>
      </w:rPr>
    </w:lvl>
    <w:lvl w:ilvl="6" w:tplc="1682D91A">
      <w:start w:val="1"/>
      <w:numFmt w:val="bullet"/>
      <w:lvlText w:val="•"/>
      <w:lvlJc w:val="left"/>
      <w:pPr>
        <w:ind w:left="2620" w:hanging="361"/>
      </w:pPr>
      <w:rPr>
        <w:rFonts w:hint="default"/>
      </w:rPr>
    </w:lvl>
    <w:lvl w:ilvl="7" w:tplc="69F44A78">
      <w:start w:val="1"/>
      <w:numFmt w:val="bullet"/>
      <w:lvlText w:val="•"/>
      <w:lvlJc w:val="left"/>
      <w:pPr>
        <w:ind w:left="4695" w:hanging="361"/>
      </w:pPr>
      <w:rPr>
        <w:rFonts w:hint="default"/>
      </w:rPr>
    </w:lvl>
    <w:lvl w:ilvl="8" w:tplc="3198DD44">
      <w:start w:val="1"/>
      <w:numFmt w:val="bullet"/>
      <w:lvlText w:val="•"/>
      <w:lvlJc w:val="left"/>
      <w:pPr>
        <w:ind w:left="6770" w:hanging="361"/>
      </w:pPr>
      <w:rPr>
        <w:rFonts w:hint="default"/>
      </w:rPr>
    </w:lvl>
  </w:abstractNum>
  <w:abstractNum w:abstractNumId="119" w15:restartNumberingAfterBreak="0">
    <w:nsid w:val="60E167A7"/>
    <w:multiLevelType w:val="hybridMultilevel"/>
    <w:tmpl w:val="676E4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2436E58"/>
    <w:multiLevelType w:val="hybridMultilevel"/>
    <w:tmpl w:val="07BADA1A"/>
    <w:lvl w:ilvl="0" w:tplc="C538A86C">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2BB7550"/>
    <w:multiLevelType w:val="hybridMultilevel"/>
    <w:tmpl w:val="87A0AEA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2" w15:restartNumberingAfterBreak="0">
    <w:nsid w:val="63EB0425"/>
    <w:multiLevelType w:val="hybridMultilevel"/>
    <w:tmpl w:val="37F64D3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646A0734"/>
    <w:multiLevelType w:val="hybridMultilevel"/>
    <w:tmpl w:val="2FBA7F7E"/>
    <w:lvl w:ilvl="0" w:tplc="63E47E28">
      <w:start w:val="1"/>
      <w:numFmt w:val="decimal"/>
      <w:lvlText w:val="%1."/>
      <w:lvlJc w:val="left"/>
      <w:pPr>
        <w:ind w:left="720" w:hanging="360"/>
      </w:pPr>
      <w:rPr>
        <w:b w:val="0"/>
        <w:color w:val="000000"/>
        <w:vertAlign w:val="baseline"/>
      </w:rPr>
    </w:lvl>
    <w:lvl w:ilvl="1" w:tplc="450E87F8">
      <w:start w:val="1"/>
      <w:numFmt w:val="lowerLetter"/>
      <w:lvlText w:val="%2."/>
      <w:lvlJc w:val="left"/>
      <w:pPr>
        <w:ind w:left="1440" w:hanging="360"/>
      </w:pPr>
    </w:lvl>
    <w:lvl w:ilvl="2" w:tplc="AF34DC16">
      <w:start w:val="1"/>
      <w:numFmt w:val="lowerRoman"/>
      <w:lvlText w:val="%3."/>
      <w:lvlJc w:val="right"/>
      <w:pPr>
        <w:ind w:left="2160" w:hanging="180"/>
      </w:pPr>
    </w:lvl>
    <w:lvl w:ilvl="3" w:tplc="B71C254A">
      <w:start w:val="1"/>
      <w:numFmt w:val="decimal"/>
      <w:lvlText w:val="%4."/>
      <w:lvlJc w:val="left"/>
      <w:pPr>
        <w:ind w:left="2880" w:hanging="360"/>
      </w:pPr>
    </w:lvl>
    <w:lvl w:ilvl="4" w:tplc="E27C3BF0">
      <w:start w:val="1"/>
      <w:numFmt w:val="lowerLetter"/>
      <w:lvlText w:val="%5."/>
      <w:lvlJc w:val="left"/>
      <w:pPr>
        <w:ind w:left="3600" w:hanging="360"/>
      </w:pPr>
    </w:lvl>
    <w:lvl w:ilvl="5" w:tplc="BDAE67AE">
      <w:start w:val="1"/>
      <w:numFmt w:val="lowerRoman"/>
      <w:lvlText w:val="%6."/>
      <w:lvlJc w:val="right"/>
      <w:pPr>
        <w:ind w:left="4320" w:hanging="180"/>
      </w:pPr>
    </w:lvl>
    <w:lvl w:ilvl="6" w:tplc="1978738A">
      <w:start w:val="1"/>
      <w:numFmt w:val="decimal"/>
      <w:lvlText w:val="%7."/>
      <w:lvlJc w:val="left"/>
      <w:pPr>
        <w:ind w:left="5040" w:hanging="360"/>
      </w:pPr>
    </w:lvl>
    <w:lvl w:ilvl="7" w:tplc="17EACE98">
      <w:start w:val="1"/>
      <w:numFmt w:val="lowerLetter"/>
      <w:lvlText w:val="%8."/>
      <w:lvlJc w:val="left"/>
      <w:pPr>
        <w:ind w:left="5760" w:hanging="360"/>
      </w:pPr>
    </w:lvl>
    <w:lvl w:ilvl="8" w:tplc="2334D4A4">
      <w:start w:val="1"/>
      <w:numFmt w:val="lowerRoman"/>
      <w:lvlText w:val="%9."/>
      <w:lvlJc w:val="right"/>
      <w:pPr>
        <w:ind w:left="6480" w:hanging="180"/>
      </w:pPr>
    </w:lvl>
  </w:abstractNum>
  <w:abstractNum w:abstractNumId="124" w15:restartNumberingAfterBreak="0">
    <w:nsid w:val="66BE4B51"/>
    <w:multiLevelType w:val="hybridMultilevel"/>
    <w:tmpl w:val="28966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71F60DE"/>
    <w:multiLevelType w:val="hybridMultilevel"/>
    <w:tmpl w:val="F91A0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80A1DBE"/>
    <w:multiLevelType w:val="hybridMultilevel"/>
    <w:tmpl w:val="9F18E9F2"/>
    <w:lvl w:ilvl="0" w:tplc="71E4D6B0">
      <w:start w:val="1"/>
      <w:numFmt w:val="decimal"/>
      <w:lvlText w:val="%1."/>
      <w:lvlJc w:val="left"/>
      <w:pPr>
        <w:ind w:left="720" w:hanging="360"/>
      </w:pPr>
    </w:lvl>
    <w:lvl w:ilvl="1" w:tplc="AF32AC38">
      <w:start w:val="1"/>
      <w:numFmt w:val="lowerLetter"/>
      <w:lvlText w:val="%2."/>
      <w:lvlJc w:val="left"/>
      <w:pPr>
        <w:ind w:left="1440" w:hanging="360"/>
      </w:pPr>
    </w:lvl>
    <w:lvl w:ilvl="2" w:tplc="70E09F24">
      <w:start w:val="1"/>
      <w:numFmt w:val="lowerRoman"/>
      <w:lvlText w:val="%3."/>
      <w:lvlJc w:val="right"/>
      <w:pPr>
        <w:ind w:left="2160" w:hanging="180"/>
      </w:pPr>
    </w:lvl>
    <w:lvl w:ilvl="3" w:tplc="BA365F64">
      <w:start w:val="1"/>
      <w:numFmt w:val="decimal"/>
      <w:lvlText w:val="%4."/>
      <w:lvlJc w:val="left"/>
      <w:pPr>
        <w:ind w:left="2880" w:hanging="360"/>
      </w:pPr>
    </w:lvl>
    <w:lvl w:ilvl="4" w:tplc="0CF67D26">
      <w:start w:val="1"/>
      <w:numFmt w:val="lowerLetter"/>
      <w:lvlText w:val="%5."/>
      <w:lvlJc w:val="left"/>
      <w:pPr>
        <w:ind w:left="3600" w:hanging="360"/>
      </w:pPr>
    </w:lvl>
    <w:lvl w:ilvl="5" w:tplc="81201CE4">
      <w:start w:val="1"/>
      <w:numFmt w:val="lowerRoman"/>
      <w:lvlText w:val="%6."/>
      <w:lvlJc w:val="right"/>
      <w:pPr>
        <w:ind w:left="4320" w:hanging="180"/>
      </w:pPr>
    </w:lvl>
    <w:lvl w:ilvl="6" w:tplc="B3009DE2">
      <w:start w:val="1"/>
      <w:numFmt w:val="decimal"/>
      <w:lvlText w:val="%7."/>
      <w:lvlJc w:val="left"/>
      <w:pPr>
        <w:ind w:left="5040" w:hanging="360"/>
      </w:pPr>
    </w:lvl>
    <w:lvl w:ilvl="7" w:tplc="92FEB6A4">
      <w:start w:val="1"/>
      <w:numFmt w:val="lowerLetter"/>
      <w:lvlText w:val="%8."/>
      <w:lvlJc w:val="left"/>
      <w:pPr>
        <w:ind w:left="5760" w:hanging="360"/>
      </w:pPr>
    </w:lvl>
    <w:lvl w:ilvl="8" w:tplc="3C842440">
      <w:start w:val="1"/>
      <w:numFmt w:val="lowerRoman"/>
      <w:lvlText w:val="%9."/>
      <w:lvlJc w:val="right"/>
      <w:pPr>
        <w:ind w:left="6480" w:hanging="180"/>
      </w:pPr>
    </w:lvl>
  </w:abstractNum>
  <w:abstractNum w:abstractNumId="127" w15:restartNumberingAfterBreak="0">
    <w:nsid w:val="68A13EB8"/>
    <w:multiLevelType w:val="hybridMultilevel"/>
    <w:tmpl w:val="C2EC4FB6"/>
    <w:lvl w:ilvl="0" w:tplc="5940431C">
      <w:start w:val="1"/>
      <w:numFmt w:val="bullet"/>
      <w:lvlText w:val="•"/>
      <w:lvlJc w:val="left"/>
      <w:pPr>
        <w:tabs>
          <w:tab w:val="num" w:pos="720"/>
        </w:tabs>
        <w:ind w:left="720" w:hanging="360"/>
      </w:pPr>
      <w:rPr>
        <w:rFonts w:hint="default"/>
      </w:rPr>
    </w:lvl>
    <w:lvl w:ilvl="1" w:tplc="1BF28FF4" w:tentative="1">
      <w:start w:val="1"/>
      <w:numFmt w:val="bullet"/>
      <w:lvlText w:val="o"/>
      <w:lvlJc w:val="left"/>
      <w:pPr>
        <w:tabs>
          <w:tab w:val="num" w:pos="1440"/>
        </w:tabs>
        <w:ind w:left="1440" w:hanging="360"/>
      </w:pPr>
      <w:rPr>
        <w:rFonts w:ascii="Courier New" w:hAnsi="Courier New" w:cs="Times" w:hint="default"/>
      </w:rPr>
    </w:lvl>
    <w:lvl w:ilvl="2" w:tplc="1714D1A0" w:tentative="1">
      <w:start w:val="1"/>
      <w:numFmt w:val="bullet"/>
      <w:lvlText w:val=""/>
      <w:lvlJc w:val="left"/>
      <w:pPr>
        <w:tabs>
          <w:tab w:val="num" w:pos="2160"/>
        </w:tabs>
        <w:ind w:left="2160" w:hanging="360"/>
      </w:pPr>
      <w:rPr>
        <w:rFonts w:ascii="Wingdings" w:hAnsi="Wingdings" w:hint="default"/>
      </w:rPr>
    </w:lvl>
    <w:lvl w:ilvl="3" w:tplc="77A6C1C6" w:tentative="1">
      <w:start w:val="1"/>
      <w:numFmt w:val="bullet"/>
      <w:lvlText w:val=""/>
      <w:lvlJc w:val="left"/>
      <w:pPr>
        <w:tabs>
          <w:tab w:val="num" w:pos="2880"/>
        </w:tabs>
        <w:ind w:left="2880" w:hanging="360"/>
      </w:pPr>
      <w:rPr>
        <w:rFonts w:ascii="Symbol" w:hAnsi="Symbol" w:hint="default"/>
      </w:rPr>
    </w:lvl>
    <w:lvl w:ilvl="4" w:tplc="7EC82494" w:tentative="1">
      <w:start w:val="1"/>
      <w:numFmt w:val="bullet"/>
      <w:lvlText w:val="o"/>
      <w:lvlJc w:val="left"/>
      <w:pPr>
        <w:tabs>
          <w:tab w:val="num" w:pos="3600"/>
        </w:tabs>
        <w:ind w:left="3600" w:hanging="360"/>
      </w:pPr>
      <w:rPr>
        <w:rFonts w:ascii="Courier New" w:hAnsi="Courier New" w:cs="Times" w:hint="default"/>
      </w:rPr>
    </w:lvl>
    <w:lvl w:ilvl="5" w:tplc="C94E654C" w:tentative="1">
      <w:start w:val="1"/>
      <w:numFmt w:val="bullet"/>
      <w:lvlText w:val=""/>
      <w:lvlJc w:val="left"/>
      <w:pPr>
        <w:tabs>
          <w:tab w:val="num" w:pos="4320"/>
        </w:tabs>
        <w:ind w:left="4320" w:hanging="360"/>
      </w:pPr>
      <w:rPr>
        <w:rFonts w:ascii="Wingdings" w:hAnsi="Wingdings" w:hint="default"/>
      </w:rPr>
    </w:lvl>
    <w:lvl w:ilvl="6" w:tplc="8BA26B60" w:tentative="1">
      <w:start w:val="1"/>
      <w:numFmt w:val="bullet"/>
      <w:lvlText w:val=""/>
      <w:lvlJc w:val="left"/>
      <w:pPr>
        <w:tabs>
          <w:tab w:val="num" w:pos="5040"/>
        </w:tabs>
        <w:ind w:left="5040" w:hanging="360"/>
      </w:pPr>
      <w:rPr>
        <w:rFonts w:ascii="Symbol" w:hAnsi="Symbol" w:hint="default"/>
      </w:rPr>
    </w:lvl>
    <w:lvl w:ilvl="7" w:tplc="A4DE882C" w:tentative="1">
      <w:start w:val="1"/>
      <w:numFmt w:val="bullet"/>
      <w:lvlText w:val="o"/>
      <w:lvlJc w:val="left"/>
      <w:pPr>
        <w:tabs>
          <w:tab w:val="num" w:pos="5760"/>
        </w:tabs>
        <w:ind w:left="5760" w:hanging="360"/>
      </w:pPr>
      <w:rPr>
        <w:rFonts w:ascii="Courier New" w:hAnsi="Courier New" w:cs="Times" w:hint="default"/>
      </w:rPr>
    </w:lvl>
    <w:lvl w:ilvl="8" w:tplc="61382BB4"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AF629F6"/>
    <w:multiLevelType w:val="hybridMultilevel"/>
    <w:tmpl w:val="09903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B9E58D2"/>
    <w:multiLevelType w:val="hybridMultilevel"/>
    <w:tmpl w:val="6276CF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C926B88"/>
    <w:multiLevelType w:val="hybridMultilevel"/>
    <w:tmpl w:val="23B435C8"/>
    <w:lvl w:ilvl="0" w:tplc="524A3F2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D452DF9"/>
    <w:multiLevelType w:val="hybridMultilevel"/>
    <w:tmpl w:val="DC2AD7B6"/>
    <w:lvl w:ilvl="0" w:tplc="6E6A5A1C">
      <w:start w:val="1"/>
      <w:numFmt w:val="decimal"/>
      <w:lvlText w:val="%1."/>
      <w:lvlJc w:val="left"/>
      <w:pPr>
        <w:ind w:left="720" w:hanging="360"/>
      </w:pPr>
      <w:rPr>
        <w:b w:val="0"/>
        <w:color w:val="000000"/>
        <w:vertAlign w:val="baseline"/>
      </w:rPr>
    </w:lvl>
    <w:lvl w:ilvl="1" w:tplc="492EC926">
      <w:start w:val="1"/>
      <w:numFmt w:val="lowerLetter"/>
      <w:lvlText w:val="%2."/>
      <w:lvlJc w:val="left"/>
      <w:pPr>
        <w:ind w:left="1440" w:hanging="360"/>
      </w:pPr>
    </w:lvl>
    <w:lvl w:ilvl="2" w:tplc="5AC47930">
      <w:start w:val="1"/>
      <w:numFmt w:val="lowerRoman"/>
      <w:lvlText w:val="%3."/>
      <w:lvlJc w:val="right"/>
      <w:pPr>
        <w:ind w:left="2160" w:hanging="180"/>
      </w:pPr>
    </w:lvl>
    <w:lvl w:ilvl="3" w:tplc="A314BC9A">
      <w:start w:val="1"/>
      <w:numFmt w:val="decimal"/>
      <w:lvlText w:val="%4."/>
      <w:lvlJc w:val="left"/>
      <w:pPr>
        <w:ind w:left="2880" w:hanging="360"/>
      </w:pPr>
    </w:lvl>
    <w:lvl w:ilvl="4" w:tplc="DCB6CC0A">
      <w:start w:val="1"/>
      <w:numFmt w:val="lowerLetter"/>
      <w:lvlText w:val="%5."/>
      <w:lvlJc w:val="left"/>
      <w:pPr>
        <w:ind w:left="3600" w:hanging="360"/>
      </w:pPr>
    </w:lvl>
    <w:lvl w:ilvl="5" w:tplc="4D9A7F3A">
      <w:start w:val="1"/>
      <w:numFmt w:val="lowerRoman"/>
      <w:lvlText w:val="%6."/>
      <w:lvlJc w:val="right"/>
      <w:pPr>
        <w:ind w:left="4320" w:hanging="180"/>
      </w:pPr>
    </w:lvl>
    <w:lvl w:ilvl="6" w:tplc="5ED0AD64">
      <w:start w:val="1"/>
      <w:numFmt w:val="decimal"/>
      <w:lvlText w:val="%7."/>
      <w:lvlJc w:val="left"/>
      <w:pPr>
        <w:ind w:left="5040" w:hanging="360"/>
      </w:pPr>
    </w:lvl>
    <w:lvl w:ilvl="7" w:tplc="84B46AB4">
      <w:start w:val="1"/>
      <w:numFmt w:val="lowerLetter"/>
      <w:lvlText w:val="%8."/>
      <w:lvlJc w:val="left"/>
      <w:pPr>
        <w:ind w:left="5760" w:hanging="360"/>
      </w:pPr>
    </w:lvl>
    <w:lvl w:ilvl="8" w:tplc="1BCA691E">
      <w:start w:val="1"/>
      <w:numFmt w:val="lowerRoman"/>
      <w:lvlText w:val="%9."/>
      <w:lvlJc w:val="right"/>
      <w:pPr>
        <w:ind w:left="6480" w:hanging="180"/>
      </w:pPr>
    </w:lvl>
  </w:abstractNum>
  <w:abstractNum w:abstractNumId="132" w15:restartNumberingAfterBreak="0">
    <w:nsid w:val="6EB27EBA"/>
    <w:multiLevelType w:val="hybridMultilevel"/>
    <w:tmpl w:val="96420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F4D2663"/>
    <w:multiLevelType w:val="hybridMultilevel"/>
    <w:tmpl w:val="D4820822"/>
    <w:lvl w:ilvl="0" w:tplc="524A3F2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008428F"/>
    <w:multiLevelType w:val="hybridMultilevel"/>
    <w:tmpl w:val="9F18E9F2"/>
    <w:lvl w:ilvl="0" w:tplc="A956D67E">
      <w:start w:val="1"/>
      <w:numFmt w:val="decimal"/>
      <w:pStyle w:val="Number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01F2E8A"/>
    <w:multiLevelType w:val="hybridMultilevel"/>
    <w:tmpl w:val="353A6384"/>
    <w:lvl w:ilvl="0" w:tplc="8FD2D95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15:restartNumberingAfterBreak="0">
    <w:nsid w:val="70B068AD"/>
    <w:multiLevelType w:val="hybridMultilevel"/>
    <w:tmpl w:val="09E63A46"/>
    <w:lvl w:ilvl="0" w:tplc="524A3F22">
      <w:start w:val="1"/>
      <w:numFmt w:val="bullet"/>
      <w:lvlText w:val=""/>
      <w:lvlJc w:val="left"/>
      <w:pPr>
        <w:ind w:left="1080" w:hanging="360"/>
      </w:pPr>
      <w:rPr>
        <w:rFonts w:ascii="Symbol" w:hAnsi="Symbol" w:hint="default"/>
        <w:b w:val="0"/>
        <w:bCs w:val="0"/>
        <w:w w:val="99"/>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71DA1B61"/>
    <w:multiLevelType w:val="hybridMultilevel"/>
    <w:tmpl w:val="3ADEDEA6"/>
    <w:lvl w:ilvl="0" w:tplc="2716B946">
      <w:start w:val="1"/>
      <w:numFmt w:val="decimal"/>
      <w:lvlText w:val="%1)"/>
      <w:lvlJc w:val="left"/>
      <w:pPr>
        <w:ind w:left="447" w:hanging="328"/>
      </w:pPr>
      <w:rPr>
        <w:rFonts w:ascii="Arial" w:eastAsia="Arial" w:hAnsi="Arial" w:hint="default"/>
        <w:b/>
        <w:bCs/>
        <w:w w:val="99"/>
        <w:sz w:val="28"/>
        <w:szCs w:val="28"/>
      </w:rPr>
    </w:lvl>
    <w:lvl w:ilvl="1" w:tplc="3396638C">
      <w:start w:val="1"/>
      <w:numFmt w:val="bullet"/>
      <w:lvlText w:val=""/>
      <w:lvlJc w:val="left"/>
      <w:pPr>
        <w:ind w:left="1180" w:hanging="360"/>
      </w:pPr>
      <w:rPr>
        <w:rFonts w:ascii="Symbol" w:hAnsi="Symbol" w:hint="default"/>
        <w:w w:val="99"/>
        <w:sz w:val="28"/>
        <w:szCs w:val="28"/>
      </w:rPr>
    </w:lvl>
    <w:lvl w:ilvl="2" w:tplc="E9DE6D64">
      <w:start w:val="1"/>
      <w:numFmt w:val="bullet"/>
      <w:lvlText w:val=""/>
      <w:lvlJc w:val="left"/>
      <w:pPr>
        <w:ind w:left="2620" w:hanging="361"/>
      </w:pPr>
      <w:rPr>
        <w:rFonts w:ascii="Symbol" w:eastAsia="Symbol" w:hAnsi="Symbol" w:hint="default"/>
        <w:w w:val="99"/>
        <w:sz w:val="24"/>
        <w:szCs w:val="24"/>
      </w:rPr>
    </w:lvl>
    <w:lvl w:ilvl="3" w:tplc="FE907B84">
      <w:start w:val="1"/>
      <w:numFmt w:val="bullet"/>
      <w:lvlText w:val="•"/>
      <w:lvlJc w:val="left"/>
      <w:pPr>
        <w:ind w:left="1180" w:hanging="361"/>
      </w:pPr>
      <w:rPr>
        <w:rFonts w:hint="default"/>
      </w:rPr>
    </w:lvl>
    <w:lvl w:ilvl="4" w:tplc="D854BEFC">
      <w:start w:val="1"/>
      <w:numFmt w:val="bullet"/>
      <w:lvlText w:val="•"/>
      <w:lvlJc w:val="left"/>
      <w:pPr>
        <w:ind w:left="1180" w:hanging="361"/>
      </w:pPr>
      <w:rPr>
        <w:rFonts w:hint="default"/>
      </w:rPr>
    </w:lvl>
    <w:lvl w:ilvl="5" w:tplc="51E4FDC4">
      <w:start w:val="1"/>
      <w:numFmt w:val="bullet"/>
      <w:lvlText w:val="•"/>
      <w:lvlJc w:val="left"/>
      <w:pPr>
        <w:ind w:left="1180" w:hanging="361"/>
      </w:pPr>
      <w:rPr>
        <w:rFonts w:hint="default"/>
      </w:rPr>
    </w:lvl>
    <w:lvl w:ilvl="6" w:tplc="1682D91A">
      <w:start w:val="1"/>
      <w:numFmt w:val="bullet"/>
      <w:lvlText w:val="•"/>
      <w:lvlJc w:val="left"/>
      <w:pPr>
        <w:ind w:left="2620" w:hanging="361"/>
      </w:pPr>
      <w:rPr>
        <w:rFonts w:hint="default"/>
      </w:rPr>
    </w:lvl>
    <w:lvl w:ilvl="7" w:tplc="69F44A78">
      <w:start w:val="1"/>
      <w:numFmt w:val="bullet"/>
      <w:lvlText w:val="•"/>
      <w:lvlJc w:val="left"/>
      <w:pPr>
        <w:ind w:left="4695" w:hanging="361"/>
      </w:pPr>
      <w:rPr>
        <w:rFonts w:hint="default"/>
      </w:rPr>
    </w:lvl>
    <w:lvl w:ilvl="8" w:tplc="3198DD44">
      <w:start w:val="1"/>
      <w:numFmt w:val="bullet"/>
      <w:lvlText w:val="•"/>
      <w:lvlJc w:val="left"/>
      <w:pPr>
        <w:ind w:left="6770" w:hanging="361"/>
      </w:pPr>
      <w:rPr>
        <w:rFonts w:hint="default"/>
      </w:rPr>
    </w:lvl>
  </w:abstractNum>
  <w:abstractNum w:abstractNumId="138" w15:restartNumberingAfterBreak="0">
    <w:nsid w:val="74A815C4"/>
    <w:multiLevelType w:val="hybridMultilevel"/>
    <w:tmpl w:val="46CA3828"/>
    <w:lvl w:ilvl="0" w:tplc="43627D68">
      <w:start w:val="1"/>
      <w:numFmt w:val="bullet"/>
      <w:lvlText w:val=""/>
      <w:lvlJc w:val="left"/>
      <w:pPr>
        <w:ind w:left="720" w:hanging="360"/>
      </w:pPr>
      <w:rPr>
        <w:rFonts w:ascii="Wingdings" w:hAnsi="Wingding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52C6444"/>
    <w:multiLevelType w:val="hybridMultilevel"/>
    <w:tmpl w:val="C06C7C76"/>
    <w:lvl w:ilvl="0" w:tplc="EF147486">
      <w:start w:val="1"/>
      <w:numFmt w:val="decimal"/>
      <w:lvlText w:val="%1)"/>
      <w:lvlJc w:val="left"/>
      <w:pPr>
        <w:ind w:left="447" w:hanging="328"/>
      </w:pPr>
      <w:rPr>
        <w:rFonts w:ascii="Arial" w:eastAsia="Arial" w:hAnsi="Arial" w:hint="default"/>
        <w:b/>
        <w:bCs/>
        <w:w w:val="99"/>
        <w:sz w:val="28"/>
        <w:szCs w:val="28"/>
      </w:rPr>
    </w:lvl>
    <w:lvl w:ilvl="1" w:tplc="CC069530">
      <w:start w:val="1"/>
      <w:numFmt w:val="bullet"/>
      <w:lvlText w:val="o"/>
      <w:lvlJc w:val="left"/>
      <w:pPr>
        <w:ind w:left="1180" w:hanging="360"/>
      </w:pPr>
      <w:rPr>
        <w:rFonts w:ascii="Courier New" w:eastAsia="Courier New" w:hAnsi="Courier New" w:hint="default"/>
        <w:w w:val="99"/>
        <w:sz w:val="40"/>
        <w:szCs w:val="40"/>
      </w:rPr>
    </w:lvl>
    <w:lvl w:ilvl="2" w:tplc="E9DE6D64">
      <w:start w:val="1"/>
      <w:numFmt w:val="bullet"/>
      <w:lvlText w:val=""/>
      <w:lvlJc w:val="left"/>
      <w:pPr>
        <w:ind w:left="2620" w:hanging="361"/>
      </w:pPr>
      <w:rPr>
        <w:rFonts w:ascii="Symbol" w:eastAsia="Symbol" w:hAnsi="Symbol" w:hint="default"/>
        <w:w w:val="99"/>
        <w:sz w:val="24"/>
        <w:szCs w:val="24"/>
      </w:rPr>
    </w:lvl>
    <w:lvl w:ilvl="3" w:tplc="FE907B84">
      <w:start w:val="1"/>
      <w:numFmt w:val="bullet"/>
      <w:lvlText w:val="•"/>
      <w:lvlJc w:val="left"/>
      <w:pPr>
        <w:ind w:left="1180" w:hanging="361"/>
      </w:pPr>
      <w:rPr>
        <w:rFonts w:hint="default"/>
      </w:rPr>
    </w:lvl>
    <w:lvl w:ilvl="4" w:tplc="D854BEFC">
      <w:start w:val="1"/>
      <w:numFmt w:val="bullet"/>
      <w:lvlText w:val="•"/>
      <w:lvlJc w:val="left"/>
      <w:pPr>
        <w:ind w:left="1180" w:hanging="361"/>
      </w:pPr>
      <w:rPr>
        <w:rFonts w:hint="default"/>
      </w:rPr>
    </w:lvl>
    <w:lvl w:ilvl="5" w:tplc="51E4FDC4">
      <w:start w:val="1"/>
      <w:numFmt w:val="bullet"/>
      <w:lvlText w:val="•"/>
      <w:lvlJc w:val="left"/>
      <w:pPr>
        <w:ind w:left="1180" w:hanging="361"/>
      </w:pPr>
      <w:rPr>
        <w:rFonts w:hint="default"/>
      </w:rPr>
    </w:lvl>
    <w:lvl w:ilvl="6" w:tplc="1682D91A">
      <w:start w:val="1"/>
      <w:numFmt w:val="bullet"/>
      <w:lvlText w:val="•"/>
      <w:lvlJc w:val="left"/>
      <w:pPr>
        <w:ind w:left="2620" w:hanging="361"/>
      </w:pPr>
      <w:rPr>
        <w:rFonts w:hint="default"/>
      </w:rPr>
    </w:lvl>
    <w:lvl w:ilvl="7" w:tplc="69F44A78">
      <w:start w:val="1"/>
      <w:numFmt w:val="bullet"/>
      <w:lvlText w:val="•"/>
      <w:lvlJc w:val="left"/>
      <w:pPr>
        <w:ind w:left="4695" w:hanging="361"/>
      </w:pPr>
      <w:rPr>
        <w:rFonts w:hint="default"/>
      </w:rPr>
    </w:lvl>
    <w:lvl w:ilvl="8" w:tplc="3198DD44">
      <w:start w:val="1"/>
      <w:numFmt w:val="bullet"/>
      <w:lvlText w:val="•"/>
      <w:lvlJc w:val="left"/>
      <w:pPr>
        <w:ind w:left="6770" w:hanging="361"/>
      </w:pPr>
      <w:rPr>
        <w:rFonts w:hint="default"/>
      </w:rPr>
    </w:lvl>
  </w:abstractNum>
  <w:abstractNum w:abstractNumId="140" w15:restartNumberingAfterBreak="0">
    <w:nsid w:val="75C2573E"/>
    <w:multiLevelType w:val="hybridMultilevel"/>
    <w:tmpl w:val="52B687C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763E0C2F"/>
    <w:multiLevelType w:val="hybridMultilevel"/>
    <w:tmpl w:val="DA2A0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6E163D4"/>
    <w:multiLevelType w:val="hybridMultilevel"/>
    <w:tmpl w:val="5FDABB1A"/>
    <w:lvl w:ilvl="0" w:tplc="2B222560">
      <w:start w:val="1"/>
      <w:numFmt w:val="decimal"/>
      <w:lvlText w:val="%1)"/>
      <w:lvlJc w:val="left"/>
      <w:pPr>
        <w:ind w:left="864" w:hanging="504"/>
      </w:pPr>
      <w:rPr>
        <w:rFonts w:ascii="Arial" w:eastAsia="Arial" w:hAnsi="Arial"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8DF5B7F"/>
    <w:multiLevelType w:val="hybridMultilevel"/>
    <w:tmpl w:val="707A5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92C6C06"/>
    <w:multiLevelType w:val="hybridMultilevel"/>
    <w:tmpl w:val="3C028800"/>
    <w:lvl w:ilvl="0" w:tplc="0CBAA4BA">
      <w:start w:val="1"/>
      <w:numFmt w:val="bullet"/>
      <w:lvlText w:val=""/>
      <w:lvlJc w:val="left"/>
      <w:pPr>
        <w:ind w:left="1540" w:hanging="360"/>
      </w:pPr>
      <w:rPr>
        <w:rFonts w:ascii="Symbol" w:hAnsi="Symbol" w:hint="default"/>
        <w:sz w:val="28"/>
        <w:szCs w:val="28"/>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45" w15:restartNumberingAfterBreak="0">
    <w:nsid w:val="7AAF6F79"/>
    <w:multiLevelType w:val="hybridMultilevel"/>
    <w:tmpl w:val="95FEB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B827561"/>
    <w:multiLevelType w:val="hybridMultilevel"/>
    <w:tmpl w:val="31505174"/>
    <w:lvl w:ilvl="0" w:tplc="524A3F22">
      <w:start w:val="1"/>
      <w:numFmt w:val="bullet"/>
      <w:lvlText w:val=""/>
      <w:lvlJc w:val="left"/>
      <w:pPr>
        <w:ind w:left="2160" w:hanging="360"/>
      </w:pPr>
      <w:rPr>
        <w:rFonts w:ascii="Symbol" w:hAnsi="Symbol" w:hint="default"/>
        <w:sz w:val="28"/>
        <w:szCs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7" w15:restartNumberingAfterBreak="0">
    <w:nsid w:val="7B9131D8"/>
    <w:multiLevelType w:val="hybridMultilevel"/>
    <w:tmpl w:val="5FC226A6"/>
    <w:lvl w:ilvl="0" w:tplc="2DBCDAEA">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7DA734E4"/>
    <w:multiLevelType w:val="hybridMultilevel"/>
    <w:tmpl w:val="AA1A4338"/>
    <w:lvl w:ilvl="0" w:tplc="43627D68">
      <w:start w:val="1"/>
      <w:numFmt w:val="bullet"/>
      <w:lvlText w:val=""/>
      <w:lvlJc w:val="left"/>
      <w:pPr>
        <w:ind w:left="1080" w:hanging="360"/>
      </w:pPr>
      <w:rPr>
        <w:rFonts w:ascii="Wingdings"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15:restartNumberingAfterBreak="0">
    <w:nsid w:val="7E0D1C2A"/>
    <w:multiLevelType w:val="hybridMultilevel"/>
    <w:tmpl w:val="175C914C"/>
    <w:lvl w:ilvl="0" w:tplc="A5866DCE">
      <w:start w:val="1"/>
      <w:numFmt w:val="bullet"/>
      <w:lvlText w:val=""/>
      <w:lvlJc w:val="left"/>
      <w:pPr>
        <w:ind w:left="720" w:hanging="360"/>
      </w:pPr>
      <w:rPr>
        <w:rFonts w:ascii="Symbol" w:hAnsi="Symbol" w:hint="default"/>
      </w:rPr>
    </w:lvl>
    <w:lvl w:ilvl="1" w:tplc="801E8132">
      <w:start w:val="1"/>
      <w:numFmt w:val="bullet"/>
      <w:lvlText w:val=""/>
      <w:lvlJc w:val="left"/>
      <w:pPr>
        <w:ind w:left="1440" w:hanging="360"/>
      </w:pPr>
      <w:rPr>
        <w:rFonts w:ascii="Symbol" w:hAnsi="Symbol"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EDC1CA0"/>
    <w:multiLevelType w:val="hybridMultilevel"/>
    <w:tmpl w:val="788E3B8E"/>
    <w:lvl w:ilvl="0" w:tplc="31A4ADFC">
      <w:start w:val="1"/>
      <w:numFmt w:val="decimal"/>
      <w:lvlText w:val="%1."/>
      <w:lvlJc w:val="left"/>
      <w:pPr>
        <w:tabs>
          <w:tab w:val="num" w:pos="900"/>
        </w:tabs>
        <w:ind w:left="900" w:hanging="360"/>
      </w:pPr>
      <w:rPr>
        <w:b w:val="0"/>
      </w:rPr>
    </w:lvl>
    <w:lvl w:ilvl="1" w:tplc="43C2B68A">
      <w:start w:val="1"/>
      <w:numFmt w:val="lowerLetter"/>
      <w:lvlText w:val="%2."/>
      <w:lvlJc w:val="left"/>
      <w:pPr>
        <w:tabs>
          <w:tab w:val="num" w:pos="1440"/>
        </w:tabs>
        <w:ind w:left="1440" w:hanging="360"/>
      </w:pPr>
    </w:lvl>
    <w:lvl w:ilvl="2" w:tplc="5964B3B0">
      <w:start w:val="1"/>
      <w:numFmt w:val="lowerRoman"/>
      <w:lvlText w:val="%3."/>
      <w:lvlJc w:val="right"/>
      <w:pPr>
        <w:tabs>
          <w:tab w:val="num" w:pos="2160"/>
        </w:tabs>
        <w:ind w:left="2160" w:hanging="180"/>
      </w:pPr>
    </w:lvl>
    <w:lvl w:ilvl="3" w:tplc="F64A0852">
      <w:start w:val="1"/>
      <w:numFmt w:val="decimal"/>
      <w:lvlText w:val="%4."/>
      <w:lvlJc w:val="left"/>
      <w:pPr>
        <w:tabs>
          <w:tab w:val="num" w:pos="2880"/>
        </w:tabs>
        <w:ind w:left="2880" w:hanging="360"/>
      </w:pPr>
    </w:lvl>
    <w:lvl w:ilvl="4" w:tplc="7A8244CE">
      <w:start w:val="1"/>
      <w:numFmt w:val="lowerLetter"/>
      <w:lvlText w:val="%5."/>
      <w:lvlJc w:val="left"/>
      <w:pPr>
        <w:tabs>
          <w:tab w:val="num" w:pos="3600"/>
        </w:tabs>
        <w:ind w:left="3600" w:hanging="360"/>
      </w:pPr>
    </w:lvl>
    <w:lvl w:ilvl="5" w:tplc="1CCAE3B0">
      <w:start w:val="1"/>
      <w:numFmt w:val="lowerRoman"/>
      <w:lvlText w:val="%6."/>
      <w:lvlJc w:val="right"/>
      <w:pPr>
        <w:tabs>
          <w:tab w:val="num" w:pos="4320"/>
        </w:tabs>
        <w:ind w:left="4320" w:hanging="180"/>
      </w:pPr>
    </w:lvl>
    <w:lvl w:ilvl="6" w:tplc="5224AB40">
      <w:start w:val="1"/>
      <w:numFmt w:val="decimal"/>
      <w:lvlText w:val="%7."/>
      <w:lvlJc w:val="left"/>
      <w:pPr>
        <w:tabs>
          <w:tab w:val="num" w:pos="5040"/>
        </w:tabs>
        <w:ind w:left="5040" w:hanging="360"/>
      </w:pPr>
    </w:lvl>
    <w:lvl w:ilvl="7" w:tplc="415E4904">
      <w:start w:val="1"/>
      <w:numFmt w:val="lowerLetter"/>
      <w:lvlText w:val="%8."/>
      <w:lvlJc w:val="left"/>
      <w:pPr>
        <w:tabs>
          <w:tab w:val="num" w:pos="5760"/>
        </w:tabs>
        <w:ind w:left="5760" w:hanging="360"/>
      </w:pPr>
    </w:lvl>
    <w:lvl w:ilvl="8" w:tplc="921EF6CA">
      <w:start w:val="1"/>
      <w:numFmt w:val="lowerRoman"/>
      <w:lvlText w:val="%9."/>
      <w:lvlJc w:val="right"/>
      <w:pPr>
        <w:tabs>
          <w:tab w:val="num" w:pos="6480"/>
        </w:tabs>
        <w:ind w:left="6480" w:hanging="180"/>
      </w:pPr>
    </w:lvl>
  </w:abstractNum>
  <w:num w:numId="1">
    <w:abstractNumId w:val="68"/>
  </w:num>
  <w:num w:numId="2">
    <w:abstractNumId w:val="56"/>
  </w:num>
  <w:num w:numId="3">
    <w:abstractNumId w:val="98"/>
  </w:num>
  <w:num w:numId="4">
    <w:abstractNumId w:val="52"/>
  </w:num>
  <w:num w:numId="5">
    <w:abstractNumId w:val="76"/>
  </w:num>
  <w:num w:numId="6">
    <w:abstractNumId w:val="83"/>
  </w:num>
  <w:num w:numId="7">
    <w:abstractNumId w:val="0"/>
  </w:num>
  <w:num w:numId="8">
    <w:abstractNumId w:val="43"/>
  </w:num>
  <w:num w:numId="9">
    <w:abstractNumId w:val="64"/>
  </w:num>
  <w:num w:numId="10">
    <w:abstractNumId w:val="7"/>
  </w:num>
  <w:num w:numId="11">
    <w:abstractNumId w:val="15"/>
  </w:num>
  <w:num w:numId="12">
    <w:abstractNumId w:val="71"/>
  </w:num>
  <w:num w:numId="13">
    <w:abstractNumId w:val="128"/>
  </w:num>
  <w:num w:numId="14">
    <w:abstractNumId w:val="13"/>
  </w:num>
  <w:num w:numId="15">
    <w:abstractNumId w:val="6"/>
  </w:num>
  <w:num w:numId="16">
    <w:abstractNumId w:val="109"/>
  </w:num>
  <w:num w:numId="17">
    <w:abstractNumId w:val="31"/>
  </w:num>
  <w:num w:numId="18">
    <w:abstractNumId w:val="134"/>
  </w:num>
  <w:num w:numId="19">
    <w:abstractNumId w:val="134"/>
    <w:lvlOverride w:ilvl="0">
      <w:startOverride w:val="1"/>
    </w:lvlOverride>
  </w:num>
  <w:num w:numId="20">
    <w:abstractNumId w:val="78"/>
  </w:num>
  <w:num w:numId="21">
    <w:abstractNumId w:val="99"/>
  </w:num>
  <w:num w:numId="22">
    <w:abstractNumId w:val="141"/>
  </w:num>
  <w:num w:numId="23">
    <w:abstractNumId w:val="148"/>
  </w:num>
  <w:num w:numId="24">
    <w:abstractNumId w:val="138"/>
  </w:num>
  <w:num w:numId="25">
    <w:abstractNumId w:val="8"/>
  </w:num>
  <w:num w:numId="26">
    <w:abstractNumId w:val="150"/>
  </w:num>
  <w:num w:numId="27">
    <w:abstractNumId w:val="18"/>
  </w:num>
  <w:num w:numId="28">
    <w:abstractNumId w:val="25"/>
  </w:num>
  <w:num w:numId="29">
    <w:abstractNumId w:val="131"/>
  </w:num>
  <w:num w:numId="30">
    <w:abstractNumId w:val="33"/>
  </w:num>
  <w:num w:numId="31">
    <w:abstractNumId w:val="123"/>
  </w:num>
  <w:num w:numId="32">
    <w:abstractNumId w:val="29"/>
  </w:num>
  <w:num w:numId="33">
    <w:abstractNumId w:val="74"/>
  </w:num>
  <w:num w:numId="34">
    <w:abstractNumId w:val="75"/>
  </w:num>
  <w:num w:numId="35">
    <w:abstractNumId w:val="74"/>
    <w:lvlOverride w:ilvl="0">
      <w:startOverride w:val="1"/>
    </w:lvlOverride>
  </w:num>
  <w:num w:numId="36">
    <w:abstractNumId w:val="67"/>
  </w:num>
  <w:num w:numId="37">
    <w:abstractNumId w:val="41"/>
  </w:num>
  <w:num w:numId="38">
    <w:abstractNumId w:val="27"/>
  </w:num>
  <w:num w:numId="39">
    <w:abstractNumId w:val="72"/>
  </w:num>
  <w:num w:numId="40">
    <w:abstractNumId w:val="26"/>
  </w:num>
  <w:num w:numId="41">
    <w:abstractNumId w:val="85"/>
  </w:num>
  <w:num w:numId="42">
    <w:abstractNumId w:val="143"/>
  </w:num>
  <w:num w:numId="43">
    <w:abstractNumId w:val="90"/>
  </w:num>
  <w:num w:numId="44">
    <w:abstractNumId w:val="79"/>
  </w:num>
  <w:num w:numId="45">
    <w:abstractNumId w:val="10"/>
  </w:num>
  <w:num w:numId="46">
    <w:abstractNumId w:val="100"/>
  </w:num>
  <w:num w:numId="47">
    <w:abstractNumId w:val="101"/>
  </w:num>
  <w:num w:numId="48">
    <w:abstractNumId w:val="102"/>
  </w:num>
  <w:num w:numId="49">
    <w:abstractNumId w:val="114"/>
  </w:num>
  <w:num w:numId="50">
    <w:abstractNumId w:val="144"/>
  </w:num>
  <w:num w:numId="51">
    <w:abstractNumId w:val="139"/>
  </w:num>
  <w:num w:numId="52">
    <w:abstractNumId w:val="106"/>
  </w:num>
  <w:num w:numId="53">
    <w:abstractNumId w:val="38"/>
  </w:num>
  <w:num w:numId="54">
    <w:abstractNumId w:val="125"/>
  </w:num>
  <w:num w:numId="55">
    <w:abstractNumId w:val="37"/>
  </w:num>
  <w:num w:numId="56">
    <w:abstractNumId w:val="124"/>
  </w:num>
  <w:num w:numId="57">
    <w:abstractNumId w:val="145"/>
  </w:num>
  <w:num w:numId="58">
    <w:abstractNumId w:val="61"/>
  </w:num>
  <w:num w:numId="59">
    <w:abstractNumId w:val="42"/>
  </w:num>
  <w:num w:numId="60">
    <w:abstractNumId w:val="70"/>
  </w:num>
  <w:num w:numId="61">
    <w:abstractNumId w:val="140"/>
  </w:num>
  <w:num w:numId="62">
    <w:abstractNumId w:val="121"/>
  </w:num>
  <w:num w:numId="63">
    <w:abstractNumId w:val="107"/>
  </w:num>
  <w:num w:numId="64">
    <w:abstractNumId w:val="132"/>
  </w:num>
  <w:num w:numId="65">
    <w:abstractNumId w:val="49"/>
  </w:num>
  <w:num w:numId="66">
    <w:abstractNumId w:val="32"/>
  </w:num>
  <w:num w:numId="67">
    <w:abstractNumId w:val="108"/>
  </w:num>
  <w:num w:numId="68">
    <w:abstractNumId w:val="135"/>
  </w:num>
  <w:num w:numId="69">
    <w:abstractNumId w:val="28"/>
  </w:num>
  <w:num w:numId="70">
    <w:abstractNumId w:val="19"/>
  </w:num>
  <w:num w:numId="71">
    <w:abstractNumId w:val="94"/>
  </w:num>
  <w:num w:numId="72">
    <w:abstractNumId w:val="80"/>
  </w:num>
  <w:num w:numId="73">
    <w:abstractNumId w:val="84"/>
  </w:num>
  <w:num w:numId="74">
    <w:abstractNumId w:val="48"/>
  </w:num>
  <w:num w:numId="75">
    <w:abstractNumId w:val="69"/>
  </w:num>
  <w:num w:numId="76">
    <w:abstractNumId w:val="62"/>
  </w:num>
  <w:num w:numId="77">
    <w:abstractNumId w:val="35"/>
  </w:num>
  <w:num w:numId="78">
    <w:abstractNumId w:val="44"/>
  </w:num>
  <w:num w:numId="79">
    <w:abstractNumId w:val="89"/>
  </w:num>
  <w:num w:numId="80">
    <w:abstractNumId w:val="104"/>
  </w:num>
  <w:num w:numId="81">
    <w:abstractNumId w:val="116"/>
  </w:num>
  <w:num w:numId="82">
    <w:abstractNumId w:val="78"/>
    <w:lvlOverride w:ilvl="0">
      <w:startOverride w:val="1"/>
    </w:lvlOverride>
  </w:num>
  <w:num w:numId="83">
    <w:abstractNumId w:val="78"/>
    <w:lvlOverride w:ilvl="0">
      <w:startOverride w:val="1"/>
    </w:lvlOverride>
  </w:num>
  <w:num w:numId="84">
    <w:abstractNumId w:val="2"/>
  </w:num>
  <w:num w:numId="85">
    <w:abstractNumId w:val="96"/>
  </w:num>
  <w:num w:numId="86">
    <w:abstractNumId w:val="134"/>
    <w:lvlOverride w:ilvl="0">
      <w:startOverride w:val="1"/>
    </w:lvlOverride>
  </w:num>
  <w:num w:numId="87">
    <w:abstractNumId w:val="134"/>
    <w:lvlOverride w:ilvl="0">
      <w:startOverride w:val="1"/>
    </w:lvlOverride>
  </w:num>
  <w:num w:numId="88">
    <w:abstractNumId w:val="134"/>
    <w:lvlOverride w:ilvl="0">
      <w:startOverride w:val="1"/>
    </w:lvlOverride>
  </w:num>
  <w:num w:numId="89">
    <w:abstractNumId w:val="134"/>
    <w:lvlOverride w:ilvl="0">
      <w:startOverride w:val="1"/>
    </w:lvlOverride>
  </w:num>
  <w:num w:numId="90">
    <w:abstractNumId w:val="134"/>
    <w:lvlOverride w:ilvl="0">
      <w:startOverride w:val="1"/>
    </w:lvlOverride>
  </w:num>
  <w:num w:numId="91">
    <w:abstractNumId w:val="134"/>
    <w:lvlOverride w:ilvl="0">
      <w:startOverride w:val="1"/>
    </w:lvlOverride>
  </w:num>
  <w:num w:numId="92">
    <w:abstractNumId w:val="81"/>
  </w:num>
  <w:num w:numId="93">
    <w:abstractNumId w:val="77"/>
  </w:num>
  <w:num w:numId="94">
    <w:abstractNumId w:val="73"/>
  </w:num>
  <w:num w:numId="95">
    <w:abstractNumId w:val="36"/>
  </w:num>
  <w:num w:numId="96">
    <w:abstractNumId w:val="14"/>
  </w:num>
  <w:num w:numId="97">
    <w:abstractNumId w:val="129"/>
  </w:num>
  <w:num w:numId="98">
    <w:abstractNumId w:val="46"/>
  </w:num>
  <w:num w:numId="99">
    <w:abstractNumId w:val="39"/>
  </w:num>
  <w:num w:numId="100">
    <w:abstractNumId w:val="45"/>
  </w:num>
  <w:num w:numId="101">
    <w:abstractNumId w:val="119"/>
  </w:num>
  <w:num w:numId="102">
    <w:abstractNumId w:val="112"/>
  </w:num>
  <w:num w:numId="103">
    <w:abstractNumId w:val="51"/>
  </w:num>
  <w:num w:numId="104">
    <w:abstractNumId w:val="88"/>
  </w:num>
  <w:num w:numId="105">
    <w:abstractNumId w:val="40"/>
  </w:num>
  <w:num w:numId="106">
    <w:abstractNumId w:val="142"/>
  </w:num>
  <w:num w:numId="107">
    <w:abstractNumId w:val="82"/>
  </w:num>
  <w:num w:numId="108">
    <w:abstractNumId w:val="97"/>
  </w:num>
  <w:num w:numId="109">
    <w:abstractNumId w:val="134"/>
    <w:lvlOverride w:ilvl="0">
      <w:startOverride w:val="1"/>
    </w:lvlOverride>
  </w:num>
  <w:num w:numId="110">
    <w:abstractNumId w:val="134"/>
    <w:lvlOverride w:ilvl="0">
      <w:startOverride w:val="1"/>
    </w:lvlOverride>
  </w:num>
  <w:num w:numId="111">
    <w:abstractNumId w:val="93"/>
  </w:num>
  <w:num w:numId="112">
    <w:abstractNumId w:val="134"/>
    <w:lvlOverride w:ilvl="0">
      <w:startOverride w:val="1"/>
    </w:lvlOverride>
  </w:num>
  <w:num w:numId="113">
    <w:abstractNumId w:val="59"/>
  </w:num>
  <w:num w:numId="114">
    <w:abstractNumId w:val="55"/>
  </w:num>
  <w:num w:numId="115">
    <w:abstractNumId w:val="23"/>
  </w:num>
  <w:num w:numId="116">
    <w:abstractNumId w:val="147"/>
  </w:num>
  <w:num w:numId="117">
    <w:abstractNumId w:val="4"/>
  </w:num>
  <w:num w:numId="118">
    <w:abstractNumId w:val="57"/>
  </w:num>
  <w:num w:numId="119">
    <w:abstractNumId w:val="11"/>
  </w:num>
  <w:num w:numId="120">
    <w:abstractNumId w:val="66"/>
  </w:num>
  <w:num w:numId="121">
    <w:abstractNumId w:val="146"/>
  </w:num>
  <w:num w:numId="122">
    <w:abstractNumId w:val="22"/>
  </w:num>
  <w:num w:numId="123">
    <w:abstractNumId w:val="34"/>
  </w:num>
  <w:num w:numId="124">
    <w:abstractNumId w:val="111"/>
  </w:num>
  <w:num w:numId="125">
    <w:abstractNumId w:val="5"/>
  </w:num>
  <w:num w:numId="126">
    <w:abstractNumId w:val="3"/>
  </w:num>
  <w:num w:numId="127">
    <w:abstractNumId w:val="86"/>
  </w:num>
  <w:num w:numId="128">
    <w:abstractNumId w:val="30"/>
  </w:num>
  <w:num w:numId="129">
    <w:abstractNumId w:val="20"/>
  </w:num>
  <w:num w:numId="130">
    <w:abstractNumId w:val="65"/>
  </w:num>
  <w:num w:numId="131">
    <w:abstractNumId w:val="54"/>
  </w:num>
  <w:num w:numId="132">
    <w:abstractNumId w:val="136"/>
  </w:num>
  <w:num w:numId="133">
    <w:abstractNumId w:val="117"/>
  </w:num>
  <w:num w:numId="134">
    <w:abstractNumId w:val="92"/>
  </w:num>
  <w:num w:numId="135">
    <w:abstractNumId w:val="133"/>
  </w:num>
  <w:num w:numId="136">
    <w:abstractNumId w:val="24"/>
  </w:num>
  <w:num w:numId="137">
    <w:abstractNumId w:val="130"/>
  </w:num>
  <w:num w:numId="138">
    <w:abstractNumId w:val="105"/>
  </w:num>
  <w:num w:numId="139">
    <w:abstractNumId w:val="12"/>
  </w:num>
  <w:num w:numId="140">
    <w:abstractNumId w:val="115"/>
  </w:num>
  <w:num w:numId="141">
    <w:abstractNumId w:val="118"/>
  </w:num>
  <w:num w:numId="142">
    <w:abstractNumId w:val="127"/>
  </w:num>
  <w:num w:numId="143">
    <w:abstractNumId w:val="50"/>
  </w:num>
  <w:num w:numId="144">
    <w:abstractNumId w:val="120"/>
  </w:num>
  <w:num w:numId="145">
    <w:abstractNumId w:val="16"/>
  </w:num>
  <w:num w:numId="146">
    <w:abstractNumId w:val="17"/>
  </w:num>
  <w:num w:numId="147">
    <w:abstractNumId w:val="53"/>
  </w:num>
  <w:num w:numId="148">
    <w:abstractNumId w:val="149"/>
  </w:num>
  <w:num w:numId="149">
    <w:abstractNumId w:val="1"/>
  </w:num>
  <w:num w:numId="150">
    <w:abstractNumId w:val="95"/>
  </w:num>
  <w:num w:numId="151">
    <w:abstractNumId w:val="137"/>
  </w:num>
  <w:num w:numId="152">
    <w:abstractNumId w:val="63"/>
  </w:num>
  <w:num w:numId="153">
    <w:abstractNumId w:val="91"/>
  </w:num>
  <w:num w:numId="154">
    <w:abstractNumId w:val="113"/>
  </w:num>
  <w:num w:numId="155">
    <w:abstractNumId w:val="47"/>
  </w:num>
  <w:num w:numId="156">
    <w:abstractNumId w:val="9"/>
  </w:num>
  <w:num w:numId="157">
    <w:abstractNumId w:val="126"/>
  </w:num>
  <w:num w:numId="158">
    <w:abstractNumId w:val="74"/>
    <w:lvlOverride w:ilvl="0">
      <w:startOverride w:val="1"/>
    </w:lvlOverride>
  </w:num>
  <w:num w:numId="159">
    <w:abstractNumId w:val="74"/>
    <w:lvlOverride w:ilvl="0">
      <w:startOverride w:val="1"/>
    </w:lvlOverride>
  </w:num>
  <w:num w:numId="160">
    <w:abstractNumId w:val="60"/>
  </w:num>
  <w:num w:numId="161">
    <w:abstractNumId w:val="122"/>
  </w:num>
  <w:num w:numId="162">
    <w:abstractNumId w:val="87"/>
  </w:num>
  <w:num w:numId="163">
    <w:abstractNumId w:val="21"/>
  </w:num>
  <w:num w:numId="164">
    <w:abstractNumId w:val="103"/>
  </w:num>
  <w:num w:numId="165">
    <w:abstractNumId w:val="58"/>
  </w:num>
  <w:num w:numId="166">
    <w:abstractNumId w:val="110"/>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6C4"/>
    <w:rsid w:val="00000991"/>
    <w:rsid w:val="0000455F"/>
    <w:rsid w:val="00005F81"/>
    <w:rsid w:val="00006734"/>
    <w:rsid w:val="00007AC7"/>
    <w:rsid w:val="00007B9A"/>
    <w:rsid w:val="00010152"/>
    <w:rsid w:val="000149AD"/>
    <w:rsid w:val="00017BD5"/>
    <w:rsid w:val="00017E77"/>
    <w:rsid w:val="00024978"/>
    <w:rsid w:val="00024D30"/>
    <w:rsid w:val="00025E9E"/>
    <w:rsid w:val="00027E9E"/>
    <w:rsid w:val="00033C55"/>
    <w:rsid w:val="000344AE"/>
    <w:rsid w:val="00034F18"/>
    <w:rsid w:val="00035E1E"/>
    <w:rsid w:val="00036C93"/>
    <w:rsid w:val="00041A42"/>
    <w:rsid w:val="0004272F"/>
    <w:rsid w:val="00042E44"/>
    <w:rsid w:val="0004582C"/>
    <w:rsid w:val="00053BEB"/>
    <w:rsid w:val="000545BC"/>
    <w:rsid w:val="00055B8C"/>
    <w:rsid w:val="00060262"/>
    <w:rsid w:val="00061575"/>
    <w:rsid w:val="00061C17"/>
    <w:rsid w:val="0006208C"/>
    <w:rsid w:val="00065015"/>
    <w:rsid w:val="000656BB"/>
    <w:rsid w:val="00070108"/>
    <w:rsid w:val="00075A72"/>
    <w:rsid w:val="00076990"/>
    <w:rsid w:val="000777A2"/>
    <w:rsid w:val="00077E28"/>
    <w:rsid w:val="000802CC"/>
    <w:rsid w:val="000811B8"/>
    <w:rsid w:val="00082129"/>
    <w:rsid w:val="00082775"/>
    <w:rsid w:val="0008548D"/>
    <w:rsid w:val="00090F50"/>
    <w:rsid w:val="00091048"/>
    <w:rsid w:val="000934D5"/>
    <w:rsid w:val="00093BF3"/>
    <w:rsid w:val="00095E04"/>
    <w:rsid w:val="0009693B"/>
    <w:rsid w:val="000A2154"/>
    <w:rsid w:val="000A26D5"/>
    <w:rsid w:val="000A2987"/>
    <w:rsid w:val="000A497E"/>
    <w:rsid w:val="000A5C97"/>
    <w:rsid w:val="000A6EC4"/>
    <w:rsid w:val="000A7617"/>
    <w:rsid w:val="000A78EA"/>
    <w:rsid w:val="000B04D3"/>
    <w:rsid w:val="000B1E58"/>
    <w:rsid w:val="000B4143"/>
    <w:rsid w:val="000B42A9"/>
    <w:rsid w:val="000B4455"/>
    <w:rsid w:val="000B7537"/>
    <w:rsid w:val="000B7B6C"/>
    <w:rsid w:val="000C1ED9"/>
    <w:rsid w:val="000C441C"/>
    <w:rsid w:val="000C5048"/>
    <w:rsid w:val="000C62C6"/>
    <w:rsid w:val="000C65F8"/>
    <w:rsid w:val="000C7D7A"/>
    <w:rsid w:val="000D26F2"/>
    <w:rsid w:val="000D4602"/>
    <w:rsid w:val="000D4620"/>
    <w:rsid w:val="000D51F1"/>
    <w:rsid w:val="000E2D13"/>
    <w:rsid w:val="000E4414"/>
    <w:rsid w:val="000E7CCA"/>
    <w:rsid w:val="000F1371"/>
    <w:rsid w:val="000F1FB8"/>
    <w:rsid w:val="000F4023"/>
    <w:rsid w:val="000F4757"/>
    <w:rsid w:val="000F4852"/>
    <w:rsid w:val="000F6760"/>
    <w:rsid w:val="000F6F33"/>
    <w:rsid w:val="001006A7"/>
    <w:rsid w:val="00101615"/>
    <w:rsid w:val="0011029E"/>
    <w:rsid w:val="0011205E"/>
    <w:rsid w:val="00112747"/>
    <w:rsid w:val="00114F34"/>
    <w:rsid w:val="00115F0B"/>
    <w:rsid w:val="001214E7"/>
    <w:rsid w:val="00121E97"/>
    <w:rsid w:val="00124733"/>
    <w:rsid w:val="00124FB2"/>
    <w:rsid w:val="00125774"/>
    <w:rsid w:val="0013015A"/>
    <w:rsid w:val="001331CA"/>
    <w:rsid w:val="00133EEC"/>
    <w:rsid w:val="001349CF"/>
    <w:rsid w:val="00137593"/>
    <w:rsid w:val="001431CA"/>
    <w:rsid w:val="0014370F"/>
    <w:rsid w:val="00143798"/>
    <w:rsid w:val="0014688B"/>
    <w:rsid w:val="00150039"/>
    <w:rsid w:val="00151279"/>
    <w:rsid w:val="001518DF"/>
    <w:rsid w:val="001526C0"/>
    <w:rsid w:val="001534CF"/>
    <w:rsid w:val="00154FD0"/>
    <w:rsid w:val="0016480E"/>
    <w:rsid w:val="00171F8B"/>
    <w:rsid w:val="00176584"/>
    <w:rsid w:val="00177234"/>
    <w:rsid w:val="001805F9"/>
    <w:rsid w:val="00181D87"/>
    <w:rsid w:val="00184F1D"/>
    <w:rsid w:val="00186478"/>
    <w:rsid w:val="001873B3"/>
    <w:rsid w:val="001927BB"/>
    <w:rsid w:val="00192BD4"/>
    <w:rsid w:val="001938A9"/>
    <w:rsid w:val="0019600D"/>
    <w:rsid w:val="001A0D67"/>
    <w:rsid w:val="001B2183"/>
    <w:rsid w:val="001B573F"/>
    <w:rsid w:val="001C12AA"/>
    <w:rsid w:val="001C12C4"/>
    <w:rsid w:val="001C25F9"/>
    <w:rsid w:val="001C7FB3"/>
    <w:rsid w:val="001C7FF2"/>
    <w:rsid w:val="001D14AB"/>
    <w:rsid w:val="001D1C63"/>
    <w:rsid w:val="001D1FE5"/>
    <w:rsid w:val="001E1D60"/>
    <w:rsid w:val="001E248C"/>
    <w:rsid w:val="001E25C5"/>
    <w:rsid w:val="001E6AA2"/>
    <w:rsid w:val="001F2EBE"/>
    <w:rsid w:val="001F52D8"/>
    <w:rsid w:val="001F5655"/>
    <w:rsid w:val="001F5785"/>
    <w:rsid w:val="001F7E57"/>
    <w:rsid w:val="002032D8"/>
    <w:rsid w:val="002054ED"/>
    <w:rsid w:val="00206EBD"/>
    <w:rsid w:val="0020737B"/>
    <w:rsid w:val="0020777B"/>
    <w:rsid w:val="00207F34"/>
    <w:rsid w:val="00210189"/>
    <w:rsid w:val="00210303"/>
    <w:rsid w:val="002116A1"/>
    <w:rsid w:val="00211846"/>
    <w:rsid w:val="00211A6A"/>
    <w:rsid w:val="00217418"/>
    <w:rsid w:val="00221843"/>
    <w:rsid w:val="002218E8"/>
    <w:rsid w:val="002225A1"/>
    <w:rsid w:val="00231BA0"/>
    <w:rsid w:val="002325C2"/>
    <w:rsid w:val="0023485C"/>
    <w:rsid w:val="002373F7"/>
    <w:rsid w:val="00240A50"/>
    <w:rsid w:val="00245340"/>
    <w:rsid w:val="00247031"/>
    <w:rsid w:val="00247E88"/>
    <w:rsid w:val="0025062A"/>
    <w:rsid w:val="00252A7D"/>
    <w:rsid w:val="002625B2"/>
    <w:rsid w:val="0026508E"/>
    <w:rsid w:val="00265CE8"/>
    <w:rsid w:val="002662A1"/>
    <w:rsid w:val="00270B52"/>
    <w:rsid w:val="00272E9D"/>
    <w:rsid w:val="0027345E"/>
    <w:rsid w:val="00274E53"/>
    <w:rsid w:val="0027725C"/>
    <w:rsid w:val="0027781E"/>
    <w:rsid w:val="00280C7D"/>
    <w:rsid w:val="00281F34"/>
    <w:rsid w:val="00282DF4"/>
    <w:rsid w:val="00283548"/>
    <w:rsid w:val="002838AD"/>
    <w:rsid w:val="0028414E"/>
    <w:rsid w:val="00284A9A"/>
    <w:rsid w:val="002851A3"/>
    <w:rsid w:val="00290095"/>
    <w:rsid w:val="002907E3"/>
    <w:rsid w:val="00290EB5"/>
    <w:rsid w:val="00293405"/>
    <w:rsid w:val="0029425C"/>
    <w:rsid w:val="00297720"/>
    <w:rsid w:val="002A022E"/>
    <w:rsid w:val="002A0C99"/>
    <w:rsid w:val="002A5870"/>
    <w:rsid w:val="002A5AE6"/>
    <w:rsid w:val="002A675C"/>
    <w:rsid w:val="002B07BD"/>
    <w:rsid w:val="002B2757"/>
    <w:rsid w:val="002C0086"/>
    <w:rsid w:val="002C008C"/>
    <w:rsid w:val="002C0A36"/>
    <w:rsid w:val="002C35AF"/>
    <w:rsid w:val="002C63CB"/>
    <w:rsid w:val="002C6C2E"/>
    <w:rsid w:val="002D0AD9"/>
    <w:rsid w:val="002D2058"/>
    <w:rsid w:val="002D2D7A"/>
    <w:rsid w:val="002D42B4"/>
    <w:rsid w:val="002D4478"/>
    <w:rsid w:val="002D5130"/>
    <w:rsid w:val="002D57BA"/>
    <w:rsid w:val="002D70D2"/>
    <w:rsid w:val="002D7CF7"/>
    <w:rsid w:val="002D7F0E"/>
    <w:rsid w:val="002E1C6C"/>
    <w:rsid w:val="002E26DB"/>
    <w:rsid w:val="002E4275"/>
    <w:rsid w:val="002E4CF8"/>
    <w:rsid w:val="002E584F"/>
    <w:rsid w:val="002F01B1"/>
    <w:rsid w:val="002F27B9"/>
    <w:rsid w:val="002F3037"/>
    <w:rsid w:val="002F5390"/>
    <w:rsid w:val="002F54A7"/>
    <w:rsid w:val="002F75AD"/>
    <w:rsid w:val="002F7866"/>
    <w:rsid w:val="00302394"/>
    <w:rsid w:val="00303E82"/>
    <w:rsid w:val="003056E6"/>
    <w:rsid w:val="00305E8C"/>
    <w:rsid w:val="00307B50"/>
    <w:rsid w:val="00307FD2"/>
    <w:rsid w:val="00317115"/>
    <w:rsid w:val="003203CF"/>
    <w:rsid w:val="0032122E"/>
    <w:rsid w:val="00323979"/>
    <w:rsid w:val="00324756"/>
    <w:rsid w:val="00325536"/>
    <w:rsid w:val="00325DD4"/>
    <w:rsid w:val="0032658F"/>
    <w:rsid w:val="0032738D"/>
    <w:rsid w:val="0033168F"/>
    <w:rsid w:val="00334ED7"/>
    <w:rsid w:val="003352B7"/>
    <w:rsid w:val="00335A81"/>
    <w:rsid w:val="00335F48"/>
    <w:rsid w:val="003378CC"/>
    <w:rsid w:val="003430D0"/>
    <w:rsid w:val="003442A2"/>
    <w:rsid w:val="0034568C"/>
    <w:rsid w:val="00346686"/>
    <w:rsid w:val="003537DE"/>
    <w:rsid w:val="00354A37"/>
    <w:rsid w:val="003617F9"/>
    <w:rsid w:val="00361A5C"/>
    <w:rsid w:val="0036352D"/>
    <w:rsid w:val="00364660"/>
    <w:rsid w:val="00367178"/>
    <w:rsid w:val="00371F1D"/>
    <w:rsid w:val="00373408"/>
    <w:rsid w:val="00375299"/>
    <w:rsid w:val="00375628"/>
    <w:rsid w:val="003760D5"/>
    <w:rsid w:val="003808BB"/>
    <w:rsid w:val="0038121E"/>
    <w:rsid w:val="00383BCD"/>
    <w:rsid w:val="0038414A"/>
    <w:rsid w:val="0038526B"/>
    <w:rsid w:val="003861CD"/>
    <w:rsid w:val="003876FE"/>
    <w:rsid w:val="00391E5B"/>
    <w:rsid w:val="003920DE"/>
    <w:rsid w:val="00393078"/>
    <w:rsid w:val="003960C9"/>
    <w:rsid w:val="00396605"/>
    <w:rsid w:val="003A1050"/>
    <w:rsid w:val="003A2C99"/>
    <w:rsid w:val="003A4694"/>
    <w:rsid w:val="003A49AD"/>
    <w:rsid w:val="003B2248"/>
    <w:rsid w:val="003B4524"/>
    <w:rsid w:val="003C0369"/>
    <w:rsid w:val="003C1422"/>
    <w:rsid w:val="003C28AC"/>
    <w:rsid w:val="003C4248"/>
    <w:rsid w:val="003C4C96"/>
    <w:rsid w:val="003C5766"/>
    <w:rsid w:val="003C5B1E"/>
    <w:rsid w:val="003C5C36"/>
    <w:rsid w:val="003D2212"/>
    <w:rsid w:val="003D2529"/>
    <w:rsid w:val="003D2AD6"/>
    <w:rsid w:val="003D2F80"/>
    <w:rsid w:val="003D32CF"/>
    <w:rsid w:val="003D3860"/>
    <w:rsid w:val="003D3EB4"/>
    <w:rsid w:val="003D523A"/>
    <w:rsid w:val="003D6730"/>
    <w:rsid w:val="003D7298"/>
    <w:rsid w:val="003D7FAD"/>
    <w:rsid w:val="003E36DF"/>
    <w:rsid w:val="003E4466"/>
    <w:rsid w:val="003F2B23"/>
    <w:rsid w:val="003F2C03"/>
    <w:rsid w:val="003F70E7"/>
    <w:rsid w:val="004007EE"/>
    <w:rsid w:val="004014DA"/>
    <w:rsid w:val="004017AB"/>
    <w:rsid w:val="00401A69"/>
    <w:rsid w:val="00402947"/>
    <w:rsid w:val="004038B2"/>
    <w:rsid w:val="00403ACB"/>
    <w:rsid w:val="004045AB"/>
    <w:rsid w:val="00404B93"/>
    <w:rsid w:val="00406714"/>
    <w:rsid w:val="00412228"/>
    <w:rsid w:val="0041349B"/>
    <w:rsid w:val="00422CCB"/>
    <w:rsid w:val="004238D1"/>
    <w:rsid w:val="004264C6"/>
    <w:rsid w:val="00430640"/>
    <w:rsid w:val="0043297A"/>
    <w:rsid w:val="00432CA0"/>
    <w:rsid w:val="004338BC"/>
    <w:rsid w:val="004339AC"/>
    <w:rsid w:val="004345F7"/>
    <w:rsid w:val="0043521C"/>
    <w:rsid w:val="004357A6"/>
    <w:rsid w:val="004412DB"/>
    <w:rsid w:val="00441B7D"/>
    <w:rsid w:val="00444F34"/>
    <w:rsid w:val="00447D3F"/>
    <w:rsid w:val="00450FD2"/>
    <w:rsid w:val="00451747"/>
    <w:rsid w:val="00451F34"/>
    <w:rsid w:val="00454652"/>
    <w:rsid w:val="00455144"/>
    <w:rsid w:val="00456E44"/>
    <w:rsid w:val="00457837"/>
    <w:rsid w:val="00460072"/>
    <w:rsid w:val="00461CC7"/>
    <w:rsid w:val="004622B8"/>
    <w:rsid w:val="0046762F"/>
    <w:rsid w:val="00471A7B"/>
    <w:rsid w:val="00474C8F"/>
    <w:rsid w:val="00480EDA"/>
    <w:rsid w:val="0048178C"/>
    <w:rsid w:val="0048311C"/>
    <w:rsid w:val="0048523B"/>
    <w:rsid w:val="00490CCD"/>
    <w:rsid w:val="0049297F"/>
    <w:rsid w:val="00493139"/>
    <w:rsid w:val="00493179"/>
    <w:rsid w:val="004940C4"/>
    <w:rsid w:val="004A5947"/>
    <w:rsid w:val="004A68D2"/>
    <w:rsid w:val="004A7603"/>
    <w:rsid w:val="004A7962"/>
    <w:rsid w:val="004A7E1F"/>
    <w:rsid w:val="004B28F3"/>
    <w:rsid w:val="004B54FB"/>
    <w:rsid w:val="004B60C7"/>
    <w:rsid w:val="004C70AF"/>
    <w:rsid w:val="004D46F8"/>
    <w:rsid w:val="004D4A1F"/>
    <w:rsid w:val="004D5A5B"/>
    <w:rsid w:val="004D5C00"/>
    <w:rsid w:val="004E0374"/>
    <w:rsid w:val="004E11F1"/>
    <w:rsid w:val="004E1526"/>
    <w:rsid w:val="004E15F8"/>
    <w:rsid w:val="004E189A"/>
    <w:rsid w:val="004E59CE"/>
    <w:rsid w:val="004E77B4"/>
    <w:rsid w:val="004F03E0"/>
    <w:rsid w:val="004F0FA4"/>
    <w:rsid w:val="004F146E"/>
    <w:rsid w:val="004F1F6A"/>
    <w:rsid w:val="004F29C1"/>
    <w:rsid w:val="004F3E3A"/>
    <w:rsid w:val="004F773E"/>
    <w:rsid w:val="00500114"/>
    <w:rsid w:val="005004CE"/>
    <w:rsid w:val="00502A0F"/>
    <w:rsid w:val="0050452B"/>
    <w:rsid w:val="005075A0"/>
    <w:rsid w:val="00511A0E"/>
    <w:rsid w:val="005120CC"/>
    <w:rsid w:val="005149FD"/>
    <w:rsid w:val="005156F9"/>
    <w:rsid w:val="00515818"/>
    <w:rsid w:val="00515D49"/>
    <w:rsid w:val="00516BB3"/>
    <w:rsid w:val="00521408"/>
    <w:rsid w:val="005215D2"/>
    <w:rsid w:val="00521632"/>
    <w:rsid w:val="00521FFC"/>
    <w:rsid w:val="005237E1"/>
    <w:rsid w:val="00524A90"/>
    <w:rsid w:val="0052716E"/>
    <w:rsid w:val="005273FF"/>
    <w:rsid w:val="00527C39"/>
    <w:rsid w:val="00527E3C"/>
    <w:rsid w:val="0053422F"/>
    <w:rsid w:val="00535CB5"/>
    <w:rsid w:val="00540421"/>
    <w:rsid w:val="005467AC"/>
    <w:rsid w:val="005507D5"/>
    <w:rsid w:val="00550A09"/>
    <w:rsid w:val="00551D9C"/>
    <w:rsid w:val="0055612A"/>
    <w:rsid w:val="00556326"/>
    <w:rsid w:val="005601AB"/>
    <w:rsid w:val="00563553"/>
    <w:rsid w:val="005644F5"/>
    <w:rsid w:val="00570652"/>
    <w:rsid w:val="0057065F"/>
    <w:rsid w:val="00571FC8"/>
    <w:rsid w:val="00572989"/>
    <w:rsid w:val="00573A51"/>
    <w:rsid w:val="00577275"/>
    <w:rsid w:val="00581178"/>
    <w:rsid w:val="00581F37"/>
    <w:rsid w:val="00584112"/>
    <w:rsid w:val="00584380"/>
    <w:rsid w:val="00584A2A"/>
    <w:rsid w:val="00584FD1"/>
    <w:rsid w:val="0058521A"/>
    <w:rsid w:val="00585221"/>
    <w:rsid w:val="00585E7A"/>
    <w:rsid w:val="00591A46"/>
    <w:rsid w:val="00591B4F"/>
    <w:rsid w:val="00594953"/>
    <w:rsid w:val="00594DBB"/>
    <w:rsid w:val="005A06AB"/>
    <w:rsid w:val="005A1F63"/>
    <w:rsid w:val="005A489F"/>
    <w:rsid w:val="005B092D"/>
    <w:rsid w:val="005B109B"/>
    <w:rsid w:val="005B21E2"/>
    <w:rsid w:val="005B2F28"/>
    <w:rsid w:val="005B36CF"/>
    <w:rsid w:val="005B3A07"/>
    <w:rsid w:val="005B5BCD"/>
    <w:rsid w:val="005C3F8E"/>
    <w:rsid w:val="005C6B57"/>
    <w:rsid w:val="005D0153"/>
    <w:rsid w:val="005D4FE0"/>
    <w:rsid w:val="005E1BD9"/>
    <w:rsid w:val="005E365D"/>
    <w:rsid w:val="005E4117"/>
    <w:rsid w:val="005E453C"/>
    <w:rsid w:val="005E6AFA"/>
    <w:rsid w:val="005E7AEE"/>
    <w:rsid w:val="005F09CE"/>
    <w:rsid w:val="005F3378"/>
    <w:rsid w:val="005F3CFA"/>
    <w:rsid w:val="005F4717"/>
    <w:rsid w:val="00600155"/>
    <w:rsid w:val="0060067B"/>
    <w:rsid w:val="0060357D"/>
    <w:rsid w:val="00603A32"/>
    <w:rsid w:val="0060475F"/>
    <w:rsid w:val="00606407"/>
    <w:rsid w:val="006069E5"/>
    <w:rsid w:val="0061095B"/>
    <w:rsid w:val="00615222"/>
    <w:rsid w:val="00615D4C"/>
    <w:rsid w:val="006201A9"/>
    <w:rsid w:val="0062217A"/>
    <w:rsid w:val="0062290E"/>
    <w:rsid w:val="00622D2A"/>
    <w:rsid w:val="006242DA"/>
    <w:rsid w:val="00625403"/>
    <w:rsid w:val="006311A3"/>
    <w:rsid w:val="00631283"/>
    <w:rsid w:val="006341F7"/>
    <w:rsid w:val="00634FE3"/>
    <w:rsid w:val="006361F5"/>
    <w:rsid w:val="00641034"/>
    <w:rsid w:val="00642C54"/>
    <w:rsid w:val="0064398E"/>
    <w:rsid w:val="006528EE"/>
    <w:rsid w:val="00652A16"/>
    <w:rsid w:val="00652CFC"/>
    <w:rsid w:val="006540C8"/>
    <w:rsid w:val="0065441C"/>
    <w:rsid w:val="00654CE5"/>
    <w:rsid w:val="006557A9"/>
    <w:rsid w:val="00657740"/>
    <w:rsid w:val="006616A8"/>
    <w:rsid w:val="0066334A"/>
    <w:rsid w:val="00664478"/>
    <w:rsid w:val="00672D4C"/>
    <w:rsid w:val="00674805"/>
    <w:rsid w:val="00677D11"/>
    <w:rsid w:val="006807F2"/>
    <w:rsid w:val="00683765"/>
    <w:rsid w:val="00684F6F"/>
    <w:rsid w:val="00697D8B"/>
    <w:rsid w:val="006A1983"/>
    <w:rsid w:val="006A58E2"/>
    <w:rsid w:val="006A7683"/>
    <w:rsid w:val="006A77F9"/>
    <w:rsid w:val="006B0409"/>
    <w:rsid w:val="006B136A"/>
    <w:rsid w:val="006B3333"/>
    <w:rsid w:val="006B3FC6"/>
    <w:rsid w:val="006B5751"/>
    <w:rsid w:val="006B5B32"/>
    <w:rsid w:val="006B635B"/>
    <w:rsid w:val="006C3035"/>
    <w:rsid w:val="006C73DC"/>
    <w:rsid w:val="006D1651"/>
    <w:rsid w:val="006D6A10"/>
    <w:rsid w:val="006D73D2"/>
    <w:rsid w:val="006D7AEA"/>
    <w:rsid w:val="006F13B7"/>
    <w:rsid w:val="006F1704"/>
    <w:rsid w:val="006F2193"/>
    <w:rsid w:val="00701FF5"/>
    <w:rsid w:val="007020DF"/>
    <w:rsid w:val="00702E9D"/>
    <w:rsid w:val="007039C3"/>
    <w:rsid w:val="00705CE5"/>
    <w:rsid w:val="00710120"/>
    <w:rsid w:val="0071086C"/>
    <w:rsid w:val="00710AE4"/>
    <w:rsid w:val="00713FE0"/>
    <w:rsid w:val="0071480C"/>
    <w:rsid w:val="007160D3"/>
    <w:rsid w:val="00717B66"/>
    <w:rsid w:val="00720498"/>
    <w:rsid w:val="0072071A"/>
    <w:rsid w:val="00720FF5"/>
    <w:rsid w:val="00722A87"/>
    <w:rsid w:val="00723E9D"/>
    <w:rsid w:val="0072733A"/>
    <w:rsid w:val="00727AE8"/>
    <w:rsid w:val="007301CC"/>
    <w:rsid w:val="00731F92"/>
    <w:rsid w:val="00736215"/>
    <w:rsid w:val="00740726"/>
    <w:rsid w:val="00741452"/>
    <w:rsid w:val="007433D7"/>
    <w:rsid w:val="00744251"/>
    <w:rsid w:val="0074542A"/>
    <w:rsid w:val="00745DD1"/>
    <w:rsid w:val="00746439"/>
    <w:rsid w:val="007478DB"/>
    <w:rsid w:val="00750C99"/>
    <w:rsid w:val="00750CBE"/>
    <w:rsid w:val="007534D0"/>
    <w:rsid w:val="00755836"/>
    <w:rsid w:val="00756389"/>
    <w:rsid w:val="00756D38"/>
    <w:rsid w:val="007608A7"/>
    <w:rsid w:val="007634CD"/>
    <w:rsid w:val="00767421"/>
    <w:rsid w:val="00770B9F"/>
    <w:rsid w:val="007730C4"/>
    <w:rsid w:val="00776F97"/>
    <w:rsid w:val="007807EE"/>
    <w:rsid w:val="0078111F"/>
    <w:rsid w:val="00782B43"/>
    <w:rsid w:val="00783354"/>
    <w:rsid w:val="00783408"/>
    <w:rsid w:val="007839E7"/>
    <w:rsid w:val="00784F0F"/>
    <w:rsid w:val="00786350"/>
    <w:rsid w:val="00786BE0"/>
    <w:rsid w:val="00786BFF"/>
    <w:rsid w:val="00786DBB"/>
    <w:rsid w:val="00787912"/>
    <w:rsid w:val="007913D8"/>
    <w:rsid w:val="007A414E"/>
    <w:rsid w:val="007A4B51"/>
    <w:rsid w:val="007A53F7"/>
    <w:rsid w:val="007B0E96"/>
    <w:rsid w:val="007B35BF"/>
    <w:rsid w:val="007B3F96"/>
    <w:rsid w:val="007B5309"/>
    <w:rsid w:val="007C0745"/>
    <w:rsid w:val="007C08BA"/>
    <w:rsid w:val="007C0B71"/>
    <w:rsid w:val="007C157D"/>
    <w:rsid w:val="007C2EE2"/>
    <w:rsid w:val="007C3F68"/>
    <w:rsid w:val="007C47E3"/>
    <w:rsid w:val="007C6457"/>
    <w:rsid w:val="007C6C49"/>
    <w:rsid w:val="007C7DCF"/>
    <w:rsid w:val="007D0642"/>
    <w:rsid w:val="007D7439"/>
    <w:rsid w:val="007D7C09"/>
    <w:rsid w:val="007E3DEA"/>
    <w:rsid w:val="007E6A26"/>
    <w:rsid w:val="007E6BFD"/>
    <w:rsid w:val="007E764D"/>
    <w:rsid w:val="007F08D3"/>
    <w:rsid w:val="007F4682"/>
    <w:rsid w:val="007F742C"/>
    <w:rsid w:val="0080164D"/>
    <w:rsid w:val="00803E74"/>
    <w:rsid w:val="00811CBE"/>
    <w:rsid w:val="00813602"/>
    <w:rsid w:val="00813FE0"/>
    <w:rsid w:val="00814613"/>
    <w:rsid w:val="0081632A"/>
    <w:rsid w:val="00822C44"/>
    <w:rsid w:val="00825217"/>
    <w:rsid w:val="00825BAF"/>
    <w:rsid w:val="00826B2F"/>
    <w:rsid w:val="00831606"/>
    <w:rsid w:val="0083176A"/>
    <w:rsid w:val="00831B6C"/>
    <w:rsid w:val="00832897"/>
    <w:rsid w:val="00832EA8"/>
    <w:rsid w:val="008365B3"/>
    <w:rsid w:val="008404A6"/>
    <w:rsid w:val="00841D92"/>
    <w:rsid w:val="00842AD1"/>
    <w:rsid w:val="00843E04"/>
    <w:rsid w:val="008440E9"/>
    <w:rsid w:val="008470CF"/>
    <w:rsid w:val="00847DC4"/>
    <w:rsid w:val="00850683"/>
    <w:rsid w:val="00856E18"/>
    <w:rsid w:val="0086188B"/>
    <w:rsid w:val="0086367A"/>
    <w:rsid w:val="00863E65"/>
    <w:rsid w:val="00866A79"/>
    <w:rsid w:val="0086785B"/>
    <w:rsid w:val="0087192F"/>
    <w:rsid w:val="0087225B"/>
    <w:rsid w:val="00872AFE"/>
    <w:rsid w:val="00872CE5"/>
    <w:rsid w:val="008733C1"/>
    <w:rsid w:val="00873911"/>
    <w:rsid w:val="0087552D"/>
    <w:rsid w:val="00876B78"/>
    <w:rsid w:val="008775D4"/>
    <w:rsid w:val="00877D95"/>
    <w:rsid w:val="008801A5"/>
    <w:rsid w:val="00883C38"/>
    <w:rsid w:val="0088423F"/>
    <w:rsid w:val="0088567E"/>
    <w:rsid w:val="00887297"/>
    <w:rsid w:val="00887DB6"/>
    <w:rsid w:val="00890458"/>
    <w:rsid w:val="00893C4A"/>
    <w:rsid w:val="008A34E1"/>
    <w:rsid w:val="008A3BEF"/>
    <w:rsid w:val="008A4638"/>
    <w:rsid w:val="008A78C3"/>
    <w:rsid w:val="008B05B5"/>
    <w:rsid w:val="008B13D8"/>
    <w:rsid w:val="008B1DE3"/>
    <w:rsid w:val="008B41E0"/>
    <w:rsid w:val="008B4A2D"/>
    <w:rsid w:val="008B5DB9"/>
    <w:rsid w:val="008B64C1"/>
    <w:rsid w:val="008C4AA7"/>
    <w:rsid w:val="008C501D"/>
    <w:rsid w:val="008C61A1"/>
    <w:rsid w:val="008C7173"/>
    <w:rsid w:val="008D083D"/>
    <w:rsid w:val="008D0FDF"/>
    <w:rsid w:val="008D1935"/>
    <w:rsid w:val="008D1C9A"/>
    <w:rsid w:val="008D4124"/>
    <w:rsid w:val="008D41E0"/>
    <w:rsid w:val="008D5419"/>
    <w:rsid w:val="008D5ABE"/>
    <w:rsid w:val="008D7883"/>
    <w:rsid w:val="008D7982"/>
    <w:rsid w:val="008E1FE7"/>
    <w:rsid w:val="008E2708"/>
    <w:rsid w:val="008E2CF5"/>
    <w:rsid w:val="008E5909"/>
    <w:rsid w:val="008E6057"/>
    <w:rsid w:val="008E6A2B"/>
    <w:rsid w:val="008E6C21"/>
    <w:rsid w:val="008F368B"/>
    <w:rsid w:val="008F5501"/>
    <w:rsid w:val="008F7EFC"/>
    <w:rsid w:val="009005A5"/>
    <w:rsid w:val="00901E37"/>
    <w:rsid w:val="00903B6D"/>
    <w:rsid w:val="00905EBF"/>
    <w:rsid w:val="00907BF2"/>
    <w:rsid w:val="00910F35"/>
    <w:rsid w:val="00911F21"/>
    <w:rsid w:val="0091273A"/>
    <w:rsid w:val="009142A9"/>
    <w:rsid w:val="009179A0"/>
    <w:rsid w:val="00917D9B"/>
    <w:rsid w:val="00922E67"/>
    <w:rsid w:val="00924CFD"/>
    <w:rsid w:val="00927134"/>
    <w:rsid w:val="00931303"/>
    <w:rsid w:val="00931FD2"/>
    <w:rsid w:val="00935536"/>
    <w:rsid w:val="00936EA6"/>
    <w:rsid w:val="00937504"/>
    <w:rsid w:val="00940873"/>
    <w:rsid w:val="00941035"/>
    <w:rsid w:val="009424FC"/>
    <w:rsid w:val="009466B4"/>
    <w:rsid w:val="00953476"/>
    <w:rsid w:val="00963B1E"/>
    <w:rsid w:val="009670F9"/>
    <w:rsid w:val="00967187"/>
    <w:rsid w:val="00971C47"/>
    <w:rsid w:val="00972978"/>
    <w:rsid w:val="00972C75"/>
    <w:rsid w:val="009731D4"/>
    <w:rsid w:val="00976250"/>
    <w:rsid w:val="009842D7"/>
    <w:rsid w:val="00984905"/>
    <w:rsid w:val="00984932"/>
    <w:rsid w:val="00986C0B"/>
    <w:rsid w:val="00987A18"/>
    <w:rsid w:val="009909AA"/>
    <w:rsid w:val="00992432"/>
    <w:rsid w:val="009A29D9"/>
    <w:rsid w:val="009A3266"/>
    <w:rsid w:val="009A52E0"/>
    <w:rsid w:val="009A6123"/>
    <w:rsid w:val="009B210D"/>
    <w:rsid w:val="009B48AB"/>
    <w:rsid w:val="009B6296"/>
    <w:rsid w:val="009B70CE"/>
    <w:rsid w:val="009C0880"/>
    <w:rsid w:val="009C0FB6"/>
    <w:rsid w:val="009C0FE1"/>
    <w:rsid w:val="009C1171"/>
    <w:rsid w:val="009C13B3"/>
    <w:rsid w:val="009C3CFA"/>
    <w:rsid w:val="009C5B77"/>
    <w:rsid w:val="009C6098"/>
    <w:rsid w:val="009C6A83"/>
    <w:rsid w:val="009C72E9"/>
    <w:rsid w:val="009C74ED"/>
    <w:rsid w:val="009D095A"/>
    <w:rsid w:val="009D0B43"/>
    <w:rsid w:val="009D1A8A"/>
    <w:rsid w:val="009D36DA"/>
    <w:rsid w:val="009D42DC"/>
    <w:rsid w:val="009E19F9"/>
    <w:rsid w:val="009E282A"/>
    <w:rsid w:val="009E52A6"/>
    <w:rsid w:val="009E673E"/>
    <w:rsid w:val="009E7526"/>
    <w:rsid w:val="009F0B88"/>
    <w:rsid w:val="009F0CCD"/>
    <w:rsid w:val="009F1035"/>
    <w:rsid w:val="009F14FB"/>
    <w:rsid w:val="009F1AB6"/>
    <w:rsid w:val="00A11FE1"/>
    <w:rsid w:val="00A14FF7"/>
    <w:rsid w:val="00A2144A"/>
    <w:rsid w:val="00A2362D"/>
    <w:rsid w:val="00A23AA0"/>
    <w:rsid w:val="00A23FE7"/>
    <w:rsid w:val="00A272BD"/>
    <w:rsid w:val="00A27E38"/>
    <w:rsid w:val="00A306F0"/>
    <w:rsid w:val="00A316F0"/>
    <w:rsid w:val="00A32702"/>
    <w:rsid w:val="00A32BFF"/>
    <w:rsid w:val="00A33247"/>
    <w:rsid w:val="00A33434"/>
    <w:rsid w:val="00A36988"/>
    <w:rsid w:val="00A36D2B"/>
    <w:rsid w:val="00A42330"/>
    <w:rsid w:val="00A42D79"/>
    <w:rsid w:val="00A42DB6"/>
    <w:rsid w:val="00A44BE6"/>
    <w:rsid w:val="00A454AE"/>
    <w:rsid w:val="00A4662A"/>
    <w:rsid w:val="00A50741"/>
    <w:rsid w:val="00A54835"/>
    <w:rsid w:val="00A568B2"/>
    <w:rsid w:val="00A620CC"/>
    <w:rsid w:val="00A63DF1"/>
    <w:rsid w:val="00A757A3"/>
    <w:rsid w:val="00A77E67"/>
    <w:rsid w:val="00A808F1"/>
    <w:rsid w:val="00A80E2F"/>
    <w:rsid w:val="00A82797"/>
    <w:rsid w:val="00A83D29"/>
    <w:rsid w:val="00A857EE"/>
    <w:rsid w:val="00A86D6E"/>
    <w:rsid w:val="00A86E0A"/>
    <w:rsid w:val="00A92892"/>
    <w:rsid w:val="00A92E47"/>
    <w:rsid w:val="00A931EC"/>
    <w:rsid w:val="00A96A90"/>
    <w:rsid w:val="00A97033"/>
    <w:rsid w:val="00AA0FF7"/>
    <w:rsid w:val="00AA1745"/>
    <w:rsid w:val="00AA182E"/>
    <w:rsid w:val="00AA2038"/>
    <w:rsid w:val="00AA203B"/>
    <w:rsid w:val="00AB0156"/>
    <w:rsid w:val="00AB06FB"/>
    <w:rsid w:val="00AB0824"/>
    <w:rsid w:val="00AB1A38"/>
    <w:rsid w:val="00AB4830"/>
    <w:rsid w:val="00AB65B0"/>
    <w:rsid w:val="00AC0E0D"/>
    <w:rsid w:val="00AC1946"/>
    <w:rsid w:val="00AC259E"/>
    <w:rsid w:val="00AC2BED"/>
    <w:rsid w:val="00AC2FF6"/>
    <w:rsid w:val="00AC7FD1"/>
    <w:rsid w:val="00AD3B7E"/>
    <w:rsid w:val="00AD4806"/>
    <w:rsid w:val="00AD550C"/>
    <w:rsid w:val="00AE0669"/>
    <w:rsid w:val="00AE63F8"/>
    <w:rsid w:val="00AF184E"/>
    <w:rsid w:val="00B019DD"/>
    <w:rsid w:val="00B04140"/>
    <w:rsid w:val="00B04F2E"/>
    <w:rsid w:val="00B05E96"/>
    <w:rsid w:val="00B06439"/>
    <w:rsid w:val="00B0711B"/>
    <w:rsid w:val="00B14567"/>
    <w:rsid w:val="00B1712B"/>
    <w:rsid w:val="00B20FEF"/>
    <w:rsid w:val="00B21C7A"/>
    <w:rsid w:val="00B2707E"/>
    <w:rsid w:val="00B27A21"/>
    <w:rsid w:val="00B3116C"/>
    <w:rsid w:val="00B346C4"/>
    <w:rsid w:val="00B35549"/>
    <w:rsid w:val="00B360DE"/>
    <w:rsid w:val="00B37D43"/>
    <w:rsid w:val="00B4188A"/>
    <w:rsid w:val="00B4254B"/>
    <w:rsid w:val="00B43EB9"/>
    <w:rsid w:val="00B44444"/>
    <w:rsid w:val="00B44A7A"/>
    <w:rsid w:val="00B44C25"/>
    <w:rsid w:val="00B44C28"/>
    <w:rsid w:val="00B45339"/>
    <w:rsid w:val="00B530FA"/>
    <w:rsid w:val="00B5491D"/>
    <w:rsid w:val="00B56459"/>
    <w:rsid w:val="00B607D7"/>
    <w:rsid w:val="00B620CA"/>
    <w:rsid w:val="00B63A93"/>
    <w:rsid w:val="00B67A30"/>
    <w:rsid w:val="00B71607"/>
    <w:rsid w:val="00B755B2"/>
    <w:rsid w:val="00B760D9"/>
    <w:rsid w:val="00B77214"/>
    <w:rsid w:val="00B778D1"/>
    <w:rsid w:val="00B80108"/>
    <w:rsid w:val="00B804B4"/>
    <w:rsid w:val="00B80E31"/>
    <w:rsid w:val="00B818BD"/>
    <w:rsid w:val="00B8211E"/>
    <w:rsid w:val="00B872F8"/>
    <w:rsid w:val="00B87805"/>
    <w:rsid w:val="00B9178D"/>
    <w:rsid w:val="00B927FB"/>
    <w:rsid w:val="00B928FB"/>
    <w:rsid w:val="00B951F9"/>
    <w:rsid w:val="00B95940"/>
    <w:rsid w:val="00B96DC9"/>
    <w:rsid w:val="00B97708"/>
    <w:rsid w:val="00BA0F53"/>
    <w:rsid w:val="00BA2BF4"/>
    <w:rsid w:val="00BA4D9E"/>
    <w:rsid w:val="00BA603C"/>
    <w:rsid w:val="00BA678A"/>
    <w:rsid w:val="00BA70F0"/>
    <w:rsid w:val="00BA7EE8"/>
    <w:rsid w:val="00BB42E0"/>
    <w:rsid w:val="00BB64F7"/>
    <w:rsid w:val="00BB68E6"/>
    <w:rsid w:val="00BC0A6E"/>
    <w:rsid w:val="00BC534C"/>
    <w:rsid w:val="00BC6B8B"/>
    <w:rsid w:val="00BC7B28"/>
    <w:rsid w:val="00BD1268"/>
    <w:rsid w:val="00BD18CB"/>
    <w:rsid w:val="00BD68C8"/>
    <w:rsid w:val="00BD7D0B"/>
    <w:rsid w:val="00BE2588"/>
    <w:rsid w:val="00BE3A2D"/>
    <w:rsid w:val="00BE72D0"/>
    <w:rsid w:val="00BE7BB7"/>
    <w:rsid w:val="00BF0771"/>
    <w:rsid w:val="00BF3319"/>
    <w:rsid w:val="00BF3539"/>
    <w:rsid w:val="00BF3B97"/>
    <w:rsid w:val="00BF415F"/>
    <w:rsid w:val="00BF436F"/>
    <w:rsid w:val="00BF4D5F"/>
    <w:rsid w:val="00BF72B2"/>
    <w:rsid w:val="00BF7DB8"/>
    <w:rsid w:val="00C02177"/>
    <w:rsid w:val="00C03348"/>
    <w:rsid w:val="00C03EAF"/>
    <w:rsid w:val="00C11796"/>
    <w:rsid w:val="00C1206B"/>
    <w:rsid w:val="00C1221D"/>
    <w:rsid w:val="00C12300"/>
    <w:rsid w:val="00C1568B"/>
    <w:rsid w:val="00C16E26"/>
    <w:rsid w:val="00C17655"/>
    <w:rsid w:val="00C1789C"/>
    <w:rsid w:val="00C2046B"/>
    <w:rsid w:val="00C21159"/>
    <w:rsid w:val="00C223DD"/>
    <w:rsid w:val="00C236D9"/>
    <w:rsid w:val="00C2652C"/>
    <w:rsid w:val="00C30A4C"/>
    <w:rsid w:val="00C30B43"/>
    <w:rsid w:val="00C329C6"/>
    <w:rsid w:val="00C34892"/>
    <w:rsid w:val="00C371F0"/>
    <w:rsid w:val="00C41355"/>
    <w:rsid w:val="00C43BA2"/>
    <w:rsid w:val="00C45C82"/>
    <w:rsid w:val="00C524FF"/>
    <w:rsid w:val="00C54E6B"/>
    <w:rsid w:val="00C60364"/>
    <w:rsid w:val="00C6121A"/>
    <w:rsid w:val="00C65682"/>
    <w:rsid w:val="00C70DEB"/>
    <w:rsid w:val="00C72171"/>
    <w:rsid w:val="00C746FE"/>
    <w:rsid w:val="00C75090"/>
    <w:rsid w:val="00C75FBF"/>
    <w:rsid w:val="00C762EF"/>
    <w:rsid w:val="00C76BFC"/>
    <w:rsid w:val="00C80029"/>
    <w:rsid w:val="00C82452"/>
    <w:rsid w:val="00C832A8"/>
    <w:rsid w:val="00C86E18"/>
    <w:rsid w:val="00C90B32"/>
    <w:rsid w:val="00C91037"/>
    <w:rsid w:val="00C910E0"/>
    <w:rsid w:val="00C9208D"/>
    <w:rsid w:val="00C94A45"/>
    <w:rsid w:val="00CA0211"/>
    <w:rsid w:val="00CA0CD7"/>
    <w:rsid w:val="00CA212F"/>
    <w:rsid w:val="00CA4315"/>
    <w:rsid w:val="00CA4C12"/>
    <w:rsid w:val="00CA4D44"/>
    <w:rsid w:val="00CA4EAC"/>
    <w:rsid w:val="00CA4F55"/>
    <w:rsid w:val="00CA62A9"/>
    <w:rsid w:val="00CA7320"/>
    <w:rsid w:val="00CB1F17"/>
    <w:rsid w:val="00CB250E"/>
    <w:rsid w:val="00CB3C30"/>
    <w:rsid w:val="00CB6D8B"/>
    <w:rsid w:val="00CC0506"/>
    <w:rsid w:val="00CC05C0"/>
    <w:rsid w:val="00CC3D18"/>
    <w:rsid w:val="00CC3F67"/>
    <w:rsid w:val="00CC4592"/>
    <w:rsid w:val="00CC7082"/>
    <w:rsid w:val="00CC79C0"/>
    <w:rsid w:val="00CC7BF1"/>
    <w:rsid w:val="00CC7E1A"/>
    <w:rsid w:val="00CD0A9B"/>
    <w:rsid w:val="00CD4649"/>
    <w:rsid w:val="00CD49D9"/>
    <w:rsid w:val="00CD4D09"/>
    <w:rsid w:val="00CE07FB"/>
    <w:rsid w:val="00CE27D0"/>
    <w:rsid w:val="00CE477F"/>
    <w:rsid w:val="00CE48C7"/>
    <w:rsid w:val="00CE509F"/>
    <w:rsid w:val="00CF000E"/>
    <w:rsid w:val="00CF00C9"/>
    <w:rsid w:val="00CF4FCD"/>
    <w:rsid w:val="00CF7A6C"/>
    <w:rsid w:val="00D00729"/>
    <w:rsid w:val="00D00E6A"/>
    <w:rsid w:val="00D013F5"/>
    <w:rsid w:val="00D03B45"/>
    <w:rsid w:val="00D07C4B"/>
    <w:rsid w:val="00D113B5"/>
    <w:rsid w:val="00D124C2"/>
    <w:rsid w:val="00D12DA4"/>
    <w:rsid w:val="00D1503B"/>
    <w:rsid w:val="00D20B88"/>
    <w:rsid w:val="00D20E89"/>
    <w:rsid w:val="00D21804"/>
    <w:rsid w:val="00D231FF"/>
    <w:rsid w:val="00D2329E"/>
    <w:rsid w:val="00D23FB9"/>
    <w:rsid w:val="00D27B17"/>
    <w:rsid w:val="00D36FE5"/>
    <w:rsid w:val="00D37344"/>
    <w:rsid w:val="00D3791F"/>
    <w:rsid w:val="00D41140"/>
    <w:rsid w:val="00D421A3"/>
    <w:rsid w:val="00D42A1F"/>
    <w:rsid w:val="00D44BF0"/>
    <w:rsid w:val="00D4570A"/>
    <w:rsid w:val="00D46D61"/>
    <w:rsid w:val="00D47E9F"/>
    <w:rsid w:val="00D50157"/>
    <w:rsid w:val="00D56F7B"/>
    <w:rsid w:val="00D616AC"/>
    <w:rsid w:val="00D63F65"/>
    <w:rsid w:val="00D7371F"/>
    <w:rsid w:val="00D73B52"/>
    <w:rsid w:val="00D73D65"/>
    <w:rsid w:val="00D767E3"/>
    <w:rsid w:val="00D76E51"/>
    <w:rsid w:val="00D772AC"/>
    <w:rsid w:val="00D82697"/>
    <w:rsid w:val="00D85521"/>
    <w:rsid w:val="00D9201B"/>
    <w:rsid w:val="00D92AD7"/>
    <w:rsid w:val="00D93390"/>
    <w:rsid w:val="00D935A1"/>
    <w:rsid w:val="00D94A85"/>
    <w:rsid w:val="00D956E9"/>
    <w:rsid w:val="00D96E63"/>
    <w:rsid w:val="00D9720D"/>
    <w:rsid w:val="00DA1EE8"/>
    <w:rsid w:val="00DA4C6F"/>
    <w:rsid w:val="00DA5AD9"/>
    <w:rsid w:val="00DA65BC"/>
    <w:rsid w:val="00DB460F"/>
    <w:rsid w:val="00DB754F"/>
    <w:rsid w:val="00DB7CA0"/>
    <w:rsid w:val="00DC0FFE"/>
    <w:rsid w:val="00DC7963"/>
    <w:rsid w:val="00DD0027"/>
    <w:rsid w:val="00DD0466"/>
    <w:rsid w:val="00DD052F"/>
    <w:rsid w:val="00DD1851"/>
    <w:rsid w:val="00DD2329"/>
    <w:rsid w:val="00DD2444"/>
    <w:rsid w:val="00DD5751"/>
    <w:rsid w:val="00DD783B"/>
    <w:rsid w:val="00DE07EA"/>
    <w:rsid w:val="00DE0975"/>
    <w:rsid w:val="00DE14FE"/>
    <w:rsid w:val="00DE3D2C"/>
    <w:rsid w:val="00DE4B1D"/>
    <w:rsid w:val="00DE65F9"/>
    <w:rsid w:val="00DF214B"/>
    <w:rsid w:val="00DF3C43"/>
    <w:rsid w:val="00E01482"/>
    <w:rsid w:val="00E07AC1"/>
    <w:rsid w:val="00E11735"/>
    <w:rsid w:val="00E125A2"/>
    <w:rsid w:val="00E128A9"/>
    <w:rsid w:val="00E14469"/>
    <w:rsid w:val="00E14EDE"/>
    <w:rsid w:val="00E17D2A"/>
    <w:rsid w:val="00E225BA"/>
    <w:rsid w:val="00E25C90"/>
    <w:rsid w:val="00E25CB5"/>
    <w:rsid w:val="00E26B85"/>
    <w:rsid w:val="00E30EF4"/>
    <w:rsid w:val="00E30F1C"/>
    <w:rsid w:val="00E320B1"/>
    <w:rsid w:val="00E33021"/>
    <w:rsid w:val="00E33BF8"/>
    <w:rsid w:val="00E33E94"/>
    <w:rsid w:val="00E34589"/>
    <w:rsid w:val="00E34DC0"/>
    <w:rsid w:val="00E41238"/>
    <w:rsid w:val="00E4207D"/>
    <w:rsid w:val="00E42C54"/>
    <w:rsid w:val="00E44CF9"/>
    <w:rsid w:val="00E53AF2"/>
    <w:rsid w:val="00E5449E"/>
    <w:rsid w:val="00E55453"/>
    <w:rsid w:val="00E577BB"/>
    <w:rsid w:val="00E613CE"/>
    <w:rsid w:val="00E62917"/>
    <w:rsid w:val="00E63A22"/>
    <w:rsid w:val="00E650B1"/>
    <w:rsid w:val="00E658AA"/>
    <w:rsid w:val="00E71F16"/>
    <w:rsid w:val="00E73DE7"/>
    <w:rsid w:val="00E7510A"/>
    <w:rsid w:val="00E758C0"/>
    <w:rsid w:val="00E75947"/>
    <w:rsid w:val="00E75A49"/>
    <w:rsid w:val="00E762D2"/>
    <w:rsid w:val="00E77721"/>
    <w:rsid w:val="00E83833"/>
    <w:rsid w:val="00E8627C"/>
    <w:rsid w:val="00E9112D"/>
    <w:rsid w:val="00E9605A"/>
    <w:rsid w:val="00EA3528"/>
    <w:rsid w:val="00EA3A45"/>
    <w:rsid w:val="00EA5B7A"/>
    <w:rsid w:val="00EB16DF"/>
    <w:rsid w:val="00EB21E3"/>
    <w:rsid w:val="00EC2151"/>
    <w:rsid w:val="00EC226E"/>
    <w:rsid w:val="00EC241A"/>
    <w:rsid w:val="00EC3975"/>
    <w:rsid w:val="00EC599F"/>
    <w:rsid w:val="00EC65E7"/>
    <w:rsid w:val="00ED1D57"/>
    <w:rsid w:val="00ED2299"/>
    <w:rsid w:val="00ED4311"/>
    <w:rsid w:val="00ED4747"/>
    <w:rsid w:val="00ED5F1B"/>
    <w:rsid w:val="00ED6AFD"/>
    <w:rsid w:val="00ED7871"/>
    <w:rsid w:val="00ED7ACD"/>
    <w:rsid w:val="00EE00AF"/>
    <w:rsid w:val="00EE1FE1"/>
    <w:rsid w:val="00EE20C2"/>
    <w:rsid w:val="00EE2A09"/>
    <w:rsid w:val="00EE308A"/>
    <w:rsid w:val="00EE5AC1"/>
    <w:rsid w:val="00EF0732"/>
    <w:rsid w:val="00EF1F7F"/>
    <w:rsid w:val="00EF2B7B"/>
    <w:rsid w:val="00EF2BB2"/>
    <w:rsid w:val="00EF49A3"/>
    <w:rsid w:val="00EF540C"/>
    <w:rsid w:val="00EF564F"/>
    <w:rsid w:val="00EF6398"/>
    <w:rsid w:val="00F01439"/>
    <w:rsid w:val="00F047D9"/>
    <w:rsid w:val="00F05E17"/>
    <w:rsid w:val="00F0625A"/>
    <w:rsid w:val="00F0739D"/>
    <w:rsid w:val="00F07D8F"/>
    <w:rsid w:val="00F11F2D"/>
    <w:rsid w:val="00F12B61"/>
    <w:rsid w:val="00F13487"/>
    <w:rsid w:val="00F210D5"/>
    <w:rsid w:val="00F21CAC"/>
    <w:rsid w:val="00F23F55"/>
    <w:rsid w:val="00F245EA"/>
    <w:rsid w:val="00F24D2C"/>
    <w:rsid w:val="00F27354"/>
    <w:rsid w:val="00F30BE2"/>
    <w:rsid w:val="00F34341"/>
    <w:rsid w:val="00F3633A"/>
    <w:rsid w:val="00F4101E"/>
    <w:rsid w:val="00F415E3"/>
    <w:rsid w:val="00F42E55"/>
    <w:rsid w:val="00F444AD"/>
    <w:rsid w:val="00F45E61"/>
    <w:rsid w:val="00F5071E"/>
    <w:rsid w:val="00F5157D"/>
    <w:rsid w:val="00F51B74"/>
    <w:rsid w:val="00F55307"/>
    <w:rsid w:val="00F569D0"/>
    <w:rsid w:val="00F56C12"/>
    <w:rsid w:val="00F5705B"/>
    <w:rsid w:val="00F574C7"/>
    <w:rsid w:val="00F62587"/>
    <w:rsid w:val="00F62F7F"/>
    <w:rsid w:val="00F64BCC"/>
    <w:rsid w:val="00F64C45"/>
    <w:rsid w:val="00F665CC"/>
    <w:rsid w:val="00F7362D"/>
    <w:rsid w:val="00F75863"/>
    <w:rsid w:val="00F823DE"/>
    <w:rsid w:val="00F850C7"/>
    <w:rsid w:val="00F85431"/>
    <w:rsid w:val="00F86AC2"/>
    <w:rsid w:val="00F908FD"/>
    <w:rsid w:val="00F91A4F"/>
    <w:rsid w:val="00F9387E"/>
    <w:rsid w:val="00F93E3D"/>
    <w:rsid w:val="00F97B76"/>
    <w:rsid w:val="00F97B9A"/>
    <w:rsid w:val="00F97DF1"/>
    <w:rsid w:val="00FA18B4"/>
    <w:rsid w:val="00FA28AB"/>
    <w:rsid w:val="00FA3D7C"/>
    <w:rsid w:val="00FA4CB6"/>
    <w:rsid w:val="00FA4D16"/>
    <w:rsid w:val="00FA7A43"/>
    <w:rsid w:val="00FB02DD"/>
    <w:rsid w:val="00FB0D4F"/>
    <w:rsid w:val="00FB0E53"/>
    <w:rsid w:val="00FB1791"/>
    <w:rsid w:val="00FB3516"/>
    <w:rsid w:val="00FB3F68"/>
    <w:rsid w:val="00FB521B"/>
    <w:rsid w:val="00FB795B"/>
    <w:rsid w:val="00FC027F"/>
    <w:rsid w:val="00FC0435"/>
    <w:rsid w:val="00FC0F73"/>
    <w:rsid w:val="00FC44AF"/>
    <w:rsid w:val="00FC4DAE"/>
    <w:rsid w:val="00FC6040"/>
    <w:rsid w:val="00FC7452"/>
    <w:rsid w:val="00FD04D4"/>
    <w:rsid w:val="00FD2162"/>
    <w:rsid w:val="00FD2FC7"/>
    <w:rsid w:val="00FD6F5A"/>
    <w:rsid w:val="00FD7010"/>
    <w:rsid w:val="00FE2673"/>
    <w:rsid w:val="00FE430F"/>
    <w:rsid w:val="00FE4420"/>
    <w:rsid w:val="00FE76C7"/>
    <w:rsid w:val="00FF0292"/>
    <w:rsid w:val="00FF0DC9"/>
    <w:rsid w:val="00FF23E3"/>
    <w:rsid w:val="00FF2449"/>
    <w:rsid w:val="00FF346C"/>
    <w:rsid w:val="00FF6546"/>
    <w:rsid w:val="00FF659E"/>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7C6EA"/>
  <w15:docId w15:val="{838AEB0C-CE1F-4BA2-9706-34C50205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478"/>
    <w:pPr>
      <w:spacing w:after="160" w:line="259" w:lineRule="auto"/>
    </w:pPr>
  </w:style>
  <w:style w:type="paragraph" w:styleId="Heading1">
    <w:name w:val="heading 1"/>
    <w:aliases w:val="20pt Cambria"/>
    <w:basedOn w:val="Normal"/>
    <w:next w:val="Normal"/>
    <w:link w:val="Heading1Char"/>
    <w:autoRedefine/>
    <w:uiPriority w:val="9"/>
    <w:qFormat/>
    <w:rsid w:val="00BC534C"/>
    <w:pPr>
      <w:tabs>
        <w:tab w:val="left" w:pos="7200"/>
      </w:tabs>
      <w:spacing w:after="0" w:line="240" w:lineRule="auto"/>
      <w:jc w:val="center"/>
      <w:outlineLvl w:val="0"/>
    </w:pPr>
    <w:rPr>
      <w:rFonts w:eastAsia="Times New Roman" w:cstheme="minorHAnsi"/>
      <w:smallCaps/>
      <w:sz w:val="40"/>
      <w:szCs w:val="40"/>
    </w:rPr>
  </w:style>
  <w:style w:type="paragraph" w:styleId="Heading2">
    <w:name w:val="heading 2"/>
    <w:aliases w:val="Topic title 14pt"/>
    <w:basedOn w:val="Normal"/>
    <w:next w:val="Normal"/>
    <w:link w:val="Heading2Char"/>
    <w:uiPriority w:val="9"/>
    <w:unhideWhenUsed/>
    <w:qFormat/>
    <w:rsid w:val="006B635B"/>
    <w:pPr>
      <w:keepNext/>
      <w:keepLines/>
      <w:spacing w:before="200" w:after="0"/>
      <w:outlineLvl w:val="1"/>
    </w:pPr>
    <w:rPr>
      <w:rFonts w:asciiTheme="majorHAnsi" w:eastAsiaTheme="majorEastAsia" w:hAnsiTheme="majorHAnsi" w:cstheme="majorBidi"/>
      <w:b/>
      <w:bCs/>
      <w:smallCaps/>
      <w:color w:val="002060"/>
      <w:sz w:val="28"/>
      <w:szCs w:val="28"/>
    </w:rPr>
  </w:style>
  <w:style w:type="paragraph" w:styleId="Heading3">
    <w:name w:val="heading 3"/>
    <w:aliases w:val="Slide title"/>
    <w:basedOn w:val="Normal"/>
    <w:next w:val="Normal"/>
    <w:link w:val="Heading3Char"/>
    <w:uiPriority w:val="9"/>
    <w:unhideWhenUsed/>
    <w:qFormat/>
    <w:rsid w:val="00D93390"/>
    <w:pPr>
      <w:keepNext/>
      <w:keepLines/>
      <w:pBdr>
        <w:top w:val="single" w:sz="4" w:space="1" w:color="auto"/>
        <w:left w:val="single" w:sz="4" w:space="4" w:color="auto"/>
        <w:bottom w:val="single" w:sz="4" w:space="1" w:color="auto"/>
        <w:right w:val="single" w:sz="4" w:space="4" w:color="auto"/>
      </w:pBdr>
      <w:tabs>
        <w:tab w:val="left" w:pos="7920"/>
      </w:tabs>
      <w:spacing w:before="200" w:after="120"/>
      <w:ind w:left="720"/>
      <w:outlineLvl w:val="2"/>
    </w:pPr>
    <w:rPr>
      <w:rFonts w:eastAsiaTheme="majorEastAsia" w:cstheme="minorHAnsi"/>
      <w:b/>
      <w:bCs/>
      <w:sz w:val="24"/>
      <w:szCs w:val="24"/>
    </w:rPr>
  </w:style>
  <w:style w:type="paragraph" w:styleId="Heading4">
    <w:name w:val="heading 4"/>
    <w:aliases w:val="14 pt Sm caps"/>
    <w:basedOn w:val="Normal"/>
    <w:next w:val="Normal"/>
    <w:link w:val="Heading4Char"/>
    <w:uiPriority w:val="9"/>
    <w:unhideWhenUsed/>
    <w:qFormat/>
    <w:rsid w:val="00354A3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Italics indented"/>
    <w:basedOn w:val="Normal"/>
    <w:next w:val="Normal"/>
    <w:link w:val="Heading5Char"/>
    <w:uiPriority w:val="9"/>
    <w:unhideWhenUsed/>
    <w:qFormat/>
    <w:rsid w:val="002E4275"/>
    <w:pPr>
      <w:keepNext/>
      <w:keepLines/>
      <w:spacing w:before="120" w:after="120" w:line="240" w:lineRule="auto"/>
      <w:ind w:left="360"/>
      <w:outlineLvl w:val="4"/>
    </w:pPr>
    <w:rPr>
      <w:rFonts w:eastAsia="Calibri" w:cstheme="minorHAnsi"/>
      <w:b/>
      <w:sz w:val="28"/>
      <w:szCs w:val="28"/>
    </w:rPr>
  </w:style>
  <w:style w:type="paragraph" w:styleId="Heading6">
    <w:name w:val="heading 6"/>
    <w:aliases w:val="Heading 6 Italics indented"/>
    <w:basedOn w:val="PCItalicsTitle"/>
    <w:next w:val="Normal"/>
    <w:link w:val="Heading6Char"/>
    <w:uiPriority w:val="9"/>
    <w:unhideWhenUsed/>
    <w:qFormat/>
    <w:rsid w:val="002E4275"/>
    <w:pPr>
      <w:spacing w:after="0"/>
      <w:ind w:left="0"/>
      <w:jc w:val="both"/>
      <w:outlineLvl w:val="5"/>
    </w:pPr>
    <w:rPr>
      <w:i w:val="0"/>
      <w:sz w:val="24"/>
      <w:szCs w:val="24"/>
    </w:rPr>
  </w:style>
  <w:style w:type="paragraph" w:styleId="Heading7">
    <w:name w:val="heading 7"/>
    <w:aliases w:val="Heading 7 16 pt blue indent 2"/>
    <w:basedOn w:val="Heading8"/>
    <w:next w:val="Normal"/>
    <w:link w:val="Heading7Char"/>
    <w:uiPriority w:val="9"/>
    <w:unhideWhenUsed/>
    <w:qFormat/>
    <w:rsid w:val="00E25CB5"/>
    <w:pPr>
      <w:spacing w:after="60"/>
      <w:outlineLvl w:val="6"/>
    </w:pPr>
    <w:rPr>
      <w:b/>
      <w:bCs/>
    </w:rPr>
  </w:style>
  <w:style w:type="paragraph" w:styleId="Heading8">
    <w:name w:val="heading 8"/>
    <w:aliases w:val="Heading 8 LEVEL flush left"/>
    <w:basedOn w:val="Heading9"/>
    <w:next w:val="Normal"/>
    <w:link w:val="Heading8Char"/>
    <w:uiPriority w:val="9"/>
    <w:unhideWhenUsed/>
    <w:qFormat/>
    <w:rsid w:val="008C61A1"/>
    <w:pPr>
      <w:outlineLvl w:val="7"/>
    </w:pPr>
    <w:rPr>
      <w:sz w:val="24"/>
      <w:szCs w:val="24"/>
    </w:rPr>
  </w:style>
  <w:style w:type="paragraph" w:styleId="Heading9">
    <w:name w:val="heading 9"/>
    <w:basedOn w:val="BodyText"/>
    <w:next w:val="Normal"/>
    <w:link w:val="Heading9Char"/>
    <w:uiPriority w:val="9"/>
    <w:unhideWhenUsed/>
    <w:qFormat/>
    <w:rsid w:val="007D0642"/>
    <w:pPr>
      <w:numPr>
        <w:ilvl w:val="0"/>
        <w:numId w:val="0"/>
      </w:numPr>
      <w:spacing w:after="240"/>
      <w:outlineLvl w:val="8"/>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0pt Cambria Char"/>
    <w:basedOn w:val="DefaultParagraphFont"/>
    <w:link w:val="Heading1"/>
    <w:uiPriority w:val="9"/>
    <w:rsid w:val="00BC534C"/>
    <w:rPr>
      <w:rFonts w:eastAsia="Times New Roman" w:cstheme="minorHAnsi"/>
      <w:smallCaps/>
      <w:sz w:val="40"/>
      <w:szCs w:val="40"/>
    </w:rPr>
  </w:style>
  <w:style w:type="character" w:customStyle="1" w:styleId="Heading2Char">
    <w:name w:val="Heading 2 Char"/>
    <w:aliases w:val="Topic title 14pt Char"/>
    <w:basedOn w:val="DefaultParagraphFont"/>
    <w:link w:val="Heading2"/>
    <w:uiPriority w:val="9"/>
    <w:rsid w:val="006B635B"/>
    <w:rPr>
      <w:rFonts w:asciiTheme="majorHAnsi" w:eastAsiaTheme="majorEastAsia" w:hAnsiTheme="majorHAnsi" w:cstheme="majorBidi"/>
      <w:b/>
      <w:bCs/>
      <w:smallCaps/>
      <w:color w:val="002060"/>
      <w:sz w:val="28"/>
      <w:szCs w:val="28"/>
    </w:rPr>
  </w:style>
  <w:style w:type="character" w:customStyle="1" w:styleId="Heading3Char">
    <w:name w:val="Heading 3 Char"/>
    <w:aliases w:val="Slide title Char"/>
    <w:basedOn w:val="DefaultParagraphFont"/>
    <w:link w:val="Heading3"/>
    <w:uiPriority w:val="9"/>
    <w:rsid w:val="00D93390"/>
    <w:rPr>
      <w:rFonts w:eastAsiaTheme="majorEastAsia" w:cstheme="minorHAnsi"/>
      <w:b/>
      <w:bCs/>
      <w:sz w:val="24"/>
      <w:szCs w:val="24"/>
    </w:rPr>
  </w:style>
  <w:style w:type="character" w:customStyle="1" w:styleId="Heading4Char">
    <w:name w:val="Heading 4 Char"/>
    <w:aliases w:val="14 pt Sm caps Char"/>
    <w:basedOn w:val="DefaultParagraphFont"/>
    <w:link w:val="Heading4"/>
    <w:uiPriority w:val="9"/>
    <w:rsid w:val="00354A37"/>
    <w:rPr>
      <w:rFonts w:asciiTheme="majorHAnsi" w:eastAsiaTheme="majorEastAsia" w:hAnsiTheme="majorHAnsi" w:cstheme="majorBidi"/>
      <w:b/>
      <w:bCs/>
      <w:i/>
      <w:iCs/>
      <w:color w:val="4F81BD" w:themeColor="accent1"/>
    </w:rPr>
  </w:style>
  <w:style w:type="character" w:customStyle="1" w:styleId="Heading5Char">
    <w:name w:val="Heading 5 Char"/>
    <w:aliases w:val="Italics indented Char"/>
    <w:basedOn w:val="DefaultParagraphFont"/>
    <w:link w:val="Heading5"/>
    <w:uiPriority w:val="9"/>
    <w:rsid w:val="002E4275"/>
    <w:rPr>
      <w:rFonts w:eastAsia="Calibri" w:cstheme="minorHAnsi"/>
      <w:b/>
      <w:sz w:val="28"/>
      <w:szCs w:val="28"/>
    </w:rPr>
  </w:style>
  <w:style w:type="paragraph" w:customStyle="1" w:styleId="PCItalicsTitle">
    <w:name w:val="PC Italics Title"/>
    <w:basedOn w:val="Normal"/>
    <w:link w:val="PCItalicsTitleChar"/>
    <w:qFormat/>
    <w:rsid w:val="0087192F"/>
    <w:pPr>
      <w:spacing w:after="120" w:line="240" w:lineRule="auto"/>
      <w:ind w:left="180"/>
    </w:pPr>
    <w:rPr>
      <w:rFonts w:ascii="Calibri" w:eastAsia="Calibri" w:hAnsi="Calibri" w:cs="Times New Roman"/>
      <w:b/>
      <w:i/>
    </w:rPr>
  </w:style>
  <w:style w:type="character" w:customStyle="1" w:styleId="PCItalicsTitleChar">
    <w:name w:val="PC Italics Title Char"/>
    <w:link w:val="PCItalicsTitle"/>
    <w:rsid w:val="0087192F"/>
    <w:rPr>
      <w:rFonts w:ascii="Calibri" w:eastAsia="Calibri" w:hAnsi="Calibri" w:cs="Times New Roman"/>
      <w:b/>
      <w:i/>
    </w:rPr>
  </w:style>
  <w:style w:type="character" w:customStyle="1" w:styleId="Heading6Char">
    <w:name w:val="Heading 6 Char"/>
    <w:aliases w:val="Heading 6 Italics indented Char"/>
    <w:basedOn w:val="DefaultParagraphFont"/>
    <w:link w:val="Heading6"/>
    <w:uiPriority w:val="9"/>
    <w:rsid w:val="002E4275"/>
    <w:rPr>
      <w:rFonts w:ascii="Calibri" w:eastAsia="Calibri" w:hAnsi="Calibri" w:cs="Times New Roman"/>
      <w:b/>
      <w:sz w:val="24"/>
      <w:szCs w:val="24"/>
    </w:rPr>
  </w:style>
  <w:style w:type="character" w:customStyle="1" w:styleId="Heading7Char">
    <w:name w:val="Heading 7 Char"/>
    <w:aliases w:val="Heading 7 16 pt blue indent 2 Char"/>
    <w:basedOn w:val="DefaultParagraphFont"/>
    <w:link w:val="Heading7"/>
    <w:uiPriority w:val="9"/>
    <w:rsid w:val="00E25CB5"/>
    <w:rPr>
      <w:rFonts w:eastAsia="Arial" w:cstheme="minorHAnsi"/>
      <w:b/>
      <w:bCs/>
      <w:sz w:val="24"/>
      <w:szCs w:val="24"/>
    </w:rPr>
  </w:style>
  <w:style w:type="character" w:customStyle="1" w:styleId="Heading8Char">
    <w:name w:val="Heading 8 Char"/>
    <w:aliases w:val="Heading 8 LEVEL flush left Char"/>
    <w:basedOn w:val="DefaultParagraphFont"/>
    <w:link w:val="Heading8"/>
    <w:uiPriority w:val="9"/>
    <w:rsid w:val="008C61A1"/>
    <w:rPr>
      <w:rFonts w:eastAsia="Arial" w:cstheme="minorHAnsi"/>
      <w:sz w:val="24"/>
      <w:szCs w:val="24"/>
    </w:rPr>
  </w:style>
  <w:style w:type="character" w:customStyle="1" w:styleId="Heading9Char">
    <w:name w:val="Heading 9 Char"/>
    <w:basedOn w:val="DefaultParagraphFont"/>
    <w:link w:val="Heading9"/>
    <w:uiPriority w:val="9"/>
    <w:rsid w:val="007D0642"/>
    <w:rPr>
      <w:rFonts w:eastAsia="Arial" w:cstheme="minorHAnsi"/>
      <w:sz w:val="32"/>
      <w:szCs w:val="32"/>
    </w:rPr>
  </w:style>
  <w:style w:type="paragraph" w:styleId="ListParagraph">
    <w:name w:val="List Paragraph"/>
    <w:basedOn w:val="Normal"/>
    <w:link w:val="ListParagraphChar"/>
    <w:uiPriority w:val="34"/>
    <w:qFormat/>
    <w:rsid w:val="006528EE"/>
    <w:pPr>
      <w:spacing w:after="0"/>
      <w:ind w:left="720"/>
      <w:contextualSpacing/>
    </w:pPr>
    <w:rPr>
      <w:szCs w:val="24"/>
    </w:rPr>
  </w:style>
  <w:style w:type="character" w:customStyle="1" w:styleId="ListParagraphChar">
    <w:name w:val="List Paragraph Char"/>
    <w:basedOn w:val="DefaultParagraphFont"/>
    <w:link w:val="ListParagraph"/>
    <w:uiPriority w:val="34"/>
    <w:rsid w:val="006528EE"/>
    <w:rPr>
      <w:szCs w:val="24"/>
    </w:rPr>
  </w:style>
  <w:style w:type="paragraph" w:customStyle="1" w:styleId="Slideindentedtext">
    <w:name w:val="Slide indented text"/>
    <w:basedOn w:val="Normal"/>
    <w:link w:val="SlideindentedtextChar"/>
    <w:qFormat/>
    <w:rsid w:val="00B346C4"/>
    <w:pPr>
      <w:numPr>
        <w:numId w:val="33"/>
      </w:numPr>
      <w:spacing w:after="0"/>
    </w:pPr>
    <w:rPr>
      <w:b/>
      <w:sz w:val="24"/>
      <w:szCs w:val="24"/>
    </w:rPr>
  </w:style>
  <w:style w:type="character" w:customStyle="1" w:styleId="SlideindentedtextChar">
    <w:name w:val="Slide indented text Char"/>
    <w:basedOn w:val="DefaultParagraphFont"/>
    <w:link w:val="Slideindentedtext"/>
    <w:rsid w:val="00B346C4"/>
    <w:rPr>
      <w:b/>
      <w:sz w:val="24"/>
      <w:szCs w:val="24"/>
    </w:rPr>
  </w:style>
  <w:style w:type="paragraph" w:styleId="Title">
    <w:name w:val="Title"/>
    <w:aliases w:val="Title Dashboard"/>
    <w:basedOn w:val="Heading4"/>
    <w:next w:val="Normal"/>
    <w:link w:val="TitleChar"/>
    <w:uiPriority w:val="10"/>
    <w:qFormat/>
    <w:rsid w:val="00035E1E"/>
    <w:pPr>
      <w:spacing w:before="240" w:after="120" w:line="240" w:lineRule="auto"/>
    </w:pPr>
    <w:rPr>
      <w:rFonts w:ascii="Calibri" w:hAnsi="Calibri"/>
      <w:i w:val="0"/>
      <w:smallCaps/>
      <w:color w:val="002060"/>
      <w:sz w:val="28"/>
    </w:rPr>
  </w:style>
  <w:style w:type="character" w:customStyle="1" w:styleId="TitleChar">
    <w:name w:val="Title Char"/>
    <w:aliases w:val="Title Dashboard Char"/>
    <w:basedOn w:val="DefaultParagraphFont"/>
    <w:link w:val="Title"/>
    <w:uiPriority w:val="10"/>
    <w:rsid w:val="00035E1E"/>
    <w:rPr>
      <w:rFonts w:ascii="Calibri" w:eastAsiaTheme="majorEastAsia" w:hAnsi="Calibri" w:cstheme="majorBidi"/>
      <w:b/>
      <w:bCs/>
      <w:iCs/>
      <w:smallCaps/>
      <w:color w:val="002060"/>
      <w:sz w:val="28"/>
    </w:rPr>
  </w:style>
  <w:style w:type="paragraph" w:customStyle="1" w:styleId="TitlePlatform">
    <w:name w:val="Title Platform"/>
    <w:basedOn w:val="Normal"/>
    <w:link w:val="TitlePlatformChar"/>
    <w:qFormat/>
    <w:rsid w:val="00354A37"/>
    <w:pPr>
      <w:pBdr>
        <w:top w:val="single" w:sz="4" w:space="1" w:color="auto"/>
        <w:left w:val="single" w:sz="4" w:space="4" w:color="auto"/>
        <w:bottom w:val="single" w:sz="4" w:space="1" w:color="auto"/>
        <w:right w:val="single" w:sz="4" w:space="4" w:color="auto"/>
      </w:pBdr>
    </w:pPr>
    <w:rPr>
      <w:rFonts w:asciiTheme="majorHAnsi" w:hAnsiTheme="majorHAnsi"/>
      <w:b/>
      <w:sz w:val="36"/>
      <w:szCs w:val="36"/>
    </w:rPr>
  </w:style>
  <w:style w:type="character" w:customStyle="1" w:styleId="TitlePlatformChar">
    <w:name w:val="Title Platform Char"/>
    <w:basedOn w:val="DefaultParagraphFont"/>
    <w:link w:val="TitlePlatform"/>
    <w:rsid w:val="00354A37"/>
    <w:rPr>
      <w:rFonts w:asciiTheme="majorHAnsi" w:hAnsiTheme="majorHAnsi"/>
      <w:b/>
      <w:sz w:val="36"/>
      <w:szCs w:val="36"/>
    </w:rPr>
  </w:style>
  <w:style w:type="paragraph" w:customStyle="1" w:styleId="TitleActivity">
    <w:name w:val="Title Activity"/>
    <w:basedOn w:val="Normal"/>
    <w:link w:val="TitleActivityChar"/>
    <w:qFormat/>
    <w:rsid w:val="00AB0156"/>
    <w:pPr>
      <w:pBdr>
        <w:top w:val="single" w:sz="4" w:space="1" w:color="auto"/>
        <w:left w:val="single" w:sz="4" w:space="4" w:color="auto"/>
        <w:bottom w:val="single" w:sz="4" w:space="1" w:color="auto"/>
        <w:right w:val="single" w:sz="4" w:space="4" w:color="auto"/>
      </w:pBdr>
    </w:pPr>
    <w:rPr>
      <w:b/>
      <w:sz w:val="24"/>
      <w:szCs w:val="24"/>
    </w:rPr>
  </w:style>
  <w:style w:type="character" w:customStyle="1" w:styleId="TitleActivityChar">
    <w:name w:val="Title Activity Char"/>
    <w:basedOn w:val="DefaultParagraphFont"/>
    <w:link w:val="TitleActivity"/>
    <w:rsid w:val="00AB0156"/>
    <w:rPr>
      <w:b/>
      <w:sz w:val="24"/>
      <w:szCs w:val="24"/>
    </w:rPr>
  </w:style>
  <w:style w:type="paragraph" w:customStyle="1" w:styleId="Bullet1">
    <w:name w:val="Bullet 1"/>
    <w:basedOn w:val="ListParagraph"/>
    <w:link w:val="Bullet1Char"/>
    <w:qFormat/>
    <w:rsid w:val="000B7B6C"/>
    <w:pPr>
      <w:numPr>
        <w:numId w:val="2"/>
      </w:numPr>
      <w:ind w:left="1440"/>
    </w:pPr>
  </w:style>
  <w:style w:type="character" w:customStyle="1" w:styleId="Bullet1Char">
    <w:name w:val="Bullet 1 Char"/>
    <w:basedOn w:val="ListParagraphChar"/>
    <w:link w:val="Bullet1"/>
    <w:rsid w:val="000B7B6C"/>
    <w:rPr>
      <w:szCs w:val="24"/>
    </w:rPr>
  </w:style>
  <w:style w:type="paragraph" w:customStyle="1" w:styleId="Number1">
    <w:name w:val="Number 1"/>
    <w:basedOn w:val="ListParagraph"/>
    <w:link w:val="Number1Char"/>
    <w:qFormat/>
    <w:rsid w:val="00CB6D8B"/>
    <w:pPr>
      <w:numPr>
        <w:numId w:val="1"/>
      </w:numPr>
      <w:tabs>
        <w:tab w:val="left" w:pos="720"/>
      </w:tabs>
    </w:pPr>
  </w:style>
  <w:style w:type="character" w:customStyle="1" w:styleId="Number1Char">
    <w:name w:val="Number 1 Char"/>
    <w:basedOn w:val="ListParagraphChar"/>
    <w:link w:val="Number1"/>
    <w:rsid w:val="00CB6D8B"/>
    <w:rPr>
      <w:szCs w:val="24"/>
    </w:rPr>
  </w:style>
  <w:style w:type="paragraph" w:customStyle="1" w:styleId="BOXtitle">
    <w:name w:val="BOX title"/>
    <w:basedOn w:val="Heading2"/>
    <w:link w:val="BOXtitleChar"/>
    <w:qFormat/>
    <w:rsid w:val="00D46D61"/>
    <w:pPr>
      <w:keepNext w:val="0"/>
      <w:keepLines w:val="0"/>
      <w:widowControl w:val="0"/>
      <w:tabs>
        <w:tab w:val="left" w:pos="285"/>
        <w:tab w:val="left" w:pos="4320"/>
        <w:tab w:val="left" w:pos="8726"/>
        <w:tab w:val="left" w:pos="10713"/>
        <w:tab w:val="left" w:pos="12960"/>
      </w:tabs>
      <w:suppressAutoHyphens/>
      <w:snapToGrid w:val="0"/>
      <w:spacing w:before="60" w:line="276" w:lineRule="auto"/>
      <w:outlineLvl w:val="9"/>
    </w:pPr>
    <w:rPr>
      <w:rFonts w:asciiTheme="minorHAnsi" w:eastAsia="Times New Roman" w:hAnsiTheme="minorHAnsi" w:cs="Tahoma"/>
      <w:smallCaps w:val="0"/>
      <w:noProof/>
      <w:color w:val="243E60"/>
      <w:sz w:val="24"/>
    </w:rPr>
  </w:style>
  <w:style w:type="character" w:customStyle="1" w:styleId="BOXtitleChar">
    <w:name w:val="BOX title Char"/>
    <w:link w:val="BOXtitle"/>
    <w:rsid w:val="00D46D61"/>
    <w:rPr>
      <w:rFonts w:eastAsia="Times New Roman" w:cs="Tahoma"/>
      <w:b/>
      <w:bCs/>
      <w:smallCaps/>
      <w:noProof/>
      <w:color w:val="243E60"/>
      <w:sz w:val="24"/>
      <w:szCs w:val="28"/>
    </w:rPr>
  </w:style>
  <w:style w:type="paragraph" w:customStyle="1" w:styleId="Normal10ptBlueTextbox">
    <w:name w:val="Normal 10 pt Blue Text box"/>
    <w:basedOn w:val="Normal"/>
    <w:link w:val="Normal10ptBlueTextboxChar"/>
    <w:qFormat/>
    <w:rsid w:val="00D46D61"/>
    <w:pPr>
      <w:spacing w:after="0" w:line="276" w:lineRule="auto"/>
    </w:pPr>
    <w:rPr>
      <w:rFonts w:ascii="Calibri" w:hAnsi="Calibri"/>
      <w:color w:val="002060"/>
      <w:sz w:val="20"/>
      <w:szCs w:val="20"/>
    </w:rPr>
  </w:style>
  <w:style w:type="character" w:customStyle="1" w:styleId="Normal10ptBlueTextboxChar">
    <w:name w:val="Normal 10 pt Blue Text box Char"/>
    <w:basedOn w:val="DefaultParagraphFont"/>
    <w:link w:val="Normal10ptBlueTextbox"/>
    <w:rsid w:val="00D46D61"/>
    <w:rPr>
      <w:rFonts w:ascii="Calibri" w:hAnsi="Calibri"/>
      <w:color w:val="002060"/>
      <w:sz w:val="20"/>
      <w:szCs w:val="20"/>
    </w:rPr>
  </w:style>
  <w:style w:type="paragraph" w:styleId="Header">
    <w:name w:val="header"/>
    <w:basedOn w:val="Normal"/>
    <w:link w:val="HeaderChar"/>
    <w:uiPriority w:val="99"/>
    <w:unhideWhenUsed/>
    <w:rsid w:val="00247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031"/>
  </w:style>
  <w:style w:type="paragraph" w:styleId="Footer">
    <w:name w:val="footer"/>
    <w:basedOn w:val="Normal"/>
    <w:link w:val="FooterChar"/>
    <w:uiPriority w:val="99"/>
    <w:unhideWhenUsed/>
    <w:qFormat/>
    <w:rsid w:val="00247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031"/>
  </w:style>
  <w:style w:type="paragraph" w:styleId="BalloonText">
    <w:name w:val="Balloon Text"/>
    <w:basedOn w:val="Normal"/>
    <w:link w:val="BalloonTextChar"/>
    <w:uiPriority w:val="99"/>
    <w:semiHidden/>
    <w:unhideWhenUsed/>
    <w:rsid w:val="00247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031"/>
    <w:rPr>
      <w:rFonts w:ascii="Tahoma" w:hAnsi="Tahoma" w:cs="Tahoma"/>
      <w:sz w:val="16"/>
      <w:szCs w:val="16"/>
    </w:rPr>
  </w:style>
  <w:style w:type="character" w:styleId="CommentReference">
    <w:name w:val="annotation reference"/>
    <w:basedOn w:val="DefaultParagraphFont"/>
    <w:uiPriority w:val="99"/>
    <w:semiHidden/>
    <w:unhideWhenUsed/>
    <w:rsid w:val="00C2046B"/>
    <w:rPr>
      <w:sz w:val="16"/>
      <w:szCs w:val="16"/>
    </w:rPr>
  </w:style>
  <w:style w:type="paragraph" w:styleId="CommentText">
    <w:name w:val="annotation text"/>
    <w:basedOn w:val="Normal"/>
    <w:link w:val="CommentTextChar"/>
    <w:uiPriority w:val="99"/>
    <w:unhideWhenUsed/>
    <w:rsid w:val="00C2046B"/>
    <w:pPr>
      <w:spacing w:line="240" w:lineRule="auto"/>
    </w:pPr>
    <w:rPr>
      <w:sz w:val="20"/>
      <w:szCs w:val="20"/>
    </w:rPr>
  </w:style>
  <w:style w:type="character" w:customStyle="1" w:styleId="CommentTextChar">
    <w:name w:val="Comment Text Char"/>
    <w:basedOn w:val="DefaultParagraphFont"/>
    <w:link w:val="CommentText"/>
    <w:uiPriority w:val="99"/>
    <w:rsid w:val="00C2046B"/>
    <w:rPr>
      <w:sz w:val="20"/>
      <w:szCs w:val="20"/>
    </w:rPr>
  </w:style>
  <w:style w:type="paragraph" w:styleId="CommentSubject">
    <w:name w:val="annotation subject"/>
    <w:basedOn w:val="CommentText"/>
    <w:next w:val="CommentText"/>
    <w:link w:val="CommentSubjectChar"/>
    <w:uiPriority w:val="99"/>
    <w:semiHidden/>
    <w:unhideWhenUsed/>
    <w:rsid w:val="00C2046B"/>
    <w:rPr>
      <w:b/>
      <w:bCs/>
    </w:rPr>
  </w:style>
  <w:style w:type="character" w:customStyle="1" w:styleId="CommentSubjectChar">
    <w:name w:val="Comment Subject Char"/>
    <w:basedOn w:val="CommentTextChar"/>
    <w:link w:val="CommentSubject"/>
    <w:uiPriority w:val="99"/>
    <w:semiHidden/>
    <w:rsid w:val="00C2046B"/>
    <w:rPr>
      <w:b/>
      <w:bCs/>
      <w:sz w:val="20"/>
      <w:szCs w:val="20"/>
    </w:rPr>
  </w:style>
  <w:style w:type="paragraph" w:styleId="TOCHeading">
    <w:name w:val="TOC Heading"/>
    <w:basedOn w:val="Heading1"/>
    <w:next w:val="Normal"/>
    <w:uiPriority w:val="39"/>
    <w:unhideWhenUsed/>
    <w:qFormat/>
    <w:rsid w:val="000B7B6C"/>
    <w:pPr>
      <w:spacing w:before="480" w:line="276" w:lineRule="auto"/>
      <w:jc w:val="left"/>
      <w:outlineLvl w:val="9"/>
    </w:pPr>
    <w:rPr>
      <w:color w:val="365F91" w:themeColor="accent1" w:themeShade="BF"/>
      <w:sz w:val="28"/>
      <w:szCs w:val="28"/>
      <w:lang w:eastAsia="ja-JP"/>
    </w:rPr>
  </w:style>
  <w:style w:type="paragraph" w:styleId="TOC1">
    <w:name w:val="toc 1"/>
    <w:basedOn w:val="Normal"/>
    <w:next w:val="Normal"/>
    <w:autoRedefine/>
    <w:uiPriority w:val="39"/>
    <w:unhideWhenUsed/>
    <w:qFormat/>
    <w:rsid w:val="009C5B77"/>
    <w:pPr>
      <w:tabs>
        <w:tab w:val="right" w:pos="10070"/>
      </w:tabs>
      <w:spacing w:after="100"/>
    </w:pPr>
    <w:rPr>
      <w:b/>
    </w:rPr>
  </w:style>
  <w:style w:type="paragraph" w:styleId="TOC2">
    <w:name w:val="toc 2"/>
    <w:basedOn w:val="Normal"/>
    <w:next w:val="Normal"/>
    <w:autoRedefine/>
    <w:uiPriority w:val="39"/>
    <w:unhideWhenUsed/>
    <w:qFormat/>
    <w:rsid w:val="000B7B6C"/>
    <w:pPr>
      <w:spacing w:after="100"/>
      <w:ind w:left="220"/>
    </w:pPr>
  </w:style>
  <w:style w:type="paragraph" w:styleId="TOC3">
    <w:name w:val="toc 3"/>
    <w:basedOn w:val="Normal"/>
    <w:next w:val="Normal"/>
    <w:autoRedefine/>
    <w:uiPriority w:val="39"/>
    <w:unhideWhenUsed/>
    <w:qFormat/>
    <w:rsid w:val="00231BA0"/>
    <w:pPr>
      <w:tabs>
        <w:tab w:val="right" w:leader="dot" w:pos="10070"/>
      </w:tabs>
      <w:spacing w:after="100"/>
      <w:ind w:left="288"/>
    </w:pPr>
  </w:style>
  <w:style w:type="character" w:styleId="Hyperlink">
    <w:name w:val="Hyperlink"/>
    <w:basedOn w:val="DefaultParagraphFont"/>
    <w:uiPriority w:val="99"/>
    <w:unhideWhenUsed/>
    <w:rsid w:val="000B7B6C"/>
    <w:rPr>
      <w:color w:val="0000FF" w:themeColor="hyperlink"/>
      <w:u w:val="single"/>
    </w:rPr>
  </w:style>
  <w:style w:type="paragraph" w:customStyle="1" w:styleId="ListParagraphBOLD">
    <w:name w:val="List Paragraph BOLD"/>
    <w:basedOn w:val="ListParagraph"/>
    <w:link w:val="ListParagraphBOLDChar"/>
    <w:qFormat/>
    <w:rsid w:val="00184F1D"/>
    <w:pPr>
      <w:spacing w:before="120"/>
      <w:contextualSpacing w:val="0"/>
    </w:pPr>
    <w:rPr>
      <w:b/>
      <w:color w:val="000000" w:themeColor="text1"/>
      <w:szCs w:val="22"/>
    </w:rPr>
  </w:style>
  <w:style w:type="character" w:customStyle="1" w:styleId="ListParagraphBOLDChar">
    <w:name w:val="List Paragraph BOLD Char"/>
    <w:basedOn w:val="ListParagraphChar"/>
    <w:link w:val="ListParagraphBOLD"/>
    <w:rsid w:val="00184F1D"/>
    <w:rPr>
      <w:b/>
      <w:color w:val="000000" w:themeColor="text1"/>
      <w:szCs w:val="24"/>
    </w:rPr>
  </w:style>
  <w:style w:type="paragraph" w:customStyle="1" w:styleId="TitleboxedBLACK">
    <w:name w:val="Title boxed BLACK"/>
    <w:basedOn w:val="Heading3"/>
    <w:link w:val="TitleboxedBLACKChar"/>
    <w:qFormat/>
    <w:rsid w:val="00967187"/>
    <w:pPr>
      <w:pBdr>
        <w:top w:val="single" w:sz="12" w:space="1" w:color="auto"/>
        <w:left w:val="single" w:sz="12" w:space="31" w:color="auto"/>
        <w:bottom w:val="single" w:sz="12" w:space="1" w:color="auto"/>
        <w:right w:val="single" w:sz="12" w:space="4" w:color="auto"/>
      </w:pBdr>
      <w:ind w:left="630"/>
      <w:jc w:val="center"/>
    </w:pPr>
    <w:rPr>
      <w:b w:val="0"/>
      <w:bCs w:val="0"/>
      <w:sz w:val="28"/>
      <w:szCs w:val="28"/>
    </w:rPr>
  </w:style>
  <w:style w:type="character" w:customStyle="1" w:styleId="TitleboxedBLACKChar">
    <w:name w:val="Title boxed BLACK Char"/>
    <w:basedOn w:val="Heading3Char"/>
    <w:link w:val="TitleboxedBLACK"/>
    <w:rsid w:val="00967187"/>
    <w:rPr>
      <w:rFonts w:eastAsiaTheme="majorEastAsia" w:cstheme="minorHAnsi"/>
      <w:b w:val="0"/>
      <w:bCs w:val="0"/>
      <w:sz w:val="28"/>
      <w:szCs w:val="28"/>
    </w:rPr>
  </w:style>
  <w:style w:type="paragraph" w:customStyle="1" w:styleId="TitleboxedPURPLE">
    <w:name w:val="Title boxed PURPLE"/>
    <w:basedOn w:val="Heading3"/>
    <w:link w:val="TitleboxedPURPLEChar"/>
    <w:autoRedefine/>
    <w:qFormat/>
    <w:rsid w:val="002F27B9"/>
    <w:pPr>
      <w:pBdr>
        <w:top w:val="single" w:sz="12" w:space="1" w:color="2B3990"/>
        <w:left w:val="single" w:sz="12" w:space="4" w:color="2B3990"/>
        <w:bottom w:val="single" w:sz="12" w:space="1" w:color="2B3990"/>
        <w:right w:val="single" w:sz="12" w:space="4" w:color="2B3990"/>
      </w:pBdr>
      <w:tabs>
        <w:tab w:val="clear" w:pos="7920"/>
      </w:tabs>
      <w:spacing w:before="360" w:after="360"/>
      <w:ind w:left="0"/>
      <w:jc w:val="center"/>
    </w:pPr>
    <w:rPr>
      <w:b w:val="0"/>
      <w:smallCaps/>
      <w:sz w:val="28"/>
      <w:szCs w:val="28"/>
    </w:rPr>
  </w:style>
  <w:style w:type="character" w:customStyle="1" w:styleId="TitleboxedPURPLEChar">
    <w:name w:val="Title boxed PURPLE Char"/>
    <w:basedOn w:val="Heading3Char"/>
    <w:link w:val="TitleboxedPURPLE"/>
    <w:rsid w:val="002F27B9"/>
    <w:rPr>
      <w:rFonts w:eastAsiaTheme="majorEastAsia" w:cstheme="minorHAnsi"/>
      <w:b w:val="0"/>
      <w:bCs/>
      <w:smallCaps/>
      <w:sz w:val="28"/>
      <w:szCs w:val="28"/>
    </w:rPr>
  </w:style>
  <w:style w:type="paragraph" w:customStyle="1" w:styleId="TitleboxedBLUE">
    <w:name w:val="Title boxed BLUE"/>
    <w:basedOn w:val="Heading3"/>
    <w:link w:val="TitleboxedBLUEChar"/>
    <w:qFormat/>
    <w:rsid w:val="00967187"/>
    <w:pPr>
      <w:pBdr>
        <w:top w:val="single" w:sz="12" w:space="1" w:color="49C3CF"/>
        <w:left w:val="single" w:sz="12" w:space="4" w:color="49C3CF"/>
        <w:bottom w:val="single" w:sz="12" w:space="1" w:color="49C3CF"/>
        <w:right w:val="single" w:sz="12" w:space="4" w:color="49C3CF"/>
      </w:pBdr>
      <w:spacing w:after="240"/>
      <w:ind w:left="0"/>
      <w:jc w:val="center"/>
    </w:pPr>
    <w:rPr>
      <w:b w:val="0"/>
      <w:smallCaps/>
      <w:sz w:val="28"/>
      <w:szCs w:val="28"/>
    </w:rPr>
  </w:style>
  <w:style w:type="character" w:customStyle="1" w:styleId="TitleboxedBLUEChar">
    <w:name w:val="Title boxed BLUE Char"/>
    <w:basedOn w:val="Heading3Char"/>
    <w:link w:val="TitleboxedBLUE"/>
    <w:rsid w:val="00967187"/>
    <w:rPr>
      <w:rFonts w:eastAsiaTheme="majorEastAsia" w:cstheme="minorHAnsi"/>
      <w:b w:val="0"/>
      <w:bCs/>
      <w:smallCaps/>
      <w:sz w:val="28"/>
      <w:szCs w:val="28"/>
    </w:rPr>
  </w:style>
  <w:style w:type="character" w:customStyle="1" w:styleId="USDAMainHeaderChar">
    <w:name w:val="USDA Main Header Char"/>
    <w:basedOn w:val="DefaultParagraphFont"/>
    <w:link w:val="USDAMainHeader"/>
    <w:locked/>
    <w:rsid w:val="00005F81"/>
    <w:rPr>
      <w:rFonts w:ascii="Times New Roman" w:eastAsia="Times New Roman" w:hAnsi="Times New Roman" w:cs="Times New Roman"/>
      <w:smallCaps/>
      <w:sz w:val="36"/>
      <w:szCs w:val="36"/>
    </w:rPr>
  </w:style>
  <w:style w:type="paragraph" w:customStyle="1" w:styleId="USDAMainHeader">
    <w:name w:val="USDA Main Header"/>
    <w:basedOn w:val="Normal"/>
    <w:link w:val="USDAMainHeaderChar"/>
    <w:qFormat/>
    <w:rsid w:val="00005F81"/>
    <w:pPr>
      <w:spacing w:after="60" w:line="240" w:lineRule="auto"/>
      <w:jc w:val="center"/>
    </w:pPr>
    <w:rPr>
      <w:rFonts w:ascii="Times New Roman" w:eastAsia="Times New Roman" w:hAnsi="Times New Roman" w:cs="Times New Roman"/>
      <w:smallCaps/>
      <w:sz w:val="36"/>
      <w:szCs w:val="36"/>
    </w:rPr>
  </w:style>
  <w:style w:type="table" w:styleId="TableGrid">
    <w:name w:val="Table Grid"/>
    <w:basedOn w:val="TableNormal"/>
    <w:uiPriority w:val="39"/>
    <w:rsid w:val="00085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DANotesparagraph">
    <w:name w:val="USDA Notes paragraph"/>
    <w:basedOn w:val="Normal"/>
    <w:link w:val="USDANotesparagraphChar"/>
    <w:qFormat/>
    <w:rsid w:val="00007B9A"/>
    <w:pPr>
      <w:pBdr>
        <w:top w:val="double" w:sz="4" w:space="1" w:color="auto"/>
        <w:left w:val="double" w:sz="4" w:space="4" w:color="auto"/>
        <w:bottom w:val="double" w:sz="4" w:space="1" w:color="auto"/>
        <w:right w:val="double" w:sz="4" w:space="4" w:color="auto"/>
      </w:pBdr>
      <w:spacing w:before="60" w:after="120" w:line="240" w:lineRule="auto"/>
      <w:ind w:left="1440"/>
    </w:pPr>
    <w:rPr>
      <w:rFonts w:ascii="Calibri" w:eastAsia="Times New Roman" w:hAnsi="Calibri" w:cs="Times New Roman"/>
      <w:sz w:val="24"/>
      <w:szCs w:val="24"/>
    </w:rPr>
  </w:style>
  <w:style w:type="character" w:customStyle="1" w:styleId="USDANotesparagraphChar">
    <w:name w:val="USDA Notes paragraph Char"/>
    <w:link w:val="USDANotesparagraph"/>
    <w:rsid w:val="00007B9A"/>
    <w:rPr>
      <w:rFonts w:ascii="Calibri" w:eastAsia="Times New Roman" w:hAnsi="Calibri" w:cs="Times New Roman"/>
      <w:sz w:val="24"/>
      <w:szCs w:val="24"/>
    </w:rPr>
  </w:style>
  <w:style w:type="paragraph" w:customStyle="1" w:styleId="PCBluetitle">
    <w:name w:val="PC Blue title"/>
    <w:basedOn w:val="Heading2"/>
    <w:link w:val="PCBluetitleChar"/>
    <w:qFormat/>
    <w:rsid w:val="00007B9A"/>
    <w:pPr>
      <w:keepNext w:val="0"/>
      <w:keepLines w:val="0"/>
      <w:widowControl w:val="0"/>
      <w:tabs>
        <w:tab w:val="left" w:pos="285"/>
        <w:tab w:val="left" w:pos="4320"/>
        <w:tab w:val="left" w:pos="8726"/>
        <w:tab w:val="left" w:pos="10713"/>
        <w:tab w:val="left" w:pos="12960"/>
      </w:tabs>
      <w:suppressAutoHyphens/>
      <w:snapToGrid w:val="0"/>
      <w:spacing w:before="60" w:after="60" w:line="240" w:lineRule="auto"/>
      <w:ind w:left="2880"/>
      <w:outlineLvl w:val="9"/>
    </w:pPr>
    <w:rPr>
      <w:rFonts w:ascii="Tahoma" w:eastAsia="Times New Roman" w:hAnsi="Tahoma" w:cs="Tahoma"/>
      <w:bCs w:val="0"/>
      <w:smallCaps w:val="0"/>
      <w:noProof/>
      <w:color w:val="243E60"/>
      <w:sz w:val="24"/>
      <w:szCs w:val="24"/>
    </w:rPr>
  </w:style>
  <w:style w:type="character" w:customStyle="1" w:styleId="PCBluetitleChar">
    <w:name w:val="PC Blue title Char"/>
    <w:link w:val="PCBluetitle"/>
    <w:rsid w:val="00007B9A"/>
    <w:rPr>
      <w:rFonts w:ascii="Tahoma" w:eastAsia="Times New Roman" w:hAnsi="Tahoma" w:cs="Tahoma"/>
      <w:b/>
      <w:noProof/>
      <w:color w:val="243E60"/>
      <w:sz w:val="24"/>
      <w:szCs w:val="24"/>
    </w:rPr>
  </w:style>
  <w:style w:type="paragraph" w:customStyle="1" w:styleId="PCActivitysubtitle">
    <w:name w:val="PC Activity subtitle"/>
    <w:basedOn w:val="USDANotesparagraph"/>
    <w:link w:val="PCActivitysubtitleChar"/>
    <w:qFormat/>
    <w:rsid w:val="00007B9A"/>
    <w:pPr>
      <w:pBdr>
        <w:top w:val="none" w:sz="0" w:space="0" w:color="auto"/>
        <w:left w:val="none" w:sz="0" w:space="0" w:color="auto"/>
        <w:bottom w:val="none" w:sz="0" w:space="0" w:color="auto"/>
        <w:right w:val="none" w:sz="0" w:space="0" w:color="auto"/>
      </w:pBdr>
      <w:tabs>
        <w:tab w:val="num" w:pos="1440"/>
      </w:tabs>
      <w:spacing w:before="240" w:after="60"/>
      <w:ind w:left="0"/>
    </w:pPr>
    <w:rPr>
      <w:b/>
      <w:color w:val="243E5E"/>
      <w:sz w:val="20"/>
      <w:szCs w:val="20"/>
    </w:rPr>
  </w:style>
  <w:style w:type="character" w:customStyle="1" w:styleId="PCActivitysubtitleChar">
    <w:name w:val="PC Activity subtitle Char"/>
    <w:link w:val="PCActivitysubtitle"/>
    <w:rsid w:val="00007B9A"/>
    <w:rPr>
      <w:rFonts w:ascii="Calibri" w:eastAsia="Times New Roman" w:hAnsi="Calibri" w:cs="Times New Roman"/>
      <w:b/>
      <w:color w:val="243E5E"/>
      <w:sz w:val="20"/>
      <w:szCs w:val="20"/>
    </w:rPr>
  </w:style>
  <w:style w:type="paragraph" w:customStyle="1" w:styleId="PCActivitybullet">
    <w:name w:val="PC Activity bullet"/>
    <w:basedOn w:val="USDANotesparagraph"/>
    <w:link w:val="PCActivitybulletChar"/>
    <w:qFormat/>
    <w:rsid w:val="00007B9A"/>
    <w:pPr>
      <w:keepLines/>
      <w:pBdr>
        <w:top w:val="none" w:sz="0" w:space="0" w:color="auto"/>
        <w:left w:val="none" w:sz="0" w:space="0" w:color="auto"/>
        <w:bottom w:val="none" w:sz="0" w:space="0" w:color="auto"/>
        <w:right w:val="none" w:sz="0" w:space="0" w:color="auto"/>
      </w:pBdr>
      <w:spacing w:before="0" w:after="60"/>
      <w:ind w:left="180" w:hanging="180"/>
    </w:pPr>
    <w:rPr>
      <w:color w:val="243E5E"/>
      <w:sz w:val="20"/>
      <w:szCs w:val="20"/>
    </w:rPr>
  </w:style>
  <w:style w:type="character" w:customStyle="1" w:styleId="PCActivitybulletChar">
    <w:name w:val="PC Activity bullet Char"/>
    <w:link w:val="PCActivitybullet"/>
    <w:rsid w:val="00007B9A"/>
    <w:rPr>
      <w:rFonts w:ascii="Calibri" w:eastAsia="Times New Roman" w:hAnsi="Calibri" w:cs="Times New Roman"/>
      <w:color w:val="243E5E"/>
      <w:sz w:val="20"/>
      <w:szCs w:val="20"/>
    </w:rPr>
  </w:style>
  <w:style w:type="paragraph" w:customStyle="1" w:styleId="PActivitysubtitle">
    <w:name w:val="P Activity subtitle"/>
    <w:basedOn w:val="Normal"/>
    <w:link w:val="PActivitysubtitleChar"/>
    <w:qFormat/>
    <w:rsid w:val="00007B9A"/>
    <w:pPr>
      <w:spacing w:before="240" w:after="60" w:line="240" w:lineRule="auto"/>
    </w:pPr>
    <w:rPr>
      <w:rFonts w:ascii="Calibri" w:eastAsia="Times New Roman" w:hAnsi="Calibri" w:cs="Times New Roman"/>
      <w:b/>
      <w:color w:val="243E5E"/>
      <w:sz w:val="20"/>
    </w:rPr>
  </w:style>
  <w:style w:type="character" w:customStyle="1" w:styleId="PActivitysubtitleChar">
    <w:name w:val="P Activity subtitle Char"/>
    <w:link w:val="PActivitysubtitle"/>
    <w:rsid w:val="00007B9A"/>
    <w:rPr>
      <w:rFonts w:ascii="Calibri" w:eastAsia="Times New Roman" w:hAnsi="Calibri" w:cs="Times New Roman"/>
      <w:b/>
      <w:color w:val="243E5E"/>
      <w:sz w:val="20"/>
    </w:rPr>
  </w:style>
  <w:style w:type="paragraph" w:customStyle="1" w:styleId="USDAslidebullet1">
    <w:name w:val="USDA slide bullet 1"/>
    <w:basedOn w:val="Normal"/>
    <w:link w:val="USDAslidebullet1Char"/>
    <w:qFormat/>
    <w:rsid w:val="002116A1"/>
    <w:pPr>
      <w:numPr>
        <w:numId w:val="3"/>
      </w:numPr>
      <w:tabs>
        <w:tab w:val="clear" w:pos="1260"/>
        <w:tab w:val="num" w:pos="1080"/>
      </w:tabs>
      <w:spacing w:after="0" w:line="240" w:lineRule="auto"/>
      <w:ind w:left="1080" w:hanging="270"/>
    </w:pPr>
    <w:rPr>
      <w:rFonts w:ascii="Calibri" w:eastAsia="Times New Roman" w:hAnsi="Calibri" w:cs="Times New Roman"/>
      <w:sz w:val="24"/>
      <w:szCs w:val="24"/>
    </w:rPr>
  </w:style>
  <w:style w:type="character" w:customStyle="1" w:styleId="USDAslidebullet1Char">
    <w:name w:val="USDA slide bullet 1 Char"/>
    <w:basedOn w:val="DefaultParagraphFont"/>
    <w:link w:val="USDAslidebullet1"/>
    <w:rsid w:val="0087192F"/>
    <w:rPr>
      <w:rFonts w:ascii="Calibri" w:eastAsia="Times New Roman" w:hAnsi="Calibri" w:cs="Times New Roman"/>
      <w:sz w:val="24"/>
      <w:szCs w:val="24"/>
    </w:rPr>
  </w:style>
  <w:style w:type="paragraph" w:customStyle="1" w:styleId="3Topictitle">
    <w:name w:val="3 Topic title"/>
    <w:basedOn w:val="Normal"/>
    <w:link w:val="3TopictitleChar"/>
    <w:qFormat/>
    <w:rsid w:val="00FC7452"/>
    <w:pPr>
      <w:spacing w:before="240" w:after="60" w:line="240" w:lineRule="auto"/>
    </w:pPr>
    <w:rPr>
      <w:rFonts w:ascii="Calibri" w:eastAsia="Times New Roman" w:hAnsi="Calibri" w:cs="Times New Roman"/>
      <w:b/>
      <w:sz w:val="18"/>
    </w:rPr>
  </w:style>
  <w:style w:type="character" w:customStyle="1" w:styleId="3TopictitleChar">
    <w:name w:val="3 Topic title Char"/>
    <w:link w:val="3Topictitle"/>
    <w:rsid w:val="00FC7452"/>
    <w:rPr>
      <w:rFonts w:ascii="Calibri" w:eastAsia="Times New Roman" w:hAnsi="Calibri" w:cs="Times New Roman"/>
      <w:b/>
      <w:sz w:val="18"/>
    </w:rPr>
  </w:style>
  <w:style w:type="paragraph" w:customStyle="1" w:styleId="1Bullet1">
    <w:name w:val="1 Bullet 1"/>
    <w:basedOn w:val="ListParagraph"/>
    <w:link w:val="1Bullet1Char"/>
    <w:qFormat/>
    <w:rsid w:val="00F574C7"/>
    <w:pPr>
      <w:numPr>
        <w:numId w:val="4"/>
      </w:numPr>
      <w:pBdr>
        <w:top w:val="nil"/>
        <w:left w:val="nil"/>
        <w:bottom w:val="nil"/>
        <w:right w:val="nil"/>
        <w:between w:val="nil"/>
        <w:bar w:val="nil"/>
      </w:pBdr>
      <w:spacing w:line="240" w:lineRule="auto"/>
      <w:ind w:right="360"/>
      <w:contextualSpacing w:val="0"/>
    </w:pPr>
    <w:rPr>
      <w:rFonts w:ascii="Calibri" w:eastAsia="Calibri" w:hAnsi="Calibri" w:cs="Times New Roman"/>
      <w:color w:val="000000"/>
      <w:sz w:val="24"/>
      <w:u w:color="000000"/>
      <w:bdr w:val="nil"/>
    </w:rPr>
  </w:style>
  <w:style w:type="character" w:customStyle="1" w:styleId="1Bullet1Char">
    <w:name w:val="1 Bullet 1 Char"/>
    <w:link w:val="1Bullet1"/>
    <w:rsid w:val="00F574C7"/>
    <w:rPr>
      <w:rFonts w:ascii="Calibri" w:eastAsia="Calibri" w:hAnsi="Calibri" w:cs="Times New Roman"/>
      <w:color w:val="000000"/>
      <w:sz w:val="24"/>
      <w:szCs w:val="24"/>
      <w:u w:color="000000"/>
      <w:bdr w:val="nil"/>
    </w:rPr>
  </w:style>
  <w:style w:type="paragraph" w:customStyle="1" w:styleId="HeaderOdd">
    <w:name w:val="Header Odd"/>
    <w:basedOn w:val="NoSpacing"/>
    <w:qFormat/>
    <w:rsid w:val="0087192F"/>
    <w:pPr>
      <w:pBdr>
        <w:bottom w:val="single" w:sz="4" w:space="1" w:color="4F81BD" w:themeColor="accent1"/>
      </w:pBdr>
      <w:jc w:val="right"/>
    </w:pPr>
    <w:rPr>
      <w:rFonts w:cs="Times New Roman"/>
      <w:i/>
      <w:color w:val="244061" w:themeColor="accent1" w:themeShade="80"/>
      <w:sz w:val="20"/>
      <w:szCs w:val="20"/>
      <w:lang w:eastAsia="ja-JP"/>
    </w:rPr>
  </w:style>
  <w:style w:type="paragraph" w:styleId="NoSpacing">
    <w:name w:val="No Spacing"/>
    <w:link w:val="NoSpacingChar"/>
    <w:uiPriority w:val="1"/>
    <w:qFormat/>
    <w:rsid w:val="0087192F"/>
    <w:pPr>
      <w:spacing w:after="0" w:line="240" w:lineRule="auto"/>
    </w:pPr>
  </w:style>
  <w:style w:type="character" w:customStyle="1" w:styleId="NoSpacingChar">
    <w:name w:val="No Spacing Char"/>
    <w:basedOn w:val="DefaultParagraphFont"/>
    <w:link w:val="NoSpacing"/>
    <w:uiPriority w:val="1"/>
    <w:rsid w:val="0087192F"/>
  </w:style>
  <w:style w:type="paragraph" w:customStyle="1" w:styleId="FooterOdd">
    <w:name w:val="Footer Odd"/>
    <w:basedOn w:val="Normal"/>
    <w:qFormat/>
    <w:rsid w:val="0087192F"/>
    <w:pPr>
      <w:pBdr>
        <w:top w:val="single" w:sz="4" w:space="1" w:color="4F81BD" w:themeColor="accent1"/>
      </w:pBdr>
      <w:spacing w:after="180" w:line="264" w:lineRule="auto"/>
      <w:jc w:val="right"/>
    </w:pPr>
    <w:rPr>
      <w:rFonts w:ascii="Calibri" w:hAnsi="Calibri" w:cs="Times New Roman"/>
      <w:color w:val="1F497D" w:themeColor="text2"/>
      <w:sz w:val="20"/>
      <w:szCs w:val="20"/>
      <w:lang w:eastAsia="ja-JP"/>
    </w:rPr>
  </w:style>
  <w:style w:type="paragraph" w:styleId="NormalWeb">
    <w:name w:val="Normal (Web)"/>
    <w:basedOn w:val="Normal"/>
    <w:uiPriority w:val="99"/>
    <w:unhideWhenUsed/>
    <w:rsid w:val="0087192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7192F"/>
    <w:rPr>
      <w:color w:val="800080" w:themeColor="followedHyperlink"/>
      <w:u w:val="single"/>
    </w:rPr>
  </w:style>
  <w:style w:type="character" w:customStyle="1" w:styleId="tgc">
    <w:name w:val="_tgc"/>
    <w:basedOn w:val="DefaultParagraphFont"/>
    <w:rsid w:val="0087192F"/>
  </w:style>
  <w:style w:type="table" w:customStyle="1" w:styleId="TableGrid1">
    <w:name w:val="Table Grid1"/>
    <w:basedOn w:val="TableNormal"/>
    <w:next w:val="TableGrid"/>
    <w:uiPriority w:val="59"/>
    <w:rsid w:val="0087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87192F"/>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87192F"/>
    <w:rPr>
      <w:rFonts w:ascii="Calibri" w:eastAsia="Times New Roman" w:hAnsi="Calibri" w:cs="Times New Roman"/>
      <w:sz w:val="20"/>
      <w:szCs w:val="20"/>
    </w:rPr>
  </w:style>
  <w:style w:type="character" w:styleId="FootnoteReference">
    <w:name w:val="footnote reference"/>
    <w:uiPriority w:val="99"/>
    <w:unhideWhenUsed/>
    <w:qFormat/>
    <w:rsid w:val="0087192F"/>
    <w:rPr>
      <w:vertAlign w:val="superscript"/>
    </w:rPr>
  </w:style>
  <w:style w:type="paragraph" w:customStyle="1" w:styleId="BOXTitle2">
    <w:name w:val="BOX Title 2"/>
    <w:basedOn w:val="Normal"/>
    <w:link w:val="BOXTitle2Char"/>
    <w:rsid w:val="0087192F"/>
    <w:pPr>
      <w:spacing w:after="60" w:line="240" w:lineRule="auto"/>
    </w:pPr>
    <w:rPr>
      <w:rFonts w:ascii="Tahoma" w:eastAsia="Times New Roman" w:hAnsi="Tahoma" w:cs="Times New Roman"/>
      <w:color w:val="244061" w:themeColor="accent1" w:themeShade="80"/>
      <w:sz w:val="24"/>
    </w:rPr>
  </w:style>
  <w:style w:type="character" w:customStyle="1" w:styleId="BOXTitle2Char">
    <w:name w:val="BOX Title 2 Char"/>
    <w:link w:val="BOXTitle2"/>
    <w:rsid w:val="0087192F"/>
    <w:rPr>
      <w:rFonts w:ascii="Tahoma" w:eastAsia="Times New Roman" w:hAnsi="Tahoma" w:cs="Times New Roman"/>
      <w:color w:val="244061" w:themeColor="accent1" w:themeShade="80"/>
      <w:sz w:val="24"/>
    </w:rPr>
  </w:style>
  <w:style w:type="paragraph" w:customStyle="1" w:styleId="TextBullet2">
    <w:name w:val="Text Bullet 2"/>
    <w:basedOn w:val="USDAslidebullet1"/>
    <w:link w:val="TextBullet2Char"/>
    <w:qFormat/>
    <w:rsid w:val="0087192F"/>
    <w:pPr>
      <w:numPr>
        <w:numId w:val="0"/>
      </w:numPr>
      <w:tabs>
        <w:tab w:val="num" w:pos="450"/>
      </w:tabs>
      <w:ind w:left="3780" w:hanging="187"/>
    </w:pPr>
    <w:rPr>
      <w:sz w:val="22"/>
      <w:szCs w:val="22"/>
    </w:rPr>
  </w:style>
  <w:style w:type="character" w:customStyle="1" w:styleId="TextBullet2Char">
    <w:name w:val="Text Bullet 2 Char"/>
    <w:link w:val="TextBullet2"/>
    <w:rsid w:val="0087192F"/>
    <w:rPr>
      <w:rFonts w:ascii="Calibri" w:eastAsia="Times New Roman" w:hAnsi="Calibri" w:cs="Times New Roman"/>
    </w:rPr>
  </w:style>
  <w:style w:type="paragraph" w:customStyle="1" w:styleId="Textbullet1">
    <w:name w:val="Text bullet 1"/>
    <w:basedOn w:val="ListParagraph"/>
    <w:link w:val="Textbullet1Char"/>
    <w:qFormat/>
    <w:rsid w:val="0087192F"/>
    <w:pPr>
      <w:numPr>
        <w:numId w:val="5"/>
      </w:numPr>
      <w:spacing w:line="240" w:lineRule="auto"/>
      <w:ind w:left="3510" w:hanging="270"/>
      <w:contextualSpacing w:val="0"/>
    </w:pPr>
    <w:rPr>
      <w:rFonts w:ascii="Calibri" w:eastAsia="Calibri" w:hAnsi="Calibri" w:cs="Times New Roman"/>
      <w:snapToGrid w:val="0"/>
    </w:rPr>
  </w:style>
  <w:style w:type="character" w:customStyle="1" w:styleId="Textbullet1Char">
    <w:name w:val="Text bullet 1 Char"/>
    <w:basedOn w:val="ListParagraphChar"/>
    <w:link w:val="Textbullet1"/>
    <w:rsid w:val="0087192F"/>
    <w:rPr>
      <w:rFonts w:ascii="Calibri" w:eastAsia="Calibri" w:hAnsi="Calibri" w:cs="Times New Roman"/>
      <w:snapToGrid w:val="0"/>
      <w:szCs w:val="24"/>
    </w:rPr>
  </w:style>
  <w:style w:type="paragraph" w:customStyle="1" w:styleId="ABullet1">
    <w:name w:val="A Bullet 1"/>
    <w:basedOn w:val="Textbullet1"/>
    <w:link w:val="ABullet1Char"/>
    <w:qFormat/>
    <w:rsid w:val="0087192F"/>
    <w:pPr>
      <w:spacing w:after="60"/>
    </w:pPr>
  </w:style>
  <w:style w:type="character" w:customStyle="1" w:styleId="ABullet1Char">
    <w:name w:val="A Bullet 1 Char"/>
    <w:link w:val="ABullet1"/>
    <w:rsid w:val="0087192F"/>
    <w:rPr>
      <w:rFonts w:ascii="Calibri" w:eastAsia="Calibri" w:hAnsi="Calibri" w:cs="Times New Roman"/>
      <w:snapToGrid w:val="0"/>
      <w:szCs w:val="24"/>
    </w:rPr>
  </w:style>
  <w:style w:type="paragraph" w:styleId="Revision">
    <w:name w:val="Revision"/>
    <w:hidden/>
    <w:uiPriority w:val="99"/>
    <w:semiHidden/>
    <w:rsid w:val="0087192F"/>
    <w:pPr>
      <w:spacing w:after="0" w:line="240" w:lineRule="auto"/>
    </w:pPr>
    <w:rPr>
      <w:rFonts w:ascii="Calibri" w:hAnsi="Calibri"/>
    </w:rPr>
  </w:style>
  <w:style w:type="paragraph" w:customStyle="1" w:styleId="Teachingtiptitle">
    <w:name w:val="Teaching tip title"/>
    <w:basedOn w:val="Normal"/>
    <w:link w:val="TeachingtiptitleChar"/>
    <w:qFormat/>
    <w:rsid w:val="0087192F"/>
    <w:pPr>
      <w:shd w:val="clear" w:color="auto" w:fill="F2DBDB"/>
      <w:tabs>
        <w:tab w:val="num" w:pos="1440"/>
      </w:tabs>
      <w:spacing w:before="240" w:after="120" w:line="240" w:lineRule="auto"/>
    </w:pPr>
    <w:rPr>
      <w:rFonts w:ascii="Tahoma" w:eastAsia="Times New Roman" w:hAnsi="Tahoma" w:cs="Tahoma"/>
      <w:color w:val="17365D"/>
      <w:sz w:val="24"/>
      <w:szCs w:val="24"/>
    </w:rPr>
  </w:style>
  <w:style w:type="character" w:customStyle="1" w:styleId="TeachingtiptitleChar">
    <w:name w:val="Teaching tip title Char"/>
    <w:link w:val="Teachingtiptitle"/>
    <w:rsid w:val="0087192F"/>
    <w:rPr>
      <w:rFonts w:ascii="Tahoma" w:eastAsia="Times New Roman" w:hAnsi="Tahoma" w:cs="Tahoma"/>
      <w:color w:val="17365D"/>
      <w:sz w:val="24"/>
      <w:szCs w:val="24"/>
      <w:shd w:val="clear" w:color="auto" w:fill="F2DBDB"/>
    </w:rPr>
  </w:style>
  <w:style w:type="paragraph" w:customStyle="1" w:styleId="Teachingtiptext">
    <w:name w:val="Teaching tip text"/>
    <w:basedOn w:val="Normal"/>
    <w:link w:val="TeachingtiptextChar"/>
    <w:autoRedefine/>
    <w:qFormat/>
    <w:rsid w:val="0087192F"/>
    <w:pPr>
      <w:shd w:val="clear" w:color="auto" w:fill="F2DBDB"/>
      <w:tabs>
        <w:tab w:val="num" w:pos="1440"/>
      </w:tabs>
      <w:spacing w:after="0" w:line="276" w:lineRule="auto"/>
    </w:pPr>
    <w:rPr>
      <w:rFonts w:ascii="Calibri" w:eastAsia="Times New Roman" w:hAnsi="Calibri" w:cs="Times New Roman"/>
      <w:color w:val="243E5E"/>
      <w:sz w:val="20"/>
      <w:szCs w:val="20"/>
    </w:rPr>
  </w:style>
  <w:style w:type="character" w:customStyle="1" w:styleId="TeachingtiptextChar">
    <w:name w:val="Teaching tip text Char"/>
    <w:link w:val="Teachingtiptext"/>
    <w:rsid w:val="0087192F"/>
    <w:rPr>
      <w:rFonts w:ascii="Calibri" w:eastAsia="Times New Roman" w:hAnsi="Calibri" w:cs="Times New Roman"/>
      <w:color w:val="243E5E"/>
      <w:sz w:val="20"/>
      <w:szCs w:val="20"/>
      <w:shd w:val="clear" w:color="auto" w:fill="F2DBDB"/>
    </w:rPr>
  </w:style>
  <w:style w:type="paragraph" w:customStyle="1" w:styleId="BOXtext">
    <w:name w:val="BOX text"/>
    <w:basedOn w:val="Normal"/>
    <w:link w:val="BOXtextChar"/>
    <w:qFormat/>
    <w:rsid w:val="0087192F"/>
    <w:pPr>
      <w:tabs>
        <w:tab w:val="num" w:pos="1440"/>
      </w:tabs>
      <w:spacing w:after="0" w:line="240" w:lineRule="auto"/>
    </w:pPr>
    <w:rPr>
      <w:rFonts w:ascii="Calibri" w:eastAsia="Times New Roman" w:hAnsi="Calibri" w:cs="Times New Roman"/>
      <w:color w:val="244061" w:themeColor="accent1" w:themeShade="80"/>
      <w:sz w:val="20"/>
      <w:szCs w:val="20"/>
    </w:rPr>
  </w:style>
  <w:style w:type="character" w:customStyle="1" w:styleId="BOXtextChar">
    <w:name w:val="BOX text Char"/>
    <w:link w:val="BOXtext"/>
    <w:rsid w:val="0087192F"/>
    <w:rPr>
      <w:rFonts w:ascii="Calibri" w:eastAsia="Times New Roman" w:hAnsi="Calibri" w:cs="Times New Roman"/>
      <w:color w:val="244061" w:themeColor="accent1" w:themeShade="80"/>
      <w:sz w:val="20"/>
      <w:szCs w:val="20"/>
    </w:rPr>
  </w:style>
  <w:style w:type="paragraph" w:customStyle="1" w:styleId="BOXbullet">
    <w:name w:val="BOX bullet"/>
    <w:basedOn w:val="Normal"/>
    <w:link w:val="BOXbulletChar"/>
    <w:qFormat/>
    <w:rsid w:val="0087192F"/>
    <w:pPr>
      <w:keepLines/>
      <w:numPr>
        <w:numId w:val="6"/>
      </w:numPr>
      <w:spacing w:after="60" w:line="240" w:lineRule="auto"/>
      <w:ind w:left="180" w:hanging="180"/>
    </w:pPr>
    <w:rPr>
      <w:rFonts w:ascii="Calibri" w:eastAsia="Times New Roman" w:hAnsi="Calibri" w:cs="Times New Roman"/>
      <w:color w:val="243E5E"/>
      <w:sz w:val="20"/>
      <w:szCs w:val="20"/>
    </w:rPr>
  </w:style>
  <w:style w:type="character" w:customStyle="1" w:styleId="BOXbulletChar">
    <w:name w:val="BOX bullet Char"/>
    <w:link w:val="BOXbullet"/>
    <w:rsid w:val="0087192F"/>
    <w:rPr>
      <w:rFonts w:ascii="Calibri" w:eastAsia="Times New Roman" w:hAnsi="Calibri" w:cs="Times New Roman"/>
      <w:color w:val="243E5E"/>
      <w:sz w:val="20"/>
      <w:szCs w:val="20"/>
    </w:rPr>
  </w:style>
  <w:style w:type="paragraph" w:styleId="EndnoteText">
    <w:name w:val="endnote text"/>
    <w:basedOn w:val="Normal"/>
    <w:link w:val="EndnoteTextChar"/>
    <w:uiPriority w:val="99"/>
    <w:unhideWhenUsed/>
    <w:rsid w:val="0087192F"/>
    <w:pPr>
      <w:spacing w:after="0" w:line="240" w:lineRule="auto"/>
    </w:pPr>
    <w:rPr>
      <w:rFonts w:ascii="Calibri" w:hAnsi="Calibri"/>
      <w:sz w:val="20"/>
      <w:szCs w:val="20"/>
    </w:rPr>
  </w:style>
  <w:style w:type="character" w:customStyle="1" w:styleId="EndnoteTextChar">
    <w:name w:val="Endnote Text Char"/>
    <w:basedOn w:val="DefaultParagraphFont"/>
    <w:link w:val="EndnoteText"/>
    <w:uiPriority w:val="99"/>
    <w:rsid w:val="0087192F"/>
    <w:rPr>
      <w:rFonts w:ascii="Calibri" w:hAnsi="Calibri"/>
      <w:sz w:val="20"/>
      <w:szCs w:val="20"/>
    </w:rPr>
  </w:style>
  <w:style w:type="character" w:styleId="EndnoteReference">
    <w:name w:val="endnote reference"/>
    <w:basedOn w:val="DefaultParagraphFont"/>
    <w:uiPriority w:val="99"/>
    <w:semiHidden/>
    <w:unhideWhenUsed/>
    <w:rsid w:val="0087192F"/>
    <w:rPr>
      <w:vertAlign w:val="superscript"/>
    </w:rPr>
  </w:style>
  <w:style w:type="paragraph" w:customStyle="1" w:styleId="Level1Black">
    <w:name w:val="Level 1 Black"/>
    <w:basedOn w:val="Normal"/>
    <w:link w:val="Level1BlackChar"/>
    <w:autoRedefine/>
    <w:qFormat/>
    <w:rsid w:val="0087192F"/>
    <w:pPr>
      <w:tabs>
        <w:tab w:val="left" w:pos="285"/>
        <w:tab w:val="left" w:pos="4320"/>
        <w:tab w:val="left" w:pos="8726"/>
        <w:tab w:val="left" w:pos="10713"/>
        <w:tab w:val="left" w:pos="12960"/>
      </w:tabs>
      <w:suppressAutoHyphens/>
      <w:snapToGrid w:val="0"/>
      <w:spacing w:before="120" w:after="0" w:line="276" w:lineRule="auto"/>
      <w:ind w:left="2880"/>
    </w:pPr>
    <w:rPr>
      <w:rFonts w:ascii="Calibri" w:eastAsia="Times New Roman" w:hAnsi="Calibri" w:cs="Times New Roman"/>
      <w:b/>
      <w:i/>
    </w:rPr>
  </w:style>
  <w:style w:type="character" w:customStyle="1" w:styleId="Level1BlackChar">
    <w:name w:val="Level 1 Black Char"/>
    <w:basedOn w:val="DefaultParagraphFont"/>
    <w:link w:val="Level1Black"/>
    <w:rsid w:val="0087192F"/>
    <w:rPr>
      <w:rFonts w:ascii="Calibri" w:eastAsia="Times New Roman" w:hAnsi="Calibri" w:cs="Times New Roman"/>
      <w:b/>
      <w:i/>
    </w:rPr>
  </w:style>
  <w:style w:type="paragraph" w:customStyle="1" w:styleId="Level2Blue">
    <w:name w:val="Level 2 Blue"/>
    <w:basedOn w:val="Normal"/>
    <w:link w:val="Level2BlueChar"/>
    <w:autoRedefine/>
    <w:qFormat/>
    <w:rsid w:val="0087192F"/>
    <w:pPr>
      <w:tabs>
        <w:tab w:val="left" w:pos="285"/>
        <w:tab w:val="left" w:pos="4320"/>
        <w:tab w:val="left" w:pos="8726"/>
        <w:tab w:val="left" w:pos="10713"/>
        <w:tab w:val="left" w:pos="12960"/>
      </w:tabs>
      <w:suppressAutoHyphens/>
      <w:snapToGrid w:val="0"/>
      <w:spacing w:before="120" w:after="0" w:line="276" w:lineRule="auto"/>
      <w:ind w:left="2880"/>
    </w:pPr>
    <w:rPr>
      <w:rFonts w:ascii="Calibri" w:eastAsia="Times New Roman" w:hAnsi="Calibri" w:cs="Times New Roman"/>
      <w:b/>
      <w:i/>
      <w:color w:val="00B0F0"/>
    </w:rPr>
  </w:style>
  <w:style w:type="character" w:customStyle="1" w:styleId="Level2BlueChar">
    <w:name w:val="Level 2 Blue Char"/>
    <w:basedOn w:val="DefaultParagraphFont"/>
    <w:link w:val="Level2Blue"/>
    <w:rsid w:val="0087192F"/>
    <w:rPr>
      <w:rFonts w:ascii="Calibri" w:eastAsia="Times New Roman" w:hAnsi="Calibri" w:cs="Times New Roman"/>
      <w:b/>
      <w:i/>
      <w:color w:val="00B0F0"/>
    </w:rPr>
  </w:style>
  <w:style w:type="paragraph" w:customStyle="1" w:styleId="Level3Green">
    <w:name w:val="Level 3 Green"/>
    <w:basedOn w:val="Normal"/>
    <w:link w:val="Level3GreenChar"/>
    <w:autoRedefine/>
    <w:qFormat/>
    <w:rsid w:val="0087192F"/>
    <w:pPr>
      <w:tabs>
        <w:tab w:val="left" w:pos="285"/>
        <w:tab w:val="left" w:pos="4320"/>
        <w:tab w:val="left" w:pos="8726"/>
        <w:tab w:val="left" w:pos="10713"/>
        <w:tab w:val="left" w:pos="12960"/>
      </w:tabs>
      <w:suppressAutoHyphens/>
      <w:snapToGrid w:val="0"/>
      <w:spacing w:before="120" w:after="0" w:line="276" w:lineRule="auto"/>
      <w:ind w:left="2880"/>
    </w:pPr>
    <w:rPr>
      <w:rFonts w:ascii="Calibri" w:eastAsia="Times New Roman" w:hAnsi="Calibri" w:cs="Times New Roman"/>
      <w:b/>
      <w:i/>
      <w:color w:val="00B050"/>
    </w:rPr>
  </w:style>
  <w:style w:type="character" w:customStyle="1" w:styleId="Level3GreenChar">
    <w:name w:val="Level 3 Green Char"/>
    <w:basedOn w:val="DefaultParagraphFont"/>
    <w:link w:val="Level3Green"/>
    <w:rsid w:val="0087192F"/>
    <w:rPr>
      <w:rFonts w:ascii="Calibri" w:eastAsia="Times New Roman" w:hAnsi="Calibri" w:cs="Times New Roman"/>
      <w:b/>
      <w:i/>
      <w:color w:val="00B050"/>
    </w:rPr>
  </w:style>
  <w:style w:type="paragraph" w:customStyle="1" w:styleId="Level4Purple">
    <w:name w:val="Level 4 Purple"/>
    <w:basedOn w:val="Normal"/>
    <w:link w:val="Level4PurpleChar"/>
    <w:autoRedefine/>
    <w:qFormat/>
    <w:rsid w:val="0087192F"/>
    <w:pPr>
      <w:tabs>
        <w:tab w:val="left" w:pos="285"/>
        <w:tab w:val="left" w:pos="4320"/>
        <w:tab w:val="left" w:pos="8726"/>
        <w:tab w:val="left" w:pos="10713"/>
        <w:tab w:val="left" w:pos="12960"/>
      </w:tabs>
      <w:suppressAutoHyphens/>
      <w:snapToGrid w:val="0"/>
      <w:spacing w:before="120" w:after="0" w:line="276" w:lineRule="auto"/>
      <w:ind w:left="2880"/>
    </w:pPr>
    <w:rPr>
      <w:rFonts w:ascii="Calibri" w:eastAsia="Times New Roman" w:hAnsi="Calibri" w:cs="Times New Roman"/>
      <w:b/>
      <w:i/>
      <w:color w:val="7030A0"/>
    </w:rPr>
  </w:style>
  <w:style w:type="character" w:customStyle="1" w:styleId="Level4PurpleChar">
    <w:name w:val="Level 4 Purple Char"/>
    <w:basedOn w:val="DefaultParagraphFont"/>
    <w:link w:val="Level4Purple"/>
    <w:rsid w:val="0087192F"/>
    <w:rPr>
      <w:rFonts w:ascii="Calibri" w:eastAsia="Times New Roman" w:hAnsi="Calibri" w:cs="Times New Roman"/>
      <w:b/>
      <w:i/>
      <w:color w:val="7030A0"/>
    </w:rPr>
  </w:style>
  <w:style w:type="paragraph" w:customStyle="1" w:styleId="Textbullet3Slideshow">
    <w:name w:val="Text bullet 3 Slideshow"/>
    <w:basedOn w:val="Textbullet1"/>
    <w:link w:val="Textbullet3SlideshowChar"/>
    <w:qFormat/>
    <w:rsid w:val="0087192F"/>
    <w:pPr>
      <w:tabs>
        <w:tab w:val="left" w:pos="4680"/>
      </w:tabs>
      <w:ind w:left="4230" w:firstLine="270"/>
    </w:pPr>
  </w:style>
  <w:style w:type="character" w:customStyle="1" w:styleId="Textbullet3SlideshowChar">
    <w:name w:val="Text bullet 3 Slideshow Char"/>
    <w:basedOn w:val="Textbullet1Char"/>
    <w:link w:val="Textbullet3Slideshow"/>
    <w:rsid w:val="0087192F"/>
    <w:rPr>
      <w:rFonts w:ascii="Calibri" w:eastAsia="Calibri" w:hAnsi="Calibri" w:cs="Times New Roman"/>
      <w:snapToGrid w:val="0"/>
      <w:szCs w:val="24"/>
    </w:rPr>
  </w:style>
  <w:style w:type="paragraph" w:customStyle="1" w:styleId="Normalblue10ptItalicsTextbox">
    <w:name w:val="Normal blue 10 pt Italics Text box"/>
    <w:basedOn w:val="Normal10ptBlueTextbox"/>
    <w:link w:val="Normalblue10ptItalicsTextboxChar"/>
    <w:qFormat/>
    <w:rsid w:val="0087192F"/>
    <w:pPr>
      <w:spacing w:before="120" w:line="240" w:lineRule="auto"/>
    </w:pPr>
    <w:rPr>
      <w:i/>
    </w:rPr>
  </w:style>
  <w:style w:type="character" w:customStyle="1" w:styleId="Normalblue10ptItalicsTextboxChar">
    <w:name w:val="Normal blue 10 pt Italics Text box Char"/>
    <w:basedOn w:val="Normal10ptBlueTextboxChar"/>
    <w:link w:val="Normalblue10ptItalicsTextbox"/>
    <w:rsid w:val="0087192F"/>
    <w:rPr>
      <w:rFonts w:ascii="Calibri" w:hAnsi="Calibri"/>
      <w:i/>
      <w:color w:val="002060"/>
      <w:sz w:val="20"/>
      <w:szCs w:val="20"/>
    </w:rPr>
  </w:style>
  <w:style w:type="paragraph" w:customStyle="1" w:styleId="Level1Flushleft">
    <w:name w:val="Level 1 Flush left"/>
    <w:basedOn w:val="Level1Black"/>
    <w:link w:val="Level1FlushleftChar"/>
    <w:qFormat/>
    <w:rsid w:val="0087192F"/>
    <w:pPr>
      <w:ind w:left="0"/>
    </w:pPr>
    <w:rPr>
      <w:sz w:val="24"/>
      <w:szCs w:val="24"/>
    </w:rPr>
  </w:style>
  <w:style w:type="character" w:customStyle="1" w:styleId="Level1FlushleftChar">
    <w:name w:val="Level 1 Flush left Char"/>
    <w:basedOn w:val="Level1BlackChar"/>
    <w:link w:val="Level1Flushleft"/>
    <w:rsid w:val="0087192F"/>
    <w:rPr>
      <w:rFonts w:ascii="Calibri" w:eastAsia="Times New Roman" w:hAnsi="Calibri" w:cs="Times New Roman"/>
      <w:b/>
      <w:i/>
      <w:sz w:val="24"/>
      <w:szCs w:val="24"/>
    </w:rPr>
  </w:style>
  <w:style w:type="paragraph" w:customStyle="1" w:styleId="Level2Flushleft">
    <w:name w:val="Level 2 Flush left"/>
    <w:basedOn w:val="Level2Blue"/>
    <w:link w:val="Level2FlushleftChar"/>
    <w:qFormat/>
    <w:rsid w:val="0087192F"/>
    <w:pPr>
      <w:ind w:left="0"/>
    </w:pPr>
    <w:rPr>
      <w:sz w:val="24"/>
      <w:szCs w:val="24"/>
    </w:rPr>
  </w:style>
  <w:style w:type="character" w:customStyle="1" w:styleId="Level2FlushleftChar">
    <w:name w:val="Level 2 Flush left Char"/>
    <w:basedOn w:val="Level2BlueChar"/>
    <w:link w:val="Level2Flushleft"/>
    <w:rsid w:val="0087192F"/>
    <w:rPr>
      <w:rFonts w:ascii="Calibri" w:eastAsia="Times New Roman" w:hAnsi="Calibri" w:cs="Times New Roman"/>
      <w:b/>
      <w:i/>
      <w:color w:val="00B0F0"/>
      <w:sz w:val="24"/>
      <w:szCs w:val="24"/>
    </w:rPr>
  </w:style>
  <w:style w:type="paragraph" w:customStyle="1" w:styleId="Level3flushleft">
    <w:name w:val="Level 3 flush left"/>
    <w:basedOn w:val="Level3Green"/>
    <w:link w:val="Level3flushleftChar"/>
    <w:qFormat/>
    <w:rsid w:val="0087192F"/>
    <w:pPr>
      <w:ind w:left="0"/>
    </w:pPr>
    <w:rPr>
      <w:sz w:val="24"/>
      <w:szCs w:val="24"/>
    </w:rPr>
  </w:style>
  <w:style w:type="character" w:customStyle="1" w:styleId="Level3flushleftChar">
    <w:name w:val="Level 3 flush left Char"/>
    <w:basedOn w:val="Level3GreenChar"/>
    <w:link w:val="Level3flushleft"/>
    <w:rsid w:val="0087192F"/>
    <w:rPr>
      <w:rFonts w:ascii="Calibri" w:eastAsia="Times New Roman" w:hAnsi="Calibri" w:cs="Times New Roman"/>
      <w:b/>
      <w:i/>
      <w:color w:val="00B050"/>
      <w:sz w:val="24"/>
      <w:szCs w:val="24"/>
    </w:rPr>
  </w:style>
  <w:style w:type="paragraph" w:customStyle="1" w:styleId="Level4flushleft">
    <w:name w:val="Level 4 flush left"/>
    <w:basedOn w:val="Level4Purple"/>
    <w:link w:val="Level4flushleftChar"/>
    <w:qFormat/>
    <w:rsid w:val="0087192F"/>
    <w:pPr>
      <w:ind w:left="0"/>
    </w:pPr>
    <w:rPr>
      <w:sz w:val="24"/>
      <w:szCs w:val="24"/>
    </w:rPr>
  </w:style>
  <w:style w:type="character" w:customStyle="1" w:styleId="Level4flushleftChar">
    <w:name w:val="Level 4 flush left Char"/>
    <w:basedOn w:val="Level4PurpleChar"/>
    <w:link w:val="Level4flushleft"/>
    <w:rsid w:val="0087192F"/>
    <w:rPr>
      <w:rFonts w:ascii="Calibri" w:eastAsia="Times New Roman" w:hAnsi="Calibri" w:cs="Times New Roman"/>
      <w:b/>
      <w:i/>
      <w:color w:val="7030A0"/>
      <w:sz w:val="24"/>
      <w:szCs w:val="24"/>
    </w:rPr>
  </w:style>
  <w:style w:type="paragraph" w:customStyle="1" w:styleId="Textbullet1flushleft">
    <w:name w:val="Text bullet 1 flush left"/>
    <w:basedOn w:val="Textbullet1"/>
    <w:link w:val="Textbullet1flushleftChar"/>
    <w:qFormat/>
    <w:rsid w:val="0087192F"/>
    <w:pPr>
      <w:ind w:left="450"/>
    </w:pPr>
  </w:style>
  <w:style w:type="character" w:customStyle="1" w:styleId="Textbullet1flushleftChar">
    <w:name w:val="Text bullet 1 flush left Char"/>
    <w:basedOn w:val="Textbullet1Char"/>
    <w:link w:val="Textbullet1flushleft"/>
    <w:rsid w:val="0087192F"/>
    <w:rPr>
      <w:rFonts w:ascii="Calibri" w:eastAsia="Calibri" w:hAnsi="Calibri" w:cs="Times New Roman"/>
      <w:snapToGrid w:val="0"/>
      <w:szCs w:val="24"/>
    </w:rPr>
  </w:style>
  <w:style w:type="paragraph" w:customStyle="1" w:styleId="Heading316ptBlueIndented2">
    <w:name w:val="Heading 3 16 pt Blue Indented 2"/>
    <w:basedOn w:val="Heading3"/>
    <w:link w:val="Heading316ptBlueIndented2Char"/>
    <w:rsid w:val="0087192F"/>
    <w:pPr>
      <w:keepNext w:val="0"/>
      <w:keepLines w:val="0"/>
      <w:pBdr>
        <w:top w:val="none" w:sz="0" w:space="0" w:color="auto"/>
        <w:left w:val="none" w:sz="0" w:space="0" w:color="auto"/>
        <w:bottom w:val="none" w:sz="0" w:space="0" w:color="auto"/>
        <w:right w:val="none" w:sz="0" w:space="0" w:color="auto"/>
      </w:pBdr>
      <w:tabs>
        <w:tab w:val="clear" w:pos="7920"/>
        <w:tab w:val="left" w:pos="285"/>
        <w:tab w:val="left" w:pos="4320"/>
        <w:tab w:val="left" w:pos="8726"/>
        <w:tab w:val="left" w:pos="10713"/>
        <w:tab w:val="left" w:pos="12960"/>
      </w:tabs>
      <w:suppressAutoHyphens/>
      <w:snapToGrid w:val="0"/>
      <w:spacing w:before="120" w:after="0" w:line="276" w:lineRule="auto"/>
      <w:ind w:left="2880"/>
    </w:pPr>
    <w:rPr>
      <w:rFonts w:ascii="Calibri" w:eastAsia="Times New Roman" w:hAnsi="Calibri" w:cs="Times New Roman"/>
      <w:noProof/>
      <w:color w:val="0070C0"/>
      <w:sz w:val="28"/>
      <w:u w:color="000000"/>
      <w:bdr w:val="nil"/>
    </w:rPr>
  </w:style>
  <w:style w:type="character" w:customStyle="1" w:styleId="Heading316ptBlueIndented2Char">
    <w:name w:val="Heading 3 16 pt Blue Indented 2 Char"/>
    <w:basedOn w:val="Heading3Char"/>
    <w:link w:val="Heading316ptBlueIndented2"/>
    <w:rsid w:val="0087192F"/>
    <w:rPr>
      <w:rFonts w:ascii="Calibri" w:eastAsia="Times New Roman" w:hAnsi="Calibri" w:cs="Times New Roman"/>
      <w:b/>
      <w:bCs/>
      <w:noProof/>
      <w:color w:val="0070C0"/>
      <w:sz w:val="28"/>
      <w:szCs w:val="24"/>
      <w:u w:color="000000"/>
      <w:bdr w:val="nil"/>
    </w:rPr>
  </w:style>
  <w:style w:type="paragraph" w:styleId="Subtitle">
    <w:name w:val="Subtitle"/>
    <w:basedOn w:val="Normal"/>
    <w:next w:val="Normal"/>
    <w:link w:val="SubtitleChar"/>
    <w:uiPriority w:val="11"/>
    <w:qFormat/>
    <w:rsid w:val="00184F1D"/>
    <w:pPr>
      <w:spacing w:after="0"/>
      <w:jc w:val="center"/>
    </w:pPr>
    <w:rPr>
      <w:rFonts w:eastAsia="Times New Roman" w:cstheme="minorHAnsi"/>
      <w:b/>
      <w:sz w:val="20"/>
      <w:szCs w:val="20"/>
    </w:rPr>
  </w:style>
  <w:style w:type="character" w:customStyle="1" w:styleId="SubtitleChar">
    <w:name w:val="Subtitle Char"/>
    <w:basedOn w:val="DefaultParagraphFont"/>
    <w:link w:val="Subtitle"/>
    <w:uiPriority w:val="11"/>
    <w:rsid w:val="00184F1D"/>
    <w:rPr>
      <w:rFonts w:eastAsia="Times New Roman" w:cstheme="minorHAnsi"/>
      <w:b/>
      <w:sz w:val="20"/>
      <w:szCs w:val="20"/>
    </w:rPr>
  </w:style>
  <w:style w:type="paragraph" w:customStyle="1" w:styleId="Textbulletindent">
    <w:name w:val="Text bullet indent"/>
    <w:basedOn w:val="Textbullet1flushleft"/>
    <w:link w:val="TextbulletindentChar"/>
    <w:qFormat/>
    <w:rsid w:val="0087192F"/>
    <w:pPr>
      <w:ind w:left="810"/>
    </w:pPr>
  </w:style>
  <w:style w:type="character" w:customStyle="1" w:styleId="TextbulletindentChar">
    <w:name w:val="Text bullet indent Char"/>
    <w:basedOn w:val="Textbullet1flushleftChar"/>
    <w:link w:val="Textbulletindent"/>
    <w:rsid w:val="0087192F"/>
    <w:rPr>
      <w:rFonts w:ascii="Calibri" w:eastAsia="Calibri" w:hAnsi="Calibri" w:cs="Times New Roman"/>
      <w:snapToGrid w:val="0"/>
      <w:szCs w:val="24"/>
    </w:rPr>
  </w:style>
  <w:style w:type="paragraph" w:customStyle="1" w:styleId="2Head2">
    <w:name w:val="2 Head 2"/>
    <w:basedOn w:val="Heading9"/>
    <w:link w:val="2Head2Char"/>
    <w:qFormat/>
    <w:rsid w:val="0087192F"/>
    <w:pPr>
      <w:spacing w:before="240" w:after="120"/>
    </w:pPr>
    <w:rPr>
      <w:rFonts w:ascii="Calibri" w:hAnsi="Calibri"/>
      <w:i/>
      <w:smallCaps/>
      <w:noProof/>
      <w:color w:val="002060"/>
      <w:sz w:val="28"/>
      <w:szCs w:val="28"/>
    </w:rPr>
  </w:style>
  <w:style w:type="character" w:customStyle="1" w:styleId="2Head2Char">
    <w:name w:val="2 Head 2 Char"/>
    <w:basedOn w:val="DefaultParagraphFont"/>
    <w:link w:val="2Head2"/>
    <w:rsid w:val="0087192F"/>
    <w:rPr>
      <w:rFonts w:ascii="Calibri" w:eastAsiaTheme="majorEastAsia" w:hAnsi="Calibri" w:cstheme="minorHAnsi"/>
      <w:iCs/>
      <w:smallCaps/>
      <w:noProof/>
      <w:color w:val="002060"/>
      <w:sz w:val="28"/>
      <w:szCs w:val="28"/>
    </w:rPr>
  </w:style>
  <w:style w:type="paragraph" w:styleId="ListBullet">
    <w:name w:val="List Bullet"/>
    <w:basedOn w:val="Normal"/>
    <w:link w:val="ListBulletChar"/>
    <w:uiPriority w:val="99"/>
    <w:unhideWhenUsed/>
    <w:rsid w:val="00402947"/>
    <w:pPr>
      <w:numPr>
        <w:numId w:val="7"/>
      </w:numPr>
      <w:spacing w:after="200" w:line="276" w:lineRule="auto"/>
      <w:ind w:left="1080"/>
      <w:contextualSpacing/>
    </w:pPr>
    <w:rPr>
      <w:rFonts w:ascii="Calibri" w:hAnsi="Calibri"/>
    </w:rPr>
  </w:style>
  <w:style w:type="character" w:customStyle="1" w:styleId="ListBulletChar">
    <w:name w:val="List Bullet Char"/>
    <w:basedOn w:val="DefaultParagraphFont"/>
    <w:link w:val="ListBullet"/>
    <w:uiPriority w:val="99"/>
    <w:rsid w:val="00402947"/>
    <w:rPr>
      <w:rFonts w:ascii="Calibri" w:hAnsi="Calibri"/>
    </w:rPr>
  </w:style>
  <w:style w:type="paragraph" w:customStyle="1" w:styleId="Titlefornewtopic">
    <w:name w:val="Title for new topic"/>
    <w:basedOn w:val="Normal"/>
    <w:link w:val="TitlefornewtopicChar"/>
    <w:qFormat/>
    <w:rsid w:val="0087192F"/>
    <w:pPr>
      <w:spacing w:before="240" w:after="0" w:line="276" w:lineRule="auto"/>
      <w:ind w:left="2880"/>
    </w:pPr>
    <w:rPr>
      <w:rFonts w:ascii="Calibri" w:eastAsiaTheme="majorEastAsia" w:hAnsi="Calibri" w:cstheme="majorBidi"/>
      <w:b/>
      <w:color w:val="002060"/>
      <w:sz w:val="28"/>
      <w:szCs w:val="28"/>
    </w:rPr>
  </w:style>
  <w:style w:type="character" w:customStyle="1" w:styleId="TitlefornewtopicChar">
    <w:name w:val="Title for new topic Char"/>
    <w:basedOn w:val="Heading2Char"/>
    <w:link w:val="Titlefornewtopic"/>
    <w:rsid w:val="0087192F"/>
    <w:rPr>
      <w:rFonts w:ascii="Calibri" w:eastAsiaTheme="majorEastAsia" w:hAnsi="Calibri" w:cstheme="majorBidi"/>
      <w:b/>
      <w:bCs w:val="0"/>
      <w:smallCaps w:val="0"/>
      <w:color w:val="002060"/>
      <w:sz w:val="28"/>
      <w:szCs w:val="28"/>
    </w:rPr>
  </w:style>
  <w:style w:type="paragraph" w:styleId="TOC4">
    <w:name w:val="toc 4"/>
    <w:basedOn w:val="Normal"/>
    <w:next w:val="Normal"/>
    <w:autoRedefine/>
    <w:uiPriority w:val="39"/>
    <w:unhideWhenUsed/>
    <w:rsid w:val="0087192F"/>
    <w:pPr>
      <w:spacing w:after="100" w:line="276" w:lineRule="auto"/>
      <w:ind w:left="660"/>
    </w:pPr>
    <w:rPr>
      <w:rFonts w:eastAsiaTheme="minorEastAsia"/>
    </w:rPr>
  </w:style>
  <w:style w:type="paragraph" w:styleId="TOC5">
    <w:name w:val="toc 5"/>
    <w:basedOn w:val="Normal"/>
    <w:next w:val="Normal"/>
    <w:autoRedefine/>
    <w:uiPriority w:val="39"/>
    <w:unhideWhenUsed/>
    <w:rsid w:val="0087192F"/>
    <w:pPr>
      <w:spacing w:after="100" w:line="276" w:lineRule="auto"/>
      <w:ind w:left="880"/>
    </w:pPr>
    <w:rPr>
      <w:rFonts w:eastAsiaTheme="minorEastAsia"/>
    </w:rPr>
  </w:style>
  <w:style w:type="paragraph" w:styleId="TOC6">
    <w:name w:val="toc 6"/>
    <w:basedOn w:val="Normal"/>
    <w:next w:val="Normal"/>
    <w:autoRedefine/>
    <w:uiPriority w:val="39"/>
    <w:unhideWhenUsed/>
    <w:rsid w:val="0087192F"/>
    <w:pPr>
      <w:spacing w:after="100" w:line="276" w:lineRule="auto"/>
      <w:ind w:left="1100"/>
    </w:pPr>
    <w:rPr>
      <w:rFonts w:eastAsiaTheme="minorEastAsia"/>
    </w:rPr>
  </w:style>
  <w:style w:type="paragraph" w:styleId="TOC7">
    <w:name w:val="toc 7"/>
    <w:basedOn w:val="Normal"/>
    <w:next w:val="Normal"/>
    <w:autoRedefine/>
    <w:uiPriority w:val="39"/>
    <w:unhideWhenUsed/>
    <w:rsid w:val="0087192F"/>
    <w:pPr>
      <w:spacing w:after="100" w:line="276" w:lineRule="auto"/>
      <w:ind w:left="1320"/>
    </w:pPr>
    <w:rPr>
      <w:rFonts w:eastAsiaTheme="minorEastAsia"/>
    </w:rPr>
  </w:style>
  <w:style w:type="paragraph" w:styleId="TOC8">
    <w:name w:val="toc 8"/>
    <w:basedOn w:val="Normal"/>
    <w:next w:val="Normal"/>
    <w:autoRedefine/>
    <w:uiPriority w:val="39"/>
    <w:unhideWhenUsed/>
    <w:rsid w:val="0087192F"/>
    <w:pPr>
      <w:spacing w:after="100" w:line="276" w:lineRule="auto"/>
      <w:ind w:left="1540"/>
    </w:pPr>
    <w:rPr>
      <w:rFonts w:eastAsiaTheme="minorEastAsia"/>
    </w:rPr>
  </w:style>
  <w:style w:type="paragraph" w:styleId="TOC9">
    <w:name w:val="toc 9"/>
    <w:basedOn w:val="Normal"/>
    <w:next w:val="Normal"/>
    <w:autoRedefine/>
    <w:uiPriority w:val="39"/>
    <w:unhideWhenUsed/>
    <w:rsid w:val="0087192F"/>
    <w:pPr>
      <w:spacing w:after="100" w:line="276" w:lineRule="auto"/>
      <w:ind w:left="1760"/>
    </w:pPr>
    <w:rPr>
      <w:rFonts w:eastAsiaTheme="minorEastAsia"/>
    </w:rPr>
  </w:style>
  <w:style w:type="paragraph" w:customStyle="1" w:styleId="TitleboxedORANGE">
    <w:name w:val="Title boxed ORANGE"/>
    <w:basedOn w:val="Heading3"/>
    <w:link w:val="TitleboxedORANGEChar"/>
    <w:qFormat/>
    <w:rsid w:val="008E1FE7"/>
    <w:pPr>
      <w:pBdr>
        <w:top w:val="single" w:sz="12" w:space="1" w:color="E96A47"/>
        <w:left w:val="single" w:sz="12" w:space="4" w:color="E96A47"/>
        <w:bottom w:val="single" w:sz="12" w:space="1" w:color="E96A47"/>
        <w:right w:val="single" w:sz="12" w:space="4" w:color="E96A47"/>
      </w:pBdr>
      <w:spacing w:after="240"/>
      <w:ind w:left="86"/>
      <w:jc w:val="center"/>
    </w:pPr>
    <w:rPr>
      <w:b w:val="0"/>
      <w:bCs w:val="0"/>
      <w:smallCaps/>
      <w:sz w:val="28"/>
      <w:szCs w:val="28"/>
    </w:rPr>
  </w:style>
  <w:style w:type="character" w:customStyle="1" w:styleId="TitleboxedORANGEChar">
    <w:name w:val="Title boxed ORANGE Char"/>
    <w:basedOn w:val="Heading2Char"/>
    <w:link w:val="TitleboxedORANGE"/>
    <w:rsid w:val="008E1FE7"/>
    <w:rPr>
      <w:rFonts w:asciiTheme="majorHAnsi" w:eastAsiaTheme="majorEastAsia" w:hAnsiTheme="majorHAnsi" w:cstheme="minorHAnsi"/>
      <w:b w:val="0"/>
      <w:bCs w:val="0"/>
      <w:smallCaps/>
      <w:color w:val="002060"/>
      <w:sz w:val="28"/>
      <w:szCs w:val="28"/>
    </w:rPr>
  </w:style>
  <w:style w:type="paragraph" w:customStyle="1" w:styleId="2Bullet2">
    <w:name w:val="2 Bullet 2"/>
    <w:basedOn w:val="USDAslidebullet1"/>
    <w:link w:val="2Bullet2Char"/>
    <w:qFormat/>
    <w:rsid w:val="0087192F"/>
    <w:pPr>
      <w:numPr>
        <w:numId w:val="8"/>
      </w:numPr>
    </w:pPr>
    <w:rPr>
      <w:rFonts w:cstheme="minorHAnsi"/>
    </w:rPr>
  </w:style>
  <w:style w:type="character" w:customStyle="1" w:styleId="2Bullet2Char">
    <w:name w:val="2 Bullet 2 Char"/>
    <w:link w:val="2Bullet2"/>
    <w:rsid w:val="0087192F"/>
    <w:rPr>
      <w:rFonts w:ascii="Calibri" w:eastAsia="Times New Roman" w:hAnsi="Calibri" w:cstheme="minorHAnsi"/>
      <w:sz w:val="24"/>
      <w:szCs w:val="24"/>
    </w:rPr>
  </w:style>
  <w:style w:type="paragraph" w:customStyle="1" w:styleId="USDAreferences">
    <w:name w:val="USDA references"/>
    <w:basedOn w:val="Normal"/>
    <w:link w:val="USDAreferencesChar"/>
    <w:rsid w:val="0087192F"/>
    <w:pPr>
      <w:spacing w:after="60" w:line="240" w:lineRule="auto"/>
    </w:pPr>
    <w:rPr>
      <w:rFonts w:ascii="Calibri" w:eastAsia="Times New Roman" w:hAnsi="Calibri" w:cstheme="minorHAnsi"/>
      <w:sz w:val="18"/>
      <w:szCs w:val="18"/>
    </w:rPr>
  </w:style>
  <w:style w:type="character" w:customStyle="1" w:styleId="USDAreferencesChar">
    <w:name w:val="USDA references Char"/>
    <w:basedOn w:val="DefaultParagraphFont"/>
    <w:link w:val="USDAreferences"/>
    <w:rsid w:val="0087192F"/>
    <w:rPr>
      <w:rFonts w:ascii="Calibri" w:eastAsia="Times New Roman" w:hAnsi="Calibri" w:cstheme="minorHAnsi"/>
      <w:sz w:val="18"/>
      <w:szCs w:val="18"/>
    </w:rPr>
  </w:style>
  <w:style w:type="paragraph" w:customStyle="1" w:styleId="USDAslidebullet2">
    <w:name w:val="USDA slide bullet 2"/>
    <w:basedOn w:val="Normal"/>
    <w:link w:val="USDAslidebullet2Char"/>
    <w:rsid w:val="0087192F"/>
    <w:pPr>
      <w:numPr>
        <w:ilvl w:val="1"/>
        <w:numId w:val="9"/>
      </w:numPr>
      <w:tabs>
        <w:tab w:val="num" w:pos="1890"/>
      </w:tabs>
      <w:spacing w:after="0" w:line="240" w:lineRule="auto"/>
      <w:ind w:left="1890" w:hanging="270"/>
    </w:pPr>
    <w:rPr>
      <w:rFonts w:ascii="Calibri" w:eastAsia="Times New Roman" w:hAnsi="Calibri" w:cs="Times New Roman"/>
      <w:sz w:val="24"/>
      <w:szCs w:val="24"/>
    </w:rPr>
  </w:style>
  <w:style w:type="character" w:customStyle="1" w:styleId="USDAslidebullet2Char">
    <w:name w:val="USDA slide bullet 2 Char"/>
    <w:basedOn w:val="DefaultParagraphFont"/>
    <w:link w:val="USDAslidebullet2"/>
    <w:rsid w:val="0087192F"/>
    <w:rPr>
      <w:rFonts w:ascii="Calibri" w:eastAsia="Times New Roman" w:hAnsi="Calibri" w:cs="Times New Roman"/>
      <w:sz w:val="24"/>
      <w:szCs w:val="24"/>
    </w:rPr>
  </w:style>
  <w:style w:type="paragraph" w:customStyle="1" w:styleId="USDASlidetext">
    <w:name w:val="USDA Slide text"/>
    <w:basedOn w:val="Normal"/>
    <w:link w:val="USDASlidetextChar"/>
    <w:qFormat/>
    <w:rsid w:val="0087192F"/>
    <w:pPr>
      <w:spacing w:after="0" w:line="240" w:lineRule="auto"/>
      <w:ind w:left="90"/>
    </w:pPr>
    <w:rPr>
      <w:rFonts w:ascii="Calibri" w:eastAsia="Times New Roman" w:hAnsi="Calibri" w:cs="Times New Roman"/>
      <w:smallCaps/>
      <w:sz w:val="28"/>
      <w:szCs w:val="28"/>
    </w:rPr>
  </w:style>
  <w:style w:type="character" w:customStyle="1" w:styleId="USDASlidetextChar">
    <w:name w:val="USDA Slide text Char"/>
    <w:basedOn w:val="DefaultParagraphFont"/>
    <w:link w:val="USDASlidetext"/>
    <w:rsid w:val="0087192F"/>
    <w:rPr>
      <w:rFonts w:ascii="Calibri" w:eastAsia="Times New Roman" w:hAnsi="Calibri" w:cs="Times New Roman"/>
      <w:smallCaps/>
      <w:sz w:val="28"/>
      <w:szCs w:val="28"/>
    </w:rPr>
  </w:style>
  <w:style w:type="paragraph" w:customStyle="1" w:styleId="BodyA">
    <w:name w:val="Body A"/>
    <w:rsid w:val="0087192F"/>
    <w:pPr>
      <w:pBdr>
        <w:top w:val="nil"/>
        <w:left w:val="nil"/>
        <w:bottom w:val="nil"/>
        <w:right w:val="nil"/>
        <w:between w:val="nil"/>
        <w:bar w:val="nil"/>
      </w:pBdr>
      <w:spacing w:after="0" w:line="240" w:lineRule="auto"/>
      <w:ind w:right="360"/>
    </w:pPr>
    <w:rPr>
      <w:rFonts w:ascii="Calibri" w:eastAsia="Calibri" w:hAnsi="Calibri" w:cs="Calibri"/>
      <w:color w:val="000000"/>
      <w:u w:color="000000"/>
      <w:bdr w:val="nil"/>
    </w:rPr>
  </w:style>
  <w:style w:type="paragraph" w:customStyle="1" w:styleId="USDAbullet1">
    <w:name w:val="USDA bullet 1"/>
    <w:basedOn w:val="Normal"/>
    <w:link w:val="USDAbullet1Char"/>
    <w:qFormat/>
    <w:rsid w:val="0087192F"/>
    <w:pPr>
      <w:numPr>
        <w:numId w:val="10"/>
      </w:numPr>
      <w:spacing w:after="0" w:line="240" w:lineRule="auto"/>
    </w:pPr>
    <w:rPr>
      <w:rFonts w:ascii="Calibri" w:eastAsia="Times New Roman" w:hAnsi="Calibri" w:cs="Times New Roman"/>
      <w:sz w:val="24"/>
      <w:szCs w:val="24"/>
    </w:rPr>
  </w:style>
  <w:style w:type="character" w:customStyle="1" w:styleId="USDAbullet1Char">
    <w:name w:val="USDA bullet 1 Char"/>
    <w:basedOn w:val="DefaultParagraphFont"/>
    <w:link w:val="USDAbullet1"/>
    <w:locked/>
    <w:rsid w:val="00217418"/>
    <w:rPr>
      <w:rFonts w:ascii="Calibri" w:eastAsia="Times New Roman" w:hAnsi="Calibri" w:cs="Times New Roman"/>
      <w:sz w:val="24"/>
      <w:szCs w:val="24"/>
    </w:rPr>
  </w:style>
  <w:style w:type="paragraph" w:customStyle="1" w:styleId="ColorfulShading-Accent11">
    <w:name w:val="Colorful Shading - Accent 11"/>
    <w:hidden/>
    <w:uiPriority w:val="99"/>
    <w:semiHidden/>
    <w:rsid w:val="0087192F"/>
    <w:pPr>
      <w:spacing w:after="0" w:line="240" w:lineRule="auto"/>
    </w:pPr>
    <w:rPr>
      <w:rFonts w:ascii="Times New Roman" w:eastAsia="Times New Roman" w:hAnsi="Times New Roman" w:cs="Times New Roman"/>
      <w:sz w:val="24"/>
      <w:szCs w:val="24"/>
    </w:rPr>
  </w:style>
  <w:style w:type="paragraph" w:customStyle="1" w:styleId="USDAActivitybullet">
    <w:name w:val="USDA Activity bullet"/>
    <w:basedOn w:val="Normal"/>
    <w:qFormat/>
    <w:rsid w:val="0087192F"/>
    <w:pPr>
      <w:spacing w:after="0" w:line="240" w:lineRule="auto"/>
      <w:ind w:left="720" w:hanging="360"/>
      <w:contextualSpacing/>
    </w:pPr>
    <w:rPr>
      <w:rFonts w:ascii="Calibri" w:eastAsia="Calibri" w:hAnsi="Calibri" w:cs="Times New Roman"/>
      <w:sz w:val="24"/>
    </w:rPr>
  </w:style>
  <w:style w:type="paragraph" w:customStyle="1" w:styleId="Bullet10">
    <w:name w:val="Bullet1"/>
    <w:basedOn w:val="USDAActivitybullet"/>
    <w:link w:val="Bullet1Char0"/>
    <w:qFormat/>
    <w:rsid w:val="0087192F"/>
    <w:pPr>
      <w:tabs>
        <w:tab w:val="num" w:pos="2160"/>
      </w:tabs>
      <w:spacing w:after="60"/>
      <w:ind w:left="180" w:hanging="180"/>
      <w:contextualSpacing w:val="0"/>
    </w:pPr>
    <w:rPr>
      <w:sz w:val="22"/>
    </w:rPr>
  </w:style>
  <w:style w:type="character" w:customStyle="1" w:styleId="Bullet1Char0">
    <w:name w:val="Bullet1 Char"/>
    <w:link w:val="Bullet10"/>
    <w:rsid w:val="0087192F"/>
    <w:rPr>
      <w:rFonts w:ascii="Calibri" w:eastAsia="Calibri" w:hAnsi="Calibri" w:cs="Times New Roman"/>
    </w:rPr>
  </w:style>
  <w:style w:type="paragraph" w:customStyle="1" w:styleId="ABullet2">
    <w:name w:val="A Bullet 2"/>
    <w:basedOn w:val="USDAslidebullet1"/>
    <w:link w:val="ABullet2Char"/>
    <w:qFormat/>
    <w:rsid w:val="0087192F"/>
    <w:pPr>
      <w:numPr>
        <w:numId w:val="0"/>
      </w:numPr>
      <w:tabs>
        <w:tab w:val="num" w:pos="450"/>
      </w:tabs>
      <w:spacing w:after="60"/>
      <w:ind w:left="450" w:hanging="180"/>
    </w:pPr>
    <w:rPr>
      <w:sz w:val="22"/>
      <w:szCs w:val="22"/>
    </w:rPr>
  </w:style>
  <w:style w:type="character" w:customStyle="1" w:styleId="ABullet2Char">
    <w:name w:val="A Bullet 2 Char"/>
    <w:link w:val="ABullet2"/>
    <w:rsid w:val="0087192F"/>
    <w:rPr>
      <w:rFonts w:ascii="Calibri" w:eastAsia="Times New Roman" w:hAnsi="Calibri" w:cs="Times New Roman"/>
    </w:rPr>
  </w:style>
  <w:style w:type="paragraph" w:customStyle="1" w:styleId="CheckmarkBullets">
    <w:name w:val="Checkmark Bullets"/>
    <w:basedOn w:val="Normal"/>
    <w:rsid w:val="0087192F"/>
    <w:pPr>
      <w:numPr>
        <w:numId w:val="11"/>
      </w:numPr>
      <w:tabs>
        <w:tab w:val="left" w:pos="360"/>
      </w:tabs>
      <w:spacing w:after="0" w:line="240" w:lineRule="auto"/>
    </w:pPr>
    <w:rPr>
      <w:rFonts w:ascii="Palatino" w:eastAsia="SimSun" w:hAnsi="Palatino" w:cs="Times New Roman"/>
      <w:sz w:val="24"/>
      <w:szCs w:val="24"/>
      <w:lang w:eastAsia="zh-CN"/>
    </w:rPr>
  </w:style>
  <w:style w:type="paragraph" w:customStyle="1" w:styleId="ListBullet21">
    <w:name w:val="List Bullet 21"/>
    <w:basedOn w:val="ListBullet"/>
    <w:link w:val="Listbullet2Char"/>
    <w:qFormat/>
    <w:rsid w:val="009C72E9"/>
    <w:pPr>
      <w:numPr>
        <w:numId w:val="12"/>
      </w:numPr>
    </w:pPr>
  </w:style>
  <w:style w:type="character" w:customStyle="1" w:styleId="Listbullet2Char">
    <w:name w:val="List bullet 2 Char"/>
    <w:basedOn w:val="ListBulletChar"/>
    <w:link w:val="ListBullet21"/>
    <w:rsid w:val="009C72E9"/>
    <w:rPr>
      <w:rFonts w:ascii="Calibri" w:hAnsi="Calibri"/>
    </w:rPr>
  </w:style>
  <w:style w:type="paragraph" w:customStyle="1" w:styleId="Listparagraphitalics">
    <w:name w:val="List paragraph italics"/>
    <w:basedOn w:val="Normal"/>
    <w:link w:val="ListparagraphitalicsChar"/>
    <w:qFormat/>
    <w:rsid w:val="00F569D0"/>
    <w:pPr>
      <w:spacing w:before="240" w:after="0"/>
      <w:ind w:left="720"/>
    </w:pPr>
    <w:rPr>
      <w:i/>
    </w:rPr>
  </w:style>
  <w:style w:type="character" w:customStyle="1" w:styleId="ListparagraphitalicsChar">
    <w:name w:val="List paragraph italics Char"/>
    <w:basedOn w:val="DefaultParagraphFont"/>
    <w:link w:val="Listparagraphitalics"/>
    <w:rsid w:val="00F569D0"/>
    <w:rPr>
      <w:i/>
    </w:rPr>
  </w:style>
  <w:style w:type="paragraph" w:customStyle="1" w:styleId="Listparagraphbolditalics">
    <w:name w:val="List paragraph bold italics"/>
    <w:basedOn w:val="ListParagraphBOLD"/>
    <w:link w:val="ListparagraphbolditalicsChar"/>
    <w:qFormat/>
    <w:rsid w:val="0057065F"/>
    <w:rPr>
      <w:i/>
    </w:rPr>
  </w:style>
  <w:style w:type="character" w:customStyle="1" w:styleId="ListparagraphbolditalicsChar">
    <w:name w:val="List paragraph bold italics Char"/>
    <w:basedOn w:val="ListParagraphBOLDChar"/>
    <w:link w:val="Listparagraphbolditalics"/>
    <w:rsid w:val="0057065F"/>
    <w:rPr>
      <w:b/>
      <w:i/>
      <w:color w:val="000000" w:themeColor="text1"/>
      <w:sz w:val="24"/>
      <w:szCs w:val="24"/>
    </w:rPr>
  </w:style>
  <w:style w:type="paragraph" w:customStyle="1" w:styleId="Listbulletindented">
    <w:name w:val="List bullet indented"/>
    <w:basedOn w:val="ListBullet"/>
    <w:link w:val="ListbulletindentedChar"/>
    <w:qFormat/>
    <w:rsid w:val="0057065F"/>
    <w:pPr>
      <w:tabs>
        <w:tab w:val="num" w:pos="1530"/>
      </w:tabs>
      <w:ind w:left="1440"/>
    </w:pPr>
  </w:style>
  <w:style w:type="character" w:customStyle="1" w:styleId="ListbulletindentedChar">
    <w:name w:val="List bullet indented Char"/>
    <w:basedOn w:val="ListBulletChar"/>
    <w:link w:val="Listbulletindented"/>
    <w:rsid w:val="0057065F"/>
    <w:rPr>
      <w:rFonts w:ascii="Calibri" w:hAnsi="Calibri"/>
    </w:rPr>
  </w:style>
  <w:style w:type="paragraph" w:customStyle="1" w:styleId="TitleTablecolumn">
    <w:name w:val="Title Table column"/>
    <w:basedOn w:val="Normal"/>
    <w:link w:val="TitleTablecolumnChar"/>
    <w:qFormat/>
    <w:rsid w:val="003203CF"/>
    <w:pPr>
      <w:jc w:val="center"/>
    </w:pPr>
    <w:rPr>
      <w:b/>
    </w:rPr>
  </w:style>
  <w:style w:type="character" w:customStyle="1" w:styleId="TitleTablecolumnChar">
    <w:name w:val="Title Table column Char"/>
    <w:basedOn w:val="DefaultParagraphFont"/>
    <w:link w:val="TitleTablecolumn"/>
    <w:rsid w:val="003203CF"/>
    <w:rPr>
      <w:b/>
    </w:rPr>
  </w:style>
  <w:style w:type="table" w:customStyle="1" w:styleId="TableGrid11">
    <w:name w:val="Table Grid11"/>
    <w:basedOn w:val="TableNormal"/>
    <w:next w:val="TableGrid"/>
    <w:uiPriority w:val="39"/>
    <w:rsid w:val="002F539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Bullet3">
    <w:name w:val="PC Bullet 3"/>
    <w:basedOn w:val="Normal"/>
    <w:link w:val="PCBullet3Char"/>
    <w:qFormat/>
    <w:rsid w:val="00CE07FB"/>
    <w:pPr>
      <w:tabs>
        <w:tab w:val="num" w:pos="270"/>
        <w:tab w:val="num" w:pos="360"/>
        <w:tab w:val="num" w:pos="450"/>
      </w:tabs>
      <w:spacing w:after="60" w:line="240" w:lineRule="auto"/>
      <w:ind w:left="270" w:hanging="180"/>
    </w:pPr>
    <w:rPr>
      <w:rFonts w:ascii="Calibri" w:eastAsia="Times New Roman" w:hAnsi="Calibri" w:cs="Times New Roman"/>
      <w:sz w:val="18"/>
      <w:szCs w:val="18"/>
    </w:rPr>
  </w:style>
  <w:style w:type="character" w:customStyle="1" w:styleId="PCBullet3Char">
    <w:name w:val="PC Bullet 3 Char"/>
    <w:link w:val="PCBullet3"/>
    <w:rsid w:val="00CE07FB"/>
    <w:rPr>
      <w:rFonts w:ascii="Calibri" w:eastAsia="Times New Roman" w:hAnsi="Calibri" w:cs="Times New Roman"/>
      <w:sz w:val="18"/>
      <w:szCs w:val="18"/>
    </w:rPr>
  </w:style>
  <w:style w:type="paragraph" w:customStyle="1" w:styleId="PCHandout">
    <w:name w:val="PC Handout #"/>
    <w:basedOn w:val="Normal"/>
    <w:link w:val="PCHandoutChar"/>
    <w:qFormat/>
    <w:rsid w:val="000A78EA"/>
    <w:pPr>
      <w:keepNext/>
      <w:keepLines/>
      <w:spacing w:after="240" w:line="240" w:lineRule="auto"/>
      <w:outlineLvl w:val="1"/>
    </w:pPr>
    <w:rPr>
      <w:rFonts w:ascii="Tahoma" w:eastAsia="Times New Roman" w:hAnsi="Tahoma" w:cs="Calibri"/>
      <w:bCs/>
      <w:noProof/>
      <w:sz w:val="28"/>
      <w:szCs w:val="24"/>
    </w:rPr>
  </w:style>
  <w:style w:type="character" w:customStyle="1" w:styleId="PCHandoutChar">
    <w:name w:val="PC Handout # Char"/>
    <w:link w:val="PCHandout"/>
    <w:rsid w:val="000A78EA"/>
    <w:rPr>
      <w:rFonts w:ascii="Tahoma" w:eastAsia="Times New Roman" w:hAnsi="Tahoma" w:cs="Calibri"/>
      <w:bCs/>
      <w:noProof/>
      <w:sz w:val="28"/>
      <w:szCs w:val="24"/>
    </w:rPr>
  </w:style>
  <w:style w:type="character" w:styleId="BookTitle">
    <w:name w:val="Book Title"/>
    <w:uiPriority w:val="33"/>
    <w:qFormat/>
    <w:rsid w:val="000A78EA"/>
    <w:rPr>
      <w:rFonts w:ascii="Tahoma" w:hAnsi="Tahoma"/>
      <w:b w:val="0"/>
      <w:bCs/>
      <w:i w:val="0"/>
      <w:caps w:val="0"/>
      <w:smallCaps/>
      <w:spacing w:val="5"/>
      <w:sz w:val="24"/>
    </w:rPr>
  </w:style>
  <w:style w:type="paragraph" w:customStyle="1" w:styleId="Bullet2">
    <w:name w:val="Bullet 2"/>
    <w:basedOn w:val="USDAslidebullet1"/>
    <w:link w:val="Bullet2Char"/>
    <w:qFormat/>
    <w:rsid w:val="00A86D6E"/>
    <w:pPr>
      <w:numPr>
        <w:numId w:val="0"/>
      </w:numPr>
      <w:tabs>
        <w:tab w:val="num" w:pos="450"/>
      </w:tabs>
      <w:spacing w:after="60"/>
      <w:ind w:left="450" w:hanging="180"/>
    </w:pPr>
    <w:rPr>
      <w:sz w:val="22"/>
      <w:szCs w:val="22"/>
    </w:rPr>
  </w:style>
  <w:style w:type="character" w:customStyle="1" w:styleId="Bullet2Char">
    <w:name w:val="Bullet 2 Char"/>
    <w:link w:val="Bullet2"/>
    <w:rsid w:val="00A86D6E"/>
    <w:rPr>
      <w:rFonts w:ascii="Calibri" w:eastAsia="Times New Roman" w:hAnsi="Calibri" w:cs="Times New Roman"/>
    </w:rPr>
  </w:style>
  <w:style w:type="paragraph" w:customStyle="1" w:styleId="CM68">
    <w:name w:val="CM68"/>
    <w:basedOn w:val="Normal"/>
    <w:next w:val="Normal"/>
    <w:uiPriority w:val="99"/>
    <w:rsid w:val="00B311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rsid w:val="00B3116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umbering">
    <w:name w:val="Numbering"/>
    <w:basedOn w:val="Normal"/>
    <w:link w:val="NumberingChar"/>
    <w:qFormat/>
    <w:rsid w:val="00B3116C"/>
    <w:pPr>
      <w:numPr>
        <w:numId w:val="18"/>
      </w:numPr>
      <w:spacing w:after="60" w:line="240" w:lineRule="auto"/>
      <w:ind w:left="540"/>
    </w:pPr>
    <w:rPr>
      <w:rFonts w:ascii="Calibri" w:eastAsia="Times New Roman" w:hAnsi="Calibri" w:cs="Calibri"/>
      <w:sz w:val="20"/>
      <w:szCs w:val="20"/>
    </w:rPr>
  </w:style>
  <w:style w:type="character" w:customStyle="1" w:styleId="NumberingChar">
    <w:name w:val="Numbering Char"/>
    <w:link w:val="Numbering"/>
    <w:rsid w:val="00641034"/>
    <w:rPr>
      <w:rFonts w:ascii="Calibri" w:eastAsia="Times New Roman" w:hAnsi="Calibri" w:cs="Calibri"/>
      <w:sz w:val="20"/>
      <w:szCs w:val="20"/>
    </w:rPr>
  </w:style>
  <w:style w:type="paragraph" w:customStyle="1" w:styleId="Bullets">
    <w:name w:val="Bullets"/>
    <w:basedOn w:val="ListParagraph"/>
    <w:link w:val="BulletsChar"/>
    <w:qFormat/>
    <w:rsid w:val="00B3116C"/>
    <w:pPr>
      <w:numPr>
        <w:numId w:val="20"/>
      </w:numPr>
      <w:spacing w:after="120" w:line="240" w:lineRule="auto"/>
      <w:ind w:left="1080"/>
    </w:pPr>
    <w:rPr>
      <w:rFonts w:ascii="Calibri" w:eastAsia="Times New Roman" w:hAnsi="Calibri" w:cs="Calibri"/>
      <w:sz w:val="20"/>
      <w:szCs w:val="20"/>
    </w:rPr>
  </w:style>
  <w:style w:type="character" w:customStyle="1" w:styleId="BulletsChar">
    <w:name w:val="Bullets Char"/>
    <w:link w:val="Bullets"/>
    <w:rsid w:val="0072071A"/>
    <w:rPr>
      <w:rFonts w:ascii="Calibri" w:eastAsia="Times New Roman" w:hAnsi="Calibri" w:cs="Calibri"/>
      <w:sz w:val="20"/>
      <w:szCs w:val="20"/>
    </w:rPr>
  </w:style>
  <w:style w:type="paragraph" w:customStyle="1" w:styleId="Bullet10pt">
    <w:name w:val="Bullet 10 pt"/>
    <w:basedOn w:val="Bullet1"/>
    <w:link w:val="Bullet10ptChar"/>
    <w:qFormat/>
    <w:rsid w:val="00641034"/>
    <w:pPr>
      <w:numPr>
        <w:numId w:val="21"/>
      </w:numPr>
    </w:pPr>
    <w:rPr>
      <w:sz w:val="20"/>
      <w:szCs w:val="20"/>
    </w:rPr>
  </w:style>
  <w:style w:type="character" w:customStyle="1" w:styleId="Bullet10ptChar">
    <w:name w:val="Bullet 10 pt Char"/>
    <w:basedOn w:val="Bullet1Char"/>
    <w:link w:val="Bullet10pt"/>
    <w:rsid w:val="00641034"/>
    <w:rPr>
      <w:sz w:val="20"/>
      <w:szCs w:val="20"/>
    </w:rPr>
  </w:style>
  <w:style w:type="paragraph" w:customStyle="1" w:styleId="PCTitle1">
    <w:name w:val="PC Title 1"/>
    <w:basedOn w:val="Normal"/>
    <w:link w:val="PCTitle1Char"/>
    <w:qFormat/>
    <w:rsid w:val="00641034"/>
    <w:pPr>
      <w:spacing w:before="240" w:after="60" w:line="240" w:lineRule="auto"/>
    </w:pPr>
    <w:rPr>
      <w:rFonts w:ascii="Calibri" w:eastAsia="Times New Roman" w:hAnsi="Calibri" w:cs="Times New Roman"/>
      <w:sz w:val="28"/>
      <w:szCs w:val="28"/>
    </w:rPr>
  </w:style>
  <w:style w:type="character" w:customStyle="1" w:styleId="PCTitle1Char">
    <w:name w:val="PC Title 1 Char"/>
    <w:link w:val="PCTitle1"/>
    <w:rsid w:val="00641034"/>
    <w:rPr>
      <w:rFonts w:ascii="Calibri" w:eastAsia="Times New Roman" w:hAnsi="Calibri" w:cs="Times New Roman"/>
      <w:sz w:val="28"/>
      <w:szCs w:val="28"/>
    </w:rPr>
  </w:style>
  <w:style w:type="paragraph" w:customStyle="1" w:styleId="Footnote">
    <w:name w:val="Footnote"/>
    <w:basedOn w:val="Quote"/>
    <w:link w:val="FootnoteChar"/>
    <w:qFormat/>
    <w:rsid w:val="00641034"/>
    <w:pPr>
      <w:spacing w:before="360" w:after="120" w:line="240" w:lineRule="auto"/>
    </w:pPr>
    <w:rPr>
      <w:rFonts w:ascii="Cambria" w:eastAsia="Times New Roman" w:hAnsi="Cambria" w:cs="Times New Roman"/>
      <w:color w:val="000000"/>
      <w:sz w:val="20"/>
      <w:szCs w:val="20"/>
    </w:rPr>
  </w:style>
  <w:style w:type="paragraph" w:styleId="Quote">
    <w:name w:val="Quote"/>
    <w:basedOn w:val="Normal"/>
    <w:next w:val="Normal"/>
    <w:link w:val="QuoteChar"/>
    <w:uiPriority w:val="29"/>
    <w:qFormat/>
    <w:rsid w:val="00641034"/>
    <w:rPr>
      <w:i/>
      <w:iCs/>
      <w:color w:val="000000" w:themeColor="text1"/>
    </w:rPr>
  </w:style>
  <w:style w:type="character" w:customStyle="1" w:styleId="QuoteChar">
    <w:name w:val="Quote Char"/>
    <w:basedOn w:val="DefaultParagraphFont"/>
    <w:link w:val="Quote"/>
    <w:uiPriority w:val="29"/>
    <w:rsid w:val="00641034"/>
    <w:rPr>
      <w:i/>
      <w:iCs/>
      <w:color w:val="000000" w:themeColor="text1"/>
    </w:rPr>
  </w:style>
  <w:style w:type="character" w:customStyle="1" w:styleId="FootnoteChar">
    <w:name w:val="Footnote Char"/>
    <w:link w:val="Footnote"/>
    <w:rsid w:val="00641034"/>
    <w:rPr>
      <w:rFonts w:ascii="Cambria" w:eastAsia="Times New Roman" w:hAnsi="Cambria" w:cs="Times New Roman"/>
      <w:i/>
      <w:iCs/>
      <w:color w:val="000000"/>
      <w:sz w:val="20"/>
      <w:szCs w:val="20"/>
    </w:rPr>
  </w:style>
  <w:style w:type="character" w:customStyle="1" w:styleId="UnresolvedMention1">
    <w:name w:val="Unresolved Mention1"/>
    <w:basedOn w:val="DefaultParagraphFont"/>
    <w:uiPriority w:val="99"/>
    <w:semiHidden/>
    <w:unhideWhenUsed/>
    <w:rsid w:val="009F1035"/>
    <w:rPr>
      <w:color w:val="605E5C"/>
      <w:shd w:val="clear" w:color="auto" w:fill="E1DFDD"/>
    </w:rPr>
  </w:style>
  <w:style w:type="paragraph" w:customStyle="1" w:styleId="USDAMainHeader2">
    <w:name w:val="USDA Main Header 2"/>
    <w:basedOn w:val="Normal"/>
    <w:link w:val="USDAMainHeader2Char"/>
    <w:qFormat/>
    <w:rsid w:val="00EF1F7F"/>
    <w:pPr>
      <w:spacing w:after="360" w:line="240" w:lineRule="auto"/>
      <w:jc w:val="center"/>
    </w:pPr>
    <w:rPr>
      <w:rFonts w:ascii="Calibri" w:eastAsia="Times New Roman" w:hAnsi="Calibri" w:cs="Times New Roman"/>
      <w:sz w:val="28"/>
      <w:szCs w:val="28"/>
    </w:rPr>
  </w:style>
  <w:style w:type="character" w:customStyle="1" w:styleId="USDAMainHeader2Char">
    <w:name w:val="USDA Main Header 2 Char"/>
    <w:basedOn w:val="DefaultParagraphFont"/>
    <w:link w:val="USDAMainHeader2"/>
    <w:rsid w:val="00EF1F7F"/>
    <w:rPr>
      <w:rFonts w:ascii="Calibri" w:eastAsia="Times New Roman" w:hAnsi="Calibri" w:cs="Times New Roman"/>
      <w:sz w:val="28"/>
      <w:szCs w:val="28"/>
    </w:rPr>
  </w:style>
  <w:style w:type="character" w:customStyle="1" w:styleId="A2">
    <w:name w:val="A2"/>
    <w:uiPriority w:val="99"/>
    <w:rsid w:val="00CC7BF1"/>
    <w:rPr>
      <w:rFonts w:cs="Open Sans"/>
      <w:color w:val="000000"/>
      <w:sz w:val="18"/>
      <w:szCs w:val="18"/>
    </w:rPr>
  </w:style>
  <w:style w:type="character" w:customStyle="1" w:styleId="UnresolvedMention2">
    <w:name w:val="Unresolved Mention2"/>
    <w:basedOn w:val="DefaultParagraphFont"/>
    <w:uiPriority w:val="99"/>
    <w:semiHidden/>
    <w:unhideWhenUsed/>
    <w:rsid w:val="00240A50"/>
    <w:rPr>
      <w:color w:val="605E5C"/>
      <w:shd w:val="clear" w:color="auto" w:fill="E1DFDD"/>
    </w:rPr>
  </w:style>
  <w:style w:type="character" w:customStyle="1" w:styleId="UnresolvedMention3">
    <w:name w:val="Unresolved Mention3"/>
    <w:basedOn w:val="DefaultParagraphFont"/>
    <w:uiPriority w:val="99"/>
    <w:semiHidden/>
    <w:unhideWhenUsed/>
    <w:rsid w:val="00872AFE"/>
    <w:rPr>
      <w:color w:val="605E5C"/>
      <w:shd w:val="clear" w:color="auto" w:fill="E1DFDD"/>
    </w:rPr>
  </w:style>
  <w:style w:type="table" w:customStyle="1" w:styleId="TableGrid3">
    <w:name w:val="Table Grid3"/>
    <w:basedOn w:val="TableNormal"/>
    <w:next w:val="TableGrid"/>
    <w:uiPriority w:val="39"/>
    <w:rsid w:val="002E2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A83D29"/>
    <w:rPr>
      <w:color w:val="605E5C"/>
      <w:shd w:val="clear" w:color="auto" w:fill="E1DFDD"/>
    </w:rPr>
  </w:style>
  <w:style w:type="character" w:customStyle="1" w:styleId="UnresolvedMention5">
    <w:name w:val="Unresolved Mention5"/>
    <w:basedOn w:val="DefaultParagraphFont"/>
    <w:uiPriority w:val="99"/>
    <w:semiHidden/>
    <w:unhideWhenUsed/>
    <w:rsid w:val="00060262"/>
    <w:rPr>
      <w:color w:val="605E5C"/>
      <w:shd w:val="clear" w:color="auto" w:fill="E1DFDD"/>
    </w:rPr>
  </w:style>
  <w:style w:type="paragraph" w:customStyle="1" w:styleId="TextbulletABC">
    <w:name w:val="Text bullet ABC"/>
    <w:basedOn w:val="Normal"/>
    <w:link w:val="TextbulletABCChar"/>
    <w:qFormat/>
    <w:rsid w:val="00E71F16"/>
    <w:pPr>
      <w:numPr>
        <w:numId w:val="40"/>
      </w:numPr>
      <w:spacing w:after="0" w:line="240" w:lineRule="auto"/>
    </w:pPr>
    <w:rPr>
      <w:rFonts w:ascii="Calibri" w:eastAsia="Calibri" w:hAnsi="Calibri" w:cs="Times New Roman"/>
      <w:snapToGrid w:val="0"/>
    </w:rPr>
  </w:style>
  <w:style w:type="character" w:customStyle="1" w:styleId="TextbulletABCChar">
    <w:name w:val="Text bullet ABC Char"/>
    <w:basedOn w:val="DefaultParagraphFont"/>
    <w:link w:val="TextbulletABC"/>
    <w:rsid w:val="00E71F16"/>
    <w:rPr>
      <w:rFonts w:ascii="Calibri" w:eastAsia="Calibri" w:hAnsi="Calibri" w:cs="Times New Roman"/>
      <w:snapToGrid w:val="0"/>
    </w:rPr>
  </w:style>
  <w:style w:type="paragraph" w:customStyle="1" w:styleId="Textforslidenobullet">
    <w:name w:val="Text for slide no bullet"/>
    <w:basedOn w:val="Textbullet1"/>
    <w:link w:val="TextforslidenobulletChar"/>
    <w:rsid w:val="00E71F16"/>
    <w:pPr>
      <w:numPr>
        <w:numId w:val="0"/>
      </w:numPr>
      <w:ind w:left="3510" w:hanging="270"/>
    </w:pPr>
    <w:rPr>
      <w:szCs w:val="22"/>
    </w:rPr>
  </w:style>
  <w:style w:type="character" w:customStyle="1" w:styleId="TextforslidenobulletChar">
    <w:name w:val="Text for slide no bullet Char"/>
    <w:basedOn w:val="DefaultParagraphFont"/>
    <w:link w:val="Textforslidenobullet"/>
    <w:rsid w:val="00E71F16"/>
    <w:rPr>
      <w:rFonts w:ascii="Calibri" w:eastAsia="Calibri" w:hAnsi="Calibri" w:cs="Times New Roman"/>
      <w:snapToGrid w:val="0"/>
    </w:rPr>
  </w:style>
  <w:style w:type="character" w:customStyle="1" w:styleId="UnresolvedMention6">
    <w:name w:val="Unresolved Mention6"/>
    <w:basedOn w:val="DefaultParagraphFont"/>
    <w:uiPriority w:val="99"/>
    <w:semiHidden/>
    <w:unhideWhenUsed/>
    <w:rsid w:val="0065441C"/>
    <w:rPr>
      <w:color w:val="605E5C"/>
      <w:shd w:val="clear" w:color="auto" w:fill="E1DFDD"/>
    </w:rPr>
  </w:style>
  <w:style w:type="character" w:customStyle="1" w:styleId="UnresolvedMention7">
    <w:name w:val="Unresolved Mention7"/>
    <w:basedOn w:val="DefaultParagraphFont"/>
    <w:uiPriority w:val="99"/>
    <w:semiHidden/>
    <w:unhideWhenUsed/>
    <w:rsid w:val="00E33021"/>
    <w:rPr>
      <w:color w:val="605E5C"/>
      <w:shd w:val="clear" w:color="auto" w:fill="E1DFDD"/>
    </w:rPr>
  </w:style>
  <w:style w:type="paragraph" w:styleId="BodyText">
    <w:name w:val="Body Text"/>
    <w:basedOn w:val="Normal"/>
    <w:link w:val="BodyTextChar"/>
    <w:uiPriority w:val="1"/>
    <w:qFormat/>
    <w:rsid w:val="007D0642"/>
    <w:pPr>
      <w:widowControl w:val="0"/>
      <w:numPr>
        <w:ilvl w:val="1"/>
        <w:numId w:val="53"/>
      </w:numPr>
      <w:spacing w:after="0" w:line="240" w:lineRule="auto"/>
      <w:ind w:left="1181"/>
    </w:pPr>
    <w:rPr>
      <w:rFonts w:eastAsia="Arial" w:cstheme="minorHAnsi"/>
    </w:rPr>
  </w:style>
  <w:style w:type="character" w:customStyle="1" w:styleId="BodyTextChar">
    <w:name w:val="Body Text Char"/>
    <w:basedOn w:val="DefaultParagraphFont"/>
    <w:link w:val="BodyText"/>
    <w:uiPriority w:val="1"/>
    <w:rsid w:val="007D0642"/>
    <w:rPr>
      <w:rFonts w:eastAsia="Arial" w:cstheme="minorHAnsi"/>
    </w:rPr>
  </w:style>
  <w:style w:type="paragraph" w:customStyle="1" w:styleId="TableParagraph">
    <w:name w:val="Table Paragraph"/>
    <w:basedOn w:val="Normal"/>
    <w:uiPriority w:val="1"/>
    <w:qFormat/>
    <w:rsid w:val="007D0642"/>
    <w:pPr>
      <w:widowControl w:val="0"/>
      <w:spacing w:before="240" w:after="0" w:line="240" w:lineRule="auto"/>
    </w:pPr>
    <w:rPr>
      <w:rFonts w:cstheme="minorHAnsi"/>
    </w:rPr>
  </w:style>
  <w:style w:type="character" w:styleId="PageNumber">
    <w:name w:val="page number"/>
    <w:basedOn w:val="DefaultParagraphFont"/>
    <w:rsid w:val="007D0642"/>
  </w:style>
  <w:style w:type="paragraph" w:customStyle="1" w:styleId="CM66">
    <w:name w:val="CM66"/>
    <w:basedOn w:val="Default"/>
    <w:next w:val="Default"/>
    <w:uiPriority w:val="99"/>
    <w:rsid w:val="007D0642"/>
    <w:rPr>
      <w:color w:val="auto"/>
    </w:rPr>
  </w:style>
  <w:style w:type="paragraph" w:customStyle="1" w:styleId="CM4">
    <w:name w:val="CM4"/>
    <w:basedOn w:val="Default"/>
    <w:next w:val="Default"/>
    <w:uiPriority w:val="99"/>
    <w:rsid w:val="007D0642"/>
    <w:pPr>
      <w:spacing w:line="280" w:lineRule="atLeast"/>
    </w:pPr>
    <w:rPr>
      <w:color w:val="auto"/>
    </w:rPr>
  </w:style>
  <w:style w:type="paragraph" w:customStyle="1" w:styleId="CM72">
    <w:name w:val="CM72"/>
    <w:basedOn w:val="Default"/>
    <w:next w:val="Default"/>
    <w:uiPriority w:val="99"/>
    <w:rsid w:val="007D0642"/>
    <w:rPr>
      <w:color w:val="auto"/>
    </w:rPr>
  </w:style>
  <w:style w:type="paragraph" w:customStyle="1" w:styleId="CM67">
    <w:name w:val="CM67"/>
    <w:basedOn w:val="Default"/>
    <w:next w:val="Default"/>
    <w:uiPriority w:val="99"/>
    <w:rsid w:val="007D0642"/>
    <w:rPr>
      <w:color w:val="auto"/>
    </w:rPr>
  </w:style>
  <w:style w:type="paragraph" w:customStyle="1" w:styleId="Handoutnumbering">
    <w:name w:val="Handout numbering"/>
    <w:basedOn w:val="Numbering"/>
    <w:link w:val="HandoutnumberingChar"/>
    <w:qFormat/>
    <w:rsid w:val="007D0642"/>
    <w:pPr>
      <w:numPr>
        <w:numId w:val="0"/>
      </w:numPr>
      <w:spacing w:before="240"/>
      <w:ind w:left="450" w:hanging="360"/>
    </w:pPr>
    <w:rPr>
      <w:rFonts w:eastAsia="Calibri" w:cs="Times New Roman"/>
    </w:rPr>
  </w:style>
  <w:style w:type="character" w:customStyle="1" w:styleId="HandoutnumberingChar">
    <w:name w:val="Handout numbering Char"/>
    <w:basedOn w:val="NumberingChar"/>
    <w:link w:val="Handoutnumbering"/>
    <w:rsid w:val="007D0642"/>
    <w:rPr>
      <w:rFonts w:ascii="Calibri" w:eastAsia="Calibri" w:hAnsi="Calibri" w:cs="Times New Roman"/>
      <w:sz w:val="20"/>
      <w:szCs w:val="20"/>
    </w:rPr>
  </w:style>
  <w:style w:type="paragraph" w:styleId="BodyTextIndent">
    <w:name w:val="Body Text Indent"/>
    <w:basedOn w:val="Normal"/>
    <w:link w:val="BodyTextIndentChar"/>
    <w:uiPriority w:val="99"/>
    <w:unhideWhenUsed/>
    <w:rsid w:val="007D0642"/>
    <w:pPr>
      <w:spacing w:before="240" w:after="120"/>
      <w:ind w:left="360"/>
    </w:pPr>
    <w:rPr>
      <w:rFonts w:cstheme="minorHAnsi"/>
    </w:rPr>
  </w:style>
  <w:style w:type="character" w:customStyle="1" w:styleId="BodyTextIndentChar">
    <w:name w:val="Body Text Indent Char"/>
    <w:basedOn w:val="DefaultParagraphFont"/>
    <w:link w:val="BodyTextIndent"/>
    <w:uiPriority w:val="99"/>
    <w:rsid w:val="007D0642"/>
    <w:rPr>
      <w:rFonts w:cstheme="minorHAnsi"/>
    </w:rPr>
  </w:style>
  <w:style w:type="character" w:customStyle="1" w:styleId="UnresolvedMention8">
    <w:name w:val="Unresolved Mention8"/>
    <w:basedOn w:val="DefaultParagraphFont"/>
    <w:uiPriority w:val="99"/>
    <w:semiHidden/>
    <w:unhideWhenUsed/>
    <w:rsid w:val="007D0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568629">
      <w:bodyDiv w:val="1"/>
      <w:marLeft w:val="0"/>
      <w:marRight w:val="0"/>
      <w:marTop w:val="0"/>
      <w:marBottom w:val="0"/>
      <w:divBdr>
        <w:top w:val="none" w:sz="0" w:space="0" w:color="auto"/>
        <w:left w:val="none" w:sz="0" w:space="0" w:color="auto"/>
        <w:bottom w:val="none" w:sz="0" w:space="0" w:color="auto"/>
        <w:right w:val="none" w:sz="0" w:space="0" w:color="auto"/>
      </w:divBdr>
    </w:div>
    <w:div w:id="806971668">
      <w:bodyDiv w:val="1"/>
      <w:marLeft w:val="0"/>
      <w:marRight w:val="0"/>
      <w:marTop w:val="0"/>
      <w:marBottom w:val="0"/>
      <w:divBdr>
        <w:top w:val="none" w:sz="0" w:space="0" w:color="auto"/>
        <w:left w:val="none" w:sz="0" w:space="0" w:color="auto"/>
        <w:bottom w:val="none" w:sz="0" w:space="0" w:color="auto"/>
        <w:right w:val="none" w:sz="0" w:space="0" w:color="auto"/>
      </w:divBdr>
    </w:div>
    <w:div w:id="981957740">
      <w:bodyDiv w:val="1"/>
      <w:marLeft w:val="0"/>
      <w:marRight w:val="0"/>
      <w:marTop w:val="0"/>
      <w:marBottom w:val="0"/>
      <w:divBdr>
        <w:top w:val="none" w:sz="0" w:space="0" w:color="auto"/>
        <w:left w:val="none" w:sz="0" w:space="0" w:color="auto"/>
        <w:bottom w:val="none" w:sz="0" w:space="0" w:color="auto"/>
        <w:right w:val="none" w:sz="0" w:space="0" w:color="auto"/>
      </w:divBdr>
    </w:div>
    <w:div w:id="163795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3.xml"/><Relationship Id="rId21" Type="http://schemas.openxmlformats.org/officeDocument/2006/relationships/footer" Target="footer10.xml"/><Relationship Id="rId42" Type="http://schemas.openxmlformats.org/officeDocument/2006/relationships/hyperlink" Target="http://www.babiesatwork.org" TargetMode="External"/><Relationship Id="rId47" Type="http://schemas.openxmlformats.org/officeDocument/2006/relationships/footer" Target="footer21.xml"/><Relationship Id="rId63" Type="http://schemas.openxmlformats.org/officeDocument/2006/relationships/footer" Target="footer37.xml"/><Relationship Id="rId68" Type="http://schemas.openxmlformats.org/officeDocument/2006/relationships/footer" Target="footer42.xml"/><Relationship Id="rId84" Type="http://schemas.openxmlformats.org/officeDocument/2006/relationships/header" Target="header12.xml"/><Relationship Id="rId89" Type="http://schemas.openxmlformats.org/officeDocument/2006/relationships/footer" Target="footer56.xml"/><Relationship Id="rId112" Type="http://schemas.openxmlformats.org/officeDocument/2006/relationships/hyperlink" Target="https://wicbreastfeeding.fns.usda.gov/get-support-wic" TargetMode="External"/><Relationship Id="rId16" Type="http://schemas.openxmlformats.org/officeDocument/2006/relationships/header" Target="header3.xml"/><Relationship Id="rId107" Type="http://schemas.openxmlformats.org/officeDocument/2006/relationships/hyperlink" Target="https://wicbreastfeeding.fns.usda.gov/breastfeeding-confidence" TargetMode="Externa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hyperlink" Target="http://www.cdph.ca.gov/data/statistics/Pages/BreastfeedingStatistics.aspx" TargetMode="External"/><Relationship Id="rId37" Type="http://schemas.openxmlformats.org/officeDocument/2006/relationships/header" Target="header6.xml"/><Relationship Id="rId40" Type="http://schemas.openxmlformats.org/officeDocument/2006/relationships/footer" Target="footer16.xml"/><Relationship Id="rId45" Type="http://schemas.openxmlformats.org/officeDocument/2006/relationships/footer" Target="footer19.xml"/><Relationship Id="rId53" Type="http://schemas.openxmlformats.org/officeDocument/2006/relationships/footer" Target="footer27.xml"/><Relationship Id="rId58" Type="http://schemas.openxmlformats.org/officeDocument/2006/relationships/footer" Target="footer32.xml"/><Relationship Id="rId66" Type="http://schemas.openxmlformats.org/officeDocument/2006/relationships/footer" Target="footer40.xml"/><Relationship Id="rId74" Type="http://schemas.openxmlformats.org/officeDocument/2006/relationships/footer" Target="footer46.xml"/><Relationship Id="rId79" Type="http://schemas.openxmlformats.org/officeDocument/2006/relationships/footer" Target="footer50.xml"/><Relationship Id="rId87" Type="http://schemas.openxmlformats.org/officeDocument/2006/relationships/footer" Target="footer55.xml"/><Relationship Id="rId102" Type="http://schemas.openxmlformats.org/officeDocument/2006/relationships/hyperlink" Target="https://wicbreastfeeding.fns.usda.gov/breastfeeding-basics" TargetMode="External"/><Relationship Id="rId110" Type="http://schemas.openxmlformats.org/officeDocument/2006/relationships/hyperlink" Target="https://wicbreastfeeding.fns.usda.gov/talking-your-employer-about-pumping-work"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35.xml"/><Relationship Id="rId82" Type="http://schemas.openxmlformats.org/officeDocument/2006/relationships/footer" Target="footer51.xml"/><Relationship Id="rId90" Type="http://schemas.openxmlformats.org/officeDocument/2006/relationships/footer" Target="footer57.xml"/><Relationship Id="rId95" Type="http://schemas.openxmlformats.org/officeDocument/2006/relationships/hyperlink" Target="http://www.llli.org" TargetMode="External"/><Relationship Id="rId19" Type="http://schemas.openxmlformats.org/officeDocument/2006/relationships/header" Target="header4.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hyperlink" Target="http://www.cdph.ca.gov/data/statistics/Pages/BreastfeedingStatistics.aspx" TargetMode="External"/><Relationship Id="rId30" Type="http://schemas.openxmlformats.org/officeDocument/2006/relationships/hyperlink" Target="http://www.cdph.ca.gov/data/statistics/Pages/BreastfeedingStatistics.aspx" TargetMode="External"/><Relationship Id="rId35" Type="http://schemas.openxmlformats.org/officeDocument/2006/relationships/hyperlink" Target="http://www.cdph.ca.gov/data/statistics/Pages/BreastfeedingStatistics.aspx" TargetMode="External"/><Relationship Id="rId43" Type="http://schemas.openxmlformats.org/officeDocument/2006/relationships/hyperlink" Target="http://www.ilca.org" TargetMode="External"/><Relationship Id="rId48" Type="http://schemas.openxmlformats.org/officeDocument/2006/relationships/footer" Target="footer22.xml"/><Relationship Id="rId56" Type="http://schemas.openxmlformats.org/officeDocument/2006/relationships/footer" Target="footer30.xml"/><Relationship Id="rId64" Type="http://schemas.openxmlformats.org/officeDocument/2006/relationships/footer" Target="footer38.xml"/><Relationship Id="rId69" Type="http://schemas.openxmlformats.org/officeDocument/2006/relationships/footer" Target="footer43.xml"/><Relationship Id="rId77" Type="http://schemas.openxmlformats.org/officeDocument/2006/relationships/footer" Target="footer48.xml"/><Relationship Id="rId100" Type="http://schemas.openxmlformats.org/officeDocument/2006/relationships/hyperlink" Target="https://wicbreastfeeding.fns.usda.gov/5-breastfeeding-holds-try" TargetMode="External"/><Relationship Id="rId105" Type="http://schemas.openxmlformats.org/officeDocument/2006/relationships/hyperlink" Target="https://wicbreastfeeding.fns.usda.gov/sore-nipples" TargetMode="External"/><Relationship Id="rId113" Type="http://schemas.openxmlformats.org/officeDocument/2006/relationships/footer" Target="footer61.xml"/><Relationship Id="rId8" Type="http://schemas.openxmlformats.org/officeDocument/2006/relationships/header" Target="header1.xml"/><Relationship Id="rId51" Type="http://schemas.openxmlformats.org/officeDocument/2006/relationships/footer" Target="footer25.xml"/><Relationship Id="rId72" Type="http://schemas.openxmlformats.org/officeDocument/2006/relationships/header" Target="header8.xml"/><Relationship Id="rId80" Type="http://schemas.openxmlformats.org/officeDocument/2006/relationships/header" Target="header10.xml"/><Relationship Id="rId85" Type="http://schemas.openxmlformats.org/officeDocument/2006/relationships/footer" Target="footer53.xml"/><Relationship Id="rId93" Type="http://schemas.openxmlformats.org/officeDocument/2006/relationships/hyperlink" Target="http://www.cdc.gov/breastfeeding" TargetMode="External"/><Relationship Id="rId98" Type="http://schemas.openxmlformats.org/officeDocument/2006/relationships/footer" Target="footer60.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eader" Target="header5.xml"/><Relationship Id="rId33" Type="http://schemas.openxmlformats.org/officeDocument/2006/relationships/hyperlink" Target="http://www.cdph.ca.gov/data/statistics/Pages/BreastfeedingStatistics.aspx" TargetMode="External"/><Relationship Id="rId38" Type="http://schemas.openxmlformats.org/officeDocument/2006/relationships/footer" Target="footer14.xml"/><Relationship Id="rId46" Type="http://schemas.openxmlformats.org/officeDocument/2006/relationships/footer" Target="footer20.xml"/><Relationship Id="rId59" Type="http://schemas.openxmlformats.org/officeDocument/2006/relationships/footer" Target="footer33.xml"/><Relationship Id="rId67" Type="http://schemas.openxmlformats.org/officeDocument/2006/relationships/footer" Target="footer41.xml"/><Relationship Id="rId103" Type="http://schemas.openxmlformats.org/officeDocument/2006/relationships/hyperlink" Target="https://wicbreastfeeding.fns.usda.gov/nutrition-while-breastfeeding" TargetMode="External"/><Relationship Id="rId108" Type="http://schemas.openxmlformats.org/officeDocument/2006/relationships/hyperlink" Target="https://wicbreastfeeding.fns.usda.gov/going-back-to-work" TargetMode="External"/><Relationship Id="rId20" Type="http://schemas.openxmlformats.org/officeDocument/2006/relationships/footer" Target="footer9.xml"/><Relationship Id="rId41" Type="http://schemas.openxmlformats.org/officeDocument/2006/relationships/footer" Target="footer17.xml"/><Relationship Id="rId54" Type="http://schemas.openxmlformats.org/officeDocument/2006/relationships/footer" Target="footer28.xml"/><Relationship Id="rId62" Type="http://schemas.openxmlformats.org/officeDocument/2006/relationships/footer" Target="footer36.xml"/><Relationship Id="rId70" Type="http://schemas.openxmlformats.org/officeDocument/2006/relationships/footer" Target="footer44.xml"/><Relationship Id="rId75" Type="http://schemas.openxmlformats.org/officeDocument/2006/relationships/header" Target="header9.xml"/><Relationship Id="rId83" Type="http://schemas.openxmlformats.org/officeDocument/2006/relationships/footer" Target="footer52.xml"/><Relationship Id="rId88" Type="http://schemas.openxmlformats.org/officeDocument/2006/relationships/header" Target="header13.xml"/><Relationship Id="rId91" Type="http://schemas.openxmlformats.org/officeDocument/2006/relationships/hyperlink" Target="http://wicworks.nal.usda.gov" TargetMode="External"/><Relationship Id="rId96" Type="http://schemas.openxmlformats.org/officeDocument/2006/relationships/footer" Target="footer58.xml"/><Relationship Id="rId111" Type="http://schemas.openxmlformats.org/officeDocument/2006/relationships/hyperlink" Target="https://wicbreastfeeding.fns.usda.gov/whats-your-wic-food-packag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1.png"/><Relationship Id="rId28" Type="http://schemas.openxmlformats.org/officeDocument/2006/relationships/hyperlink" Target="http://www.cdph.ca.gov/data/statistics/Pages/BreastfeedingStatistics.aspx" TargetMode="External"/><Relationship Id="rId36" Type="http://schemas.openxmlformats.org/officeDocument/2006/relationships/hyperlink" Target="http://www.cdph.ca.gov/data/statistics/Pages/BreastfeedingStatistics.aspx" TargetMode="External"/><Relationship Id="rId49" Type="http://schemas.openxmlformats.org/officeDocument/2006/relationships/footer" Target="footer23.xml"/><Relationship Id="rId57" Type="http://schemas.openxmlformats.org/officeDocument/2006/relationships/footer" Target="footer31.xml"/><Relationship Id="rId106" Type="http://schemas.openxmlformats.org/officeDocument/2006/relationships/hyperlink" Target="https://wicbreastfeeding.fns.usda.gov/engorgement%20" TargetMode="External"/><Relationship Id="rId114"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yperlink" Target="http://www.cdph.ca.gov/data/statistics/Pages/BreastfeedingStatistics.aspx" TargetMode="External"/><Relationship Id="rId44" Type="http://schemas.openxmlformats.org/officeDocument/2006/relationships/footer" Target="footer18.xml"/><Relationship Id="rId52" Type="http://schemas.openxmlformats.org/officeDocument/2006/relationships/footer" Target="footer26.xml"/><Relationship Id="rId60" Type="http://schemas.openxmlformats.org/officeDocument/2006/relationships/footer" Target="footer34.xml"/><Relationship Id="rId65" Type="http://schemas.openxmlformats.org/officeDocument/2006/relationships/footer" Target="footer39.xml"/><Relationship Id="rId73" Type="http://schemas.openxmlformats.org/officeDocument/2006/relationships/footer" Target="footer45.xml"/><Relationship Id="rId78" Type="http://schemas.openxmlformats.org/officeDocument/2006/relationships/footer" Target="footer49.xml"/><Relationship Id="rId81" Type="http://schemas.openxmlformats.org/officeDocument/2006/relationships/header" Target="header11.xml"/><Relationship Id="rId86" Type="http://schemas.openxmlformats.org/officeDocument/2006/relationships/footer" Target="footer54.xml"/><Relationship Id="rId94" Type="http://schemas.openxmlformats.org/officeDocument/2006/relationships/hyperlink" Target="http://www.everyouncecounts.com" TargetMode="External"/><Relationship Id="rId99" Type="http://schemas.openxmlformats.org/officeDocument/2006/relationships/image" Target="media/image2.png"/><Relationship Id="rId101" Type="http://schemas.openxmlformats.org/officeDocument/2006/relationships/hyperlink" Target="https://wicbreastfeeding.fns.usda.gov/breastfeeding-basics"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8.xml"/><Relationship Id="rId39" Type="http://schemas.openxmlformats.org/officeDocument/2006/relationships/footer" Target="footer15.xml"/><Relationship Id="rId109" Type="http://schemas.openxmlformats.org/officeDocument/2006/relationships/hyperlink" Target="https://www.womenshealth.gov/breastfeeding/breastfeeding-home-work-and-public/breastfeeding-and-going-back-work" TargetMode="External"/><Relationship Id="rId34" Type="http://schemas.openxmlformats.org/officeDocument/2006/relationships/hyperlink" Target="http://www.cdph.ca.gov/data/statistics/Pages/BreastfeedingStatistics.aspx" TargetMode="External"/><Relationship Id="rId50" Type="http://schemas.openxmlformats.org/officeDocument/2006/relationships/footer" Target="footer24.xml"/><Relationship Id="rId55" Type="http://schemas.openxmlformats.org/officeDocument/2006/relationships/footer" Target="footer29.xml"/><Relationship Id="rId76" Type="http://schemas.openxmlformats.org/officeDocument/2006/relationships/footer" Target="footer47.xml"/><Relationship Id="rId97" Type="http://schemas.openxmlformats.org/officeDocument/2006/relationships/footer" Target="footer59.xml"/><Relationship Id="rId104" Type="http://schemas.openxmlformats.org/officeDocument/2006/relationships/hyperlink" Target="https://wicbreastfeeding.fns.usda.gov/cluster-feeding-and-growth-spurts" TargetMode="External"/><Relationship Id="rId7" Type="http://schemas.openxmlformats.org/officeDocument/2006/relationships/endnotes" Target="endnotes.xml"/><Relationship Id="rId71" Type="http://schemas.openxmlformats.org/officeDocument/2006/relationships/header" Target="header7.xml"/><Relationship Id="rId92" Type="http://schemas.openxmlformats.org/officeDocument/2006/relationships/hyperlink" Target="http://www.womenshealth.gov" TargetMode="External"/><Relationship Id="rId2" Type="http://schemas.openxmlformats.org/officeDocument/2006/relationships/numbering" Target="numbering.xml"/><Relationship Id="rId29" Type="http://schemas.openxmlformats.org/officeDocument/2006/relationships/hyperlink" Target="http://www.cdph.ca.gov/data/statistics/Pages/BreastfeedingStatistics.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ns.usda.gov/wic/nutritoin-services-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A33D5-757A-427F-BA33-CC94F2476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38833</Words>
  <Characters>221351</Characters>
  <Application>Microsoft Office Word</Application>
  <DocSecurity>0</DocSecurity>
  <Lines>1844</Lines>
  <Paragraphs>519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Lauwers</dc:creator>
  <cp:keywords/>
  <dc:description/>
  <cp:lastModifiedBy>Judi Lauwers</cp:lastModifiedBy>
  <cp:revision>9</cp:revision>
  <cp:lastPrinted>2020-04-23T17:20:00Z</cp:lastPrinted>
  <dcterms:created xsi:type="dcterms:W3CDTF">2020-07-29T15:11:00Z</dcterms:created>
  <dcterms:modified xsi:type="dcterms:W3CDTF">2020-08-12T21:44:00Z</dcterms:modified>
</cp:coreProperties>
</file>