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C5FA3" w14:textId="77777777" w:rsidR="00B91FAA" w:rsidRDefault="00B91FAA" w:rsidP="007E0312">
      <w:pPr>
        <w:jc w:val="center"/>
        <w:rPr>
          <w:b/>
          <w:bCs/>
        </w:rPr>
      </w:pPr>
      <w:bookmarkStart w:id="0" w:name="_GoBack"/>
      <w:bookmarkEnd w:id="0"/>
    </w:p>
    <w:p w14:paraId="30D0CE84" w14:textId="77777777" w:rsidR="00B91FAA" w:rsidRDefault="00B91FAA" w:rsidP="007E0312">
      <w:pPr>
        <w:jc w:val="center"/>
        <w:rPr>
          <w:b/>
          <w:bCs/>
        </w:rPr>
      </w:pPr>
    </w:p>
    <w:p w14:paraId="15CF1512" w14:textId="28ADDBAA" w:rsidR="000E1619" w:rsidRPr="007E0312" w:rsidRDefault="000E1619" w:rsidP="007E0312">
      <w:pPr>
        <w:jc w:val="center"/>
        <w:rPr>
          <w:b/>
          <w:bCs/>
        </w:rPr>
      </w:pPr>
      <w:r w:rsidRPr="007E0312">
        <w:rPr>
          <w:b/>
          <w:bCs/>
        </w:rPr>
        <w:t>Gilman Library Trustees Meeting Minutes</w:t>
      </w:r>
    </w:p>
    <w:p w14:paraId="39083480" w14:textId="0BDFE9B5" w:rsidR="000E1619" w:rsidRDefault="007E0312" w:rsidP="007E0312">
      <w:pPr>
        <w:jc w:val="center"/>
      </w:pPr>
      <w:r>
        <w:t xml:space="preserve">Lower Level Meeting Room – </w:t>
      </w:r>
      <w:r w:rsidR="003342B5">
        <w:t>Tuesday</w:t>
      </w:r>
      <w:r>
        <w:t xml:space="preserve">, </w:t>
      </w:r>
      <w:r w:rsidR="004A6F41">
        <w:t>March 3</w:t>
      </w:r>
      <w:r w:rsidR="003342B5">
        <w:t>, 2020</w:t>
      </w:r>
    </w:p>
    <w:p w14:paraId="291105E0" w14:textId="4CCD7D89" w:rsidR="007E0312" w:rsidRDefault="007E0312" w:rsidP="000E1619">
      <w:pPr>
        <w:rPr>
          <w:b/>
          <w:bCs/>
        </w:rPr>
      </w:pPr>
      <w:r w:rsidRPr="007E0312">
        <w:rPr>
          <w:b/>
          <w:bCs/>
        </w:rPr>
        <w:t>PRESENT</w:t>
      </w:r>
      <w:r>
        <w:t xml:space="preserve">: Betty Jane </w:t>
      </w:r>
      <w:proofErr w:type="spellStart"/>
      <w:r>
        <w:t>Meulenbroek</w:t>
      </w:r>
      <w:proofErr w:type="spellEnd"/>
      <w:r>
        <w:t xml:space="preserve">, Kristine Simone, </w:t>
      </w:r>
      <w:r w:rsidR="003342B5">
        <w:t xml:space="preserve">Annette </w:t>
      </w:r>
      <w:proofErr w:type="spellStart"/>
      <w:r w:rsidR="003342B5">
        <w:t>Slipp</w:t>
      </w:r>
      <w:proofErr w:type="spellEnd"/>
      <w:r w:rsidR="003342B5">
        <w:t xml:space="preserve">, </w:t>
      </w:r>
      <w:r>
        <w:t xml:space="preserve">Karen </w:t>
      </w:r>
      <w:proofErr w:type="spellStart"/>
      <w:r>
        <w:t>Petelle</w:t>
      </w:r>
      <w:proofErr w:type="spellEnd"/>
      <w:r>
        <w:t xml:space="preserve"> and Librarian, Holly Brown</w:t>
      </w:r>
    </w:p>
    <w:p w14:paraId="40747BEC" w14:textId="5DF5ED48" w:rsidR="000E1619" w:rsidRPr="007E0312" w:rsidRDefault="007E0312" w:rsidP="000E1619">
      <w:pPr>
        <w:rPr>
          <w:b/>
          <w:bCs/>
        </w:rPr>
      </w:pPr>
      <w:r>
        <w:rPr>
          <w:b/>
          <w:bCs/>
        </w:rPr>
        <w:t>CALL TO ORDER</w:t>
      </w:r>
      <w:r w:rsidR="000E1619" w:rsidRPr="007E0312">
        <w:rPr>
          <w:b/>
          <w:bCs/>
        </w:rPr>
        <w:t>:</w:t>
      </w:r>
      <w:r>
        <w:rPr>
          <w:b/>
          <w:bCs/>
        </w:rPr>
        <w:t xml:space="preserve">  4:</w:t>
      </w:r>
      <w:r w:rsidR="00F96BF8">
        <w:rPr>
          <w:b/>
          <w:bCs/>
        </w:rPr>
        <w:t>27</w:t>
      </w:r>
      <w:r>
        <w:rPr>
          <w:b/>
          <w:bCs/>
        </w:rPr>
        <w:t xml:space="preserve"> PM by Betty Jane</w:t>
      </w:r>
    </w:p>
    <w:p w14:paraId="701FE1C5" w14:textId="43B38991" w:rsidR="007E0312" w:rsidRDefault="004C75BC" w:rsidP="000E1619">
      <w:r>
        <w:t xml:space="preserve">Minutes of the </w:t>
      </w:r>
      <w:r w:rsidR="002704FE">
        <w:t>January</w:t>
      </w:r>
      <w:r w:rsidR="004E2072">
        <w:t xml:space="preserve"> 7</w:t>
      </w:r>
      <w:r>
        <w:t>, 20</w:t>
      </w:r>
      <w:r w:rsidR="004A380F">
        <w:t>20</w:t>
      </w:r>
      <w:r>
        <w:t xml:space="preserve"> </w:t>
      </w:r>
      <w:proofErr w:type="gramStart"/>
      <w:r>
        <w:t>were reviewed</w:t>
      </w:r>
      <w:proofErr w:type="gramEnd"/>
      <w:r>
        <w:t xml:space="preserve">. </w:t>
      </w:r>
      <w:r w:rsidR="007E0312">
        <w:t xml:space="preserve">Motion to accept made by </w:t>
      </w:r>
      <w:r w:rsidR="007E0312" w:rsidRPr="00417B37">
        <w:t>Kristine</w:t>
      </w:r>
      <w:r w:rsidR="007E0312">
        <w:t xml:space="preserve">. Seconded by </w:t>
      </w:r>
      <w:r w:rsidR="00DA2F3F">
        <w:t>Karen</w:t>
      </w:r>
      <w:r w:rsidR="007E0312">
        <w:t>. Passed.</w:t>
      </w:r>
    </w:p>
    <w:p w14:paraId="336EB9C6" w14:textId="77777777" w:rsidR="003930E6" w:rsidRDefault="003342B5" w:rsidP="009E500A">
      <w:proofErr w:type="gramStart"/>
      <w:r>
        <w:rPr>
          <w:b/>
        </w:rPr>
        <w:t>Treasurer’s</w:t>
      </w:r>
      <w:proofErr w:type="gramEnd"/>
      <w:r>
        <w:rPr>
          <w:b/>
        </w:rPr>
        <w:t xml:space="preserve"> Report</w:t>
      </w:r>
      <w:r>
        <w:t xml:space="preserve"> Balances as of </w:t>
      </w:r>
      <w:r w:rsidR="009E500A">
        <w:t>January 31, 2020. (February 2020 statements pending)</w:t>
      </w:r>
    </w:p>
    <w:p w14:paraId="06687F15" w14:textId="77777777" w:rsidR="001326C1" w:rsidRDefault="001326C1" w:rsidP="001326C1">
      <w:pPr>
        <w:pStyle w:val="NoSpacing"/>
      </w:pPr>
      <w:r>
        <w:t>General Checking - $53,508.24</w:t>
      </w:r>
    </w:p>
    <w:p w14:paraId="71E0059E" w14:textId="77777777" w:rsidR="001326C1" w:rsidRDefault="001326C1" w:rsidP="001326C1">
      <w:pPr>
        <w:pStyle w:val="NoSpacing"/>
      </w:pPr>
      <w:r>
        <w:t>Money Market (Profile Fund 1) - $28,139.33</w:t>
      </w:r>
    </w:p>
    <w:p w14:paraId="3A44790F" w14:textId="3DA1E9C0" w:rsidR="001326C1" w:rsidRDefault="001326C1" w:rsidP="001326C1">
      <w:pPr>
        <w:pStyle w:val="NoSpacing"/>
      </w:pPr>
      <w:r>
        <w:t>Nancy Jordan Memorial Fund - $1,258.65</w:t>
      </w:r>
    </w:p>
    <w:p w14:paraId="07913F7F" w14:textId="77777777" w:rsidR="001326C1" w:rsidRDefault="001326C1" w:rsidP="001326C1">
      <w:pPr>
        <w:pStyle w:val="NoSpacing"/>
      </w:pPr>
    </w:p>
    <w:p w14:paraId="6FE4F542" w14:textId="77777777" w:rsidR="001326C1" w:rsidRDefault="001326C1" w:rsidP="001326C1">
      <w:r w:rsidRPr="001326C1">
        <w:rPr>
          <w:bCs/>
        </w:rPr>
        <w:t>Other Funds</w:t>
      </w:r>
      <w:r>
        <w:t xml:space="preserve"> – Money Market held by RBF/Fidelity $23,619.08 (Account summary ending balance January 31, 2020). Margaret </w:t>
      </w:r>
      <w:proofErr w:type="spellStart"/>
      <w:r>
        <w:t>Kayser</w:t>
      </w:r>
      <w:proofErr w:type="spellEnd"/>
      <w:r>
        <w:t xml:space="preserve"> Memorial Fund $1,951.70 (reflected in General Checking balance). Capitol Reserve Fund (held by town) </w:t>
      </w:r>
      <w:proofErr w:type="gramStart"/>
      <w:r>
        <w:t>Approx</w:t>
      </w:r>
      <w:proofErr w:type="gramEnd"/>
      <w:r>
        <w:t>. $25.00</w:t>
      </w:r>
    </w:p>
    <w:p w14:paraId="217C6652" w14:textId="77777777" w:rsidR="00C8042C" w:rsidRDefault="00C8042C" w:rsidP="00C8042C">
      <w:pPr>
        <w:pStyle w:val="NoSpacing"/>
        <w:rPr>
          <w:b/>
        </w:rPr>
      </w:pPr>
      <w:r w:rsidRPr="00C47BF2">
        <w:rPr>
          <w:b/>
        </w:rPr>
        <w:t>Acceptance of acquired</w:t>
      </w:r>
      <w:r>
        <w:rPr>
          <w:b/>
        </w:rPr>
        <w:t xml:space="preserve"> (General Checking) funds for </w:t>
      </w:r>
    </w:p>
    <w:p w14:paraId="7760DA1F" w14:textId="77777777" w:rsidR="00C8042C" w:rsidRDefault="00C8042C" w:rsidP="00C8042C">
      <w:pPr>
        <w:pStyle w:val="NoSpacing"/>
        <w:rPr>
          <w:b/>
        </w:rPr>
      </w:pPr>
      <w:r>
        <w:rPr>
          <w:b/>
        </w:rPr>
        <w:t xml:space="preserve">December 2019, January 2020, and February 2020 $21,125.26 + 112.25 = 21,237.51            </w:t>
      </w:r>
    </w:p>
    <w:p w14:paraId="3C6E0DAA" w14:textId="2069013A" w:rsidR="00C8042C" w:rsidRDefault="00C8042C" w:rsidP="00C8042C">
      <w:pPr>
        <w:pStyle w:val="NoSpacing"/>
        <w:rPr>
          <w:b/>
        </w:rPr>
      </w:pPr>
      <w:r>
        <w:rPr>
          <w:b/>
        </w:rPr>
        <w:t xml:space="preserve">              </w:t>
      </w:r>
    </w:p>
    <w:p w14:paraId="650EFD3C" w14:textId="77777777" w:rsidR="00C8042C" w:rsidRDefault="00C8042C" w:rsidP="00C8042C">
      <w:pPr>
        <w:pStyle w:val="NoSpacing"/>
      </w:pPr>
      <w:r>
        <w:t xml:space="preserve">Copies </w:t>
      </w:r>
      <w:proofErr w:type="gramStart"/>
      <w:r>
        <w:t>–  $</w:t>
      </w:r>
      <w:proofErr w:type="gramEnd"/>
      <w:r>
        <w:t>86.85</w:t>
      </w:r>
    </w:p>
    <w:p w14:paraId="0B15D5C5" w14:textId="77777777" w:rsidR="00C8042C" w:rsidRDefault="00C8042C" w:rsidP="00C8042C">
      <w:pPr>
        <w:pStyle w:val="NoSpacing"/>
      </w:pPr>
      <w:r>
        <w:t>Raffle – $18.00</w:t>
      </w:r>
    </w:p>
    <w:p w14:paraId="5FB69A6A" w14:textId="77777777" w:rsidR="00C8042C" w:rsidRDefault="00C8042C" w:rsidP="00C8042C">
      <w:pPr>
        <w:pStyle w:val="NoSpacing"/>
      </w:pPr>
      <w:r>
        <w:t>Reimbursement Card – $2.00</w:t>
      </w:r>
    </w:p>
    <w:p w14:paraId="7B4EC905" w14:textId="77777777" w:rsidR="00C8042C" w:rsidRPr="006E2323" w:rsidRDefault="00C8042C" w:rsidP="00C8042C">
      <w:pPr>
        <w:pStyle w:val="NoSpacing"/>
      </w:pPr>
      <w:r>
        <w:t>Fax/Scan - $28.00</w:t>
      </w:r>
    </w:p>
    <w:p w14:paraId="1882AFF7" w14:textId="77777777" w:rsidR="00C8042C" w:rsidRDefault="00C8042C" w:rsidP="00C8042C">
      <w:pPr>
        <w:pStyle w:val="NoSpacing"/>
      </w:pPr>
      <w:r>
        <w:t>Coffee – $14.75</w:t>
      </w:r>
    </w:p>
    <w:p w14:paraId="68A566FA" w14:textId="77777777" w:rsidR="00C8042C" w:rsidRDefault="00C8042C" w:rsidP="00C8042C">
      <w:pPr>
        <w:pStyle w:val="NoSpacing"/>
      </w:pPr>
      <w:r>
        <w:t>Don/</w:t>
      </w:r>
      <w:proofErr w:type="spellStart"/>
      <w:r>
        <w:t>Consc</w:t>
      </w:r>
      <w:proofErr w:type="spellEnd"/>
      <w:r>
        <w:t>. Jar –$61.25</w:t>
      </w:r>
    </w:p>
    <w:p w14:paraId="2C6C7344" w14:textId="77777777" w:rsidR="00C8042C" w:rsidRDefault="00C8042C" w:rsidP="00C8042C">
      <w:pPr>
        <w:pStyle w:val="NoSpacing"/>
      </w:pPr>
      <w:r>
        <w:t>Maps - $5.50</w:t>
      </w:r>
    </w:p>
    <w:p w14:paraId="578EC780" w14:textId="77777777" w:rsidR="00C8042C" w:rsidRDefault="00C8042C" w:rsidP="00C8042C">
      <w:pPr>
        <w:pStyle w:val="NoSpacing"/>
      </w:pPr>
      <w:r>
        <w:t>Town of Alton – $961.03</w:t>
      </w:r>
    </w:p>
    <w:p w14:paraId="1B886480" w14:textId="77777777" w:rsidR="00C8042C" w:rsidRPr="00793C51" w:rsidRDefault="00C8042C" w:rsidP="00C8042C">
      <w:pPr>
        <w:pStyle w:val="NoSpacing"/>
        <w:rPr>
          <w:i/>
        </w:rPr>
      </w:pPr>
      <w:r w:rsidRPr="00793C51">
        <w:rPr>
          <w:i/>
        </w:rPr>
        <w:t>Fidelity Transfer 2018 (transferred in December 2019) - $19,670.13</w:t>
      </w:r>
    </w:p>
    <w:p w14:paraId="5A8444A9" w14:textId="77777777" w:rsidR="00C8042C" w:rsidRDefault="00C8042C" w:rsidP="00C8042C">
      <w:pPr>
        <w:pStyle w:val="NoSpacing"/>
      </w:pPr>
      <w:r>
        <w:t xml:space="preserve">Donations – </w:t>
      </w:r>
      <w:proofErr w:type="spellStart"/>
      <w:r>
        <w:t>Benadetto</w:t>
      </w:r>
      <w:proofErr w:type="spellEnd"/>
      <w:r>
        <w:t xml:space="preserve"> - $300.00</w:t>
      </w:r>
    </w:p>
    <w:p w14:paraId="1F4AF026" w14:textId="77777777" w:rsidR="00C8042C" w:rsidRDefault="00C8042C" w:rsidP="00C8042C">
      <w:pPr>
        <w:pStyle w:val="NoSpacing"/>
      </w:pPr>
      <w:r>
        <w:t xml:space="preserve">                       McKinney - $50.00</w:t>
      </w:r>
    </w:p>
    <w:p w14:paraId="18EB92BC" w14:textId="77777777" w:rsidR="00C8042C" w:rsidRDefault="00C8042C" w:rsidP="00C8042C">
      <w:pPr>
        <w:pStyle w:val="NoSpacing"/>
      </w:pPr>
      <w:r>
        <w:t xml:space="preserve">                       Isl. Marina Assoc. – $40.00</w:t>
      </w:r>
    </w:p>
    <w:p w14:paraId="77DA6E2E" w14:textId="77777777" w:rsidR="000E1619" w:rsidRDefault="000E1619" w:rsidP="000E1619">
      <w:pPr>
        <w:spacing w:after="0" w:line="240" w:lineRule="auto"/>
        <w:rPr>
          <w:rFonts w:eastAsia="Calibri" w:cstheme="minorHAnsi"/>
        </w:rPr>
      </w:pPr>
    </w:p>
    <w:p w14:paraId="58EDB86A" w14:textId="4708DB58" w:rsidR="007E0312" w:rsidRDefault="007E0312" w:rsidP="000E1619">
      <w:pPr>
        <w:spacing w:after="0" w:line="240" w:lineRule="auto"/>
        <w:rPr>
          <w:rFonts w:eastAsia="Calibri" w:cstheme="minorHAnsi"/>
          <w:bCs/>
        </w:rPr>
      </w:pPr>
      <w:r w:rsidRPr="004C75BC">
        <w:rPr>
          <w:rFonts w:eastAsia="Calibri" w:cstheme="minorHAnsi"/>
          <w:bCs/>
        </w:rPr>
        <w:t xml:space="preserve">Motion to accept Treasurer’s Report </w:t>
      </w:r>
      <w:r w:rsidR="00F90E83">
        <w:rPr>
          <w:rFonts w:eastAsia="Calibri" w:cstheme="minorHAnsi"/>
          <w:bCs/>
        </w:rPr>
        <w:t xml:space="preserve">and Acquired funds </w:t>
      </w:r>
      <w:r w:rsidRPr="004C75BC">
        <w:rPr>
          <w:rFonts w:eastAsia="Calibri" w:cstheme="minorHAnsi"/>
          <w:bCs/>
        </w:rPr>
        <w:t xml:space="preserve">made by </w:t>
      </w:r>
      <w:r w:rsidR="00F73359">
        <w:rPr>
          <w:rFonts w:eastAsia="Calibri" w:cstheme="minorHAnsi"/>
          <w:bCs/>
        </w:rPr>
        <w:t>Annette</w:t>
      </w:r>
      <w:r w:rsidRPr="004C75BC">
        <w:rPr>
          <w:rFonts w:eastAsia="Calibri" w:cstheme="minorHAnsi"/>
          <w:bCs/>
        </w:rPr>
        <w:t xml:space="preserve">. Seconded by </w:t>
      </w:r>
      <w:r w:rsidR="00F73359">
        <w:rPr>
          <w:rFonts w:eastAsia="Calibri" w:cstheme="minorHAnsi"/>
          <w:bCs/>
        </w:rPr>
        <w:t>Betty Jane</w:t>
      </w:r>
      <w:r w:rsidRPr="004C75BC">
        <w:rPr>
          <w:rFonts w:eastAsia="Calibri" w:cstheme="minorHAnsi"/>
          <w:bCs/>
        </w:rPr>
        <w:t>. Passed.</w:t>
      </w:r>
    </w:p>
    <w:p w14:paraId="3F493BB8" w14:textId="54A58EC0" w:rsidR="00055453" w:rsidRDefault="00055453" w:rsidP="000E1619">
      <w:pPr>
        <w:spacing w:after="0" w:line="240" w:lineRule="auto"/>
        <w:rPr>
          <w:rFonts w:eastAsia="Calibri" w:cstheme="minorHAnsi"/>
        </w:rPr>
      </w:pPr>
    </w:p>
    <w:p w14:paraId="215EF4B2" w14:textId="77777777" w:rsidR="00B91FAA" w:rsidRDefault="00B91FAA" w:rsidP="000E1619">
      <w:pPr>
        <w:spacing w:after="0" w:line="240" w:lineRule="auto"/>
        <w:rPr>
          <w:rFonts w:eastAsia="Calibri" w:cstheme="minorHAnsi"/>
          <w:b/>
          <w:bCs/>
        </w:rPr>
      </w:pPr>
    </w:p>
    <w:p w14:paraId="2B711DD2" w14:textId="77777777" w:rsidR="00B91FAA" w:rsidRDefault="00B91FAA" w:rsidP="000E1619">
      <w:pPr>
        <w:spacing w:after="0" w:line="240" w:lineRule="auto"/>
        <w:rPr>
          <w:rFonts w:eastAsia="Calibri" w:cstheme="minorHAnsi"/>
          <w:b/>
          <w:bCs/>
        </w:rPr>
      </w:pPr>
    </w:p>
    <w:p w14:paraId="4B3AC494" w14:textId="77777777" w:rsidR="00B91FAA" w:rsidRDefault="00B91FAA" w:rsidP="000E1619">
      <w:pPr>
        <w:spacing w:after="0" w:line="240" w:lineRule="auto"/>
        <w:rPr>
          <w:rFonts w:eastAsia="Calibri" w:cstheme="minorHAnsi"/>
          <w:b/>
          <w:bCs/>
        </w:rPr>
      </w:pPr>
    </w:p>
    <w:p w14:paraId="5C5A5CFA" w14:textId="77777777" w:rsidR="00B91FAA" w:rsidRDefault="00B91FAA" w:rsidP="000E1619">
      <w:pPr>
        <w:spacing w:after="0" w:line="240" w:lineRule="auto"/>
        <w:rPr>
          <w:rFonts w:eastAsia="Calibri" w:cstheme="minorHAnsi"/>
          <w:b/>
          <w:bCs/>
        </w:rPr>
      </w:pPr>
    </w:p>
    <w:p w14:paraId="518D2CAB" w14:textId="77777777" w:rsidR="00B91FAA" w:rsidRDefault="00B91FAA" w:rsidP="000E1619">
      <w:pPr>
        <w:spacing w:after="0" w:line="240" w:lineRule="auto"/>
        <w:rPr>
          <w:rFonts w:eastAsia="Calibri" w:cstheme="minorHAnsi"/>
          <w:b/>
          <w:bCs/>
        </w:rPr>
      </w:pPr>
    </w:p>
    <w:p w14:paraId="456399CC" w14:textId="77777777" w:rsidR="00B91FAA" w:rsidRDefault="00B91FAA" w:rsidP="000E1619">
      <w:pPr>
        <w:spacing w:after="0" w:line="240" w:lineRule="auto"/>
        <w:rPr>
          <w:rFonts w:eastAsia="Calibri" w:cstheme="minorHAnsi"/>
          <w:b/>
          <w:bCs/>
        </w:rPr>
      </w:pPr>
    </w:p>
    <w:p w14:paraId="13329C49" w14:textId="77777777" w:rsidR="00B91FAA" w:rsidRDefault="00B91FAA" w:rsidP="000E1619">
      <w:pPr>
        <w:spacing w:after="0" w:line="240" w:lineRule="auto"/>
        <w:rPr>
          <w:rFonts w:eastAsia="Calibri" w:cstheme="minorHAnsi"/>
          <w:b/>
          <w:bCs/>
        </w:rPr>
      </w:pPr>
    </w:p>
    <w:p w14:paraId="47FDC5A8" w14:textId="77777777" w:rsidR="00B91FAA" w:rsidRDefault="00B91FAA" w:rsidP="000E1619">
      <w:pPr>
        <w:spacing w:after="0" w:line="240" w:lineRule="auto"/>
        <w:rPr>
          <w:rFonts w:eastAsia="Calibri" w:cstheme="minorHAnsi"/>
          <w:b/>
          <w:bCs/>
        </w:rPr>
      </w:pPr>
    </w:p>
    <w:p w14:paraId="762BF35B" w14:textId="77777777" w:rsidR="00B91FAA" w:rsidRDefault="00B91FAA" w:rsidP="000E1619">
      <w:pPr>
        <w:spacing w:after="0" w:line="240" w:lineRule="auto"/>
        <w:rPr>
          <w:rFonts w:eastAsia="Calibri" w:cstheme="minorHAnsi"/>
          <w:b/>
          <w:bCs/>
        </w:rPr>
      </w:pPr>
    </w:p>
    <w:p w14:paraId="747B6F48" w14:textId="6D9487D5" w:rsidR="003342B5" w:rsidRDefault="001B68F4" w:rsidP="000E1619">
      <w:pPr>
        <w:spacing w:after="0" w:line="240" w:lineRule="auto"/>
        <w:rPr>
          <w:rFonts w:eastAsia="Calibri" w:cstheme="minorHAnsi"/>
          <w:b/>
          <w:bCs/>
        </w:rPr>
      </w:pPr>
      <w:r w:rsidRPr="00593068">
        <w:rPr>
          <w:rFonts w:eastAsia="Calibri" w:cstheme="minorHAnsi"/>
          <w:b/>
          <w:bCs/>
        </w:rPr>
        <w:t>Old Business</w:t>
      </w:r>
    </w:p>
    <w:p w14:paraId="4238CBEC" w14:textId="71032D8B" w:rsidR="008F4F09" w:rsidRDefault="008F4F09" w:rsidP="000E1619">
      <w:pPr>
        <w:spacing w:after="0" w:line="240" w:lineRule="auto"/>
        <w:rPr>
          <w:rFonts w:eastAsia="Calibri" w:cstheme="minorHAnsi"/>
          <w:b/>
          <w:bCs/>
        </w:rPr>
      </w:pPr>
    </w:p>
    <w:p w14:paraId="16700372" w14:textId="1DE43D2D" w:rsidR="008F4F09" w:rsidRDefault="008F4F09" w:rsidP="008F4F09">
      <w:pPr>
        <w:spacing w:after="0" w:line="240" w:lineRule="auto"/>
        <w:rPr>
          <w:rFonts w:eastAsia="Calibri" w:cstheme="minorHAnsi"/>
        </w:rPr>
      </w:pPr>
      <w:r w:rsidRPr="00605517">
        <w:rPr>
          <w:rFonts w:eastAsia="Calibri" w:cstheme="minorHAnsi"/>
        </w:rPr>
        <w:t>Amend</w:t>
      </w:r>
      <w:r w:rsidR="00E529E7">
        <w:rPr>
          <w:rFonts w:eastAsia="Calibri" w:cstheme="minorHAnsi"/>
        </w:rPr>
        <w:t>ed</w:t>
      </w:r>
      <w:r w:rsidRPr="00605517">
        <w:rPr>
          <w:rFonts w:eastAsia="Calibri" w:cstheme="minorHAnsi"/>
        </w:rPr>
        <w:t xml:space="preserve"> Trust Fund Policy to read “4% of the value of the investment”</w:t>
      </w:r>
      <w:r w:rsidR="00E529E7">
        <w:rPr>
          <w:rFonts w:eastAsia="Calibri" w:cstheme="minorHAnsi"/>
        </w:rPr>
        <w:t xml:space="preserve">.  Annette made a motion to </w:t>
      </w:r>
      <w:r w:rsidR="00096F72">
        <w:rPr>
          <w:rFonts w:eastAsia="Calibri" w:cstheme="minorHAnsi"/>
        </w:rPr>
        <w:t>accept the amendment</w:t>
      </w:r>
      <w:r w:rsidR="00FC47B3">
        <w:rPr>
          <w:rFonts w:eastAsia="Calibri" w:cstheme="minorHAnsi"/>
        </w:rPr>
        <w:t xml:space="preserve">; </w:t>
      </w:r>
      <w:r w:rsidR="00FA5207">
        <w:rPr>
          <w:rFonts w:eastAsia="Calibri" w:cstheme="minorHAnsi"/>
        </w:rPr>
        <w:t>seconded by Karen</w:t>
      </w:r>
      <w:r w:rsidR="000825D1">
        <w:rPr>
          <w:rFonts w:eastAsia="Calibri" w:cstheme="minorHAnsi"/>
        </w:rPr>
        <w:t>. Passed</w:t>
      </w:r>
    </w:p>
    <w:p w14:paraId="580BA71C" w14:textId="5216CD1D" w:rsidR="000825D1" w:rsidRDefault="000825D1" w:rsidP="008F4F09">
      <w:pPr>
        <w:spacing w:after="0" w:line="240" w:lineRule="auto"/>
        <w:rPr>
          <w:rFonts w:eastAsia="Calibri" w:cstheme="minorHAnsi"/>
        </w:rPr>
      </w:pPr>
    </w:p>
    <w:p w14:paraId="4FC7B99C" w14:textId="77777777" w:rsidR="000825D1" w:rsidRDefault="000825D1" w:rsidP="008F4F09">
      <w:pPr>
        <w:spacing w:after="0" w:line="240" w:lineRule="auto"/>
        <w:rPr>
          <w:rFonts w:eastAsia="Calibri" w:cstheme="minorHAnsi"/>
        </w:rPr>
      </w:pPr>
    </w:p>
    <w:p w14:paraId="69BA69B4" w14:textId="5F8EDD22" w:rsidR="00055453" w:rsidRDefault="004C75BC" w:rsidP="000E1619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Next business meeting – Tuesday, </w:t>
      </w:r>
      <w:r w:rsidR="00FD6CCD">
        <w:rPr>
          <w:rFonts w:eastAsia="Calibri" w:cstheme="minorHAnsi"/>
        </w:rPr>
        <w:t>April 7</w:t>
      </w:r>
      <w:r>
        <w:rPr>
          <w:rFonts w:eastAsia="Calibri" w:cstheme="minorHAnsi"/>
        </w:rPr>
        <w:t>, 2020 at 4:00 PM</w:t>
      </w:r>
    </w:p>
    <w:p w14:paraId="63C5F149" w14:textId="3BC668F8" w:rsidR="00F90E83" w:rsidRDefault="00F90E83" w:rsidP="000E1619">
      <w:pPr>
        <w:spacing w:after="0" w:line="240" w:lineRule="auto"/>
        <w:rPr>
          <w:rFonts w:eastAsia="Calibri" w:cstheme="minorHAnsi"/>
        </w:rPr>
      </w:pPr>
    </w:p>
    <w:p w14:paraId="45B5B7B4" w14:textId="2088AFBE" w:rsidR="00F90E83" w:rsidRDefault="00F90E83" w:rsidP="000E1619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Motion to adjourn at </w:t>
      </w:r>
      <w:r w:rsidRPr="00B91FAA">
        <w:rPr>
          <w:rFonts w:eastAsia="Calibri" w:cstheme="minorHAnsi"/>
        </w:rPr>
        <w:t>5:</w:t>
      </w:r>
      <w:r w:rsidR="00B91FAA" w:rsidRPr="00B91FAA">
        <w:rPr>
          <w:rFonts w:eastAsia="Calibri" w:cstheme="minorHAnsi"/>
        </w:rPr>
        <w:t>22</w:t>
      </w:r>
      <w:r w:rsidRPr="00B91FAA">
        <w:rPr>
          <w:rFonts w:eastAsia="Calibri" w:cstheme="minorHAnsi"/>
        </w:rPr>
        <w:t xml:space="preserve"> PM by </w:t>
      </w:r>
      <w:r w:rsidR="008F1406" w:rsidRPr="00B91FAA">
        <w:rPr>
          <w:rFonts w:eastAsia="Calibri" w:cstheme="minorHAnsi"/>
        </w:rPr>
        <w:t>Annette</w:t>
      </w:r>
      <w:r>
        <w:rPr>
          <w:rFonts w:eastAsia="Calibri" w:cstheme="minorHAnsi"/>
        </w:rPr>
        <w:t xml:space="preserve">, seconded by </w:t>
      </w:r>
      <w:r w:rsidR="00B91FAA">
        <w:rPr>
          <w:rFonts w:eastAsia="Calibri" w:cstheme="minorHAnsi"/>
        </w:rPr>
        <w:t xml:space="preserve">Betty Jane. </w:t>
      </w:r>
      <w:r>
        <w:rPr>
          <w:rFonts w:eastAsia="Calibri" w:cstheme="minorHAnsi"/>
        </w:rPr>
        <w:t>Passed</w:t>
      </w:r>
    </w:p>
    <w:p w14:paraId="50E5C8E5" w14:textId="77777777" w:rsidR="00F90E83" w:rsidRDefault="00F90E83" w:rsidP="000E1619">
      <w:pPr>
        <w:spacing w:after="0" w:line="240" w:lineRule="auto"/>
        <w:rPr>
          <w:rFonts w:eastAsia="Calibri" w:cstheme="minorHAnsi"/>
        </w:rPr>
      </w:pPr>
    </w:p>
    <w:p w14:paraId="6EDB357F" w14:textId="600B58D9" w:rsidR="00055453" w:rsidRDefault="00055453" w:rsidP="000E1619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Respectfully Submitted,</w:t>
      </w:r>
    </w:p>
    <w:p w14:paraId="2E5C74F2" w14:textId="77777777" w:rsidR="00F90E83" w:rsidRDefault="00F90E83" w:rsidP="000E1619">
      <w:pPr>
        <w:spacing w:after="0" w:line="240" w:lineRule="auto"/>
        <w:rPr>
          <w:rFonts w:eastAsia="Calibri" w:cstheme="minorHAnsi"/>
        </w:rPr>
      </w:pPr>
    </w:p>
    <w:p w14:paraId="1DAC9416" w14:textId="77777777" w:rsidR="00055453" w:rsidRDefault="00055453" w:rsidP="000E1619">
      <w:pPr>
        <w:spacing w:after="0" w:line="240" w:lineRule="auto"/>
        <w:rPr>
          <w:rFonts w:eastAsia="Calibri" w:cstheme="minorHAnsi"/>
        </w:rPr>
      </w:pPr>
    </w:p>
    <w:p w14:paraId="7258BB15" w14:textId="05D2EAE8" w:rsidR="00055453" w:rsidRDefault="003342B5" w:rsidP="000E1619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Annette </w:t>
      </w:r>
      <w:proofErr w:type="spellStart"/>
      <w:r>
        <w:rPr>
          <w:rFonts w:eastAsia="Calibri" w:cstheme="minorHAnsi"/>
        </w:rPr>
        <w:t>Slipp</w:t>
      </w:r>
      <w:proofErr w:type="spellEnd"/>
      <w:r w:rsidR="006F2E14">
        <w:rPr>
          <w:rFonts w:eastAsia="Calibri" w:cstheme="minorHAnsi"/>
        </w:rPr>
        <w:t>, Secretary</w:t>
      </w:r>
    </w:p>
    <w:p w14:paraId="6E0F6718" w14:textId="15E70BEB" w:rsidR="000E1619" w:rsidRPr="00856B72" w:rsidRDefault="00055453" w:rsidP="00856B72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Library Trustee</w:t>
      </w:r>
    </w:p>
    <w:sectPr w:rsidR="000E1619" w:rsidRPr="00856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19"/>
    <w:rsid w:val="00000238"/>
    <w:rsid w:val="00055453"/>
    <w:rsid w:val="000825D1"/>
    <w:rsid w:val="00096F72"/>
    <w:rsid w:val="000A126B"/>
    <w:rsid w:val="000E1619"/>
    <w:rsid w:val="001326C1"/>
    <w:rsid w:val="0019605D"/>
    <w:rsid w:val="001B68F4"/>
    <w:rsid w:val="002340B3"/>
    <w:rsid w:val="002704FE"/>
    <w:rsid w:val="003342B5"/>
    <w:rsid w:val="003930E6"/>
    <w:rsid w:val="00417B37"/>
    <w:rsid w:val="004A380F"/>
    <w:rsid w:val="004A6F41"/>
    <w:rsid w:val="004C75BC"/>
    <w:rsid w:val="004E2072"/>
    <w:rsid w:val="00593068"/>
    <w:rsid w:val="006F2E14"/>
    <w:rsid w:val="00767651"/>
    <w:rsid w:val="007E0312"/>
    <w:rsid w:val="00856B72"/>
    <w:rsid w:val="008F1406"/>
    <w:rsid w:val="008F4F09"/>
    <w:rsid w:val="009E500A"/>
    <w:rsid w:val="009F2212"/>
    <w:rsid w:val="00B91FAA"/>
    <w:rsid w:val="00C15320"/>
    <w:rsid w:val="00C61EC8"/>
    <w:rsid w:val="00C8042C"/>
    <w:rsid w:val="00DA2F3F"/>
    <w:rsid w:val="00DB4FA9"/>
    <w:rsid w:val="00DB7173"/>
    <w:rsid w:val="00E529E7"/>
    <w:rsid w:val="00ED0223"/>
    <w:rsid w:val="00F73359"/>
    <w:rsid w:val="00F90E83"/>
    <w:rsid w:val="00F96BF8"/>
    <w:rsid w:val="00FA5207"/>
    <w:rsid w:val="00FC47B3"/>
    <w:rsid w:val="00FD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57F80"/>
  <w15:chartTrackingRefBased/>
  <w15:docId w15:val="{BF560402-84FA-4F15-A103-F59E7499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42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Holly</cp:lastModifiedBy>
  <cp:revision>2</cp:revision>
  <dcterms:created xsi:type="dcterms:W3CDTF">2020-03-03T23:09:00Z</dcterms:created>
  <dcterms:modified xsi:type="dcterms:W3CDTF">2020-03-03T23:09:00Z</dcterms:modified>
</cp:coreProperties>
</file>