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596" w:rsidRDefault="00BF065F">
      <w:pPr>
        <w:pStyle w:val="Body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Gilman Library Trustees Meeting</w:t>
      </w:r>
      <w:bookmarkStart w:id="0" w:name="_GoBack"/>
      <w:bookmarkEnd w:id="0"/>
    </w:p>
    <w:p w:rsidR="00390596" w:rsidRDefault="00BF065F">
      <w:pPr>
        <w:pStyle w:val="Body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Lower Level Meeting Room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Tuesday, June 6</w:t>
      </w:r>
      <w:r>
        <w:rPr>
          <w:rFonts w:ascii="Times New Roman" w:hAnsi="Times New Roman"/>
          <w:sz w:val="24"/>
          <w:szCs w:val="24"/>
        </w:rPr>
        <w:t>, 2023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PRESENT</w:t>
      </w:r>
      <w:r>
        <w:rPr>
          <w:rFonts w:ascii="Times New Roman" w:hAnsi="Times New Roman"/>
          <w:sz w:val="24"/>
          <w:szCs w:val="24"/>
          <w:lang w:val="nl-NL"/>
        </w:rPr>
        <w:t>:  Betty Jane Meulenbroek, Gabby O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da-DK"/>
        </w:rPr>
        <w:t xml:space="preserve">Toole, Sarah Hill, Annette Slipp, </w:t>
      </w:r>
      <w:r>
        <w:rPr>
          <w:rFonts w:ascii="Times New Roman" w:hAnsi="Times New Roman"/>
          <w:sz w:val="24"/>
          <w:szCs w:val="24"/>
        </w:rPr>
        <w:t xml:space="preserve">Kristine </w:t>
      </w:r>
      <w:proofErr w:type="gramStart"/>
      <w:r>
        <w:rPr>
          <w:rFonts w:ascii="Times New Roman" w:hAnsi="Times New Roman"/>
          <w:sz w:val="24"/>
          <w:szCs w:val="24"/>
        </w:rPr>
        <w:t>Simone,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and</w:t>
      </w:r>
      <w:proofErr w:type="gramEnd"/>
      <w:r>
        <w:rPr>
          <w:rFonts w:ascii="Times New Roman" w:hAnsi="Times New Roman"/>
          <w:sz w:val="24"/>
          <w:szCs w:val="24"/>
        </w:rPr>
        <w:t xml:space="preserve"> Holly Brown, Librarian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Guest speaker:  Bob Butler, Roman, Butler, Fullerton</w:t>
      </w:r>
      <w:r>
        <w:rPr>
          <w:rFonts w:ascii="Times New Roman" w:hAnsi="Times New Roman"/>
          <w:sz w:val="24"/>
          <w:szCs w:val="24"/>
        </w:rPr>
        <w:t xml:space="preserve"> &amp; Company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CALL TO ORDER:</w:t>
      </w:r>
      <w:r>
        <w:rPr>
          <w:rFonts w:ascii="Times New Roman" w:hAnsi="Times New Roman"/>
          <w:sz w:val="24"/>
          <w:szCs w:val="24"/>
        </w:rPr>
        <w:t xml:space="preserve">  5: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  <w:lang w:val="nl-NL"/>
        </w:rPr>
        <w:t xml:space="preserve"> PM by President Betty Jane Meulenbroek</w:t>
      </w:r>
      <w:r>
        <w:rPr>
          <w:rFonts w:ascii="Times New Roman" w:hAnsi="Times New Roman"/>
          <w:sz w:val="24"/>
          <w:szCs w:val="24"/>
        </w:rPr>
        <w:t>.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MINUTES 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to accept Minutes of the May 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meeting were reviewed and approved by Annette.  Seconded by Gabby</w:t>
      </w:r>
      <w:r>
        <w:rPr>
          <w:rFonts w:ascii="Times New Roman" w:hAnsi="Times New Roman"/>
          <w:sz w:val="24"/>
          <w:szCs w:val="24"/>
          <w:lang w:val="it-IT"/>
        </w:rPr>
        <w:t>.  Passed.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TREASURER'S REPORT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Balance as of April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28, 2023. (Apri</w:t>
      </w:r>
      <w:r>
        <w:rPr>
          <w:rFonts w:ascii="Times New Roman" w:hAnsi="Times New Roman"/>
          <w:sz w:val="24"/>
          <w:szCs w:val="24"/>
        </w:rPr>
        <w:t>l 2023 statements pending).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 Checking - $36,787.81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Money Market (Profile Fund 1) - $28,514.17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 Jordan Memorial Fund - $1,360.78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Other Funds</w:t>
      </w:r>
      <w:r>
        <w:rPr>
          <w:rFonts w:ascii="Times New Roman" w:hAnsi="Times New Roman"/>
          <w:sz w:val="24"/>
          <w:szCs w:val="24"/>
        </w:rPr>
        <w:t xml:space="preserve">: Funds held by Town of Alton (as of December 31, 2022) - Capital Reserve Fund for Library Building </w:t>
      </w:r>
      <w:r>
        <w:rPr>
          <w:rFonts w:ascii="Times New Roman" w:hAnsi="Times New Roman"/>
          <w:sz w:val="24"/>
          <w:szCs w:val="24"/>
        </w:rPr>
        <w:t>Improvements - $71.06, Eveline L. Palmer Trust Fund for library books (Interest to spend) - $2,183.17. Oliver J.M. Gilman for library books (interest to spend) - $9,441.11, Annie A Wheeler by Agnus Thompson for the library (interest to spend) - $15,090.44.</w:t>
      </w:r>
      <w:r>
        <w:rPr>
          <w:rFonts w:ascii="Times New Roman" w:hAnsi="Times New Roman"/>
          <w:sz w:val="24"/>
          <w:szCs w:val="24"/>
        </w:rPr>
        <w:t xml:space="preserve"> Calvert Fund for maintenance and repair (principal and interest to spend) $994.56.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Deposit Income Activity/acceptance of funds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Checking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Total for April 23, 2023 thru May 27, 2023 - $1,238.49 as indicated below.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(Deposited May 31, 2023. Reflected o</w:t>
      </w:r>
      <w:r>
        <w:rPr>
          <w:rFonts w:ascii="Times New Roman" w:hAnsi="Times New Roman"/>
          <w:sz w:val="24"/>
          <w:szCs w:val="24"/>
        </w:rPr>
        <w:t>n May 2023 statements)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Copies -$70.60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Consc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/ Donation Jar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$50.25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Computer $1.70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 $10.00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Coffee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$5.25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Membership $20.00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Movie Program Donation $2.00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Hudson Donation for bench - $1,000.00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Legion Donation - $50.00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Nickerson Donation for </w:t>
      </w:r>
      <w:r>
        <w:rPr>
          <w:rFonts w:ascii="Times New Roman" w:hAnsi="Times New Roman"/>
          <w:sz w:val="24"/>
          <w:szCs w:val="24"/>
        </w:rPr>
        <w:t>library books - $28.69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Yearly, income totals January 1, 2023 thru May 27, 2023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Library generated funds (donations, etc.)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$2,037.82 (to General Checking)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 Funds held by Library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$22,556.03 (to Money Market/Profile 1)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Town of Alton reimbursement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724.75 (to General Checking)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Friends of the Library - $100.00 (to General Checking)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Trust Funds Held by the Town - $0.00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Transfer from Money Market/Profile 1 to General Checking for programming - $22,556.03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to accept Treasurer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Report &amp; donated funds made by Annette.  Seconded by Sarah</w:t>
      </w:r>
      <w:r>
        <w:rPr>
          <w:rFonts w:ascii="Times New Roman" w:hAnsi="Times New Roman"/>
          <w:sz w:val="24"/>
          <w:szCs w:val="24"/>
          <w:lang w:val="it-IT"/>
        </w:rPr>
        <w:t>.  Passed.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Old Business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to continue adult programming comput</w:t>
      </w:r>
      <w:r>
        <w:rPr>
          <w:rFonts w:ascii="Times New Roman" w:hAnsi="Times New Roman"/>
          <w:sz w:val="24"/>
          <w:szCs w:val="24"/>
        </w:rPr>
        <w:t>er classes with Money Market Funds by Kristine.  Seconded by Gabby. Passed.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Officers appointed as voted:  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Betty Jane, Chair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Annette, Co-Chair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Kristine, Treasurer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Sarah, Secretary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 to purchase the Canon </w:t>
      </w:r>
      <w:proofErr w:type="spellStart"/>
      <w:r>
        <w:rPr>
          <w:rFonts w:ascii="Times New Roman" w:hAnsi="Times New Roman"/>
          <w:sz w:val="24"/>
          <w:szCs w:val="24"/>
        </w:rPr>
        <w:t>imageRUNNER</w:t>
      </w:r>
      <w:proofErr w:type="spellEnd"/>
      <w:r>
        <w:rPr>
          <w:rFonts w:ascii="Times New Roman" w:hAnsi="Times New Roman"/>
          <w:sz w:val="24"/>
          <w:szCs w:val="24"/>
        </w:rPr>
        <w:t xml:space="preserve"> ADVANCE DX C257iF for $4,669.33 f</w:t>
      </w:r>
      <w:r>
        <w:rPr>
          <w:rFonts w:ascii="Times New Roman" w:hAnsi="Times New Roman"/>
          <w:sz w:val="24"/>
          <w:szCs w:val="24"/>
        </w:rPr>
        <w:t>rom UBEO Business Services with funds from Money Market by Kristine.  Seconded by Annette.  Passed.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New Business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596" w:rsidRDefault="00390596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596" w:rsidRDefault="00390596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596" w:rsidRDefault="00390596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MEETINGS TO NOTE                                                                                                                   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business meeting - Tuesday, August 1, 2023.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 to adjourn at 6:40 </w:t>
      </w:r>
      <w:r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Kristine. Seconded by Sarah</w:t>
      </w:r>
      <w:r>
        <w:rPr>
          <w:rFonts w:ascii="Times New Roman" w:hAnsi="Times New Roman"/>
          <w:sz w:val="24"/>
          <w:szCs w:val="24"/>
          <w:lang w:val="it-IT"/>
        </w:rPr>
        <w:t>. Passed.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lastRenderedPageBreak/>
        <w:t>Sarah Hill</w:t>
      </w: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39059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90596" w:rsidRDefault="00BF065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</w:t>
      </w:r>
    </w:p>
    <w:p w:rsidR="00390596" w:rsidRDefault="00BF065F">
      <w:pPr>
        <w:pStyle w:val="Body"/>
      </w:pPr>
      <w:r>
        <w:rPr>
          <w:rFonts w:ascii="Times New Roman" w:hAnsi="Times New Roman"/>
          <w:sz w:val="24"/>
          <w:szCs w:val="24"/>
        </w:rPr>
        <w:t>Library Trustees</w:t>
      </w:r>
    </w:p>
    <w:sectPr w:rsidR="0039059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F065F">
      <w:r>
        <w:separator/>
      </w:r>
    </w:p>
  </w:endnote>
  <w:endnote w:type="continuationSeparator" w:id="0">
    <w:p w:rsidR="00000000" w:rsidRDefault="00BF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596" w:rsidRDefault="0039059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F065F">
      <w:r>
        <w:separator/>
      </w:r>
    </w:p>
  </w:footnote>
  <w:footnote w:type="continuationSeparator" w:id="0">
    <w:p w:rsidR="00000000" w:rsidRDefault="00BF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596" w:rsidRDefault="0039059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96"/>
    <w:rsid w:val="00390596"/>
    <w:rsid w:val="004E2C2A"/>
    <w:rsid w:val="00B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8375"/>
  <w15:docId w15:val="{C8FA76A9-CA2F-4EE4-9999-5F61CE9B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Holly</cp:lastModifiedBy>
  <cp:revision>2</cp:revision>
  <dcterms:created xsi:type="dcterms:W3CDTF">2023-06-14T19:47:00Z</dcterms:created>
  <dcterms:modified xsi:type="dcterms:W3CDTF">2023-06-14T19:47:00Z</dcterms:modified>
</cp:coreProperties>
</file>