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1B" w14:textId="77777777" w:rsidR="00BD7619" w:rsidRDefault="00BD7619" w:rsidP="00BD76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itka Subheading" w:eastAsia="Times New Roman" w:hAnsi="Sitka Subheading" w:cs="Times New Roman"/>
          <w:bCs/>
          <w:smallCaps/>
          <w:color w:val="510503"/>
          <w:kern w:val="28"/>
          <w:sz w:val="26"/>
          <w:szCs w:val="26"/>
        </w:rPr>
      </w:pPr>
    </w:p>
    <w:p w14:paraId="13F26657" w14:textId="77777777" w:rsidR="00BD7619" w:rsidRDefault="00BD7619" w:rsidP="00BD76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itka Subheading" w:eastAsia="Times New Roman" w:hAnsi="Sitka Subheading" w:cs="Times New Roman"/>
          <w:bCs/>
          <w:smallCaps/>
          <w:color w:val="510503"/>
          <w:kern w:val="28"/>
          <w:sz w:val="26"/>
          <w:szCs w:val="26"/>
        </w:rPr>
      </w:pPr>
    </w:p>
    <w:p w14:paraId="554CCD8E" w14:textId="77777777" w:rsidR="00BD7619" w:rsidRPr="007D1569" w:rsidRDefault="00BD7619" w:rsidP="00BD76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itka Subheading" w:eastAsia="Times New Roman" w:hAnsi="Sitka Subheading" w:cs="Times New Roman"/>
          <w:bCs/>
          <w:color w:val="510503"/>
          <w:kern w:val="28"/>
          <w:sz w:val="24"/>
          <w:szCs w:val="24"/>
        </w:rPr>
      </w:pPr>
    </w:p>
    <w:p w14:paraId="7E769208" w14:textId="77777777" w:rsidR="00BD7619" w:rsidRPr="007D1569" w:rsidRDefault="00C036E3" w:rsidP="00BD76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itka Subheading" w:eastAsia="Times New Roman" w:hAnsi="Sitka Subheading" w:cs="Times New Roman"/>
          <w:bCs/>
          <w:color w:val="510503"/>
          <w:kern w:val="28"/>
        </w:rPr>
      </w:pPr>
      <w:r w:rsidRPr="0057721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E11CF5" wp14:editId="7920943B">
                <wp:simplePos x="0" y="0"/>
                <wp:positionH relativeFrom="column">
                  <wp:posOffset>102235</wp:posOffset>
                </wp:positionH>
                <wp:positionV relativeFrom="paragraph">
                  <wp:posOffset>59690</wp:posOffset>
                </wp:positionV>
                <wp:extent cx="4022725" cy="3167034"/>
                <wp:effectExtent l="19050" t="19050" r="1587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3167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2C22" w14:textId="77777777" w:rsidR="00DA7069" w:rsidRPr="008130C6" w:rsidRDefault="00DA7069" w:rsidP="00DA7069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4EC02A6" w14:textId="77777777" w:rsidR="00DA7069" w:rsidRPr="00C036E3" w:rsidRDefault="00DA7069" w:rsidP="00DA7069">
                            <w:pPr>
                              <w:jc w:val="center"/>
                              <w:rPr>
                                <w:b/>
                                <w:sz w:val="28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:b/>
                                <w:sz w:val="28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Old North Reformed Church </w:t>
                            </w:r>
                          </w:p>
                          <w:p w14:paraId="6D2E5C2A" w14:textId="77777777" w:rsidR="00DA7069" w:rsidRPr="00C036E3" w:rsidRDefault="00DA7069" w:rsidP="00DA7069">
                            <w:pPr>
                              <w:jc w:val="center"/>
                              <w:rPr>
                                <w:b/>
                                <w:sz w:val="32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:b/>
                                <w:noProof/>
                                <w:sz w:val="32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43EA022" wp14:editId="7191DBF1">
                                  <wp:extent cx="1711701" cy="795655"/>
                                  <wp:effectExtent l="0" t="0" r="3175" b="4445"/>
                                  <wp:docPr id="36" name="Picture 36" descr="C:\Users\OldNo\AppData\Local\Microsoft\Windows\INetCache\Content.MSO\307010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ldNo\AppData\Local\Microsoft\Windows\INetCache\Content.MSO\307010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99" r="5476" b="17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161" cy="79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2AA80" w14:textId="77777777" w:rsidR="00DA7069" w:rsidRPr="00C036E3" w:rsidRDefault="00DA7069" w:rsidP="00DA7069">
                            <w:pPr>
                              <w:spacing w:after="0"/>
                              <w:rPr>
                                <w:b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:sz w:val="14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C036E3">
                              <w:rPr>
                                <w:b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April</w:t>
                            </w:r>
                          </w:p>
                          <w:p w14:paraId="63A3B20F" w14:textId="77777777" w:rsidR="00DA7069" w:rsidRPr="00C036E3" w:rsidRDefault="00DA7069" w:rsidP="00DA7069">
                            <w:pPr>
                              <w:spacing w:after="0"/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14</w:t>
                            </w:r>
                            <w:r w:rsidRPr="00C036E3">
                              <w:rPr>
                                <w:vertAlign w:val="superscript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Palm Sunday/Holy week begins</w:t>
                            </w:r>
                          </w:p>
                          <w:p w14:paraId="19F2E72E" w14:textId="77777777" w:rsidR="00DA7069" w:rsidRPr="00C036E3" w:rsidRDefault="00DA7069" w:rsidP="00DA7069">
                            <w:pPr>
                              <w:spacing w:after="0"/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Pancake Breakfast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following worship</w:t>
                            </w:r>
                          </w:p>
                          <w:p w14:paraId="169BA19C" w14:textId="77777777" w:rsidR="00DA7069" w:rsidRPr="00C036E3" w:rsidRDefault="00DA7069" w:rsidP="00DA7069">
                            <w:pPr>
                              <w:spacing w:after="0"/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18</w:t>
                            </w:r>
                            <w:r w:rsidRPr="00C036E3">
                              <w:rPr>
                                <w:vertAlign w:val="superscript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Holy (Maundy) Thursday</w:t>
                            </w:r>
                          </w:p>
                          <w:p w14:paraId="6B93A59A" w14:textId="77777777" w:rsidR="00DA7069" w:rsidRPr="00C036E3" w:rsidRDefault="00DA7069" w:rsidP="00DA7069">
                            <w:pPr>
                              <w:spacing w:after="0"/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Soup Supper w/ communion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6:15 p.m.</w:t>
                            </w:r>
                          </w:p>
                          <w:p w14:paraId="1A44ED2C" w14:textId="77777777" w:rsidR="00DA7069" w:rsidRPr="00C036E3" w:rsidRDefault="00DA7069" w:rsidP="00DA7069">
                            <w:pPr>
                              <w:spacing w:after="0"/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19</w:t>
                            </w:r>
                            <w:r w:rsidRPr="00C036E3">
                              <w:rPr>
                                <w:vertAlign w:val="superscript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Good Friday /Reading of “The Passion”   2 p.m. and 7 p.m.</w:t>
                            </w:r>
                          </w:p>
                          <w:p w14:paraId="614B7DEF" w14:textId="77777777" w:rsidR="00DA7069" w:rsidRPr="00C036E3" w:rsidRDefault="00DA7069" w:rsidP="00DA7069">
                            <w:pPr>
                              <w:spacing w:after="0"/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21</w:t>
                            </w:r>
                            <w:r w:rsidRPr="00C036E3">
                              <w:rPr>
                                <w:vertAlign w:val="superscript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Easter Sunrise Service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6:00 a.m.</w:t>
                            </w:r>
                          </w:p>
                          <w:p w14:paraId="282B2892" w14:textId="77777777" w:rsidR="00DA7069" w:rsidRPr="00C036E3" w:rsidRDefault="00DA7069" w:rsidP="00DA7069">
                            <w:pPr>
                              <w:spacing w:after="0"/>
                              <w:rPr>
                                <w:noProof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21</w:t>
                            </w:r>
                            <w:r w:rsidRPr="00C036E3">
                              <w:rPr>
                                <w:vertAlign w:val="superscript"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Easter Family Service</w:t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036E3">
                              <w:rPr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9:30 a.m.</w:t>
                            </w:r>
                            <w:r w:rsidRPr="00C036E3">
                              <w:rPr>
                                <w:noProof/>
                                <w14:textOutline w14:w="9525" w14:cap="rnd" w14:cmpd="thickThin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AC02E5A" w14:textId="77777777" w:rsidR="00DA7069" w:rsidRDefault="00DA7069" w:rsidP="00DA7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AA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05pt;margin-top:4.7pt;width:316.75pt;height:24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" strokecolor="#60f" strokeweight="3pt">
                <v:textbox>
                  <w:txbxContent>
                    <w:p w:rsidR="00DA7069" w:rsidRPr="008130C6" w:rsidRDefault="00DA7069" w:rsidP="00DA7069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DA7069" w:rsidRPr="00C036E3" w:rsidRDefault="00DA7069" w:rsidP="00DA7069">
                      <w:pPr>
                        <w:jc w:val="center"/>
                        <w:rPr>
                          <w:b/>
                          <w:sz w:val="28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:b/>
                          <w:sz w:val="28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Old North Reformed Church </w:t>
                      </w:r>
                    </w:p>
                    <w:p w:rsidR="00DA7069" w:rsidRPr="00C036E3" w:rsidRDefault="00DA7069" w:rsidP="00DA7069">
                      <w:pPr>
                        <w:jc w:val="center"/>
                        <w:rPr>
                          <w:b/>
                          <w:sz w:val="32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:b/>
                          <w:noProof/>
                          <w:sz w:val="32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1D81AEE" wp14:editId="4A8DE764">
                            <wp:extent cx="1711701" cy="795655"/>
                            <wp:effectExtent l="0" t="0" r="3175" b="4445"/>
                            <wp:docPr id="36" name="Picture 36" descr="C:\Users\OldNo\AppData\Local\Microsoft\Windows\INetCache\Content.MSO\307010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ldNo\AppData\Local\Microsoft\Windows\INetCache\Content.MSO\307010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99" r="5476" b="17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5161" cy="79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:b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:sz w:val="14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C036E3">
                        <w:rPr>
                          <w:b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>April</w:t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14</w:t>
                      </w:r>
                      <w:r w:rsidRPr="00C036E3">
                        <w:rPr>
                          <w:vertAlign w:val="superscript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Palm Sunday/Holy week begins</w:t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Pancake Breakfast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  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following worship</w:t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18</w:t>
                      </w:r>
                      <w:r w:rsidRPr="00C036E3">
                        <w:rPr>
                          <w:vertAlign w:val="superscript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Holy (Maundy) Thursday</w:t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Soup Supper w/ communion</w:t>
                      </w:r>
                      <w:proofErr w:type="gramStart"/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gramEnd"/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6:15 p.m.</w:t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19</w:t>
                      </w:r>
                      <w:r w:rsidRPr="00C036E3">
                        <w:rPr>
                          <w:vertAlign w:val="superscript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Good Friday /Reading of “The </w:t>
                      </w:r>
                      <w:proofErr w:type="gramStart"/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Passion”   </w:t>
                      </w:r>
                      <w:proofErr w:type="gramEnd"/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>2 p.m. and 7 p.m.</w:t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21</w:t>
                      </w:r>
                      <w:r w:rsidRPr="00C036E3">
                        <w:rPr>
                          <w:vertAlign w:val="superscript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Easter Sunrise Service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    6:00 a.m.</w:t>
                      </w:r>
                    </w:p>
                    <w:p w:rsidR="00DA7069" w:rsidRPr="00C036E3" w:rsidRDefault="00DA7069" w:rsidP="00DA7069">
                      <w:pPr>
                        <w:spacing w:after="0"/>
                        <w:rPr>
                          <w:noProof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21</w:t>
                      </w:r>
                      <w:r w:rsidRPr="00C036E3">
                        <w:rPr>
                          <w:vertAlign w:val="superscript"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Easter Family Service</w:t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036E3">
                        <w:rPr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    9:30 a.m.</w:t>
                      </w:r>
                      <w:r w:rsidRPr="00C036E3">
                        <w:rPr>
                          <w:noProof/>
                          <w14:textOutline w14:w="9525" w14:cap="rnd" w14:cmpd="thickThin" w14:algn="ctr">
                            <w14:solidFill>
                              <w14:srgbClr w14:val="66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DA7069" w:rsidRDefault="00DA7069" w:rsidP="00DA7069"/>
                  </w:txbxContent>
                </v:textbox>
              </v:shape>
            </w:pict>
          </mc:Fallback>
        </mc:AlternateContent>
      </w:r>
    </w:p>
    <w:p w14:paraId="25CD27C2" w14:textId="77777777" w:rsidR="00BD7619" w:rsidRDefault="00BD7619" w:rsidP="00BD7619"/>
    <w:p w14:paraId="4A7AF1DA" w14:textId="77777777" w:rsidR="009709AF" w:rsidRDefault="009709AF"/>
    <w:p w14:paraId="699D10C2" w14:textId="77777777" w:rsidR="00C036E3" w:rsidRDefault="00C036E3"/>
    <w:p w14:paraId="4998D724" w14:textId="77777777" w:rsidR="00C036E3" w:rsidRDefault="00C036E3"/>
    <w:p w14:paraId="078252CD" w14:textId="77777777" w:rsidR="00C036E3" w:rsidRDefault="00C036E3"/>
    <w:p w14:paraId="2DAF4A55" w14:textId="77777777" w:rsidR="00C036E3" w:rsidRDefault="00C036E3"/>
    <w:p w14:paraId="38C359C6" w14:textId="77777777" w:rsidR="00C036E3" w:rsidRDefault="00C036E3"/>
    <w:p w14:paraId="3957D1EE" w14:textId="77777777" w:rsidR="00C036E3" w:rsidRDefault="00C036E3"/>
    <w:p w14:paraId="791D587F" w14:textId="77777777" w:rsidR="00C036E3" w:rsidRDefault="00C036E3"/>
    <w:p w14:paraId="75D8F373" w14:textId="77777777" w:rsidR="00C036E3" w:rsidRDefault="00C036E3"/>
    <w:p w14:paraId="1F007199" w14:textId="77777777" w:rsidR="00C036E3" w:rsidRDefault="00C036E3"/>
    <w:p w14:paraId="6F12C6EE" w14:textId="77777777" w:rsidR="00C036E3" w:rsidRDefault="00C036E3"/>
    <w:p w14:paraId="3E669C2F" w14:textId="77777777" w:rsidR="00C036E3" w:rsidRDefault="007528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D9FDE" wp14:editId="0A9B0562">
                <wp:simplePos x="0" y="0"/>
                <wp:positionH relativeFrom="column">
                  <wp:posOffset>-288290</wp:posOffset>
                </wp:positionH>
                <wp:positionV relativeFrom="paragraph">
                  <wp:posOffset>123825</wp:posOffset>
                </wp:positionV>
                <wp:extent cx="4667250" cy="535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535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D67F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jc w:val="center"/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8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8"/>
                              </w:rPr>
                              <w:t>UPCOMING EVENTS AT OLD NORTH</w:t>
                            </w:r>
                          </w:p>
                          <w:p w14:paraId="33F37A70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4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4"/>
                              </w:rPr>
                              <w:t>April</w:t>
                            </w:r>
                          </w:p>
                          <w:p w14:paraId="1EACEC49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13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Thrift Shoppe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  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9 a.m. – 2 p.m.</w:t>
                            </w:r>
                          </w:p>
                          <w:p w14:paraId="6AF17EF0" w14:textId="77777777" w:rsidR="00C036E3" w:rsidRPr="00BD7619" w:rsidRDefault="0075284F" w:rsidP="0075284F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="00C036E3"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>14</w:t>
                            </w:r>
                            <w:r w:rsidR="00C036E3"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Palm Sunday/Holy week begins</w:t>
                            </w:r>
                          </w:p>
                          <w:p w14:paraId="4D9FB5E5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Pancake Breakfast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      following worship</w:t>
                            </w:r>
                          </w:p>
                          <w:p w14:paraId="03120403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18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Holy (Maundy) Thursday</w:t>
                            </w:r>
                          </w:p>
                          <w:p w14:paraId="65309731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Soup Supper w/ communion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  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6:15 p.m. </w:t>
                            </w:r>
                          </w:p>
                          <w:p w14:paraId="1425242C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19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Good Friday/Reading of “The Passion”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2 p.m.</w:t>
                            </w:r>
                          </w:p>
                          <w:p w14:paraId="6FE96FA4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21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Easter Sunrise Service 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6 a.m.</w:t>
                            </w:r>
                          </w:p>
                          <w:p w14:paraId="696CE79A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21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Easter Family Service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9:30 a.m.</w:t>
                            </w:r>
                          </w:p>
                          <w:p w14:paraId="11FDF70F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4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4"/>
                              </w:rPr>
                              <w:t>May</w:t>
                            </w:r>
                          </w:p>
                          <w:p w14:paraId="56FBB471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3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National Prayer Day</w:t>
                            </w:r>
                          </w:p>
                          <w:p w14:paraId="11464385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>`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18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Thrift Shoppe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9 a.m. – 2 p.m.</w:t>
                            </w:r>
                          </w:p>
                          <w:p w14:paraId="4F991171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19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Chamber Concert IV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4:00 p.m.</w:t>
                            </w:r>
                          </w:p>
                          <w:p w14:paraId="3E3F0ADF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19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Spring Clean-up</w:t>
                            </w:r>
                          </w:p>
                          <w:p w14:paraId="1390D94B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27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Memorial Day</w:t>
                            </w:r>
                            <w:r w:rsidR="0075284F">
                              <w:rPr>
                                <w:rFonts w:ascii="Sitka Subheading" w:hAnsi="Sitka Subheading"/>
                                <w:color w:val="3333CC"/>
                              </w:rPr>
                              <w:t xml:space="preserve"> - 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>Respite Station for parade</w:t>
                            </w:r>
                          </w:p>
                          <w:p w14:paraId="36ECC247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4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b/>
                                <w:color w:val="3333CC"/>
                                <w:sz w:val="24"/>
                              </w:rPr>
                              <w:t>June</w:t>
                            </w:r>
                          </w:p>
                          <w:p w14:paraId="33E5E1D4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  8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Spring Plant Give-Away</w:t>
                            </w:r>
                          </w:p>
                          <w:p w14:paraId="15155929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  9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Church Picnic</w:t>
                            </w:r>
                          </w:p>
                          <w:p w14:paraId="6F0A36E2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 xml:space="preserve">  9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Pentecost</w:t>
                            </w:r>
                          </w:p>
                          <w:p w14:paraId="75E876C2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Reception of Communicants Class</w:t>
                            </w:r>
                          </w:p>
                          <w:p w14:paraId="7220D7A6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15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Thrift Shoppe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9 a.m. – 2 p.m.</w:t>
                            </w:r>
                          </w:p>
                          <w:p w14:paraId="70FE0026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16</w:t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Trinity Sunday</w:t>
                            </w:r>
                          </w:p>
                          <w:p w14:paraId="5B58B3F4" w14:textId="77777777" w:rsidR="00C036E3" w:rsidRPr="00BD7619" w:rsidRDefault="00C036E3" w:rsidP="00C036E3">
                            <w:pPr>
                              <w:pBdr>
                                <w:top w:val="thinThickSmallGap" w:sz="24" w:space="0" w:color="6600FF"/>
                                <w:left w:val="thinThickSmallGap" w:sz="24" w:space="4" w:color="6600FF"/>
                                <w:bottom w:val="thinThickSmallGap" w:sz="24" w:space="1" w:color="6600FF"/>
                                <w:right w:val="thinThickSmallGap" w:sz="24" w:space="4" w:color="6600FF"/>
                              </w:pBdr>
                              <w:tabs>
                                <w:tab w:val="left" w:pos="360"/>
                                <w:tab w:val="left" w:pos="1260"/>
                              </w:tabs>
                              <w:spacing w:after="0"/>
                              <w:rPr>
                                <w:rFonts w:ascii="Sitka Subheading" w:hAnsi="Sitka Subheading"/>
                                <w:color w:val="3333CC"/>
                              </w:rPr>
                            </w:pP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</w:r>
                            <w:r w:rsidRPr="00BD7619">
                              <w:rPr>
                                <w:rFonts w:ascii="Sitka Subheading" w:hAnsi="Sitka Subheading"/>
                                <w:color w:val="3333CC"/>
                              </w:rPr>
                              <w:tab/>
                              <w:t>Sunday School Teachers Planning Mtg.</w:t>
                            </w:r>
                          </w:p>
                          <w:p w14:paraId="74FC851C" w14:textId="77777777" w:rsidR="00C036E3" w:rsidRDefault="00C03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D9FD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2.7pt;margin-top:9.75pt;width:367.5pt;height:4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stIwIAACU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" stroked="f">
                <v:textbox>
                  <w:txbxContent>
                    <w:p w14:paraId="0BAAD67F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jc w:val="center"/>
                        <w:rPr>
                          <w:rFonts w:ascii="Sitka Subheading" w:hAnsi="Sitka Subheading"/>
                          <w:b/>
                          <w:color w:val="3333CC"/>
                          <w:sz w:val="28"/>
                        </w:rPr>
                      </w:pPr>
                      <w:r w:rsidRPr="00BD7619">
                        <w:rPr>
                          <w:rFonts w:ascii="Sitka Subheading" w:hAnsi="Sitka Subheading"/>
                          <w:b/>
                          <w:color w:val="3333CC"/>
                          <w:sz w:val="28"/>
                        </w:rPr>
                        <w:t>UPCOMING EVENTS AT OLD NORTH</w:t>
                      </w:r>
                    </w:p>
                    <w:p w14:paraId="33F37A70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b/>
                          <w:color w:val="3333CC"/>
                          <w:sz w:val="24"/>
                        </w:rPr>
                      </w:pPr>
                      <w:r w:rsidRPr="00BD7619">
                        <w:rPr>
                          <w:rFonts w:ascii="Sitka Subheading" w:hAnsi="Sitka Subheading"/>
                          <w:b/>
                          <w:color w:val="3333CC"/>
                          <w:sz w:val="24"/>
                        </w:rPr>
                        <w:t>April</w:t>
                      </w:r>
                    </w:p>
                    <w:p w14:paraId="1EACEC49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13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Thrift Shoppe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  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9 a.m. – 2 p.m.</w:t>
                      </w:r>
                    </w:p>
                    <w:p w14:paraId="6AF17EF0" w14:textId="77777777" w:rsidR="00C036E3" w:rsidRPr="00BD7619" w:rsidRDefault="0075284F" w:rsidP="0075284F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="00C036E3" w:rsidRPr="00BD7619">
                        <w:rPr>
                          <w:rFonts w:ascii="Sitka Subheading" w:hAnsi="Sitka Subheading"/>
                          <w:color w:val="3333CC"/>
                        </w:rPr>
                        <w:t>14</w:t>
                      </w:r>
                      <w:r w:rsidR="00C036E3"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Palm Sunday/Holy week begins</w:t>
                      </w:r>
                    </w:p>
                    <w:p w14:paraId="4D9FB5E5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Pancake Breakfast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      following worship</w:t>
                      </w:r>
                    </w:p>
                    <w:p w14:paraId="03120403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18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Holy (Maundy) Thursday</w:t>
                      </w:r>
                    </w:p>
                    <w:p w14:paraId="65309731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Soup Supper w/ communion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  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6:15 p.m. </w:t>
                      </w:r>
                    </w:p>
                    <w:p w14:paraId="1425242C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19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Good Friday/Reading of “The Passion”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2 p.m.</w:t>
                      </w:r>
                    </w:p>
                    <w:p w14:paraId="6FE96FA4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21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Easter Sunrise Service 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6 a.m.</w:t>
                      </w:r>
                    </w:p>
                    <w:p w14:paraId="696CE79A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21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Easter Family Service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9:30 a.m.</w:t>
                      </w:r>
                    </w:p>
                    <w:p w14:paraId="11FDF70F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b/>
                          <w:color w:val="3333CC"/>
                          <w:sz w:val="24"/>
                        </w:rPr>
                      </w:pPr>
                      <w:r w:rsidRPr="00BD7619">
                        <w:rPr>
                          <w:rFonts w:ascii="Sitka Subheading" w:hAnsi="Sitka Subheading"/>
                          <w:b/>
                          <w:color w:val="3333CC"/>
                          <w:sz w:val="24"/>
                        </w:rPr>
                        <w:t>May</w:t>
                      </w:r>
                    </w:p>
                    <w:p w14:paraId="56FBB471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3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National Prayer Day</w:t>
                      </w:r>
                    </w:p>
                    <w:p w14:paraId="11464385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>`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18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Thrift Shoppe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9 a.m. – 2 p.m.</w:t>
                      </w:r>
                    </w:p>
                    <w:p w14:paraId="4F991171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19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Chamber Concert IV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4:00 p.m.</w:t>
                      </w:r>
                    </w:p>
                    <w:p w14:paraId="3E3F0ADF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19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Spring Clean-up</w:t>
                      </w:r>
                    </w:p>
                    <w:p w14:paraId="1390D94B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27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Memorial Day</w:t>
                      </w:r>
                      <w:r w:rsidR="0075284F">
                        <w:rPr>
                          <w:rFonts w:ascii="Sitka Subheading" w:hAnsi="Sitka Subheading"/>
                          <w:color w:val="3333CC"/>
                        </w:rPr>
                        <w:t xml:space="preserve"> - 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>Respite Station for parade</w:t>
                      </w:r>
                    </w:p>
                    <w:p w14:paraId="36ECC247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b/>
                          <w:color w:val="3333CC"/>
                          <w:sz w:val="24"/>
                        </w:rPr>
                      </w:pPr>
                      <w:r w:rsidRPr="00BD7619">
                        <w:rPr>
                          <w:rFonts w:ascii="Sitka Subheading" w:hAnsi="Sitka Subheading"/>
                          <w:b/>
                          <w:color w:val="3333CC"/>
                          <w:sz w:val="24"/>
                        </w:rPr>
                        <w:t>June</w:t>
                      </w:r>
                    </w:p>
                    <w:p w14:paraId="33E5E1D4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  8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Spring Plant Give-Away</w:t>
                      </w:r>
                    </w:p>
                    <w:p w14:paraId="15155929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  9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Church Picnic</w:t>
                      </w:r>
                    </w:p>
                    <w:p w14:paraId="6F0A36E2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 xml:space="preserve">  9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Pentecost</w:t>
                      </w:r>
                    </w:p>
                    <w:p w14:paraId="75E876C2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Reception of Communicants Class</w:t>
                      </w:r>
                    </w:p>
                    <w:p w14:paraId="7220D7A6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15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Thrift Shoppe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9 a.m. – 2 p.m.</w:t>
                      </w:r>
                    </w:p>
                    <w:p w14:paraId="70FE0026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16</w:t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Trinity Sunday</w:t>
                      </w:r>
                    </w:p>
                    <w:p w14:paraId="5B58B3F4" w14:textId="77777777" w:rsidR="00C036E3" w:rsidRPr="00BD7619" w:rsidRDefault="00C036E3" w:rsidP="00C036E3">
                      <w:pPr>
                        <w:pBdr>
                          <w:top w:val="thinThickSmallGap" w:sz="24" w:space="0" w:color="6600FF"/>
                          <w:left w:val="thinThickSmallGap" w:sz="24" w:space="4" w:color="6600FF"/>
                          <w:bottom w:val="thinThickSmallGap" w:sz="24" w:space="1" w:color="6600FF"/>
                          <w:right w:val="thinThickSmallGap" w:sz="24" w:space="4" w:color="6600FF"/>
                        </w:pBdr>
                        <w:tabs>
                          <w:tab w:val="left" w:pos="360"/>
                          <w:tab w:val="left" w:pos="1260"/>
                        </w:tabs>
                        <w:spacing w:after="0"/>
                        <w:rPr>
                          <w:rFonts w:ascii="Sitka Subheading" w:hAnsi="Sitka Subheading"/>
                          <w:color w:val="3333CC"/>
                        </w:rPr>
                      </w:pP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</w:r>
                      <w:r w:rsidRPr="00BD7619">
                        <w:rPr>
                          <w:rFonts w:ascii="Sitka Subheading" w:hAnsi="Sitka Subheading"/>
                          <w:color w:val="3333CC"/>
                        </w:rPr>
                        <w:tab/>
                        <w:t>Sunday School Teachers Planning Mtg.</w:t>
                      </w:r>
                    </w:p>
                    <w:p w14:paraId="74FC851C" w14:textId="77777777" w:rsidR="00C036E3" w:rsidRDefault="00C036E3"/>
                  </w:txbxContent>
                </v:textbox>
              </v:shape>
            </w:pict>
          </mc:Fallback>
        </mc:AlternateContent>
      </w:r>
    </w:p>
    <w:p w14:paraId="01829D81" w14:textId="77777777" w:rsidR="00C036E3" w:rsidRDefault="00C036E3">
      <w:bookmarkStart w:id="0" w:name="_GoBack"/>
      <w:bookmarkEnd w:id="0"/>
    </w:p>
    <w:sectPr w:rsidR="00C036E3" w:rsidSect="00D16474">
      <w:pgSz w:w="12240" w:h="15840"/>
      <w:pgMar w:top="432" w:right="2160" w:bottom="0" w:left="30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19"/>
    <w:rsid w:val="00394495"/>
    <w:rsid w:val="004612EE"/>
    <w:rsid w:val="005041D0"/>
    <w:rsid w:val="00596B78"/>
    <w:rsid w:val="005F18A4"/>
    <w:rsid w:val="0075284F"/>
    <w:rsid w:val="008053A6"/>
    <w:rsid w:val="009709AF"/>
    <w:rsid w:val="00B96673"/>
    <w:rsid w:val="00BD7619"/>
    <w:rsid w:val="00C036E3"/>
    <w:rsid w:val="00DA7069"/>
    <w:rsid w:val="00EA520F"/>
    <w:rsid w:val="00F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EFED"/>
  <w15:chartTrackingRefBased/>
  <w15:docId w15:val="{E0042F62-E9CC-4D8D-B14B-E9E089F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Klein</dc:creator>
  <cp:keywords/>
  <dc:description/>
  <cp:lastModifiedBy>Leslie Maro</cp:lastModifiedBy>
  <cp:revision>2</cp:revision>
  <dcterms:created xsi:type="dcterms:W3CDTF">2019-03-19T22:57:00Z</dcterms:created>
  <dcterms:modified xsi:type="dcterms:W3CDTF">2019-03-19T22:57:00Z</dcterms:modified>
</cp:coreProperties>
</file>