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D278" w14:textId="128912D3" w:rsidR="001F75E8" w:rsidRDefault="00A713CD" w:rsidP="006F77AB">
      <w:pPr>
        <w:spacing w:after="0" w:line="259" w:lineRule="auto"/>
        <w:ind w:left="48" w:right="-665" w:firstLine="0"/>
        <w:jc w:val="both"/>
      </w:pPr>
      <w:r>
        <w:rPr>
          <w:b/>
          <w:color w:val="4CB4A1"/>
          <w:sz w:val="81"/>
        </w:rPr>
        <w:t>Self-harm alternatives</w:t>
      </w:r>
      <w:r w:rsidR="00801A33">
        <w:rPr>
          <w:b/>
          <w:color w:val="4CB4A1"/>
          <w:sz w:val="81"/>
        </w:rPr>
        <w:t xml:space="preserve"> </w:t>
      </w:r>
      <w:r w:rsidR="00801A33">
        <w:rPr>
          <w:noProof/>
        </w:rPr>
        <w:drawing>
          <wp:inline distT="0" distB="0" distL="0" distR="0" wp14:anchorId="3253B1AD" wp14:editId="3BF95391">
            <wp:extent cx="1524000" cy="1524000"/>
            <wp:effectExtent l="0" t="0" r="0" b="0"/>
            <wp:docPr id="27033702" name="Picture 6" descr="A logo for a therapy se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3702" name="Picture 6" descr="A logo for a therapy sess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4CB4A1"/>
          <w:sz w:val="81"/>
        </w:rPr>
        <w:t xml:space="preserve"> </w:t>
      </w:r>
    </w:p>
    <w:p w14:paraId="23AFFD6B" w14:textId="77777777" w:rsidR="001F75E8" w:rsidRDefault="00A713CD" w:rsidP="006F77AB">
      <w:pPr>
        <w:spacing w:after="399"/>
        <w:jc w:val="both"/>
      </w:pPr>
      <w:r>
        <w:t>Self-harm is often a way to cope with intense emotions, numbness, or overwhelming situations. Alternatives don’t “fix” everything, but they can give your mind and body space to process feelings without causing physical harm.</w:t>
      </w:r>
    </w:p>
    <w:p w14:paraId="398151E5" w14:textId="77777777" w:rsidR="006F77AB" w:rsidRDefault="00A713CD" w:rsidP="006F77AB">
      <w:pPr>
        <w:numPr>
          <w:ilvl w:val="0"/>
          <w:numId w:val="1"/>
        </w:numPr>
        <w:ind w:right="2123" w:hanging="331"/>
        <w:jc w:val="both"/>
      </w:pPr>
      <w:r>
        <w:rPr>
          <w:b/>
          <w:color w:val="71B097"/>
        </w:rPr>
        <w:t>Physical Release (Safe Sensation)</w:t>
      </w:r>
      <w:r>
        <w:t xml:space="preserve"> - If you want to feel something in your body </w:t>
      </w:r>
    </w:p>
    <w:p w14:paraId="3199B1B6" w14:textId="5B572708" w:rsidR="001F75E8" w:rsidRDefault="00A713CD" w:rsidP="006F77AB">
      <w:pPr>
        <w:ind w:left="331" w:right="2123" w:firstLine="0"/>
        <w:jc w:val="both"/>
      </w:pPr>
      <w:r>
        <w:t>Hold an ice cube until it melts.</w:t>
      </w:r>
    </w:p>
    <w:p w14:paraId="704363AA" w14:textId="77777777" w:rsidR="001F75E8" w:rsidRDefault="00A713CD" w:rsidP="006F77AB">
      <w:pPr>
        <w:ind w:left="250"/>
        <w:jc w:val="both"/>
      </w:pPr>
      <w:r>
        <w:t>Snap a rubber band on your wrist.</w:t>
      </w:r>
    </w:p>
    <w:p w14:paraId="645354B6" w14:textId="77777777" w:rsidR="001F75E8" w:rsidRDefault="00A713CD" w:rsidP="006F77AB">
      <w:pPr>
        <w:ind w:left="250"/>
        <w:jc w:val="both"/>
      </w:pPr>
      <w:r>
        <w:t>Take a very cold or very warm shower.</w:t>
      </w:r>
    </w:p>
    <w:p w14:paraId="6BE5AFF1" w14:textId="77777777" w:rsidR="001F75E8" w:rsidRDefault="00A713CD" w:rsidP="006F77AB">
      <w:pPr>
        <w:spacing w:after="403"/>
        <w:ind w:left="250"/>
        <w:jc w:val="both"/>
      </w:pPr>
      <w:r>
        <w:t xml:space="preserve">Do intense exercise - run, punch a pillow, dance fast to loud music. </w:t>
      </w:r>
    </w:p>
    <w:p w14:paraId="3AB52552" w14:textId="77777777" w:rsidR="006F77AB" w:rsidRDefault="00A713CD" w:rsidP="006F77AB">
      <w:pPr>
        <w:numPr>
          <w:ilvl w:val="0"/>
          <w:numId w:val="1"/>
        </w:numPr>
        <w:ind w:right="2123" w:hanging="331"/>
        <w:jc w:val="both"/>
      </w:pPr>
      <w:r>
        <w:rPr>
          <w:b/>
          <w:color w:val="71B097"/>
        </w:rPr>
        <w:t>Emotional Expression</w:t>
      </w:r>
      <w:r>
        <w:t xml:space="preserve"> - If you need to release emotions</w:t>
      </w:r>
      <w:r w:rsidR="006F77AB">
        <w:t xml:space="preserve">: </w:t>
      </w:r>
    </w:p>
    <w:p w14:paraId="659BAAFB" w14:textId="2FF3E56C" w:rsidR="001F75E8" w:rsidRDefault="00A713CD" w:rsidP="006F77AB">
      <w:pPr>
        <w:ind w:left="331" w:right="2123" w:firstLine="0"/>
        <w:jc w:val="both"/>
      </w:pPr>
      <w:r>
        <w:t>Scribble, paint, or write out what you’re feeling.</w:t>
      </w:r>
    </w:p>
    <w:p w14:paraId="1FFB57E5" w14:textId="1245DBCB" w:rsidR="001F75E8" w:rsidRDefault="006F77AB" w:rsidP="006F77AB">
      <w:pPr>
        <w:ind w:left="426" w:hanging="186"/>
        <w:jc w:val="both"/>
      </w:pPr>
      <w:r>
        <w:t xml:space="preserve">  </w:t>
      </w:r>
      <w:r w:rsidR="00A713CD">
        <w:t>Scream or sing into a pillow.</w:t>
      </w:r>
    </w:p>
    <w:p w14:paraId="0867B793" w14:textId="44E63DAF" w:rsidR="001F75E8" w:rsidRDefault="00A713CD" w:rsidP="006F77AB">
      <w:pPr>
        <w:spacing w:after="399"/>
        <w:ind w:left="250" w:right="850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F5BEF8" wp14:editId="65AC1BEA">
                <wp:simplePos x="0" y="0"/>
                <wp:positionH relativeFrom="page">
                  <wp:posOffset>0</wp:posOffset>
                </wp:positionH>
                <wp:positionV relativeFrom="page">
                  <wp:posOffset>10222212</wp:posOffset>
                </wp:positionV>
                <wp:extent cx="7562850" cy="473139"/>
                <wp:effectExtent l="0" t="0" r="0" b="0"/>
                <wp:wrapTopAndBottom/>
                <wp:docPr id="545" name="Group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73139"/>
                          <a:chOff x="0" y="0"/>
                          <a:chExt cx="7562850" cy="473139"/>
                        </a:xfrm>
                      </wpg:grpSpPr>
                      <wps:wsp>
                        <wps:cNvPr id="727" name="Shape 727"/>
                        <wps:cNvSpPr/>
                        <wps:spPr>
                          <a:xfrm>
                            <a:off x="0" y="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98017" y="983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9C87A" w14:textId="77777777" w:rsidR="001F75E8" w:rsidRDefault="00A713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C4C09" w14:textId="77777777" w:rsidR="001F75E8" w:rsidRDefault="00A713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04966" y="983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385B4" w14:textId="15E92997" w:rsidR="001F75E8" w:rsidRDefault="00A713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 w:rsidR="00AC5EAE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Counselling and Therapy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5BEF8" id="Group 545" o:spid="_x0000_s1026" style="position:absolute;left:0;text-align:left;margin-left:0;margin-top:804.9pt;width:595.5pt;height:37.25pt;z-index:251660288;mso-position-horizontal-relative:page;mso-position-vertical-relative:page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">
                <v:shape id="Shape 727" o:spid="_x0000_s1027" style="position:absolute;width:75628;height:4731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10" o:spid="_x0000_s1028" style="position:absolute;left:22980;top:983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E99C87A" w14:textId="77777777" w:rsidR="001F75E8" w:rsidRDefault="00A713C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11" o:spid="_x0000_s1029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75C4C09" w14:textId="77777777" w:rsidR="001F75E8" w:rsidRDefault="00A713C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" o:spid="_x0000_s1030" style="position:absolute;left:25049;top:983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EA385B4" w14:textId="15E92997" w:rsidR="001F75E8" w:rsidRDefault="00A713C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 w:rsidR="00AC5EAE">
                          <w:rPr>
                            <w:color w:val="FEFEFE"/>
                            <w:w w:val="112"/>
                            <w:sz w:val="24"/>
                          </w:rPr>
                          <w:t>Counselling and Therapy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2025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6F77AB">
        <w:t xml:space="preserve">   </w:t>
      </w:r>
      <w:r>
        <w:t xml:space="preserve">Record a voice note telling your feelings (you don’t have to share it). Make a </w:t>
      </w:r>
      <w:r w:rsidR="006F77AB">
        <w:t xml:space="preserve">        </w:t>
      </w:r>
      <w:r>
        <w:t>playlist that matches your mood and listen until it shifts.</w:t>
      </w:r>
    </w:p>
    <w:p w14:paraId="0DFA2B8B" w14:textId="77777777" w:rsidR="001F75E8" w:rsidRDefault="00A713CD" w:rsidP="006F77AB">
      <w:pPr>
        <w:numPr>
          <w:ilvl w:val="0"/>
          <w:numId w:val="1"/>
        </w:numPr>
        <w:spacing w:after="21" w:line="259" w:lineRule="auto"/>
        <w:ind w:right="2123" w:hanging="331"/>
        <w:jc w:val="both"/>
      </w:pPr>
      <w:r>
        <w:rPr>
          <w:b/>
          <w:color w:val="71B097"/>
        </w:rPr>
        <w:t>Grounding and Distraction</w:t>
      </w:r>
      <w:r>
        <w:t xml:space="preserve"> - If you feel overwhelmed</w:t>
      </w:r>
    </w:p>
    <w:p w14:paraId="51651C42" w14:textId="768E493B" w:rsidR="001F75E8" w:rsidRDefault="00A713CD" w:rsidP="006F77AB">
      <w:pPr>
        <w:ind w:left="250"/>
        <w:jc w:val="both"/>
      </w:pPr>
      <w:r>
        <w:t>Try the 5-4-3-2-1 method: notice 5 things you see, 4 feel, 3 hear, 2 smell, 1 taste.</w:t>
      </w:r>
    </w:p>
    <w:p w14:paraId="2EF9E2A0" w14:textId="77777777" w:rsidR="001F75E8" w:rsidRDefault="00A713CD" w:rsidP="006F77AB">
      <w:pPr>
        <w:ind w:left="250"/>
        <w:jc w:val="both"/>
      </w:pPr>
      <w:r>
        <w:t>Play a game or do a puzzle that needs focus.</w:t>
      </w:r>
    </w:p>
    <w:p w14:paraId="4377D503" w14:textId="77777777" w:rsidR="001F75E8" w:rsidRDefault="00A713CD" w:rsidP="006F77AB">
      <w:pPr>
        <w:ind w:left="250"/>
        <w:jc w:val="both"/>
      </w:pPr>
      <w:r>
        <w:t>Watch a favourite TV show or read.</w:t>
      </w:r>
    </w:p>
    <w:p w14:paraId="6733B977" w14:textId="77777777" w:rsidR="001F75E8" w:rsidRDefault="00A713CD" w:rsidP="006F77AB">
      <w:pPr>
        <w:spacing w:after="403"/>
        <w:ind w:left="250"/>
        <w:jc w:val="both"/>
      </w:pPr>
      <w:r>
        <w:t>Count backward from 100 in sevens.</w:t>
      </w:r>
    </w:p>
    <w:p w14:paraId="09041281" w14:textId="7C46946F" w:rsidR="00F549AB" w:rsidRDefault="00A713CD" w:rsidP="006F77AB">
      <w:pPr>
        <w:numPr>
          <w:ilvl w:val="0"/>
          <w:numId w:val="1"/>
        </w:numPr>
        <w:ind w:right="2123" w:hanging="331"/>
        <w:jc w:val="both"/>
      </w:pPr>
      <w:r>
        <w:rPr>
          <w:b/>
          <w:color w:val="71B097"/>
        </w:rPr>
        <w:t>Comfort and Soothing</w:t>
      </w:r>
      <w:r>
        <w:t xml:space="preserve"> - If you feel numb, empty, or sad</w:t>
      </w:r>
      <w:r w:rsidR="00F549AB">
        <w:t>:</w:t>
      </w:r>
      <w:r>
        <w:t xml:space="preserve"> </w:t>
      </w:r>
    </w:p>
    <w:p w14:paraId="465F0137" w14:textId="28C58180" w:rsidR="001F75E8" w:rsidRDefault="00F549AB" w:rsidP="00F549AB">
      <w:pPr>
        <w:ind w:left="0" w:right="2123" w:firstLine="0"/>
        <w:jc w:val="both"/>
      </w:pPr>
      <w:r>
        <w:t xml:space="preserve">     </w:t>
      </w:r>
      <w:r w:rsidR="00A713CD">
        <w:t>Wrap up in a blanket or hold a soft toy.</w:t>
      </w:r>
    </w:p>
    <w:p w14:paraId="45BE85E7" w14:textId="77777777" w:rsidR="001F75E8" w:rsidRDefault="00A713CD" w:rsidP="006F77AB">
      <w:pPr>
        <w:ind w:left="250"/>
        <w:jc w:val="both"/>
      </w:pPr>
      <w:r>
        <w:t>Drink a warm beverage slowly.</w:t>
      </w:r>
    </w:p>
    <w:p w14:paraId="3923D07A" w14:textId="4DE0317E" w:rsidR="001F75E8" w:rsidRDefault="00A713CD" w:rsidP="00F549AB">
      <w:pPr>
        <w:spacing w:after="399"/>
        <w:ind w:left="250" w:right="4556"/>
        <w:jc w:val="both"/>
      </w:pPr>
      <w:r>
        <w:t>Spend time with a pet.</w:t>
      </w:r>
    </w:p>
    <w:p w14:paraId="2E019ED4" w14:textId="7F5C880C" w:rsidR="001F75E8" w:rsidRDefault="00A713CD" w:rsidP="006F77AB">
      <w:pPr>
        <w:numPr>
          <w:ilvl w:val="0"/>
          <w:numId w:val="1"/>
        </w:numPr>
        <w:ind w:right="2123" w:hanging="331"/>
        <w:jc w:val="both"/>
      </w:pPr>
      <w:r>
        <w:rPr>
          <w:b/>
          <w:color w:val="71B097"/>
        </w:rPr>
        <w:t>Reach Out</w:t>
      </w:r>
      <w:r>
        <w:t xml:space="preserve"> - If you’re struggling alone </w:t>
      </w:r>
      <w:r w:rsidR="006F77AB">
        <w:t>c</w:t>
      </w:r>
      <w:r>
        <w:t>all or text a friend or family member.</w:t>
      </w:r>
    </w:p>
    <w:p w14:paraId="0F3701F0" w14:textId="77777777" w:rsidR="001F75E8" w:rsidRDefault="00A713CD" w:rsidP="006F77AB">
      <w:pPr>
        <w:ind w:left="250"/>
        <w:jc w:val="both"/>
      </w:pPr>
      <w:r>
        <w:t>Use a crisis line or text service.</w:t>
      </w:r>
    </w:p>
    <w:p w14:paraId="4C51FC46" w14:textId="14E015EC" w:rsidR="001F75E8" w:rsidRDefault="00AC5EAE" w:rsidP="006F77AB">
      <w:pPr>
        <w:ind w:left="250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CB3D43" wp14:editId="7B644A95">
                <wp:simplePos x="0" y="0"/>
                <wp:positionH relativeFrom="page">
                  <wp:posOffset>-63500</wp:posOffset>
                </wp:positionH>
                <wp:positionV relativeFrom="page">
                  <wp:posOffset>10210800</wp:posOffset>
                </wp:positionV>
                <wp:extent cx="7658100" cy="536575"/>
                <wp:effectExtent l="0" t="0" r="0" b="0"/>
                <wp:wrapTopAndBottom/>
                <wp:docPr id="106193966" name="Group 106193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536575"/>
                          <a:chOff x="0" y="0"/>
                          <a:chExt cx="7562850" cy="473139"/>
                        </a:xfrm>
                      </wpg:grpSpPr>
                      <wps:wsp>
                        <wps:cNvPr id="1563003913" name="Shape 727"/>
                        <wps:cNvSpPr/>
                        <wps:spPr>
                          <a:xfrm>
                            <a:off x="0" y="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557686" name="Rectangle 2013557686"/>
                        <wps:cNvSpPr/>
                        <wps:spPr>
                          <a:xfrm>
                            <a:off x="2298017" y="983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890C8" w14:textId="77777777" w:rsidR="00AC5EAE" w:rsidRDefault="00AC5EAE" w:rsidP="00AC5EA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91571" name="Rectangle 180491571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1D37A" w14:textId="77777777" w:rsidR="00AC5EAE" w:rsidRDefault="00AC5EAE" w:rsidP="00AC5EA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718142" name="Rectangle 1426718142"/>
                        <wps:cNvSpPr/>
                        <wps:spPr>
                          <a:xfrm>
                            <a:off x="2504966" y="983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772C6" w14:textId="0425A6BB" w:rsidR="00AC5EAE" w:rsidRDefault="00AC5EAE" w:rsidP="00AC5EA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Counselling and Therapy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202</w:t>
                              </w:r>
                              <w:r w:rsidR="004E1865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CB3D43" id="Group 106193966" o:spid="_x0000_s1031" style="position:absolute;left:0;text-align:left;margin-left:-5pt;margin-top:804pt;width:603pt;height:42.25pt;z-index:251665408;mso-position-horizontal-relative:page;mso-position-vertical-relative:page;mso-width-relative:margin;mso-height-relative:margin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">
                <v:shape id="Shape 727" o:spid="_x0000_s1032" style="position:absolute;width:75628;height:4731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2013557686" o:spid="_x0000_s1033" style="position:absolute;left:22980;top:983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" filled="f" stroked="f">
                  <v:textbox inset="0,0,0,0">
                    <w:txbxContent>
                      <w:p w14:paraId="5DE890C8" w14:textId="77777777" w:rsidR="00AC5EAE" w:rsidRDefault="00AC5EAE" w:rsidP="00AC5EA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180491571" o:spid="_x0000_s1034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" filled="f" stroked="f">
                  <v:textbox inset="0,0,0,0">
                    <w:txbxContent>
                      <w:p w14:paraId="3591D37A" w14:textId="77777777" w:rsidR="00AC5EAE" w:rsidRDefault="00AC5EAE" w:rsidP="00AC5EA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26718142" o:spid="_x0000_s1035" style="position:absolute;left:25049;top:983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" filled="f" stroked="f">
                  <v:textbox inset="0,0,0,0">
                    <w:txbxContent>
                      <w:p w14:paraId="3A7772C6" w14:textId="0425A6BB" w:rsidR="00AC5EAE" w:rsidRDefault="00AC5EAE" w:rsidP="00AC5EA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Counselling and Therapy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202</w:t>
                        </w:r>
                        <w:r w:rsidR="004E1865">
                          <w:rPr>
                            <w:color w:val="FEFEFE"/>
                            <w:w w:val="112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A713CD">
        <w:t>Join an online peer support group.</w:t>
      </w:r>
    </w:p>
    <w:sectPr w:rsidR="001F75E8">
      <w:pgSz w:w="11910" w:h="16845"/>
      <w:pgMar w:top="170" w:right="832" w:bottom="1440" w:left="4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2525A"/>
    <w:multiLevelType w:val="hybridMultilevel"/>
    <w:tmpl w:val="E80CCBD6"/>
    <w:lvl w:ilvl="0" w:tplc="6D0A7B5C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/>
        <w:bCs/>
        <w:i w:val="0"/>
        <w:strike w:val="0"/>
        <w:dstrike w:val="0"/>
        <w:color w:val="71B09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0DE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71B09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480E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71B09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A4A7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71B09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DC9C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71B09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622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71B09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AAB2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71B09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EA7D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71B09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5018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71B09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081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E8"/>
    <w:rsid w:val="0002785D"/>
    <w:rsid w:val="001F75E8"/>
    <w:rsid w:val="004E1865"/>
    <w:rsid w:val="006F77AB"/>
    <w:rsid w:val="00801A33"/>
    <w:rsid w:val="00894A8D"/>
    <w:rsid w:val="00A243F1"/>
    <w:rsid w:val="00A713CD"/>
    <w:rsid w:val="00AC5EAE"/>
    <w:rsid w:val="00CD1B40"/>
    <w:rsid w:val="00F11BA0"/>
    <w:rsid w:val="00F5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9260"/>
  <w15:docId w15:val="{8093FCED-722E-473D-BE7C-556E9535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7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Cree-Regina Johnston</dc:creator>
  <cp:keywords/>
  <cp:lastModifiedBy>Cree-Regina Johnston</cp:lastModifiedBy>
  <cp:revision>8</cp:revision>
  <dcterms:created xsi:type="dcterms:W3CDTF">2026-02-25T18:08:00Z</dcterms:created>
  <dcterms:modified xsi:type="dcterms:W3CDTF">2026-02-25T21:20:00Z</dcterms:modified>
</cp:coreProperties>
</file>