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54A51" w14:textId="2D6A7699" w:rsidR="005A59A7" w:rsidRDefault="008C0864">
      <w:pPr>
        <w:tabs>
          <w:tab w:val="center" w:pos="4235"/>
          <w:tab w:val="right" w:pos="11325"/>
        </w:tabs>
        <w:spacing w:after="0" w:line="259" w:lineRule="auto"/>
        <w:ind w:left="0" w:right="-413" w:firstLine="0"/>
      </w:pPr>
      <w:r>
        <w:rPr>
          <w:sz w:val="22"/>
        </w:rPr>
        <w:tab/>
      </w:r>
      <w:r>
        <w:rPr>
          <w:b/>
          <w:color w:val="4CB4A1"/>
          <w:sz w:val="81"/>
        </w:rPr>
        <w:t>Letter writing</w:t>
      </w:r>
      <w:r w:rsidR="00BE7B95">
        <w:rPr>
          <w:b/>
          <w:color w:val="4CB4A1"/>
          <w:sz w:val="81"/>
        </w:rPr>
        <w:t xml:space="preserve">                   </w:t>
      </w:r>
      <w:r w:rsidR="00BE7B95">
        <w:rPr>
          <w:noProof/>
        </w:rPr>
        <w:drawing>
          <wp:inline distT="0" distB="0" distL="0" distR="0" wp14:anchorId="64EF32BC" wp14:editId="0273805F">
            <wp:extent cx="1149178" cy="1149178"/>
            <wp:effectExtent l="0" t="0" r="6985" b="6985"/>
            <wp:docPr id="27033702" name="Picture 6" descr="A logo for a therapy sess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33702" name="Picture 6" descr="A logo for a therapy session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178" cy="114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4CB4A1"/>
          <w:sz w:val="81"/>
        </w:rPr>
        <w:tab/>
      </w:r>
    </w:p>
    <w:p w14:paraId="1190B083" w14:textId="77777777" w:rsidR="005A59A7" w:rsidRPr="00004542" w:rsidRDefault="008C0864">
      <w:pPr>
        <w:spacing w:after="399"/>
        <w:rPr>
          <w:sz w:val="32"/>
          <w:szCs w:val="32"/>
        </w:rPr>
      </w:pPr>
      <w:r w:rsidRPr="00004542">
        <w:rPr>
          <w:color w:val="E1A7B1"/>
          <w:sz w:val="32"/>
          <w:szCs w:val="32"/>
        </w:rPr>
        <w:t>Letter writing</w:t>
      </w:r>
      <w:r w:rsidRPr="00004542">
        <w:rPr>
          <w:sz w:val="32"/>
          <w:szCs w:val="32"/>
        </w:rPr>
        <w:t xml:space="preserve"> in therapy is a structured, reflective activity where you write a letter, not necessarily to be sent but as a way to process thoughts, feelings, and experiences. It’s used in many therapy approaches, including CBT, narrative therapy, and grief counselling.</w:t>
      </w:r>
    </w:p>
    <w:p w14:paraId="76D05613" w14:textId="77777777" w:rsidR="005A59A7" w:rsidRPr="00004542" w:rsidRDefault="008C0864">
      <w:pPr>
        <w:rPr>
          <w:sz w:val="32"/>
          <w:szCs w:val="32"/>
        </w:rPr>
      </w:pPr>
      <w:r w:rsidRPr="00004542">
        <w:rPr>
          <w:sz w:val="32"/>
          <w:szCs w:val="32"/>
        </w:rPr>
        <w:t xml:space="preserve">There are many things that letter writing can help with </w:t>
      </w:r>
    </w:p>
    <w:p w14:paraId="3182FCFE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BB4B8C4" wp14:editId="3F210E0C">
                <wp:simplePos x="0" y="0"/>
                <wp:positionH relativeFrom="column">
                  <wp:posOffset>152457</wp:posOffset>
                </wp:positionH>
                <wp:positionV relativeFrom="paragraph">
                  <wp:posOffset>67720</wp:posOffset>
                </wp:positionV>
                <wp:extent cx="47643" cy="1038616"/>
                <wp:effectExtent l="0" t="0" r="0" b="0"/>
                <wp:wrapSquare wrapText="bothSides"/>
                <wp:docPr id="499" name="Group 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1038616"/>
                          <a:chOff x="0" y="0"/>
                          <a:chExt cx="47643" cy="1038616"/>
                        </a:xfrm>
                      </wpg:grpSpPr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9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247743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1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1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495486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5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900"/>
                                  <a:pt x="35856" y="44621"/>
                                  <a:pt x="32938" y="45830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9"/>
                                  <a:pt x="14705" y="45830"/>
                                </a:cubicBezTo>
                                <a:cubicBezTo>
                                  <a:pt x="11787" y="44621"/>
                                  <a:pt x="9211" y="42900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8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5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C7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0" y="74323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8"/>
                                  <a:pt x="45830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5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5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8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0" y="990973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7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3"/>
                                  <a:pt x="47643" y="23822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1"/>
                                  <a:pt x="0" y="23822"/>
                                </a:cubicBezTo>
                                <a:cubicBezTo>
                                  <a:pt x="0" y="20663"/>
                                  <a:pt x="604" y="17624"/>
                                  <a:pt x="1813" y="14705"/>
                                </a:cubicBezTo>
                                <a:cubicBezTo>
                                  <a:pt x="3022" y="11787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99" style="width:3.75141pt;height:81.7808pt;position:absolute;mso-position-horizontal-relative:text;mso-position-horizontal:absolute;margin-left:12.0045pt;mso-position-vertical-relative:text;margin-top:5.33224pt;" coordsize="476,10386">
                <v:shape id="Shape 19" style="position:absolute;width:476;height:476;left:0;top:0;" coordsize="47643,47643" path="m23821,0c26980,0,30019,604,32938,1813c35856,3022,38432,4744,40666,6977c42899,9211,44621,11787,45830,14705c47039,17624,47643,20663,47643,23821c47643,26980,47039,30019,45830,32938c44621,35856,42899,38432,40666,40666c38432,42899,35856,44621,32938,45829c30019,47039,26980,47643,23821,47643c20662,47643,17624,47039,14705,45829c11787,44621,9211,42899,6977,40666c4743,38432,3022,35856,1813,32938c604,30019,0,26980,0,23821c0,20663,604,17624,1813,14705c3022,11787,4743,9211,6977,6977c9211,4744,11787,3022,14705,1813c17624,604,20662,0,23821,0x">
                  <v:stroke weight="0pt" endcap="flat" joinstyle="miter" miterlimit="10" on="false" color="#000000" opacity="0"/>
                  <v:fill on="true" color="#000000"/>
                </v:shape>
                <v:shape id="Shape 22" style="position:absolute;width:476;height:476;left:0;top:2477;" coordsize="47643,47643" path="m23821,0c26980,0,30019,605,32938,1813c35856,3022,38432,4743,40666,6977c42899,9211,44621,11787,45830,14705c47039,17624,47643,20662,47643,23821c47643,26981,47039,30019,45830,32938c44621,35856,42899,38432,40666,40666c38432,42899,35856,44621,32938,45829c30019,47038,26980,47643,23821,47643c20662,47643,17624,47038,14705,45829c11787,44621,9211,42899,6977,40666c4743,38432,3022,35856,1813,32938c604,30019,0,26981,0,23821c0,20662,604,17624,1813,14705c3022,11787,4743,9211,6977,6977c9211,4743,11787,3022,14705,1813c17624,605,20662,0,23821,0x">
                  <v:stroke weight="0pt" endcap="flat" joinstyle="miter" miterlimit="10" on="false" color="#000000" opacity="0"/>
                  <v:fill on="true" color="#000000"/>
                </v:shape>
                <v:shape id="Shape 25" style="position:absolute;width:476;height:476;left:0;top:4954;" coordsize="47643,47643" path="m23821,0c26980,0,30019,605,32938,1813c35856,3022,38432,4744,40666,6977c42899,9211,44621,11787,45830,14705c47039,17624,47643,20663,47643,23822c47643,26981,47039,30019,45830,32938c44621,35856,42899,38432,40666,40666c38432,42900,35856,44621,32938,45830c30019,47038,26980,47643,23821,47643c20662,47643,17624,47039,14705,45830c11787,44621,9211,42900,6977,40666c4743,38432,3022,35856,1813,32938c604,30019,0,26981,0,23822c0,20663,604,17624,1813,14705c3022,11787,4743,9211,6977,6977c9211,4744,11787,3022,14705,1813c17624,605,20662,0,23821,0x">
                  <v:stroke weight="0pt" endcap="flat" joinstyle="miter" miterlimit="10" on="false" color="#000000" opacity="0"/>
                  <v:fill on="true" color="#548c75"/>
                </v:shape>
                <v:shape id="Shape 28" style="position:absolute;width:476;height:476;left:0;top:7432;" coordsize="47643,47643" path="m23821,0c26980,0,30019,604,32938,1813c35856,3022,38432,4743,40666,6977c42899,9210,44621,11786,45830,14705c47039,17623,47643,20662,47643,23821c47643,26980,47039,30018,45830,32937c44621,35856,42899,38432,40666,40665c38432,42899,35856,44620,32938,45829c30019,47038,26980,47643,23821,47643c20662,47643,17624,47038,14705,45829c11787,44620,9211,42899,6977,40665c4743,38432,3022,35856,1813,32937c604,30018,0,26980,0,23821c0,20662,604,17624,1813,14705c3022,11786,4743,9210,6977,6977c9211,4743,11787,3022,14705,1813c17624,604,20662,0,23821,0x">
                  <v:stroke weight="0pt" endcap="flat" joinstyle="miter" miterlimit="10" on="false" color="#000000" opacity="0"/>
                  <v:fill on="true" color="#000000"/>
                </v:shape>
                <v:shape id="Shape 31" style="position:absolute;width:476;height:476;left:0;top:9909;" coordsize="47643,47643" path="m23821,0c26980,0,30019,604,32938,1813c35856,3022,38432,4743,40666,6977c42899,9210,44621,11787,45830,14705c47039,17624,47643,20663,47643,23822c47643,26981,47039,30019,45830,32937c44621,35856,42899,38432,40666,40666c38432,42899,35856,44620,32938,45829c30019,47038,26980,47643,23821,47643c20662,47643,17624,47038,14705,45829c11787,44620,9211,42899,6977,40666c4743,38432,3022,35856,1813,32937c604,30019,0,26981,0,23822c0,20663,604,17624,1813,14705c3022,11787,4743,9210,6977,6977c9211,4743,11787,3022,14705,1813c17624,604,20662,0,23821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 w:rsidRPr="00004542">
        <w:rPr>
          <w:b/>
          <w:color w:val="548C75"/>
          <w:sz w:val="32"/>
          <w:szCs w:val="32"/>
        </w:rPr>
        <w:t>Emotional expression</w:t>
      </w:r>
      <w:r w:rsidRPr="00004542">
        <w:rPr>
          <w:sz w:val="32"/>
          <w:szCs w:val="32"/>
        </w:rPr>
        <w:t xml:space="preserve"> – puts unspoken or overwhelming feelings into words.</w:t>
      </w:r>
    </w:p>
    <w:p w14:paraId="093075AB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b/>
          <w:color w:val="548C75"/>
          <w:sz w:val="32"/>
          <w:szCs w:val="32"/>
        </w:rPr>
        <w:t>Clarity</w:t>
      </w:r>
      <w:r w:rsidRPr="00004542">
        <w:rPr>
          <w:sz w:val="32"/>
          <w:szCs w:val="32"/>
        </w:rPr>
        <w:t xml:space="preserve"> – helps organise and understand complex thoughts.</w:t>
      </w:r>
    </w:p>
    <w:p w14:paraId="231EC8FC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b/>
          <w:color w:val="548C75"/>
          <w:sz w:val="32"/>
          <w:szCs w:val="32"/>
        </w:rPr>
        <w:t>Processing the past</w:t>
      </w:r>
      <w:r w:rsidRPr="00004542">
        <w:rPr>
          <w:sz w:val="32"/>
          <w:szCs w:val="32"/>
        </w:rPr>
        <w:t xml:space="preserve"> – can address unfinished conversations or unresolved feelings.</w:t>
      </w:r>
    </w:p>
    <w:p w14:paraId="6F11374C" w14:textId="77777777" w:rsidR="005A59A7" w:rsidRPr="00004542" w:rsidRDefault="008C0864">
      <w:pPr>
        <w:spacing w:after="399"/>
        <w:ind w:left="235" w:right="420"/>
        <w:rPr>
          <w:sz w:val="32"/>
          <w:szCs w:val="32"/>
        </w:rPr>
      </w:pPr>
      <w:r w:rsidRPr="00004542"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224A9D7" wp14:editId="039481E3">
                <wp:simplePos x="0" y="0"/>
                <wp:positionH relativeFrom="page">
                  <wp:posOffset>0</wp:posOffset>
                </wp:positionH>
                <wp:positionV relativeFrom="page">
                  <wp:posOffset>10222212</wp:posOffset>
                </wp:positionV>
                <wp:extent cx="7562850" cy="473139"/>
                <wp:effectExtent l="0" t="0" r="0" b="0"/>
                <wp:wrapTopAndBottom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2850" cy="473139"/>
                          <a:chOff x="0" y="0"/>
                          <a:chExt cx="7562850" cy="473139"/>
                        </a:xfrm>
                      </wpg:grpSpPr>
                      <wps:wsp>
                        <wps:cNvPr id="670" name="Shape 670"/>
                        <wps:cNvSpPr/>
                        <wps:spPr>
                          <a:xfrm>
                            <a:off x="0" y="0"/>
                            <a:ext cx="7562850" cy="473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473139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473139"/>
                                </a:lnTo>
                                <a:lnTo>
                                  <a:pt x="0" y="4731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CB4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298017" y="98313"/>
                            <a:ext cx="162215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B5E76F" w14:textId="77777777" w:rsidR="005A59A7" w:rsidRDefault="008C08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95"/>
                                  <w:sz w:val="24"/>
                                </w:rPr>
                                <w:t>©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420102" y="98313"/>
                            <a:ext cx="112739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EFC100" w14:textId="77777777" w:rsidR="005A59A7" w:rsidRDefault="008C08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spacing w:val="12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04966" y="98313"/>
                            <a:ext cx="3670521" cy="2027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8F3C67" w14:textId="77A741C4" w:rsidR="005A59A7" w:rsidRDefault="008C0864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or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Flight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Club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 w:rsidR="008E667C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Counselling and Therapy</w:t>
                              </w:r>
                              <w:r>
                                <w:rPr>
                                  <w:color w:val="FEFEFE"/>
                                  <w:spacing w:val="12"/>
                                  <w:w w:val="1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202</w:t>
                              </w:r>
                              <w:r w:rsidR="00004542">
                                <w:rPr>
                                  <w:color w:val="FEFEFE"/>
                                  <w:w w:val="112"/>
                                  <w:sz w:val="24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4A9D7" id="Group 498" o:spid="_x0000_s1026" style="position:absolute;left:0;text-align:left;margin-left:0;margin-top:804.9pt;width:595.5pt;height:37.25pt;z-index:251659264;mso-position-horizontal-relative:page;mso-position-vertical-relative:page" coordsize="75628,4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">
                <v:shape id="Shape 670" o:spid="_x0000_s1027" style="position:absolute;width:75628;height:4731;visibility:visible;mso-wrap-style:square;v-text-anchor:top" coordsize="7562850,473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" path="m,l7562850,r,473139l,473139,,e" fillcolor="#4cb4a1" stroked="f" strokeweight="0">
                  <v:stroke miterlimit="83231f" joinstyle="miter"/>
                  <v:path arrowok="t" textboxrect="0,0,7562850,473139"/>
                </v:shape>
                <v:rect id="Rectangle 10" o:spid="_x0000_s1028" style="position:absolute;left:22980;top:983;width:162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5BB5E76F" w14:textId="77777777" w:rsidR="005A59A7" w:rsidRDefault="008C08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95"/>
                            <w:sz w:val="24"/>
                          </w:rPr>
                          <w:t>©</w:t>
                        </w:r>
                      </w:p>
                    </w:txbxContent>
                  </v:textbox>
                </v:rect>
                <v:rect id="Rectangle 11" o:spid="_x0000_s1029" style="position:absolute;left:24201;top:983;width:112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7EEFC100" w14:textId="77777777" w:rsidR="005A59A7" w:rsidRDefault="008C08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spacing w:val="12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2" o:spid="_x0000_s1030" style="position:absolute;left:25049;top:983;width:3670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058F3C67" w14:textId="77A741C4" w:rsidR="005A59A7" w:rsidRDefault="008C0864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or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Flight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Club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 w:rsidR="008E667C">
                          <w:rPr>
                            <w:color w:val="FEFEFE"/>
                            <w:w w:val="112"/>
                            <w:sz w:val="24"/>
                          </w:rPr>
                          <w:t>Counselling and Therapy</w:t>
                        </w:r>
                        <w:r>
                          <w:rPr>
                            <w:color w:val="FEFEFE"/>
                            <w:spacing w:val="12"/>
                            <w:w w:val="11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FEFEFE"/>
                            <w:w w:val="112"/>
                            <w:sz w:val="24"/>
                          </w:rPr>
                          <w:t>202</w:t>
                        </w:r>
                        <w:r w:rsidR="00004542">
                          <w:rPr>
                            <w:color w:val="FEFEFE"/>
                            <w:w w:val="112"/>
                            <w:sz w:val="24"/>
                          </w:rPr>
                          <w:t>6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Pr="00004542">
        <w:rPr>
          <w:b/>
          <w:color w:val="548C75"/>
          <w:sz w:val="32"/>
          <w:szCs w:val="32"/>
        </w:rPr>
        <w:t>Empowerment</w:t>
      </w:r>
      <w:r w:rsidRPr="00004542">
        <w:rPr>
          <w:sz w:val="32"/>
          <w:szCs w:val="32"/>
        </w:rPr>
        <w:t xml:space="preserve"> – Gives a sense of control in expressing your own narrative. </w:t>
      </w:r>
      <w:r w:rsidRPr="00004542">
        <w:rPr>
          <w:b/>
          <w:color w:val="548C75"/>
          <w:sz w:val="32"/>
          <w:szCs w:val="32"/>
        </w:rPr>
        <w:t>Safe distance</w:t>
      </w:r>
      <w:r w:rsidRPr="00004542">
        <w:rPr>
          <w:sz w:val="32"/>
          <w:szCs w:val="32"/>
        </w:rPr>
        <w:t xml:space="preserve"> – Writing allows expression without the pressure of face-to-face confrontation.</w:t>
      </w:r>
    </w:p>
    <w:p w14:paraId="028350F4" w14:textId="77777777" w:rsidR="005A59A7" w:rsidRPr="00004542" w:rsidRDefault="008C0864">
      <w:pPr>
        <w:rPr>
          <w:sz w:val="32"/>
          <w:szCs w:val="32"/>
        </w:rPr>
      </w:pPr>
      <w:r w:rsidRPr="00004542">
        <w:rPr>
          <w:sz w:val="32"/>
          <w:szCs w:val="32"/>
        </w:rPr>
        <w:t>You can write letters to many different people, below are some examples</w:t>
      </w:r>
    </w:p>
    <w:p w14:paraId="02C55B50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7347A0C7" wp14:editId="1DEFDECB">
                <wp:extent cx="47643" cy="47643"/>
                <wp:effectExtent l="0" t="0" r="0" b="0"/>
                <wp:docPr id="500" name="Group 5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7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5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5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0" style="width:3.75141pt;height:3.7514pt;mso-position-horizontal-relative:char;mso-position-vertical-relative:line" coordsize="476,476">
                <v:shape id="Shape 36" style="position:absolute;width:476;height:476;left:0;top:0;" coordsize="47643,47643" path="m23821,0c26980,0,30019,604,32938,1813c35856,3022,38432,4744,40666,6977c42899,9211,44621,11786,45830,14705c47039,17624,47643,20662,47643,23821c47643,26981,47039,30019,45830,32937c44621,35856,42899,38432,40666,40665c38432,42899,35856,44620,32938,45829c30019,47038,26980,47643,23821,47643c20662,47643,17624,47038,14705,45829c11787,44620,9211,42899,6977,40665c4743,38432,3022,35856,1813,32937c604,30019,0,26981,0,23821c0,20662,604,17624,1813,14705c3022,11786,4743,9211,6977,6977c9211,4744,11787,3022,14705,1813c17624,604,20662,0,2382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04542">
        <w:rPr>
          <w:b/>
          <w:color w:val="E1A7B1"/>
          <w:sz w:val="32"/>
          <w:szCs w:val="32"/>
        </w:rPr>
        <w:t xml:space="preserve"> To a person</w:t>
      </w:r>
      <w:r w:rsidRPr="00004542">
        <w:rPr>
          <w:sz w:val="32"/>
          <w:szCs w:val="32"/>
        </w:rPr>
        <w:t xml:space="preserve"> (living or deceased) - express things you couldn’t say in person</w:t>
      </w:r>
    </w:p>
    <w:p w14:paraId="684CC828" w14:textId="77777777" w:rsidR="005A59A7" w:rsidRPr="00004542" w:rsidRDefault="008C0864">
      <w:pPr>
        <w:ind w:left="486"/>
        <w:rPr>
          <w:sz w:val="32"/>
          <w:szCs w:val="32"/>
        </w:rPr>
      </w:pPr>
      <w:r w:rsidRPr="00004542">
        <w:rPr>
          <w:sz w:val="32"/>
          <w:szCs w:val="32"/>
        </w:rPr>
        <w:t>(gratitude, hurt, forgiveness, or boundaries)</w:t>
      </w:r>
    </w:p>
    <w:p w14:paraId="64A78AEE" w14:textId="77777777" w:rsidR="005A59A7" w:rsidRPr="00004542" w:rsidRDefault="008C0864">
      <w:pPr>
        <w:ind w:left="461" w:hanging="236"/>
        <w:rPr>
          <w:sz w:val="32"/>
          <w:szCs w:val="32"/>
        </w:rPr>
      </w:pPr>
      <w:r w:rsidRPr="00004542"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1642C5D3" wp14:editId="1AABEC59">
                <wp:extent cx="47643" cy="47643"/>
                <wp:effectExtent l="0" t="0" r="0" b="0"/>
                <wp:docPr id="501" name="Group 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3"/>
                                  <a:pt x="40666" y="6977"/>
                                </a:cubicBezTo>
                                <a:cubicBezTo>
                                  <a:pt x="42899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7"/>
                                </a:cubicBezTo>
                                <a:cubicBezTo>
                                  <a:pt x="44621" y="35856"/>
                                  <a:pt x="42899" y="38431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2"/>
                                  <a:pt x="23821" y="47643"/>
                                </a:cubicBezTo>
                                <a:cubicBezTo>
                                  <a:pt x="20662" y="47642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6"/>
                                </a:cubicBezTo>
                                <a:cubicBezTo>
                                  <a:pt x="4743" y="38431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7"/>
                                </a:cubicBezTo>
                                <a:cubicBezTo>
                                  <a:pt x="9211" y="4743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1" style="width:3.75141pt;height:3.7514pt;mso-position-horizontal-relative:char;mso-position-vertical-relative:line" coordsize="476,476">
                <v:shape id="Shape 41" style="position:absolute;width:476;height:476;left:0;top:0;" coordsize="47643,47643" path="m23821,0c26980,0,30019,604,32938,1813c35856,3022,38432,4743,40666,6977c42899,9210,44621,11786,45830,14705c47039,17623,47643,20662,47643,23821c47643,26980,47039,30019,45830,32937c44621,35856,42899,38431,40666,40666c38432,42899,35856,44620,32938,45829c30019,47038,26980,47642,23821,47643c20662,47642,17624,47038,14705,45829c11787,44620,9211,42899,6977,40666c4743,38431,3022,35856,1813,32937c604,30019,0,26980,0,23821c0,20662,604,17623,1813,14705c3022,11786,4743,9210,6977,6977c9211,4743,11787,3022,14705,1813c17624,604,20662,0,2382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04542">
        <w:rPr>
          <w:b/>
          <w:color w:val="E1A7B1"/>
          <w:sz w:val="32"/>
          <w:szCs w:val="32"/>
        </w:rPr>
        <w:t xml:space="preserve"> To yourself</w:t>
      </w:r>
      <w:r w:rsidRPr="00004542">
        <w:rPr>
          <w:sz w:val="32"/>
          <w:szCs w:val="32"/>
        </w:rPr>
        <w:t xml:space="preserve"> - to your past or future self (compassion for mistakes, recognising growth).</w:t>
      </w:r>
    </w:p>
    <w:p w14:paraId="0A89ADF2" w14:textId="77777777" w:rsidR="005A59A7" w:rsidRPr="00004542" w:rsidRDefault="008C0864">
      <w:pPr>
        <w:ind w:left="461" w:hanging="236"/>
        <w:rPr>
          <w:sz w:val="32"/>
          <w:szCs w:val="32"/>
        </w:rPr>
      </w:pPr>
      <w:r w:rsidRPr="00004542"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5096CAC1" wp14:editId="43ED1F56">
                <wp:extent cx="47643" cy="47643"/>
                <wp:effectExtent l="0" t="0" r="0" b="0"/>
                <wp:docPr id="502" name="Group 5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46" name="Shape 46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2"/>
                                  <a:pt x="38432" y="4744"/>
                                  <a:pt x="40666" y="6977"/>
                                </a:cubicBezTo>
                                <a:cubicBezTo>
                                  <a:pt x="42899" y="9211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4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1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3"/>
                                  <a:pt x="23821" y="47643"/>
                                </a:cubicBezTo>
                                <a:cubicBezTo>
                                  <a:pt x="20662" y="47643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1"/>
                                  <a:pt x="0" y="23821"/>
                                </a:cubicBezTo>
                                <a:cubicBezTo>
                                  <a:pt x="0" y="20662"/>
                                  <a:pt x="604" y="17624"/>
                                  <a:pt x="1813" y="14705"/>
                                </a:cubicBezTo>
                                <a:cubicBezTo>
                                  <a:pt x="3022" y="11786"/>
                                  <a:pt x="4743" y="9211"/>
                                  <a:pt x="6977" y="6977"/>
                                </a:cubicBezTo>
                                <a:cubicBezTo>
                                  <a:pt x="9211" y="4744"/>
                                  <a:pt x="11787" y="3022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2" style="width:3.75141pt;height:3.7514pt;mso-position-horizontal-relative:char;mso-position-vertical-relative:line" coordsize="476,476">
                <v:shape id="Shape 46" style="position:absolute;width:476;height:476;left:0;top:0;" coordsize="47643,47643" path="m23821,0c26980,0,30019,604,32938,1813c35856,3022,38432,4744,40666,6977c42899,9211,44621,11786,45830,14705c47039,17624,47643,20662,47643,23821c47643,26981,47039,30019,45830,32938c44621,35856,42899,38432,40666,40666c38432,42899,35856,44620,32938,45829c30019,47038,26980,47643,23821,47643c20662,47643,17624,47038,14705,45829c11787,44620,9211,42899,6977,40666c4743,38432,3022,35856,1813,32937c604,30019,0,26981,0,23821c0,20662,604,17624,1813,14705c3022,11786,4743,9211,6977,6977c9211,4744,11787,3022,14705,1813c17624,604,20662,0,2382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04542">
        <w:rPr>
          <w:b/>
          <w:color w:val="E1A7B1"/>
          <w:sz w:val="32"/>
          <w:szCs w:val="32"/>
        </w:rPr>
        <w:t xml:space="preserve"> To an emotion or problem</w:t>
      </w:r>
      <w:r w:rsidRPr="00004542">
        <w:rPr>
          <w:sz w:val="32"/>
          <w:szCs w:val="32"/>
        </w:rPr>
        <w:t xml:space="preserve"> - you could write to “Anxiety,” “Depression,” or “Anger” as if it were a person, exploring its role in your life.</w:t>
      </w:r>
    </w:p>
    <w:p w14:paraId="5EE2DC74" w14:textId="77777777" w:rsidR="005A59A7" w:rsidRPr="00004542" w:rsidRDefault="008C0864">
      <w:pPr>
        <w:spacing w:after="399"/>
        <w:ind w:left="461" w:hanging="236"/>
        <w:rPr>
          <w:sz w:val="32"/>
          <w:szCs w:val="32"/>
        </w:rPr>
      </w:pPr>
      <w:r w:rsidRPr="00004542">
        <w:rPr>
          <w:noProof/>
          <w:sz w:val="32"/>
          <w:szCs w:val="32"/>
        </w:rPr>
        <mc:AlternateContent>
          <mc:Choice Requires="wpg">
            <w:drawing>
              <wp:inline distT="0" distB="0" distL="0" distR="0" wp14:anchorId="7AD7FC2F" wp14:editId="4AF27E06">
                <wp:extent cx="47643" cy="47643"/>
                <wp:effectExtent l="0" t="0" r="0" b="0"/>
                <wp:docPr id="503" name="Group 5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43" cy="47643"/>
                          <a:chOff x="0" y="0"/>
                          <a:chExt cx="47643" cy="47643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47643" cy="47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43" h="47643">
                                <a:moveTo>
                                  <a:pt x="23821" y="0"/>
                                </a:moveTo>
                                <a:cubicBezTo>
                                  <a:pt x="26980" y="0"/>
                                  <a:pt x="30019" y="604"/>
                                  <a:pt x="32938" y="1813"/>
                                </a:cubicBezTo>
                                <a:cubicBezTo>
                                  <a:pt x="35856" y="3021"/>
                                  <a:pt x="38432" y="4743"/>
                                  <a:pt x="40666" y="6976"/>
                                </a:cubicBezTo>
                                <a:cubicBezTo>
                                  <a:pt x="42899" y="9210"/>
                                  <a:pt x="44621" y="11786"/>
                                  <a:pt x="45830" y="14705"/>
                                </a:cubicBezTo>
                                <a:cubicBezTo>
                                  <a:pt x="47039" y="17623"/>
                                  <a:pt x="47643" y="20662"/>
                                  <a:pt x="47643" y="23821"/>
                                </a:cubicBezTo>
                                <a:cubicBezTo>
                                  <a:pt x="47643" y="26980"/>
                                  <a:pt x="47039" y="30019"/>
                                  <a:pt x="45830" y="32938"/>
                                </a:cubicBezTo>
                                <a:cubicBezTo>
                                  <a:pt x="44621" y="35856"/>
                                  <a:pt x="42899" y="38432"/>
                                  <a:pt x="40666" y="40666"/>
                                </a:cubicBezTo>
                                <a:cubicBezTo>
                                  <a:pt x="38432" y="42899"/>
                                  <a:pt x="35856" y="44620"/>
                                  <a:pt x="32938" y="45829"/>
                                </a:cubicBezTo>
                                <a:cubicBezTo>
                                  <a:pt x="30019" y="47038"/>
                                  <a:pt x="26980" y="47642"/>
                                  <a:pt x="23821" y="47643"/>
                                </a:cubicBezTo>
                                <a:cubicBezTo>
                                  <a:pt x="20662" y="47642"/>
                                  <a:pt x="17624" y="47038"/>
                                  <a:pt x="14705" y="45829"/>
                                </a:cubicBezTo>
                                <a:cubicBezTo>
                                  <a:pt x="11787" y="44620"/>
                                  <a:pt x="9211" y="42899"/>
                                  <a:pt x="6977" y="40666"/>
                                </a:cubicBezTo>
                                <a:cubicBezTo>
                                  <a:pt x="4743" y="38432"/>
                                  <a:pt x="3022" y="35856"/>
                                  <a:pt x="1813" y="32937"/>
                                </a:cubicBezTo>
                                <a:cubicBezTo>
                                  <a:pt x="604" y="30019"/>
                                  <a:pt x="0" y="26980"/>
                                  <a:pt x="0" y="23821"/>
                                </a:cubicBezTo>
                                <a:cubicBezTo>
                                  <a:pt x="0" y="20662"/>
                                  <a:pt x="604" y="17623"/>
                                  <a:pt x="1813" y="14705"/>
                                </a:cubicBezTo>
                                <a:cubicBezTo>
                                  <a:pt x="3022" y="11786"/>
                                  <a:pt x="4743" y="9210"/>
                                  <a:pt x="6977" y="6976"/>
                                </a:cubicBezTo>
                                <a:cubicBezTo>
                                  <a:pt x="9211" y="4743"/>
                                  <a:pt x="11787" y="3021"/>
                                  <a:pt x="14705" y="1813"/>
                                </a:cubicBezTo>
                                <a:cubicBezTo>
                                  <a:pt x="17624" y="604"/>
                                  <a:pt x="20662" y="0"/>
                                  <a:pt x="238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503" style="width:3.75141pt;height:3.7514pt;mso-position-horizontal-relative:char;mso-position-vertical-relative:line" coordsize="476,476">
                <v:shape id="Shape 50" style="position:absolute;width:476;height:476;left:0;top:0;" coordsize="47643,47643" path="m23821,0c26980,0,30019,604,32938,1813c35856,3021,38432,4743,40666,6976c42899,9210,44621,11786,45830,14705c47039,17623,47643,20662,47643,23821c47643,26980,47039,30019,45830,32938c44621,35856,42899,38432,40666,40666c38432,42899,35856,44620,32938,45829c30019,47038,26980,47642,23821,47643c20662,47642,17624,47038,14705,45829c11787,44620,9211,42899,6977,40666c4743,38432,3022,35856,1813,32937c604,30019,0,26980,0,23821c0,20662,604,17623,1813,14705c3022,11786,4743,9210,6977,6976c9211,4743,11787,3021,14705,1813c17624,604,20662,0,23821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004542">
        <w:rPr>
          <w:b/>
          <w:color w:val="E1A7B1"/>
          <w:sz w:val="32"/>
          <w:szCs w:val="32"/>
        </w:rPr>
        <w:t xml:space="preserve"> Unsent closure letters</w:t>
      </w:r>
      <w:r w:rsidRPr="00004542">
        <w:rPr>
          <w:sz w:val="32"/>
          <w:szCs w:val="32"/>
        </w:rPr>
        <w:t xml:space="preserve"> - addressing someone or something for closure without the intention of sending it.</w:t>
      </w:r>
    </w:p>
    <w:p w14:paraId="4030292E" w14:textId="77777777" w:rsidR="005A59A7" w:rsidRPr="00004542" w:rsidRDefault="008C0864">
      <w:pPr>
        <w:spacing w:after="21" w:line="259" w:lineRule="auto"/>
        <w:ind w:left="0" w:firstLine="0"/>
        <w:rPr>
          <w:sz w:val="32"/>
          <w:szCs w:val="32"/>
        </w:rPr>
      </w:pPr>
      <w:r w:rsidRPr="00004542">
        <w:rPr>
          <w:b/>
          <w:color w:val="946B68"/>
          <w:sz w:val="32"/>
          <w:szCs w:val="32"/>
        </w:rPr>
        <w:t>How to Do It</w:t>
      </w:r>
    </w:p>
    <w:p w14:paraId="12A897CA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sz w:val="32"/>
          <w:szCs w:val="32"/>
        </w:rPr>
        <w:t>1.Find a quiet space and a set amount of time (e.g., 15–30 minutes).</w:t>
      </w:r>
    </w:p>
    <w:p w14:paraId="68D3DE32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sz w:val="32"/>
          <w:szCs w:val="32"/>
        </w:rPr>
        <w:t>2.Choose your focus. Who or what is this letter to? What do you want to express?</w:t>
      </w:r>
    </w:p>
    <w:p w14:paraId="23001EC0" w14:textId="77777777" w:rsidR="005A59A7" w:rsidRPr="00004542" w:rsidRDefault="008C0864">
      <w:pPr>
        <w:ind w:left="235"/>
        <w:rPr>
          <w:sz w:val="32"/>
          <w:szCs w:val="32"/>
        </w:rPr>
      </w:pPr>
      <w:r w:rsidRPr="00004542">
        <w:rPr>
          <w:sz w:val="32"/>
          <w:szCs w:val="32"/>
        </w:rPr>
        <w:t>3.Write freely. Don’t censor grammar, spelling, or flow. Let emotions lead.</w:t>
      </w:r>
    </w:p>
    <w:p w14:paraId="56A86585" w14:textId="77777777" w:rsidR="005A59A7" w:rsidRPr="00004542" w:rsidRDefault="008C0864">
      <w:pPr>
        <w:ind w:left="486" w:hanging="261"/>
        <w:rPr>
          <w:sz w:val="32"/>
          <w:szCs w:val="32"/>
        </w:rPr>
      </w:pPr>
      <w:r w:rsidRPr="00004542">
        <w:rPr>
          <w:sz w:val="32"/>
          <w:szCs w:val="32"/>
        </w:rPr>
        <w:t>4.Decide what to do with it. Keep, reread, share with your therapist, tear up, or ceremonially release it.</w:t>
      </w:r>
    </w:p>
    <w:sectPr w:rsidR="005A59A7" w:rsidRPr="00004542">
      <w:pgSz w:w="11910" w:h="16845"/>
      <w:pgMar w:top="170" w:right="580" w:bottom="1440" w:left="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A7"/>
    <w:rsid w:val="00004542"/>
    <w:rsid w:val="002841CD"/>
    <w:rsid w:val="005A59A7"/>
    <w:rsid w:val="008C0864"/>
    <w:rsid w:val="008E667C"/>
    <w:rsid w:val="00B9715F"/>
    <w:rsid w:val="00BE7B95"/>
    <w:rsid w:val="00D1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005FD"/>
  <w15:docId w15:val="{3197555B-E86D-455E-8146-ABD44D40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67" w:lineRule="auto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Cree-Regina Johnston</dc:creator>
  <cp:keywords/>
  <cp:lastModifiedBy>Cree-Regina Johnston</cp:lastModifiedBy>
  <cp:revision>4</cp:revision>
  <dcterms:created xsi:type="dcterms:W3CDTF">2026-02-25T18:03:00Z</dcterms:created>
  <dcterms:modified xsi:type="dcterms:W3CDTF">2026-02-25T21:13:00Z</dcterms:modified>
</cp:coreProperties>
</file>