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7322EC69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1F3DE9A3" w:rsidR="00852846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 xml:space="preserve">:30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002A18">
        <w:rPr>
          <w:b/>
          <w:bCs/>
          <w:sz w:val="22"/>
          <w:szCs w:val="22"/>
        </w:rPr>
        <w:t>January 1</w:t>
      </w:r>
      <w:r w:rsidR="00855410">
        <w:rPr>
          <w:b/>
          <w:bCs/>
          <w:sz w:val="22"/>
          <w:szCs w:val="22"/>
        </w:rPr>
        <w:t xml:space="preserve">7, </w:t>
      </w:r>
      <w:r w:rsidR="00D63331">
        <w:rPr>
          <w:b/>
          <w:bCs/>
          <w:sz w:val="22"/>
          <w:szCs w:val="22"/>
        </w:rPr>
        <w:t>202</w:t>
      </w:r>
      <w:r w:rsidR="00855410">
        <w:rPr>
          <w:b/>
          <w:bCs/>
          <w:sz w:val="22"/>
          <w:szCs w:val="22"/>
        </w:rPr>
        <w:t>3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1671AA6D" w:rsidR="00AB3C30" w:rsidRPr="00646757" w:rsidRDefault="00855410">
      <w:pPr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A33212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BD1164">
        <w:rPr>
          <w:sz w:val="22"/>
          <w:szCs w:val="22"/>
        </w:rPr>
        <w:t>,</w:t>
      </w:r>
      <w:r w:rsidR="002F317C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>
        <w:rPr>
          <w:sz w:val="22"/>
          <w:szCs w:val="22"/>
        </w:rPr>
        <w:t>3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7777777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 xml:space="preserve">of the Lee Housing Authority do hereby certify 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1748BABC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855410">
        <w:rPr>
          <w:sz w:val="22"/>
          <w:szCs w:val="22"/>
        </w:rPr>
        <w:t>January 1</w:t>
      </w:r>
      <w:r w:rsidR="00BD434B">
        <w:rPr>
          <w:sz w:val="22"/>
          <w:szCs w:val="22"/>
        </w:rPr>
        <w:t>2</w:t>
      </w:r>
      <w:r w:rsidR="00BC72E8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855410">
        <w:rPr>
          <w:sz w:val="22"/>
          <w:szCs w:val="22"/>
        </w:rPr>
        <w:t>3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026D4C15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A256B0">
        <w:rPr>
          <w:sz w:val="22"/>
          <w:szCs w:val="22"/>
        </w:rPr>
        <w:t>1</w:t>
      </w:r>
      <w:r w:rsidR="00BD434B">
        <w:rPr>
          <w:sz w:val="22"/>
          <w:szCs w:val="22"/>
        </w:rPr>
        <w:t>2</w:t>
      </w:r>
      <w:r w:rsidR="00A256B0">
        <w:rPr>
          <w:sz w:val="22"/>
          <w:szCs w:val="22"/>
        </w:rPr>
        <w:t>th</w:t>
      </w:r>
      <w:r w:rsidR="007E14B3" w:rsidRPr="00646757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BF0B7B">
        <w:rPr>
          <w:sz w:val="22"/>
          <w:szCs w:val="22"/>
        </w:rPr>
        <w:t>January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BF0B7B">
        <w:rPr>
          <w:sz w:val="22"/>
          <w:szCs w:val="22"/>
        </w:rPr>
        <w:t>3</w:t>
      </w:r>
      <w:r w:rsidR="00C03CE1" w:rsidRPr="00646757">
        <w:rPr>
          <w:sz w:val="22"/>
          <w:szCs w:val="22"/>
        </w:rPr>
        <w:t>.</w:t>
      </w: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lastRenderedPageBreak/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6FC46FD9" w:rsidR="00E3078F" w:rsidRDefault="00855410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January 17</w:t>
      </w:r>
      <w:r w:rsidR="00901602" w:rsidRPr="00B276A9">
        <w:rPr>
          <w:rFonts w:cs="Courier New"/>
          <w:sz w:val="24"/>
        </w:rPr>
        <w:t xml:space="preserve">, </w:t>
      </w:r>
      <w:r w:rsidR="00EB3BFC">
        <w:rPr>
          <w:rFonts w:cs="Courier New"/>
          <w:sz w:val="24"/>
        </w:rPr>
        <w:t>2023</w:t>
      </w:r>
    </w:p>
    <w:p w14:paraId="4FC69997" w14:textId="77777777" w:rsidR="00EB3BFC" w:rsidRPr="00B276A9" w:rsidRDefault="00EB3BFC" w:rsidP="00EB3BFC">
      <w:pPr>
        <w:rPr>
          <w:rFonts w:cs="Courier New"/>
          <w:sz w:val="24"/>
        </w:rPr>
      </w:pPr>
    </w:p>
    <w:p w14:paraId="1A1038CE" w14:textId="2F3AE137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4:30 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Pr="00B276A9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1A1038CF" w14:textId="77777777" w:rsidR="00B86227" w:rsidRPr="00B276A9" w:rsidRDefault="00B86227" w:rsidP="00B86227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4A64664D" w14:textId="3E6817DE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 Minutes of Regular </w:t>
      </w:r>
      <w:r w:rsidR="0054493B" w:rsidRPr="00B276A9">
        <w:rPr>
          <w:rFonts w:cs="Courier New"/>
          <w:sz w:val="24"/>
        </w:rPr>
        <w:t>Me</w:t>
      </w:r>
      <w:r w:rsidRPr="00B276A9">
        <w:rPr>
          <w:rFonts w:cs="Courier New"/>
          <w:sz w:val="24"/>
        </w:rPr>
        <w:t xml:space="preserve">eting of </w:t>
      </w:r>
      <w:r w:rsidR="00855410">
        <w:rPr>
          <w:rFonts w:cs="Courier New"/>
          <w:sz w:val="24"/>
        </w:rPr>
        <w:t>December</w:t>
      </w:r>
      <w:r w:rsidR="00A55581">
        <w:rPr>
          <w:rFonts w:cs="Courier New"/>
          <w:sz w:val="24"/>
        </w:rPr>
        <w:t xml:space="preserve"> </w:t>
      </w:r>
      <w:r w:rsidR="00855410">
        <w:rPr>
          <w:rFonts w:cs="Courier New"/>
          <w:sz w:val="24"/>
        </w:rPr>
        <w:t>20</w:t>
      </w:r>
      <w:r w:rsidRPr="00B276A9">
        <w:rPr>
          <w:rFonts w:cs="Courier New"/>
          <w:sz w:val="24"/>
        </w:rPr>
        <w:t>, 202</w:t>
      </w:r>
      <w:r w:rsidR="00C45438" w:rsidRPr="00B276A9">
        <w:rPr>
          <w:rFonts w:cs="Courier New"/>
          <w:sz w:val="24"/>
        </w:rPr>
        <w:t>2</w:t>
      </w:r>
      <w:r w:rsidR="00E73EF9" w:rsidRPr="00B276A9">
        <w:rPr>
          <w:rFonts w:cs="Courier New"/>
          <w:sz w:val="24"/>
        </w:rPr>
        <w:t xml:space="preserve"> 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8E2A1E5" w14:textId="68A61B1A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77777777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4.  Old Business</w:t>
      </w:r>
    </w:p>
    <w:p w14:paraId="3770255F" w14:textId="77777777" w:rsidR="005B2359" w:rsidRDefault="005B2359" w:rsidP="00826900">
      <w:pPr>
        <w:rPr>
          <w:rFonts w:cs="Courier New"/>
          <w:sz w:val="24"/>
        </w:rPr>
      </w:pPr>
    </w:p>
    <w:p w14:paraId="704D05B8" w14:textId="3692851D" w:rsidR="00B64F1C" w:rsidRDefault="00B64F1C" w:rsidP="009561C4">
      <w:pPr>
        <w:pStyle w:val="ListParagraph"/>
        <w:numPr>
          <w:ilvl w:val="0"/>
          <w:numId w:val="28"/>
        </w:numPr>
        <w:rPr>
          <w:rFonts w:cs="Courier New"/>
          <w:sz w:val="24"/>
        </w:rPr>
      </w:pPr>
      <w:r w:rsidRPr="00B64F1C">
        <w:rPr>
          <w:rFonts w:cs="Courier New"/>
          <w:sz w:val="24"/>
        </w:rPr>
        <w:t xml:space="preserve">FISH #150063 Brown Memorial Court Ventilation </w:t>
      </w:r>
    </w:p>
    <w:p w14:paraId="682ECEA2" w14:textId="77777777" w:rsidR="00B64F1C" w:rsidRPr="00B64F1C" w:rsidRDefault="00B64F1C" w:rsidP="00B64F1C">
      <w:pPr>
        <w:pStyle w:val="ListParagraph"/>
        <w:ind w:left="1080"/>
        <w:rPr>
          <w:rFonts w:cs="Courier New"/>
          <w:sz w:val="24"/>
        </w:rPr>
      </w:pPr>
    </w:p>
    <w:p w14:paraId="1F97FD52" w14:textId="7C9B63B5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381CC0FA" w14:textId="42240844" w:rsidR="00346BF1" w:rsidRDefault="00346BF1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ab/>
      </w:r>
    </w:p>
    <w:p w14:paraId="4024C246" w14:textId="75D4D6E8" w:rsidR="00043E9C" w:rsidRDefault="00E86381" w:rsidP="00376E11">
      <w:pPr>
        <w:pStyle w:val="ListParagraph"/>
        <w:numPr>
          <w:ilvl w:val="0"/>
          <w:numId w:val="27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Annual Recertifications </w:t>
      </w:r>
    </w:p>
    <w:p w14:paraId="5F19F227" w14:textId="563375A2" w:rsidR="00E10D6B" w:rsidRDefault="00E10D6B" w:rsidP="00376E11">
      <w:pPr>
        <w:pStyle w:val="ListParagraph"/>
        <w:numPr>
          <w:ilvl w:val="0"/>
          <w:numId w:val="27"/>
        </w:numPr>
        <w:rPr>
          <w:rFonts w:cs="Courier New"/>
          <w:sz w:val="24"/>
        </w:rPr>
      </w:pPr>
      <w:r>
        <w:rPr>
          <w:rFonts w:cs="Courier New"/>
          <w:sz w:val="24"/>
        </w:rPr>
        <w:t>FY</w:t>
      </w:r>
      <w:r w:rsidR="00B84830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 xml:space="preserve">2022 Annual Town Report </w:t>
      </w:r>
    </w:p>
    <w:p w14:paraId="4D306450" w14:textId="07FC3173" w:rsidR="00203825" w:rsidRDefault="00AC11C7" w:rsidP="00881991">
      <w:pPr>
        <w:pStyle w:val="ListParagraph"/>
        <w:numPr>
          <w:ilvl w:val="0"/>
          <w:numId w:val="27"/>
        </w:numPr>
        <w:rPr>
          <w:rFonts w:cs="Courier New"/>
          <w:sz w:val="24"/>
        </w:rPr>
      </w:pPr>
      <w:r>
        <w:rPr>
          <w:rFonts w:cs="Courier New"/>
          <w:sz w:val="24"/>
        </w:rPr>
        <w:t>Tenant Abandonment Policy</w:t>
      </w:r>
    </w:p>
    <w:p w14:paraId="10972330" w14:textId="0E5A10BD" w:rsidR="0073657F" w:rsidRDefault="0073657F" w:rsidP="00881991">
      <w:pPr>
        <w:pStyle w:val="ListParagraph"/>
        <w:numPr>
          <w:ilvl w:val="0"/>
          <w:numId w:val="27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Tenant </w:t>
      </w:r>
      <w:r w:rsidR="00B64F1C">
        <w:rPr>
          <w:rFonts w:cs="Courier New"/>
          <w:sz w:val="24"/>
        </w:rPr>
        <w:t>R</w:t>
      </w:r>
      <w:r>
        <w:rPr>
          <w:rFonts w:cs="Courier New"/>
          <w:sz w:val="24"/>
        </w:rPr>
        <w:t xml:space="preserve">ental </w:t>
      </w:r>
      <w:r w:rsidR="00B64F1C">
        <w:rPr>
          <w:rFonts w:cs="Courier New"/>
          <w:sz w:val="24"/>
        </w:rPr>
        <w:t>D</w:t>
      </w:r>
      <w:r>
        <w:rPr>
          <w:rFonts w:cs="Courier New"/>
          <w:sz w:val="24"/>
        </w:rPr>
        <w:t xml:space="preserve">elinquency and </w:t>
      </w:r>
      <w:r w:rsidR="00B64F1C">
        <w:rPr>
          <w:rFonts w:cs="Courier New"/>
          <w:sz w:val="24"/>
        </w:rPr>
        <w:t>E</w:t>
      </w:r>
      <w:r>
        <w:rPr>
          <w:rFonts w:cs="Courier New"/>
          <w:sz w:val="24"/>
        </w:rPr>
        <w:t>viction</w:t>
      </w:r>
      <w:r w:rsidR="00D04A32">
        <w:rPr>
          <w:rFonts w:cs="Courier New"/>
          <w:sz w:val="24"/>
        </w:rPr>
        <w:t xml:space="preserve"> </w:t>
      </w:r>
      <w:r w:rsidR="00B64F1C">
        <w:rPr>
          <w:rFonts w:cs="Courier New"/>
          <w:sz w:val="24"/>
        </w:rPr>
        <w:t>E</w:t>
      </w:r>
      <w:r w:rsidR="00D04A32">
        <w:rPr>
          <w:rFonts w:cs="Courier New"/>
          <w:sz w:val="24"/>
        </w:rPr>
        <w:t>nforcement</w:t>
      </w:r>
    </w:p>
    <w:p w14:paraId="22501894" w14:textId="44CA20A8" w:rsidR="00910CD0" w:rsidRPr="00881991" w:rsidRDefault="00910CD0" w:rsidP="00881991">
      <w:pPr>
        <w:pStyle w:val="ListParagraph"/>
        <w:numPr>
          <w:ilvl w:val="0"/>
          <w:numId w:val="27"/>
        </w:numPr>
        <w:rPr>
          <w:rFonts w:cs="Courier New"/>
          <w:sz w:val="24"/>
        </w:rPr>
      </w:pPr>
      <w:r>
        <w:rPr>
          <w:rFonts w:cs="Courier New"/>
          <w:sz w:val="24"/>
        </w:rPr>
        <w:t>2024 Annual Plan Draft</w:t>
      </w:r>
    </w:p>
    <w:p w14:paraId="0F449EFE" w14:textId="77777777" w:rsidR="003D2D65" w:rsidRPr="0098783C" w:rsidRDefault="003D2D65" w:rsidP="003D2D65">
      <w:pPr>
        <w:pStyle w:val="ListParagraph"/>
        <w:ind w:left="1080"/>
        <w:rPr>
          <w:rFonts w:ascii="Times New Roman" w:hAnsi="Times New Roman"/>
          <w:sz w:val="24"/>
        </w:rPr>
      </w:pPr>
    </w:p>
    <w:p w14:paraId="39F41B1E" w14:textId="2B9BF2DE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64C1141B" w14:textId="77777777" w:rsidR="00826900" w:rsidRPr="00B276A9" w:rsidRDefault="00826900" w:rsidP="00826900">
      <w:pPr>
        <w:rPr>
          <w:rFonts w:cs="Courier New"/>
          <w:sz w:val="24"/>
        </w:rPr>
      </w:pPr>
    </w:p>
    <w:p w14:paraId="5E2D3137" w14:textId="34B4D07A" w:rsidR="00826900" w:rsidRPr="00B276A9" w:rsidRDefault="00826900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bookmarkStart w:id="1" w:name="_Hlk79655706"/>
      <w:r w:rsidRPr="00B276A9">
        <w:rPr>
          <w:rFonts w:cs="Courier New"/>
          <w:sz w:val="24"/>
        </w:rPr>
        <w:t xml:space="preserve">Monthly Check Register for </w:t>
      </w:r>
      <w:r w:rsidR="00855410">
        <w:rPr>
          <w:rFonts w:cs="Courier New"/>
          <w:sz w:val="24"/>
        </w:rPr>
        <w:t>December</w:t>
      </w:r>
      <w:r w:rsidR="00DD7183" w:rsidRPr="00B276A9">
        <w:rPr>
          <w:rFonts w:cs="Courier New"/>
          <w:sz w:val="24"/>
        </w:rPr>
        <w:t xml:space="preserve"> </w:t>
      </w:r>
      <w:r w:rsidR="00043E9C">
        <w:rPr>
          <w:rFonts w:cs="Courier New"/>
          <w:sz w:val="24"/>
        </w:rPr>
        <w:t>3</w:t>
      </w:r>
      <w:r w:rsidR="00855410">
        <w:rPr>
          <w:rFonts w:cs="Courier New"/>
          <w:sz w:val="24"/>
        </w:rPr>
        <w:t>1</w:t>
      </w:r>
      <w:r w:rsidRPr="00B276A9">
        <w:rPr>
          <w:rFonts w:cs="Courier New"/>
          <w:sz w:val="24"/>
        </w:rPr>
        <w:t>, 202</w:t>
      </w:r>
      <w:r w:rsidR="0068000E" w:rsidRPr="00B276A9">
        <w:rPr>
          <w:rFonts w:cs="Courier New"/>
          <w:sz w:val="24"/>
        </w:rPr>
        <w:t>2</w:t>
      </w:r>
    </w:p>
    <w:bookmarkEnd w:id="1"/>
    <w:p w14:paraId="0ECDB8B5" w14:textId="78618274" w:rsidR="00222B76" w:rsidRDefault="00222B76" w:rsidP="00826900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855410">
        <w:rPr>
          <w:rFonts w:cs="Courier New"/>
          <w:sz w:val="24"/>
        </w:rPr>
        <w:t>November</w:t>
      </w:r>
      <w:r>
        <w:rPr>
          <w:rFonts w:cs="Courier New"/>
          <w:sz w:val="24"/>
        </w:rPr>
        <w:t xml:space="preserve"> </w:t>
      </w:r>
      <w:r w:rsidR="00CA0D5E">
        <w:rPr>
          <w:rFonts w:cs="Courier New"/>
          <w:sz w:val="24"/>
        </w:rPr>
        <w:t>3</w:t>
      </w:r>
      <w:r w:rsidR="00855410">
        <w:rPr>
          <w:rFonts w:cs="Courier New"/>
          <w:sz w:val="24"/>
        </w:rPr>
        <w:t>0</w:t>
      </w:r>
      <w:r>
        <w:rPr>
          <w:rFonts w:cs="Courier New"/>
          <w:sz w:val="24"/>
        </w:rPr>
        <w:t>, 2022</w:t>
      </w:r>
    </w:p>
    <w:p w14:paraId="18452FF6" w14:textId="77777777" w:rsidR="00D94156" w:rsidRDefault="00D94156" w:rsidP="00826900">
      <w:pPr>
        <w:rPr>
          <w:rFonts w:cs="Courier New"/>
          <w:sz w:val="24"/>
        </w:rPr>
      </w:pPr>
    </w:p>
    <w:p w14:paraId="3CF0B11B" w14:textId="608CE54A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9E0BCD" w14:textId="77777777" w:rsidR="00E02F3C" w:rsidRDefault="00E02F3C" w:rsidP="00826900">
      <w:pPr>
        <w:rPr>
          <w:rFonts w:cs="Courier New"/>
          <w:sz w:val="24"/>
        </w:rPr>
      </w:pPr>
    </w:p>
    <w:p w14:paraId="78C732F2" w14:textId="23254753" w:rsidR="00826900" w:rsidRDefault="00826900" w:rsidP="00826900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855410">
        <w:rPr>
          <w:rFonts w:cs="Courier New"/>
          <w:sz w:val="24"/>
        </w:rPr>
        <w:t>January</w:t>
      </w:r>
      <w:r w:rsidR="00BD2A55">
        <w:rPr>
          <w:rFonts w:cs="Courier New"/>
          <w:sz w:val="24"/>
        </w:rPr>
        <w:t xml:space="preserve"> </w:t>
      </w:r>
      <w:r w:rsidR="00043E9C">
        <w:rPr>
          <w:rFonts w:cs="Courier New"/>
          <w:sz w:val="24"/>
        </w:rPr>
        <w:t>1</w:t>
      </w:r>
      <w:r w:rsidR="00855410">
        <w:rPr>
          <w:rFonts w:cs="Courier New"/>
          <w:sz w:val="24"/>
        </w:rPr>
        <w:t>4</w:t>
      </w:r>
      <w:r w:rsidR="003D1B67">
        <w:rPr>
          <w:rFonts w:cs="Courier New"/>
          <w:sz w:val="24"/>
        </w:rPr>
        <w:t>,</w:t>
      </w:r>
      <w:r w:rsidR="00972CE1" w:rsidRPr="00B276A9">
        <w:rPr>
          <w:rFonts w:cs="Courier New"/>
          <w:sz w:val="24"/>
        </w:rPr>
        <w:t xml:space="preserve"> 202</w:t>
      </w:r>
      <w:r w:rsidR="00855410">
        <w:rPr>
          <w:rFonts w:cs="Courier New"/>
          <w:sz w:val="24"/>
        </w:rPr>
        <w:t>3</w:t>
      </w:r>
    </w:p>
    <w:p w14:paraId="04939F35" w14:textId="77777777" w:rsidR="00574BA8" w:rsidRDefault="00574BA8" w:rsidP="00574BA8">
      <w:pPr>
        <w:pStyle w:val="ListParagraph"/>
        <w:ind w:left="1284"/>
        <w:rPr>
          <w:rFonts w:cs="Courier New"/>
          <w:sz w:val="24"/>
        </w:rPr>
      </w:pPr>
    </w:p>
    <w:p w14:paraId="3DBB0055" w14:textId="69C60654" w:rsidR="00E5156A" w:rsidRPr="00E5156A" w:rsidRDefault="00574BA8" w:rsidP="00E5156A">
      <w:pPr>
        <w:rPr>
          <w:rFonts w:cs="Courier New"/>
          <w:sz w:val="24"/>
        </w:rPr>
      </w:pPr>
      <w:r>
        <w:rPr>
          <w:rFonts w:cs="Courier New"/>
          <w:sz w:val="24"/>
        </w:rPr>
        <w:t>8.</w:t>
      </w:r>
      <w:r>
        <w:rPr>
          <w:rFonts w:cs="Courier New"/>
          <w:sz w:val="24"/>
        </w:rPr>
        <w:tab/>
        <w:t xml:space="preserve">Community Preservation </w:t>
      </w:r>
      <w:r w:rsidR="00BB2113">
        <w:rPr>
          <w:rFonts w:cs="Courier New"/>
          <w:sz w:val="24"/>
        </w:rPr>
        <w:t>Committee</w:t>
      </w:r>
      <w:r>
        <w:rPr>
          <w:rFonts w:cs="Courier New"/>
          <w:sz w:val="24"/>
        </w:rPr>
        <w:t xml:space="preserve"> Report</w:t>
      </w:r>
    </w:p>
    <w:p w14:paraId="5ED4E112" w14:textId="77777777" w:rsidR="00CA0D5E" w:rsidRDefault="00CA0D5E" w:rsidP="00826900">
      <w:pPr>
        <w:rPr>
          <w:rFonts w:cs="Courier New"/>
          <w:sz w:val="24"/>
        </w:rPr>
      </w:pPr>
    </w:p>
    <w:p w14:paraId="0BCA5135" w14:textId="343F03C8" w:rsidR="007345DA" w:rsidRPr="00B276A9" w:rsidRDefault="00574BA8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</w:t>
      </w:r>
    </w:p>
    <w:p w14:paraId="2C26C9B4" w14:textId="32F01C57" w:rsidR="005C269D" w:rsidRPr="00B276A9" w:rsidRDefault="005C269D" w:rsidP="00826900">
      <w:pPr>
        <w:rPr>
          <w:rFonts w:cs="Courier New"/>
          <w:sz w:val="24"/>
        </w:rPr>
      </w:pPr>
    </w:p>
    <w:p w14:paraId="52D8E65B" w14:textId="78BA49DC" w:rsidR="000241F8" w:rsidRPr="00B276A9" w:rsidRDefault="00574BA8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861889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C90"/>
    <w:multiLevelType w:val="hybridMultilevel"/>
    <w:tmpl w:val="6B144C24"/>
    <w:lvl w:ilvl="0" w:tplc="93081B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3904"/>
    <w:multiLevelType w:val="hybridMultilevel"/>
    <w:tmpl w:val="70ACF4E8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82543"/>
    <w:multiLevelType w:val="hybridMultilevel"/>
    <w:tmpl w:val="F34A0376"/>
    <w:lvl w:ilvl="0" w:tplc="7EA62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80616">
    <w:abstractNumId w:val="8"/>
  </w:num>
  <w:num w:numId="2" w16cid:durableId="1359502374">
    <w:abstractNumId w:val="16"/>
  </w:num>
  <w:num w:numId="3" w16cid:durableId="606891157">
    <w:abstractNumId w:val="0"/>
  </w:num>
  <w:num w:numId="4" w16cid:durableId="1264997960">
    <w:abstractNumId w:val="7"/>
  </w:num>
  <w:num w:numId="5" w16cid:durableId="139662440">
    <w:abstractNumId w:val="3"/>
  </w:num>
  <w:num w:numId="6" w16cid:durableId="91751657">
    <w:abstractNumId w:val="22"/>
  </w:num>
  <w:num w:numId="7" w16cid:durableId="30814215">
    <w:abstractNumId w:val="15"/>
  </w:num>
  <w:num w:numId="8" w16cid:durableId="1273048584">
    <w:abstractNumId w:val="2"/>
  </w:num>
  <w:num w:numId="9" w16cid:durableId="1254168800">
    <w:abstractNumId w:val="21"/>
  </w:num>
  <w:num w:numId="10" w16cid:durableId="1184199262">
    <w:abstractNumId w:val="6"/>
  </w:num>
  <w:num w:numId="11" w16cid:durableId="1602570904">
    <w:abstractNumId w:val="4"/>
  </w:num>
  <w:num w:numId="12" w16cid:durableId="2116826356">
    <w:abstractNumId w:val="5"/>
  </w:num>
  <w:num w:numId="13" w16cid:durableId="969212104">
    <w:abstractNumId w:val="14"/>
  </w:num>
  <w:num w:numId="14" w16cid:durableId="181945619">
    <w:abstractNumId w:val="9"/>
  </w:num>
  <w:num w:numId="15" w16cid:durableId="815953341">
    <w:abstractNumId w:val="12"/>
  </w:num>
  <w:num w:numId="16" w16cid:durableId="40371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78298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301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0960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505831">
    <w:abstractNumId w:val="20"/>
  </w:num>
  <w:num w:numId="21" w16cid:durableId="1530148240">
    <w:abstractNumId w:val="10"/>
  </w:num>
  <w:num w:numId="22" w16cid:durableId="689061791">
    <w:abstractNumId w:val="11"/>
  </w:num>
  <w:num w:numId="23" w16cid:durableId="231234308">
    <w:abstractNumId w:val="19"/>
  </w:num>
  <w:num w:numId="24" w16cid:durableId="825558666">
    <w:abstractNumId w:val="18"/>
  </w:num>
  <w:num w:numId="25" w16cid:durableId="884292480">
    <w:abstractNumId w:val="23"/>
  </w:num>
  <w:num w:numId="26" w16cid:durableId="225654204">
    <w:abstractNumId w:val="17"/>
  </w:num>
  <w:num w:numId="27" w16cid:durableId="130177621">
    <w:abstractNumId w:val="1"/>
  </w:num>
  <w:num w:numId="28" w16cid:durableId="1516072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27CB"/>
    <w:rsid w:val="00002A18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083"/>
    <w:rsid w:val="0002794B"/>
    <w:rsid w:val="00033449"/>
    <w:rsid w:val="000343FD"/>
    <w:rsid w:val="00035534"/>
    <w:rsid w:val="00037616"/>
    <w:rsid w:val="00040046"/>
    <w:rsid w:val="000403F0"/>
    <w:rsid w:val="00041883"/>
    <w:rsid w:val="00043E9C"/>
    <w:rsid w:val="00043F71"/>
    <w:rsid w:val="00046403"/>
    <w:rsid w:val="000522C5"/>
    <w:rsid w:val="0005736C"/>
    <w:rsid w:val="000606F7"/>
    <w:rsid w:val="00063A9E"/>
    <w:rsid w:val="00063E15"/>
    <w:rsid w:val="000733C2"/>
    <w:rsid w:val="00075381"/>
    <w:rsid w:val="000768E2"/>
    <w:rsid w:val="0008199B"/>
    <w:rsid w:val="00083005"/>
    <w:rsid w:val="000849CC"/>
    <w:rsid w:val="00086F99"/>
    <w:rsid w:val="00094D56"/>
    <w:rsid w:val="00094F3F"/>
    <w:rsid w:val="0009557B"/>
    <w:rsid w:val="00097B1D"/>
    <w:rsid w:val="000A3122"/>
    <w:rsid w:val="000A3350"/>
    <w:rsid w:val="000A3F27"/>
    <w:rsid w:val="000B04CC"/>
    <w:rsid w:val="000B3033"/>
    <w:rsid w:val="000B5D53"/>
    <w:rsid w:val="000B6337"/>
    <w:rsid w:val="000C0FEB"/>
    <w:rsid w:val="000C1359"/>
    <w:rsid w:val="000C2930"/>
    <w:rsid w:val="000C3FE0"/>
    <w:rsid w:val="000D13C4"/>
    <w:rsid w:val="000D4DB4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5DB4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3E46"/>
    <w:rsid w:val="001241B9"/>
    <w:rsid w:val="00132766"/>
    <w:rsid w:val="00133A74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1EFD"/>
    <w:rsid w:val="001553AF"/>
    <w:rsid w:val="00157B7F"/>
    <w:rsid w:val="001635F7"/>
    <w:rsid w:val="001638B1"/>
    <w:rsid w:val="00164D52"/>
    <w:rsid w:val="00165B2C"/>
    <w:rsid w:val="00167542"/>
    <w:rsid w:val="00167D35"/>
    <w:rsid w:val="00170E07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86E"/>
    <w:rsid w:val="001920C4"/>
    <w:rsid w:val="00192729"/>
    <w:rsid w:val="00192BB4"/>
    <w:rsid w:val="00196CD9"/>
    <w:rsid w:val="00197DDA"/>
    <w:rsid w:val="001A2A2D"/>
    <w:rsid w:val="001A4624"/>
    <w:rsid w:val="001A50AE"/>
    <w:rsid w:val="001A6760"/>
    <w:rsid w:val="001B3CB9"/>
    <w:rsid w:val="001B3E69"/>
    <w:rsid w:val="001B592C"/>
    <w:rsid w:val="001B6508"/>
    <w:rsid w:val="001B6860"/>
    <w:rsid w:val="001C2108"/>
    <w:rsid w:val="001C25F2"/>
    <w:rsid w:val="001C485D"/>
    <w:rsid w:val="001C53B1"/>
    <w:rsid w:val="001D6682"/>
    <w:rsid w:val="001E1CD7"/>
    <w:rsid w:val="001E1DD4"/>
    <w:rsid w:val="001E5FDF"/>
    <w:rsid w:val="001F17C8"/>
    <w:rsid w:val="001F569E"/>
    <w:rsid w:val="001F63EA"/>
    <w:rsid w:val="001F6501"/>
    <w:rsid w:val="00200504"/>
    <w:rsid w:val="00201BCE"/>
    <w:rsid w:val="002030C3"/>
    <w:rsid w:val="00203825"/>
    <w:rsid w:val="00206148"/>
    <w:rsid w:val="00206410"/>
    <w:rsid w:val="00206C9F"/>
    <w:rsid w:val="00210148"/>
    <w:rsid w:val="002106EF"/>
    <w:rsid w:val="00216B67"/>
    <w:rsid w:val="00216BED"/>
    <w:rsid w:val="00222B76"/>
    <w:rsid w:val="00223E2C"/>
    <w:rsid w:val="00224E86"/>
    <w:rsid w:val="00232247"/>
    <w:rsid w:val="00237786"/>
    <w:rsid w:val="00241D4C"/>
    <w:rsid w:val="00242D60"/>
    <w:rsid w:val="00243DAC"/>
    <w:rsid w:val="00246B04"/>
    <w:rsid w:val="00253AB8"/>
    <w:rsid w:val="00253B5A"/>
    <w:rsid w:val="0025658C"/>
    <w:rsid w:val="00260CAF"/>
    <w:rsid w:val="00261BA8"/>
    <w:rsid w:val="00263B01"/>
    <w:rsid w:val="00270D95"/>
    <w:rsid w:val="00271DA4"/>
    <w:rsid w:val="00273F4D"/>
    <w:rsid w:val="002811E3"/>
    <w:rsid w:val="00282397"/>
    <w:rsid w:val="00290870"/>
    <w:rsid w:val="00291BF1"/>
    <w:rsid w:val="002921C3"/>
    <w:rsid w:val="002949B8"/>
    <w:rsid w:val="002A292E"/>
    <w:rsid w:val="002A31A3"/>
    <w:rsid w:val="002A50AA"/>
    <w:rsid w:val="002A6880"/>
    <w:rsid w:val="002B1000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17C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59C7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46BF1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4E16"/>
    <w:rsid w:val="00376CBD"/>
    <w:rsid w:val="00376E11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2D72"/>
    <w:rsid w:val="003B2FE4"/>
    <w:rsid w:val="003B3CEF"/>
    <w:rsid w:val="003B69FA"/>
    <w:rsid w:val="003B7CAB"/>
    <w:rsid w:val="003C11BA"/>
    <w:rsid w:val="003C2D31"/>
    <w:rsid w:val="003C76D9"/>
    <w:rsid w:val="003D123D"/>
    <w:rsid w:val="003D16F4"/>
    <w:rsid w:val="003D1B67"/>
    <w:rsid w:val="003D2D65"/>
    <w:rsid w:val="003D7C65"/>
    <w:rsid w:val="003E6F1E"/>
    <w:rsid w:val="003F0DC8"/>
    <w:rsid w:val="003F1A39"/>
    <w:rsid w:val="003F2EAA"/>
    <w:rsid w:val="003F3325"/>
    <w:rsid w:val="00400BB7"/>
    <w:rsid w:val="00401F37"/>
    <w:rsid w:val="00403562"/>
    <w:rsid w:val="00404573"/>
    <w:rsid w:val="004118AA"/>
    <w:rsid w:val="0041292E"/>
    <w:rsid w:val="00413423"/>
    <w:rsid w:val="00415D83"/>
    <w:rsid w:val="00420B92"/>
    <w:rsid w:val="00427C06"/>
    <w:rsid w:val="00430394"/>
    <w:rsid w:val="00430E20"/>
    <w:rsid w:val="00432FDF"/>
    <w:rsid w:val="00434993"/>
    <w:rsid w:val="00434B7C"/>
    <w:rsid w:val="00436CB9"/>
    <w:rsid w:val="00437386"/>
    <w:rsid w:val="00437605"/>
    <w:rsid w:val="00437A12"/>
    <w:rsid w:val="004428F0"/>
    <w:rsid w:val="00442BDB"/>
    <w:rsid w:val="004446EA"/>
    <w:rsid w:val="00447F8B"/>
    <w:rsid w:val="0045005B"/>
    <w:rsid w:val="00452DEE"/>
    <w:rsid w:val="00454FD9"/>
    <w:rsid w:val="00455976"/>
    <w:rsid w:val="004639C9"/>
    <w:rsid w:val="00463DF3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53DF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346"/>
    <w:rsid w:val="00553BD9"/>
    <w:rsid w:val="00557052"/>
    <w:rsid w:val="005605FE"/>
    <w:rsid w:val="00561646"/>
    <w:rsid w:val="00562B2F"/>
    <w:rsid w:val="00563943"/>
    <w:rsid w:val="005642B3"/>
    <w:rsid w:val="00564684"/>
    <w:rsid w:val="005651C3"/>
    <w:rsid w:val="00572861"/>
    <w:rsid w:val="00573B00"/>
    <w:rsid w:val="00574276"/>
    <w:rsid w:val="00574539"/>
    <w:rsid w:val="00574BA8"/>
    <w:rsid w:val="005778FA"/>
    <w:rsid w:val="0058226A"/>
    <w:rsid w:val="00582F08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17F1"/>
    <w:rsid w:val="005B2359"/>
    <w:rsid w:val="005B622F"/>
    <w:rsid w:val="005B7664"/>
    <w:rsid w:val="005B7726"/>
    <w:rsid w:val="005B7C65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05CB3"/>
    <w:rsid w:val="0061005B"/>
    <w:rsid w:val="00611B47"/>
    <w:rsid w:val="00613C8B"/>
    <w:rsid w:val="006148F5"/>
    <w:rsid w:val="00615581"/>
    <w:rsid w:val="00617678"/>
    <w:rsid w:val="0062133A"/>
    <w:rsid w:val="00625BF6"/>
    <w:rsid w:val="00625DA5"/>
    <w:rsid w:val="00631398"/>
    <w:rsid w:val="00632335"/>
    <w:rsid w:val="006339EF"/>
    <w:rsid w:val="00634D59"/>
    <w:rsid w:val="0063798F"/>
    <w:rsid w:val="00642601"/>
    <w:rsid w:val="00642C4B"/>
    <w:rsid w:val="00646757"/>
    <w:rsid w:val="00647036"/>
    <w:rsid w:val="006638F0"/>
    <w:rsid w:val="00666FBA"/>
    <w:rsid w:val="006673A6"/>
    <w:rsid w:val="0066792B"/>
    <w:rsid w:val="00670FE7"/>
    <w:rsid w:val="0067318E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97CD6"/>
    <w:rsid w:val="006A02BE"/>
    <w:rsid w:val="006B3037"/>
    <w:rsid w:val="006B30B3"/>
    <w:rsid w:val="006B390C"/>
    <w:rsid w:val="006B3BEF"/>
    <w:rsid w:val="006B4852"/>
    <w:rsid w:val="006B67D5"/>
    <w:rsid w:val="006C23C9"/>
    <w:rsid w:val="006D15BB"/>
    <w:rsid w:val="006D32C7"/>
    <w:rsid w:val="006D76C2"/>
    <w:rsid w:val="006E0663"/>
    <w:rsid w:val="006E2E2D"/>
    <w:rsid w:val="006E2E65"/>
    <w:rsid w:val="006E3948"/>
    <w:rsid w:val="006F0F3E"/>
    <w:rsid w:val="006F4888"/>
    <w:rsid w:val="007053D0"/>
    <w:rsid w:val="0071713D"/>
    <w:rsid w:val="00717E8F"/>
    <w:rsid w:val="0072707B"/>
    <w:rsid w:val="007312B8"/>
    <w:rsid w:val="007345DA"/>
    <w:rsid w:val="00734B94"/>
    <w:rsid w:val="00736530"/>
    <w:rsid w:val="0073657F"/>
    <w:rsid w:val="00740E99"/>
    <w:rsid w:val="00744EB7"/>
    <w:rsid w:val="00745178"/>
    <w:rsid w:val="00745AF7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52DA"/>
    <w:rsid w:val="00776E25"/>
    <w:rsid w:val="00776EB2"/>
    <w:rsid w:val="00780501"/>
    <w:rsid w:val="00781EAB"/>
    <w:rsid w:val="00782302"/>
    <w:rsid w:val="007906ED"/>
    <w:rsid w:val="00790BD1"/>
    <w:rsid w:val="00793592"/>
    <w:rsid w:val="007A285D"/>
    <w:rsid w:val="007A2B26"/>
    <w:rsid w:val="007A2EC3"/>
    <w:rsid w:val="007A3957"/>
    <w:rsid w:val="007A44EA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08DD"/>
    <w:rsid w:val="00804B9F"/>
    <w:rsid w:val="008056E4"/>
    <w:rsid w:val="008064F8"/>
    <w:rsid w:val="00806761"/>
    <w:rsid w:val="00810116"/>
    <w:rsid w:val="00812FA4"/>
    <w:rsid w:val="00813F75"/>
    <w:rsid w:val="00814048"/>
    <w:rsid w:val="008142B6"/>
    <w:rsid w:val="00814865"/>
    <w:rsid w:val="008208B8"/>
    <w:rsid w:val="008213F7"/>
    <w:rsid w:val="00821742"/>
    <w:rsid w:val="00821996"/>
    <w:rsid w:val="00821A3D"/>
    <w:rsid w:val="00826494"/>
    <w:rsid w:val="00826900"/>
    <w:rsid w:val="00831785"/>
    <w:rsid w:val="00831930"/>
    <w:rsid w:val="0083431A"/>
    <w:rsid w:val="00834794"/>
    <w:rsid w:val="00834E63"/>
    <w:rsid w:val="00834ED8"/>
    <w:rsid w:val="00837D5E"/>
    <w:rsid w:val="008403A0"/>
    <w:rsid w:val="00840687"/>
    <w:rsid w:val="0084441B"/>
    <w:rsid w:val="00844C71"/>
    <w:rsid w:val="008507AA"/>
    <w:rsid w:val="00852298"/>
    <w:rsid w:val="00852846"/>
    <w:rsid w:val="0085418E"/>
    <w:rsid w:val="00854363"/>
    <w:rsid w:val="0085462E"/>
    <w:rsid w:val="00854CA8"/>
    <w:rsid w:val="00855410"/>
    <w:rsid w:val="008557E8"/>
    <w:rsid w:val="00855A35"/>
    <w:rsid w:val="00855EA9"/>
    <w:rsid w:val="00861889"/>
    <w:rsid w:val="0086312E"/>
    <w:rsid w:val="0086525C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1991"/>
    <w:rsid w:val="008824AC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41FB"/>
    <w:rsid w:val="008C4CD3"/>
    <w:rsid w:val="008D0E7A"/>
    <w:rsid w:val="008D116D"/>
    <w:rsid w:val="008D399A"/>
    <w:rsid w:val="008E0D9F"/>
    <w:rsid w:val="008E2730"/>
    <w:rsid w:val="008E6C0F"/>
    <w:rsid w:val="008E758A"/>
    <w:rsid w:val="008F19C6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0CD0"/>
    <w:rsid w:val="00911748"/>
    <w:rsid w:val="00911DD3"/>
    <w:rsid w:val="00912077"/>
    <w:rsid w:val="00912D83"/>
    <w:rsid w:val="00913EA3"/>
    <w:rsid w:val="009213AB"/>
    <w:rsid w:val="009237DE"/>
    <w:rsid w:val="00925E6B"/>
    <w:rsid w:val="00926B1B"/>
    <w:rsid w:val="009315EB"/>
    <w:rsid w:val="009334DF"/>
    <w:rsid w:val="00933680"/>
    <w:rsid w:val="0095255A"/>
    <w:rsid w:val="00954ECB"/>
    <w:rsid w:val="009630F6"/>
    <w:rsid w:val="009635F0"/>
    <w:rsid w:val="00966296"/>
    <w:rsid w:val="00966504"/>
    <w:rsid w:val="009713DB"/>
    <w:rsid w:val="00972046"/>
    <w:rsid w:val="00972CE1"/>
    <w:rsid w:val="009735E7"/>
    <w:rsid w:val="00974603"/>
    <w:rsid w:val="00981755"/>
    <w:rsid w:val="00984898"/>
    <w:rsid w:val="0098528C"/>
    <w:rsid w:val="009857DA"/>
    <w:rsid w:val="0098783C"/>
    <w:rsid w:val="00990BA8"/>
    <w:rsid w:val="00994886"/>
    <w:rsid w:val="00995E38"/>
    <w:rsid w:val="009A5B67"/>
    <w:rsid w:val="009A668D"/>
    <w:rsid w:val="009A6CE2"/>
    <w:rsid w:val="009B38E1"/>
    <w:rsid w:val="009C0D5F"/>
    <w:rsid w:val="009C6942"/>
    <w:rsid w:val="009D10AF"/>
    <w:rsid w:val="009D1DCC"/>
    <w:rsid w:val="009D27E3"/>
    <w:rsid w:val="009D2A9F"/>
    <w:rsid w:val="009D3837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6538"/>
    <w:rsid w:val="00A06602"/>
    <w:rsid w:val="00A12BC9"/>
    <w:rsid w:val="00A1330C"/>
    <w:rsid w:val="00A16406"/>
    <w:rsid w:val="00A17CA2"/>
    <w:rsid w:val="00A2156A"/>
    <w:rsid w:val="00A256B0"/>
    <w:rsid w:val="00A26119"/>
    <w:rsid w:val="00A2613A"/>
    <w:rsid w:val="00A27F9C"/>
    <w:rsid w:val="00A30799"/>
    <w:rsid w:val="00A3134F"/>
    <w:rsid w:val="00A31876"/>
    <w:rsid w:val="00A31D7F"/>
    <w:rsid w:val="00A32518"/>
    <w:rsid w:val="00A33212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1EB6"/>
    <w:rsid w:val="00A53963"/>
    <w:rsid w:val="00A553A1"/>
    <w:rsid w:val="00A5558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A6A"/>
    <w:rsid w:val="00A95C44"/>
    <w:rsid w:val="00A97BF4"/>
    <w:rsid w:val="00AA0056"/>
    <w:rsid w:val="00AA0B61"/>
    <w:rsid w:val="00AA11A1"/>
    <w:rsid w:val="00AA367F"/>
    <w:rsid w:val="00AA7FD1"/>
    <w:rsid w:val="00AB30BA"/>
    <w:rsid w:val="00AB3C30"/>
    <w:rsid w:val="00AB4025"/>
    <w:rsid w:val="00AC00D9"/>
    <w:rsid w:val="00AC11C7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294"/>
    <w:rsid w:val="00B053E3"/>
    <w:rsid w:val="00B0699B"/>
    <w:rsid w:val="00B1230A"/>
    <w:rsid w:val="00B12362"/>
    <w:rsid w:val="00B14C77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64F1C"/>
    <w:rsid w:val="00B64F20"/>
    <w:rsid w:val="00B663C7"/>
    <w:rsid w:val="00B66D1E"/>
    <w:rsid w:val="00B67FBB"/>
    <w:rsid w:val="00B7048C"/>
    <w:rsid w:val="00B715BA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4830"/>
    <w:rsid w:val="00B852BC"/>
    <w:rsid w:val="00B86227"/>
    <w:rsid w:val="00B9066F"/>
    <w:rsid w:val="00B9246D"/>
    <w:rsid w:val="00B96A1E"/>
    <w:rsid w:val="00BA3878"/>
    <w:rsid w:val="00BA5C13"/>
    <w:rsid w:val="00BA647A"/>
    <w:rsid w:val="00BA7B45"/>
    <w:rsid w:val="00BB03F8"/>
    <w:rsid w:val="00BB2113"/>
    <w:rsid w:val="00BB6577"/>
    <w:rsid w:val="00BB6797"/>
    <w:rsid w:val="00BB725A"/>
    <w:rsid w:val="00BC3094"/>
    <w:rsid w:val="00BC4329"/>
    <w:rsid w:val="00BC72E8"/>
    <w:rsid w:val="00BD1164"/>
    <w:rsid w:val="00BD2136"/>
    <w:rsid w:val="00BD2A55"/>
    <w:rsid w:val="00BD434B"/>
    <w:rsid w:val="00BE01DB"/>
    <w:rsid w:val="00BE2F26"/>
    <w:rsid w:val="00BE47C1"/>
    <w:rsid w:val="00BF0B7B"/>
    <w:rsid w:val="00BF3FA6"/>
    <w:rsid w:val="00BF6A2A"/>
    <w:rsid w:val="00C02B5C"/>
    <w:rsid w:val="00C03CE1"/>
    <w:rsid w:val="00C05D35"/>
    <w:rsid w:val="00C22086"/>
    <w:rsid w:val="00C2400E"/>
    <w:rsid w:val="00C24194"/>
    <w:rsid w:val="00C25670"/>
    <w:rsid w:val="00C32EC9"/>
    <w:rsid w:val="00C35C8A"/>
    <w:rsid w:val="00C35E67"/>
    <w:rsid w:val="00C37BD5"/>
    <w:rsid w:val="00C44471"/>
    <w:rsid w:val="00C45438"/>
    <w:rsid w:val="00C4736C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5E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E72DC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4A32"/>
    <w:rsid w:val="00D068F6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30089"/>
    <w:rsid w:val="00D318CB"/>
    <w:rsid w:val="00D420DC"/>
    <w:rsid w:val="00D50988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44C"/>
    <w:rsid w:val="00D73A6C"/>
    <w:rsid w:val="00D75D52"/>
    <w:rsid w:val="00D82812"/>
    <w:rsid w:val="00D84CEC"/>
    <w:rsid w:val="00D87580"/>
    <w:rsid w:val="00D87C08"/>
    <w:rsid w:val="00D92DAC"/>
    <w:rsid w:val="00D94156"/>
    <w:rsid w:val="00D947AD"/>
    <w:rsid w:val="00D96773"/>
    <w:rsid w:val="00DA0144"/>
    <w:rsid w:val="00DA25B8"/>
    <w:rsid w:val="00DA36F9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2F3C"/>
    <w:rsid w:val="00E0341E"/>
    <w:rsid w:val="00E058D3"/>
    <w:rsid w:val="00E10D6B"/>
    <w:rsid w:val="00E1557C"/>
    <w:rsid w:val="00E21B6F"/>
    <w:rsid w:val="00E222EB"/>
    <w:rsid w:val="00E27BA6"/>
    <w:rsid w:val="00E3065D"/>
    <w:rsid w:val="00E3078F"/>
    <w:rsid w:val="00E31A59"/>
    <w:rsid w:val="00E323E4"/>
    <w:rsid w:val="00E35730"/>
    <w:rsid w:val="00E36127"/>
    <w:rsid w:val="00E36B60"/>
    <w:rsid w:val="00E379C0"/>
    <w:rsid w:val="00E4190E"/>
    <w:rsid w:val="00E45C4A"/>
    <w:rsid w:val="00E50D3D"/>
    <w:rsid w:val="00E5156A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6381"/>
    <w:rsid w:val="00E87429"/>
    <w:rsid w:val="00E87D10"/>
    <w:rsid w:val="00E9216D"/>
    <w:rsid w:val="00E9459B"/>
    <w:rsid w:val="00E979C8"/>
    <w:rsid w:val="00EA3564"/>
    <w:rsid w:val="00EB0C8C"/>
    <w:rsid w:val="00EB2CFF"/>
    <w:rsid w:val="00EB3BFC"/>
    <w:rsid w:val="00EB4026"/>
    <w:rsid w:val="00EC097C"/>
    <w:rsid w:val="00EC181D"/>
    <w:rsid w:val="00EC65EE"/>
    <w:rsid w:val="00ED234E"/>
    <w:rsid w:val="00ED554B"/>
    <w:rsid w:val="00ED7213"/>
    <w:rsid w:val="00EE1351"/>
    <w:rsid w:val="00EE1694"/>
    <w:rsid w:val="00EE1BA2"/>
    <w:rsid w:val="00EE4625"/>
    <w:rsid w:val="00EE47E7"/>
    <w:rsid w:val="00EE5CEF"/>
    <w:rsid w:val="00EF1547"/>
    <w:rsid w:val="00EF351F"/>
    <w:rsid w:val="00EF35F9"/>
    <w:rsid w:val="00EF3D2B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2D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5790C"/>
    <w:rsid w:val="00F63DF8"/>
    <w:rsid w:val="00F67232"/>
    <w:rsid w:val="00F675E8"/>
    <w:rsid w:val="00F725A8"/>
    <w:rsid w:val="00F74EC6"/>
    <w:rsid w:val="00F753E1"/>
    <w:rsid w:val="00F77159"/>
    <w:rsid w:val="00F77701"/>
    <w:rsid w:val="00F8020D"/>
    <w:rsid w:val="00F87879"/>
    <w:rsid w:val="00F90251"/>
    <w:rsid w:val="00F9363B"/>
    <w:rsid w:val="00F96192"/>
    <w:rsid w:val="00F963B5"/>
    <w:rsid w:val="00F96D7C"/>
    <w:rsid w:val="00F96DB0"/>
    <w:rsid w:val="00F97216"/>
    <w:rsid w:val="00F97E35"/>
    <w:rsid w:val="00FA2690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F5A"/>
    <w:rsid w:val="00FD55F3"/>
    <w:rsid w:val="00FD67A2"/>
    <w:rsid w:val="00FE0178"/>
    <w:rsid w:val="00FE2A91"/>
    <w:rsid w:val="00FF008B"/>
    <w:rsid w:val="00FF0571"/>
    <w:rsid w:val="00FF152B"/>
    <w:rsid w:val="00FF4B1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Lee Housing</cp:lastModifiedBy>
  <cp:revision>18</cp:revision>
  <cp:lastPrinted>2022-04-14T15:31:00Z</cp:lastPrinted>
  <dcterms:created xsi:type="dcterms:W3CDTF">2023-01-01T13:28:00Z</dcterms:created>
  <dcterms:modified xsi:type="dcterms:W3CDTF">2023-01-13T14:46:00Z</dcterms:modified>
</cp:coreProperties>
</file>