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95FE" w14:textId="77777777" w:rsidR="00E252C9" w:rsidRPr="00994361" w:rsidRDefault="00E252C9" w:rsidP="00E252C9">
      <w:pPr>
        <w:jc w:val="center"/>
        <w:rPr>
          <w:rFonts w:ascii="Times New Roman" w:hAnsi="Times New Roman"/>
          <w:sz w:val="23"/>
          <w:szCs w:val="23"/>
        </w:rPr>
      </w:pPr>
      <w:r w:rsidRPr="00994361">
        <w:rPr>
          <w:rFonts w:ascii="Times New Roman" w:hAnsi="Times New Roman"/>
          <w:sz w:val="23"/>
          <w:szCs w:val="23"/>
        </w:rPr>
        <w:t>LEE HOUSING AUTHORITY</w:t>
      </w:r>
    </w:p>
    <w:p w14:paraId="581621D1" w14:textId="77777777" w:rsidR="00E252C9" w:rsidRPr="00994361" w:rsidRDefault="00E252C9" w:rsidP="00E252C9">
      <w:pPr>
        <w:jc w:val="center"/>
        <w:rPr>
          <w:rFonts w:ascii="Times New Roman" w:hAnsi="Times New Roman"/>
          <w:sz w:val="23"/>
          <w:szCs w:val="23"/>
        </w:rPr>
      </w:pPr>
      <w:r w:rsidRPr="00994361">
        <w:rPr>
          <w:rFonts w:ascii="Times New Roman" w:hAnsi="Times New Roman"/>
          <w:sz w:val="23"/>
          <w:szCs w:val="23"/>
        </w:rPr>
        <w:t>155 MARBLE STREET</w:t>
      </w:r>
    </w:p>
    <w:p w14:paraId="641C2205" w14:textId="77777777" w:rsidR="00E252C9" w:rsidRPr="00994361" w:rsidRDefault="00E252C9" w:rsidP="00E252C9">
      <w:pPr>
        <w:jc w:val="center"/>
        <w:rPr>
          <w:rFonts w:ascii="Times New Roman" w:hAnsi="Times New Roman"/>
          <w:sz w:val="23"/>
          <w:szCs w:val="23"/>
        </w:rPr>
      </w:pPr>
      <w:r w:rsidRPr="00994361">
        <w:rPr>
          <w:rFonts w:ascii="Times New Roman" w:hAnsi="Times New Roman"/>
          <w:sz w:val="23"/>
          <w:szCs w:val="23"/>
        </w:rPr>
        <w:t>LEE, MA 01238</w:t>
      </w:r>
    </w:p>
    <w:p w14:paraId="26520484" w14:textId="77777777" w:rsidR="00E252C9" w:rsidRPr="00994361" w:rsidRDefault="00E252C9" w:rsidP="00E252C9">
      <w:pPr>
        <w:jc w:val="center"/>
        <w:rPr>
          <w:rFonts w:ascii="Times New Roman" w:hAnsi="Times New Roman"/>
          <w:sz w:val="23"/>
          <w:szCs w:val="23"/>
        </w:rPr>
      </w:pPr>
    </w:p>
    <w:p w14:paraId="35ACBB81" w14:textId="58726522" w:rsidR="00E252C9" w:rsidRPr="00994361" w:rsidRDefault="00E252C9" w:rsidP="00E252C9">
      <w:pPr>
        <w:rPr>
          <w:rFonts w:ascii="Times New Roman" w:hAnsi="Times New Roman"/>
          <w:sz w:val="23"/>
          <w:szCs w:val="23"/>
        </w:rPr>
      </w:pPr>
      <w:r w:rsidRPr="00994361">
        <w:rPr>
          <w:rFonts w:ascii="Times New Roman" w:hAnsi="Times New Roman"/>
          <w:sz w:val="23"/>
          <w:szCs w:val="23"/>
        </w:rPr>
        <w:t xml:space="preserve">Minutes of Regular Lee Housing Authority Board of Directors meeting </w:t>
      </w:r>
      <w:r w:rsidR="00436237">
        <w:rPr>
          <w:rFonts w:ascii="Times New Roman" w:hAnsi="Times New Roman"/>
          <w:sz w:val="23"/>
          <w:szCs w:val="23"/>
        </w:rPr>
        <w:t xml:space="preserve">May 17, </w:t>
      </w:r>
      <w:r w:rsidRPr="00994361">
        <w:rPr>
          <w:rFonts w:ascii="Times New Roman" w:hAnsi="Times New Roman"/>
          <w:sz w:val="23"/>
          <w:szCs w:val="23"/>
        </w:rPr>
        <w:t>202</w:t>
      </w:r>
      <w:r w:rsidR="005E0388" w:rsidRPr="00994361">
        <w:rPr>
          <w:rFonts w:ascii="Times New Roman" w:hAnsi="Times New Roman"/>
          <w:sz w:val="23"/>
          <w:szCs w:val="23"/>
        </w:rPr>
        <w:t>2</w:t>
      </w:r>
      <w:r w:rsidRPr="00994361">
        <w:rPr>
          <w:rFonts w:ascii="Times New Roman" w:hAnsi="Times New Roman"/>
          <w:sz w:val="23"/>
          <w:szCs w:val="23"/>
        </w:rPr>
        <w:t>, at 4:30 p.m.</w:t>
      </w:r>
    </w:p>
    <w:p w14:paraId="3EA21CF4" w14:textId="77777777" w:rsidR="00E252C9" w:rsidRPr="00994361" w:rsidRDefault="00E252C9" w:rsidP="00E252C9">
      <w:pPr>
        <w:rPr>
          <w:rFonts w:ascii="Times New Roman" w:hAnsi="Times New Roman"/>
          <w:sz w:val="23"/>
          <w:szCs w:val="23"/>
        </w:rPr>
      </w:pPr>
    </w:p>
    <w:p w14:paraId="6C3D955A" w14:textId="7D63FDC3" w:rsidR="00E252C9" w:rsidRPr="00994361" w:rsidRDefault="000F09AA" w:rsidP="00E252C9">
      <w:pPr>
        <w:rPr>
          <w:rFonts w:ascii="Times New Roman" w:hAnsi="Times New Roman"/>
          <w:sz w:val="23"/>
          <w:szCs w:val="23"/>
        </w:rPr>
      </w:pPr>
      <w:r w:rsidRPr="00994361">
        <w:rPr>
          <w:rFonts w:ascii="Times New Roman" w:hAnsi="Times New Roman"/>
          <w:sz w:val="23"/>
          <w:szCs w:val="23"/>
        </w:rPr>
        <w:t>M</w:t>
      </w:r>
      <w:r w:rsidR="00E252C9" w:rsidRPr="00994361">
        <w:rPr>
          <w:rFonts w:ascii="Times New Roman" w:hAnsi="Times New Roman"/>
          <w:sz w:val="23"/>
          <w:szCs w:val="23"/>
        </w:rPr>
        <w:t xml:space="preserve">eeting was called to order by </w:t>
      </w:r>
      <w:r w:rsidR="00B72718">
        <w:rPr>
          <w:rFonts w:ascii="Times New Roman" w:hAnsi="Times New Roman"/>
          <w:sz w:val="23"/>
          <w:szCs w:val="23"/>
        </w:rPr>
        <w:t>Member Thomas Unsworth</w:t>
      </w:r>
      <w:r w:rsidR="00E252C9" w:rsidRPr="00994361">
        <w:rPr>
          <w:rFonts w:ascii="Times New Roman" w:hAnsi="Times New Roman"/>
          <w:sz w:val="23"/>
          <w:szCs w:val="23"/>
        </w:rPr>
        <w:t xml:space="preserve"> at 4:</w:t>
      </w:r>
      <w:r w:rsidR="00B72718">
        <w:rPr>
          <w:rFonts w:ascii="Times New Roman" w:hAnsi="Times New Roman"/>
          <w:sz w:val="23"/>
          <w:szCs w:val="23"/>
        </w:rPr>
        <w:t>45</w:t>
      </w:r>
      <w:r w:rsidR="00DA74F8" w:rsidRPr="00994361">
        <w:rPr>
          <w:rFonts w:ascii="Times New Roman" w:hAnsi="Times New Roman"/>
          <w:sz w:val="23"/>
          <w:szCs w:val="23"/>
        </w:rPr>
        <w:t xml:space="preserve"> </w:t>
      </w:r>
      <w:r w:rsidR="00E252C9" w:rsidRPr="00994361">
        <w:rPr>
          <w:rFonts w:ascii="Times New Roman" w:hAnsi="Times New Roman"/>
          <w:sz w:val="23"/>
          <w:szCs w:val="23"/>
        </w:rPr>
        <w:t>p.m.</w:t>
      </w:r>
    </w:p>
    <w:p w14:paraId="1197A04C" w14:textId="77777777" w:rsidR="00E252C9" w:rsidRPr="00994361" w:rsidRDefault="00E252C9" w:rsidP="00E252C9">
      <w:pPr>
        <w:rPr>
          <w:rFonts w:ascii="Times New Roman" w:hAnsi="Times New Roman"/>
          <w:sz w:val="23"/>
          <w:szCs w:val="23"/>
        </w:rPr>
      </w:pPr>
    </w:p>
    <w:p w14:paraId="2ADC70D5" w14:textId="0B7EA483" w:rsidR="00E252C9" w:rsidRPr="00994361" w:rsidRDefault="00B7277E" w:rsidP="00E252C9">
      <w:pPr>
        <w:rPr>
          <w:rFonts w:ascii="Times New Roman" w:hAnsi="Times New Roman"/>
          <w:sz w:val="23"/>
          <w:szCs w:val="23"/>
        </w:rPr>
      </w:pPr>
      <w:r>
        <w:rPr>
          <w:rFonts w:ascii="Times New Roman" w:hAnsi="Times New Roman"/>
          <w:sz w:val="23"/>
          <w:szCs w:val="23"/>
        </w:rPr>
        <w:t>Members</w:t>
      </w:r>
      <w:r w:rsidR="00E252C9" w:rsidRPr="00994361">
        <w:rPr>
          <w:rFonts w:ascii="Times New Roman" w:hAnsi="Times New Roman"/>
          <w:sz w:val="23"/>
          <w:szCs w:val="23"/>
        </w:rPr>
        <w:t xml:space="preserve"> in attendance</w:t>
      </w:r>
      <w:r w:rsidR="003215F5">
        <w:rPr>
          <w:rFonts w:ascii="Times New Roman" w:hAnsi="Times New Roman"/>
          <w:sz w:val="23"/>
          <w:szCs w:val="23"/>
        </w:rPr>
        <w:t>:</w:t>
      </w:r>
      <w:r w:rsidR="00E252C9" w:rsidRPr="00994361">
        <w:rPr>
          <w:rFonts w:ascii="Times New Roman" w:hAnsi="Times New Roman"/>
          <w:sz w:val="23"/>
          <w:szCs w:val="23"/>
        </w:rPr>
        <w:tab/>
        <w:t>Thomas Unsworth</w:t>
      </w:r>
    </w:p>
    <w:p w14:paraId="29CD3529" w14:textId="1479ECF7" w:rsidR="002F7A85" w:rsidRPr="00994361" w:rsidRDefault="00E252C9" w:rsidP="002F7A85">
      <w:pPr>
        <w:rPr>
          <w:rFonts w:ascii="Times New Roman" w:hAnsi="Times New Roman"/>
          <w:sz w:val="23"/>
          <w:szCs w:val="23"/>
        </w:rPr>
      </w:pPr>
      <w:r w:rsidRPr="00994361">
        <w:rPr>
          <w:rFonts w:ascii="Times New Roman" w:hAnsi="Times New Roman"/>
          <w:sz w:val="23"/>
          <w:szCs w:val="23"/>
        </w:rPr>
        <w:tab/>
      </w:r>
      <w:r w:rsidRPr="00994361">
        <w:rPr>
          <w:rFonts w:ascii="Times New Roman" w:hAnsi="Times New Roman"/>
          <w:sz w:val="23"/>
          <w:szCs w:val="23"/>
        </w:rPr>
        <w:tab/>
      </w:r>
      <w:r w:rsidRPr="00994361">
        <w:rPr>
          <w:rFonts w:ascii="Times New Roman" w:hAnsi="Times New Roman"/>
          <w:sz w:val="23"/>
          <w:szCs w:val="23"/>
        </w:rPr>
        <w:tab/>
      </w:r>
      <w:r w:rsidR="00B7277E">
        <w:rPr>
          <w:rFonts w:ascii="Times New Roman" w:hAnsi="Times New Roman"/>
          <w:sz w:val="23"/>
          <w:szCs w:val="23"/>
        </w:rPr>
        <w:tab/>
      </w:r>
      <w:r w:rsidR="002F7A85" w:rsidRPr="00994361">
        <w:rPr>
          <w:rFonts w:ascii="Times New Roman" w:hAnsi="Times New Roman"/>
          <w:sz w:val="23"/>
          <w:szCs w:val="23"/>
        </w:rPr>
        <w:t>Marjorie Donovan</w:t>
      </w:r>
    </w:p>
    <w:p w14:paraId="77F91AB3" w14:textId="24847C20" w:rsidR="000F09AA" w:rsidRPr="00994361" w:rsidRDefault="002F7A85" w:rsidP="00E252C9">
      <w:pPr>
        <w:rPr>
          <w:rFonts w:ascii="Times New Roman" w:hAnsi="Times New Roman"/>
          <w:sz w:val="23"/>
          <w:szCs w:val="23"/>
        </w:rPr>
      </w:pPr>
      <w:r w:rsidRPr="00994361">
        <w:rPr>
          <w:rFonts w:ascii="Times New Roman" w:hAnsi="Times New Roman"/>
          <w:sz w:val="23"/>
          <w:szCs w:val="23"/>
        </w:rPr>
        <w:tab/>
      </w:r>
      <w:r w:rsidR="000F09AA" w:rsidRPr="00994361">
        <w:rPr>
          <w:rFonts w:ascii="Times New Roman" w:hAnsi="Times New Roman"/>
          <w:sz w:val="23"/>
          <w:szCs w:val="23"/>
        </w:rPr>
        <w:tab/>
      </w:r>
      <w:r w:rsidR="000F09AA" w:rsidRPr="00994361">
        <w:rPr>
          <w:rFonts w:ascii="Times New Roman" w:hAnsi="Times New Roman"/>
          <w:sz w:val="23"/>
          <w:szCs w:val="23"/>
        </w:rPr>
        <w:tab/>
      </w:r>
      <w:r w:rsidR="00B7277E">
        <w:rPr>
          <w:rFonts w:ascii="Times New Roman" w:hAnsi="Times New Roman"/>
          <w:sz w:val="23"/>
          <w:szCs w:val="23"/>
        </w:rPr>
        <w:tab/>
      </w:r>
      <w:r w:rsidR="000F09AA" w:rsidRPr="00994361">
        <w:rPr>
          <w:rFonts w:ascii="Times New Roman" w:hAnsi="Times New Roman"/>
          <w:sz w:val="23"/>
          <w:szCs w:val="23"/>
        </w:rPr>
        <w:t>Thomas Logsdon</w:t>
      </w:r>
      <w:r w:rsidR="001D482B" w:rsidRPr="00994361">
        <w:rPr>
          <w:rFonts w:ascii="Times New Roman" w:hAnsi="Times New Roman"/>
          <w:sz w:val="23"/>
          <w:szCs w:val="23"/>
        </w:rPr>
        <w:t xml:space="preserve"> </w:t>
      </w:r>
    </w:p>
    <w:p w14:paraId="14CB08FD" w14:textId="099A9A8A" w:rsidR="00E252C9" w:rsidRPr="00994361" w:rsidRDefault="00E252C9" w:rsidP="00E252C9">
      <w:pPr>
        <w:rPr>
          <w:rFonts w:ascii="Times New Roman" w:hAnsi="Times New Roman"/>
          <w:sz w:val="23"/>
          <w:szCs w:val="23"/>
        </w:rPr>
      </w:pPr>
      <w:r w:rsidRPr="00994361">
        <w:rPr>
          <w:rFonts w:ascii="Times New Roman" w:hAnsi="Times New Roman"/>
          <w:sz w:val="23"/>
          <w:szCs w:val="23"/>
        </w:rPr>
        <w:tab/>
      </w:r>
      <w:r w:rsidRPr="00994361">
        <w:rPr>
          <w:rFonts w:ascii="Times New Roman" w:hAnsi="Times New Roman"/>
          <w:sz w:val="23"/>
          <w:szCs w:val="23"/>
        </w:rPr>
        <w:tab/>
      </w:r>
      <w:r w:rsidRPr="00994361">
        <w:rPr>
          <w:rFonts w:ascii="Times New Roman" w:hAnsi="Times New Roman"/>
          <w:sz w:val="23"/>
          <w:szCs w:val="23"/>
        </w:rPr>
        <w:tab/>
      </w:r>
      <w:r w:rsidR="00B7277E">
        <w:rPr>
          <w:rFonts w:ascii="Times New Roman" w:hAnsi="Times New Roman"/>
          <w:sz w:val="23"/>
          <w:szCs w:val="23"/>
        </w:rPr>
        <w:tab/>
      </w:r>
      <w:r w:rsidRPr="00994361">
        <w:rPr>
          <w:rFonts w:ascii="Times New Roman" w:hAnsi="Times New Roman"/>
          <w:sz w:val="23"/>
          <w:szCs w:val="23"/>
        </w:rPr>
        <w:t>Deborah M. Pedercini, Executive Director</w:t>
      </w:r>
    </w:p>
    <w:p w14:paraId="0C2FA44D" w14:textId="77777777" w:rsidR="00070DB2" w:rsidRPr="00994361" w:rsidRDefault="00070DB2" w:rsidP="00E252C9">
      <w:pPr>
        <w:rPr>
          <w:rFonts w:ascii="Times New Roman" w:hAnsi="Times New Roman"/>
          <w:sz w:val="23"/>
          <w:szCs w:val="23"/>
        </w:rPr>
      </w:pPr>
    </w:p>
    <w:p w14:paraId="39BBD23B" w14:textId="0B275B7B" w:rsidR="00B72718" w:rsidRDefault="00070DB2" w:rsidP="00B72718">
      <w:pPr>
        <w:rPr>
          <w:rFonts w:ascii="Times New Roman" w:hAnsi="Times New Roman"/>
          <w:sz w:val="23"/>
          <w:szCs w:val="23"/>
        </w:rPr>
      </w:pPr>
      <w:r w:rsidRPr="00994361">
        <w:rPr>
          <w:rFonts w:ascii="Times New Roman" w:hAnsi="Times New Roman"/>
          <w:sz w:val="23"/>
          <w:szCs w:val="23"/>
        </w:rPr>
        <w:t>Members Absent:</w:t>
      </w:r>
      <w:r w:rsidRPr="00994361">
        <w:rPr>
          <w:rFonts w:ascii="Times New Roman" w:hAnsi="Times New Roman"/>
          <w:sz w:val="23"/>
          <w:szCs w:val="23"/>
        </w:rPr>
        <w:tab/>
      </w:r>
      <w:r w:rsidR="00B7277E">
        <w:rPr>
          <w:rFonts w:ascii="Times New Roman" w:hAnsi="Times New Roman"/>
          <w:sz w:val="23"/>
          <w:szCs w:val="23"/>
        </w:rPr>
        <w:tab/>
      </w:r>
      <w:r w:rsidR="00B72718" w:rsidRPr="00994361">
        <w:rPr>
          <w:rFonts w:ascii="Times New Roman" w:hAnsi="Times New Roman"/>
          <w:sz w:val="23"/>
          <w:szCs w:val="23"/>
        </w:rPr>
        <w:t>Sandra Cozzaglio, Chairperson</w:t>
      </w:r>
      <w:r w:rsidR="00B72718" w:rsidRPr="00994361">
        <w:rPr>
          <w:rFonts w:ascii="Times New Roman" w:hAnsi="Times New Roman"/>
          <w:sz w:val="23"/>
          <w:szCs w:val="23"/>
        </w:rPr>
        <w:tab/>
      </w:r>
    </w:p>
    <w:p w14:paraId="5C6E1085" w14:textId="7FED2BC3" w:rsidR="00F22500" w:rsidRPr="00994361" w:rsidRDefault="00F22500" w:rsidP="00B72718">
      <w:pPr>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B7277E">
        <w:rPr>
          <w:rFonts w:ascii="Times New Roman" w:hAnsi="Times New Roman"/>
          <w:sz w:val="23"/>
          <w:szCs w:val="23"/>
        </w:rPr>
        <w:tab/>
      </w:r>
      <w:r w:rsidRPr="00994361">
        <w:rPr>
          <w:rFonts w:ascii="Times New Roman" w:hAnsi="Times New Roman"/>
          <w:sz w:val="23"/>
          <w:szCs w:val="23"/>
        </w:rPr>
        <w:t>Jennifer Heath</w:t>
      </w:r>
    </w:p>
    <w:p w14:paraId="242F4C6E" w14:textId="757CF892" w:rsidR="002F7A85" w:rsidRPr="00994361" w:rsidRDefault="002F7A85" w:rsidP="002F7A85">
      <w:pPr>
        <w:rPr>
          <w:rFonts w:ascii="Times New Roman" w:hAnsi="Times New Roman"/>
          <w:sz w:val="23"/>
          <w:szCs w:val="23"/>
        </w:rPr>
      </w:pPr>
    </w:p>
    <w:p w14:paraId="28D6E479" w14:textId="48B4CCE1" w:rsidR="004A43AD" w:rsidRPr="00994361" w:rsidRDefault="00E252C9" w:rsidP="00BF5070">
      <w:pPr>
        <w:rPr>
          <w:rFonts w:ascii="Times New Roman" w:hAnsi="Times New Roman"/>
          <w:sz w:val="23"/>
          <w:szCs w:val="23"/>
        </w:rPr>
      </w:pPr>
      <w:r w:rsidRPr="00994361">
        <w:rPr>
          <w:rFonts w:ascii="Times New Roman" w:hAnsi="Times New Roman"/>
          <w:sz w:val="23"/>
          <w:szCs w:val="23"/>
        </w:rPr>
        <w:t>Others Present:</w:t>
      </w:r>
      <w:r w:rsidRPr="00994361">
        <w:rPr>
          <w:rFonts w:ascii="Times New Roman" w:hAnsi="Times New Roman"/>
          <w:sz w:val="23"/>
          <w:szCs w:val="23"/>
        </w:rPr>
        <w:tab/>
      </w:r>
      <w:r w:rsidR="00F22500">
        <w:rPr>
          <w:rFonts w:ascii="Times New Roman" w:hAnsi="Times New Roman"/>
          <w:sz w:val="23"/>
          <w:szCs w:val="23"/>
        </w:rPr>
        <w:tab/>
      </w:r>
      <w:r w:rsidR="00B7277E">
        <w:rPr>
          <w:rFonts w:ascii="Times New Roman" w:hAnsi="Times New Roman"/>
          <w:sz w:val="23"/>
          <w:szCs w:val="23"/>
        </w:rPr>
        <w:tab/>
      </w:r>
      <w:r w:rsidR="00F22500">
        <w:rPr>
          <w:rFonts w:ascii="Times New Roman" w:hAnsi="Times New Roman"/>
          <w:sz w:val="23"/>
          <w:szCs w:val="23"/>
        </w:rPr>
        <w:t>Marie Regnier</w:t>
      </w:r>
      <w:r w:rsidR="003215F5">
        <w:rPr>
          <w:rFonts w:ascii="Times New Roman" w:hAnsi="Times New Roman"/>
          <w:sz w:val="23"/>
          <w:szCs w:val="23"/>
        </w:rPr>
        <w:t>, Tenant</w:t>
      </w:r>
    </w:p>
    <w:p w14:paraId="390C8391" w14:textId="77777777" w:rsidR="00E252C9" w:rsidRPr="00994361" w:rsidRDefault="00E252C9" w:rsidP="00E252C9">
      <w:pPr>
        <w:rPr>
          <w:rFonts w:ascii="Times New Roman" w:hAnsi="Times New Roman"/>
          <w:sz w:val="23"/>
          <w:szCs w:val="23"/>
        </w:rPr>
      </w:pPr>
      <w:r w:rsidRPr="00994361">
        <w:rPr>
          <w:rFonts w:ascii="Times New Roman" w:hAnsi="Times New Roman"/>
          <w:sz w:val="23"/>
          <w:szCs w:val="23"/>
        </w:rPr>
        <w:tab/>
      </w:r>
      <w:r w:rsidRPr="00994361">
        <w:rPr>
          <w:rFonts w:ascii="Times New Roman" w:hAnsi="Times New Roman"/>
          <w:sz w:val="23"/>
          <w:szCs w:val="23"/>
        </w:rPr>
        <w:tab/>
      </w:r>
      <w:r w:rsidRPr="00994361">
        <w:rPr>
          <w:rFonts w:ascii="Times New Roman" w:hAnsi="Times New Roman"/>
          <w:sz w:val="23"/>
          <w:szCs w:val="23"/>
        </w:rPr>
        <w:tab/>
      </w:r>
    </w:p>
    <w:p w14:paraId="59EAE4B6" w14:textId="73C5475F" w:rsidR="00A44C2F" w:rsidRPr="00730735" w:rsidRDefault="00730735" w:rsidP="00730735">
      <w:pPr>
        <w:rPr>
          <w:rFonts w:ascii="Times New Roman" w:hAnsi="Times New Roman"/>
          <w:sz w:val="23"/>
          <w:szCs w:val="23"/>
        </w:rPr>
      </w:pPr>
      <w:r>
        <w:rPr>
          <w:rFonts w:ascii="Times New Roman" w:hAnsi="Times New Roman"/>
          <w:sz w:val="23"/>
          <w:szCs w:val="23"/>
        </w:rPr>
        <w:t xml:space="preserve">1.   </w:t>
      </w:r>
      <w:r w:rsidRPr="00730735">
        <w:rPr>
          <w:rFonts w:ascii="Times New Roman" w:hAnsi="Times New Roman"/>
          <w:sz w:val="23"/>
          <w:szCs w:val="23"/>
        </w:rPr>
        <w:t xml:space="preserve"> </w:t>
      </w:r>
      <w:r w:rsidR="00E252C9" w:rsidRPr="00730735">
        <w:rPr>
          <w:rFonts w:ascii="Times New Roman" w:hAnsi="Times New Roman"/>
          <w:sz w:val="23"/>
          <w:szCs w:val="23"/>
        </w:rPr>
        <w:t>Public Speak</w:t>
      </w:r>
    </w:p>
    <w:p w14:paraId="709BBE50" w14:textId="77777777" w:rsidR="00F65C18" w:rsidRPr="00994361" w:rsidRDefault="00F65C18" w:rsidP="00F65C18">
      <w:pPr>
        <w:pStyle w:val="ListParagraph"/>
        <w:rPr>
          <w:rFonts w:ascii="Times New Roman" w:hAnsi="Times New Roman"/>
          <w:sz w:val="23"/>
          <w:szCs w:val="23"/>
        </w:rPr>
      </w:pPr>
    </w:p>
    <w:p w14:paraId="79AF428B" w14:textId="43A97BC7" w:rsidR="000E3378" w:rsidRPr="00994361" w:rsidRDefault="00F65C18" w:rsidP="00A44C2F">
      <w:pPr>
        <w:widowControl/>
        <w:autoSpaceDE/>
        <w:autoSpaceDN/>
        <w:adjustRightInd/>
        <w:spacing w:after="100" w:afterAutospacing="1" w:line="259" w:lineRule="auto"/>
        <w:rPr>
          <w:rFonts w:ascii="Times New Roman" w:eastAsiaTheme="minorHAnsi" w:hAnsi="Times New Roman"/>
          <w:sz w:val="23"/>
          <w:szCs w:val="23"/>
          <w:u w:val="double"/>
        </w:rPr>
      </w:pPr>
      <w:r w:rsidRPr="00994361">
        <w:rPr>
          <w:rFonts w:ascii="Times New Roman" w:hAnsi="Times New Roman"/>
          <w:sz w:val="23"/>
          <w:szCs w:val="23"/>
        </w:rPr>
        <w:t xml:space="preserve">Tenant, </w:t>
      </w:r>
      <w:r w:rsidR="000E3378" w:rsidRPr="00994361">
        <w:rPr>
          <w:rFonts w:ascii="Times New Roman" w:hAnsi="Times New Roman"/>
          <w:sz w:val="23"/>
          <w:szCs w:val="23"/>
        </w:rPr>
        <w:t>M.</w:t>
      </w:r>
      <w:r w:rsidR="00F22500">
        <w:rPr>
          <w:rFonts w:ascii="Times New Roman" w:hAnsi="Times New Roman"/>
          <w:sz w:val="23"/>
          <w:szCs w:val="23"/>
        </w:rPr>
        <w:t>R</w:t>
      </w:r>
      <w:r w:rsidR="000E3378" w:rsidRPr="00994361">
        <w:rPr>
          <w:rFonts w:ascii="Times New Roman" w:hAnsi="Times New Roman"/>
          <w:sz w:val="23"/>
          <w:szCs w:val="23"/>
        </w:rPr>
        <w:t xml:space="preserve">. stated that she was concerned with </w:t>
      </w:r>
      <w:r w:rsidR="00F22500">
        <w:rPr>
          <w:rFonts w:ascii="Times New Roman" w:hAnsi="Times New Roman"/>
          <w:sz w:val="23"/>
          <w:szCs w:val="23"/>
        </w:rPr>
        <w:t xml:space="preserve">the numerous </w:t>
      </w:r>
      <w:r w:rsidR="00495B96">
        <w:rPr>
          <w:rFonts w:ascii="Times New Roman" w:hAnsi="Times New Roman"/>
          <w:sz w:val="23"/>
          <w:szCs w:val="23"/>
        </w:rPr>
        <w:t>complaints</w:t>
      </w:r>
      <w:r w:rsidR="005B37D8">
        <w:rPr>
          <w:rFonts w:ascii="Times New Roman" w:hAnsi="Times New Roman"/>
          <w:sz w:val="23"/>
          <w:szCs w:val="23"/>
        </w:rPr>
        <w:t xml:space="preserve"> that she has filed</w:t>
      </w:r>
      <w:r w:rsidR="00495B96">
        <w:rPr>
          <w:rFonts w:ascii="Times New Roman" w:hAnsi="Times New Roman"/>
          <w:sz w:val="23"/>
          <w:szCs w:val="23"/>
        </w:rPr>
        <w:t xml:space="preserve"> </w:t>
      </w:r>
      <w:r w:rsidR="005B37D8">
        <w:rPr>
          <w:rFonts w:ascii="Times New Roman" w:hAnsi="Times New Roman"/>
          <w:sz w:val="23"/>
          <w:szCs w:val="23"/>
        </w:rPr>
        <w:t>of</w:t>
      </w:r>
      <w:r w:rsidR="00495B96">
        <w:rPr>
          <w:rFonts w:ascii="Times New Roman" w:hAnsi="Times New Roman"/>
          <w:sz w:val="23"/>
          <w:szCs w:val="23"/>
        </w:rPr>
        <w:t xml:space="preserve"> residents smoking in their units as well as on the property.  She stated that </w:t>
      </w:r>
      <w:r w:rsidR="000313AE">
        <w:rPr>
          <w:rFonts w:ascii="Times New Roman" w:hAnsi="Times New Roman"/>
          <w:sz w:val="23"/>
          <w:szCs w:val="23"/>
        </w:rPr>
        <w:t xml:space="preserve">this has been on-going for the entire time she has been a tenant.  She </w:t>
      </w:r>
      <w:r w:rsidR="003B722A">
        <w:rPr>
          <w:rFonts w:ascii="Times New Roman" w:hAnsi="Times New Roman"/>
          <w:sz w:val="23"/>
          <w:szCs w:val="23"/>
        </w:rPr>
        <w:t xml:space="preserve">stated that she </w:t>
      </w:r>
      <w:r w:rsidR="000313AE">
        <w:rPr>
          <w:rFonts w:ascii="Times New Roman" w:hAnsi="Times New Roman"/>
          <w:sz w:val="23"/>
          <w:szCs w:val="23"/>
        </w:rPr>
        <w:t>appreciate</w:t>
      </w:r>
      <w:r w:rsidR="003B722A">
        <w:rPr>
          <w:rFonts w:ascii="Times New Roman" w:hAnsi="Times New Roman"/>
          <w:sz w:val="23"/>
          <w:szCs w:val="23"/>
        </w:rPr>
        <w:t>d</w:t>
      </w:r>
      <w:r w:rsidR="000313AE">
        <w:rPr>
          <w:rFonts w:ascii="Times New Roman" w:hAnsi="Times New Roman"/>
          <w:sz w:val="23"/>
          <w:szCs w:val="23"/>
        </w:rPr>
        <w:t xml:space="preserve"> the memorandums that were sent to </w:t>
      </w:r>
      <w:r w:rsidR="003215F5">
        <w:rPr>
          <w:rFonts w:ascii="Times New Roman" w:hAnsi="Times New Roman"/>
          <w:sz w:val="23"/>
          <w:szCs w:val="23"/>
        </w:rPr>
        <w:t>tenants;</w:t>
      </w:r>
      <w:r w:rsidR="000313AE">
        <w:rPr>
          <w:rFonts w:ascii="Times New Roman" w:hAnsi="Times New Roman"/>
          <w:sz w:val="23"/>
          <w:szCs w:val="23"/>
        </w:rPr>
        <w:t xml:space="preserve"> however, the tenants are not adhering to the rules and </w:t>
      </w:r>
      <w:r w:rsidR="00980925">
        <w:rPr>
          <w:rFonts w:ascii="Times New Roman" w:hAnsi="Times New Roman"/>
          <w:sz w:val="23"/>
          <w:szCs w:val="23"/>
        </w:rPr>
        <w:t>the no-smoking policy.  She requested that the board meet and follow through with evictions on tenants that have been given ample notifications in accordance with the lease agreement.</w:t>
      </w:r>
      <w:r w:rsidR="002B1060">
        <w:rPr>
          <w:rFonts w:ascii="Times New Roman" w:hAnsi="Times New Roman"/>
          <w:sz w:val="23"/>
          <w:szCs w:val="23"/>
        </w:rPr>
        <w:t xml:space="preserve"> Tenant, M.D</w:t>
      </w:r>
      <w:r w:rsidR="00721B5B">
        <w:rPr>
          <w:rFonts w:ascii="Times New Roman" w:hAnsi="Times New Roman"/>
          <w:sz w:val="23"/>
          <w:szCs w:val="23"/>
        </w:rPr>
        <w:t>.</w:t>
      </w:r>
      <w:r w:rsidR="001B6228">
        <w:rPr>
          <w:rFonts w:ascii="Times New Roman" w:hAnsi="Times New Roman"/>
          <w:sz w:val="23"/>
          <w:szCs w:val="23"/>
        </w:rPr>
        <w:t xml:space="preserve"> reiterated what </w:t>
      </w:r>
      <w:r w:rsidR="003B722A">
        <w:rPr>
          <w:rFonts w:ascii="Times New Roman" w:hAnsi="Times New Roman"/>
          <w:sz w:val="23"/>
          <w:szCs w:val="23"/>
        </w:rPr>
        <w:t>M.R. stated to be true and would also like something done about the smoking.</w:t>
      </w:r>
      <w:r w:rsidR="005B37D8">
        <w:rPr>
          <w:rFonts w:ascii="Times New Roman" w:hAnsi="Times New Roman"/>
          <w:sz w:val="23"/>
          <w:szCs w:val="23"/>
        </w:rPr>
        <w:t xml:space="preserve">  Member Unsworth </w:t>
      </w:r>
      <w:r w:rsidR="007A4702">
        <w:rPr>
          <w:rFonts w:ascii="Times New Roman" w:hAnsi="Times New Roman"/>
          <w:sz w:val="23"/>
          <w:szCs w:val="23"/>
        </w:rPr>
        <w:t xml:space="preserve">stated that the board would </w:t>
      </w:r>
      <w:r w:rsidR="00065F2F">
        <w:rPr>
          <w:rFonts w:ascii="Times New Roman" w:hAnsi="Times New Roman"/>
          <w:sz w:val="23"/>
          <w:szCs w:val="23"/>
        </w:rPr>
        <w:t>investigate</w:t>
      </w:r>
      <w:r w:rsidR="007A4702">
        <w:rPr>
          <w:rFonts w:ascii="Times New Roman" w:hAnsi="Times New Roman"/>
          <w:sz w:val="23"/>
          <w:szCs w:val="23"/>
        </w:rPr>
        <w:t xml:space="preserve"> this.</w:t>
      </w:r>
    </w:p>
    <w:p w14:paraId="3A7602F0" w14:textId="47E1976D" w:rsidR="00E252C9" w:rsidRPr="00994361" w:rsidRDefault="00E252C9" w:rsidP="00E252C9">
      <w:pPr>
        <w:rPr>
          <w:rFonts w:ascii="Times New Roman" w:hAnsi="Times New Roman"/>
          <w:sz w:val="23"/>
          <w:szCs w:val="23"/>
        </w:rPr>
      </w:pPr>
      <w:r w:rsidRPr="00994361">
        <w:rPr>
          <w:rFonts w:ascii="Times New Roman" w:hAnsi="Times New Roman"/>
          <w:sz w:val="23"/>
          <w:szCs w:val="23"/>
        </w:rPr>
        <w:t xml:space="preserve">2.  Minutes of regular meeting of </w:t>
      </w:r>
      <w:r w:rsidR="00730735">
        <w:rPr>
          <w:rFonts w:ascii="Times New Roman" w:hAnsi="Times New Roman"/>
          <w:sz w:val="23"/>
          <w:szCs w:val="23"/>
        </w:rPr>
        <w:t>April</w:t>
      </w:r>
      <w:r w:rsidR="00E25B27" w:rsidRPr="00994361">
        <w:rPr>
          <w:rFonts w:ascii="Times New Roman" w:hAnsi="Times New Roman"/>
          <w:sz w:val="23"/>
          <w:szCs w:val="23"/>
        </w:rPr>
        <w:t xml:space="preserve"> </w:t>
      </w:r>
      <w:r w:rsidR="001D482B" w:rsidRPr="00994361">
        <w:rPr>
          <w:rFonts w:ascii="Times New Roman" w:hAnsi="Times New Roman"/>
          <w:sz w:val="23"/>
          <w:szCs w:val="23"/>
        </w:rPr>
        <w:t>1</w:t>
      </w:r>
      <w:r w:rsidR="00730735">
        <w:rPr>
          <w:rFonts w:ascii="Times New Roman" w:hAnsi="Times New Roman"/>
          <w:sz w:val="23"/>
          <w:szCs w:val="23"/>
        </w:rPr>
        <w:t>9</w:t>
      </w:r>
      <w:r w:rsidR="005E0388" w:rsidRPr="00994361">
        <w:rPr>
          <w:rFonts w:ascii="Times New Roman" w:hAnsi="Times New Roman"/>
          <w:sz w:val="23"/>
          <w:szCs w:val="23"/>
        </w:rPr>
        <w:t>,</w:t>
      </w:r>
      <w:r w:rsidR="003C595D" w:rsidRPr="00994361">
        <w:rPr>
          <w:rFonts w:ascii="Times New Roman" w:hAnsi="Times New Roman"/>
          <w:sz w:val="23"/>
          <w:szCs w:val="23"/>
        </w:rPr>
        <w:t xml:space="preserve"> 202</w:t>
      </w:r>
      <w:r w:rsidR="00954F46">
        <w:rPr>
          <w:rFonts w:ascii="Times New Roman" w:hAnsi="Times New Roman"/>
          <w:sz w:val="23"/>
          <w:szCs w:val="23"/>
        </w:rPr>
        <w:t>2</w:t>
      </w:r>
      <w:r w:rsidRPr="00994361">
        <w:rPr>
          <w:rFonts w:ascii="Times New Roman" w:hAnsi="Times New Roman"/>
          <w:sz w:val="23"/>
          <w:szCs w:val="23"/>
        </w:rPr>
        <w:t xml:space="preserve">. </w:t>
      </w:r>
    </w:p>
    <w:p w14:paraId="410E5DC2" w14:textId="77777777" w:rsidR="00601682" w:rsidRPr="00994361" w:rsidRDefault="00601682" w:rsidP="00E252C9">
      <w:pPr>
        <w:rPr>
          <w:rFonts w:ascii="Times New Roman" w:hAnsi="Times New Roman"/>
          <w:sz w:val="23"/>
          <w:szCs w:val="23"/>
        </w:rPr>
      </w:pPr>
    </w:p>
    <w:p w14:paraId="3C98983F" w14:textId="3A64E495" w:rsidR="00E252C9" w:rsidRPr="00994361" w:rsidRDefault="00E252C9" w:rsidP="00E252C9">
      <w:pPr>
        <w:rPr>
          <w:rFonts w:ascii="Times New Roman" w:hAnsi="Times New Roman"/>
          <w:sz w:val="23"/>
          <w:szCs w:val="23"/>
        </w:rPr>
      </w:pPr>
      <w:bookmarkStart w:id="0" w:name="_Hlk98760377"/>
      <w:r w:rsidRPr="00994361">
        <w:rPr>
          <w:rFonts w:ascii="Times New Roman" w:hAnsi="Times New Roman"/>
          <w:sz w:val="23"/>
          <w:szCs w:val="23"/>
        </w:rPr>
        <w:t xml:space="preserve">Motion was made by member </w:t>
      </w:r>
      <w:r w:rsidR="005B016F">
        <w:rPr>
          <w:rFonts w:ascii="Times New Roman" w:hAnsi="Times New Roman"/>
          <w:sz w:val="23"/>
          <w:szCs w:val="23"/>
        </w:rPr>
        <w:t>Donovan</w:t>
      </w:r>
      <w:r w:rsidRPr="00994361">
        <w:rPr>
          <w:rFonts w:ascii="Times New Roman" w:hAnsi="Times New Roman"/>
          <w:sz w:val="23"/>
          <w:szCs w:val="23"/>
        </w:rPr>
        <w:t xml:space="preserve"> to accept the minutes of the regular meeting of </w:t>
      </w:r>
      <w:r w:rsidR="00730735">
        <w:rPr>
          <w:rFonts w:ascii="Times New Roman" w:hAnsi="Times New Roman"/>
          <w:sz w:val="23"/>
          <w:szCs w:val="23"/>
        </w:rPr>
        <w:t>April</w:t>
      </w:r>
      <w:r w:rsidR="002D7A2D" w:rsidRPr="00994361">
        <w:rPr>
          <w:rFonts w:ascii="Times New Roman" w:hAnsi="Times New Roman"/>
          <w:sz w:val="23"/>
          <w:szCs w:val="23"/>
        </w:rPr>
        <w:t xml:space="preserve"> </w:t>
      </w:r>
      <w:r w:rsidR="005E0388" w:rsidRPr="00994361">
        <w:rPr>
          <w:rFonts w:ascii="Times New Roman" w:hAnsi="Times New Roman"/>
          <w:sz w:val="23"/>
          <w:szCs w:val="23"/>
        </w:rPr>
        <w:t>1</w:t>
      </w:r>
      <w:r w:rsidR="00730735">
        <w:rPr>
          <w:rFonts w:ascii="Times New Roman" w:hAnsi="Times New Roman"/>
          <w:sz w:val="23"/>
          <w:szCs w:val="23"/>
        </w:rPr>
        <w:t>9</w:t>
      </w:r>
      <w:r w:rsidRPr="00994361">
        <w:rPr>
          <w:rFonts w:ascii="Times New Roman" w:hAnsi="Times New Roman"/>
          <w:sz w:val="23"/>
          <w:szCs w:val="23"/>
        </w:rPr>
        <w:t>, 202</w:t>
      </w:r>
      <w:r w:rsidR="005E0388" w:rsidRPr="00994361">
        <w:rPr>
          <w:rFonts w:ascii="Times New Roman" w:hAnsi="Times New Roman"/>
          <w:sz w:val="23"/>
          <w:szCs w:val="23"/>
        </w:rPr>
        <w:t>2</w:t>
      </w:r>
      <w:r w:rsidRPr="00994361">
        <w:rPr>
          <w:rFonts w:ascii="Times New Roman" w:hAnsi="Times New Roman"/>
          <w:sz w:val="23"/>
          <w:szCs w:val="23"/>
        </w:rPr>
        <w:t xml:space="preserve">.  Motion was seconded by </w:t>
      </w:r>
      <w:r w:rsidR="005B016F">
        <w:rPr>
          <w:rFonts w:ascii="Times New Roman" w:hAnsi="Times New Roman"/>
          <w:sz w:val="23"/>
          <w:szCs w:val="23"/>
        </w:rPr>
        <w:t>member</w:t>
      </w:r>
      <w:r w:rsidRPr="00994361">
        <w:rPr>
          <w:rFonts w:ascii="Times New Roman" w:hAnsi="Times New Roman"/>
          <w:sz w:val="23"/>
          <w:szCs w:val="23"/>
        </w:rPr>
        <w:t xml:space="preserve"> </w:t>
      </w:r>
      <w:r w:rsidR="005B016F">
        <w:rPr>
          <w:rFonts w:ascii="Times New Roman" w:hAnsi="Times New Roman"/>
          <w:sz w:val="23"/>
          <w:szCs w:val="23"/>
        </w:rPr>
        <w:t>Unsworth</w:t>
      </w:r>
      <w:r w:rsidRPr="00994361">
        <w:rPr>
          <w:rFonts w:ascii="Times New Roman" w:hAnsi="Times New Roman"/>
          <w:sz w:val="23"/>
          <w:szCs w:val="23"/>
        </w:rPr>
        <w:t xml:space="preserve">. </w:t>
      </w:r>
      <w:r w:rsidR="00A626C0">
        <w:rPr>
          <w:rFonts w:ascii="Times New Roman" w:hAnsi="Times New Roman"/>
          <w:sz w:val="23"/>
          <w:szCs w:val="23"/>
        </w:rPr>
        <w:t>Vote 3-0</w:t>
      </w:r>
    </w:p>
    <w:bookmarkEnd w:id="0"/>
    <w:p w14:paraId="5EFD9B3C" w14:textId="77777777" w:rsidR="003F776B" w:rsidRPr="00994361" w:rsidRDefault="003F776B" w:rsidP="00E252C9">
      <w:pPr>
        <w:rPr>
          <w:rFonts w:ascii="Times New Roman" w:hAnsi="Times New Roman"/>
          <w:sz w:val="23"/>
          <w:szCs w:val="23"/>
        </w:rPr>
      </w:pPr>
    </w:p>
    <w:p w14:paraId="41329FC8" w14:textId="6FF5D4BA" w:rsidR="004174E0" w:rsidRPr="00994361" w:rsidRDefault="00BC6B79" w:rsidP="00E252C9">
      <w:pPr>
        <w:rPr>
          <w:rFonts w:ascii="Times New Roman" w:hAnsi="Times New Roman"/>
          <w:sz w:val="23"/>
          <w:szCs w:val="23"/>
        </w:rPr>
      </w:pPr>
      <w:r w:rsidRPr="00994361">
        <w:rPr>
          <w:rFonts w:ascii="Times New Roman" w:hAnsi="Times New Roman"/>
          <w:sz w:val="23"/>
          <w:szCs w:val="23"/>
        </w:rPr>
        <w:t xml:space="preserve">Minutes of </w:t>
      </w:r>
      <w:r w:rsidR="003F776B" w:rsidRPr="00994361">
        <w:rPr>
          <w:rFonts w:ascii="Times New Roman" w:hAnsi="Times New Roman"/>
          <w:sz w:val="23"/>
          <w:szCs w:val="23"/>
        </w:rPr>
        <w:t>Executive Session</w:t>
      </w:r>
      <w:r w:rsidRPr="00994361">
        <w:rPr>
          <w:rFonts w:ascii="Times New Roman" w:hAnsi="Times New Roman"/>
          <w:sz w:val="23"/>
          <w:szCs w:val="23"/>
        </w:rPr>
        <w:t xml:space="preserve"> meeting of </w:t>
      </w:r>
      <w:r w:rsidR="00BF00EA" w:rsidRPr="00994361">
        <w:rPr>
          <w:rFonts w:ascii="Times New Roman" w:hAnsi="Times New Roman"/>
          <w:sz w:val="23"/>
          <w:szCs w:val="23"/>
        </w:rPr>
        <w:t>March</w:t>
      </w:r>
      <w:r w:rsidRPr="00994361">
        <w:rPr>
          <w:rFonts w:ascii="Times New Roman" w:hAnsi="Times New Roman"/>
          <w:sz w:val="23"/>
          <w:szCs w:val="23"/>
        </w:rPr>
        <w:t xml:space="preserve"> 15, 202</w:t>
      </w:r>
      <w:r w:rsidR="00954F46">
        <w:rPr>
          <w:rFonts w:ascii="Times New Roman" w:hAnsi="Times New Roman"/>
          <w:sz w:val="23"/>
          <w:szCs w:val="23"/>
        </w:rPr>
        <w:t>2</w:t>
      </w:r>
      <w:r w:rsidR="003F776B" w:rsidRPr="00994361">
        <w:rPr>
          <w:rFonts w:ascii="Times New Roman" w:hAnsi="Times New Roman"/>
          <w:sz w:val="23"/>
          <w:szCs w:val="23"/>
        </w:rPr>
        <w:t>.</w:t>
      </w:r>
    </w:p>
    <w:p w14:paraId="11A4817A" w14:textId="77777777" w:rsidR="003F776B" w:rsidRPr="00994361" w:rsidRDefault="003F776B" w:rsidP="00E252C9">
      <w:pPr>
        <w:rPr>
          <w:rFonts w:ascii="Times New Roman" w:hAnsi="Times New Roman"/>
          <w:sz w:val="23"/>
          <w:szCs w:val="23"/>
        </w:rPr>
      </w:pPr>
    </w:p>
    <w:p w14:paraId="5E609300" w14:textId="6C0AE3EF" w:rsidR="00FE0D5F" w:rsidRPr="00994361" w:rsidRDefault="001B1E07" w:rsidP="00E252C9">
      <w:pPr>
        <w:rPr>
          <w:rFonts w:ascii="Times New Roman" w:hAnsi="Times New Roman"/>
          <w:sz w:val="23"/>
          <w:szCs w:val="23"/>
        </w:rPr>
      </w:pPr>
      <w:r w:rsidRPr="00994361">
        <w:rPr>
          <w:rFonts w:ascii="Times New Roman" w:hAnsi="Times New Roman"/>
          <w:sz w:val="23"/>
          <w:szCs w:val="23"/>
        </w:rPr>
        <w:t xml:space="preserve">Minutes were unavailable, </w:t>
      </w:r>
      <w:r w:rsidR="00D2146D" w:rsidRPr="00994361">
        <w:rPr>
          <w:rFonts w:ascii="Times New Roman" w:hAnsi="Times New Roman"/>
          <w:sz w:val="23"/>
          <w:szCs w:val="23"/>
        </w:rPr>
        <w:t xml:space="preserve">due to member Heath’s absence; </w:t>
      </w:r>
      <w:r w:rsidR="00FE0D5F">
        <w:rPr>
          <w:rFonts w:ascii="Times New Roman" w:hAnsi="Times New Roman"/>
          <w:sz w:val="23"/>
          <w:szCs w:val="23"/>
        </w:rPr>
        <w:t xml:space="preserve">Motion was made by </w:t>
      </w:r>
      <w:r w:rsidR="00065F2F">
        <w:rPr>
          <w:rFonts w:ascii="Times New Roman" w:hAnsi="Times New Roman"/>
          <w:sz w:val="23"/>
          <w:szCs w:val="23"/>
        </w:rPr>
        <w:t>member</w:t>
      </w:r>
      <w:r w:rsidR="00FE0D5F">
        <w:rPr>
          <w:rFonts w:ascii="Times New Roman" w:hAnsi="Times New Roman"/>
          <w:sz w:val="23"/>
          <w:szCs w:val="23"/>
        </w:rPr>
        <w:t xml:space="preserve"> </w:t>
      </w:r>
      <w:r w:rsidR="00065F2F">
        <w:rPr>
          <w:rFonts w:ascii="Times New Roman" w:hAnsi="Times New Roman"/>
          <w:sz w:val="23"/>
          <w:szCs w:val="23"/>
        </w:rPr>
        <w:t>Unsworth</w:t>
      </w:r>
      <w:r w:rsidR="00FE0D5F">
        <w:rPr>
          <w:rFonts w:ascii="Times New Roman" w:hAnsi="Times New Roman"/>
          <w:sz w:val="23"/>
          <w:szCs w:val="23"/>
        </w:rPr>
        <w:t xml:space="preserve"> to </w:t>
      </w:r>
      <w:r w:rsidRPr="00994361">
        <w:rPr>
          <w:rFonts w:ascii="Times New Roman" w:hAnsi="Times New Roman"/>
          <w:sz w:val="23"/>
          <w:szCs w:val="23"/>
        </w:rPr>
        <w:t>move to next meeting for approval</w:t>
      </w:r>
      <w:r w:rsidR="00FE0D5F">
        <w:rPr>
          <w:rFonts w:ascii="Times New Roman" w:hAnsi="Times New Roman"/>
          <w:sz w:val="23"/>
          <w:szCs w:val="23"/>
        </w:rPr>
        <w:t xml:space="preserve">.  Motion was seconded by </w:t>
      </w:r>
      <w:r w:rsidR="00C80085">
        <w:rPr>
          <w:rFonts w:ascii="Times New Roman" w:hAnsi="Times New Roman"/>
          <w:sz w:val="23"/>
          <w:szCs w:val="23"/>
        </w:rPr>
        <w:t>m</w:t>
      </w:r>
      <w:r w:rsidR="00FE0D5F">
        <w:rPr>
          <w:rFonts w:ascii="Times New Roman" w:hAnsi="Times New Roman"/>
          <w:sz w:val="23"/>
          <w:szCs w:val="23"/>
        </w:rPr>
        <w:t xml:space="preserve">ember </w:t>
      </w:r>
      <w:r w:rsidR="00065F2F">
        <w:rPr>
          <w:rFonts w:ascii="Times New Roman" w:hAnsi="Times New Roman"/>
          <w:sz w:val="23"/>
          <w:szCs w:val="23"/>
        </w:rPr>
        <w:t>Logsdon</w:t>
      </w:r>
      <w:r w:rsidR="00FE0D5F">
        <w:rPr>
          <w:rFonts w:ascii="Times New Roman" w:hAnsi="Times New Roman"/>
          <w:sz w:val="23"/>
          <w:szCs w:val="23"/>
        </w:rPr>
        <w:t>.  Vote</w:t>
      </w:r>
      <w:r w:rsidR="00C80085">
        <w:rPr>
          <w:rFonts w:ascii="Times New Roman" w:hAnsi="Times New Roman"/>
          <w:sz w:val="23"/>
          <w:szCs w:val="23"/>
        </w:rPr>
        <w:t xml:space="preserve"> </w:t>
      </w:r>
      <w:r w:rsidR="00065F2F">
        <w:rPr>
          <w:rFonts w:ascii="Times New Roman" w:hAnsi="Times New Roman"/>
          <w:sz w:val="23"/>
          <w:szCs w:val="23"/>
        </w:rPr>
        <w:t>3</w:t>
      </w:r>
      <w:r w:rsidR="00C80085">
        <w:rPr>
          <w:rFonts w:ascii="Times New Roman" w:hAnsi="Times New Roman"/>
          <w:sz w:val="23"/>
          <w:szCs w:val="23"/>
        </w:rPr>
        <w:t>-0.</w:t>
      </w:r>
    </w:p>
    <w:p w14:paraId="2D02FBFD" w14:textId="77777777" w:rsidR="003F776B" w:rsidRPr="00994361" w:rsidRDefault="003F776B" w:rsidP="00E252C9">
      <w:pPr>
        <w:rPr>
          <w:rFonts w:ascii="Times New Roman" w:hAnsi="Times New Roman"/>
          <w:sz w:val="23"/>
          <w:szCs w:val="23"/>
        </w:rPr>
      </w:pPr>
    </w:p>
    <w:p w14:paraId="0820DEC5" w14:textId="77777777" w:rsidR="003C595D" w:rsidRPr="00994361" w:rsidRDefault="003C595D" w:rsidP="003C595D">
      <w:pPr>
        <w:rPr>
          <w:rFonts w:ascii="Times New Roman" w:hAnsi="Times New Roman"/>
          <w:sz w:val="23"/>
          <w:szCs w:val="23"/>
        </w:rPr>
      </w:pPr>
      <w:r w:rsidRPr="00994361">
        <w:rPr>
          <w:rFonts w:ascii="Times New Roman" w:hAnsi="Times New Roman"/>
          <w:sz w:val="23"/>
          <w:szCs w:val="23"/>
        </w:rPr>
        <w:t>3.  Programs</w:t>
      </w:r>
    </w:p>
    <w:p w14:paraId="700ED573" w14:textId="77777777" w:rsidR="003C595D" w:rsidRPr="00994361" w:rsidRDefault="003C595D" w:rsidP="003C595D">
      <w:pPr>
        <w:rPr>
          <w:rFonts w:ascii="Times New Roman" w:hAnsi="Times New Roman"/>
          <w:sz w:val="23"/>
          <w:szCs w:val="23"/>
        </w:rPr>
      </w:pPr>
    </w:p>
    <w:p w14:paraId="6D010C4B" w14:textId="5844D10E" w:rsidR="007F2639" w:rsidRPr="007F2639" w:rsidRDefault="007F2639" w:rsidP="007F2639">
      <w:pPr>
        <w:pStyle w:val="ListParagraph"/>
        <w:widowControl/>
        <w:numPr>
          <w:ilvl w:val="0"/>
          <w:numId w:val="11"/>
        </w:numPr>
        <w:autoSpaceDE/>
        <w:autoSpaceDN/>
        <w:adjustRightInd/>
        <w:rPr>
          <w:rFonts w:ascii="Times New Roman" w:hAnsi="Times New Roman"/>
          <w:sz w:val="24"/>
        </w:rPr>
      </w:pPr>
      <w:r w:rsidRPr="007F2639">
        <w:rPr>
          <w:rFonts w:ascii="Times New Roman" w:hAnsi="Times New Roman"/>
          <w:sz w:val="24"/>
        </w:rPr>
        <w:t>667 There is only one unit available, and it is on hold while the ADA showers upgrade is in process.   Unit #12 was rented on May 1, 2022. Current Waitlist:  906</w:t>
      </w:r>
    </w:p>
    <w:p w14:paraId="402E2D23" w14:textId="77777777" w:rsidR="005F28B3" w:rsidRPr="00994361" w:rsidRDefault="005F28B3" w:rsidP="005F28B3">
      <w:pPr>
        <w:pStyle w:val="ListParagraph"/>
        <w:rPr>
          <w:rFonts w:ascii="Times New Roman" w:hAnsi="Times New Roman"/>
          <w:sz w:val="23"/>
          <w:szCs w:val="23"/>
        </w:rPr>
      </w:pPr>
    </w:p>
    <w:p w14:paraId="58A6D49A" w14:textId="31917FDF" w:rsidR="003C595D" w:rsidRDefault="005F28B3" w:rsidP="007F2639">
      <w:pPr>
        <w:pStyle w:val="ListParagraph"/>
        <w:widowControl/>
        <w:numPr>
          <w:ilvl w:val="0"/>
          <w:numId w:val="11"/>
        </w:numPr>
        <w:autoSpaceDE/>
        <w:autoSpaceDN/>
        <w:adjustRightInd/>
        <w:rPr>
          <w:rFonts w:ascii="Times New Roman" w:hAnsi="Times New Roman"/>
          <w:sz w:val="24"/>
        </w:rPr>
      </w:pPr>
      <w:r w:rsidRPr="007F2639">
        <w:rPr>
          <w:rFonts w:ascii="Times New Roman" w:hAnsi="Times New Roman"/>
          <w:sz w:val="23"/>
          <w:szCs w:val="23"/>
        </w:rPr>
        <w:t xml:space="preserve"> </w:t>
      </w:r>
      <w:r w:rsidR="007F2639" w:rsidRPr="007F2639">
        <w:rPr>
          <w:rFonts w:ascii="Times New Roman" w:hAnsi="Times New Roman"/>
          <w:sz w:val="24"/>
        </w:rPr>
        <w:t>705 The property has one vacant unit, #27 available for rent.  A pull list is in process.  Current Waitlist:  3560</w:t>
      </w:r>
    </w:p>
    <w:p w14:paraId="5A950507" w14:textId="77777777" w:rsidR="00C81B93" w:rsidRPr="00C81B93" w:rsidRDefault="00C81B93" w:rsidP="00C81B93">
      <w:pPr>
        <w:pStyle w:val="ListParagraph"/>
        <w:rPr>
          <w:rFonts w:ascii="Times New Roman" w:hAnsi="Times New Roman"/>
          <w:sz w:val="24"/>
        </w:rPr>
      </w:pPr>
    </w:p>
    <w:p w14:paraId="58FD7B37" w14:textId="0BD62855" w:rsidR="00C81B93" w:rsidRPr="00C81B93" w:rsidRDefault="00C81B93" w:rsidP="00C81B93">
      <w:pPr>
        <w:pStyle w:val="ListParagraph"/>
        <w:numPr>
          <w:ilvl w:val="0"/>
          <w:numId w:val="11"/>
        </w:numPr>
        <w:rPr>
          <w:rFonts w:ascii="Times New Roman" w:hAnsi="Times New Roman"/>
          <w:sz w:val="24"/>
        </w:rPr>
      </w:pPr>
      <w:r w:rsidRPr="00C81B93">
        <w:rPr>
          <w:rFonts w:ascii="Times New Roman" w:hAnsi="Times New Roman"/>
          <w:sz w:val="24"/>
        </w:rPr>
        <w:t xml:space="preserve">689 Both programs running well, Budd </w:t>
      </w:r>
      <w:r>
        <w:rPr>
          <w:rFonts w:ascii="Times New Roman" w:hAnsi="Times New Roman"/>
          <w:sz w:val="24"/>
        </w:rPr>
        <w:t xml:space="preserve">House </w:t>
      </w:r>
      <w:r w:rsidRPr="00C81B93">
        <w:rPr>
          <w:rFonts w:ascii="Times New Roman" w:hAnsi="Times New Roman"/>
          <w:sz w:val="24"/>
        </w:rPr>
        <w:t xml:space="preserve">side A just recently had interior painting </w:t>
      </w:r>
      <w:r w:rsidRPr="00C81B93">
        <w:rPr>
          <w:rFonts w:ascii="Times New Roman" w:hAnsi="Times New Roman"/>
          <w:sz w:val="24"/>
        </w:rPr>
        <w:lastRenderedPageBreak/>
        <w:t>done, exterior painting is slated to take place in the fall.</w:t>
      </w:r>
    </w:p>
    <w:p w14:paraId="1336F83B" w14:textId="77777777" w:rsidR="003C595D" w:rsidRPr="00994361" w:rsidRDefault="003C595D" w:rsidP="003C595D">
      <w:pPr>
        <w:pStyle w:val="ListParagraph"/>
        <w:rPr>
          <w:rFonts w:ascii="Times New Roman" w:hAnsi="Times New Roman"/>
          <w:sz w:val="23"/>
          <w:szCs w:val="23"/>
        </w:rPr>
      </w:pPr>
    </w:p>
    <w:p w14:paraId="00C500D9" w14:textId="1E2F5CAF" w:rsidR="00BE44B0" w:rsidRPr="00994361" w:rsidRDefault="00E252C9" w:rsidP="00BE44B0">
      <w:pPr>
        <w:rPr>
          <w:rFonts w:ascii="Times New Roman" w:hAnsi="Times New Roman"/>
          <w:sz w:val="23"/>
          <w:szCs w:val="23"/>
        </w:rPr>
      </w:pPr>
      <w:r w:rsidRPr="00994361">
        <w:rPr>
          <w:rFonts w:ascii="Times New Roman" w:hAnsi="Times New Roman"/>
          <w:sz w:val="23"/>
          <w:szCs w:val="23"/>
        </w:rPr>
        <w:t>4.  Old Business</w:t>
      </w:r>
    </w:p>
    <w:p w14:paraId="1A035A7A" w14:textId="77777777" w:rsidR="00697172" w:rsidRPr="00994361" w:rsidRDefault="00697172" w:rsidP="00BE44B0">
      <w:pPr>
        <w:rPr>
          <w:rFonts w:ascii="Times New Roman" w:hAnsi="Times New Roman"/>
          <w:sz w:val="23"/>
          <w:szCs w:val="23"/>
        </w:rPr>
      </w:pPr>
    </w:p>
    <w:p w14:paraId="4C5B0D49" w14:textId="50EEE7E4" w:rsidR="00903466" w:rsidRDefault="00ED644D" w:rsidP="005D32EB">
      <w:pPr>
        <w:pStyle w:val="ListParagraph"/>
        <w:numPr>
          <w:ilvl w:val="0"/>
          <w:numId w:val="3"/>
        </w:numPr>
        <w:rPr>
          <w:rFonts w:ascii="Times New Roman" w:hAnsi="Times New Roman"/>
          <w:sz w:val="23"/>
          <w:szCs w:val="23"/>
        </w:rPr>
      </w:pPr>
      <w:r w:rsidRPr="00994361">
        <w:rPr>
          <w:rFonts w:ascii="Times New Roman" w:hAnsi="Times New Roman"/>
          <w:sz w:val="23"/>
          <w:szCs w:val="23"/>
        </w:rPr>
        <w:t>FISH #1500</w:t>
      </w:r>
      <w:r w:rsidR="00957D77">
        <w:rPr>
          <w:rFonts w:ascii="Times New Roman" w:hAnsi="Times New Roman"/>
          <w:sz w:val="23"/>
          <w:szCs w:val="23"/>
        </w:rPr>
        <w:t>71</w:t>
      </w:r>
      <w:r w:rsidR="00903466" w:rsidRPr="00994361">
        <w:rPr>
          <w:rFonts w:ascii="Times New Roman" w:hAnsi="Times New Roman"/>
          <w:sz w:val="23"/>
          <w:szCs w:val="23"/>
        </w:rPr>
        <w:t xml:space="preserve"> </w:t>
      </w:r>
      <w:r w:rsidR="00957D77">
        <w:rPr>
          <w:rFonts w:ascii="Times New Roman" w:hAnsi="Times New Roman"/>
          <w:sz w:val="23"/>
          <w:szCs w:val="23"/>
        </w:rPr>
        <w:t>West Deck Replacement</w:t>
      </w:r>
    </w:p>
    <w:p w14:paraId="3A7E49F7" w14:textId="77777777" w:rsidR="00D75735" w:rsidRDefault="00D75735" w:rsidP="00D75735">
      <w:pPr>
        <w:pStyle w:val="ListParagraph"/>
        <w:rPr>
          <w:rFonts w:ascii="Times New Roman" w:hAnsi="Times New Roman"/>
          <w:sz w:val="23"/>
          <w:szCs w:val="23"/>
        </w:rPr>
      </w:pPr>
    </w:p>
    <w:p w14:paraId="33B58005" w14:textId="6DD2DCD2" w:rsidR="00D75735" w:rsidRDefault="005265B8" w:rsidP="00D75735">
      <w:pPr>
        <w:rPr>
          <w:rFonts w:ascii="Times New Roman" w:hAnsi="Times New Roman"/>
          <w:sz w:val="24"/>
        </w:rPr>
      </w:pPr>
      <w:r>
        <w:rPr>
          <w:rFonts w:ascii="Times New Roman" w:hAnsi="Times New Roman"/>
          <w:sz w:val="24"/>
        </w:rPr>
        <w:t>FISH #150071</w:t>
      </w:r>
      <w:r w:rsidR="001E40EB">
        <w:rPr>
          <w:rFonts w:ascii="Times New Roman" w:hAnsi="Times New Roman"/>
          <w:sz w:val="24"/>
        </w:rPr>
        <w:t xml:space="preserve"> West Deck Replacement</w:t>
      </w:r>
      <w:r w:rsidR="00D75735">
        <w:rPr>
          <w:rFonts w:ascii="Times New Roman" w:hAnsi="Times New Roman"/>
          <w:sz w:val="24"/>
        </w:rPr>
        <w:t xml:space="preserve"> was slated to begin two weeks ago, due to backordered materials, the project has been delayed.</w:t>
      </w:r>
    </w:p>
    <w:p w14:paraId="54FD099F" w14:textId="77777777" w:rsidR="00D75735" w:rsidRPr="00B86027" w:rsidRDefault="00D75735" w:rsidP="00D75735">
      <w:pPr>
        <w:rPr>
          <w:rFonts w:ascii="Times New Roman" w:hAnsi="Times New Roman"/>
          <w:sz w:val="24"/>
        </w:rPr>
      </w:pPr>
    </w:p>
    <w:p w14:paraId="0A66EF62" w14:textId="0BFAE457" w:rsidR="00D75735" w:rsidRPr="00D75735" w:rsidRDefault="00D75735" w:rsidP="00D75735">
      <w:pPr>
        <w:pStyle w:val="ListParagraph"/>
        <w:numPr>
          <w:ilvl w:val="0"/>
          <w:numId w:val="3"/>
        </w:numPr>
        <w:rPr>
          <w:rFonts w:ascii="Times New Roman" w:hAnsi="Times New Roman"/>
          <w:sz w:val="24"/>
        </w:rPr>
      </w:pPr>
      <w:r w:rsidRPr="00D75735">
        <w:rPr>
          <w:rFonts w:ascii="Times New Roman" w:hAnsi="Times New Roman"/>
          <w:sz w:val="24"/>
        </w:rPr>
        <w:t>Brown Memorial Court Community Garden update</w:t>
      </w:r>
    </w:p>
    <w:p w14:paraId="29FA352E" w14:textId="77777777" w:rsidR="00D75735" w:rsidRDefault="00D75735" w:rsidP="00D75735">
      <w:pPr>
        <w:pStyle w:val="ListParagraph"/>
        <w:ind w:left="1230"/>
        <w:rPr>
          <w:rFonts w:ascii="Times New Roman" w:hAnsi="Times New Roman"/>
          <w:sz w:val="24"/>
        </w:rPr>
      </w:pPr>
    </w:p>
    <w:p w14:paraId="7ED6F07C" w14:textId="5AC9EEDD" w:rsidR="00D75735" w:rsidRDefault="00B13BA6" w:rsidP="00D75735">
      <w:pPr>
        <w:rPr>
          <w:rFonts w:ascii="Times New Roman" w:hAnsi="Times New Roman"/>
          <w:sz w:val="24"/>
        </w:rPr>
      </w:pPr>
      <w:r>
        <w:rPr>
          <w:rFonts w:ascii="Times New Roman" w:hAnsi="Times New Roman"/>
          <w:sz w:val="24"/>
        </w:rPr>
        <w:t xml:space="preserve">The Brown Memorial Court Community Garden Project is underway.  </w:t>
      </w:r>
      <w:proofErr w:type="spellStart"/>
      <w:r w:rsidR="00D75735">
        <w:rPr>
          <w:rFonts w:ascii="Times New Roman" w:hAnsi="Times New Roman"/>
          <w:sz w:val="24"/>
        </w:rPr>
        <w:t>Greenagers</w:t>
      </w:r>
      <w:proofErr w:type="spellEnd"/>
      <w:r w:rsidR="00D75735">
        <w:rPr>
          <w:rFonts w:ascii="Times New Roman" w:hAnsi="Times New Roman"/>
          <w:sz w:val="24"/>
        </w:rPr>
        <w:t xml:space="preserve"> and Katherine Miller have constructed the four raised bed garden boxes, as well as two arbors that Matt</w:t>
      </w:r>
      <w:r w:rsidR="00986E8D">
        <w:rPr>
          <w:rFonts w:ascii="Times New Roman" w:hAnsi="Times New Roman"/>
          <w:sz w:val="24"/>
        </w:rPr>
        <w:t xml:space="preserve"> </w:t>
      </w:r>
      <w:r w:rsidR="00E361E8">
        <w:rPr>
          <w:rFonts w:ascii="Times New Roman" w:hAnsi="Times New Roman"/>
          <w:sz w:val="24"/>
        </w:rPr>
        <w:t>Withers</w:t>
      </w:r>
      <w:r w:rsidR="00D75735">
        <w:rPr>
          <w:rFonts w:ascii="Times New Roman" w:hAnsi="Times New Roman"/>
          <w:sz w:val="24"/>
        </w:rPr>
        <w:t xml:space="preserve"> helped install.  </w:t>
      </w:r>
      <w:r>
        <w:rPr>
          <w:rFonts w:ascii="Times New Roman" w:hAnsi="Times New Roman"/>
          <w:sz w:val="24"/>
        </w:rPr>
        <w:t xml:space="preserve">The boxes are located </w:t>
      </w:r>
      <w:r w:rsidR="000A49E6">
        <w:rPr>
          <w:rFonts w:ascii="Times New Roman" w:hAnsi="Times New Roman"/>
          <w:sz w:val="24"/>
        </w:rPr>
        <w:t xml:space="preserve">directly behind the BMC Community Room near the entrance to the parking lot.  </w:t>
      </w:r>
      <w:r w:rsidR="00D75735">
        <w:rPr>
          <w:rFonts w:ascii="Times New Roman" w:hAnsi="Times New Roman"/>
          <w:sz w:val="24"/>
        </w:rPr>
        <w:t xml:space="preserve">The planting should begin within the next couple of weeks.  </w:t>
      </w:r>
    </w:p>
    <w:p w14:paraId="16D4CFE4" w14:textId="77777777" w:rsidR="00D75735" w:rsidRDefault="00D75735" w:rsidP="00D75735">
      <w:pPr>
        <w:rPr>
          <w:rFonts w:ascii="Times New Roman" w:hAnsi="Times New Roman"/>
          <w:sz w:val="24"/>
        </w:rPr>
      </w:pPr>
    </w:p>
    <w:p w14:paraId="7D3827A1" w14:textId="77777777" w:rsidR="00D75735" w:rsidRDefault="00D75735" w:rsidP="00D75735">
      <w:pPr>
        <w:rPr>
          <w:rFonts w:ascii="Times New Roman" w:hAnsi="Times New Roman"/>
          <w:sz w:val="24"/>
        </w:rPr>
      </w:pPr>
      <w:r>
        <w:rPr>
          <w:rFonts w:ascii="Times New Roman" w:hAnsi="Times New Roman"/>
          <w:sz w:val="24"/>
        </w:rPr>
        <w:t xml:space="preserve">There is an informational meeting being held on May 23, @12:30 in BMC Community Room, coordinated by Katherine and Amanda, our RSC.  </w:t>
      </w:r>
    </w:p>
    <w:p w14:paraId="6E554877" w14:textId="77777777" w:rsidR="00D75735" w:rsidRDefault="00D75735" w:rsidP="00D75735">
      <w:pPr>
        <w:rPr>
          <w:rFonts w:ascii="Times New Roman" w:hAnsi="Times New Roman"/>
          <w:sz w:val="24"/>
        </w:rPr>
      </w:pPr>
    </w:p>
    <w:p w14:paraId="58C9FC88" w14:textId="77777777" w:rsidR="00D75735" w:rsidRPr="00181B78" w:rsidRDefault="00D75735" w:rsidP="00D75735">
      <w:pPr>
        <w:rPr>
          <w:rFonts w:ascii="Times New Roman" w:hAnsi="Times New Roman"/>
          <w:sz w:val="24"/>
        </w:rPr>
      </w:pPr>
      <w:r>
        <w:rPr>
          <w:rFonts w:ascii="Times New Roman" w:hAnsi="Times New Roman"/>
          <w:sz w:val="24"/>
        </w:rPr>
        <w:t>Several tenants have volunteered to and have been preparing the small garden behind the East side of the complex and the LHA will be providing materials for the plantings as well as upcoming landscaping that was put into our FY 2022 budget for Brown Memorial Court.  The plan is to put as many perennial plantings as possible for several years to bloom and be less maintenance.  We are also looking at purchasing hanging baskets or whiskey barrels for the entrance to the complex.</w:t>
      </w:r>
    </w:p>
    <w:p w14:paraId="7691C4A7" w14:textId="77777777" w:rsidR="00C81B93" w:rsidRDefault="00C81B93" w:rsidP="00C81B93">
      <w:pPr>
        <w:rPr>
          <w:rFonts w:ascii="Times New Roman" w:hAnsi="Times New Roman"/>
          <w:sz w:val="23"/>
          <w:szCs w:val="23"/>
        </w:rPr>
      </w:pPr>
    </w:p>
    <w:p w14:paraId="026A76BA" w14:textId="21FEF476" w:rsidR="00824823" w:rsidRDefault="00824823" w:rsidP="00C81B93">
      <w:pPr>
        <w:rPr>
          <w:rFonts w:ascii="Times New Roman" w:hAnsi="Times New Roman"/>
          <w:sz w:val="23"/>
          <w:szCs w:val="23"/>
        </w:rPr>
      </w:pPr>
      <w:r>
        <w:rPr>
          <w:rFonts w:ascii="Times New Roman" w:hAnsi="Times New Roman"/>
          <w:sz w:val="23"/>
          <w:szCs w:val="23"/>
        </w:rPr>
        <w:t xml:space="preserve">Member Unsworth inquired as to how the vegetables would be harvested, the director stated that she would speak to Katherine Miller for more information after the </w:t>
      </w:r>
      <w:r w:rsidR="00896D55">
        <w:rPr>
          <w:rFonts w:ascii="Times New Roman" w:hAnsi="Times New Roman"/>
          <w:sz w:val="23"/>
          <w:szCs w:val="23"/>
        </w:rPr>
        <w:t>May 23</w:t>
      </w:r>
      <w:r w:rsidR="00896D55" w:rsidRPr="00896D55">
        <w:rPr>
          <w:rFonts w:ascii="Times New Roman" w:hAnsi="Times New Roman"/>
          <w:sz w:val="23"/>
          <w:szCs w:val="23"/>
          <w:vertAlign w:val="superscript"/>
        </w:rPr>
        <w:t>rd</w:t>
      </w:r>
      <w:r w:rsidR="00896D55">
        <w:rPr>
          <w:rFonts w:ascii="Times New Roman" w:hAnsi="Times New Roman"/>
          <w:sz w:val="23"/>
          <w:szCs w:val="23"/>
        </w:rPr>
        <w:t xml:space="preserve"> meeting.</w:t>
      </w:r>
    </w:p>
    <w:p w14:paraId="061F18E0" w14:textId="77777777" w:rsidR="00824823" w:rsidRPr="00C81B93" w:rsidRDefault="00824823" w:rsidP="00C81B93">
      <w:pPr>
        <w:rPr>
          <w:rFonts w:ascii="Times New Roman" w:hAnsi="Times New Roman"/>
          <w:sz w:val="23"/>
          <w:szCs w:val="23"/>
        </w:rPr>
      </w:pPr>
    </w:p>
    <w:p w14:paraId="6CA13D23" w14:textId="1824FA9D" w:rsidR="00AE4559" w:rsidRPr="00994361" w:rsidRDefault="00AE4559" w:rsidP="00AE4559">
      <w:pPr>
        <w:rPr>
          <w:rFonts w:ascii="Times New Roman" w:hAnsi="Times New Roman"/>
          <w:sz w:val="23"/>
          <w:szCs w:val="23"/>
        </w:rPr>
      </w:pPr>
      <w:r w:rsidRPr="00994361">
        <w:rPr>
          <w:rFonts w:ascii="Times New Roman" w:hAnsi="Times New Roman"/>
          <w:sz w:val="23"/>
          <w:szCs w:val="23"/>
        </w:rPr>
        <w:t>5.  New Business</w:t>
      </w:r>
    </w:p>
    <w:p w14:paraId="71046FA9" w14:textId="77777777" w:rsidR="00D84D27" w:rsidRPr="00994361" w:rsidRDefault="00D84D27" w:rsidP="00AE4559">
      <w:pPr>
        <w:rPr>
          <w:rFonts w:ascii="Times New Roman" w:hAnsi="Times New Roman"/>
          <w:sz w:val="23"/>
          <w:szCs w:val="23"/>
        </w:rPr>
      </w:pPr>
    </w:p>
    <w:p w14:paraId="743209DD" w14:textId="651AEDEF" w:rsidR="00A2432A" w:rsidRPr="00994361" w:rsidRDefault="001E40EB" w:rsidP="00AF7D48">
      <w:pPr>
        <w:rPr>
          <w:rFonts w:ascii="Calibri" w:hAnsi="Calibri" w:cs="Calibri"/>
          <w:sz w:val="23"/>
          <w:szCs w:val="23"/>
        </w:rPr>
      </w:pPr>
      <w:r>
        <w:rPr>
          <w:rFonts w:ascii="Times New Roman" w:hAnsi="Times New Roman"/>
          <w:bCs/>
          <w:sz w:val="23"/>
          <w:szCs w:val="23"/>
        </w:rPr>
        <w:t xml:space="preserve">There was no </w:t>
      </w:r>
      <w:r w:rsidR="0044218C">
        <w:rPr>
          <w:rFonts w:ascii="Times New Roman" w:hAnsi="Times New Roman"/>
          <w:bCs/>
          <w:sz w:val="23"/>
          <w:szCs w:val="23"/>
        </w:rPr>
        <w:t xml:space="preserve">new business </w:t>
      </w:r>
      <w:r w:rsidR="0073792B">
        <w:rPr>
          <w:rFonts w:ascii="Times New Roman" w:hAnsi="Times New Roman"/>
          <w:bCs/>
          <w:sz w:val="23"/>
          <w:szCs w:val="23"/>
        </w:rPr>
        <w:t>to come before the board at this time.</w:t>
      </w:r>
    </w:p>
    <w:p w14:paraId="608CEC96" w14:textId="77777777" w:rsidR="00D84D27" w:rsidRPr="00994361" w:rsidRDefault="00D84D27" w:rsidP="00D84D27">
      <w:pPr>
        <w:rPr>
          <w:rFonts w:ascii="Times New Roman" w:hAnsi="Times New Roman"/>
          <w:sz w:val="23"/>
          <w:szCs w:val="23"/>
        </w:rPr>
      </w:pPr>
    </w:p>
    <w:p w14:paraId="2FE2B2CA" w14:textId="77777777" w:rsidR="00F10315" w:rsidRPr="00994361" w:rsidRDefault="00AE4559" w:rsidP="00F10315">
      <w:pPr>
        <w:rPr>
          <w:rFonts w:ascii="Times New Roman" w:hAnsi="Times New Roman"/>
          <w:sz w:val="23"/>
          <w:szCs w:val="23"/>
        </w:rPr>
      </w:pPr>
      <w:r w:rsidRPr="00994361">
        <w:rPr>
          <w:rFonts w:ascii="Times New Roman" w:hAnsi="Times New Roman"/>
          <w:sz w:val="23"/>
          <w:szCs w:val="23"/>
        </w:rPr>
        <w:t>6.  Financial</w:t>
      </w:r>
      <w:bookmarkStart w:id="1" w:name="_Hlk79655706"/>
    </w:p>
    <w:p w14:paraId="223D7E5A" w14:textId="77777777" w:rsidR="00F10315" w:rsidRPr="00994361" w:rsidRDefault="00F10315" w:rsidP="00F10315">
      <w:pPr>
        <w:rPr>
          <w:rFonts w:ascii="Times New Roman" w:hAnsi="Times New Roman"/>
          <w:sz w:val="23"/>
          <w:szCs w:val="23"/>
        </w:rPr>
      </w:pPr>
    </w:p>
    <w:p w14:paraId="2B6BE410" w14:textId="27C5CAA9" w:rsidR="00AE4559" w:rsidRPr="00994361" w:rsidRDefault="00F10315" w:rsidP="00167DFB">
      <w:pPr>
        <w:ind w:firstLine="720"/>
        <w:rPr>
          <w:rFonts w:ascii="Times New Roman" w:hAnsi="Times New Roman"/>
          <w:sz w:val="23"/>
          <w:szCs w:val="23"/>
        </w:rPr>
      </w:pPr>
      <w:r w:rsidRPr="00994361">
        <w:rPr>
          <w:rFonts w:ascii="Times New Roman" w:hAnsi="Times New Roman"/>
          <w:sz w:val="23"/>
          <w:szCs w:val="23"/>
        </w:rPr>
        <w:t xml:space="preserve">a. </w:t>
      </w:r>
      <w:r w:rsidR="00AE4559" w:rsidRPr="00994361">
        <w:rPr>
          <w:rFonts w:ascii="Times New Roman" w:hAnsi="Times New Roman"/>
          <w:sz w:val="23"/>
          <w:szCs w:val="23"/>
        </w:rPr>
        <w:t xml:space="preserve">Monthly Check Register for </w:t>
      </w:r>
      <w:r w:rsidR="0073792B">
        <w:rPr>
          <w:rFonts w:ascii="Times New Roman" w:hAnsi="Times New Roman"/>
          <w:sz w:val="23"/>
          <w:szCs w:val="23"/>
        </w:rPr>
        <w:t>April</w:t>
      </w:r>
      <w:r w:rsidR="003864CD" w:rsidRPr="00994361">
        <w:rPr>
          <w:rFonts w:ascii="Times New Roman" w:hAnsi="Times New Roman"/>
          <w:sz w:val="23"/>
          <w:szCs w:val="23"/>
        </w:rPr>
        <w:t xml:space="preserve"> </w:t>
      </w:r>
      <w:r w:rsidR="00E3750C" w:rsidRPr="00994361">
        <w:rPr>
          <w:rFonts w:ascii="Times New Roman" w:hAnsi="Times New Roman"/>
          <w:sz w:val="23"/>
          <w:szCs w:val="23"/>
        </w:rPr>
        <w:t>3</w:t>
      </w:r>
      <w:r w:rsidR="0073792B">
        <w:rPr>
          <w:rFonts w:ascii="Times New Roman" w:hAnsi="Times New Roman"/>
          <w:sz w:val="23"/>
          <w:szCs w:val="23"/>
        </w:rPr>
        <w:t>0</w:t>
      </w:r>
      <w:r w:rsidR="00AE4559" w:rsidRPr="00994361">
        <w:rPr>
          <w:rFonts w:ascii="Times New Roman" w:hAnsi="Times New Roman"/>
          <w:sz w:val="23"/>
          <w:szCs w:val="23"/>
        </w:rPr>
        <w:t>, 202</w:t>
      </w:r>
      <w:r w:rsidR="003864CD" w:rsidRPr="00994361">
        <w:rPr>
          <w:rFonts w:ascii="Times New Roman" w:hAnsi="Times New Roman"/>
          <w:sz w:val="23"/>
          <w:szCs w:val="23"/>
        </w:rPr>
        <w:t>2</w:t>
      </w:r>
    </w:p>
    <w:p w14:paraId="53487B39" w14:textId="77777777" w:rsidR="00F10315" w:rsidRPr="00994361" w:rsidRDefault="00F10315" w:rsidP="00F10315">
      <w:pPr>
        <w:rPr>
          <w:rFonts w:ascii="Times New Roman" w:hAnsi="Times New Roman"/>
          <w:sz w:val="23"/>
          <w:szCs w:val="23"/>
        </w:rPr>
      </w:pPr>
    </w:p>
    <w:p w14:paraId="18B2C897" w14:textId="0EF01774" w:rsidR="00922C2D" w:rsidRPr="00994361" w:rsidRDefault="00E65A6B" w:rsidP="00F10315">
      <w:pPr>
        <w:rPr>
          <w:rFonts w:ascii="Times New Roman" w:hAnsi="Times New Roman"/>
          <w:sz w:val="23"/>
          <w:szCs w:val="23"/>
        </w:rPr>
      </w:pPr>
      <w:r>
        <w:rPr>
          <w:rFonts w:ascii="Times New Roman" w:hAnsi="Times New Roman"/>
          <w:sz w:val="23"/>
          <w:szCs w:val="23"/>
        </w:rPr>
        <w:t xml:space="preserve">The </w:t>
      </w:r>
      <w:r w:rsidRPr="00994361">
        <w:rPr>
          <w:rFonts w:ascii="Times New Roman" w:hAnsi="Times New Roman"/>
          <w:sz w:val="23"/>
          <w:szCs w:val="23"/>
        </w:rPr>
        <w:t xml:space="preserve">Monthly Check Register for </w:t>
      </w:r>
      <w:r>
        <w:rPr>
          <w:rFonts w:ascii="Times New Roman" w:hAnsi="Times New Roman"/>
          <w:sz w:val="23"/>
          <w:szCs w:val="23"/>
        </w:rPr>
        <w:t>April</w:t>
      </w:r>
      <w:r w:rsidRPr="00994361">
        <w:rPr>
          <w:rFonts w:ascii="Times New Roman" w:hAnsi="Times New Roman"/>
          <w:sz w:val="23"/>
          <w:szCs w:val="23"/>
        </w:rPr>
        <w:t xml:space="preserve"> 3</w:t>
      </w:r>
      <w:r>
        <w:rPr>
          <w:rFonts w:ascii="Times New Roman" w:hAnsi="Times New Roman"/>
          <w:sz w:val="23"/>
          <w:szCs w:val="23"/>
        </w:rPr>
        <w:t>0</w:t>
      </w:r>
      <w:r w:rsidRPr="00994361">
        <w:rPr>
          <w:rFonts w:ascii="Times New Roman" w:hAnsi="Times New Roman"/>
          <w:sz w:val="23"/>
          <w:szCs w:val="23"/>
        </w:rPr>
        <w:t>, 2022</w:t>
      </w:r>
      <w:r w:rsidR="004C7332" w:rsidRPr="00994361">
        <w:rPr>
          <w:rFonts w:ascii="Times New Roman" w:hAnsi="Times New Roman"/>
          <w:sz w:val="23"/>
          <w:szCs w:val="23"/>
        </w:rPr>
        <w:t xml:space="preserve"> was presented</w:t>
      </w:r>
      <w:r w:rsidR="00063067" w:rsidRPr="00994361">
        <w:rPr>
          <w:rFonts w:ascii="Times New Roman" w:hAnsi="Times New Roman"/>
          <w:sz w:val="23"/>
          <w:szCs w:val="23"/>
        </w:rPr>
        <w:t xml:space="preserve">– After review, a motion was made by member </w:t>
      </w:r>
      <w:r w:rsidR="00D561DB">
        <w:rPr>
          <w:rFonts w:ascii="Times New Roman" w:hAnsi="Times New Roman"/>
          <w:sz w:val="23"/>
          <w:szCs w:val="23"/>
        </w:rPr>
        <w:t>Donovan</w:t>
      </w:r>
      <w:r w:rsidR="007E18CE" w:rsidRPr="00994361">
        <w:rPr>
          <w:rFonts w:ascii="Times New Roman" w:hAnsi="Times New Roman"/>
          <w:sz w:val="23"/>
          <w:szCs w:val="23"/>
        </w:rPr>
        <w:t xml:space="preserve"> to accept the check register for </w:t>
      </w:r>
      <w:r w:rsidR="00DD6BAC">
        <w:rPr>
          <w:rFonts w:ascii="Times New Roman" w:hAnsi="Times New Roman"/>
          <w:sz w:val="23"/>
          <w:szCs w:val="23"/>
        </w:rPr>
        <w:t>April 30</w:t>
      </w:r>
      <w:r w:rsidR="007E18CE" w:rsidRPr="00994361">
        <w:rPr>
          <w:rFonts w:ascii="Times New Roman" w:hAnsi="Times New Roman"/>
          <w:sz w:val="23"/>
          <w:szCs w:val="23"/>
        </w:rPr>
        <w:t xml:space="preserve">, </w:t>
      </w:r>
      <w:r w:rsidR="00D21C67" w:rsidRPr="00994361">
        <w:rPr>
          <w:rFonts w:ascii="Times New Roman" w:hAnsi="Times New Roman"/>
          <w:sz w:val="23"/>
          <w:szCs w:val="23"/>
        </w:rPr>
        <w:t>2</w:t>
      </w:r>
      <w:r w:rsidR="007E18CE" w:rsidRPr="00994361">
        <w:rPr>
          <w:rFonts w:ascii="Times New Roman" w:hAnsi="Times New Roman"/>
          <w:sz w:val="23"/>
          <w:szCs w:val="23"/>
        </w:rPr>
        <w:t>02</w:t>
      </w:r>
      <w:r w:rsidR="003864CD" w:rsidRPr="00994361">
        <w:rPr>
          <w:rFonts w:ascii="Times New Roman" w:hAnsi="Times New Roman"/>
          <w:sz w:val="23"/>
          <w:szCs w:val="23"/>
        </w:rPr>
        <w:t>2</w:t>
      </w:r>
      <w:r w:rsidR="007E18CE" w:rsidRPr="00994361">
        <w:rPr>
          <w:rFonts w:ascii="Times New Roman" w:hAnsi="Times New Roman"/>
          <w:sz w:val="23"/>
          <w:szCs w:val="23"/>
        </w:rPr>
        <w:t xml:space="preserve">, as presented.  Motion was seconded by member </w:t>
      </w:r>
      <w:r w:rsidR="00D561DB">
        <w:rPr>
          <w:rFonts w:ascii="Times New Roman" w:hAnsi="Times New Roman"/>
          <w:sz w:val="23"/>
          <w:szCs w:val="23"/>
        </w:rPr>
        <w:t>Unsworth</w:t>
      </w:r>
      <w:r w:rsidR="007E18CE" w:rsidRPr="00994361">
        <w:rPr>
          <w:rFonts w:ascii="Times New Roman" w:hAnsi="Times New Roman"/>
          <w:sz w:val="23"/>
          <w:szCs w:val="23"/>
        </w:rPr>
        <w:t xml:space="preserve">. Vote </w:t>
      </w:r>
      <w:r w:rsidR="002E0EEA">
        <w:rPr>
          <w:rFonts w:ascii="Times New Roman" w:hAnsi="Times New Roman"/>
          <w:sz w:val="23"/>
          <w:szCs w:val="23"/>
        </w:rPr>
        <w:t>3</w:t>
      </w:r>
      <w:r w:rsidR="007E18CE" w:rsidRPr="00994361">
        <w:rPr>
          <w:rFonts w:ascii="Times New Roman" w:hAnsi="Times New Roman"/>
          <w:sz w:val="23"/>
          <w:szCs w:val="23"/>
        </w:rPr>
        <w:t>-0</w:t>
      </w:r>
    </w:p>
    <w:p w14:paraId="2B9CFE7E" w14:textId="77777777" w:rsidR="00F10315" w:rsidRPr="00994361" w:rsidRDefault="00F10315" w:rsidP="00F10315">
      <w:pPr>
        <w:rPr>
          <w:rFonts w:ascii="Times New Roman" w:hAnsi="Times New Roman"/>
          <w:sz w:val="23"/>
          <w:szCs w:val="23"/>
        </w:rPr>
      </w:pPr>
    </w:p>
    <w:bookmarkEnd w:id="1"/>
    <w:p w14:paraId="65190244" w14:textId="7DED0E40" w:rsidR="00AE4559" w:rsidRPr="00D561DB" w:rsidRDefault="00AE4559" w:rsidP="00D561DB">
      <w:pPr>
        <w:pStyle w:val="ListParagraph"/>
        <w:numPr>
          <w:ilvl w:val="0"/>
          <w:numId w:val="3"/>
        </w:numPr>
        <w:rPr>
          <w:rFonts w:ascii="Times New Roman" w:hAnsi="Times New Roman"/>
          <w:sz w:val="23"/>
          <w:szCs w:val="23"/>
        </w:rPr>
      </w:pPr>
      <w:r w:rsidRPr="00D561DB">
        <w:rPr>
          <w:rFonts w:ascii="Times New Roman" w:hAnsi="Times New Roman"/>
          <w:sz w:val="23"/>
          <w:szCs w:val="23"/>
        </w:rPr>
        <w:t xml:space="preserve">Monthly Balance Sheets as of </w:t>
      </w:r>
      <w:r w:rsidR="00DD6BAC" w:rsidRPr="00D561DB">
        <w:rPr>
          <w:rFonts w:ascii="Times New Roman" w:hAnsi="Times New Roman"/>
          <w:sz w:val="23"/>
          <w:szCs w:val="23"/>
        </w:rPr>
        <w:t>April</w:t>
      </w:r>
      <w:r w:rsidRPr="00D561DB">
        <w:rPr>
          <w:rFonts w:ascii="Times New Roman" w:hAnsi="Times New Roman"/>
          <w:sz w:val="23"/>
          <w:szCs w:val="23"/>
        </w:rPr>
        <w:t xml:space="preserve"> </w:t>
      </w:r>
      <w:r w:rsidR="00516F6E" w:rsidRPr="00D561DB">
        <w:rPr>
          <w:rFonts w:ascii="Times New Roman" w:hAnsi="Times New Roman"/>
          <w:sz w:val="23"/>
          <w:szCs w:val="23"/>
        </w:rPr>
        <w:t>3</w:t>
      </w:r>
      <w:r w:rsidR="00DD6BAC" w:rsidRPr="00D561DB">
        <w:rPr>
          <w:rFonts w:ascii="Times New Roman" w:hAnsi="Times New Roman"/>
          <w:sz w:val="23"/>
          <w:szCs w:val="23"/>
        </w:rPr>
        <w:t>0</w:t>
      </w:r>
      <w:r w:rsidRPr="00D561DB">
        <w:rPr>
          <w:rFonts w:ascii="Times New Roman" w:hAnsi="Times New Roman"/>
          <w:sz w:val="23"/>
          <w:szCs w:val="23"/>
        </w:rPr>
        <w:t>,</w:t>
      </w:r>
      <w:r w:rsidR="009758AD" w:rsidRPr="00D561DB">
        <w:rPr>
          <w:rFonts w:ascii="Times New Roman" w:hAnsi="Times New Roman"/>
          <w:sz w:val="23"/>
          <w:szCs w:val="23"/>
        </w:rPr>
        <w:t xml:space="preserve"> </w:t>
      </w:r>
      <w:r w:rsidRPr="00D561DB">
        <w:rPr>
          <w:rFonts w:ascii="Times New Roman" w:hAnsi="Times New Roman"/>
          <w:sz w:val="23"/>
          <w:szCs w:val="23"/>
        </w:rPr>
        <w:t>202</w:t>
      </w:r>
      <w:r w:rsidR="00C17B24" w:rsidRPr="00D561DB">
        <w:rPr>
          <w:rFonts w:ascii="Times New Roman" w:hAnsi="Times New Roman"/>
          <w:sz w:val="23"/>
          <w:szCs w:val="23"/>
        </w:rPr>
        <w:t>2</w:t>
      </w:r>
    </w:p>
    <w:p w14:paraId="064AC826" w14:textId="77777777" w:rsidR="00D561DB" w:rsidRPr="00D561DB" w:rsidRDefault="00D561DB" w:rsidP="00D561DB">
      <w:pPr>
        <w:pStyle w:val="ListParagraph"/>
        <w:rPr>
          <w:rFonts w:ascii="Times New Roman" w:hAnsi="Times New Roman"/>
          <w:sz w:val="23"/>
          <w:szCs w:val="23"/>
        </w:rPr>
      </w:pPr>
    </w:p>
    <w:p w14:paraId="3D7A63BC" w14:textId="3264A8E7" w:rsidR="00B632E5" w:rsidRDefault="00B632E5" w:rsidP="00F10315">
      <w:pPr>
        <w:rPr>
          <w:rFonts w:ascii="Times New Roman" w:hAnsi="Times New Roman"/>
          <w:sz w:val="23"/>
          <w:szCs w:val="23"/>
        </w:rPr>
      </w:pPr>
      <w:r w:rsidRPr="00994361">
        <w:rPr>
          <w:rFonts w:ascii="Times New Roman" w:hAnsi="Times New Roman"/>
          <w:sz w:val="23"/>
          <w:szCs w:val="23"/>
        </w:rPr>
        <w:t xml:space="preserve">Monthly Balance Sheets as of </w:t>
      </w:r>
      <w:r w:rsidR="00DD6BAC">
        <w:rPr>
          <w:rFonts w:ascii="Times New Roman" w:hAnsi="Times New Roman"/>
          <w:sz w:val="23"/>
          <w:szCs w:val="23"/>
        </w:rPr>
        <w:t>April</w:t>
      </w:r>
      <w:r w:rsidR="00A076D0" w:rsidRPr="00994361">
        <w:rPr>
          <w:rFonts w:ascii="Times New Roman" w:hAnsi="Times New Roman"/>
          <w:sz w:val="23"/>
          <w:szCs w:val="23"/>
        </w:rPr>
        <w:t xml:space="preserve"> </w:t>
      </w:r>
      <w:r w:rsidR="00516F6E" w:rsidRPr="00994361">
        <w:rPr>
          <w:rFonts w:ascii="Times New Roman" w:hAnsi="Times New Roman"/>
          <w:sz w:val="23"/>
          <w:szCs w:val="23"/>
        </w:rPr>
        <w:t>3</w:t>
      </w:r>
      <w:r w:rsidR="00DD6BAC">
        <w:rPr>
          <w:rFonts w:ascii="Times New Roman" w:hAnsi="Times New Roman"/>
          <w:sz w:val="23"/>
          <w:szCs w:val="23"/>
        </w:rPr>
        <w:t>0</w:t>
      </w:r>
      <w:r w:rsidRPr="00994361">
        <w:rPr>
          <w:rFonts w:ascii="Times New Roman" w:hAnsi="Times New Roman"/>
          <w:sz w:val="23"/>
          <w:szCs w:val="23"/>
        </w:rPr>
        <w:t>, 202</w:t>
      </w:r>
      <w:r w:rsidR="00C17B24" w:rsidRPr="00994361">
        <w:rPr>
          <w:rFonts w:ascii="Times New Roman" w:hAnsi="Times New Roman"/>
          <w:sz w:val="23"/>
          <w:szCs w:val="23"/>
        </w:rPr>
        <w:t>2</w:t>
      </w:r>
      <w:r w:rsidR="00020526" w:rsidRPr="00994361">
        <w:rPr>
          <w:rFonts w:ascii="Times New Roman" w:hAnsi="Times New Roman"/>
          <w:sz w:val="23"/>
          <w:szCs w:val="23"/>
        </w:rPr>
        <w:t xml:space="preserve">.  Reserve level as of </w:t>
      </w:r>
      <w:r w:rsidR="00DD6BAC">
        <w:rPr>
          <w:rFonts w:ascii="Times New Roman" w:hAnsi="Times New Roman"/>
          <w:sz w:val="23"/>
          <w:szCs w:val="23"/>
        </w:rPr>
        <w:t>April</w:t>
      </w:r>
      <w:r w:rsidR="00A076D0" w:rsidRPr="00994361">
        <w:rPr>
          <w:rFonts w:ascii="Times New Roman" w:hAnsi="Times New Roman"/>
          <w:sz w:val="23"/>
          <w:szCs w:val="23"/>
        </w:rPr>
        <w:t xml:space="preserve"> </w:t>
      </w:r>
      <w:r w:rsidR="00516F6E" w:rsidRPr="00994361">
        <w:rPr>
          <w:rFonts w:ascii="Times New Roman" w:hAnsi="Times New Roman"/>
          <w:sz w:val="23"/>
          <w:szCs w:val="23"/>
        </w:rPr>
        <w:t>3</w:t>
      </w:r>
      <w:r w:rsidR="00DD6BAC">
        <w:rPr>
          <w:rFonts w:ascii="Times New Roman" w:hAnsi="Times New Roman"/>
          <w:sz w:val="23"/>
          <w:szCs w:val="23"/>
        </w:rPr>
        <w:t>0</w:t>
      </w:r>
      <w:r w:rsidR="00020526" w:rsidRPr="00994361">
        <w:rPr>
          <w:rFonts w:ascii="Times New Roman" w:hAnsi="Times New Roman"/>
          <w:sz w:val="23"/>
          <w:szCs w:val="23"/>
        </w:rPr>
        <w:t xml:space="preserve">, </w:t>
      </w:r>
      <w:r w:rsidR="002D6FEA" w:rsidRPr="00994361">
        <w:rPr>
          <w:rFonts w:ascii="Times New Roman" w:hAnsi="Times New Roman"/>
          <w:sz w:val="23"/>
          <w:szCs w:val="23"/>
        </w:rPr>
        <w:t>202</w:t>
      </w:r>
      <w:r w:rsidR="00C17B24" w:rsidRPr="00994361">
        <w:rPr>
          <w:rFonts w:ascii="Times New Roman" w:hAnsi="Times New Roman"/>
          <w:sz w:val="23"/>
          <w:szCs w:val="23"/>
        </w:rPr>
        <w:t>2</w:t>
      </w:r>
      <w:r w:rsidR="002D6FEA" w:rsidRPr="00994361">
        <w:rPr>
          <w:rFonts w:ascii="Times New Roman" w:hAnsi="Times New Roman"/>
          <w:sz w:val="23"/>
          <w:szCs w:val="23"/>
        </w:rPr>
        <w:t>,</w:t>
      </w:r>
      <w:r w:rsidR="00020526" w:rsidRPr="00994361">
        <w:rPr>
          <w:rFonts w:ascii="Times New Roman" w:hAnsi="Times New Roman"/>
          <w:sz w:val="23"/>
          <w:szCs w:val="23"/>
        </w:rPr>
        <w:t xml:space="preserve"> for </w:t>
      </w:r>
      <w:r w:rsidR="003905C5" w:rsidRPr="00994361">
        <w:rPr>
          <w:rFonts w:ascii="Times New Roman" w:hAnsi="Times New Roman"/>
          <w:sz w:val="23"/>
          <w:szCs w:val="23"/>
        </w:rPr>
        <w:t xml:space="preserve">the </w:t>
      </w:r>
      <w:r w:rsidR="00A076D0" w:rsidRPr="00994361">
        <w:rPr>
          <w:rFonts w:ascii="Times New Roman" w:hAnsi="Times New Roman"/>
          <w:sz w:val="23"/>
          <w:szCs w:val="23"/>
        </w:rPr>
        <w:t xml:space="preserve">4001:  </w:t>
      </w:r>
      <w:r w:rsidR="00427CC2">
        <w:rPr>
          <w:rFonts w:ascii="Times New Roman" w:hAnsi="Times New Roman"/>
          <w:sz w:val="23"/>
          <w:szCs w:val="23"/>
        </w:rPr>
        <w:t>64.51</w:t>
      </w:r>
      <w:r w:rsidR="00A076D0" w:rsidRPr="00994361">
        <w:rPr>
          <w:rFonts w:ascii="Times New Roman" w:hAnsi="Times New Roman"/>
          <w:sz w:val="23"/>
          <w:szCs w:val="23"/>
        </w:rPr>
        <w:t xml:space="preserve">%  689:  </w:t>
      </w:r>
      <w:r w:rsidR="00672959">
        <w:rPr>
          <w:rFonts w:ascii="Times New Roman" w:hAnsi="Times New Roman"/>
          <w:sz w:val="23"/>
          <w:szCs w:val="23"/>
        </w:rPr>
        <w:t>525.70</w:t>
      </w:r>
      <w:r w:rsidR="00A076D0" w:rsidRPr="00994361">
        <w:rPr>
          <w:rFonts w:ascii="Times New Roman" w:hAnsi="Times New Roman"/>
          <w:sz w:val="23"/>
          <w:szCs w:val="23"/>
        </w:rPr>
        <w:t xml:space="preserve">%  </w:t>
      </w:r>
    </w:p>
    <w:p w14:paraId="50FC7E83" w14:textId="4D8D61D8" w:rsidR="0056392A" w:rsidRDefault="0056392A" w:rsidP="0056392A">
      <w:pPr>
        <w:rPr>
          <w:rFonts w:ascii="Times New Roman" w:hAnsi="Times New Roman"/>
          <w:sz w:val="23"/>
          <w:szCs w:val="23"/>
        </w:rPr>
      </w:pPr>
    </w:p>
    <w:p w14:paraId="0D94F5C1" w14:textId="65E8732E" w:rsidR="00167DFB" w:rsidRPr="00EA423C" w:rsidRDefault="00167DFB" w:rsidP="00EA423C">
      <w:pPr>
        <w:pStyle w:val="ListParagraph"/>
        <w:numPr>
          <w:ilvl w:val="0"/>
          <w:numId w:val="3"/>
        </w:numPr>
        <w:rPr>
          <w:rFonts w:ascii="Times New Roman" w:hAnsi="Times New Roman"/>
          <w:sz w:val="24"/>
        </w:rPr>
      </w:pPr>
      <w:r w:rsidRPr="00EA423C">
        <w:rPr>
          <w:rFonts w:ascii="Times New Roman" w:hAnsi="Times New Roman"/>
          <w:sz w:val="24"/>
        </w:rPr>
        <w:t>Quarterly Operating Statements and Modernization Cost Report as of March 31, 2022</w:t>
      </w:r>
    </w:p>
    <w:p w14:paraId="499A7555" w14:textId="77777777" w:rsidR="00E51A4C" w:rsidRDefault="00E51A4C" w:rsidP="0056392A">
      <w:pPr>
        <w:rPr>
          <w:rFonts w:ascii="Times New Roman" w:hAnsi="Times New Roman"/>
          <w:sz w:val="24"/>
        </w:rPr>
      </w:pPr>
    </w:p>
    <w:p w14:paraId="1E819065" w14:textId="22F983D0" w:rsidR="00754D07" w:rsidRPr="0056392A" w:rsidRDefault="000E5F07" w:rsidP="0056392A">
      <w:pPr>
        <w:rPr>
          <w:rFonts w:ascii="Times New Roman" w:hAnsi="Times New Roman"/>
          <w:sz w:val="23"/>
          <w:szCs w:val="23"/>
        </w:rPr>
      </w:pPr>
      <w:r>
        <w:rPr>
          <w:rFonts w:ascii="Times New Roman" w:hAnsi="Times New Roman"/>
          <w:sz w:val="23"/>
          <w:szCs w:val="23"/>
        </w:rPr>
        <w:lastRenderedPageBreak/>
        <w:t xml:space="preserve">Quarterly Operating Statements and Modernization Cost Report as of March 31, </w:t>
      </w:r>
      <w:r w:rsidR="00754D07">
        <w:rPr>
          <w:rFonts w:ascii="Times New Roman" w:hAnsi="Times New Roman"/>
          <w:sz w:val="23"/>
          <w:szCs w:val="23"/>
        </w:rPr>
        <w:t>2022,</w:t>
      </w:r>
      <w:r w:rsidR="00E51A4C">
        <w:rPr>
          <w:rFonts w:ascii="Times New Roman" w:hAnsi="Times New Roman"/>
          <w:sz w:val="23"/>
          <w:szCs w:val="23"/>
        </w:rPr>
        <w:t xml:space="preserve"> </w:t>
      </w:r>
      <w:r w:rsidR="00754D07">
        <w:rPr>
          <w:rFonts w:ascii="Times New Roman" w:hAnsi="Times New Roman"/>
          <w:sz w:val="23"/>
          <w:szCs w:val="23"/>
        </w:rPr>
        <w:t>was</w:t>
      </w:r>
      <w:r w:rsidR="00E51A4C">
        <w:rPr>
          <w:rFonts w:ascii="Times New Roman" w:hAnsi="Times New Roman"/>
          <w:sz w:val="23"/>
          <w:szCs w:val="23"/>
        </w:rPr>
        <w:t xml:space="preserve"> presented.  </w:t>
      </w:r>
      <w:r w:rsidR="00754D07">
        <w:rPr>
          <w:rFonts w:ascii="Times New Roman" w:hAnsi="Times New Roman"/>
          <w:sz w:val="23"/>
          <w:szCs w:val="23"/>
        </w:rPr>
        <w:t xml:space="preserve">A motion was made by member </w:t>
      </w:r>
      <w:r w:rsidR="002E0EEA">
        <w:rPr>
          <w:rFonts w:ascii="Times New Roman" w:hAnsi="Times New Roman"/>
          <w:sz w:val="23"/>
          <w:szCs w:val="23"/>
        </w:rPr>
        <w:t>Logsdon</w:t>
      </w:r>
      <w:r w:rsidR="00754D07">
        <w:rPr>
          <w:rFonts w:ascii="Times New Roman" w:hAnsi="Times New Roman"/>
          <w:sz w:val="23"/>
          <w:szCs w:val="23"/>
        </w:rPr>
        <w:t xml:space="preserve">  to accept the report, motion was seconded by membe</w:t>
      </w:r>
      <w:r w:rsidR="002E0EEA">
        <w:rPr>
          <w:rFonts w:ascii="Times New Roman" w:hAnsi="Times New Roman"/>
          <w:sz w:val="23"/>
          <w:szCs w:val="23"/>
        </w:rPr>
        <w:t xml:space="preserve">r Donovan </w:t>
      </w:r>
      <w:r w:rsidR="00754D07">
        <w:rPr>
          <w:rFonts w:ascii="Times New Roman" w:hAnsi="Times New Roman"/>
          <w:sz w:val="23"/>
          <w:szCs w:val="23"/>
        </w:rPr>
        <w:t xml:space="preserve">Vote:  </w:t>
      </w:r>
      <w:r w:rsidR="002E0EEA">
        <w:rPr>
          <w:rFonts w:ascii="Times New Roman" w:hAnsi="Times New Roman"/>
          <w:sz w:val="23"/>
          <w:szCs w:val="23"/>
        </w:rPr>
        <w:t>3-0</w:t>
      </w:r>
    </w:p>
    <w:p w14:paraId="63E00B42" w14:textId="77777777" w:rsidR="002D6FEA" w:rsidRPr="00994361" w:rsidRDefault="002D6FEA" w:rsidP="00F10315">
      <w:pPr>
        <w:rPr>
          <w:rFonts w:ascii="Times New Roman" w:hAnsi="Times New Roman"/>
          <w:sz w:val="23"/>
          <w:szCs w:val="23"/>
        </w:rPr>
      </w:pPr>
    </w:p>
    <w:p w14:paraId="708166D1" w14:textId="77777777" w:rsidR="00AE4559" w:rsidRPr="00994361" w:rsidRDefault="00AE4559" w:rsidP="00AE4559">
      <w:pPr>
        <w:rPr>
          <w:rFonts w:ascii="Times New Roman" w:hAnsi="Times New Roman"/>
          <w:sz w:val="23"/>
          <w:szCs w:val="23"/>
        </w:rPr>
      </w:pPr>
      <w:r w:rsidRPr="00994361">
        <w:rPr>
          <w:rFonts w:ascii="Times New Roman" w:hAnsi="Times New Roman"/>
          <w:sz w:val="23"/>
          <w:szCs w:val="23"/>
        </w:rPr>
        <w:t>7.  Executive Director’s Report</w:t>
      </w:r>
    </w:p>
    <w:p w14:paraId="15C57A35" w14:textId="77777777" w:rsidR="000B3875" w:rsidRPr="00994361" w:rsidRDefault="000B3875" w:rsidP="00AE4559">
      <w:pPr>
        <w:rPr>
          <w:rFonts w:ascii="Times New Roman" w:hAnsi="Times New Roman"/>
          <w:sz w:val="23"/>
          <w:szCs w:val="23"/>
        </w:rPr>
      </w:pPr>
    </w:p>
    <w:p w14:paraId="05D72865" w14:textId="7B4822E3" w:rsidR="00AE4559" w:rsidRPr="00994361" w:rsidRDefault="00E14889" w:rsidP="00E14889">
      <w:pPr>
        <w:rPr>
          <w:rFonts w:ascii="Times New Roman" w:hAnsi="Times New Roman"/>
          <w:sz w:val="23"/>
          <w:szCs w:val="23"/>
        </w:rPr>
      </w:pPr>
      <w:r w:rsidRPr="00994361">
        <w:rPr>
          <w:rFonts w:ascii="Times New Roman" w:hAnsi="Times New Roman"/>
          <w:sz w:val="23"/>
          <w:szCs w:val="23"/>
        </w:rPr>
        <w:t xml:space="preserve">a.    </w:t>
      </w:r>
      <w:r w:rsidR="00D4482B" w:rsidRPr="00994361">
        <w:rPr>
          <w:rFonts w:ascii="Times New Roman" w:hAnsi="Times New Roman"/>
          <w:sz w:val="23"/>
          <w:szCs w:val="23"/>
        </w:rPr>
        <w:t xml:space="preserve">Executive Director’s </w:t>
      </w:r>
      <w:r w:rsidR="00AE4559" w:rsidRPr="00994361">
        <w:rPr>
          <w:rFonts w:ascii="Times New Roman" w:hAnsi="Times New Roman"/>
          <w:sz w:val="23"/>
          <w:szCs w:val="23"/>
        </w:rPr>
        <w:t xml:space="preserve">Benefit Balance as of week ending </w:t>
      </w:r>
      <w:r w:rsidR="00672959">
        <w:rPr>
          <w:rFonts w:ascii="Times New Roman" w:hAnsi="Times New Roman"/>
          <w:sz w:val="23"/>
          <w:szCs w:val="23"/>
        </w:rPr>
        <w:t xml:space="preserve">May </w:t>
      </w:r>
      <w:r w:rsidR="000049C2" w:rsidRPr="00994361">
        <w:rPr>
          <w:rFonts w:ascii="Times New Roman" w:hAnsi="Times New Roman"/>
          <w:sz w:val="23"/>
          <w:szCs w:val="23"/>
        </w:rPr>
        <w:t xml:space="preserve"> </w:t>
      </w:r>
      <w:r w:rsidR="000C1732" w:rsidRPr="00994361">
        <w:rPr>
          <w:rFonts w:ascii="Times New Roman" w:hAnsi="Times New Roman"/>
          <w:sz w:val="23"/>
          <w:szCs w:val="23"/>
        </w:rPr>
        <w:t>1</w:t>
      </w:r>
      <w:r w:rsidR="005005DE" w:rsidRPr="00994361">
        <w:rPr>
          <w:rFonts w:ascii="Times New Roman" w:hAnsi="Times New Roman"/>
          <w:sz w:val="23"/>
          <w:szCs w:val="23"/>
        </w:rPr>
        <w:t>6</w:t>
      </w:r>
      <w:r w:rsidR="00AE4559" w:rsidRPr="00994361">
        <w:rPr>
          <w:rFonts w:ascii="Times New Roman" w:hAnsi="Times New Roman"/>
          <w:sz w:val="23"/>
          <w:szCs w:val="23"/>
        </w:rPr>
        <w:t>, 202</w:t>
      </w:r>
      <w:r w:rsidR="00F56F85" w:rsidRPr="00994361">
        <w:rPr>
          <w:rFonts w:ascii="Times New Roman" w:hAnsi="Times New Roman"/>
          <w:sz w:val="23"/>
          <w:szCs w:val="23"/>
        </w:rPr>
        <w:t>2</w:t>
      </w:r>
    </w:p>
    <w:p w14:paraId="4B677622" w14:textId="77777777" w:rsidR="00E14889" w:rsidRPr="00994361" w:rsidRDefault="00E14889" w:rsidP="00E14889">
      <w:pPr>
        <w:rPr>
          <w:rFonts w:ascii="Times New Roman" w:hAnsi="Times New Roman"/>
          <w:sz w:val="23"/>
          <w:szCs w:val="23"/>
        </w:rPr>
      </w:pPr>
    </w:p>
    <w:p w14:paraId="5C526773" w14:textId="26D33B20" w:rsidR="00D25668" w:rsidRDefault="00E14889" w:rsidP="000B1EF2">
      <w:pPr>
        <w:ind w:firstLine="720"/>
        <w:rPr>
          <w:rFonts w:ascii="Times New Roman" w:hAnsi="Times New Roman"/>
          <w:sz w:val="23"/>
          <w:szCs w:val="23"/>
        </w:rPr>
      </w:pPr>
      <w:r w:rsidRPr="00994361">
        <w:rPr>
          <w:rFonts w:ascii="Times New Roman" w:hAnsi="Times New Roman"/>
          <w:sz w:val="23"/>
          <w:szCs w:val="23"/>
        </w:rPr>
        <w:t>Vacation/hrs. 44.0</w:t>
      </w:r>
      <w:r w:rsidRPr="00994361">
        <w:rPr>
          <w:rFonts w:ascii="Times New Roman" w:hAnsi="Times New Roman"/>
          <w:sz w:val="23"/>
          <w:szCs w:val="23"/>
        </w:rPr>
        <w:tab/>
        <w:t>Personal/hrs. 13.2</w:t>
      </w:r>
      <w:r w:rsidRPr="00994361">
        <w:rPr>
          <w:rFonts w:ascii="Times New Roman" w:hAnsi="Times New Roman"/>
          <w:sz w:val="23"/>
          <w:szCs w:val="23"/>
        </w:rPr>
        <w:tab/>
        <w:t xml:space="preserve">Sick/hrs. </w:t>
      </w:r>
      <w:r w:rsidR="00CC7EB8">
        <w:rPr>
          <w:rFonts w:ascii="Times New Roman" w:hAnsi="Times New Roman"/>
          <w:sz w:val="23"/>
          <w:szCs w:val="23"/>
        </w:rPr>
        <w:t>84.41</w:t>
      </w:r>
    </w:p>
    <w:p w14:paraId="3C06764A" w14:textId="769F3A18" w:rsidR="00DB5D6B" w:rsidRPr="00994361" w:rsidRDefault="00DB5D6B" w:rsidP="00DB5D6B">
      <w:pPr>
        <w:rPr>
          <w:rFonts w:ascii="Times New Roman" w:hAnsi="Times New Roman"/>
          <w:sz w:val="23"/>
          <w:szCs w:val="23"/>
        </w:rPr>
      </w:pPr>
    </w:p>
    <w:p w14:paraId="6CC39936" w14:textId="77777777" w:rsidR="00DE10B8" w:rsidRPr="00DE10B8" w:rsidRDefault="00DE10B8" w:rsidP="00DE10B8">
      <w:pPr>
        <w:widowControl/>
        <w:autoSpaceDE/>
        <w:autoSpaceDN/>
        <w:adjustRightInd/>
        <w:rPr>
          <w:rFonts w:ascii="Times New Roman" w:hAnsi="Times New Roman"/>
          <w:sz w:val="24"/>
        </w:rPr>
      </w:pPr>
      <w:r w:rsidRPr="00DE10B8">
        <w:rPr>
          <w:rFonts w:ascii="Times New Roman" w:hAnsi="Times New Roman"/>
          <w:sz w:val="24"/>
        </w:rPr>
        <w:t>On May 6, DHCD approved the ED’s three-year contract that will expire on June 30, 2024.</w:t>
      </w:r>
    </w:p>
    <w:p w14:paraId="26D9912C" w14:textId="77777777" w:rsidR="00DE10B8" w:rsidRPr="00DE10B8" w:rsidRDefault="00DE10B8" w:rsidP="00DE10B8">
      <w:pPr>
        <w:widowControl/>
        <w:autoSpaceDE/>
        <w:autoSpaceDN/>
        <w:adjustRightInd/>
        <w:rPr>
          <w:rFonts w:ascii="Times New Roman" w:hAnsi="Times New Roman"/>
          <w:sz w:val="24"/>
        </w:rPr>
      </w:pPr>
    </w:p>
    <w:p w14:paraId="03A315D6" w14:textId="3A5DBE84" w:rsidR="00DE10B8" w:rsidRPr="00DE10B8" w:rsidRDefault="00DE10B8" w:rsidP="00DE10B8">
      <w:pPr>
        <w:widowControl/>
        <w:autoSpaceDE/>
        <w:autoSpaceDN/>
        <w:adjustRightInd/>
        <w:rPr>
          <w:rFonts w:ascii="Times New Roman" w:hAnsi="Times New Roman"/>
          <w:sz w:val="24"/>
        </w:rPr>
      </w:pPr>
      <w:r w:rsidRPr="00DE10B8">
        <w:rPr>
          <w:rFonts w:ascii="Times New Roman" w:hAnsi="Times New Roman"/>
          <w:sz w:val="24"/>
        </w:rPr>
        <w:t xml:space="preserve">Annual Inspections began </w:t>
      </w:r>
      <w:r>
        <w:rPr>
          <w:rFonts w:ascii="Times New Roman" w:hAnsi="Times New Roman"/>
          <w:sz w:val="24"/>
        </w:rPr>
        <w:t xml:space="preserve">April 20, </w:t>
      </w:r>
      <w:r w:rsidRPr="00DE10B8">
        <w:rPr>
          <w:rFonts w:ascii="Times New Roman" w:hAnsi="Times New Roman"/>
          <w:sz w:val="24"/>
        </w:rPr>
        <w:t xml:space="preserve"> with Brown Memorial Court complete on </w:t>
      </w:r>
      <w:r>
        <w:rPr>
          <w:rFonts w:ascii="Times New Roman" w:hAnsi="Times New Roman"/>
          <w:sz w:val="24"/>
        </w:rPr>
        <w:t>April 28</w:t>
      </w:r>
      <w:r w:rsidRPr="00DE10B8">
        <w:rPr>
          <w:rFonts w:ascii="Times New Roman" w:hAnsi="Times New Roman"/>
          <w:sz w:val="24"/>
        </w:rPr>
        <w:t>.  Clarke Court began May 11 and completed on May 12, with  a few units that will need to be reinspecte</w:t>
      </w:r>
      <w:r>
        <w:rPr>
          <w:rFonts w:ascii="Times New Roman" w:hAnsi="Times New Roman"/>
          <w:sz w:val="24"/>
        </w:rPr>
        <w:t>d.</w:t>
      </w:r>
      <w:r w:rsidRPr="00DE10B8">
        <w:rPr>
          <w:rFonts w:ascii="Times New Roman" w:hAnsi="Times New Roman"/>
          <w:sz w:val="24"/>
        </w:rPr>
        <w:t xml:space="preserve"> There were some housekeeping issues in a few of the units as well as carpeting that desperately needs to be replace</w:t>
      </w:r>
      <w:r>
        <w:rPr>
          <w:rFonts w:ascii="Times New Roman" w:hAnsi="Times New Roman"/>
          <w:sz w:val="24"/>
        </w:rPr>
        <w:t>d at Brown Memorial Court.</w:t>
      </w:r>
      <w:r w:rsidRPr="00DE10B8">
        <w:rPr>
          <w:rFonts w:ascii="Times New Roman" w:hAnsi="Times New Roman"/>
          <w:sz w:val="24"/>
        </w:rPr>
        <w:t xml:space="preserve"> </w:t>
      </w:r>
    </w:p>
    <w:p w14:paraId="228965D8" w14:textId="77777777" w:rsidR="00DE10B8" w:rsidRPr="00DE10B8" w:rsidRDefault="00DE10B8" w:rsidP="00DE10B8">
      <w:pPr>
        <w:widowControl/>
        <w:autoSpaceDE/>
        <w:autoSpaceDN/>
        <w:adjustRightInd/>
        <w:rPr>
          <w:rFonts w:ascii="Times New Roman" w:hAnsi="Times New Roman"/>
          <w:sz w:val="24"/>
        </w:rPr>
      </w:pPr>
    </w:p>
    <w:p w14:paraId="0C14E4AA" w14:textId="6CC606BA" w:rsidR="00DE10B8" w:rsidRDefault="00DE10B8" w:rsidP="00DE10B8">
      <w:pPr>
        <w:widowControl/>
        <w:autoSpaceDE/>
        <w:autoSpaceDN/>
        <w:adjustRightInd/>
        <w:rPr>
          <w:rFonts w:ascii="Times New Roman" w:hAnsi="Times New Roman"/>
          <w:sz w:val="24"/>
        </w:rPr>
      </w:pPr>
      <w:r w:rsidRPr="00DE10B8">
        <w:rPr>
          <w:rFonts w:ascii="Times New Roman" w:hAnsi="Times New Roman"/>
          <w:sz w:val="24"/>
        </w:rPr>
        <w:t xml:space="preserve">This week we received notice that we were awarded $109,652 in American Rescue Plan Act (ARPA) Public Housing Program funds.  This is the same amount that was awarded in November 2021 Formula Funding; however, it is meant as a supplement to available Formula Funding for each authority and not as a replacement.  These funds will need to be used by December 31, 2024.  We are in the process of working with our RCAT/DHCD representatives to see what projects to implement using these funds.  We have discussed </w:t>
      </w:r>
      <w:r>
        <w:rPr>
          <w:rFonts w:ascii="Times New Roman" w:hAnsi="Times New Roman"/>
          <w:sz w:val="24"/>
        </w:rPr>
        <w:t>using these funds for t</w:t>
      </w:r>
      <w:r w:rsidRPr="00DE10B8">
        <w:rPr>
          <w:rFonts w:ascii="Times New Roman" w:hAnsi="Times New Roman"/>
          <w:sz w:val="24"/>
        </w:rPr>
        <w:t xml:space="preserve">he painting of 185 Marble Street and Laurel Street, our 689 properties.  </w:t>
      </w:r>
    </w:p>
    <w:p w14:paraId="67D5ECD0" w14:textId="77777777" w:rsidR="003F184B" w:rsidRDefault="003F184B" w:rsidP="00DE10B8">
      <w:pPr>
        <w:widowControl/>
        <w:autoSpaceDE/>
        <w:autoSpaceDN/>
        <w:adjustRightInd/>
        <w:rPr>
          <w:rFonts w:ascii="Times New Roman" w:hAnsi="Times New Roman"/>
          <w:sz w:val="24"/>
        </w:rPr>
      </w:pPr>
    </w:p>
    <w:p w14:paraId="0F4F03F8" w14:textId="00BD108A" w:rsidR="003F184B" w:rsidRPr="00DE10B8" w:rsidRDefault="003F184B" w:rsidP="00DE10B8">
      <w:pPr>
        <w:widowControl/>
        <w:autoSpaceDE/>
        <w:autoSpaceDN/>
        <w:adjustRightInd/>
        <w:rPr>
          <w:rFonts w:ascii="Times New Roman" w:hAnsi="Times New Roman"/>
          <w:sz w:val="24"/>
        </w:rPr>
      </w:pPr>
      <w:r>
        <w:rPr>
          <w:rFonts w:ascii="Times New Roman" w:hAnsi="Times New Roman"/>
          <w:sz w:val="24"/>
        </w:rPr>
        <w:t xml:space="preserve">Member Unsworth made a motion to accept the Formula Funding Through the ARPA </w:t>
      </w:r>
      <w:r w:rsidR="00E361E8">
        <w:rPr>
          <w:rFonts w:ascii="Times New Roman" w:hAnsi="Times New Roman"/>
          <w:sz w:val="24"/>
        </w:rPr>
        <w:t>Public</w:t>
      </w:r>
      <w:r>
        <w:rPr>
          <w:rFonts w:ascii="Times New Roman" w:hAnsi="Times New Roman"/>
          <w:sz w:val="24"/>
        </w:rPr>
        <w:t xml:space="preserve"> Housing Program in the amount of $109,652</w:t>
      </w:r>
      <w:r w:rsidR="00E361E8">
        <w:rPr>
          <w:rFonts w:ascii="Times New Roman" w:hAnsi="Times New Roman"/>
          <w:sz w:val="24"/>
        </w:rPr>
        <w:t>.  Motion was seconded by Member Donovan.  Vote: 3-0</w:t>
      </w:r>
    </w:p>
    <w:p w14:paraId="00D7E0CB" w14:textId="77777777" w:rsidR="003F4B02" w:rsidRPr="00994361" w:rsidRDefault="003F4B02" w:rsidP="000B1EF2">
      <w:pPr>
        <w:ind w:firstLine="720"/>
        <w:rPr>
          <w:rFonts w:ascii="Times New Roman" w:hAnsi="Times New Roman"/>
          <w:sz w:val="23"/>
          <w:szCs w:val="23"/>
        </w:rPr>
      </w:pPr>
    </w:p>
    <w:p w14:paraId="3A5F1A64" w14:textId="717568D5" w:rsidR="001400E8" w:rsidRPr="00994361" w:rsidRDefault="00AE4559" w:rsidP="00AE4559">
      <w:pPr>
        <w:rPr>
          <w:rFonts w:ascii="Times New Roman" w:hAnsi="Times New Roman"/>
          <w:sz w:val="23"/>
          <w:szCs w:val="23"/>
        </w:rPr>
      </w:pPr>
      <w:r w:rsidRPr="00994361">
        <w:rPr>
          <w:rFonts w:ascii="Times New Roman" w:hAnsi="Times New Roman"/>
          <w:sz w:val="23"/>
          <w:szCs w:val="23"/>
        </w:rPr>
        <w:t>8.  Any topic the Chairperson could not reasonably anticipat</w:t>
      </w:r>
      <w:r w:rsidR="002558BD" w:rsidRPr="00994361">
        <w:rPr>
          <w:rFonts w:ascii="Times New Roman" w:hAnsi="Times New Roman"/>
          <w:sz w:val="23"/>
          <w:szCs w:val="23"/>
        </w:rPr>
        <w:t>e.</w:t>
      </w:r>
    </w:p>
    <w:p w14:paraId="7AD313E4" w14:textId="77777777" w:rsidR="00615CCF" w:rsidRPr="00994361" w:rsidRDefault="00615CCF" w:rsidP="00AE4559">
      <w:pPr>
        <w:rPr>
          <w:rFonts w:ascii="Times New Roman" w:hAnsi="Times New Roman"/>
          <w:sz w:val="23"/>
          <w:szCs w:val="23"/>
        </w:rPr>
      </w:pPr>
    </w:p>
    <w:p w14:paraId="6B70A461" w14:textId="55F24925" w:rsidR="00615CCF" w:rsidRPr="00994361" w:rsidRDefault="00615CCF" w:rsidP="00AE4559">
      <w:pPr>
        <w:rPr>
          <w:rFonts w:ascii="Times New Roman" w:hAnsi="Times New Roman"/>
          <w:sz w:val="23"/>
          <w:szCs w:val="23"/>
        </w:rPr>
      </w:pPr>
      <w:r w:rsidRPr="00994361">
        <w:rPr>
          <w:rFonts w:ascii="Times New Roman" w:hAnsi="Times New Roman"/>
          <w:sz w:val="23"/>
          <w:szCs w:val="23"/>
        </w:rPr>
        <w:t>There were no other topics for discussion.</w:t>
      </w:r>
    </w:p>
    <w:p w14:paraId="22928CA6" w14:textId="77777777" w:rsidR="00A91DA2" w:rsidRPr="00994361" w:rsidRDefault="00A91DA2" w:rsidP="00AE4559">
      <w:pPr>
        <w:rPr>
          <w:rFonts w:ascii="Times New Roman" w:hAnsi="Times New Roman"/>
          <w:sz w:val="23"/>
          <w:szCs w:val="23"/>
        </w:rPr>
      </w:pPr>
    </w:p>
    <w:p w14:paraId="54E10C19" w14:textId="77777777" w:rsidR="004F4451" w:rsidRPr="00994361" w:rsidRDefault="004F4451" w:rsidP="004F4451">
      <w:pPr>
        <w:rPr>
          <w:rFonts w:ascii="Times New Roman" w:hAnsi="Times New Roman"/>
          <w:sz w:val="23"/>
          <w:szCs w:val="23"/>
        </w:rPr>
      </w:pPr>
      <w:r w:rsidRPr="00994361">
        <w:rPr>
          <w:rFonts w:ascii="Times New Roman" w:hAnsi="Times New Roman"/>
          <w:sz w:val="23"/>
          <w:szCs w:val="23"/>
        </w:rPr>
        <w:t>With no further business to come before the board, a motion to adjourn was in order.</w:t>
      </w:r>
    </w:p>
    <w:p w14:paraId="589A0C86" w14:textId="77777777" w:rsidR="004F4451" w:rsidRPr="00994361" w:rsidRDefault="004F4451" w:rsidP="004F4451">
      <w:pPr>
        <w:rPr>
          <w:rFonts w:ascii="Times New Roman" w:hAnsi="Times New Roman"/>
          <w:sz w:val="23"/>
          <w:szCs w:val="23"/>
        </w:rPr>
      </w:pPr>
    </w:p>
    <w:p w14:paraId="28DF4AAC" w14:textId="2F2340AE" w:rsidR="004F4451" w:rsidRPr="00994361" w:rsidRDefault="004F4451" w:rsidP="004F4451">
      <w:pPr>
        <w:rPr>
          <w:rFonts w:ascii="Times New Roman" w:hAnsi="Times New Roman"/>
          <w:sz w:val="23"/>
          <w:szCs w:val="23"/>
        </w:rPr>
      </w:pPr>
      <w:r w:rsidRPr="00994361">
        <w:rPr>
          <w:rFonts w:ascii="Times New Roman" w:hAnsi="Times New Roman"/>
          <w:sz w:val="23"/>
          <w:szCs w:val="23"/>
        </w:rPr>
        <w:t xml:space="preserve">Motion was made by </w:t>
      </w:r>
      <w:r w:rsidR="00A91DA2" w:rsidRPr="00994361">
        <w:rPr>
          <w:rFonts w:ascii="Times New Roman" w:hAnsi="Times New Roman"/>
          <w:sz w:val="23"/>
          <w:szCs w:val="23"/>
        </w:rPr>
        <w:t>member</w:t>
      </w:r>
      <w:r w:rsidRPr="00994361">
        <w:rPr>
          <w:rFonts w:ascii="Times New Roman" w:hAnsi="Times New Roman"/>
          <w:sz w:val="23"/>
          <w:szCs w:val="23"/>
        </w:rPr>
        <w:t xml:space="preserve"> </w:t>
      </w:r>
      <w:r w:rsidR="00E361E8">
        <w:rPr>
          <w:rFonts w:ascii="Times New Roman" w:hAnsi="Times New Roman"/>
          <w:sz w:val="23"/>
          <w:szCs w:val="23"/>
        </w:rPr>
        <w:t>Donovan</w:t>
      </w:r>
      <w:r w:rsidRPr="00994361">
        <w:rPr>
          <w:rFonts w:ascii="Times New Roman" w:hAnsi="Times New Roman"/>
          <w:sz w:val="23"/>
          <w:szCs w:val="23"/>
        </w:rPr>
        <w:t xml:space="preserve"> to adjourn.  Motion was seconded by </w:t>
      </w:r>
      <w:r w:rsidR="00E361E8">
        <w:rPr>
          <w:rFonts w:ascii="Times New Roman" w:hAnsi="Times New Roman"/>
          <w:sz w:val="23"/>
          <w:szCs w:val="23"/>
        </w:rPr>
        <w:t>member Unsworth</w:t>
      </w:r>
      <w:r w:rsidRPr="00994361">
        <w:rPr>
          <w:rFonts w:ascii="Times New Roman" w:hAnsi="Times New Roman"/>
          <w:sz w:val="23"/>
          <w:szCs w:val="23"/>
        </w:rPr>
        <w:t xml:space="preserve">. Vote </w:t>
      </w:r>
      <w:r w:rsidR="00E361E8">
        <w:rPr>
          <w:rFonts w:ascii="Times New Roman" w:hAnsi="Times New Roman"/>
          <w:sz w:val="23"/>
          <w:szCs w:val="23"/>
        </w:rPr>
        <w:t>3</w:t>
      </w:r>
      <w:r w:rsidRPr="00994361">
        <w:rPr>
          <w:rFonts w:ascii="Times New Roman" w:hAnsi="Times New Roman"/>
          <w:sz w:val="23"/>
          <w:szCs w:val="23"/>
        </w:rPr>
        <w:t>-0.</w:t>
      </w:r>
    </w:p>
    <w:p w14:paraId="194061BB" w14:textId="77777777" w:rsidR="004F4451" w:rsidRPr="00994361" w:rsidRDefault="004F4451" w:rsidP="004F4451">
      <w:pPr>
        <w:rPr>
          <w:rFonts w:ascii="Times New Roman" w:hAnsi="Times New Roman"/>
          <w:sz w:val="23"/>
          <w:szCs w:val="23"/>
        </w:rPr>
      </w:pPr>
    </w:p>
    <w:p w14:paraId="6F9978D0" w14:textId="5E9EAD00" w:rsidR="00AE4559" w:rsidRPr="00994361" w:rsidRDefault="004F4451" w:rsidP="004F4451">
      <w:pPr>
        <w:rPr>
          <w:rFonts w:ascii="Times New Roman" w:hAnsi="Times New Roman"/>
          <w:sz w:val="23"/>
          <w:szCs w:val="23"/>
        </w:rPr>
      </w:pPr>
      <w:r w:rsidRPr="00994361">
        <w:rPr>
          <w:rFonts w:ascii="Times New Roman" w:hAnsi="Times New Roman"/>
          <w:sz w:val="23"/>
          <w:szCs w:val="23"/>
        </w:rPr>
        <w:t>Meeting adjourned at 5:</w:t>
      </w:r>
      <w:r w:rsidR="00E361E8">
        <w:rPr>
          <w:rFonts w:ascii="Times New Roman" w:hAnsi="Times New Roman"/>
          <w:sz w:val="23"/>
          <w:szCs w:val="23"/>
        </w:rPr>
        <w:t>13</w:t>
      </w:r>
      <w:r w:rsidR="002645E7" w:rsidRPr="00994361">
        <w:rPr>
          <w:rFonts w:ascii="Times New Roman" w:hAnsi="Times New Roman"/>
          <w:sz w:val="23"/>
          <w:szCs w:val="23"/>
        </w:rPr>
        <w:t xml:space="preserve"> p</w:t>
      </w:r>
      <w:r w:rsidR="00442EFC" w:rsidRPr="00994361">
        <w:rPr>
          <w:rFonts w:ascii="Times New Roman" w:hAnsi="Times New Roman"/>
          <w:sz w:val="23"/>
          <w:szCs w:val="23"/>
        </w:rPr>
        <w:t>.</w:t>
      </w:r>
      <w:r w:rsidR="002645E7" w:rsidRPr="00994361">
        <w:rPr>
          <w:rFonts w:ascii="Times New Roman" w:hAnsi="Times New Roman"/>
          <w:sz w:val="23"/>
          <w:szCs w:val="23"/>
        </w:rPr>
        <w:t>m.</w:t>
      </w:r>
    </w:p>
    <w:p w14:paraId="6D29992C" w14:textId="77777777" w:rsidR="00727BD2" w:rsidRPr="00994361" w:rsidRDefault="00727BD2" w:rsidP="00E252C9">
      <w:pPr>
        <w:rPr>
          <w:rFonts w:ascii="Times New Roman" w:hAnsi="Times New Roman"/>
          <w:sz w:val="23"/>
          <w:szCs w:val="23"/>
        </w:rPr>
      </w:pPr>
    </w:p>
    <w:p w14:paraId="4246E587" w14:textId="1556B125" w:rsidR="00727BD2" w:rsidRPr="00994361" w:rsidRDefault="00727BD2" w:rsidP="00727BD2">
      <w:pPr>
        <w:rPr>
          <w:rFonts w:ascii="Times New Roman" w:hAnsi="Times New Roman"/>
          <w:b/>
          <w:sz w:val="23"/>
          <w:szCs w:val="23"/>
        </w:rPr>
      </w:pPr>
      <w:r w:rsidRPr="00994361">
        <w:rPr>
          <w:rFonts w:ascii="Times New Roman" w:hAnsi="Times New Roman"/>
          <w:b/>
          <w:sz w:val="23"/>
          <w:szCs w:val="23"/>
        </w:rPr>
        <w:t xml:space="preserve">THE NEXT SCHEDULED REGULAR MEETING IS SCHEDULED FOR </w:t>
      </w:r>
      <w:r w:rsidR="00C521F0">
        <w:rPr>
          <w:rFonts w:ascii="Times New Roman" w:hAnsi="Times New Roman"/>
          <w:b/>
          <w:sz w:val="23"/>
          <w:szCs w:val="23"/>
        </w:rPr>
        <w:t>JUNE 21</w:t>
      </w:r>
      <w:r w:rsidRPr="00994361">
        <w:rPr>
          <w:rFonts w:ascii="Times New Roman" w:hAnsi="Times New Roman"/>
          <w:b/>
          <w:sz w:val="23"/>
          <w:szCs w:val="23"/>
        </w:rPr>
        <w:t>, 2022.</w:t>
      </w:r>
    </w:p>
    <w:p w14:paraId="34E0570B" w14:textId="77777777" w:rsidR="00727BD2" w:rsidRPr="00994361" w:rsidRDefault="00727BD2" w:rsidP="00727BD2">
      <w:pPr>
        <w:rPr>
          <w:rFonts w:ascii="Times New Roman" w:hAnsi="Times New Roman"/>
          <w:b/>
          <w:sz w:val="23"/>
          <w:szCs w:val="23"/>
        </w:rPr>
      </w:pPr>
    </w:p>
    <w:p w14:paraId="0B97EF44" w14:textId="77777777" w:rsidR="002B3B15" w:rsidRPr="00994361" w:rsidRDefault="002B3B15" w:rsidP="00E252C9">
      <w:pPr>
        <w:rPr>
          <w:rFonts w:ascii="Times New Roman" w:hAnsi="Times New Roman"/>
          <w:sz w:val="23"/>
          <w:szCs w:val="23"/>
        </w:rPr>
      </w:pPr>
    </w:p>
    <w:p w14:paraId="79F8D899" w14:textId="77777777" w:rsidR="00457053" w:rsidRPr="00994361" w:rsidRDefault="00457053" w:rsidP="00457053">
      <w:pPr>
        <w:rPr>
          <w:rFonts w:ascii="Times New Roman" w:hAnsi="Times New Roman"/>
          <w:sz w:val="23"/>
          <w:szCs w:val="23"/>
        </w:rPr>
      </w:pPr>
      <w:r w:rsidRPr="00994361">
        <w:rPr>
          <w:rFonts w:ascii="Times New Roman" w:hAnsi="Times New Roman"/>
          <w:sz w:val="23"/>
          <w:szCs w:val="23"/>
        </w:rPr>
        <w:t xml:space="preserve">Submitted by: </w:t>
      </w:r>
    </w:p>
    <w:p w14:paraId="5A9A5B4B" w14:textId="77777777" w:rsidR="00457053" w:rsidRPr="00994361" w:rsidRDefault="00457053" w:rsidP="00457053">
      <w:pPr>
        <w:rPr>
          <w:rFonts w:ascii="Times New Roman" w:hAnsi="Times New Roman"/>
          <w:sz w:val="23"/>
          <w:szCs w:val="23"/>
        </w:rPr>
      </w:pPr>
    </w:p>
    <w:p w14:paraId="05ABD3DF" w14:textId="3CF7BE91" w:rsidR="00457053" w:rsidRPr="00994361" w:rsidRDefault="00457053" w:rsidP="00457053">
      <w:pPr>
        <w:rPr>
          <w:rFonts w:ascii="Times New Roman" w:hAnsi="Times New Roman"/>
          <w:sz w:val="23"/>
          <w:szCs w:val="23"/>
        </w:rPr>
      </w:pPr>
      <w:r w:rsidRPr="00994361">
        <w:rPr>
          <w:rFonts w:ascii="Times New Roman" w:hAnsi="Times New Roman"/>
          <w:sz w:val="23"/>
          <w:szCs w:val="23"/>
        </w:rPr>
        <w:t xml:space="preserve">  </w:t>
      </w:r>
    </w:p>
    <w:p w14:paraId="2BEBCE2E" w14:textId="77777777" w:rsidR="00457053" w:rsidRPr="00994361" w:rsidRDefault="00457053" w:rsidP="00457053">
      <w:pPr>
        <w:rPr>
          <w:rFonts w:ascii="Times New Roman" w:hAnsi="Times New Roman"/>
          <w:sz w:val="23"/>
          <w:szCs w:val="23"/>
        </w:rPr>
      </w:pPr>
      <w:r w:rsidRPr="00994361">
        <w:rPr>
          <w:rFonts w:ascii="Times New Roman" w:hAnsi="Times New Roman"/>
          <w:sz w:val="23"/>
          <w:szCs w:val="23"/>
        </w:rPr>
        <w:t>Deborah M. Pedercini</w:t>
      </w:r>
    </w:p>
    <w:p w14:paraId="3E125D18" w14:textId="07019891" w:rsidR="00E252C9" w:rsidRPr="00994361" w:rsidRDefault="00457053" w:rsidP="00E252C9">
      <w:pPr>
        <w:rPr>
          <w:rFonts w:ascii="Times New Roman" w:hAnsi="Times New Roman"/>
          <w:sz w:val="23"/>
          <w:szCs w:val="23"/>
        </w:rPr>
      </w:pPr>
      <w:r w:rsidRPr="00994361">
        <w:rPr>
          <w:rFonts w:ascii="Times New Roman" w:hAnsi="Times New Roman"/>
          <w:sz w:val="23"/>
          <w:szCs w:val="23"/>
        </w:rPr>
        <w:t>Executive Director</w:t>
      </w:r>
      <w:r w:rsidR="00E252C9" w:rsidRPr="00994361">
        <w:rPr>
          <w:rFonts w:ascii="Times New Roman" w:hAnsi="Times New Roman"/>
          <w:sz w:val="23"/>
          <w:szCs w:val="23"/>
        </w:rPr>
        <w:t xml:space="preserve"> </w:t>
      </w:r>
    </w:p>
    <w:sectPr w:rsidR="00E252C9" w:rsidRPr="00994361" w:rsidSect="00BF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C1B"/>
    <w:multiLevelType w:val="hybridMultilevel"/>
    <w:tmpl w:val="41A48D8A"/>
    <w:lvl w:ilvl="0" w:tplc="126E8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B6012"/>
    <w:multiLevelType w:val="hybridMultilevel"/>
    <w:tmpl w:val="BF98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4B7787"/>
    <w:multiLevelType w:val="hybridMultilevel"/>
    <w:tmpl w:val="E708E020"/>
    <w:lvl w:ilvl="0" w:tplc="E6EC7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67DC7"/>
    <w:multiLevelType w:val="hybridMultilevel"/>
    <w:tmpl w:val="295AE608"/>
    <w:lvl w:ilvl="0" w:tplc="75B28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932E0"/>
    <w:multiLevelType w:val="hybridMultilevel"/>
    <w:tmpl w:val="7CC4D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6573D"/>
    <w:multiLevelType w:val="hybridMultilevel"/>
    <w:tmpl w:val="AB18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242EA"/>
    <w:multiLevelType w:val="hybridMultilevel"/>
    <w:tmpl w:val="AF20E410"/>
    <w:lvl w:ilvl="0" w:tplc="F500A254">
      <w:start w:val="1"/>
      <w:numFmt w:val="lowerLetter"/>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5EB51464"/>
    <w:multiLevelType w:val="hybridMultilevel"/>
    <w:tmpl w:val="A74CB148"/>
    <w:lvl w:ilvl="0" w:tplc="4420E152">
      <w:start w:val="1"/>
      <w:numFmt w:val="lowerLetter"/>
      <w:lvlText w:val="%1."/>
      <w:lvlJc w:val="left"/>
      <w:pPr>
        <w:ind w:left="1155" w:hanging="360"/>
      </w:p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8" w15:restartNumberingAfterBreak="0">
    <w:nsid w:val="6B282178"/>
    <w:multiLevelType w:val="hybridMultilevel"/>
    <w:tmpl w:val="0E8A2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439CF"/>
    <w:multiLevelType w:val="hybridMultilevel"/>
    <w:tmpl w:val="44469782"/>
    <w:lvl w:ilvl="0" w:tplc="5B149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C12E3"/>
    <w:multiLevelType w:val="hybridMultilevel"/>
    <w:tmpl w:val="021AE804"/>
    <w:lvl w:ilvl="0" w:tplc="0C92B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D73E4"/>
    <w:multiLevelType w:val="hybridMultilevel"/>
    <w:tmpl w:val="0632E9A2"/>
    <w:lvl w:ilvl="0" w:tplc="EAB83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66200"/>
    <w:multiLevelType w:val="hybridMultilevel"/>
    <w:tmpl w:val="004CC164"/>
    <w:lvl w:ilvl="0" w:tplc="AE50C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0"/>
  </w:num>
  <w:num w:numId="8">
    <w:abstractNumId w:val="12"/>
  </w:num>
  <w:num w:numId="9">
    <w:abstractNumId w:val="2"/>
  </w:num>
  <w:num w:numId="10">
    <w:abstractNumId w:val="3"/>
  </w:num>
  <w:num w:numId="11">
    <w:abstractNumId w:val="11"/>
  </w:num>
  <w:num w:numId="12">
    <w:abstractNumId w:val="6"/>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C9"/>
    <w:rsid w:val="000048CC"/>
    <w:rsid w:val="000049C2"/>
    <w:rsid w:val="00007820"/>
    <w:rsid w:val="00017AA7"/>
    <w:rsid w:val="00020526"/>
    <w:rsid w:val="000217D3"/>
    <w:rsid w:val="00022E7B"/>
    <w:rsid w:val="000270C9"/>
    <w:rsid w:val="000313AE"/>
    <w:rsid w:val="00036E4A"/>
    <w:rsid w:val="00037679"/>
    <w:rsid w:val="00040819"/>
    <w:rsid w:val="0004114C"/>
    <w:rsid w:val="000421BB"/>
    <w:rsid w:val="00051145"/>
    <w:rsid w:val="0005464D"/>
    <w:rsid w:val="00063067"/>
    <w:rsid w:val="00064D24"/>
    <w:rsid w:val="00065F2F"/>
    <w:rsid w:val="00070DB2"/>
    <w:rsid w:val="000774DF"/>
    <w:rsid w:val="00090230"/>
    <w:rsid w:val="0009096B"/>
    <w:rsid w:val="00090D91"/>
    <w:rsid w:val="000A0957"/>
    <w:rsid w:val="000A49E6"/>
    <w:rsid w:val="000A610F"/>
    <w:rsid w:val="000A7F99"/>
    <w:rsid w:val="000B1EF2"/>
    <w:rsid w:val="000B2F59"/>
    <w:rsid w:val="000B3875"/>
    <w:rsid w:val="000B4086"/>
    <w:rsid w:val="000C1732"/>
    <w:rsid w:val="000C58CC"/>
    <w:rsid w:val="000D2BB8"/>
    <w:rsid w:val="000D2EF6"/>
    <w:rsid w:val="000D5BA4"/>
    <w:rsid w:val="000D7870"/>
    <w:rsid w:val="000E3378"/>
    <w:rsid w:val="000E5F07"/>
    <w:rsid w:val="000E61F9"/>
    <w:rsid w:val="000F09AA"/>
    <w:rsid w:val="000F1254"/>
    <w:rsid w:val="000F2F31"/>
    <w:rsid w:val="000F418A"/>
    <w:rsid w:val="00107686"/>
    <w:rsid w:val="00111E08"/>
    <w:rsid w:val="00111FB1"/>
    <w:rsid w:val="00124CFE"/>
    <w:rsid w:val="001324D5"/>
    <w:rsid w:val="001400E8"/>
    <w:rsid w:val="001418DA"/>
    <w:rsid w:val="001509D1"/>
    <w:rsid w:val="00155F0B"/>
    <w:rsid w:val="00167DFB"/>
    <w:rsid w:val="001830E6"/>
    <w:rsid w:val="00183E21"/>
    <w:rsid w:val="0018606F"/>
    <w:rsid w:val="00186573"/>
    <w:rsid w:val="001A0451"/>
    <w:rsid w:val="001A7189"/>
    <w:rsid w:val="001B1E07"/>
    <w:rsid w:val="001B5AC7"/>
    <w:rsid w:val="001B6228"/>
    <w:rsid w:val="001B7B47"/>
    <w:rsid w:val="001C107E"/>
    <w:rsid w:val="001C2A43"/>
    <w:rsid w:val="001D30FB"/>
    <w:rsid w:val="001D482B"/>
    <w:rsid w:val="001D71E5"/>
    <w:rsid w:val="001E0527"/>
    <w:rsid w:val="001E40EB"/>
    <w:rsid w:val="001E55FC"/>
    <w:rsid w:val="001E6C07"/>
    <w:rsid w:val="001F5075"/>
    <w:rsid w:val="0021423D"/>
    <w:rsid w:val="002202A1"/>
    <w:rsid w:val="00220B9E"/>
    <w:rsid w:val="0022240C"/>
    <w:rsid w:val="00223172"/>
    <w:rsid w:val="00225085"/>
    <w:rsid w:val="00230553"/>
    <w:rsid w:val="0023118D"/>
    <w:rsid w:val="00231FC0"/>
    <w:rsid w:val="00245CE5"/>
    <w:rsid w:val="002500E7"/>
    <w:rsid w:val="00251926"/>
    <w:rsid w:val="002532BD"/>
    <w:rsid w:val="002558BD"/>
    <w:rsid w:val="002645E7"/>
    <w:rsid w:val="00265BC4"/>
    <w:rsid w:val="00271DEB"/>
    <w:rsid w:val="00273049"/>
    <w:rsid w:val="002774A4"/>
    <w:rsid w:val="002861B3"/>
    <w:rsid w:val="002919BB"/>
    <w:rsid w:val="00293041"/>
    <w:rsid w:val="002939E6"/>
    <w:rsid w:val="002A4C58"/>
    <w:rsid w:val="002A5353"/>
    <w:rsid w:val="002A5E49"/>
    <w:rsid w:val="002B1060"/>
    <w:rsid w:val="002B3B15"/>
    <w:rsid w:val="002B3FC1"/>
    <w:rsid w:val="002C1D68"/>
    <w:rsid w:val="002C3FE3"/>
    <w:rsid w:val="002D5982"/>
    <w:rsid w:val="002D6FEA"/>
    <w:rsid w:val="002D7A2D"/>
    <w:rsid w:val="002D7DDD"/>
    <w:rsid w:val="002E0EEA"/>
    <w:rsid w:val="002E183B"/>
    <w:rsid w:val="002E2A3A"/>
    <w:rsid w:val="002E2B0F"/>
    <w:rsid w:val="002F0F54"/>
    <w:rsid w:val="002F2355"/>
    <w:rsid w:val="002F7A85"/>
    <w:rsid w:val="003013F4"/>
    <w:rsid w:val="00301FB3"/>
    <w:rsid w:val="0030714F"/>
    <w:rsid w:val="003215F5"/>
    <w:rsid w:val="00330A78"/>
    <w:rsid w:val="00332574"/>
    <w:rsid w:val="00333A0E"/>
    <w:rsid w:val="003443BE"/>
    <w:rsid w:val="003450C7"/>
    <w:rsid w:val="003466EA"/>
    <w:rsid w:val="00350158"/>
    <w:rsid w:val="00355BA5"/>
    <w:rsid w:val="00361884"/>
    <w:rsid w:val="00362041"/>
    <w:rsid w:val="00367F31"/>
    <w:rsid w:val="0037083C"/>
    <w:rsid w:val="00371444"/>
    <w:rsid w:val="00375E6B"/>
    <w:rsid w:val="00375FAE"/>
    <w:rsid w:val="003764FF"/>
    <w:rsid w:val="003770F9"/>
    <w:rsid w:val="003777A0"/>
    <w:rsid w:val="00381484"/>
    <w:rsid w:val="003864CD"/>
    <w:rsid w:val="003905C5"/>
    <w:rsid w:val="00394FC0"/>
    <w:rsid w:val="00395B4D"/>
    <w:rsid w:val="003A5F5A"/>
    <w:rsid w:val="003A6B94"/>
    <w:rsid w:val="003A704C"/>
    <w:rsid w:val="003B1ADE"/>
    <w:rsid w:val="003B722A"/>
    <w:rsid w:val="003C097B"/>
    <w:rsid w:val="003C2030"/>
    <w:rsid w:val="003C3DE0"/>
    <w:rsid w:val="003C595D"/>
    <w:rsid w:val="003C5F6C"/>
    <w:rsid w:val="003C70F1"/>
    <w:rsid w:val="003D3379"/>
    <w:rsid w:val="003E3B02"/>
    <w:rsid w:val="003F1126"/>
    <w:rsid w:val="003F184B"/>
    <w:rsid w:val="003F4B02"/>
    <w:rsid w:val="003F776B"/>
    <w:rsid w:val="00402862"/>
    <w:rsid w:val="004174E0"/>
    <w:rsid w:val="00427CC2"/>
    <w:rsid w:val="00430956"/>
    <w:rsid w:val="00432CA3"/>
    <w:rsid w:val="0043302B"/>
    <w:rsid w:val="00433A74"/>
    <w:rsid w:val="00434D0A"/>
    <w:rsid w:val="00435978"/>
    <w:rsid w:val="00436237"/>
    <w:rsid w:val="0044007A"/>
    <w:rsid w:val="004403FA"/>
    <w:rsid w:val="004412E0"/>
    <w:rsid w:val="0044218C"/>
    <w:rsid w:val="00442350"/>
    <w:rsid w:val="00442EFC"/>
    <w:rsid w:val="00445759"/>
    <w:rsid w:val="00446C2F"/>
    <w:rsid w:val="00450638"/>
    <w:rsid w:val="004546BB"/>
    <w:rsid w:val="00457053"/>
    <w:rsid w:val="00463AE2"/>
    <w:rsid w:val="0046404A"/>
    <w:rsid w:val="0047439F"/>
    <w:rsid w:val="0048535C"/>
    <w:rsid w:val="00495B96"/>
    <w:rsid w:val="00496280"/>
    <w:rsid w:val="004A4104"/>
    <w:rsid w:val="004A43AD"/>
    <w:rsid w:val="004B24E3"/>
    <w:rsid w:val="004B700D"/>
    <w:rsid w:val="004B746F"/>
    <w:rsid w:val="004C7332"/>
    <w:rsid w:val="004E167E"/>
    <w:rsid w:val="004E5F9D"/>
    <w:rsid w:val="004E657F"/>
    <w:rsid w:val="004F2D93"/>
    <w:rsid w:val="004F413F"/>
    <w:rsid w:val="004F4451"/>
    <w:rsid w:val="005005DE"/>
    <w:rsid w:val="00501951"/>
    <w:rsid w:val="005019B3"/>
    <w:rsid w:val="005113FB"/>
    <w:rsid w:val="005126F5"/>
    <w:rsid w:val="00512DA1"/>
    <w:rsid w:val="005136D8"/>
    <w:rsid w:val="00516F6E"/>
    <w:rsid w:val="00521068"/>
    <w:rsid w:val="00521192"/>
    <w:rsid w:val="00521CE8"/>
    <w:rsid w:val="00522F44"/>
    <w:rsid w:val="0052318A"/>
    <w:rsid w:val="00524093"/>
    <w:rsid w:val="005265B8"/>
    <w:rsid w:val="0053732A"/>
    <w:rsid w:val="00554F50"/>
    <w:rsid w:val="0056392A"/>
    <w:rsid w:val="00570052"/>
    <w:rsid w:val="00584829"/>
    <w:rsid w:val="005865CF"/>
    <w:rsid w:val="00586D5C"/>
    <w:rsid w:val="005922E2"/>
    <w:rsid w:val="005927C7"/>
    <w:rsid w:val="00594DAD"/>
    <w:rsid w:val="00595638"/>
    <w:rsid w:val="00595EAA"/>
    <w:rsid w:val="005A13D5"/>
    <w:rsid w:val="005A21AB"/>
    <w:rsid w:val="005A28FA"/>
    <w:rsid w:val="005A3746"/>
    <w:rsid w:val="005A543F"/>
    <w:rsid w:val="005A67A7"/>
    <w:rsid w:val="005B016F"/>
    <w:rsid w:val="005B37D8"/>
    <w:rsid w:val="005B434A"/>
    <w:rsid w:val="005C480F"/>
    <w:rsid w:val="005C76B2"/>
    <w:rsid w:val="005D0626"/>
    <w:rsid w:val="005D32EB"/>
    <w:rsid w:val="005E0388"/>
    <w:rsid w:val="005E3721"/>
    <w:rsid w:val="005E386E"/>
    <w:rsid w:val="005E5A6B"/>
    <w:rsid w:val="005F28B3"/>
    <w:rsid w:val="00601682"/>
    <w:rsid w:val="0060395C"/>
    <w:rsid w:val="006040E9"/>
    <w:rsid w:val="00605BBD"/>
    <w:rsid w:val="006114CE"/>
    <w:rsid w:val="006119F0"/>
    <w:rsid w:val="00611FF4"/>
    <w:rsid w:val="00615CCF"/>
    <w:rsid w:val="0062480B"/>
    <w:rsid w:val="0062593E"/>
    <w:rsid w:val="006302BA"/>
    <w:rsid w:val="00642C75"/>
    <w:rsid w:val="00647191"/>
    <w:rsid w:val="00650993"/>
    <w:rsid w:val="00654403"/>
    <w:rsid w:val="006574D3"/>
    <w:rsid w:val="00666DC8"/>
    <w:rsid w:val="006700BB"/>
    <w:rsid w:val="006717FC"/>
    <w:rsid w:val="006721C3"/>
    <w:rsid w:val="006722C7"/>
    <w:rsid w:val="00672959"/>
    <w:rsid w:val="00673F54"/>
    <w:rsid w:val="006759B4"/>
    <w:rsid w:val="00676BEC"/>
    <w:rsid w:val="00686106"/>
    <w:rsid w:val="00686F5E"/>
    <w:rsid w:val="00697172"/>
    <w:rsid w:val="00697B38"/>
    <w:rsid w:val="006A2AB9"/>
    <w:rsid w:val="006A2EDC"/>
    <w:rsid w:val="006B4067"/>
    <w:rsid w:val="006B5D02"/>
    <w:rsid w:val="006B6CA8"/>
    <w:rsid w:val="006C5CD4"/>
    <w:rsid w:val="006D328A"/>
    <w:rsid w:val="006D633B"/>
    <w:rsid w:val="006E45BC"/>
    <w:rsid w:val="00706409"/>
    <w:rsid w:val="00706B3C"/>
    <w:rsid w:val="00720B2B"/>
    <w:rsid w:val="00721134"/>
    <w:rsid w:val="00721B5B"/>
    <w:rsid w:val="00727BD2"/>
    <w:rsid w:val="0073052F"/>
    <w:rsid w:val="00730735"/>
    <w:rsid w:val="00732D0B"/>
    <w:rsid w:val="007342FA"/>
    <w:rsid w:val="0073758C"/>
    <w:rsid w:val="0073792B"/>
    <w:rsid w:val="00746F98"/>
    <w:rsid w:val="00751987"/>
    <w:rsid w:val="00754D07"/>
    <w:rsid w:val="0076772E"/>
    <w:rsid w:val="00770A83"/>
    <w:rsid w:val="007765F6"/>
    <w:rsid w:val="00777DDA"/>
    <w:rsid w:val="00786637"/>
    <w:rsid w:val="00796A5E"/>
    <w:rsid w:val="007A17BB"/>
    <w:rsid w:val="007A2B63"/>
    <w:rsid w:val="007A4702"/>
    <w:rsid w:val="007A4E73"/>
    <w:rsid w:val="007A58BE"/>
    <w:rsid w:val="007A681A"/>
    <w:rsid w:val="007B2506"/>
    <w:rsid w:val="007C000A"/>
    <w:rsid w:val="007C705E"/>
    <w:rsid w:val="007D3D71"/>
    <w:rsid w:val="007E18CE"/>
    <w:rsid w:val="007E7B47"/>
    <w:rsid w:val="007F2639"/>
    <w:rsid w:val="007F381D"/>
    <w:rsid w:val="008013BC"/>
    <w:rsid w:val="0081198B"/>
    <w:rsid w:val="008138F0"/>
    <w:rsid w:val="00823BF8"/>
    <w:rsid w:val="00824823"/>
    <w:rsid w:val="0082791E"/>
    <w:rsid w:val="00837E9A"/>
    <w:rsid w:val="008425FB"/>
    <w:rsid w:val="00844E20"/>
    <w:rsid w:val="008544DF"/>
    <w:rsid w:val="00856933"/>
    <w:rsid w:val="00864B12"/>
    <w:rsid w:val="00872362"/>
    <w:rsid w:val="008750E4"/>
    <w:rsid w:val="00876CE4"/>
    <w:rsid w:val="00880C14"/>
    <w:rsid w:val="00896D55"/>
    <w:rsid w:val="008977BD"/>
    <w:rsid w:val="008B1CD9"/>
    <w:rsid w:val="008C04D8"/>
    <w:rsid w:val="008C10B8"/>
    <w:rsid w:val="008C4F2B"/>
    <w:rsid w:val="008C549E"/>
    <w:rsid w:val="008D6BD4"/>
    <w:rsid w:val="008D74B9"/>
    <w:rsid w:val="008E0248"/>
    <w:rsid w:val="008E046A"/>
    <w:rsid w:val="008E0FE1"/>
    <w:rsid w:val="008F319A"/>
    <w:rsid w:val="008F78FC"/>
    <w:rsid w:val="008F7B2E"/>
    <w:rsid w:val="009030F5"/>
    <w:rsid w:val="00903466"/>
    <w:rsid w:val="00904FFD"/>
    <w:rsid w:val="00911765"/>
    <w:rsid w:val="009160FE"/>
    <w:rsid w:val="00917493"/>
    <w:rsid w:val="00922C2D"/>
    <w:rsid w:val="00925CF1"/>
    <w:rsid w:val="00927353"/>
    <w:rsid w:val="00933517"/>
    <w:rsid w:val="00934CB8"/>
    <w:rsid w:val="00945ED5"/>
    <w:rsid w:val="00952BA0"/>
    <w:rsid w:val="00954F46"/>
    <w:rsid w:val="00957D77"/>
    <w:rsid w:val="00965AA2"/>
    <w:rsid w:val="009758AD"/>
    <w:rsid w:val="00980925"/>
    <w:rsid w:val="0098103B"/>
    <w:rsid w:val="00985F95"/>
    <w:rsid w:val="00986E8D"/>
    <w:rsid w:val="00990282"/>
    <w:rsid w:val="00994361"/>
    <w:rsid w:val="00995086"/>
    <w:rsid w:val="009A070C"/>
    <w:rsid w:val="009A0C84"/>
    <w:rsid w:val="009A3B6C"/>
    <w:rsid w:val="009A4950"/>
    <w:rsid w:val="009A6FFD"/>
    <w:rsid w:val="009C0248"/>
    <w:rsid w:val="009C0A0D"/>
    <w:rsid w:val="009C3318"/>
    <w:rsid w:val="009D4D12"/>
    <w:rsid w:val="009D5280"/>
    <w:rsid w:val="009E0B44"/>
    <w:rsid w:val="009E323E"/>
    <w:rsid w:val="009F53D5"/>
    <w:rsid w:val="009F5E14"/>
    <w:rsid w:val="00A076D0"/>
    <w:rsid w:val="00A109A8"/>
    <w:rsid w:val="00A2432A"/>
    <w:rsid w:val="00A24E84"/>
    <w:rsid w:val="00A34175"/>
    <w:rsid w:val="00A44C2F"/>
    <w:rsid w:val="00A54272"/>
    <w:rsid w:val="00A5439B"/>
    <w:rsid w:val="00A626C0"/>
    <w:rsid w:val="00A62768"/>
    <w:rsid w:val="00A65B36"/>
    <w:rsid w:val="00A67668"/>
    <w:rsid w:val="00A7194B"/>
    <w:rsid w:val="00A91DA2"/>
    <w:rsid w:val="00A92931"/>
    <w:rsid w:val="00A930FD"/>
    <w:rsid w:val="00A932CD"/>
    <w:rsid w:val="00AB4B36"/>
    <w:rsid w:val="00AB5BB7"/>
    <w:rsid w:val="00AC21F7"/>
    <w:rsid w:val="00AC28BA"/>
    <w:rsid w:val="00AC7F90"/>
    <w:rsid w:val="00AD18DE"/>
    <w:rsid w:val="00AD1A8A"/>
    <w:rsid w:val="00AE277B"/>
    <w:rsid w:val="00AE4559"/>
    <w:rsid w:val="00AE526B"/>
    <w:rsid w:val="00AE5C84"/>
    <w:rsid w:val="00AE6208"/>
    <w:rsid w:val="00AE6BAA"/>
    <w:rsid w:val="00AF386C"/>
    <w:rsid w:val="00AF5CA3"/>
    <w:rsid w:val="00AF63F3"/>
    <w:rsid w:val="00AF7D48"/>
    <w:rsid w:val="00B02086"/>
    <w:rsid w:val="00B0433A"/>
    <w:rsid w:val="00B10D5D"/>
    <w:rsid w:val="00B13BA6"/>
    <w:rsid w:val="00B37E51"/>
    <w:rsid w:val="00B5672F"/>
    <w:rsid w:val="00B56B28"/>
    <w:rsid w:val="00B62022"/>
    <w:rsid w:val="00B632E5"/>
    <w:rsid w:val="00B66BEE"/>
    <w:rsid w:val="00B66FA7"/>
    <w:rsid w:val="00B72718"/>
    <w:rsid w:val="00B7277E"/>
    <w:rsid w:val="00BA184C"/>
    <w:rsid w:val="00BA3253"/>
    <w:rsid w:val="00BB4226"/>
    <w:rsid w:val="00BC01C8"/>
    <w:rsid w:val="00BC425C"/>
    <w:rsid w:val="00BC538E"/>
    <w:rsid w:val="00BC6B79"/>
    <w:rsid w:val="00BE0DE6"/>
    <w:rsid w:val="00BE44B0"/>
    <w:rsid w:val="00BF00EA"/>
    <w:rsid w:val="00BF1DAD"/>
    <w:rsid w:val="00BF3120"/>
    <w:rsid w:val="00BF4DDB"/>
    <w:rsid w:val="00BF5070"/>
    <w:rsid w:val="00BF5A75"/>
    <w:rsid w:val="00C06CB9"/>
    <w:rsid w:val="00C06F57"/>
    <w:rsid w:val="00C1419B"/>
    <w:rsid w:val="00C16B4A"/>
    <w:rsid w:val="00C17B24"/>
    <w:rsid w:val="00C231DB"/>
    <w:rsid w:val="00C30573"/>
    <w:rsid w:val="00C452BE"/>
    <w:rsid w:val="00C460DA"/>
    <w:rsid w:val="00C47C48"/>
    <w:rsid w:val="00C5170C"/>
    <w:rsid w:val="00C521F0"/>
    <w:rsid w:val="00C62468"/>
    <w:rsid w:val="00C63D67"/>
    <w:rsid w:val="00C72A73"/>
    <w:rsid w:val="00C73BFD"/>
    <w:rsid w:val="00C77509"/>
    <w:rsid w:val="00C80085"/>
    <w:rsid w:val="00C80320"/>
    <w:rsid w:val="00C81B93"/>
    <w:rsid w:val="00C9261B"/>
    <w:rsid w:val="00CA17F9"/>
    <w:rsid w:val="00CA3C3D"/>
    <w:rsid w:val="00CA64E8"/>
    <w:rsid w:val="00CA6FE8"/>
    <w:rsid w:val="00CC538D"/>
    <w:rsid w:val="00CC61A5"/>
    <w:rsid w:val="00CC7957"/>
    <w:rsid w:val="00CC7EB8"/>
    <w:rsid w:val="00CD3B66"/>
    <w:rsid w:val="00CF4E8A"/>
    <w:rsid w:val="00D00C50"/>
    <w:rsid w:val="00D00FF4"/>
    <w:rsid w:val="00D03FA1"/>
    <w:rsid w:val="00D06DCD"/>
    <w:rsid w:val="00D2146D"/>
    <w:rsid w:val="00D21C67"/>
    <w:rsid w:val="00D252AB"/>
    <w:rsid w:val="00D25668"/>
    <w:rsid w:val="00D26FC8"/>
    <w:rsid w:val="00D345A4"/>
    <w:rsid w:val="00D3574B"/>
    <w:rsid w:val="00D4482B"/>
    <w:rsid w:val="00D46A7F"/>
    <w:rsid w:val="00D47AB2"/>
    <w:rsid w:val="00D54E3F"/>
    <w:rsid w:val="00D561DB"/>
    <w:rsid w:val="00D561FE"/>
    <w:rsid w:val="00D56423"/>
    <w:rsid w:val="00D65199"/>
    <w:rsid w:val="00D70A6A"/>
    <w:rsid w:val="00D73B50"/>
    <w:rsid w:val="00D75735"/>
    <w:rsid w:val="00D76B4C"/>
    <w:rsid w:val="00D76E70"/>
    <w:rsid w:val="00D76FBC"/>
    <w:rsid w:val="00D84D27"/>
    <w:rsid w:val="00D867D9"/>
    <w:rsid w:val="00D91276"/>
    <w:rsid w:val="00D9416C"/>
    <w:rsid w:val="00DA74F8"/>
    <w:rsid w:val="00DB52A3"/>
    <w:rsid w:val="00DB5D6B"/>
    <w:rsid w:val="00DC2DFC"/>
    <w:rsid w:val="00DC4C10"/>
    <w:rsid w:val="00DD4FD7"/>
    <w:rsid w:val="00DD6BAC"/>
    <w:rsid w:val="00DE10B8"/>
    <w:rsid w:val="00DE31B7"/>
    <w:rsid w:val="00DF776C"/>
    <w:rsid w:val="00E00895"/>
    <w:rsid w:val="00E03254"/>
    <w:rsid w:val="00E079F0"/>
    <w:rsid w:val="00E101BB"/>
    <w:rsid w:val="00E1410B"/>
    <w:rsid w:val="00E14889"/>
    <w:rsid w:val="00E1562F"/>
    <w:rsid w:val="00E21041"/>
    <w:rsid w:val="00E21C04"/>
    <w:rsid w:val="00E23E5F"/>
    <w:rsid w:val="00E250AB"/>
    <w:rsid w:val="00E252C9"/>
    <w:rsid w:val="00E25B27"/>
    <w:rsid w:val="00E271A5"/>
    <w:rsid w:val="00E273B4"/>
    <w:rsid w:val="00E30C29"/>
    <w:rsid w:val="00E33854"/>
    <w:rsid w:val="00E33E03"/>
    <w:rsid w:val="00E35B8F"/>
    <w:rsid w:val="00E361E8"/>
    <w:rsid w:val="00E3750C"/>
    <w:rsid w:val="00E432F0"/>
    <w:rsid w:val="00E50F7A"/>
    <w:rsid w:val="00E51A4C"/>
    <w:rsid w:val="00E56BBD"/>
    <w:rsid w:val="00E606D9"/>
    <w:rsid w:val="00E62D00"/>
    <w:rsid w:val="00E64CA6"/>
    <w:rsid w:val="00E65A6B"/>
    <w:rsid w:val="00E67548"/>
    <w:rsid w:val="00E73587"/>
    <w:rsid w:val="00E73DF0"/>
    <w:rsid w:val="00E92910"/>
    <w:rsid w:val="00EA1926"/>
    <w:rsid w:val="00EA34C2"/>
    <w:rsid w:val="00EA423C"/>
    <w:rsid w:val="00EC1939"/>
    <w:rsid w:val="00EC5A82"/>
    <w:rsid w:val="00EC7A7C"/>
    <w:rsid w:val="00ED0DE6"/>
    <w:rsid w:val="00ED2348"/>
    <w:rsid w:val="00ED2633"/>
    <w:rsid w:val="00ED644D"/>
    <w:rsid w:val="00EE41A2"/>
    <w:rsid w:val="00F10315"/>
    <w:rsid w:val="00F14AE5"/>
    <w:rsid w:val="00F16565"/>
    <w:rsid w:val="00F16B54"/>
    <w:rsid w:val="00F20B57"/>
    <w:rsid w:val="00F22500"/>
    <w:rsid w:val="00F240B1"/>
    <w:rsid w:val="00F33DB5"/>
    <w:rsid w:val="00F41EE9"/>
    <w:rsid w:val="00F46407"/>
    <w:rsid w:val="00F52AB5"/>
    <w:rsid w:val="00F56125"/>
    <w:rsid w:val="00F56F85"/>
    <w:rsid w:val="00F65C18"/>
    <w:rsid w:val="00F70071"/>
    <w:rsid w:val="00F70D9D"/>
    <w:rsid w:val="00F81C03"/>
    <w:rsid w:val="00F90CC8"/>
    <w:rsid w:val="00FA426C"/>
    <w:rsid w:val="00FB2492"/>
    <w:rsid w:val="00FB31D3"/>
    <w:rsid w:val="00FC2D5C"/>
    <w:rsid w:val="00FD07C1"/>
    <w:rsid w:val="00FE0D5F"/>
    <w:rsid w:val="00FE22BF"/>
    <w:rsid w:val="00FE7AC4"/>
    <w:rsid w:val="00FF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D20F"/>
  <w15:chartTrackingRefBased/>
  <w15:docId w15:val="{1F2C2874-0D30-44DD-A34A-B04B0E9A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2C9"/>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779">
      <w:bodyDiv w:val="1"/>
      <w:marLeft w:val="0"/>
      <w:marRight w:val="0"/>
      <w:marTop w:val="0"/>
      <w:marBottom w:val="0"/>
      <w:divBdr>
        <w:top w:val="none" w:sz="0" w:space="0" w:color="auto"/>
        <w:left w:val="none" w:sz="0" w:space="0" w:color="auto"/>
        <w:bottom w:val="none" w:sz="0" w:space="0" w:color="auto"/>
        <w:right w:val="none" w:sz="0" w:space="0" w:color="auto"/>
      </w:divBdr>
    </w:div>
    <w:div w:id="712005627">
      <w:bodyDiv w:val="1"/>
      <w:marLeft w:val="0"/>
      <w:marRight w:val="0"/>
      <w:marTop w:val="0"/>
      <w:marBottom w:val="0"/>
      <w:divBdr>
        <w:top w:val="none" w:sz="0" w:space="0" w:color="auto"/>
        <w:left w:val="none" w:sz="0" w:space="0" w:color="auto"/>
        <w:bottom w:val="none" w:sz="0" w:space="0" w:color="auto"/>
        <w:right w:val="none" w:sz="0" w:space="0" w:color="auto"/>
      </w:divBdr>
    </w:div>
    <w:div w:id="945766660">
      <w:bodyDiv w:val="1"/>
      <w:marLeft w:val="0"/>
      <w:marRight w:val="0"/>
      <w:marTop w:val="0"/>
      <w:marBottom w:val="0"/>
      <w:divBdr>
        <w:top w:val="none" w:sz="0" w:space="0" w:color="auto"/>
        <w:left w:val="none" w:sz="0" w:space="0" w:color="auto"/>
        <w:bottom w:val="none" w:sz="0" w:space="0" w:color="auto"/>
        <w:right w:val="none" w:sz="0" w:space="0" w:color="auto"/>
      </w:divBdr>
    </w:div>
    <w:div w:id="1008140466">
      <w:bodyDiv w:val="1"/>
      <w:marLeft w:val="0"/>
      <w:marRight w:val="0"/>
      <w:marTop w:val="0"/>
      <w:marBottom w:val="0"/>
      <w:divBdr>
        <w:top w:val="none" w:sz="0" w:space="0" w:color="auto"/>
        <w:left w:val="none" w:sz="0" w:space="0" w:color="auto"/>
        <w:bottom w:val="none" w:sz="0" w:space="0" w:color="auto"/>
        <w:right w:val="none" w:sz="0" w:space="0" w:color="auto"/>
      </w:divBdr>
    </w:div>
    <w:div w:id="1029794684">
      <w:bodyDiv w:val="1"/>
      <w:marLeft w:val="0"/>
      <w:marRight w:val="0"/>
      <w:marTop w:val="0"/>
      <w:marBottom w:val="0"/>
      <w:divBdr>
        <w:top w:val="none" w:sz="0" w:space="0" w:color="auto"/>
        <w:left w:val="none" w:sz="0" w:space="0" w:color="auto"/>
        <w:bottom w:val="none" w:sz="0" w:space="0" w:color="auto"/>
        <w:right w:val="none" w:sz="0" w:space="0" w:color="auto"/>
      </w:divBdr>
    </w:div>
    <w:div w:id="1094975781">
      <w:bodyDiv w:val="1"/>
      <w:marLeft w:val="0"/>
      <w:marRight w:val="0"/>
      <w:marTop w:val="0"/>
      <w:marBottom w:val="0"/>
      <w:divBdr>
        <w:top w:val="none" w:sz="0" w:space="0" w:color="auto"/>
        <w:left w:val="none" w:sz="0" w:space="0" w:color="auto"/>
        <w:bottom w:val="none" w:sz="0" w:space="0" w:color="auto"/>
        <w:right w:val="none" w:sz="0" w:space="0" w:color="auto"/>
      </w:divBdr>
    </w:div>
    <w:div w:id="21454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Housing</dc:creator>
  <cp:keywords/>
  <dc:description/>
  <cp:lastModifiedBy>Shannon Cella</cp:lastModifiedBy>
  <cp:revision>3</cp:revision>
  <cp:lastPrinted>2022-04-26T15:05:00Z</cp:lastPrinted>
  <dcterms:created xsi:type="dcterms:W3CDTF">2022-06-29T14:41:00Z</dcterms:created>
  <dcterms:modified xsi:type="dcterms:W3CDTF">2022-06-29T14:41:00Z</dcterms:modified>
</cp:coreProperties>
</file>