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66C2" w14:textId="77777777" w:rsidR="004F6634" w:rsidRDefault="004F6634" w:rsidP="00A64F14">
      <w:pPr>
        <w:spacing w:after="0"/>
        <w:rPr>
          <w:b/>
          <w:bCs/>
        </w:rPr>
      </w:pPr>
    </w:p>
    <w:p w14:paraId="3B327C11" w14:textId="7479A73B" w:rsidR="003E3BA0" w:rsidRDefault="00A64F14" w:rsidP="00A64F14">
      <w:pPr>
        <w:spacing w:after="0"/>
        <w:rPr>
          <w:b/>
          <w:bCs/>
        </w:rPr>
      </w:pPr>
      <w:r w:rsidRPr="00A64F14">
        <w:rPr>
          <w:b/>
          <w:bCs/>
        </w:rPr>
        <w:t>WPNA Board Meeting Minutes 08</w:t>
      </w:r>
      <w:r>
        <w:rPr>
          <w:b/>
          <w:bCs/>
        </w:rPr>
        <w:t>/</w:t>
      </w:r>
      <w:r w:rsidRPr="00A64F14">
        <w:rPr>
          <w:b/>
          <w:bCs/>
        </w:rPr>
        <w:t>24</w:t>
      </w:r>
      <w:r>
        <w:rPr>
          <w:b/>
          <w:bCs/>
        </w:rPr>
        <w:t>/</w:t>
      </w:r>
      <w:r w:rsidRPr="00A64F14">
        <w:rPr>
          <w:b/>
          <w:bCs/>
        </w:rPr>
        <w:t>2020</w:t>
      </w:r>
    </w:p>
    <w:p w14:paraId="29A9B0CD" w14:textId="22C5FE46" w:rsidR="00695E87" w:rsidRDefault="00695E87" w:rsidP="00A64F14">
      <w:pPr>
        <w:spacing w:after="0"/>
        <w:rPr>
          <w:b/>
          <w:bCs/>
        </w:rPr>
      </w:pPr>
      <w:r>
        <w:rPr>
          <w:b/>
          <w:bCs/>
        </w:rPr>
        <w:t>(Action items are in bold text.)</w:t>
      </w:r>
    </w:p>
    <w:p w14:paraId="4DD7BDF4" w14:textId="54D95ED7" w:rsidR="003A751E" w:rsidRPr="003A751E" w:rsidRDefault="00A64F14" w:rsidP="000F797A">
      <w:pPr>
        <w:pStyle w:val="ListParagraph"/>
        <w:numPr>
          <w:ilvl w:val="0"/>
          <w:numId w:val="1"/>
        </w:numPr>
        <w:spacing w:after="0"/>
      </w:pPr>
      <w:r w:rsidRPr="003A751E">
        <w:t>2 Logos Voted on to present to Residents.</w:t>
      </w:r>
    </w:p>
    <w:p w14:paraId="542AC174" w14:textId="2A5D9837" w:rsidR="00A64F14" w:rsidRDefault="003A751E" w:rsidP="000F797A">
      <w:pPr>
        <w:pStyle w:val="ListParagraph"/>
        <w:numPr>
          <w:ilvl w:val="0"/>
          <w:numId w:val="1"/>
        </w:numPr>
        <w:spacing w:after="0"/>
      </w:pPr>
      <w:r w:rsidRPr="003A751E">
        <w:t xml:space="preserve">Canvassing and “New Neighbor Welcome Packet” suspended until </w:t>
      </w:r>
      <w:r w:rsidR="000F797A">
        <w:t>post Covid</w:t>
      </w:r>
      <w:r w:rsidRPr="003A751E">
        <w:t xml:space="preserve"> due to concerns about being welcomed wearing masks.  </w:t>
      </w:r>
    </w:p>
    <w:p w14:paraId="37F36AB7" w14:textId="20B8806C" w:rsidR="000F797A" w:rsidRDefault="000F797A" w:rsidP="000F797A">
      <w:pPr>
        <w:pStyle w:val="ListParagraph"/>
        <w:numPr>
          <w:ilvl w:val="0"/>
          <w:numId w:val="1"/>
        </w:numPr>
        <w:spacing w:after="0"/>
      </w:pPr>
      <w:r>
        <w:t>3544 Carrollton: Invite Mr. Finkton to a NA meeting, but not the same one as the next where developers for Broadway Park Apts. will present.</w:t>
      </w:r>
    </w:p>
    <w:p w14:paraId="61238387" w14:textId="5EC68AB6" w:rsidR="00695E87" w:rsidRPr="00695E87" w:rsidRDefault="00695E87" w:rsidP="00695E87">
      <w:pPr>
        <w:pStyle w:val="ListParagraph"/>
        <w:spacing w:after="0"/>
        <w:rPr>
          <w:b/>
          <w:bCs/>
        </w:rPr>
      </w:pPr>
      <w:r w:rsidRPr="00695E87">
        <w:rPr>
          <w:b/>
          <w:bCs/>
        </w:rPr>
        <w:t xml:space="preserve">Dianne will invite Mr. Finkton the meeting in November. </w:t>
      </w:r>
    </w:p>
    <w:p w14:paraId="632B0356" w14:textId="7142B583" w:rsidR="000F797A" w:rsidRDefault="000F797A" w:rsidP="000F797A">
      <w:pPr>
        <w:pStyle w:val="ListParagraph"/>
        <w:numPr>
          <w:ilvl w:val="0"/>
          <w:numId w:val="1"/>
        </w:numPr>
        <w:spacing w:after="0"/>
      </w:pPr>
      <w:r>
        <w:t>Broadway Park Apts.:</w:t>
      </w:r>
    </w:p>
    <w:p w14:paraId="2105CAD1" w14:textId="72B5EE23" w:rsidR="000F797A" w:rsidRDefault="000F797A" w:rsidP="000F797A">
      <w:pPr>
        <w:pStyle w:val="ListParagraph"/>
        <w:spacing w:after="0"/>
      </w:pPr>
      <w:r>
        <w:t>Voted to request automatic continuance.</w:t>
      </w:r>
    </w:p>
    <w:p w14:paraId="487DA9C1" w14:textId="2CB79CB7" w:rsidR="000F797A" w:rsidRDefault="000F797A" w:rsidP="000F797A">
      <w:pPr>
        <w:pStyle w:val="ListParagraph"/>
        <w:spacing w:after="0"/>
      </w:pPr>
      <w:r>
        <w:t>Property owners are Alan Henderson (2 parcels) and INHP (2 parcels).</w:t>
      </w:r>
    </w:p>
    <w:p w14:paraId="671147DF" w14:textId="7EC0A879" w:rsidR="000F797A" w:rsidRDefault="000F797A" w:rsidP="000F797A">
      <w:pPr>
        <w:pStyle w:val="ListParagraph"/>
        <w:spacing w:after="0"/>
      </w:pPr>
      <w:r>
        <w:t>Questions for developers to be included in email to them:</w:t>
      </w:r>
    </w:p>
    <w:p w14:paraId="2A8A6B96" w14:textId="1455969B" w:rsidR="000F797A" w:rsidRDefault="000F797A" w:rsidP="000F797A">
      <w:pPr>
        <w:pStyle w:val="ListParagraph"/>
        <w:numPr>
          <w:ilvl w:val="0"/>
          <w:numId w:val="3"/>
        </w:numPr>
        <w:spacing w:after="0"/>
      </w:pPr>
      <w:r>
        <w:t>Dem</w:t>
      </w:r>
      <w:r w:rsidR="00695E87">
        <w:t xml:space="preserve">olish or refurbish? Rationale? </w:t>
      </w:r>
      <w:r>
        <w:t xml:space="preserve"> </w:t>
      </w:r>
    </w:p>
    <w:p w14:paraId="400C2BE2" w14:textId="047CA778" w:rsidR="000F797A" w:rsidRDefault="000F797A" w:rsidP="000F797A">
      <w:pPr>
        <w:pStyle w:val="ListParagraph"/>
        <w:numPr>
          <w:ilvl w:val="0"/>
          <w:numId w:val="3"/>
        </w:numPr>
        <w:spacing w:after="0"/>
      </w:pPr>
      <w:r>
        <w:t xml:space="preserve">Are tax credits available for refurbishment or demolition? </w:t>
      </w:r>
    </w:p>
    <w:p w14:paraId="4CAF1F97" w14:textId="5480418E" w:rsidR="000F797A" w:rsidRDefault="00695E87" w:rsidP="000F797A">
      <w:pPr>
        <w:pStyle w:val="ListParagraph"/>
        <w:numPr>
          <w:ilvl w:val="0"/>
          <w:numId w:val="3"/>
        </w:numPr>
        <w:spacing w:after="0"/>
      </w:pPr>
      <w:r>
        <w:t xml:space="preserve">What is the budget for the project? What if there’s a budget overrun? </w:t>
      </w:r>
    </w:p>
    <w:p w14:paraId="45143F6C" w14:textId="575FC338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 xml:space="preserve">Does the developer have experience with similar projects? </w:t>
      </w:r>
    </w:p>
    <w:p w14:paraId="0FD124FF" w14:textId="292F803F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>What is the expected break ground date?</w:t>
      </w:r>
    </w:p>
    <w:p w14:paraId="1E57B96B" w14:textId="6A0EB4DA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>What’s the expected completion date?</w:t>
      </w:r>
    </w:p>
    <w:p w14:paraId="513CFACB" w14:textId="690E7865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>How will construction traffic be managed?</w:t>
      </w:r>
    </w:p>
    <w:p w14:paraId="6B2DAE9A" w14:textId="00491C90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>Who will manage the property after completion?</w:t>
      </w:r>
    </w:p>
    <w:p w14:paraId="0FD981CE" w14:textId="39280055" w:rsidR="00695E87" w:rsidRDefault="00695E87" w:rsidP="000F797A">
      <w:pPr>
        <w:pStyle w:val="ListParagraph"/>
        <w:numPr>
          <w:ilvl w:val="0"/>
          <w:numId w:val="3"/>
        </w:numPr>
        <w:spacing w:after="0"/>
      </w:pPr>
      <w:r>
        <w:t xml:space="preserve">What’s the justification for the number of parking spaces? There’s single side-of-street parking on both Park and Broadway. </w:t>
      </w:r>
    </w:p>
    <w:p w14:paraId="6263E0E5" w14:textId="7BC1648D" w:rsidR="000F797A" w:rsidRPr="00695E87" w:rsidRDefault="000F797A" w:rsidP="000F797A">
      <w:pPr>
        <w:pStyle w:val="ListParagraph"/>
        <w:spacing w:after="0"/>
        <w:rPr>
          <w:b/>
          <w:bCs/>
        </w:rPr>
      </w:pPr>
      <w:r w:rsidRPr="00695E87">
        <w:rPr>
          <w:b/>
          <w:bCs/>
        </w:rPr>
        <w:t>Glenn will have a conversation with INHP</w:t>
      </w:r>
      <w:r w:rsidR="00695E87">
        <w:rPr>
          <w:b/>
          <w:bCs/>
        </w:rPr>
        <w:t xml:space="preserve"> regarding their involvement in the project.</w:t>
      </w:r>
    </w:p>
    <w:p w14:paraId="73DE574C" w14:textId="453B5E32" w:rsidR="000F797A" w:rsidRPr="00695E87" w:rsidRDefault="000F797A" w:rsidP="000F797A">
      <w:pPr>
        <w:pStyle w:val="ListParagraph"/>
        <w:spacing w:after="0"/>
      </w:pPr>
      <w:r w:rsidRPr="00695E87">
        <w:rPr>
          <w:b/>
          <w:bCs/>
        </w:rPr>
        <w:t>Logan will send email to developers to present to NA Mtg along with our questions.</w:t>
      </w:r>
    </w:p>
    <w:p w14:paraId="11999070" w14:textId="6FA26EC8" w:rsidR="00695E87" w:rsidRPr="00695E87" w:rsidRDefault="00695E87" w:rsidP="00695E87">
      <w:pPr>
        <w:pStyle w:val="ListParagraph"/>
        <w:numPr>
          <w:ilvl w:val="0"/>
          <w:numId w:val="1"/>
        </w:numPr>
        <w:spacing w:after="0"/>
      </w:pPr>
      <w:r w:rsidRPr="00695E87">
        <w:t xml:space="preserve">Logan would like </w:t>
      </w:r>
      <w:r w:rsidR="00174105" w:rsidRPr="00695E87">
        <w:t>to</w:t>
      </w:r>
      <w:r w:rsidRPr="00695E87">
        <w:t xml:space="preserve"> distribute several responsibilities to other Board Members</w:t>
      </w:r>
      <w:r w:rsidR="00174105">
        <w:t>. His presidency ends in December.</w:t>
      </w:r>
    </w:p>
    <w:p w14:paraId="377AB801" w14:textId="6282D747" w:rsidR="00695E87" w:rsidRDefault="00695E87" w:rsidP="00695E87">
      <w:pPr>
        <w:pStyle w:val="ListParagraph"/>
        <w:numPr>
          <w:ilvl w:val="0"/>
          <w:numId w:val="5"/>
        </w:numPr>
        <w:spacing w:after="0"/>
      </w:pPr>
      <w:r>
        <w:t>Management of the email distribution list.</w:t>
      </w:r>
    </w:p>
    <w:p w14:paraId="01C040F1" w14:textId="2775852D" w:rsidR="00695E87" w:rsidRDefault="00695E87" w:rsidP="00695E87">
      <w:pPr>
        <w:pStyle w:val="ListParagraph"/>
        <w:numPr>
          <w:ilvl w:val="0"/>
          <w:numId w:val="5"/>
        </w:numPr>
        <w:spacing w:after="0"/>
      </w:pPr>
      <w:r>
        <w:t>Management of Google Drive.</w:t>
      </w:r>
    </w:p>
    <w:p w14:paraId="6313EB53" w14:textId="04F98C0E" w:rsidR="00695E87" w:rsidRPr="00695E87" w:rsidRDefault="00695E87" w:rsidP="00695E87">
      <w:pPr>
        <w:pStyle w:val="ListParagraph"/>
        <w:numPr>
          <w:ilvl w:val="0"/>
          <w:numId w:val="5"/>
        </w:numPr>
        <w:spacing w:after="0"/>
      </w:pPr>
      <w:r>
        <w:t>Management of GoDaddy account.</w:t>
      </w:r>
    </w:p>
    <w:p w14:paraId="46215692" w14:textId="0E050EA2" w:rsidR="000F797A" w:rsidRPr="00174105" w:rsidRDefault="00174105" w:rsidP="00174105">
      <w:pPr>
        <w:spacing w:after="0"/>
        <w:ind w:left="720"/>
      </w:pPr>
      <w:r w:rsidRPr="00174105">
        <w:rPr>
          <w:b/>
          <w:bCs/>
        </w:rPr>
        <w:t>Board members will have to vote to allow Glenn to remain on the Board because he has served since 01/2013.</w:t>
      </w:r>
    </w:p>
    <w:p w14:paraId="5C60B956" w14:textId="3F968182" w:rsidR="000F797A" w:rsidRDefault="00174105" w:rsidP="00174105">
      <w:pPr>
        <w:pStyle w:val="ListParagraph"/>
        <w:numPr>
          <w:ilvl w:val="0"/>
          <w:numId w:val="1"/>
        </w:numPr>
        <w:spacing w:after="0"/>
      </w:pPr>
      <w:r>
        <w:t>Logan asked for members to attend Children’s Museum NDWG zoom call on 8/31 @ 6:30.</w:t>
      </w:r>
    </w:p>
    <w:p w14:paraId="770FDB73" w14:textId="4EE34105" w:rsidR="00174105" w:rsidRDefault="00174105" w:rsidP="00174105">
      <w:pPr>
        <w:pStyle w:val="ListParagraph"/>
        <w:spacing w:after="0"/>
        <w:rPr>
          <w:b/>
          <w:bCs/>
        </w:rPr>
      </w:pPr>
      <w:r w:rsidRPr="00174105">
        <w:rPr>
          <w:b/>
          <w:bCs/>
        </w:rPr>
        <w:t>Curt, Melissa and Dianne agreed to attend.</w:t>
      </w:r>
      <w:r>
        <w:rPr>
          <w:b/>
          <w:bCs/>
        </w:rPr>
        <w:t xml:space="preserve"> Logan will forward invitation.</w:t>
      </w:r>
    </w:p>
    <w:p w14:paraId="6E8EC661" w14:textId="79CCEC17" w:rsidR="00174105" w:rsidRPr="00174105" w:rsidRDefault="00174105" w:rsidP="00174105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3712 Ruckle. Concerned over its current status. </w:t>
      </w:r>
    </w:p>
    <w:p w14:paraId="4BE21A6F" w14:textId="458A2292" w:rsidR="00174105" w:rsidRDefault="00174105" w:rsidP="00174105">
      <w:pPr>
        <w:pStyle w:val="ListParagraph"/>
        <w:spacing w:after="0"/>
        <w:rPr>
          <w:b/>
          <w:bCs/>
        </w:rPr>
      </w:pPr>
      <w:r w:rsidRPr="00174105">
        <w:rPr>
          <w:b/>
          <w:bCs/>
        </w:rPr>
        <w:t xml:space="preserve">We need calls to the Mayor’s Action Center and Business and Neighborhood Svcs. </w:t>
      </w:r>
    </w:p>
    <w:p w14:paraId="5F5D0A63" w14:textId="0F645F85" w:rsidR="00174105" w:rsidRDefault="00174105" w:rsidP="00174105">
      <w:pPr>
        <w:pStyle w:val="ListParagraph"/>
        <w:spacing w:after="0"/>
        <w:rPr>
          <w:b/>
          <w:bCs/>
        </w:rPr>
      </w:pPr>
    </w:p>
    <w:p w14:paraId="18B125D8" w14:textId="5F058F9B" w:rsidR="00174105" w:rsidRDefault="00174105" w:rsidP="00174105">
      <w:pPr>
        <w:pStyle w:val="ListParagraph"/>
        <w:spacing w:after="0"/>
        <w:rPr>
          <w:b/>
          <w:bCs/>
        </w:rPr>
      </w:pPr>
    </w:p>
    <w:p w14:paraId="5FADADBF" w14:textId="09FDCD80" w:rsidR="00174105" w:rsidRDefault="00174105" w:rsidP="00174105">
      <w:pPr>
        <w:pStyle w:val="ListParagraph"/>
        <w:spacing w:after="0"/>
        <w:rPr>
          <w:b/>
          <w:bCs/>
        </w:rPr>
      </w:pPr>
      <w:r>
        <w:rPr>
          <w:b/>
          <w:bCs/>
        </w:rPr>
        <w:t>Logan will end email to NA regarding:</w:t>
      </w:r>
    </w:p>
    <w:p w14:paraId="4D634E31" w14:textId="4D51F30B" w:rsidR="00174105" w:rsidRDefault="00174105" w:rsidP="00174105">
      <w:pPr>
        <w:pStyle w:val="ListParagraph"/>
        <w:spacing w:after="0"/>
        <w:rPr>
          <w:b/>
          <w:bCs/>
        </w:rPr>
      </w:pPr>
      <w:r>
        <w:rPr>
          <w:b/>
          <w:bCs/>
        </w:rPr>
        <w:t>a. Broadway Park Apts</w:t>
      </w:r>
    </w:p>
    <w:p w14:paraId="736319BA" w14:textId="1763446D" w:rsidR="00174105" w:rsidRDefault="00174105" w:rsidP="00174105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b. </w:t>
      </w:r>
      <w:r w:rsidRPr="00174105">
        <w:rPr>
          <w:b/>
          <w:bCs/>
        </w:rPr>
        <w:t>Dues</w:t>
      </w:r>
    </w:p>
    <w:p w14:paraId="5644DAF8" w14:textId="17584AB7" w:rsidR="00174105" w:rsidRPr="00174105" w:rsidRDefault="00174105" w:rsidP="00174105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c. Pictures of Logos that they’ll vote on at the September NA mtg. </w:t>
      </w:r>
    </w:p>
    <w:p w14:paraId="14AAD6E8" w14:textId="77777777" w:rsidR="003A751E" w:rsidRPr="00174105" w:rsidRDefault="003A751E" w:rsidP="00A64F14">
      <w:pPr>
        <w:spacing w:after="0"/>
      </w:pPr>
    </w:p>
    <w:p w14:paraId="37DFA0E7" w14:textId="77777777" w:rsidR="00A64F14" w:rsidRPr="00A64F14" w:rsidRDefault="00A64F14" w:rsidP="00A64F14">
      <w:pPr>
        <w:spacing w:after="0"/>
        <w:rPr>
          <w:b/>
          <w:bCs/>
        </w:rPr>
      </w:pPr>
    </w:p>
    <w:sectPr w:rsidR="00A64F14" w:rsidRPr="00A6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5756"/>
    <w:multiLevelType w:val="hybridMultilevel"/>
    <w:tmpl w:val="930EFE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D3420"/>
    <w:multiLevelType w:val="hybridMultilevel"/>
    <w:tmpl w:val="6046B0F4"/>
    <w:lvl w:ilvl="0" w:tplc="70CCA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17663A"/>
    <w:multiLevelType w:val="hybridMultilevel"/>
    <w:tmpl w:val="3484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4023B"/>
    <w:multiLevelType w:val="hybridMultilevel"/>
    <w:tmpl w:val="E1F87468"/>
    <w:lvl w:ilvl="0" w:tplc="4C26A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27D05"/>
    <w:multiLevelType w:val="hybridMultilevel"/>
    <w:tmpl w:val="C0CA7FF2"/>
    <w:lvl w:ilvl="0" w:tplc="753E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14"/>
    <w:rsid w:val="000F797A"/>
    <w:rsid w:val="00174105"/>
    <w:rsid w:val="003A751E"/>
    <w:rsid w:val="003E3BA0"/>
    <w:rsid w:val="004F6634"/>
    <w:rsid w:val="00695E87"/>
    <w:rsid w:val="00A64F14"/>
    <w:rsid w:val="00D6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E7FC"/>
  <w15:chartTrackingRefBased/>
  <w15:docId w15:val="{3E6E783E-4CC7-49F8-BEA8-01B3B9F2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Skoczylas</dc:creator>
  <cp:keywords/>
  <dc:description/>
  <cp:lastModifiedBy>Melissa Skoczylas</cp:lastModifiedBy>
  <cp:revision>5</cp:revision>
  <dcterms:created xsi:type="dcterms:W3CDTF">2020-08-26T15:29:00Z</dcterms:created>
  <dcterms:modified xsi:type="dcterms:W3CDTF">2020-08-27T22:16:00Z</dcterms:modified>
</cp:coreProperties>
</file>