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C17" w:rsidRDefault="003A6E87">
      <w:pPr>
        <w:pStyle w:val="Standard"/>
        <w:jc w:val="center"/>
        <w:rPr>
          <w:rFonts w:ascii="Arial" w:hAnsi="Arial"/>
        </w:rPr>
      </w:pPr>
      <w:bookmarkStart w:id="0" w:name="_GoBack"/>
      <w:bookmarkEnd w:id="0"/>
      <w:r>
        <w:rPr>
          <w:rFonts w:ascii="Arial" w:hAnsi="Arial"/>
        </w:rPr>
        <w:t>Watson Park Neighbor Association Board Meeting</w:t>
      </w:r>
    </w:p>
    <w:p w:rsidR="004F0C17" w:rsidRDefault="003A6E87">
      <w:pPr>
        <w:pStyle w:val="Standard"/>
        <w:jc w:val="center"/>
        <w:rPr>
          <w:rFonts w:ascii="Arial" w:hAnsi="Arial"/>
        </w:rPr>
      </w:pPr>
      <w:r>
        <w:rPr>
          <w:rFonts w:ascii="Arial" w:hAnsi="Arial"/>
        </w:rPr>
        <w:t>Wednesday, May 15, 2019</w:t>
      </w:r>
    </w:p>
    <w:p w:rsidR="004F0C17" w:rsidRDefault="003A6E87">
      <w:pPr>
        <w:pStyle w:val="Standard"/>
        <w:jc w:val="center"/>
        <w:rPr>
          <w:rFonts w:ascii="Arial" w:hAnsi="Arial"/>
        </w:rPr>
      </w:pPr>
      <w:r>
        <w:rPr>
          <w:rFonts w:ascii="Arial" w:hAnsi="Arial"/>
        </w:rPr>
        <w:t>Tabernacle Presbyterian Church</w:t>
      </w:r>
    </w:p>
    <w:p w:rsidR="004F0C17" w:rsidRDefault="004F0C17">
      <w:pPr>
        <w:pStyle w:val="Standard"/>
        <w:rPr>
          <w:rFonts w:ascii="Arial" w:hAnsi="Arial"/>
        </w:rPr>
      </w:pPr>
    </w:p>
    <w:p w:rsidR="004F0C17" w:rsidRDefault="003A6E87">
      <w:pPr>
        <w:pStyle w:val="Standard"/>
        <w:rPr>
          <w:rFonts w:ascii="Arial" w:hAnsi="Arial"/>
        </w:rPr>
      </w:pPr>
      <w:r>
        <w:rPr>
          <w:rFonts w:ascii="Arial" w:hAnsi="Arial"/>
        </w:rPr>
        <w:t>Members Present: Karl Duchmann, Sarah Hebard, Glenn Lewzader, Kent Schwob,</w:t>
      </w:r>
    </w:p>
    <w:p w:rsidR="004F0C17" w:rsidRDefault="003A6E87">
      <w:pPr>
        <w:pStyle w:val="Standard"/>
        <w:rPr>
          <w:rFonts w:ascii="Arial" w:hAnsi="Arial"/>
        </w:rPr>
      </w:pPr>
      <w:r>
        <w:rPr>
          <w:rFonts w:ascii="Arial" w:hAnsi="Arial"/>
        </w:rPr>
        <w:tab/>
      </w:r>
      <w:r>
        <w:rPr>
          <w:rFonts w:ascii="Arial" w:hAnsi="Arial"/>
        </w:rPr>
        <w:tab/>
      </w:r>
      <w:r>
        <w:rPr>
          <w:rFonts w:ascii="Arial" w:hAnsi="Arial"/>
        </w:rPr>
        <w:t xml:space="preserve">         Logan</w:t>
      </w:r>
      <w:r>
        <w:rPr>
          <w:rFonts w:ascii="Arial" w:hAnsi="Arial"/>
        </w:rPr>
        <w:tab/>
        <w:t>Wechter</w:t>
      </w:r>
    </w:p>
    <w:p w:rsidR="004F0C17" w:rsidRDefault="004F0C17">
      <w:pPr>
        <w:pStyle w:val="Standard"/>
        <w:rPr>
          <w:rFonts w:ascii="Arial" w:hAnsi="Arial"/>
        </w:rPr>
      </w:pPr>
    </w:p>
    <w:p w:rsidR="004F0C17" w:rsidRDefault="003A6E87">
      <w:pPr>
        <w:pStyle w:val="Standard"/>
        <w:rPr>
          <w:rFonts w:ascii="Arial" w:hAnsi="Arial"/>
        </w:rPr>
      </w:pPr>
      <w:r>
        <w:rPr>
          <w:rFonts w:ascii="Arial" w:hAnsi="Arial"/>
        </w:rPr>
        <w:t>Glenn brought up a proposal for mowing the grass in McCord Park, every other week at $50.00 a cutting.  The price seemed fair, and through a unanimous voice vote this will be brought up for a vote at the general Watson Park Neighbor</w:t>
      </w:r>
      <w:r>
        <w:rPr>
          <w:rFonts w:ascii="Arial" w:hAnsi="Arial"/>
        </w:rPr>
        <w:t>hood Association Meeting on Tuesday, May 21.  The consensus was to be transparent and involve as many residents in the decision making process.</w:t>
      </w:r>
    </w:p>
    <w:p w:rsidR="004F0C17" w:rsidRDefault="004F0C17">
      <w:pPr>
        <w:pStyle w:val="Standard"/>
        <w:rPr>
          <w:rFonts w:ascii="Arial" w:hAnsi="Arial"/>
        </w:rPr>
      </w:pPr>
    </w:p>
    <w:p w:rsidR="004F0C17" w:rsidRDefault="003A6E87">
      <w:pPr>
        <w:pStyle w:val="Standard"/>
        <w:rPr>
          <w:rFonts w:ascii="Arial" w:hAnsi="Arial"/>
        </w:rPr>
      </w:pPr>
      <w:r>
        <w:rPr>
          <w:rFonts w:ascii="Arial" w:hAnsi="Arial"/>
        </w:rPr>
        <w:t>Kent brought a flyer about a social event that the Meridian Park Neighborhood Association sponsored as a starti</w:t>
      </w:r>
      <w:r>
        <w:rPr>
          <w:rFonts w:ascii="Arial" w:hAnsi="Arial"/>
        </w:rPr>
        <w:t>ng point to discuss what we can do in Watson Park.  The general sentiment was that it will take time, more involvement from residents in planning and some money to put together that kind of social event.  Glenn brought up two alternatives.  One was everyon</w:t>
      </w:r>
      <w:r>
        <w:rPr>
          <w:rFonts w:ascii="Arial" w:hAnsi="Arial"/>
        </w:rPr>
        <w:t xml:space="preserve">e pay their own way for an Indian’s baseball game and meet together for a picnic.  The other was an evening out in the new sports facility at the Children’s Museum, which is at no cost since the Museum gives all Watson Park residents free membership.  The </w:t>
      </w:r>
      <w:r>
        <w:rPr>
          <w:rFonts w:ascii="Arial" w:hAnsi="Arial"/>
        </w:rPr>
        <w:t>Museum option was the preferred one for this summer, with the idea of building more events as community involvement continues.</w:t>
      </w:r>
    </w:p>
    <w:p w:rsidR="004F0C17" w:rsidRDefault="004F0C17">
      <w:pPr>
        <w:pStyle w:val="Standard"/>
        <w:rPr>
          <w:rFonts w:ascii="Arial" w:hAnsi="Arial"/>
        </w:rPr>
      </w:pPr>
    </w:p>
    <w:p w:rsidR="004F0C17" w:rsidRDefault="003A6E87">
      <w:pPr>
        <w:pStyle w:val="Standard"/>
        <w:rPr>
          <w:rFonts w:ascii="Arial" w:hAnsi="Arial"/>
        </w:rPr>
      </w:pPr>
      <w:r>
        <w:rPr>
          <w:rFonts w:ascii="Arial" w:hAnsi="Arial"/>
        </w:rPr>
        <w:t>Logan proposed doing away with a police report and a Mapleton Fall Creek Development Corp report at each meeting to streamline t</w:t>
      </w:r>
      <w:r>
        <w:rPr>
          <w:rFonts w:ascii="Arial" w:hAnsi="Arial"/>
        </w:rPr>
        <w:t>he semi-monthly meeting agendas.  It will also provide the opportunity to promote a positive attitude about our neighborhood instead of a list of police interventions and negative responses.  Since Glenn is on the MFCDC board, he can bring any pertinent in</w:t>
      </w:r>
      <w:r>
        <w:rPr>
          <w:rFonts w:ascii="Arial" w:hAnsi="Arial"/>
        </w:rPr>
        <w:t>formation to our meetings from the MFCDC board meetings.</w:t>
      </w:r>
    </w:p>
    <w:p w:rsidR="004F0C17" w:rsidRDefault="004F0C17">
      <w:pPr>
        <w:pStyle w:val="Standard"/>
        <w:rPr>
          <w:rFonts w:ascii="Arial" w:hAnsi="Arial"/>
        </w:rPr>
      </w:pPr>
    </w:p>
    <w:p w:rsidR="004F0C17" w:rsidRDefault="003A6E87">
      <w:pPr>
        <w:pStyle w:val="Standard"/>
        <w:rPr>
          <w:rFonts w:ascii="Arial" w:hAnsi="Arial"/>
        </w:rPr>
      </w:pPr>
      <w:r>
        <w:rPr>
          <w:rFonts w:ascii="Arial" w:hAnsi="Arial"/>
        </w:rPr>
        <w:t>Logan brought up the idea that board meeting once a quarter was not enough to deal with issues and plan projects and socials.  The consensus was to go back to board meetings every other month on eve</w:t>
      </w:r>
      <w:r>
        <w:rPr>
          <w:rFonts w:ascii="Arial" w:hAnsi="Arial"/>
        </w:rPr>
        <w:t>n numbered months on the third Tuesday of the month.  Logan has secured the Library as Tabernacle for this change in scheduling.  With this new schedule, the next WPNA board meeting is schedule for June 18.</w:t>
      </w:r>
    </w:p>
    <w:sectPr w:rsidR="004F0C1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87" w:rsidRDefault="003A6E87">
      <w:pPr>
        <w:rPr>
          <w:rFonts w:hint="eastAsia"/>
        </w:rPr>
      </w:pPr>
      <w:r>
        <w:separator/>
      </w:r>
    </w:p>
  </w:endnote>
  <w:endnote w:type="continuationSeparator" w:id="0">
    <w:p w:rsidR="003A6E87" w:rsidRDefault="003A6E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87" w:rsidRDefault="003A6E87">
      <w:pPr>
        <w:rPr>
          <w:rFonts w:hint="eastAsia"/>
        </w:rPr>
      </w:pPr>
      <w:r>
        <w:rPr>
          <w:color w:val="000000"/>
        </w:rPr>
        <w:separator/>
      </w:r>
    </w:p>
  </w:footnote>
  <w:footnote w:type="continuationSeparator" w:id="0">
    <w:p w:rsidR="003A6E87" w:rsidRDefault="003A6E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0C17"/>
    <w:rsid w:val="00350142"/>
    <w:rsid w:val="003A6E87"/>
    <w:rsid w:val="004F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6A86D-A5DB-42F3-8204-B73A88A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Wechter</dc:creator>
  <cp:lastModifiedBy>Logan Wechter</cp:lastModifiedBy>
  <cp:revision>2</cp:revision>
  <dcterms:created xsi:type="dcterms:W3CDTF">2019-06-27T21:13:00Z</dcterms:created>
  <dcterms:modified xsi:type="dcterms:W3CDTF">2019-06-27T21:13:00Z</dcterms:modified>
</cp:coreProperties>
</file>