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CE64A" w14:textId="0FC7AEBA" w:rsidR="008C6DC0" w:rsidRDefault="00BB4083" w:rsidP="00BB4083">
      <w:pPr>
        <w:spacing w:after="0" w:line="240" w:lineRule="auto"/>
        <w:ind w:firstLine="0"/>
      </w:pPr>
      <w:r>
        <w:t>Historic Watson Park Neighborhood Association Meeting – 9/16/2020</w:t>
      </w:r>
    </w:p>
    <w:p w14:paraId="7A86D22F" w14:textId="29D1194B" w:rsidR="00BB4083" w:rsidRDefault="00BB4083" w:rsidP="00BB4083">
      <w:pPr>
        <w:spacing w:after="0" w:line="240" w:lineRule="auto"/>
        <w:ind w:firstLine="0"/>
      </w:pPr>
      <w:r>
        <w:t>Meeting convened 6:14 p.m.</w:t>
      </w:r>
    </w:p>
    <w:p w14:paraId="55C4117C" w14:textId="5DDFA793" w:rsidR="00BB4083" w:rsidRDefault="00BB4083" w:rsidP="00BB4083">
      <w:pPr>
        <w:spacing w:after="0" w:line="240" w:lineRule="auto"/>
        <w:ind w:firstLine="0"/>
      </w:pPr>
    </w:p>
    <w:p w14:paraId="55187498" w14:textId="780362A0" w:rsidR="005C1765" w:rsidRDefault="00BB4083" w:rsidP="00BB4083">
      <w:pPr>
        <w:spacing w:after="0" w:line="240" w:lineRule="auto"/>
        <w:ind w:firstLine="0"/>
      </w:pPr>
      <w:r>
        <w:t>Logan</w:t>
      </w:r>
      <w:r w:rsidR="005C1765">
        <w:t xml:space="preserve"> opened by welcoming:  IMPD, TCM and Circle City &amp; Development </w:t>
      </w:r>
      <w:r w:rsidR="00336164">
        <w:t>G</w:t>
      </w:r>
      <w:r w:rsidR="005C1765">
        <w:t>roup</w:t>
      </w:r>
    </w:p>
    <w:p w14:paraId="2E4FB8FF" w14:textId="77777777" w:rsidR="005C1765" w:rsidRDefault="005C1765" w:rsidP="00BB4083">
      <w:pPr>
        <w:spacing w:after="0" w:line="240" w:lineRule="auto"/>
        <w:ind w:firstLine="0"/>
      </w:pPr>
    </w:p>
    <w:p w14:paraId="52F8F84E" w14:textId="00E34BCF" w:rsidR="00407206" w:rsidRDefault="00336164" w:rsidP="00FB6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IMPD - </w:t>
      </w:r>
      <w:r w:rsidR="00FB6631">
        <w:t>Officer Murphy</w:t>
      </w:r>
      <w:r>
        <w:t xml:space="preserve"> </w:t>
      </w:r>
      <w:r w:rsidR="005C1765">
        <w:t>talked about the</w:t>
      </w:r>
      <w:r w:rsidR="00BB4083">
        <w:t xml:space="preserve"> incident (shooting) that</w:t>
      </w:r>
      <w:r w:rsidR="005C1765">
        <w:t xml:space="preserve"> ended in</w:t>
      </w:r>
      <w:r w:rsidR="00BB4083">
        <w:t xml:space="preserve"> Domino’s Pizza</w:t>
      </w:r>
      <w:r w:rsidR="005C1765">
        <w:t>.  He indicated that it was a domestic situation, and that no progress has been made, due to</w:t>
      </w:r>
      <w:r w:rsidR="00FB6631">
        <w:t xml:space="preserve"> lack of cooperation from victim</w:t>
      </w:r>
      <w:r w:rsidR="005C1765">
        <w:t>.</w:t>
      </w:r>
      <w:r w:rsidR="00FB6631">
        <w:t xml:space="preserve">  He also briefly talked about: </w:t>
      </w:r>
    </w:p>
    <w:p w14:paraId="4E9266A0" w14:textId="77777777" w:rsidR="00407206" w:rsidRDefault="00FB6631" w:rsidP="00407206">
      <w:pPr>
        <w:pStyle w:val="ListParagraph"/>
        <w:numPr>
          <w:ilvl w:val="1"/>
          <w:numId w:val="1"/>
        </w:numPr>
        <w:spacing w:after="0" w:line="240" w:lineRule="auto"/>
      </w:pPr>
      <w:r>
        <w:t>IMPD’s Bike Patrol in the Mapleton Fall Creek area</w:t>
      </w:r>
    </w:p>
    <w:p w14:paraId="0191A344" w14:textId="2ABB4D7E" w:rsidR="00407206" w:rsidRDefault="00407206" w:rsidP="00407206">
      <w:pPr>
        <w:pStyle w:val="ListParagraph"/>
        <w:numPr>
          <w:ilvl w:val="1"/>
          <w:numId w:val="1"/>
        </w:numPr>
        <w:spacing w:after="0" w:line="240" w:lineRule="auto"/>
      </w:pPr>
      <w:r>
        <w:t>T</w:t>
      </w:r>
      <w:r w:rsidR="00FB6631">
        <w:t>he start of the body camera program</w:t>
      </w:r>
      <w:r>
        <w:t xml:space="preserve"> – officers are currently going through training and once trained they will wear cameras.</w:t>
      </w:r>
    </w:p>
    <w:p w14:paraId="6E98B210" w14:textId="13E0D38C" w:rsidR="00407206" w:rsidRDefault="00407206" w:rsidP="00407206">
      <w:pPr>
        <w:spacing w:after="0" w:line="240" w:lineRule="auto"/>
      </w:pPr>
      <w:r>
        <w:t>Officer Murphy responded to questions re:</w:t>
      </w:r>
    </w:p>
    <w:p w14:paraId="682C90F6" w14:textId="2350AA9F" w:rsidR="00BB4083" w:rsidRDefault="00407206" w:rsidP="004072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future </w:t>
      </w:r>
      <w:r w:rsidR="00FB6631">
        <w:t>Crew Car Wash</w:t>
      </w:r>
      <w:r>
        <w:t xml:space="preserve"> business at 38</w:t>
      </w:r>
      <w:r w:rsidRPr="00407206">
        <w:rPr>
          <w:vertAlign w:val="superscript"/>
        </w:rPr>
        <w:t>th</w:t>
      </w:r>
      <w:r>
        <w:t xml:space="preserve"> and Kenwood – needing three permits one being a demo permit. </w:t>
      </w:r>
      <w:r w:rsidR="00073DE5">
        <w:t xml:space="preserve"> </w:t>
      </w:r>
      <w:r>
        <w:t xml:space="preserve">Demolition will start once </w:t>
      </w:r>
      <w:r w:rsidR="00073DE5">
        <w:t>all permits are signed</w:t>
      </w:r>
      <w:r>
        <w:t>.</w:t>
      </w:r>
    </w:p>
    <w:p w14:paraId="270B3EF6" w14:textId="33DC6FD7" w:rsidR="00407206" w:rsidRDefault="00407206" w:rsidP="00407206">
      <w:pPr>
        <w:pStyle w:val="ListParagraph"/>
        <w:numPr>
          <w:ilvl w:val="1"/>
          <w:numId w:val="1"/>
        </w:numPr>
        <w:spacing w:after="0" w:line="240" w:lineRule="auto"/>
      </w:pPr>
      <w:r>
        <w:t>Stop light study to sequence traffic lights along 38</w:t>
      </w:r>
      <w:r w:rsidRPr="00407206">
        <w:rPr>
          <w:vertAlign w:val="superscript"/>
        </w:rPr>
        <w:t>th</w:t>
      </w:r>
      <w:r>
        <w:t xml:space="preserve"> Street.</w:t>
      </w:r>
    </w:p>
    <w:p w14:paraId="3962E6FE" w14:textId="17FDBE4D" w:rsidR="00407206" w:rsidRDefault="00073DE5" w:rsidP="00407206">
      <w:pPr>
        <w:pStyle w:val="ListParagraph"/>
        <w:numPr>
          <w:ilvl w:val="1"/>
          <w:numId w:val="1"/>
        </w:numPr>
        <w:spacing w:after="0" w:line="240" w:lineRule="auto"/>
      </w:pPr>
      <w:r>
        <w:t>Graffiti tagging – IMPD determined that most likely it is the same person who is doing the tagging.  Will work with business to help with removing tagged surfaces.</w:t>
      </w:r>
    </w:p>
    <w:p w14:paraId="7C7A52F5" w14:textId="07C69715" w:rsidR="00073DE5" w:rsidRDefault="00073DE5" w:rsidP="00407206">
      <w:pPr>
        <w:pStyle w:val="ListParagraph"/>
        <w:numPr>
          <w:ilvl w:val="1"/>
          <w:numId w:val="1"/>
        </w:numPr>
        <w:spacing w:after="0" w:line="240" w:lineRule="auto"/>
      </w:pPr>
      <w:r>
        <w:t>Addressed cars drag racing along 38</w:t>
      </w:r>
      <w:r w:rsidRPr="00073DE5">
        <w:rPr>
          <w:vertAlign w:val="superscript"/>
        </w:rPr>
        <w:t>th</w:t>
      </w:r>
      <w:r>
        <w:t xml:space="preserve"> Street – IMPD is going to pay overtime to patrol 38</w:t>
      </w:r>
      <w:r w:rsidRPr="00073DE5">
        <w:rPr>
          <w:vertAlign w:val="superscript"/>
        </w:rPr>
        <w:t>th</w:t>
      </w:r>
      <w:r>
        <w:t xml:space="preserve"> Street.  They are also working on “some things” to resolve this issue.  </w:t>
      </w:r>
    </w:p>
    <w:p w14:paraId="689EB514" w14:textId="6383AC75" w:rsidR="00073DE5" w:rsidRDefault="00073DE5" w:rsidP="00407206">
      <w:pPr>
        <w:pStyle w:val="ListParagraph"/>
        <w:numPr>
          <w:ilvl w:val="1"/>
          <w:numId w:val="1"/>
        </w:numPr>
        <w:spacing w:after="0" w:line="240" w:lineRule="auto"/>
      </w:pPr>
      <w:r>
        <w:t>All street officers should be trained and wearing body cams by November of this year.</w:t>
      </w:r>
    </w:p>
    <w:p w14:paraId="4D7BE90F" w14:textId="4F595BF5" w:rsidR="00073DE5" w:rsidRDefault="00073DE5" w:rsidP="00073DE5">
      <w:pPr>
        <w:pStyle w:val="ListParagraph"/>
        <w:spacing w:after="0" w:line="240" w:lineRule="auto"/>
        <w:ind w:firstLine="0"/>
      </w:pPr>
      <w:r>
        <w:t>Officer Vincent Stewart introduced himself, and reiterated Office Murphy’s comments about the drag racing issue along 38</w:t>
      </w:r>
      <w:r w:rsidRPr="00073DE5">
        <w:rPr>
          <w:vertAlign w:val="superscript"/>
        </w:rPr>
        <w:t>th</w:t>
      </w:r>
      <w:r>
        <w:t xml:space="preserve"> Street.  He mentioned that IMPD are not allowed to chase drivers.</w:t>
      </w:r>
    </w:p>
    <w:p w14:paraId="7A093C40" w14:textId="77777777" w:rsidR="00EE22D1" w:rsidRDefault="00EE22D1" w:rsidP="00073DE5">
      <w:pPr>
        <w:pStyle w:val="ListParagraph"/>
        <w:spacing w:after="0" w:line="240" w:lineRule="auto"/>
        <w:ind w:firstLine="0"/>
      </w:pPr>
    </w:p>
    <w:p w14:paraId="01725BC5" w14:textId="57FA91E4" w:rsidR="00336164" w:rsidRDefault="00336164" w:rsidP="00336164">
      <w:pPr>
        <w:pStyle w:val="ListParagraph"/>
        <w:numPr>
          <w:ilvl w:val="0"/>
          <w:numId w:val="1"/>
        </w:numPr>
        <w:spacing w:after="0" w:line="240" w:lineRule="auto"/>
      </w:pPr>
      <w:r>
        <w:t>Circle City &amp; Development – Eric _______(</w:t>
      </w:r>
      <w:r w:rsidR="0054638B">
        <w:t>NAMES</w:t>
      </w:r>
      <w:r>
        <w:t>?): Described their project at 605, 617 and 625 East 38</w:t>
      </w:r>
      <w:r w:rsidRPr="00336164">
        <w:rPr>
          <w:vertAlign w:val="superscript"/>
        </w:rPr>
        <w:t>th</w:t>
      </w:r>
      <w:r>
        <w:t xml:space="preserve"> Street:</w:t>
      </w:r>
    </w:p>
    <w:p w14:paraId="1B373A1C" w14:textId="1AEE1044" w:rsidR="00336164" w:rsidRDefault="00336164" w:rsidP="00336164">
      <w:pPr>
        <w:pStyle w:val="ListParagraph"/>
        <w:numPr>
          <w:ilvl w:val="1"/>
          <w:numId w:val="1"/>
        </w:numPr>
        <w:spacing w:after="0" w:line="240" w:lineRule="auto"/>
      </w:pPr>
      <w:r>
        <w:t>Are wanting community engagement.</w:t>
      </w:r>
    </w:p>
    <w:p w14:paraId="73AE9039" w14:textId="0F9BD76D" w:rsidR="00336164" w:rsidRDefault="00336164" w:rsidP="0033616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Passed out the Legal Notice of Public </w:t>
      </w:r>
      <w:r w:rsidR="00C4586B">
        <w:t>Hearing</w:t>
      </w:r>
      <w:r>
        <w:t xml:space="preserve"> Metropolitan Board of Zoning Appeals packet </w:t>
      </w:r>
      <w:r w:rsidR="00C4586B">
        <w:t>with renderings and drawings of the proposed project.</w:t>
      </w:r>
    </w:p>
    <w:p w14:paraId="68A420A0" w14:textId="38B23E64" w:rsidR="00C4586B" w:rsidRDefault="00C4586B" w:rsidP="00336164">
      <w:pPr>
        <w:pStyle w:val="ListParagraph"/>
        <w:numPr>
          <w:ilvl w:val="1"/>
          <w:numId w:val="1"/>
        </w:numPr>
        <w:spacing w:after="0" w:line="240" w:lineRule="auto"/>
      </w:pPr>
      <w:r>
        <w:t>The Legal Notice… packet is going to be submitted on Friday, September 19, 2020.</w:t>
      </w:r>
    </w:p>
    <w:p w14:paraId="291058CC" w14:textId="014DE4CC" w:rsidR="00C4586B" w:rsidRDefault="00C4586B" w:rsidP="0033616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Noted: the units are Section 42 Affordable Housing, and eight of the units will be reserved for families leaving Coburn Place. </w:t>
      </w:r>
    </w:p>
    <w:p w14:paraId="244F12C5" w14:textId="77777777" w:rsidR="0054638B" w:rsidRDefault="0054638B" w:rsidP="0054638B">
      <w:pPr>
        <w:spacing w:after="0" w:line="240" w:lineRule="auto"/>
        <w:ind w:firstLine="0"/>
      </w:pPr>
    </w:p>
    <w:p w14:paraId="6D4E133E" w14:textId="08BAA4FD" w:rsidR="0054638B" w:rsidRDefault="0054638B" w:rsidP="0054638B">
      <w:pPr>
        <w:spacing w:after="0" w:line="240" w:lineRule="auto"/>
        <w:ind w:firstLine="0"/>
      </w:pPr>
      <w:r>
        <w:t>Floor opened for general discussion:</w:t>
      </w:r>
    </w:p>
    <w:p w14:paraId="7B583414" w14:textId="77777777" w:rsidR="0054638B" w:rsidRDefault="0054638B" w:rsidP="0054638B">
      <w:pPr>
        <w:spacing w:after="0" w:line="240" w:lineRule="auto"/>
        <w:ind w:firstLine="0"/>
      </w:pPr>
    </w:p>
    <w:p w14:paraId="25581518" w14:textId="01D2EFFC" w:rsidR="00FB6631" w:rsidRDefault="0054638B" w:rsidP="005C1765">
      <w:pPr>
        <w:pStyle w:val="ListParagraph"/>
        <w:numPr>
          <w:ilvl w:val="0"/>
          <w:numId w:val="1"/>
        </w:numPr>
        <w:spacing w:after="0" w:line="240" w:lineRule="auto"/>
      </w:pPr>
      <w:r>
        <w:t>M</w:t>
      </w:r>
      <w:r w:rsidRPr="0054638B">
        <w:t xml:space="preserve">apleton </w:t>
      </w:r>
      <w:r>
        <w:t>F</w:t>
      </w:r>
      <w:r w:rsidRPr="0054638B">
        <w:t xml:space="preserve">all </w:t>
      </w:r>
      <w:r>
        <w:t>C</w:t>
      </w:r>
      <w:r w:rsidRPr="0054638B">
        <w:t xml:space="preserve">reek </w:t>
      </w:r>
      <w:r>
        <w:t>D</w:t>
      </w:r>
      <w:r w:rsidRPr="0054638B">
        <w:t xml:space="preserve">evelopment </w:t>
      </w:r>
      <w:r>
        <w:t>Corporation – Elan Daniel, CEO, introduced himself. Started in January 2020. MFCDC’s focus will be affordable housing. He then talked about the Central 29 project.</w:t>
      </w:r>
    </w:p>
    <w:p w14:paraId="144D4ED2" w14:textId="5AE682DB" w:rsidR="0054638B" w:rsidRDefault="0054638B" w:rsidP="005C176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Children’s Museum – Shanna Martin (Name?) passed out TCM membership forms, talked about upcoming </w:t>
      </w:r>
      <w:r w:rsidR="00A90EB8">
        <w:t xml:space="preserve">TCM </w:t>
      </w:r>
      <w:r>
        <w:t>events</w:t>
      </w:r>
      <w:r w:rsidR="00047D69">
        <w:t xml:space="preserve">: Mid-North Program, Haunted House, TCM’s largest fundraiser, has been canceled. TCM is doing a Monster </w:t>
      </w:r>
      <w:proofErr w:type="spellStart"/>
      <w:r w:rsidR="00047D69">
        <w:t>MASKarade</w:t>
      </w:r>
      <w:proofErr w:type="spellEnd"/>
      <w:r w:rsidR="00047D69">
        <w:t xml:space="preserve"> on Fridays: Oct. 2, 9, 16, 23 and 30 from 6-8 p.m. and Saturdays: Oct. 3, 10, 17, 24 and 31 from 8-10 a.m. More information can be found at: </w:t>
      </w:r>
      <w:proofErr w:type="spellStart"/>
      <w:proofErr w:type="gramStart"/>
      <w:r w:rsidR="00047D69">
        <w:t>childrensmuseum.or</w:t>
      </w:r>
      <w:proofErr w:type="spellEnd"/>
      <w:proofErr w:type="gramEnd"/>
      <w:r w:rsidR="00047D69">
        <w:t>/monster.</w:t>
      </w:r>
    </w:p>
    <w:p w14:paraId="672810C8" w14:textId="0718B262" w:rsidR="009C0FF8" w:rsidRDefault="009C0FF8" w:rsidP="009C0FF8">
      <w:pPr>
        <w:spacing w:after="0" w:line="240" w:lineRule="auto"/>
        <w:ind w:firstLine="0"/>
      </w:pPr>
    </w:p>
    <w:p w14:paraId="59801864" w14:textId="57073633" w:rsidR="009C0FF8" w:rsidRDefault="009C0FF8" w:rsidP="009C0FF8">
      <w:pPr>
        <w:spacing w:after="0" w:line="240" w:lineRule="auto"/>
        <w:ind w:firstLine="0"/>
      </w:pPr>
      <w:r>
        <w:t xml:space="preserve">Meeting </w:t>
      </w:r>
      <w:r w:rsidR="00D3004C">
        <w:t>adjourned</w:t>
      </w:r>
      <w:r>
        <w:t xml:space="preserve"> at 7:10 p.m.</w:t>
      </w:r>
    </w:p>
    <w:p w14:paraId="71CFE610" w14:textId="023B926F" w:rsidR="005C1765" w:rsidRDefault="005C1765" w:rsidP="00FB6631">
      <w:pPr>
        <w:spacing w:after="0" w:line="240" w:lineRule="auto"/>
        <w:ind w:left="720" w:firstLine="0"/>
      </w:pPr>
    </w:p>
    <w:p w14:paraId="2852378D" w14:textId="7529E9FF" w:rsidR="005C1765" w:rsidRDefault="005C1765" w:rsidP="00BB4083">
      <w:pPr>
        <w:spacing w:after="0" w:line="240" w:lineRule="auto"/>
        <w:ind w:firstLine="0"/>
      </w:pPr>
    </w:p>
    <w:p w14:paraId="6402CA4E" w14:textId="77777777" w:rsidR="005C1765" w:rsidRDefault="005C1765" w:rsidP="00BB4083">
      <w:pPr>
        <w:spacing w:after="0" w:line="240" w:lineRule="auto"/>
        <w:ind w:firstLine="0"/>
      </w:pPr>
    </w:p>
    <w:sectPr w:rsidR="005C1765" w:rsidSect="00BB408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56FC3"/>
    <w:multiLevelType w:val="hybridMultilevel"/>
    <w:tmpl w:val="68B4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83"/>
    <w:rsid w:val="00047D69"/>
    <w:rsid w:val="00073DE5"/>
    <w:rsid w:val="002450EA"/>
    <w:rsid w:val="00336164"/>
    <w:rsid w:val="00407206"/>
    <w:rsid w:val="0054638B"/>
    <w:rsid w:val="005C1765"/>
    <w:rsid w:val="006F57F3"/>
    <w:rsid w:val="00811433"/>
    <w:rsid w:val="008C6DC0"/>
    <w:rsid w:val="009C0FF8"/>
    <w:rsid w:val="00A90EB8"/>
    <w:rsid w:val="00BB4083"/>
    <w:rsid w:val="00C4586B"/>
    <w:rsid w:val="00D3004C"/>
    <w:rsid w:val="00D87DBF"/>
    <w:rsid w:val="00EE22D1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AF32"/>
  <w15:chartTrackingRefBased/>
  <w15:docId w15:val="{0107B40B-D5C7-4068-8556-52DF9C1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SM8310</dc:creator>
  <cp:keywords/>
  <dc:description/>
  <cp:lastModifiedBy>Logan Wechter</cp:lastModifiedBy>
  <cp:revision>4</cp:revision>
  <dcterms:created xsi:type="dcterms:W3CDTF">2020-11-02T15:18:00Z</dcterms:created>
  <dcterms:modified xsi:type="dcterms:W3CDTF">2020-11-02T15:19:00Z</dcterms:modified>
</cp:coreProperties>
</file>