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82C43" w14:textId="397A1ABE" w:rsidR="007D3529" w:rsidRPr="00882E96" w:rsidRDefault="007D3529" w:rsidP="00F97262">
      <w:p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0"/>
          <w:szCs w:val="20"/>
        </w:rPr>
      </w:pPr>
      <w:r w:rsidRPr="00325DF5">
        <w:rPr>
          <w:rFonts w:ascii="Segoe UI" w:eastAsia="Times New Roman" w:hAnsi="Segoe UI" w:cs="Segoe UI"/>
          <w:b/>
          <w:bCs/>
          <w:color w:val="374151"/>
          <w:sz w:val="24"/>
          <w:szCs w:val="24"/>
        </w:rPr>
        <w:t>NASA Week - Plant the Moon Project</w:t>
      </w:r>
      <w:r w:rsidR="00F97262" w:rsidRPr="00325DF5">
        <w:rPr>
          <w:rFonts w:ascii="Segoe UI" w:eastAsia="Times New Roman" w:hAnsi="Segoe UI" w:cs="Segoe UI"/>
          <w:b/>
          <w:bCs/>
          <w:color w:val="374151"/>
          <w:sz w:val="24"/>
          <w:szCs w:val="24"/>
        </w:rPr>
        <w:t>-</w:t>
      </w:r>
      <w:r w:rsidR="00F97262">
        <w:rPr>
          <w:rFonts w:ascii="Segoe UI" w:eastAsia="Times New Roman" w:hAnsi="Segoe UI" w:cs="Segoe UI"/>
          <w:color w:val="374151"/>
          <w:sz w:val="24"/>
          <w:szCs w:val="24"/>
        </w:rPr>
        <w:t xml:space="preserve"> </w:t>
      </w:r>
      <w:r w:rsidR="00F97262" w:rsidRPr="00882E96">
        <w:rPr>
          <w:rFonts w:ascii="Segoe UI" w:eastAsia="Times New Roman" w:hAnsi="Segoe UI" w:cs="Segoe UI"/>
          <w:color w:val="374151"/>
          <w:sz w:val="20"/>
          <w:szCs w:val="20"/>
        </w:rPr>
        <w:t>(Sponsored by NASA)</w:t>
      </w:r>
      <w:r w:rsidRPr="00882E96">
        <w:rPr>
          <w:rFonts w:ascii="Segoe UI" w:eastAsia="Times New Roman" w:hAnsi="Segoe UI" w:cs="Segoe UI"/>
          <w:color w:val="374151"/>
          <w:sz w:val="20"/>
          <w:szCs w:val="20"/>
        </w:rPr>
        <w:t>: Description: Embark on a space-themed adventure with NASA-inspired activities and projects. Engage in the Plant the Moon challenge sponsored by NASA, where children will learn about lunar colonization and participate in planting activities.</w:t>
      </w:r>
    </w:p>
    <w:p w14:paraId="181B63DC" w14:textId="77777777" w:rsidR="00F97262" w:rsidRPr="00882E96" w:rsidRDefault="00F97262" w:rsidP="007D3529">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sz w:val="20"/>
          <w:szCs w:val="20"/>
        </w:rPr>
      </w:pPr>
      <w:r w:rsidRPr="00882E96">
        <w:rPr>
          <w:rFonts w:ascii="Segoe UI" w:eastAsia="Times New Roman" w:hAnsi="Segoe UI" w:cs="Segoe UI"/>
          <w:color w:val="374151"/>
          <w:sz w:val="20"/>
          <w:szCs w:val="20"/>
        </w:rPr>
        <w:t xml:space="preserve">This group project will happen over the course of summer and submitted to NASA for more information go to </w:t>
      </w:r>
      <w:hyperlink r:id="rId5" w:history="1">
        <w:r w:rsidRPr="00882E96">
          <w:rPr>
            <w:rStyle w:val="Hyperlink"/>
            <w:sz w:val="20"/>
            <w:szCs w:val="20"/>
          </w:rPr>
          <w:t>The Challenge – Plant the Moon Challenge</w:t>
        </w:r>
      </w:hyperlink>
      <w:r w:rsidRPr="00882E96">
        <w:rPr>
          <w:sz w:val="20"/>
          <w:szCs w:val="20"/>
        </w:rPr>
        <w:t xml:space="preserve"> </w:t>
      </w:r>
    </w:p>
    <w:p w14:paraId="2CD6C522" w14:textId="22970EB1" w:rsidR="007D3529" w:rsidRPr="007D3529" w:rsidRDefault="007D3529" w:rsidP="007D3529">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0"/>
          <w:szCs w:val="20"/>
        </w:rPr>
      </w:pPr>
      <w:r w:rsidRPr="007D3529">
        <w:rPr>
          <w:rFonts w:ascii="Segoe UI" w:eastAsia="Times New Roman" w:hAnsi="Segoe UI" w:cs="Segoe UI"/>
          <w:color w:val="374151"/>
          <w:sz w:val="20"/>
          <w:szCs w:val="20"/>
        </w:rPr>
        <w:t>Overview of Plant the Moon Challenge: The Plant the Moon challenge is an initiative by NASA to explore the possibilities of lunar colonization. Children will discover the importance of sustaining life on the moon by planting seeds and understanding the challenges and innovations required for successful growth.</w:t>
      </w:r>
    </w:p>
    <w:p w14:paraId="46556512" w14:textId="77777777" w:rsidR="007D3529" w:rsidRPr="007D3529" w:rsidRDefault="007D3529" w:rsidP="007D3529">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b/>
          <w:bCs/>
          <w:color w:val="374151"/>
          <w:sz w:val="24"/>
          <w:szCs w:val="24"/>
        </w:rPr>
      </w:pPr>
      <w:r w:rsidRPr="007D3529">
        <w:rPr>
          <w:rFonts w:ascii="Segoe UI" w:eastAsia="Times New Roman" w:hAnsi="Segoe UI" w:cs="Segoe UI"/>
          <w:b/>
          <w:bCs/>
          <w:color w:val="374151"/>
          <w:sz w:val="24"/>
          <w:szCs w:val="24"/>
        </w:rPr>
        <w:t>Lesson Plans for Ages 0-3:</w:t>
      </w:r>
    </w:p>
    <w:p w14:paraId="55133476" w14:textId="77777777" w:rsidR="007D3529" w:rsidRPr="007D3529" w:rsidRDefault="007D3529" w:rsidP="007D3529">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b/>
          <w:bCs/>
          <w:color w:val="374151"/>
          <w:sz w:val="24"/>
          <w:szCs w:val="24"/>
        </w:rPr>
      </w:pPr>
      <w:r w:rsidRPr="007D3529">
        <w:rPr>
          <w:rFonts w:ascii="Segoe UI" w:eastAsia="Times New Roman" w:hAnsi="Segoe UI" w:cs="Segoe UI"/>
          <w:b/>
          <w:bCs/>
          <w:color w:val="374151"/>
          <w:sz w:val="24"/>
          <w:szCs w:val="24"/>
        </w:rPr>
        <w:t>Sensory Space Exploration</w:t>
      </w:r>
    </w:p>
    <w:p w14:paraId="5CD0734C" w14:textId="77777777" w:rsidR="007D3529" w:rsidRPr="007D3529" w:rsidRDefault="007D3529" w:rsidP="007D3529">
      <w:pPr>
        <w:numPr>
          <w:ilvl w:val="1"/>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0"/>
          <w:szCs w:val="20"/>
        </w:rPr>
      </w:pPr>
      <w:r w:rsidRPr="007D3529">
        <w:rPr>
          <w:rFonts w:ascii="Segoe UI" w:eastAsia="Times New Roman" w:hAnsi="Segoe UI" w:cs="Segoe UI"/>
          <w:color w:val="374151"/>
          <w:sz w:val="20"/>
          <w:szCs w:val="20"/>
        </w:rPr>
        <w:t>Materials: Sensory materials (e.g., moon sand, glitter, foil), toy rockets or spaceships</w:t>
      </w:r>
    </w:p>
    <w:p w14:paraId="43E4220C" w14:textId="77777777" w:rsidR="007D3529" w:rsidRPr="007D3529" w:rsidRDefault="007D3529" w:rsidP="007D3529">
      <w:pPr>
        <w:numPr>
          <w:ilvl w:val="1"/>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0"/>
          <w:szCs w:val="20"/>
        </w:rPr>
      </w:pPr>
      <w:r w:rsidRPr="007D3529">
        <w:rPr>
          <w:rFonts w:ascii="Segoe UI" w:eastAsia="Times New Roman" w:hAnsi="Segoe UI" w:cs="Segoe UI"/>
          <w:color w:val="374151"/>
          <w:sz w:val="20"/>
          <w:szCs w:val="20"/>
        </w:rPr>
        <w:t>Duration: 20-30 minutes</w:t>
      </w:r>
    </w:p>
    <w:p w14:paraId="21FAEE5E" w14:textId="77777777" w:rsidR="007D3529" w:rsidRPr="007D3529" w:rsidRDefault="007D3529" w:rsidP="007D3529">
      <w:pPr>
        <w:numPr>
          <w:ilvl w:val="1"/>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0"/>
          <w:szCs w:val="20"/>
        </w:rPr>
      </w:pPr>
      <w:r w:rsidRPr="007D3529">
        <w:rPr>
          <w:rFonts w:ascii="Segoe UI" w:eastAsia="Times New Roman" w:hAnsi="Segoe UI" w:cs="Segoe UI"/>
          <w:color w:val="374151"/>
          <w:sz w:val="20"/>
          <w:szCs w:val="20"/>
        </w:rPr>
        <w:t>Description: Set up a sensory exploration area with different materials that resemble the moon's surface. Let infants and toddlers touch, feel, and play with the sensory materials while incorporating toy rockets or spaceships into their play.</w:t>
      </w:r>
    </w:p>
    <w:p w14:paraId="329754FB" w14:textId="77777777" w:rsidR="007D3529" w:rsidRPr="007D3529" w:rsidRDefault="007D3529" w:rsidP="007D3529">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b/>
          <w:bCs/>
          <w:color w:val="374151"/>
          <w:sz w:val="24"/>
          <w:szCs w:val="24"/>
        </w:rPr>
      </w:pPr>
      <w:r w:rsidRPr="007D3529">
        <w:rPr>
          <w:rFonts w:ascii="Segoe UI" w:eastAsia="Times New Roman" w:hAnsi="Segoe UI" w:cs="Segoe UI"/>
          <w:b/>
          <w:bCs/>
          <w:color w:val="374151"/>
          <w:sz w:val="24"/>
          <w:szCs w:val="24"/>
        </w:rPr>
        <w:t>Space-themed Songs and Rhymes</w:t>
      </w:r>
    </w:p>
    <w:p w14:paraId="72A3E9F0" w14:textId="77777777" w:rsidR="007D3529" w:rsidRPr="007D3529" w:rsidRDefault="007D3529" w:rsidP="007D3529">
      <w:pPr>
        <w:numPr>
          <w:ilvl w:val="1"/>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0"/>
          <w:szCs w:val="20"/>
        </w:rPr>
      </w:pPr>
      <w:r w:rsidRPr="007D3529">
        <w:rPr>
          <w:rFonts w:ascii="Segoe UI" w:eastAsia="Times New Roman" w:hAnsi="Segoe UI" w:cs="Segoe UI"/>
          <w:color w:val="374151"/>
          <w:sz w:val="20"/>
          <w:szCs w:val="20"/>
        </w:rPr>
        <w:t>Materials: Song lyrics or rhymes related to space (e.g., "Twinkle, Twinkle, Little Star")</w:t>
      </w:r>
    </w:p>
    <w:p w14:paraId="15528457" w14:textId="77777777" w:rsidR="007D3529" w:rsidRPr="007D3529" w:rsidRDefault="007D3529" w:rsidP="007D3529">
      <w:pPr>
        <w:numPr>
          <w:ilvl w:val="1"/>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0"/>
          <w:szCs w:val="20"/>
        </w:rPr>
      </w:pPr>
      <w:r w:rsidRPr="007D3529">
        <w:rPr>
          <w:rFonts w:ascii="Segoe UI" w:eastAsia="Times New Roman" w:hAnsi="Segoe UI" w:cs="Segoe UI"/>
          <w:color w:val="374151"/>
          <w:sz w:val="20"/>
          <w:szCs w:val="20"/>
        </w:rPr>
        <w:t>Duration: 10-15 minutes</w:t>
      </w:r>
    </w:p>
    <w:p w14:paraId="19ABC3AB" w14:textId="77777777" w:rsidR="007D3529" w:rsidRPr="007D3529" w:rsidRDefault="007D3529" w:rsidP="007D3529">
      <w:pPr>
        <w:numPr>
          <w:ilvl w:val="1"/>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0"/>
          <w:szCs w:val="20"/>
        </w:rPr>
      </w:pPr>
      <w:r w:rsidRPr="007D3529">
        <w:rPr>
          <w:rFonts w:ascii="Segoe UI" w:eastAsia="Times New Roman" w:hAnsi="Segoe UI" w:cs="Segoe UI"/>
          <w:color w:val="374151"/>
          <w:sz w:val="20"/>
          <w:szCs w:val="20"/>
        </w:rPr>
        <w:t>Description: Engage infants and toddlers in singing space-themed songs or reciting rhymes related to stars, planets, and space exploration. Use props or visual aids to enhance the experience.</w:t>
      </w:r>
    </w:p>
    <w:p w14:paraId="6D7E243A" w14:textId="77777777" w:rsidR="007D3529" w:rsidRPr="007D3529" w:rsidRDefault="007D3529" w:rsidP="007D3529">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b/>
          <w:bCs/>
          <w:color w:val="374151"/>
          <w:sz w:val="24"/>
          <w:szCs w:val="24"/>
        </w:rPr>
      </w:pPr>
      <w:r w:rsidRPr="007D3529">
        <w:rPr>
          <w:rFonts w:ascii="Segoe UI" w:eastAsia="Times New Roman" w:hAnsi="Segoe UI" w:cs="Segoe UI"/>
          <w:b/>
          <w:bCs/>
          <w:color w:val="374151"/>
          <w:sz w:val="24"/>
          <w:szCs w:val="24"/>
        </w:rPr>
        <w:t>Moon Phases Craft</w:t>
      </w:r>
    </w:p>
    <w:p w14:paraId="1B40AC40" w14:textId="77777777" w:rsidR="007D3529" w:rsidRPr="007D3529" w:rsidRDefault="007D3529" w:rsidP="007D3529">
      <w:pPr>
        <w:numPr>
          <w:ilvl w:val="1"/>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0"/>
          <w:szCs w:val="20"/>
        </w:rPr>
      </w:pPr>
      <w:r w:rsidRPr="007D3529">
        <w:rPr>
          <w:rFonts w:ascii="Segoe UI" w:eastAsia="Times New Roman" w:hAnsi="Segoe UI" w:cs="Segoe UI"/>
          <w:color w:val="374151"/>
          <w:sz w:val="20"/>
          <w:szCs w:val="20"/>
        </w:rPr>
        <w:t>Materials: Paper plates, black construction paper, white and gray paint, glue, craft sticks</w:t>
      </w:r>
    </w:p>
    <w:p w14:paraId="1B1CCB60" w14:textId="77777777" w:rsidR="007D3529" w:rsidRPr="007D3529" w:rsidRDefault="007D3529" w:rsidP="007D3529">
      <w:pPr>
        <w:numPr>
          <w:ilvl w:val="1"/>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0"/>
          <w:szCs w:val="20"/>
        </w:rPr>
      </w:pPr>
      <w:r w:rsidRPr="007D3529">
        <w:rPr>
          <w:rFonts w:ascii="Segoe UI" w:eastAsia="Times New Roman" w:hAnsi="Segoe UI" w:cs="Segoe UI"/>
          <w:color w:val="374151"/>
          <w:sz w:val="20"/>
          <w:szCs w:val="20"/>
        </w:rPr>
        <w:t>Duration: 30-45 minutes</w:t>
      </w:r>
    </w:p>
    <w:p w14:paraId="7E1CD5F2" w14:textId="77777777" w:rsidR="00F97262" w:rsidRPr="00882E96" w:rsidRDefault="007D3529" w:rsidP="00F97262">
      <w:pPr>
        <w:numPr>
          <w:ilvl w:val="1"/>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0"/>
          <w:szCs w:val="20"/>
        </w:rPr>
      </w:pPr>
      <w:r w:rsidRPr="007D3529">
        <w:rPr>
          <w:rFonts w:ascii="Segoe UI" w:eastAsia="Times New Roman" w:hAnsi="Segoe UI" w:cs="Segoe UI"/>
          <w:color w:val="374151"/>
          <w:sz w:val="20"/>
          <w:szCs w:val="20"/>
        </w:rPr>
        <w:t>Description: Assist children in creating a moon phases craft using paper plates. Cut out different shapes from black construction paper to represent the moon phases. Let children paint the plates white and gray to depict the phases and attach the cutout shapes accordingly.</w:t>
      </w:r>
    </w:p>
    <w:p w14:paraId="2A65B73F" w14:textId="05CC242A" w:rsidR="00F97262" w:rsidRPr="00F97262" w:rsidRDefault="00F97262" w:rsidP="00F97262">
      <w:pPr>
        <w:pStyle w:val="ListParagraph"/>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FF0000"/>
          <w:sz w:val="24"/>
          <w:szCs w:val="24"/>
        </w:rPr>
      </w:pPr>
      <w:proofErr w:type="gramStart"/>
      <w:r w:rsidRPr="00F97262">
        <w:rPr>
          <w:rFonts w:ascii="Segoe UI" w:eastAsia="Times New Roman" w:hAnsi="Segoe UI" w:cs="Segoe UI"/>
          <w:b/>
          <w:bCs/>
          <w:color w:val="374151"/>
          <w:sz w:val="24"/>
          <w:szCs w:val="24"/>
        </w:rPr>
        <w:t>A  Moon</w:t>
      </w:r>
      <w:proofErr w:type="gramEnd"/>
      <w:r w:rsidRPr="00F97262">
        <w:rPr>
          <w:rFonts w:ascii="Segoe UI" w:eastAsia="Times New Roman" w:hAnsi="Segoe UI" w:cs="Segoe UI"/>
          <w:b/>
          <w:bCs/>
          <w:color w:val="374151"/>
          <w:sz w:val="24"/>
          <w:szCs w:val="24"/>
        </w:rPr>
        <w:t xml:space="preserve"> Phase Food Craft Gf option available</w:t>
      </w:r>
      <w:r>
        <w:rPr>
          <w:rFonts w:ascii="Segoe UI" w:eastAsia="Times New Roman" w:hAnsi="Segoe UI" w:cs="Segoe UI"/>
          <w:color w:val="374151"/>
          <w:sz w:val="24"/>
          <w:szCs w:val="24"/>
        </w:rPr>
        <w:t xml:space="preserve"> -</w:t>
      </w:r>
      <w:r>
        <w:rPr>
          <w:rFonts w:ascii="Segoe UI" w:eastAsia="Times New Roman" w:hAnsi="Segoe UI" w:cs="Segoe UI"/>
          <w:b/>
          <w:bCs/>
          <w:color w:val="FF0000"/>
          <w:sz w:val="24"/>
          <w:szCs w:val="24"/>
        </w:rPr>
        <w:t>Be</w:t>
      </w:r>
      <w:r w:rsidRPr="00F97262">
        <w:rPr>
          <w:rFonts w:ascii="Segoe UI" w:eastAsia="Times New Roman" w:hAnsi="Segoe UI" w:cs="Segoe UI"/>
          <w:b/>
          <w:bCs/>
          <w:color w:val="FF0000"/>
          <w:sz w:val="24"/>
          <w:szCs w:val="24"/>
        </w:rPr>
        <w:t xml:space="preserve"> aware of food allergies</w:t>
      </w:r>
    </w:p>
    <w:p w14:paraId="2A6DDF19" w14:textId="33489768" w:rsidR="00F97262" w:rsidRDefault="00F97262" w:rsidP="00F97262">
      <w:pPr>
        <w:numPr>
          <w:ilvl w:val="1"/>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0"/>
          <w:szCs w:val="20"/>
        </w:rPr>
      </w:pPr>
      <w:r w:rsidRPr="00F97262">
        <w:rPr>
          <w:rFonts w:ascii="Segoe UI" w:eastAsia="Times New Roman" w:hAnsi="Segoe UI" w:cs="Segoe UI"/>
          <w:color w:val="374151"/>
          <w:sz w:val="20"/>
          <w:szCs w:val="20"/>
        </w:rPr>
        <w:t>Moon Phases Sensory Activity</w:t>
      </w:r>
      <w:r w:rsidRPr="00882E96">
        <w:rPr>
          <w:rFonts w:ascii="Segoe UI" w:eastAsia="Times New Roman" w:hAnsi="Segoe UI" w:cs="Segoe UI"/>
          <w:color w:val="374151"/>
          <w:sz w:val="20"/>
          <w:szCs w:val="20"/>
        </w:rPr>
        <w:t xml:space="preserve"> </w:t>
      </w:r>
      <w:r w:rsidRPr="00F97262">
        <w:rPr>
          <w:rFonts w:ascii="Segoe UI" w:eastAsia="Times New Roman" w:hAnsi="Segoe UI" w:cs="Segoe UI"/>
          <w:color w:val="374151"/>
          <w:sz w:val="20"/>
          <w:szCs w:val="20"/>
        </w:rPr>
        <w:t xml:space="preserve">Materials: Oreo cookies (or similar cream-filled </w:t>
      </w:r>
      <w:proofErr w:type="gramStart"/>
      <w:r w:rsidRPr="00F97262">
        <w:rPr>
          <w:rFonts w:ascii="Segoe UI" w:eastAsia="Times New Roman" w:hAnsi="Segoe UI" w:cs="Segoe UI"/>
          <w:color w:val="374151"/>
          <w:sz w:val="20"/>
          <w:szCs w:val="20"/>
        </w:rPr>
        <w:t>cookies)Duration</w:t>
      </w:r>
      <w:proofErr w:type="gramEnd"/>
      <w:r w:rsidRPr="00F97262">
        <w:rPr>
          <w:rFonts w:ascii="Segoe UI" w:eastAsia="Times New Roman" w:hAnsi="Segoe UI" w:cs="Segoe UI"/>
          <w:color w:val="374151"/>
          <w:sz w:val="20"/>
          <w:szCs w:val="20"/>
        </w:rPr>
        <w:t>: 15-20 minutes</w:t>
      </w:r>
      <w:r w:rsidRPr="00882E96">
        <w:rPr>
          <w:rFonts w:ascii="Segoe UI" w:eastAsia="Times New Roman" w:hAnsi="Segoe UI" w:cs="Segoe UI"/>
          <w:color w:val="374151"/>
          <w:sz w:val="20"/>
          <w:szCs w:val="20"/>
        </w:rPr>
        <w:t xml:space="preserve"> </w:t>
      </w:r>
      <w:r w:rsidRPr="00F97262">
        <w:rPr>
          <w:rFonts w:ascii="Segoe UI" w:eastAsia="Times New Roman" w:hAnsi="Segoe UI" w:cs="Segoe UI"/>
          <w:color w:val="374151"/>
          <w:sz w:val="20"/>
          <w:szCs w:val="20"/>
        </w:rPr>
        <w:t xml:space="preserve">Description: Demonstrate the different phases of the moon using Oreo cookies. Show children how to scrape off the cream to represent the different lunar phases (new moon, crescent, </w:t>
      </w:r>
      <w:proofErr w:type="spellStart"/>
      <w:r w:rsidRPr="00F97262">
        <w:rPr>
          <w:rFonts w:ascii="Segoe UI" w:eastAsia="Times New Roman" w:hAnsi="Segoe UI" w:cs="Segoe UI"/>
          <w:color w:val="374151"/>
          <w:sz w:val="20"/>
          <w:szCs w:val="20"/>
        </w:rPr>
        <w:t>half moon</w:t>
      </w:r>
      <w:proofErr w:type="spellEnd"/>
      <w:r w:rsidRPr="00F97262">
        <w:rPr>
          <w:rFonts w:ascii="Segoe UI" w:eastAsia="Times New Roman" w:hAnsi="Segoe UI" w:cs="Segoe UI"/>
          <w:color w:val="374151"/>
          <w:sz w:val="20"/>
          <w:szCs w:val="20"/>
        </w:rPr>
        <w:t>, full moon). Discuss the reasons behind the changing appearance of the moon.</w:t>
      </w:r>
    </w:p>
    <w:p w14:paraId="1B8429A2" w14:textId="77777777" w:rsidR="00882E96" w:rsidRDefault="00882E96" w:rsidP="00882E96">
      <w:p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0"/>
          <w:szCs w:val="20"/>
        </w:rPr>
      </w:pPr>
    </w:p>
    <w:p w14:paraId="3A625788" w14:textId="77777777" w:rsidR="00882E96" w:rsidRDefault="00882E96" w:rsidP="00882E96">
      <w:p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0"/>
          <w:szCs w:val="20"/>
        </w:rPr>
      </w:pPr>
    </w:p>
    <w:p w14:paraId="3D67D710" w14:textId="77777777" w:rsidR="00882E96" w:rsidRDefault="00882E96" w:rsidP="00882E96">
      <w:p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0"/>
          <w:szCs w:val="20"/>
        </w:rPr>
      </w:pPr>
    </w:p>
    <w:p w14:paraId="7A751F8C" w14:textId="77777777" w:rsidR="00882E96" w:rsidRDefault="00882E96" w:rsidP="00882E96">
      <w:p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0"/>
          <w:szCs w:val="20"/>
        </w:rPr>
      </w:pPr>
    </w:p>
    <w:p w14:paraId="3E3D17AF" w14:textId="77777777" w:rsidR="00882E96" w:rsidRDefault="00882E96" w:rsidP="00882E96">
      <w:p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0"/>
          <w:szCs w:val="20"/>
        </w:rPr>
      </w:pPr>
    </w:p>
    <w:p w14:paraId="6554F2B7" w14:textId="77777777" w:rsidR="00882E96" w:rsidRDefault="00882E96" w:rsidP="00882E96">
      <w:p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0"/>
          <w:szCs w:val="20"/>
        </w:rPr>
      </w:pPr>
    </w:p>
    <w:p w14:paraId="47ED864A" w14:textId="77777777" w:rsidR="00882E96" w:rsidRPr="007D3529" w:rsidRDefault="00882E96" w:rsidP="00882E96">
      <w:p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0"/>
          <w:szCs w:val="20"/>
        </w:rPr>
      </w:pPr>
    </w:p>
    <w:p w14:paraId="79F78C21" w14:textId="77777777" w:rsidR="007D3529" w:rsidRPr="007D3529" w:rsidRDefault="007D3529" w:rsidP="007D3529">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b/>
          <w:bCs/>
          <w:color w:val="374151"/>
          <w:sz w:val="24"/>
          <w:szCs w:val="24"/>
        </w:rPr>
      </w:pPr>
      <w:r w:rsidRPr="007D3529">
        <w:rPr>
          <w:rFonts w:ascii="Segoe UI" w:eastAsia="Times New Roman" w:hAnsi="Segoe UI" w:cs="Segoe UI"/>
          <w:b/>
          <w:bCs/>
          <w:color w:val="374151"/>
          <w:sz w:val="24"/>
          <w:szCs w:val="24"/>
        </w:rPr>
        <w:lastRenderedPageBreak/>
        <w:t>Lesson Plans for Ages 4-7:</w:t>
      </w:r>
    </w:p>
    <w:p w14:paraId="28C7D9CE" w14:textId="77777777" w:rsidR="007D3529" w:rsidRPr="007D3529" w:rsidRDefault="007D3529" w:rsidP="007D3529">
      <w:pPr>
        <w:numPr>
          <w:ilvl w:val="0"/>
          <w:numId w:val="3"/>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b/>
          <w:bCs/>
          <w:color w:val="374151"/>
          <w:sz w:val="24"/>
          <w:szCs w:val="24"/>
        </w:rPr>
      </w:pPr>
      <w:r w:rsidRPr="007D3529">
        <w:rPr>
          <w:rFonts w:ascii="Segoe UI" w:eastAsia="Times New Roman" w:hAnsi="Segoe UI" w:cs="Segoe UI"/>
          <w:b/>
          <w:bCs/>
          <w:color w:val="374151"/>
          <w:sz w:val="24"/>
          <w:szCs w:val="24"/>
        </w:rPr>
        <w:t>Astronaut Training Camp</w:t>
      </w:r>
    </w:p>
    <w:p w14:paraId="15FB8B94" w14:textId="77777777" w:rsidR="007D3529" w:rsidRPr="007D3529" w:rsidRDefault="007D3529" w:rsidP="007D3529">
      <w:pPr>
        <w:numPr>
          <w:ilvl w:val="1"/>
          <w:numId w:val="3"/>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0"/>
          <w:szCs w:val="20"/>
        </w:rPr>
      </w:pPr>
      <w:r w:rsidRPr="007D3529">
        <w:rPr>
          <w:rFonts w:ascii="Segoe UI" w:eastAsia="Times New Roman" w:hAnsi="Segoe UI" w:cs="Segoe UI"/>
          <w:color w:val="374151"/>
          <w:sz w:val="20"/>
          <w:szCs w:val="20"/>
        </w:rPr>
        <w:t>Materials: Obstacle course props (e.g., cones, hula hoops, tunnels), stopwatch or timer</w:t>
      </w:r>
    </w:p>
    <w:p w14:paraId="6E267B23" w14:textId="77777777" w:rsidR="007D3529" w:rsidRPr="007D3529" w:rsidRDefault="007D3529" w:rsidP="007D3529">
      <w:pPr>
        <w:numPr>
          <w:ilvl w:val="1"/>
          <w:numId w:val="3"/>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0"/>
          <w:szCs w:val="20"/>
        </w:rPr>
      </w:pPr>
      <w:r w:rsidRPr="007D3529">
        <w:rPr>
          <w:rFonts w:ascii="Segoe UI" w:eastAsia="Times New Roman" w:hAnsi="Segoe UI" w:cs="Segoe UI"/>
          <w:color w:val="374151"/>
          <w:sz w:val="20"/>
          <w:szCs w:val="20"/>
        </w:rPr>
        <w:t>Duration: 30-45 minutes</w:t>
      </w:r>
    </w:p>
    <w:p w14:paraId="554EEDC4" w14:textId="77777777" w:rsidR="007D3529" w:rsidRPr="007D3529" w:rsidRDefault="007D3529" w:rsidP="007D3529">
      <w:pPr>
        <w:numPr>
          <w:ilvl w:val="1"/>
          <w:numId w:val="3"/>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0"/>
          <w:szCs w:val="20"/>
        </w:rPr>
      </w:pPr>
      <w:r w:rsidRPr="007D3529">
        <w:rPr>
          <w:rFonts w:ascii="Segoe UI" w:eastAsia="Times New Roman" w:hAnsi="Segoe UI" w:cs="Segoe UI"/>
          <w:color w:val="374151"/>
          <w:sz w:val="20"/>
          <w:szCs w:val="20"/>
        </w:rPr>
        <w:t>Description: Set up an astronaut training camp with various physical activities and challenges. Create an obstacle course that incorporates tasks such as crawling through tunnels, jumping over cones, and balancing on designated spots. Time children as they complete the course and encourage friendly competition.</w:t>
      </w:r>
    </w:p>
    <w:p w14:paraId="50046260" w14:textId="77777777" w:rsidR="007D3529" w:rsidRPr="007D3529" w:rsidRDefault="007D3529" w:rsidP="007D3529">
      <w:pPr>
        <w:numPr>
          <w:ilvl w:val="0"/>
          <w:numId w:val="3"/>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b/>
          <w:bCs/>
          <w:color w:val="374151"/>
          <w:sz w:val="24"/>
          <w:szCs w:val="24"/>
        </w:rPr>
      </w:pPr>
      <w:r w:rsidRPr="007D3529">
        <w:rPr>
          <w:rFonts w:ascii="Segoe UI" w:eastAsia="Times New Roman" w:hAnsi="Segoe UI" w:cs="Segoe UI"/>
          <w:b/>
          <w:bCs/>
          <w:color w:val="374151"/>
          <w:sz w:val="24"/>
          <w:szCs w:val="24"/>
        </w:rPr>
        <w:t>Rocket Science Experiment</w:t>
      </w:r>
    </w:p>
    <w:p w14:paraId="533EE579" w14:textId="77777777" w:rsidR="007D3529" w:rsidRPr="007D3529" w:rsidRDefault="007D3529" w:rsidP="007D3529">
      <w:pPr>
        <w:numPr>
          <w:ilvl w:val="1"/>
          <w:numId w:val="3"/>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0"/>
          <w:szCs w:val="20"/>
        </w:rPr>
      </w:pPr>
      <w:r w:rsidRPr="007D3529">
        <w:rPr>
          <w:rFonts w:ascii="Segoe UI" w:eastAsia="Times New Roman" w:hAnsi="Segoe UI" w:cs="Segoe UI"/>
          <w:color w:val="374151"/>
          <w:sz w:val="20"/>
          <w:szCs w:val="20"/>
        </w:rPr>
        <w:t>Materials: Film canisters, baking soda, vinegar, craft supplies for decorating rockets</w:t>
      </w:r>
    </w:p>
    <w:p w14:paraId="2EF642AD" w14:textId="77777777" w:rsidR="007D3529" w:rsidRPr="007D3529" w:rsidRDefault="007D3529" w:rsidP="007D3529">
      <w:pPr>
        <w:numPr>
          <w:ilvl w:val="1"/>
          <w:numId w:val="3"/>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0"/>
          <w:szCs w:val="20"/>
        </w:rPr>
      </w:pPr>
      <w:r w:rsidRPr="007D3529">
        <w:rPr>
          <w:rFonts w:ascii="Segoe UI" w:eastAsia="Times New Roman" w:hAnsi="Segoe UI" w:cs="Segoe UI"/>
          <w:color w:val="374151"/>
          <w:sz w:val="20"/>
          <w:szCs w:val="20"/>
        </w:rPr>
        <w:t>Duration: 45-60 minutes</w:t>
      </w:r>
    </w:p>
    <w:p w14:paraId="3868BA05" w14:textId="77777777" w:rsidR="007D3529" w:rsidRPr="007D3529" w:rsidRDefault="007D3529" w:rsidP="007D3529">
      <w:pPr>
        <w:numPr>
          <w:ilvl w:val="1"/>
          <w:numId w:val="3"/>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0"/>
          <w:szCs w:val="20"/>
        </w:rPr>
      </w:pPr>
      <w:r w:rsidRPr="007D3529">
        <w:rPr>
          <w:rFonts w:ascii="Segoe UI" w:eastAsia="Times New Roman" w:hAnsi="Segoe UI" w:cs="Segoe UI"/>
          <w:color w:val="374151"/>
          <w:sz w:val="20"/>
          <w:szCs w:val="20"/>
        </w:rPr>
        <w:t>Description: Guide children in creating simple film canister rockets. Assist them in adding baking soda and vinegar to the canister, quickly sealing it, and placing it upside down. Watch as the chemical reaction causes the rocket to launch into the air.</w:t>
      </w:r>
    </w:p>
    <w:p w14:paraId="24B51D1F" w14:textId="77777777" w:rsidR="007D3529" w:rsidRPr="007D3529" w:rsidRDefault="007D3529" w:rsidP="007D3529">
      <w:pPr>
        <w:numPr>
          <w:ilvl w:val="0"/>
          <w:numId w:val="3"/>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b/>
          <w:bCs/>
          <w:color w:val="374151"/>
          <w:sz w:val="24"/>
          <w:szCs w:val="24"/>
        </w:rPr>
      </w:pPr>
      <w:r w:rsidRPr="007D3529">
        <w:rPr>
          <w:rFonts w:ascii="Segoe UI" w:eastAsia="Times New Roman" w:hAnsi="Segoe UI" w:cs="Segoe UI"/>
          <w:b/>
          <w:bCs/>
          <w:color w:val="374151"/>
          <w:sz w:val="24"/>
          <w:szCs w:val="24"/>
        </w:rPr>
        <w:t>Virtual Space Journey</w:t>
      </w:r>
    </w:p>
    <w:p w14:paraId="532AF6CB" w14:textId="77777777" w:rsidR="007D3529" w:rsidRPr="007D3529" w:rsidRDefault="007D3529" w:rsidP="007D3529">
      <w:pPr>
        <w:numPr>
          <w:ilvl w:val="1"/>
          <w:numId w:val="3"/>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0"/>
          <w:szCs w:val="20"/>
        </w:rPr>
      </w:pPr>
      <w:r w:rsidRPr="007D3529">
        <w:rPr>
          <w:rFonts w:ascii="Segoe UI" w:eastAsia="Times New Roman" w:hAnsi="Segoe UI" w:cs="Segoe UI"/>
          <w:color w:val="374151"/>
          <w:sz w:val="20"/>
          <w:szCs w:val="20"/>
        </w:rPr>
        <w:t>Materials: Computer or tablet with internet access, NASA's interactive online resources or videos</w:t>
      </w:r>
    </w:p>
    <w:p w14:paraId="324A9CFE" w14:textId="77777777" w:rsidR="007D3529" w:rsidRPr="007D3529" w:rsidRDefault="007D3529" w:rsidP="007D3529">
      <w:pPr>
        <w:numPr>
          <w:ilvl w:val="1"/>
          <w:numId w:val="3"/>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0"/>
          <w:szCs w:val="20"/>
        </w:rPr>
      </w:pPr>
      <w:r w:rsidRPr="007D3529">
        <w:rPr>
          <w:rFonts w:ascii="Segoe UI" w:eastAsia="Times New Roman" w:hAnsi="Segoe UI" w:cs="Segoe UI"/>
          <w:color w:val="374151"/>
          <w:sz w:val="20"/>
          <w:szCs w:val="20"/>
        </w:rPr>
        <w:t>Duration: 30-45 minutes</w:t>
      </w:r>
    </w:p>
    <w:p w14:paraId="73758E8B" w14:textId="77777777" w:rsidR="007D3529" w:rsidRPr="00882E96" w:rsidRDefault="007D3529" w:rsidP="007D3529">
      <w:pPr>
        <w:numPr>
          <w:ilvl w:val="1"/>
          <w:numId w:val="3"/>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0"/>
          <w:szCs w:val="20"/>
        </w:rPr>
      </w:pPr>
      <w:r w:rsidRPr="007D3529">
        <w:rPr>
          <w:rFonts w:ascii="Segoe UI" w:eastAsia="Times New Roman" w:hAnsi="Segoe UI" w:cs="Segoe UI"/>
          <w:color w:val="374151"/>
          <w:sz w:val="20"/>
          <w:szCs w:val="20"/>
        </w:rPr>
        <w:t>Description: Take children on a virtual space journey by exploring NASA's interactive online resources or videos. Watch footage of space missions, learn about different celestial bodies, and engage in interactive activities designed for their age group.</w:t>
      </w:r>
    </w:p>
    <w:p w14:paraId="42E370A8" w14:textId="25E634FF" w:rsidR="00F97262" w:rsidRPr="00F97262" w:rsidRDefault="00F97262" w:rsidP="00F97262">
      <w:pPr>
        <w:pStyle w:val="ListParagraph"/>
        <w:numPr>
          <w:ilvl w:val="0"/>
          <w:numId w:val="3"/>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b/>
          <w:bCs/>
          <w:color w:val="FF0000"/>
          <w:sz w:val="24"/>
          <w:szCs w:val="24"/>
        </w:rPr>
      </w:pPr>
      <w:proofErr w:type="gramStart"/>
      <w:r w:rsidRPr="00F97262">
        <w:rPr>
          <w:rFonts w:ascii="Segoe UI" w:eastAsia="Times New Roman" w:hAnsi="Segoe UI" w:cs="Segoe UI"/>
          <w:b/>
          <w:bCs/>
          <w:color w:val="374151"/>
          <w:sz w:val="24"/>
          <w:szCs w:val="24"/>
        </w:rPr>
        <w:t>A  Moon</w:t>
      </w:r>
      <w:proofErr w:type="gramEnd"/>
      <w:r w:rsidRPr="00F97262">
        <w:rPr>
          <w:rFonts w:ascii="Segoe UI" w:eastAsia="Times New Roman" w:hAnsi="Segoe UI" w:cs="Segoe UI"/>
          <w:b/>
          <w:bCs/>
          <w:color w:val="374151"/>
          <w:sz w:val="24"/>
          <w:szCs w:val="24"/>
        </w:rPr>
        <w:t xml:space="preserve"> Phase Food Craft Gf option available -</w:t>
      </w:r>
      <w:r>
        <w:rPr>
          <w:rFonts w:ascii="Segoe UI" w:eastAsia="Times New Roman" w:hAnsi="Segoe UI" w:cs="Segoe UI"/>
          <w:b/>
          <w:bCs/>
          <w:color w:val="FF0000"/>
          <w:sz w:val="24"/>
          <w:szCs w:val="24"/>
        </w:rPr>
        <w:t>B</w:t>
      </w:r>
      <w:r w:rsidRPr="00F97262">
        <w:rPr>
          <w:rFonts w:ascii="Segoe UI" w:eastAsia="Times New Roman" w:hAnsi="Segoe UI" w:cs="Segoe UI"/>
          <w:b/>
          <w:bCs/>
          <w:color w:val="FF0000"/>
          <w:sz w:val="24"/>
          <w:szCs w:val="24"/>
        </w:rPr>
        <w:t>e aware of food allergies</w:t>
      </w:r>
    </w:p>
    <w:p w14:paraId="31E155F4" w14:textId="4BB62B9E" w:rsidR="00F97262" w:rsidRPr="007D3529" w:rsidRDefault="00F97262" w:rsidP="00F97262">
      <w:pPr>
        <w:numPr>
          <w:ilvl w:val="1"/>
          <w:numId w:val="3"/>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0"/>
          <w:szCs w:val="20"/>
        </w:rPr>
      </w:pPr>
      <w:r w:rsidRPr="00F97262">
        <w:rPr>
          <w:rFonts w:ascii="Segoe UI" w:eastAsia="Times New Roman" w:hAnsi="Segoe UI" w:cs="Segoe UI"/>
          <w:color w:val="374151"/>
          <w:sz w:val="20"/>
          <w:szCs w:val="20"/>
        </w:rPr>
        <w:t>Moon Phases Sensory Activity</w:t>
      </w:r>
      <w:r w:rsidRPr="00882E96">
        <w:rPr>
          <w:rFonts w:ascii="Segoe UI" w:eastAsia="Times New Roman" w:hAnsi="Segoe UI" w:cs="Segoe UI"/>
          <w:color w:val="374151"/>
          <w:sz w:val="20"/>
          <w:szCs w:val="20"/>
        </w:rPr>
        <w:t xml:space="preserve"> </w:t>
      </w:r>
      <w:r w:rsidRPr="00F97262">
        <w:rPr>
          <w:rFonts w:ascii="Segoe UI" w:eastAsia="Times New Roman" w:hAnsi="Segoe UI" w:cs="Segoe UI"/>
          <w:color w:val="374151"/>
          <w:sz w:val="20"/>
          <w:szCs w:val="20"/>
        </w:rPr>
        <w:t>Materials: Oreo cookies (or similar cream-filled cookies)</w:t>
      </w:r>
      <w:r w:rsidRPr="00882E96">
        <w:rPr>
          <w:rFonts w:ascii="Segoe UI" w:eastAsia="Times New Roman" w:hAnsi="Segoe UI" w:cs="Segoe UI"/>
          <w:color w:val="374151"/>
          <w:sz w:val="20"/>
          <w:szCs w:val="20"/>
        </w:rPr>
        <w:t xml:space="preserve"> </w:t>
      </w:r>
      <w:r w:rsidRPr="00F97262">
        <w:rPr>
          <w:rFonts w:ascii="Segoe UI" w:eastAsia="Times New Roman" w:hAnsi="Segoe UI" w:cs="Segoe UI"/>
          <w:color w:val="374151"/>
          <w:sz w:val="20"/>
          <w:szCs w:val="20"/>
        </w:rPr>
        <w:t>Duration: 15-20 minutes</w:t>
      </w:r>
      <w:r w:rsidRPr="00882E96">
        <w:rPr>
          <w:rFonts w:ascii="Segoe UI" w:eastAsia="Times New Roman" w:hAnsi="Segoe UI" w:cs="Segoe UI"/>
          <w:color w:val="374151"/>
          <w:sz w:val="20"/>
          <w:szCs w:val="20"/>
        </w:rPr>
        <w:t xml:space="preserve"> </w:t>
      </w:r>
      <w:r w:rsidRPr="00F97262">
        <w:rPr>
          <w:rFonts w:ascii="Segoe UI" w:eastAsia="Times New Roman" w:hAnsi="Segoe UI" w:cs="Segoe UI"/>
          <w:color w:val="374151"/>
          <w:sz w:val="20"/>
          <w:szCs w:val="20"/>
        </w:rPr>
        <w:t xml:space="preserve">Description: Demonstrate the different phases of the moon using Oreo cookies. Show children how to scrape off the cream to represent the different lunar phases (new moon, crescent, </w:t>
      </w:r>
      <w:proofErr w:type="spellStart"/>
      <w:r w:rsidRPr="00F97262">
        <w:rPr>
          <w:rFonts w:ascii="Segoe UI" w:eastAsia="Times New Roman" w:hAnsi="Segoe UI" w:cs="Segoe UI"/>
          <w:color w:val="374151"/>
          <w:sz w:val="20"/>
          <w:szCs w:val="20"/>
        </w:rPr>
        <w:t>half moon</w:t>
      </w:r>
      <w:proofErr w:type="spellEnd"/>
      <w:r w:rsidRPr="00F97262">
        <w:rPr>
          <w:rFonts w:ascii="Segoe UI" w:eastAsia="Times New Roman" w:hAnsi="Segoe UI" w:cs="Segoe UI"/>
          <w:color w:val="374151"/>
          <w:sz w:val="20"/>
          <w:szCs w:val="20"/>
        </w:rPr>
        <w:t>, full moon). Discuss the reasons behind the changing appearance of the moon.</w:t>
      </w:r>
    </w:p>
    <w:p w14:paraId="702AD964" w14:textId="77777777" w:rsidR="00F97262" w:rsidRPr="007D3529" w:rsidRDefault="00F97262" w:rsidP="00882E96">
      <w:pPr>
        <w:pBdr>
          <w:top w:val="single" w:sz="2" w:space="0" w:color="D9D9E3"/>
          <w:left w:val="single" w:sz="2" w:space="5" w:color="D9D9E3"/>
          <w:bottom w:val="single" w:sz="2" w:space="0" w:color="D9D9E3"/>
          <w:right w:val="single" w:sz="2" w:space="0" w:color="D9D9E3"/>
        </w:pBdr>
        <w:shd w:val="clear" w:color="auto" w:fill="F7F7F8"/>
        <w:spacing w:after="0" w:line="240" w:lineRule="auto"/>
        <w:ind w:left="1080"/>
        <w:rPr>
          <w:rFonts w:ascii="Segoe UI" w:eastAsia="Times New Roman" w:hAnsi="Segoe UI" w:cs="Segoe UI"/>
          <w:color w:val="374151"/>
          <w:sz w:val="24"/>
          <w:szCs w:val="24"/>
        </w:rPr>
      </w:pPr>
    </w:p>
    <w:p w14:paraId="7FEA5544" w14:textId="77777777" w:rsidR="007D3529" w:rsidRPr="007D3529" w:rsidRDefault="007D3529" w:rsidP="007D3529">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b/>
          <w:bCs/>
          <w:color w:val="374151"/>
          <w:sz w:val="24"/>
          <w:szCs w:val="24"/>
        </w:rPr>
      </w:pPr>
      <w:r w:rsidRPr="007D3529">
        <w:rPr>
          <w:rFonts w:ascii="Segoe UI" w:eastAsia="Times New Roman" w:hAnsi="Segoe UI" w:cs="Segoe UI"/>
          <w:b/>
          <w:bCs/>
          <w:color w:val="374151"/>
          <w:sz w:val="24"/>
          <w:szCs w:val="24"/>
        </w:rPr>
        <w:t>Lesson Plans for Ages 8-11:</w:t>
      </w:r>
    </w:p>
    <w:p w14:paraId="5BD60BC3" w14:textId="77777777" w:rsidR="007D3529" w:rsidRPr="007D3529" w:rsidRDefault="007D3529" w:rsidP="007D3529">
      <w:pPr>
        <w:numPr>
          <w:ilvl w:val="0"/>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b/>
          <w:bCs/>
          <w:color w:val="374151"/>
          <w:sz w:val="24"/>
          <w:szCs w:val="24"/>
        </w:rPr>
      </w:pPr>
      <w:r w:rsidRPr="007D3529">
        <w:rPr>
          <w:rFonts w:ascii="Segoe UI" w:eastAsia="Times New Roman" w:hAnsi="Segoe UI" w:cs="Segoe UI"/>
          <w:b/>
          <w:bCs/>
          <w:color w:val="374151"/>
          <w:sz w:val="24"/>
          <w:szCs w:val="24"/>
        </w:rPr>
        <w:t>Mission to Mars STEM Challenge</w:t>
      </w:r>
    </w:p>
    <w:p w14:paraId="3D8E0DA2" w14:textId="77777777" w:rsidR="007D3529" w:rsidRPr="007D3529" w:rsidRDefault="007D3529" w:rsidP="007D3529">
      <w:pPr>
        <w:numPr>
          <w:ilvl w:val="1"/>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0"/>
          <w:szCs w:val="20"/>
        </w:rPr>
      </w:pPr>
      <w:r w:rsidRPr="007D3529">
        <w:rPr>
          <w:rFonts w:ascii="Segoe UI" w:eastAsia="Times New Roman" w:hAnsi="Segoe UI" w:cs="Segoe UI"/>
          <w:color w:val="374151"/>
          <w:sz w:val="20"/>
          <w:szCs w:val="20"/>
        </w:rPr>
        <w:t>Materials: Craft supplies (e.g., cardboard, tape, straws), small objects to represent Mars rovers</w:t>
      </w:r>
    </w:p>
    <w:p w14:paraId="0DADD8DF" w14:textId="77777777" w:rsidR="007D3529" w:rsidRPr="007D3529" w:rsidRDefault="007D3529" w:rsidP="007D3529">
      <w:pPr>
        <w:numPr>
          <w:ilvl w:val="1"/>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0"/>
          <w:szCs w:val="20"/>
        </w:rPr>
      </w:pPr>
      <w:r w:rsidRPr="007D3529">
        <w:rPr>
          <w:rFonts w:ascii="Segoe UI" w:eastAsia="Times New Roman" w:hAnsi="Segoe UI" w:cs="Segoe UI"/>
          <w:color w:val="374151"/>
          <w:sz w:val="20"/>
          <w:szCs w:val="20"/>
        </w:rPr>
        <w:t>Duration: Multiple sessions (1-2 hours each)</w:t>
      </w:r>
    </w:p>
    <w:p w14:paraId="61658E65" w14:textId="77777777" w:rsidR="007D3529" w:rsidRPr="007D3529" w:rsidRDefault="007D3529" w:rsidP="007D3529">
      <w:pPr>
        <w:numPr>
          <w:ilvl w:val="1"/>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0"/>
          <w:szCs w:val="20"/>
        </w:rPr>
      </w:pPr>
      <w:r w:rsidRPr="007D3529">
        <w:rPr>
          <w:rFonts w:ascii="Segoe UI" w:eastAsia="Times New Roman" w:hAnsi="Segoe UI" w:cs="Segoe UI"/>
          <w:color w:val="374151"/>
          <w:sz w:val="20"/>
          <w:szCs w:val="20"/>
        </w:rPr>
        <w:t>Description: Engage children in a STEM challenge where they design and build their own Mars rovers using craft supplies. Encourage them to consider factors like durability, mobility, and payload capacity. Test and improve their designs through various challenges.</w:t>
      </w:r>
    </w:p>
    <w:p w14:paraId="1014990D" w14:textId="77777777" w:rsidR="007D3529" w:rsidRPr="007D3529" w:rsidRDefault="007D3529" w:rsidP="007D3529">
      <w:pPr>
        <w:numPr>
          <w:ilvl w:val="0"/>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b/>
          <w:bCs/>
          <w:color w:val="374151"/>
          <w:sz w:val="24"/>
          <w:szCs w:val="24"/>
        </w:rPr>
      </w:pPr>
      <w:r w:rsidRPr="007D3529">
        <w:rPr>
          <w:rFonts w:ascii="Segoe UI" w:eastAsia="Times New Roman" w:hAnsi="Segoe UI" w:cs="Segoe UI"/>
          <w:b/>
          <w:bCs/>
          <w:color w:val="374151"/>
          <w:sz w:val="24"/>
          <w:szCs w:val="24"/>
        </w:rPr>
        <w:t>Astronomical Research Project</w:t>
      </w:r>
    </w:p>
    <w:p w14:paraId="014051D5" w14:textId="77777777" w:rsidR="007D3529" w:rsidRPr="007D3529" w:rsidRDefault="007D3529" w:rsidP="007D3529">
      <w:pPr>
        <w:numPr>
          <w:ilvl w:val="1"/>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0"/>
          <w:szCs w:val="20"/>
        </w:rPr>
      </w:pPr>
      <w:r w:rsidRPr="007D3529">
        <w:rPr>
          <w:rFonts w:ascii="Segoe UI" w:eastAsia="Times New Roman" w:hAnsi="Segoe UI" w:cs="Segoe UI"/>
          <w:color w:val="374151"/>
          <w:sz w:val="20"/>
          <w:szCs w:val="20"/>
        </w:rPr>
        <w:t>Materials: Library books, internet access, writing materials</w:t>
      </w:r>
    </w:p>
    <w:p w14:paraId="1B8FFE25" w14:textId="77777777" w:rsidR="007D3529" w:rsidRPr="007D3529" w:rsidRDefault="007D3529" w:rsidP="007D3529">
      <w:pPr>
        <w:numPr>
          <w:ilvl w:val="1"/>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0"/>
          <w:szCs w:val="20"/>
        </w:rPr>
      </w:pPr>
      <w:r w:rsidRPr="007D3529">
        <w:rPr>
          <w:rFonts w:ascii="Segoe UI" w:eastAsia="Times New Roman" w:hAnsi="Segoe UI" w:cs="Segoe UI"/>
          <w:color w:val="374151"/>
          <w:sz w:val="20"/>
          <w:szCs w:val="20"/>
        </w:rPr>
        <w:t>Duration: Multiple sessions (1-2 hours each)</w:t>
      </w:r>
    </w:p>
    <w:p w14:paraId="7E1599E5" w14:textId="77777777" w:rsidR="007D3529" w:rsidRPr="007D3529" w:rsidRDefault="007D3529" w:rsidP="007D3529">
      <w:pPr>
        <w:numPr>
          <w:ilvl w:val="1"/>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0"/>
          <w:szCs w:val="20"/>
        </w:rPr>
      </w:pPr>
      <w:r w:rsidRPr="007D3529">
        <w:rPr>
          <w:rFonts w:ascii="Segoe UI" w:eastAsia="Times New Roman" w:hAnsi="Segoe UI" w:cs="Segoe UI"/>
          <w:color w:val="374151"/>
          <w:sz w:val="20"/>
          <w:szCs w:val="20"/>
        </w:rPr>
        <w:t>Description: Assign children a specific astronomical topic to research, such as a planet, star, or galaxy. Provide resources for them to gather information, take notes, and create presentations or reports to share their findings.</w:t>
      </w:r>
    </w:p>
    <w:p w14:paraId="1DBDE456" w14:textId="77777777" w:rsidR="007D3529" w:rsidRPr="007D3529" w:rsidRDefault="007D3529" w:rsidP="007D3529">
      <w:pPr>
        <w:numPr>
          <w:ilvl w:val="0"/>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b/>
          <w:bCs/>
          <w:color w:val="374151"/>
          <w:sz w:val="24"/>
          <w:szCs w:val="24"/>
        </w:rPr>
      </w:pPr>
      <w:r w:rsidRPr="007D3529">
        <w:rPr>
          <w:rFonts w:ascii="Segoe UI" w:eastAsia="Times New Roman" w:hAnsi="Segoe UI" w:cs="Segoe UI"/>
          <w:b/>
          <w:bCs/>
          <w:color w:val="374151"/>
          <w:sz w:val="24"/>
          <w:szCs w:val="24"/>
        </w:rPr>
        <w:lastRenderedPageBreak/>
        <w:t>Virtual Space Agency Visit</w:t>
      </w:r>
    </w:p>
    <w:p w14:paraId="18ED75F6" w14:textId="77777777" w:rsidR="007D3529" w:rsidRPr="007D3529" w:rsidRDefault="007D3529" w:rsidP="007D3529">
      <w:pPr>
        <w:numPr>
          <w:ilvl w:val="1"/>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0"/>
          <w:szCs w:val="20"/>
        </w:rPr>
      </w:pPr>
      <w:r w:rsidRPr="007D3529">
        <w:rPr>
          <w:rFonts w:ascii="Segoe UI" w:eastAsia="Times New Roman" w:hAnsi="Segoe UI" w:cs="Segoe UI"/>
          <w:color w:val="374151"/>
          <w:sz w:val="20"/>
          <w:szCs w:val="20"/>
        </w:rPr>
        <w:t>Materials: Computer or tablet with internet access, virtual tours or presentations from space agencies or observatories</w:t>
      </w:r>
    </w:p>
    <w:p w14:paraId="68D3131D" w14:textId="77777777" w:rsidR="007D3529" w:rsidRPr="007D3529" w:rsidRDefault="007D3529" w:rsidP="007D3529">
      <w:pPr>
        <w:numPr>
          <w:ilvl w:val="1"/>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0"/>
          <w:szCs w:val="20"/>
        </w:rPr>
      </w:pPr>
      <w:r w:rsidRPr="007D3529">
        <w:rPr>
          <w:rFonts w:ascii="Segoe UI" w:eastAsia="Times New Roman" w:hAnsi="Segoe UI" w:cs="Segoe UI"/>
          <w:color w:val="374151"/>
          <w:sz w:val="20"/>
          <w:szCs w:val="20"/>
        </w:rPr>
        <w:t>Duration: 60-90 minutes</w:t>
      </w:r>
    </w:p>
    <w:p w14:paraId="04913AF2" w14:textId="77777777" w:rsidR="007D3529" w:rsidRPr="00882E96" w:rsidRDefault="007D3529" w:rsidP="007D3529">
      <w:pPr>
        <w:numPr>
          <w:ilvl w:val="1"/>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0"/>
          <w:szCs w:val="20"/>
        </w:rPr>
      </w:pPr>
      <w:r w:rsidRPr="007D3529">
        <w:rPr>
          <w:rFonts w:ascii="Segoe UI" w:eastAsia="Times New Roman" w:hAnsi="Segoe UI" w:cs="Segoe UI"/>
          <w:color w:val="374151"/>
          <w:sz w:val="20"/>
          <w:szCs w:val="20"/>
        </w:rPr>
        <w:t>Description: Arrange a virtual visit to a space agency or observatory through their online platforms. Let children explore interactive tours, watch presentations about space missions, and engage in Q&amp;A sessions with experts.</w:t>
      </w:r>
    </w:p>
    <w:p w14:paraId="110E6E54" w14:textId="2A4C5EE3" w:rsidR="00F97262" w:rsidRPr="00F97262" w:rsidRDefault="00F97262" w:rsidP="00F97262">
      <w:pPr>
        <w:pStyle w:val="ListParagraph"/>
        <w:numPr>
          <w:ilvl w:val="0"/>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b/>
          <w:bCs/>
          <w:color w:val="FF0000"/>
          <w:sz w:val="24"/>
          <w:szCs w:val="24"/>
        </w:rPr>
      </w:pPr>
      <w:proofErr w:type="gramStart"/>
      <w:r w:rsidRPr="00F97262">
        <w:rPr>
          <w:rFonts w:ascii="Segoe UI" w:eastAsia="Times New Roman" w:hAnsi="Segoe UI" w:cs="Segoe UI"/>
          <w:b/>
          <w:bCs/>
          <w:color w:val="374151"/>
          <w:sz w:val="24"/>
          <w:szCs w:val="24"/>
        </w:rPr>
        <w:t>A  Moon</w:t>
      </w:r>
      <w:proofErr w:type="gramEnd"/>
      <w:r w:rsidRPr="00F97262">
        <w:rPr>
          <w:rFonts w:ascii="Segoe UI" w:eastAsia="Times New Roman" w:hAnsi="Segoe UI" w:cs="Segoe UI"/>
          <w:b/>
          <w:bCs/>
          <w:color w:val="374151"/>
          <w:sz w:val="24"/>
          <w:szCs w:val="24"/>
        </w:rPr>
        <w:t xml:space="preserve"> Phase </w:t>
      </w:r>
      <w:r w:rsidRPr="00F97262">
        <w:rPr>
          <w:rFonts w:ascii="Segoe UI" w:eastAsia="Times New Roman" w:hAnsi="Segoe UI" w:cs="Segoe UI"/>
          <w:b/>
          <w:bCs/>
          <w:color w:val="374151"/>
          <w:sz w:val="24"/>
          <w:szCs w:val="24"/>
        </w:rPr>
        <w:t>Food Craft Gf option available -</w:t>
      </w:r>
      <w:r>
        <w:rPr>
          <w:rFonts w:ascii="Segoe UI" w:eastAsia="Times New Roman" w:hAnsi="Segoe UI" w:cs="Segoe UI"/>
          <w:b/>
          <w:bCs/>
          <w:color w:val="FF0000"/>
          <w:sz w:val="24"/>
          <w:szCs w:val="24"/>
        </w:rPr>
        <w:t>B</w:t>
      </w:r>
      <w:r w:rsidRPr="00F97262">
        <w:rPr>
          <w:rFonts w:ascii="Segoe UI" w:eastAsia="Times New Roman" w:hAnsi="Segoe UI" w:cs="Segoe UI"/>
          <w:b/>
          <w:bCs/>
          <w:color w:val="FF0000"/>
          <w:sz w:val="24"/>
          <w:szCs w:val="24"/>
        </w:rPr>
        <w:t>e aware of food allergies</w:t>
      </w:r>
    </w:p>
    <w:p w14:paraId="71AB45AF" w14:textId="77777777" w:rsidR="00F97262" w:rsidRPr="00882E96" w:rsidRDefault="00F97262" w:rsidP="00F97262">
      <w:pPr>
        <w:numPr>
          <w:ilvl w:val="1"/>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0"/>
          <w:szCs w:val="20"/>
        </w:rPr>
      </w:pPr>
      <w:r w:rsidRPr="00F97262">
        <w:rPr>
          <w:rFonts w:ascii="Segoe UI" w:eastAsia="Times New Roman" w:hAnsi="Segoe UI" w:cs="Segoe UI"/>
          <w:color w:val="374151"/>
          <w:sz w:val="20"/>
          <w:szCs w:val="20"/>
        </w:rPr>
        <w:t>Moon Phases Sensory Activity</w:t>
      </w:r>
      <w:r w:rsidRPr="00882E96">
        <w:rPr>
          <w:rFonts w:ascii="Segoe UI" w:eastAsia="Times New Roman" w:hAnsi="Segoe UI" w:cs="Segoe UI"/>
          <w:color w:val="374151"/>
          <w:sz w:val="20"/>
          <w:szCs w:val="20"/>
        </w:rPr>
        <w:t xml:space="preserve"> </w:t>
      </w:r>
      <w:r w:rsidRPr="00F97262">
        <w:rPr>
          <w:rFonts w:ascii="Segoe UI" w:eastAsia="Times New Roman" w:hAnsi="Segoe UI" w:cs="Segoe UI"/>
          <w:color w:val="374151"/>
          <w:sz w:val="20"/>
          <w:szCs w:val="20"/>
        </w:rPr>
        <w:t xml:space="preserve">Materials: Oreo cookies (or similar cream-filled </w:t>
      </w:r>
      <w:proofErr w:type="gramStart"/>
      <w:r w:rsidRPr="00F97262">
        <w:rPr>
          <w:rFonts w:ascii="Segoe UI" w:eastAsia="Times New Roman" w:hAnsi="Segoe UI" w:cs="Segoe UI"/>
          <w:color w:val="374151"/>
          <w:sz w:val="20"/>
          <w:szCs w:val="20"/>
        </w:rPr>
        <w:t>cookies)Duration</w:t>
      </w:r>
      <w:proofErr w:type="gramEnd"/>
      <w:r w:rsidRPr="00F97262">
        <w:rPr>
          <w:rFonts w:ascii="Segoe UI" w:eastAsia="Times New Roman" w:hAnsi="Segoe UI" w:cs="Segoe UI"/>
          <w:color w:val="374151"/>
          <w:sz w:val="20"/>
          <w:szCs w:val="20"/>
        </w:rPr>
        <w:t>: 15-20 minutes</w:t>
      </w:r>
      <w:r w:rsidRPr="00882E96">
        <w:rPr>
          <w:rFonts w:ascii="Segoe UI" w:eastAsia="Times New Roman" w:hAnsi="Segoe UI" w:cs="Segoe UI"/>
          <w:color w:val="374151"/>
          <w:sz w:val="20"/>
          <w:szCs w:val="20"/>
        </w:rPr>
        <w:t xml:space="preserve"> </w:t>
      </w:r>
      <w:r w:rsidRPr="00F97262">
        <w:rPr>
          <w:rFonts w:ascii="Segoe UI" w:eastAsia="Times New Roman" w:hAnsi="Segoe UI" w:cs="Segoe UI"/>
          <w:color w:val="374151"/>
          <w:sz w:val="20"/>
          <w:szCs w:val="20"/>
        </w:rPr>
        <w:t xml:space="preserve">Description: Demonstrate the different phases of the moon using Oreo cookies. Show children how to scrape off the cream to represent the different lunar phases (new moon, crescent, </w:t>
      </w:r>
      <w:proofErr w:type="spellStart"/>
      <w:r w:rsidRPr="00F97262">
        <w:rPr>
          <w:rFonts w:ascii="Segoe UI" w:eastAsia="Times New Roman" w:hAnsi="Segoe UI" w:cs="Segoe UI"/>
          <w:color w:val="374151"/>
          <w:sz w:val="20"/>
          <w:szCs w:val="20"/>
        </w:rPr>
        <w:t>half moon</w:t>
      </w:r>
      <w:proofErr w:type="spellEnd"/>
      <w:r w:rsidRPr="00F97262">
        <w:rPr>
          <w:rFonts w:ascii="Segoe UI" w:eastAsia="Times New Roman" w:hAnsi="Segoe UI" w:cs="Segoe UI"/>
          <w:color w:val="374151"/>
          <w:sz w:val="20"/>
          <w:szCs w:val="20"/>
        </w:rPr>
        <w:t>, full moon). Discuss the reasons behind the changing appearance of the moon.</w:t>
      </w:r>
    </w:p>
    <w:p w14:paraId="766FEAF6" w14:textId="5C8BE5A7" w:rsidR="00F97262" w:rsidRPr="007D3529" w:rsidRDefault="00882E96" w:rsidP="00F97262">
      <w:pPr>
        <w:pBdr>
          <w:top w:val="single" w:sz="2" w:space="0" w:color="D9D9E3"/>
          <w:left w:val="single" w:sz="2" w:space="5" w:color="D9D9E3"/>
          <w:bottom w:val="single" w:sz="2" w:space="0" w:color="D9D9E3"/>
          <w:right w:val="single" w:sz="2" w:space="0" w:color="D9D9E3"/>
        </w:pBdr>
        <w:shd w:val="clear" w:color="auto" w:fill="F7F7F8"/>
        <w:spacing w:after="0" w:line="240" w:lineRule="auto"/>
        <w:ind w:left="1440"/>
        <w:rPr>
          <w:rFonts w:ascii="Segoe UI" w:eastAsia="Times New Roman" w:hAnsi="Segoe UI" w:cs="Segoe UI"/>
          <w:b/>
          <w:bCs/>
          <w:color w:val="374151"/>
          <w:sz w:val="24"/>
          <w:szCs w:val="24"/>
        </w:rPr>
      </w:pPr>
      <w:r w:rsidRPr="00882E96">
        <w:rPr>
          <w:rFonts w:ascii="Segoe UI" w:eastAsia="Times New Roman" w:hAnsi="Segoe UI" w:cs="Segoe UI"/>
          <w:b/>
          <w:bCs/>
          <w:color w:val="374151"/>
          <w:sz w:val="24"/>
          <w:szCs w:val="24"/>
        </w:rPr>
        <w:t xml:space="preserve">Resources </w:t>
      </w:r>
    </w:p>
    <w:p w14:paraId="6AFD435E" w14:textId="16359EE0" w:rsidR="00F97262" w:rsidRDefault="00F97262" w:rsidP="00F97262">
      <w:pPr>
        <w:pBdr>
          <w:top w:val="single" w:sz="2" w:space="0" w:color="D9D9E3"/>
          <w:left w:val="single" w:sz="2" w:space="5" w:color="D9D9E3"/>
          <w:bottom w:val="single" w:sz="2" w:space="0" w:color="D9D9E3"/>
          <w:right w:val="single" w:sz="2" w:space="0" w:color="D9D9E3"/>
        </w:pBdr>
        <w:shd w:val="clear" w:color="auto" w:fill="F7F7F8"/>
        <w:spacing w:after="0" w:line="240" w:lineRule="auto"/>
        <w:ind w:left="1080"/>
        <w:rPr>
          <w:rFonts w:ascii="Segoe UI" w:hAnsi="Segoe UI" w:cs="Segoe UI"/>
          <w:color w:val="FF0000"/>
          <w:shd w:val="clear" w:color="auto" w:fill="F7F7F8"/>
        </w:rPr>
      </w:pPr>
      <w:r w:rsidRPr="00F97262">
        <w:rPr>
          <w:rFonts w:ascii="Segoe UI" w:hAnsi="Segoe UI" w:cs="Segoe UI"/>
          <w:color w:val="FF0000"/>
          <w:shd w:val="clear" w:color="auto" w:fill="F7F7F8"/>
        </w:rPr>
        <w:t xml:space="preserve">Note: </w:t>
      </w:r>
      <w:r w:rsidRPr="00882E96">
        <w:rPr>
          <w:rFonts w:ascii="Segoe UI" w:hAnsi="Segoe UI" w:cs="Segoe UI"/>
          <w:shd w:val="clear" w:color="auto" w:fill="F7F7F8"/>
        </w:rPr>
        <w:t>"The Planet Song" into the appropriate lesson plan to teach students about the planets.</w:t>
      </w:r>
    </w:p>
    <w:p w14:paraId="63EADB52" w14:textId="443477F3" w:rsidR="00882E96" w:rsidRPr="007D3529" w:rsidRDefault="00882E96" w:rsidP="00F97262">
      <w:pPr>
        <w:pBdr>
          <w:top w:val="single" w:sz="2" w:space="0" w:color="D9D9E3"/>
          <w:left w:val="single" w:sz="2" w:space="5" w:color="D9D9E3"/>
          <w:bottom w:val="single" w:sz="2" w:space="0" w:color="D9D9E3"/>
          <w:right w:val="single" w:sz="2" w:space="0" w:color="D9D9E3"/>
        </w:pBdr>
        <w:shd w:val="clear" w:color="auto" w:fill="F7F7F8"/>
        <w:spacing w:after="0" w:line="240" w:lineRule="auto"/>
        <w:ind w:left="1080"/>
        <w:rPr>
          <w:rFonts w:ascii="Segoe UI" w:eastAsia="Times New Roman" w:hAnsi="Segoe UI" w:cs="Segoe UI"/>
          <w:color w:val="FF0000"/>
          <w:sz w:val="24"/>
          <w:szCs w:val="24"/>
        </w:rPr>
      </w:pPr>
      <w:r w:rsidRPr="00882E96">
        <w:rPr>
          <w:rFonts w:ascii="Segoe UI" w:hAnsi="Segoe UI" w:cs="Segoe UI"/>
          <w:shd w:val="clear" w:color="auto" w:fill="F7F7F8"/>
        </w:rPr>
        <w:t xml:space="preserve">Space food – Dehydrated ice cream sandwiches and strawberries order link- </w:t>
      </w:r>
      <w:hyperlink r:id="rId6" w:history="1">
        <w:r>
          <w:rPr>
            <w:rStyle w:val="Hyperlink"/>
          </w:rPr>
          <w:t>Amazon.com: Astronaut Foods Freeze-Dried Ice Cream Sandwich, NASA Space Dessert, Vanilla, 12 Count : Grocery &amp; Gourmet Food</w:t>
        </w:r>
      </w:hyperlink>
      <w:r>
        <w:t xml:space="preserve"> </w:t>
      </w:r>
      <w:r w:rsidRPr="00882E96">
        <w:rPr>
          <w:b/>
          <w:bCs/>
          <w:color w:val="FF0000"/>
        </w:rPr>
        <w:t>-Be aware of allergies</w:t>
      </w:r>
      <w:r w:rsidRPr="00882E96">
        <w:rPr>
          <w:color w:val="FF0000"/>
        </w:rPr>
        <w:t xml:space="preserve"> </w:t>
      </w:r>
    </w:p>
    <w:p w14:paraId="0A804BFE" w14:textId="77777777" w:rsidR="00A86F93" w:rsidRDefault="00A86F93" w:rsidP="00A86F93">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ascii="Segoe UI" w:hAnsi="Segoe UI" w:cs="Segoe UI"/>
          <w:b/>
          <w:bCs/>
          <w:color w:val="374151"/>
        </w:rPr>
      </w:pPr>
    </w:p>
    <w:p w14:paraId="3977F22D" w14:textId="055798B6" w:rsidR="00A86F93" w:rsidRPr="00A86F93" w:rsidRDefault="00A86F93" w:rsidP="00A86F93">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ascii="Segoe UI" w:hAnsi="Segoe UI" w:cs="Segoe UI"/>
          <w:b/>
          <w:bCs/>
          <w:color w:val="FF0000"/>
        </w:rPr>
      </w:pPr>
      <w:r w:rsidRPr="00A86F93">
        <w:rPr>
          <w:rFonts w:ascii="Segoe UI" w:hAnsi="Segoe UI" w:cs="Segoe UI"/>
          <w:b/>
          <w:bCs/>
          <w:color w:val="374151"/>
        </w:rPr>
        <w:t xml:space="preserve">Field Trip: Museum of Flight and Space Exploration </w:t>
      </w:r>
      <w:r w:rsidRPr="00A86F93">
        <w:rPr>
          <w:rFonts w:ascii="Segoe UI" w:hAnsi="Segoe UI" w:cs="Segoe UI"/>
          <w:b/>
          <w:bCs/>
          <w:color w:val="FF0000"/>
        </w:rPr>
        <w:t xml:space="preserve">(Ages </w:t>
      </w:r>
      <w:r w:rsidRPr="00A86F93">
        <w:rPr>
          <w:rFonts w:ascii="Segoe UI" w:hAnsi="Segoe UI" w:cs="Segoe UI"/>
          <w:b/>
          <w:bCs/>
          <w:color w:val="FF0000"/>
        </w:rPr>
        <w:t>5</w:t>
      </w:r>
      <w:r w:rsidRPr="00A86F93">
        <w:rPr>
          <w:rFonts w:ascii="Segoe UI" w:hAnsi="Segoe UI" w:cs="Segoe UI"/>
          <w:b/>
          <w:bCs/>
          <w:color w:val="FF0000"/>
        </w:rPr>
        <w:t xml:space="preserve"> and up)</w:t>
      </w:r>
      <w:r>
        <w:rPr>
          <w:rFonts w:ascii="Segoe UI" w:hAnsi="Segoe UI" w:cs="Segoe UI"/>
          <w:b/>
          <w:bCs/>
          <w:color w:val="FF0000"/>
        </w:rPr>
        <w:t xml:space="preserve">- </w:t>
      </w:r>
      <w:r w:rsidRPr="00A86F93">
        <w:rPr>
          <w:rFonts w:ascii="Segoe UI" w:hAnsi="Segoe UI" w:cs="Segoe UI"/>
          <w:b/>
          <w:bCs/>
        </w:rPr>
        <w:t xml:space="preserve">Packed lunch provided. </w:t>
      </w:r>
    </w:p>
    <w:p w14:paraId="49926D0F" w14:textId="77777777" w:rsidR="00A86F93" w:rsidRPr="00A86F93" w:rsidRDefault="00A86F93" w:rsidP="00A86F93">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sz w:val="18"/>
          <w:szCs w:val="18"/>
        </w:rPr>
      </w:pPr>
      <w:r w:rsidRPr="00A86F93">
        <w:rPr>
          <w:rFonts w:ascii="Segoe UI" w:hAnsi="Segoe UI" w:cs="Segoe UI"/>
          <w:color w:val="374151"/>
          <w:sz w:val="18"/>
          <w:szCs w:val="18"/>
        </w:rPr>
        <w:t>Description: Embark on an exciting field trip to the Museum of Flight and Space Exploration, where students will have the opportunity to immerse themselves in the captivating world of aerospace history and space exploration. This engaging excursion will spark their curiosity and deepen their understanding of the vastness and wonder of outer space.</w:t>
      </w:r>
    </w:p>
    <w:p w14:paraId="116EA195" w14:textId="77777777" w:rsidR="00A86F93" w:rsidRPr="00A86F93" w:rsidRDefault="00A86F93" w:rsidP="00A86F93">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sz w:val="18"/>
          <w:szCs w:val="18"/>
        </w:rPr>
      </w:pPr>
      <w:r w:rsidRPr="00A86F93">
        <w:rPr>
          <w:rFonts w:ascii="Segoe UI" w:hAnsi="Segoe UI" w:cs="Segoe UI"/>
          <w:color w:val="374151"/>
          <w:sz w:val="18"/>
          <w:szCs w:val="18"/>
        </w:rPr>
        <w:t>Safety Measures: The safety and well-being of our students are of utmost importance. To ensure a safe and enjoyable experience, we will maintain a student-to-teacher ratio of 6:1, providing adequate supervision and guidance throughout the field trip. Our trained staff will be vigilant in ensuring the students' safety and adherence to museum rules and regulations.</w:t>
      </w:r>
    </w:p>
    <w:p w14:paraId="5C398F65" w14:textId="77777777" w:rsidR="00A86F93" w:rsidRPr="00A86F93" w:rsidRDefault="00A86F93" w:rsidP="00A86F93">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sz w:val="18"/>
          <w:szCs w:val="18"/>
        </w:rPr>
      </w:pPr>
      <w:r w:rsidRPr="00A86F93">
        <w:rPr>
          <w:rFonts w:ascii="Segoe UI" w:hAnsi="Segoe UI" w:cs="Segoe UI"/>
          <w:color w:val="374151"/>
          <w:sz w:val="18"/>
          <w:szCs w:val="18"/>
        </w:rPr>
        <w:t>Exploration Activities: During the field trip, students will have the opportunity to explore a wide range of exhibits that showcase real spacecraft, astronaut artifacts, and interactive displays. They will delve into the history of space travel, learn about significant space missions, and discover the fascinating technology behind space exploration. Engaging museum guides will provide informative and interactive presentations to enhance the students' learning experience.</w:t>
      </w:r>
    </w:p>
    <w:p w14:paraId="273EED5C" w14:textId="77777777" w:rsidR="00A86F93" w:rsidRPr="00A86F93" w:rsidRDefault="00A86F93" w:rsidP="00A86F93">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sz w:val="18"/>
          <w:szCs w:val="18"/>
        </w:rPr>
      </w:pPr>
      <w:r w:rsidRPr="00A86F93">
        <w:rPr>
          <w:rFonts w:ascii="Segoe UI" w:hAnsi="Segoe UI" w:cs="Segoe UI"/>
          <w:color w:val="374151"/>
          <w:sz w:val="18"/>
          <w:szCs w:val="18"/>
        </w:rPr>
        <w:t>Interactive Experiences: The Museum of Flight and Space Exploration offers hands-on activities and simulators that allow students to experience the thrill of space missions. They can take part in simulated space missions, try out astronaut training exercises, and even experience the sensation of walking on the moon through virtual reality simulations. These interactive experiences will ignite their imagination and inspire a sense of wonder about the vastness of the universe.</w:t>
      </w:r>
    </w:p>
    <w:p w14:paraId="3424A9D4" w14:textId="77777777" w:rsidR="00A86F93" w:rsidRPr="00A86F93" w:rsidRDefault="00A86F93" w:rsidP="00A86F93">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sz w:val="18"/>
          <w:szCs w:val="18"/>
        </w:rPr>
      </w:pPr>
      <w:r w:rsidRPr="00A86F93">
        <w:rPr>
          <w:rFonts w:ascii="Segoe UI" w:hAnsi="Segoe UI" w:cs="Segoe UI"/>
          <w:color w:val="374151"/>
          <w:sz w:val="18"/>
          <w:szCs w:val="18"/>
        </w:rPr>
        <w:t xml:space="preserve">Educational Opportunities: </w:t>
      </w:r>
      <w:proofErr w:type="gramStart"/>
      <w:r w:rsidRPr="00A86F93">
        <w:rPr>
          <w:rFonts w:ascii="Segoe UI" w:hAnsi="Segoe UI" w:cs="Segoe UI"/>
          <w:color w:val="374151"/>
          <w:sz w:val="18"/>
          <w:szCs w:val="18"/>
        </w:rPr>
        <w:t>Knowledgeable museum</w:t>
      </w:r>
      <w:proofErr w:type="gramEnd"/>
      <w:r w:rsidRPr="00A86F93">
        <w:rPr>
          <w:rFonts w:ascii="Segoe UI" w:hAnsi="Segoe UI" w:cs="Segoe UI"/>
          <w:color w:val="374151"/>
          <w:sz w:val="18"/>
          <w:szCs w:val="18"/>
        </w:rPr>
        <w:t xml:space="preserve"> staff will be available to answer students' questions and provide insights into the world of aerospace and space exploration. Students will have the chance to engage in discussions, </w:t>
      </w:r>
      <w:r w:rsidRPr="00A86F93">
        <w:rPr>
          <w:rFonts w:ascii="Segoe UI" w:hAnsi="Segoe UI" w:cs="Segoe UI"/>
          <w:color w:val="374151"/>
          <w:sz w:val="18"/>
          <w:szCs w:val="18"/>
        </w:rPr>
        <w:lastRenderedPageBreak/>
        <w:t>participate in educational workshops, and gain a deeper understanding of the scientific and technological advancements that have propelled humanity's journey into space.</w:t>
      </w:r>
    </w:p>
    <w:p w14:paraId="7D9407D3" w14:textId="77777777" w:rsidR="00A86F93" w:rsidRPr="00A86F93" w:rsidRDefault="00A86F93" w:rsidP="00A86F93">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sz w:val="18"/>
          <w:szCs w:val="18"/>
        </w:rPr>
      </w:pPr>
      <w:r w:rsidRPr="00A86F93">
        <w:rPr>
          <w:rFonts w:ascii="Segoe UI" w:hAnsi="Segoe UI" w:cs="Segoe UI"/>
          <w:color w:val="374151"/>
          <w:sz w:val="18"/>
          <w:szCs w:val="18"/>
        </w:rPr>
        <w:t>Note: It is crucial to emphasize the importance of proper behavior and respect for museum exhibits and guidelines. Remind students to listen attentively to museum staff and follow all instructions to ensure a positive and enriching experience for everyone.</w:t>
      </w:r>
    </w:p>
    <w:p w14:paraId="2BA910E3" w14:textId="0AFCF9C5" w:rsidR="00A86F93" w:rsidRPr="00A86F93" w:rsidRDefault="00A86F93" w:rsidP="00A86F93">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b/>
          <w:bCs/>
          <w:color w:val="FF0000"/>
          <w:sz w:val="18"/>
          <w:szCs w:val="18"/>
        </w:rPr>
      </w:pPr>
      <w:r w:rsidRPr="00A86F93">
        <w:rPr>
          <w:rFonts w:ascii="Segoe UI" w:hAnsi="Segoe UI" w:cs="Segoe UI"/>
          <w:b/>
          <w:bCs/>
          <w:color w:val="FF0000"/>
          <w:sz w:val="18"/>
          <w:szCs w:val="18"/>
        </w:rPr>
        <w:t xml:space="preserve">In some </w:t>
      </w:r>
      <w:proofErr w:type="gramStart"/>
      <w:r w:rsidRPr="00A86F93">
        <w:rPr>
          <w:rFonts w:ascii="Segoe UI" w:hAnsi="Segoe UI" w:cs="Segoe UI"/>
          <w:b/>
          <w:bCs/>
          <w:color w:val="FF0000"/>
          <w:sz w:val="18"/>
          <w:szCs w:val="18"/>
        </w:rPr>
        <w:t>situations</w:t>
      </w:r>
      <w:proofErr w:type="gramEnd"/>
      <w:r w:rsidRPr="00A86F93">
        <w:rPr>
          <w:rFonts w:ascii="Segoe UI" w:hAnsi="Segoe UI" w:cs="Segoe UI"/>
          <w:b/>
          <w:bCs/>
          <w:color w:val="FF0000"/>
          <w:sz w:val="18"/>
          <w:szCs w:val="18"/>
        </w:rPr>
        <w:t xml:space="preserve"> this trip may be replaced &amp;/or include a trip to the local military air base. All trips are not a guarantee to camp however </w:t>
      </w:r>
      <w:proofErr w:type="gramStart"/>
      <w:r w:rsidRPr="00A86F93">
        <w:rPr>
          <w:rFonts w:ascii="Segoe UI" w:hAnsi="Segoe UI" w:cs="Segoe UI"/>
          <w:b/>
          <w:bCs/>
          <w:color w:val="FF0000"/>
          <w:sz w:val="18"/>
          <w:szCs w:val="18"/>
        </w:rPr>
        <w:t>anticipated</w:t>
      </w:r>
      <w:proofErr w:type="gramEnd"/>
      <w:r w:rsidRPr="00A86F93">
        <w:rPr>
          <w:rFonts w:ascii="Segoe UI" w:hAnsi="Segoe UI" w:cs="Segoe UI"/>
          <w:b/>
          <w:bCs/>
          <w:color w:val="FF0000"/>
          <w:sz w:val="18"/>
          <w:szCs w:val="18"/>
        </w:rPr>
        <w:t xml:space="preserve"> </w:t>
      </w:r>
    </w:p>
    <w:p w14:paraId="528F0F9C" w14:textId="77777777" w:rsidR="007D3529" w:rsidRDefault="007D3529" w:rsidP="007D3529">
      <w:pPr>
        <w:tabs>
          <w:tab w:val="left" w:pos="2004"/>
        </w:tabs>
      </w:pPr>
    </w:p>
    <w:p w14:paraId="73503F10" w14:textId="77777777" w:rsidR="00A86F93" w:rsidRDefault="00A86F93" w:rsidP="00A86F93">
      <w:pPr>
        <w:rPr>
          <w:rFonts w:ascii="Segoe UI" w:eastAsia="Times New Roman" w:hAnsi="Segoe UI" w:cs="Segoe UI"/>
          <w:b/>
          <w:bCs/>
          <w:color w:val="374151"/>
          <w:sz w:val="20"/>
          <w:szCs w:val="20"/>
        </w:rPr>
      </w:pPr>
    </w:p>
    <w:p w14:paraId="68905108" w14:textId="77777777" w:rsidR="00A86F93" w:rsidRPr="00344220" w:rsidRDefault="00A86F93" w:rsidP="00A86F93">
      <w:pPr>
        <w:rPr>
          <w:rFonts w:ascii="Segoe UI" w:eastAsia="Times New Roman" w:hAnsi="Segoe UI" w:cs="Segoe UI"/>
          <w:b/>
          <w:bCs/>
          <w:color w:val="374151"/>
          <w:sz w:val="20"/>
          <w:szCs w:val="20"/>
        </w:rPr>
      </w:pPr>
      <w:r w:rsidRPr="00F54B8F">
        <w:rPr>
          <w:rFonts w:ascii="Segoe UI" w:eastAsia="Times New Roman" w:hAnsi="Segoe UI" w:cs="Segoe UI"/>
          <w:b/>
          <w:bCs/>
          <w:color w:val="374151"/>
          <w:sz w:val="20"/>
          <w:szCs w:val="20"/>
        </w:rPr>
        <w:t>Staff Signature: ______________________ Date: ______________________</w:t>
      </w:r>
    </w:p>
    <w:p w14:paraId="18403C26" w14:textId="77777777" w:rsidR="00A86F93" w:rsidRPr="007D3529" w:rsidRDefault="00A86F93" w:rsidP="007D3529">
      <w:pPr>
        <w:tabs>
          <w:tab w:val="left" w:pos="2004"/>
        </w:tabs>
      </w:pPr>
    </w:p>
    <w:sectPr w:rsidR="00A86F93" w:rsidRPr="007D3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366"/>
    <w:multiLevelType w:val="multilevel"/>
    <w:tmpl w:val="607A99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9E5CCE"/>
    <w:multiLevelType w:val="multilevel"/>
    <w:tmpl w:val="3F8AF01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D6499F"/>
    <w:multiLevelType w:val="multilevel"/>
    <w:tmpl w:val="3468F2B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A85619"/>
    <w:multiLevelType w:val="multilevel"/>
    <w:tmpl w:val="6512DED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4E0E20"/>
    <w:multiLevelType w:val="multilevel"/>
    <w:tmpl w:val="0AD856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89757087">
    <w:abstractNumId w:val="4"/>
  </w:num>
  <w:num w:numId="2" w16cid:durableId="2032608537">
    <w:abstractNumId w:val="2"/>
  </w:num>
  <w:num w:numId="3" w16cid:durableId="1719620241">
    <w:abstractNumId w:val="3"/>
  </w:num>
  <w:num w:numId="4" w16cid:durableId="1506476538">
    <w:abstractNumId w:val="1"/>
  </w:num>
  <w:num w:numId="5" w16cid:durableId="1604143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529"/>
    <w:rsid w:val="00325DF5"/>
    <w:rsid w:val="007D3529"/>
    <w:rsid w:val="00882E96"/>
    <w:rsid w:val="00A44F95"/>
    <w:rsid w:val="00A86F93"/>
    <w:rsid w:val="00F97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CD7B9"/>
  <w15:chartTrackingRefBased/>
  <w15:docId w15:val="{A578C7B0-EE39-4267-8B91-6224EB49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352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97262"/>
    <w:pPr>
      <w:ind w:left="720"/>
      <w:contextualSpacing/>
    </w:pPr>
  </w:style>
  <w:style w:type="character" w:styleId="Hyperlink">
    <w:name w:val="Hyperlink"/>
    <w:basedOn w:val="DefaultParagraphFont"/>
    <w:uiPriority w:val="99"/>
    <w:semiHidden/>
    <w:unhideWhenUsed/>
    <w:rsid w:val="00F972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4318">
      <w:bodyDiv w:val="1"/>
      <w:marLeft w:val="0"/>
      <w:marRight w:val="0"/>
      <w:marTop w:val="0"/>
      <w:marBottom w:val="0"/>
      <w:divBdr>
        <w:top w:val="none" w:sz="0" w:space="0" w:color="auto"/>
        <w:left w:val="none" w:sz="0" w:space="0" w:color="auto"/>
        <w:bottom w:val="none" w:sz="0" w:space="0" w:color="auto"/>
        <w:right w:val="none" w:sz="0" w:space="0" w:color="auto"/>
      </w:divBdr>
    </w:div>
    <w:div w:id="444884639">
      <w:bodyDiv w:val="1"/>
      <w:marLeft w:val="0"/>
      <w:marRight w:val="0"/>
      <w:marTop w:val="0"/>
      <w:marBottom w:val="0"/>
      <w:divBdr>
        <w:top w:val="none" w:sz="0" w:space="0" w:color="auto"/>
        <w:left w:val="none" w:sz="0" w:space="0" w:color="auto"/>
        <w:bottom w:val="none" w:sz="0" w:space="0" w:color="auto"/>
        <w:right w:val="none" w:sz="0" w:space="0" w:color="auto"/>
      </w:divBdr>
    </w:div>
    <w:div w:id="101419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dp/B09TCX7ZJ7/ref=twister_B09V3JV84P?_encoding=UTF8&amp;psc=1" TargetMode="External"/><Relationship Id="rId5" Type="http://schemas.openxmlformats.org/officeDocument/2006/relationships/hyperlink" Target="https://plantthemoon.com/challen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SNELL</dc:creator>
  <cp:keywords/>
  <dc:description/>
  <cp:lastModifiedBy>ERIKA SNELL</cp:lastModifiedBy>
  <cp:revision>2</cp:revision>
  <dcterms:created xsi:type="dcterms:W3CDTF">2023-06-07T04:43:00Z</dcterms:created>
  <dcterms:modified xsi:type="dcterms:W3CDTF">2023-06-07T04:43:00Z</dcterms:modified>
</cp:coreProperties>
</file>