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FCAC" w14:textId="77777777" w:rsidR="00381731" w:rsidRPr="00372E98" w:rsidRDefault="00381731" w:rsidP="00381731">
      <w:pPr>
        <w:jc w:val="center"/>
        <w:rPr>
          <w:b/>
        </w:rPr>
      </w:pPr>
      <w:r w:rsidRPr="00372E98">
        <w:rPr>
          <w:b/>
        </w:rPr>
        <w:t>Gualala Community Services District</w:t>
      </w:r>
    </w:p>
    <w:p w14:paraId="2729150F" w14:textId="77777777"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14:paraId="6E19B604" w14:textId="2AAA5597" w:rsidR="00381731" w:rsidRDefault="00DE16FB" w:rsidP="00381731">
      <w:pPr>
        <w:jc w:val="center"/>
        <w:rPr>
          <w:b/>
        </w:rPr>
      </w:pPr>
      <w:r>
        <w:rPr>
          <w:b/>
        </w:rPr>
        <w:t>1</w:t>
      </w:r>
      <w:r w:rsidR="00FF461A">
        <w:rPr>
          <w:b/>
        </w:rPr>
        <w:t>2/</w:t>
      </w:r>
      <w:r w:rsidR="00460571">
        <w:rPr>
          <w:b/>
        </w:rPr>
        <w:t>1</w:t>
      </w:r>
      <w:r w:rsidR="00FF461A">
        <w:rPr>
          <w:b/>
        </w:rPr>
        <w:t>7</w:t>
      </w:r>
      <w:r w:rsidR="00381731">
        <w:rPr>
          <w:b/>
        </w:rPr>
        <w:t>/20</w:t>
      </w:r>
      <w:r w:rsidR="00A47500">
        <w:rPr>
          <w:b/>
        </w:rPr>
        <w:t>20</w:t>
      </w:r>
    </w:p>
    <w:p w14:paraId="290DE23D" w14:textId="6337D974" w:rsidR="00B42932" w:rsidRDefault="00381731" w:rsidP="00372E98">
      <w:pPr>
        <w:jc w:val="center"/>
        <w:rPr>
          <w:b/>
        </w:rPr>
      </w:pPr>
      <w:r>
        <w:rPr>
          <w:b/>
        </w:rPr>
        <w:t>5:00 p.m.</w:t>
      </w:r>
    </w:p>
    <w:p w14:paraId="7F52C0E1" w14:textId="29FB60D5" w:rsidR="00BC2A3A" w:rsidRDefault="00B42932" w:rsidP="001B3F2E">
      <w:pPr>
        <w:jc w:val="center"/>
        <w:rPr>
          <w:b/>
        </w:rPr>
      </w:pPr>
      <w:r>
        <w:rPr>
          <w:b/>
        </w:rPr>
        <w:t xml:space="preserve">Location:  </w:t>
      </w:r>
      <w:r w:rsidR="00BC2A3A">
        <w:rPr>
          <w:b/>
        </w:rPr>
        <w:t>VIA TELECONFERENCE or ZOOM MEETING ONLY</w:t>
      </w:r>
    </w:p>
    <w:p w14:paraId="24BE704D" w14:textId="77777777" w:rsidR="00BC2A3A" w:rsidRDefault="00BC2A3A" w:rsidP="001B3F2E">
      <w:pPr>
        <w:jc w:val="center"/>
        <w:rPr>
          <w:b/>
        </w:rPr>
      </w:pPr>
      <w:r>
        <w:rPr>
          <w:b/>
        </w:rPr>
        <w:t>Pursuant To Executive Orders N-25-20 and N-29-20 Issued by Governor Newsom</w:t>
      </w:r>
    </w:p>
    <w:p w14:paraId="6472ED47" w14:textId="0F047D80" w:rsidR="00BC2A3A" w:rsidRDefault="00BC2A3A" w:rsidP="001B3F2E">
      <w:pPr>
        <w:ind w:firstLine="720"/>
        <w:jc w:val="center"/>
        <w:rPr>
          <w:b/>
        </w:rPr>
      </w:pPr>
      <w:r>
        <w:rPr>
          <w:b/>
        </w:rPr>
        <w:t>Call-In Number: (669)</w:t>
      </w:r>
      <w:r w:rsidR="001B3F2E">
        <w:rPr>
          <w:b/>
        </w:rPr>
        <w:t xml:space="preserve"> </w:t>
      </w:r>
      <w:r>
        <w:rPr>
          <w:b/>
        </w:rPr>
        <w:t>900-9128 or Zoom Meeting Link:</w:t>
      </w:r>
    </w:p>
    <w:p w14:paraId="3C4A59EA" w14:textId="7B21F212" w:rsidR="00460571" w:rsidRPr="00460571" w:rsidRDefault="00A652BD" w:rsidP="001B3F2E">
      <w:pPr>
        <w:pStyle w:val="BodyText"/>
        <w:jc w:val="center"/>
      </w:pPr>
      <w:hyperlink r:id="rId7" w:history="1">
        <w:r w:rsidR="00460571" w:rsidRPr="00460571">
          <w:rPr>
            <w:rStyle w:val="Hyperlink"/>
            <w:rFonts w:ascii="Arial" w:hAnsi="Arial" w:cs="Arial"/>
          </w:rPr>
          <w:t>https://zoom.us/j/91348223948?pwd=Nmw5WEllSTM1bTNlZmpYYWdNMTdmdz09</w:t>
        </w:r>
      </w:hyperlink>
    </w:p>
    <w:p w14:paraId="0FA9845E" w14:textId="605098D8" w:rsidR="00BC2A3A" w:rsidRDefault="00460571" w:rsidP="001B3F2E">
      <w:pPr>
        <w:ind w:firstLine="720"/>
        <w:jc w:val="center"/>
        <w:rPr>
          <w:rFonts w:eastAsia="Times New Roman"/>
        </w:rPr>
      </w:pPr>
      <w:r>
        <w:rPr>
          <w:rFonts w:eastAsia="Times New Roman"/>
        </w:rPr>
        <w:t>Meeting ID: 91</w:t>
      </w:r>
      <w:r w:rsidR="00BC2A3A">
        <w:rPr>
          <w:rFonts w:eastAsia="Times New Roman"/>
        </w:rPr>
        <w:t>3 4</w:t>
      </w:r>
      <w:r>
        <w:rPr>
          <w:rFonts w:eastAsia="Times New Roman"/>
        </w:rPr>
        <w:t>822</w:t>
      </w:r>
      <w:r w:rsidR="00BC2A3A">
        <w:rPr>
          <w:rFonts w:eastAsia="Times New Roman"/>
        </w:rPr>
        <w:t xml:space="preserve"> </w:t>
      </w:r>
      <w:r>
        <w:rPr>
          <w:rFonts w:eastAsia="Times New Roman"/>
        </w:rPr>
        <w:t>3948</w:t>
      </w:r>
      <w:r w:rsidR="00BC2A3A">
        <w:rPr>
          <w:rFonts w:eastAsia="Times New Roman"/>
        </w:rPr>
        <w:t xml:space="preserve"> </w:t>
      </w:r>
      <w:r w:rsidR="00BC2A3A">
        <w:rPr>
          <w:rFonts w:eastAsia="Times New Roman"/>
        </w:rPr>
        <w:tab/>
      </w:r>
      <w:r w:rsidR="00BC2A3A">
        <w:rPr>
          <w:rFonts w:eastAsia="Times New Roman"/>
        </w:rPr>
        <w:tab/>
        <w:t>Pass</w:t>
      </w:r>
      <w:r>
        <w:rPr>
          <w:rFonts w:eastAsia="Times New Roman"/>
        </w:rPr>
        <w:t>code</w:t>
      </w:r>
      <w:r w:rsidR="00BC2A3A">
        <w:rPr>
          <w:rFonts w:eastAsia="Times New Roman"/>
        </w:rPr>
        <w:t xml:space="preserve">: </w:t>
      </w:r>
      <w:r>
        <w:rPr>
          <w:rFonts w:eastAsia="Times New Roman"/>
        </w:rPr>
        <w:t>120608</w:t>
      </w:r>
    </w:p>
    <w:p w14:paraId="38E6F77D" w14:textId="7138A33C" w:rsidR="00BC2A3A" w:rsidRDefault="00BC2A3A" w:rsidP="00BC2A3A">
      <w:pPr>
        <w:jc w:val="center"/>
        <w:rPr>
          <w:b/>
        </w:rPr>
      </w:pPr>
    </w:p>
    <w:p w14:paraId="300280D7" w14:textId="0FB1551F" w:rsidR="00381731" w:rsidRDefault="00381731" w:rsidP="00381731">
      <w:pPr>
        <w:jc w:val="center"/>
        <w:rPr>
          <w:b/>
        </w:rPr>
      </w:pPr>
    </w:p>
    <w:p w14:paraId="3672B83E" w14:textId="7E4F4305"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71457BDF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14:paraId="79B7CDCE" w14:textId="77777777" w:rsidR="00BC16C9" w:rsidRDefault="00BC16C9" w:rsidP="00381731"/>
    <w:p w14:paraId="1B5F5DF6" w14:textId="1FBA129D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A47500">
        <w:t xml:space="preserve">B. Jones __   </w:t>
      </w:r>
      <w:r w:rsidR="00D20FBF">
        <w:t>S. Aicher _</w:t>
      </w:r>
      <w:r w:rsidR="00FF461A">
        <w:t>_</w:t>
      </w:r>
      <w:r w:rsidR="00D20FBF">
        <w:t xml:space="preserve">   </w:t>
      </w:r>
      <w:r w:rsidR="00D42A98">
        <w:t xml:space="preserve">D. </w:t>
      </w:r>
      <w:r w:rsidR="00381731">
        <w:t>Denten</w:t>
      </w:r>
      <w:r w:rsidR="00FF461A">
        <w:t xml:space="preserve"> </w:t>
      </w:r>
      <w:r w:rsidR="00BC16C9">
        <w:t xml:space="preserve">__   </w:t>
      </w:r>
      <w:r w:rsidR="00D42A98">
        <w:t xml:space="preserve">J. </w:t>
      </w:r>
      <w:r w:rsidR="00381731">
        <w:t>Denten</w:t>
      </w:r>
      <w:r w:rsidR="00D42A98">
        <w:t xml:space="preserve"> </w:t>
      </w:r>
      <w:r w:rsidR="00BC16C9">
        <w:t>_</w:t>
      </w:r>
      <w:r w:rsidR="00C012A0">
        <w:t>_</w:t>
      </w:r>
      <w:r w:rsidR="00BC16C9">
        <w:t xml:space="preserve">   </w:t>
      </w:r>
      <w:r w:rsidR="00FF461A">
        <w:t>R. Burke __</w:t>
      </w:r>
    </w:p>
    <w:p w14:paraId="34A45F3D" w14:textId="77777777" w:rsidR="0015107E" w:rsidRDefault="0015107E" w:rsidP="00381731"/>
    <w:p w14:paraId="20E67BD5" w14:textId="77777777"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5295798" w14:textId="77777777" w:rsidR="00C37C6F" w:rsidRDefault="00C37C6F" w:rsidP="00381731"/>
    <w:p w14:paraId="5E124B6B" w14:textId="77777777" w:rsidR="00BC16C9" w:rsidRDefault="00C37C6F" w:rsidP="00381731">
      <w:r>
        <w:t>V.</w:t>
      </w:r>
      <w:r>
        <w:tab/>
      </w:r>
      <w:r w:rsidR="00D31007">
        <w:rPr>
          <w:b/>
        </w:rPr>
        <w:t>CONSENT AGENDA</w:t>
      </w:r>
    </w:p>
    <w:p w14:paraId="7EE4229B" w14:textId="77777777" w:rsidR="00D31007" w:rsidRDefault="00D31007" w:rsidP="00381731"/>
    <w:p w14:paraId="6A6895C7" w14:textId="17A2E713" w:rsidR="00D31007" w:rsidRDefault="00D31007" w:rsidP="00655AF3">
      <w:r>
        <w:tab/>
        <w:t>a)</w:t>
      </w:r>
      <w:r>
        <w:tab/>
        <w:t xml:space="preserve">Minutes of </w:t>
      </w:r>
      <w:r w:rsidR="006F354E">
        <w:t xml:space="preserve">Regular </w:t>
      </w:r>
      <w:r>
        <w:t xml:space="preserve">Board Meeting </w:t>
      </w:r>
      <w:r w:rsidR="00811A5F">
        <w:t>–</w:t>
      </w:r>
      <w:r>
        <w:t xml:space="preserve"> </w:t>
      </w:r>
      <w:r w:rsidR="00A50429">
        <w:t>1</w:t>
      </w:r>
      <w:r w:rsidR="00FF461A">
        <w:t>1</w:t>
      </w:r>
      <w:r w:rsidR="00820509">
        <w:t>/</w:t>
      </w:r>
      <w:r w:rsidR="008E05B0">
        <w:t>1</w:t>
      </w:r>
      <w:r w:rsidR="00FF461A">
        <w:t>9</w:t>
      </w:r>
      <w:r w:rsidR="00B77CE7">
        <w:t>/</w:t>
      </w:r>
      <w:r w:rsidR="0060564B">
        <w:t>20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14BFCDC5" w14:textId="77777777" w:rsidR="00811A5F" w:rsidRDefault="00381731" w:rsidP="00811A5F">
      <w:pPr>
        <w:rPr>
          <w:b/>
        </w:rPr>
      </w:pPr>
      <w:r>
        <w:t>V</w:t>
      </w:r>
      <w:r w:rsidR="00C37C6F">
        <w:t>I</w:t>
      </w:r>
      <w:r>
        <w:t>.</w:t>
      </w:r>
      <w:r w:rsidR="00BC16C9">
        <w:tab/>
      </w:r>
      <w:r w:rsidR="00811A5F" w:rsidRPr="00BC16C9">
        <w:rPr>
          <w:b/>
        </w:rPr>
        <w:t>STAFF REPORTS</w:t>
      </w:r>
    </w:p>
    <w:p w14:paraId="1D45CA19" w14:textId="77777777" w:rsidR="00811A5F" w:rsidRDefault="00811A5F" w:rsidP="00811A5F">
      <w:pPr>
        <w:rPr>
          <w:b/>
        </w:rPr>
      </w:pPr>
    </w:p>
    <w:p w14:paraId="1966D828" w14:textId="43FB380F" w:rsidR="00811A5F" w:rsidRDefault="00811A5F" w:rsidP="00811A5F">
      <w:r>
        <w:rPr>
          <w:b/>
        </w:rPr>
        <w:tab/>
      </w:r>
      <w:r>
        <w:t>a)</w:t>
      </w:r>
      <w:r>
        <w:tab/>
      </w:r>
      <w:r w:rsidR="00820509">
        <w:t>General</w:t>
      </w:r>
      <w:r>
        <w:t xml:space="preserve"> Manager [Chris Troy</w:t>
      </w:r>
      <w:r w:rsidR="00820509">
        <w:t>a</w:t>
      </w:r>
      <w:r>
        <w:t>n]</w:t>
      </w:r>
    </w:p>
    <w:p w14:paraId="4163DEE7" w14:textId="3D3FC2BF" w:rsidR="00811A5F" w:rsidRDefault="00811A5F" w:rsidP="00811A5F">
      <w:r>
        <w:tab/>
      </w:r>
      <w:r w:rsidR="005370AD">
        <w:t>b</w:t>
      </w:r>
      <w:r>
        <w:t>)</w:t>
      </w:r>
      <w:r>
        <w:tab/>
        <w:t>District Counsel</w:t>
      </w:r>
      <w:r w:rsidR="00D20FBF">
        <w:t xml:space="preserve"> </w:t>
      </w:r>
      <w:r>
        <w:t>[Andy Turner]</w:t>
      </w:r>
    </w:p>
    <w:p w14:paraId="7561F0C6" w14:textId="7C31C192" w:rsidR="00655AF3" w:rsidRDefault="00655AF3" w:rsidP="00655AF3">
      <w:r>
        <w:tab/>
        <w:t>c)</w:t>
      </w:r>
      <w:r w:rsidRPr="00655AF3">
        <w:t xml:space="preserve"> </w:t>
      </w:r>
      <w:r>
        <w:tab/>
        <w:t>Administrator’s Report [Geraldine LiaBraaten]</w:t>
      </w:r>
    </w:p>
    <w:p w14:paraId="495ED9A9" w14:textId="77777777" w:rsidR="00655AF3" w:rsidRDefault="00655AF3" w:rsidP="00655AF3">
      <w:r>
        <w:tab/>
      </w:r>
      <w:r>
        <w:tab/>
        <w:t>-  Financial</w:t>
      </w:r>
    </w:p>
    <w:p w14:paraId="56D0FA4A" w14:textId="77777777" w:rsidR="00655AF3" w:rsidRDefault="00655AF3" w:rsidP="00655AF3">
      <w:r>
        <w:tab/>
      </w:r>
      <w:r>
        <w:tab/>
        <w:t>-  Accounts Payable</w:t>
      </w:r>
    </w:p>
    <w:p w14:paraId="264B8E5A" w14:textId="567D6853" w:rsidR="00655AF3" w:rsidRDefault="00655AF3" w:rsidP="00811A5F"/>
    <w:p w14:paraId="2F6B2421" w14:textId="77777777" w:rsidR="00811A5F" w:rsidRDefault="00811A5F" w:rsidP="00381731"/>
    <w:p w14:paraId="3C55C228" w14:textId="1176F3AD" w:rsidR="00381731" w:rsidRDefault="00811A5F" w:rsidP="00381731">
      <w:r>
        <w:t>VII.</w:t>
      </w:r>
      <w:r>
        <w:tab/>
      </w:r>
      <w:r w:rsidR="00BC16C9" w:rsidRPr="00BC16C9">
        <w:rPr>
          <w:b/>
        </w:rPr>
        <w:t>ACTION ITEMS</w:t>
      </w:r>
      <w:r w:rsidR="003E6327">
        <w:t xml:space="preserve"> </w:t>
      </w:r>
    </w:p>
    <w:p w14:paraId="1B6EFEA1" w14:textId="77777777" w:rsidR="00E37615" w:rsidRDefault="00E37615" w:rsidP="00381731"/>
    <w:p w14:paraId="2EBE2626" w14:textId="50AA87B8" w:rsidR="00E37615" w:rsidRPr="003E6327" w:rsidRDefault="00E37615" w:rsidP="008E05B0">
      <w:r>
        <w:tab/>
      </w:r>
      <w:r w:rsidR="008E05B0">
        <w:t>None</w:t>
      </w:r>
    </w:p>
    <w:p w14:paraId="41064CE7" w14:textId="77777777" w:rsidR="00BC16C9" w:rsidRDefault="00BC16C9" w:rsidP="00381731"/>
    <w:p w14:paraId="41245D65" w14:textId="77777777" w:rsidR="00BC16C9" w:rsidRDefault="00BC16C9" w:rsidP="00381731">
      <w:pPr>
        <w:rPr>
          <w:b/>
        </w:rPr>
      </w:pPr>
      <w:r>
        <w:t>V</w:t>
      </w:r>
      <w:r w:rsidR="00811A5F">
        <w:t>I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14:paraId="0FCD319E" w14:textId="025F6FFC" w:rsidR="00A1797A" w:rsidRDefault="00A1797A" w:rsidP="00D03351"/>
    <w:p w14:paraId="556E93B2" w14:textId="4068DFC9" w:rsidR="00A1797A" w:rsidRDefault="008E05B0" w:rsidP="00A50424">
      <w:pPr>
        <w:pStyle w:val="ListParagraph"/>
        <w:numPr>
          <w:ilvl w:val="0"/>
          <w:numId w:val="2"/>
        </w:numPr>
      </w:pPr>
      <w:r>
        <w:t>Planning Grant Update</w:t>
      </w:r>
      <w:r w:rsidR="00E37615">
        <w:t>.</w:t>
      </w:r>
    </w:p>
    <w:p w14:paraId="125DF831" w14:textId="6A9346CE" w:rsidR="00FF461A" w:rsidRDefault="00FF461A" w:rsidP="00A50424">
      <w:pPr>
        <w:pStyle w:val="ListParagraph"/>
        <w:numPr>
          <w:ilvl w:val="0"/>
          <w:numId w:val="2"/>
        </w:numPr>
      </w:pPr>
      <w:r>
        <w:t>Lift Station #2.</w:t>
      </w:r>
    </w:p>
    <w:p w14:paraId="013FB888" w14:textId="2F1048D8" w:rsidR="00FF461A" w:rsidRDefault="00FF461A" w:rsidP="00A50424">
      <w:pPr>
        <w:pStyle w:val="ListParagraph"/>
        <w:numPr>
          <w:ilvl w:val="0"/>
          <w:numId w:val="2"/>
        </w:numPr>
      </w:pPr>
      <w:r>
        <w:t>Chlorine Generator.</w:t>
      </w:r>
    </w:p>
    <w:p w14:paraId="226EF87A" w14:textId="21D1A342" w:rsidR="003E6327" w:rsidRDefault="006E2C54" w:rsidP="000475FC">
      <w:pPr>
        <w:pStyle w:val="ListParagraph"/>
        <w:numPr>
          <w:ilvl w:val="0"/>
          <w:numId w:val="2"/>
        </w:numPr>
      </w:pPr>
      <w:r>
        <w:t>Update on Septic Skeptic work for Planning Grant</w:t>
      </w:r>
      <w:r w:rsidR="00E37615">
        <w:t>.</w:t>
      </w:r>
    </w:p>
    <w:p w14:paraId="761C20CD" w14:textId="5FF96DAC" w:rsidR="006E2C54" w:rsidRDefault="006E2C54" w:rsidP="000475FC">
      <w:pPr>
        <w:pStyle w:val="ListParagraph"/>
        <w:numPr>
          <w:ilvl w:val="0"/>
          <w:numId w:val="2"/>
        </w:numPr>
      </w:pPr>
      <w:r>
        <w:t>New Board Officers for 2021</w:t>
      </w:r>
    </w:p>
    <w:p w14:paraId="4A2C0894" w14:textId="77777777" w:rsidR="0031710E" w:rsidRDefault="006E2C54" w:rsidP="000475FC">
      <w:pPr>
        <w:pStyle w:val="ListParagraph"/>
        <w:numPr>
          <w:ilvl w:val="0"/>
          <w:numId w:val="2"/>
        </w:numPr>
      </w:pPr>
      <w:r>
        <w:t>Set meeting dates for Ad-Hoc Committee on r</w:t>
      </w:r>
      <w:r w:rsidR="00E37615">
        <w:t>evisions to Ordinance No. 1991-11.</w:t>
      </w:r>
    </w:p>
    <w:p w14:paraId="4F5A862C" w14:textId="36FA6E20" w:rsidR="00BD2DB9" w:rsidRDefault="0031710E" w:rsidP="000475FC">
      <w:pPr>
        <w:pStyle w:val="ListParagraph"/>
        <w:numPr>
          <w:ilvl w:val="0"/>
          <w:numId w:val="2"/>
        </w:numPr>
      </w:pPr>
      <w:r>
        <w:t>North Gualala Water Co. request to relocate water line.</w:t>
      </w:r>
      <w:r w:rsidR="00F24C70">
        <w:br/>
      </w:r>
    </w:p>
    <w:p w14:paraId="4E2D5EA0" w14:textId="6AF8C99E" w:rsidR="000A4BC6" w:rsidRDefault="00F24C70" w:rsidP="00381731">
      <w:pPr>
        <w:rPr>
          <w:b/>
        </w:rPr>
      </w:pPr>
      <w:r>
        <w:t>IX.</w:t>
      </w:r>
      <w:r>
        <w:tab/>
      </w:r>
      <w:r w:rsidR="000A4BC6" w:rsidRPr="000A4BC6">
        <w:rPr>
          <w:b/>
        </w:rPr>
        <w:t>REQUEST FOR FUTURE AGENDA ITEMS</w:t>
      </w:r>
    </w:p>
    <w:p w14:paraId="3D940FD8" w14:textId="77777777" w:rsidR="00FF3A1A" w:rsidRDefault="00FF3A1A" w:rsidP="00381731">
      <w:pPr>
        <w:rPr>
          <w:b/>
        </w:rPr>
      </w:pPr>
    </w:p>
    <w:p w14:paraId="7430A4A3" w14:textId="0758CCDE" w:rsidR="00FF3A1A" w:rsidRDefault="00C37C6F" w:rsidP="00FF3A1A">
      <w:r>
        <w:t>X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18EB" w14:textId="77777777" w:rsidR="00A652BD" w:rsidRDefault="00A652BD" w:rsidP="00C05B05">
      <w:r>
        <w:separator/>
      </w:r>
    </w:p>
  </w:endnote>
  <w:endnote w:type="continuationSeparator" w:id="0">
    <w:p w14:paraId="3641253D" w14:textId="77777777" w:rsidR="00A652BD" w:rsidRDefault="00A652BD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91DB" w14:textId="77777777" w:rsidR="0031710E" w:rsidRDefault="00317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0B44" w14:textId="2B87BEB7" w:rsidR="00322719" w:rsidRPr="0031710E" w:rsidRDefault="0031710E" w:rsidP="0031710E">
    <w:pPr>
      <w:pStyle w:val="Footer"/>
    </w:pPr>
    <w:r w:rsidRPr="0031710E">
      <w:rPr>
        <w:noProof/>
        <w:sz w:val="12"/>
      </w:rPr>
      <w:t>{//Regular Meeting Agenda Dec. 2020}</w:t>
    </w:r>
    <w:r>
      <w:rPr>
        <w:noProof/>
        <w:sz w:val="12"/>
      </w:rPr>
      <w:tab/>
    </w:r>
    <w:r w:rsidR="00FF461A" w:rsidRPr="0031710E">
      <w:rPr>
        <w:noProof/>
        <w:sz w:val="12"/>
      </w:rPr>
      <w:fldChar w:fldCharType="begin"/>
    </w:r>
    <w:r w:rsidR="00FF461A" w:rsidRPr="0031710E">
      <w:rPr>
        <w:noProof/>
        <w:sz w:val="12"/>
      </w:rPr>
      <w:instrText xml:space="preserve"> FILENAME  \p  \* MERGEFORMAT </w:instrText>
    </w:r>
    <w:r w:rsidR="00FF461A" w:rsidRPr="0031710E">
      <w:rPr>
        <w:noProof/>
        <w:sz w:val="12"/>
      </w:rPr>
      <w:fldChar w:fldCharType="separate"/>
    </w:r>
    <w:r w:rsidR="00372E98">
      <w:rPr>
        <w:noProof/>
        <w:sz w:val="12"/>
      </w:rPr>
      <w:t>C:\Users\General Manager\AppData\Local\Microsoft\Windows\INetCache\Content.Outlook\E9Q8GW3R\Regular Meeting Agenda Dec. 2020.docx</w:t>
    </w:r>
    <w:r w:rsidR="00FF461A" w:rsidRPr="0031710E">
      <w:rPr>
        <w:noProof/>
        <w:sz w:val="12"/>
      </w:rPr>
      <w:fldChar w:fldCharType="end"/>
    </w:r>
    <w:r w:rsidR="00322719" w:rsidRPr="0031710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A246" w14:textId="77777777" w:rsidR="0031710E" w:rsidRDefault="0031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93A7" w14:textId="77777777" w:rsidR="00A652BD" w:rsidRDefault="00A652BD" w:rsidP="00C05B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028AA1E" w14:textId="77777777" w:rsidR="00A652BD" w:rsidRDefault="00A652BD" w:rsidP="00C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383B" w14:textId="77777777" w:rsidR="0031710E" w:rsidRDefault="00317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9946" w14:textId="77777777" w:rsidR="0031710E" w:rsidRDefault="00317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8A2B" w14:textId="77777777" w:rsidR="0031710E" w:rsidRDefault="00317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31"/>
    <w:rsid w:val="00007197"/>
    <w:rsid w:val="00046CEE"/>
    <w:rsid w:val="000475FC"/>
    <w:rsid w:val="000A4BC6"/>
    <w:rsid w:val="000B6E65"/>
    <w:rsid w:val="000D0E9C"/>
    <w:rsid w:val="00116ABB"/>
    <w:rsid w:val="00117338"/>
    <w:rsid w:val="0015107E"/>
    <w:rsid w:val="001B3F2E"/>
    <w:rsid w:val="001C2B73"/>
    <w:rsid w:val="001D1345"/>
    <w:rsid w:val="001E18AE"/>
    <w:rsid w:val="00262C82"/>
    <w:rsid w:val="0029048F"/>
    <w:rsid w:val="002A56FA"/>
    <w:rsid w:val="002E2EFA"/>
    <w:rsid w:val="0031710E"/>
    <w:rsid w:val="00322719"/>
    <w:rsid w:val="00372E98"/>
    <w:rsid w:val="00381731"/>
    <w:rsid w:val="00391633"/>
    <w:rsid w:val="003C0C70"/>
    <w:rsid w:val="003C3E07"/>
    <w:rsid w:val="003E6327"/>
    <w:rsid w:val="00434537"/>
    <w:rsid w:val="00435CAC"/>
    <w:rsid w:val="00460571"/>
    <w:rsid w:val="00496D1A"/>
    <w:rsid w:val="004A2581"/>
    <w:rsid w:val="004A5C15"/>
    <w:rsid w:val="004B4CC8"/>
    <w:rsid w:val="004C52F8"/>
    <w:rsid w:val="00510130"/>
    <w:rsid w:val="00515848"/>
    <w:rsid w:val="005370AD"/>
    <w:rsid w:val="00571DC1"/>
    <w:rsid w:val="0058242E"/>
    <w:rsid w:val="0060564B"/>
    <w:rsid w:val="00614257"/>
    <w:rsid w:val="00622422"/>
    <w:rsid w:val="0062612D"/>
    <w:rsid w:val="00654342"/>
    <w:rsid w:val="00655AF3"/>
    <w:rsid w:val="0066420A"/>
    <w:rsid w:val="0068423C"/>
    <w:rsid w:val="006A64FE"/>
    <w:rsid w:val="006C3736"/>
    <w:rsid w:val="006C53DE"/>
    <w:rsid w:val="006E2C54"/>
    <w:rsid w:val="006F354E"/>
    <w:rsid w:val="007219C4"/>
    <w:rsid w:val="00750B7F"/>
    <w:rsid w:val="00787DE4"/>
    <w:rsid w:val="007A0DF5"/>
    <w:rsid w:val="007B682C"/>
    <w:rsid w:val="008018F2"/>
    <w:rsid w:val="00811A5F"/>
    <w:rsid w:val="00820509"/>
    <w:rsid w:val="008325E6"/>
    <w:rsid w:val="008377B9"/>
    <w:rsid w:val="00885190"/>
    <w:rsid w:val="008954D8"/>
    <w:rsid w:val="008E05B0"/>
    <w:rsid w:val="009711E3"/>
    <w:rsid w:val="0097301B"/>
    <w:rsid w:val="0098616E"/>
    <w:rsid w:val="00986394"/>
    <w:rsid w:val="00A17724"/>
    <w:rsid w:val="00A1797A"/>
    <w:rsid w:val="00A35CDF"/>
    <w:rsid w:val="00A47500"/>
    <w:rsid w:val="00A50424"/>
    <w:rsid w:val="00A50429"/>
    <w:rsid w:val="00A652BD"/>
    <w:rsid w:val="00A72540"/>
    <w:rsid w:val="00B340E5"/>
    <w:rsid w:val="00B42932"/>
    <w:rsid w:val="00B77CE7"/>
    <w:rsid w:val="00B93161"/>
    <w:rsid w:val="00BA0D12"/>
    <w:rsid w:val="00BC16C9"/>
    <w:rsid w:val="00BC2A3A"/>
    <w:rsid w:val="00BD2DB9"/>
    <w:rsid w:val="00C012A0"/>
    <w:rsid w:val="00C05B05"/>
    <w:rsid w:val="00C37C6F"/>
    <w:rsid w:val="00C65CD0"/>
    <w:rsid w:val="00C765F3"/>
    <w:rsid w:val="00CA1B5F"/>
    <w:rsid w:val="00CD7D18"/>
    <w:rsid w:val="00D02D16"/>
    <w:rsid w:val="00D03351"/>
    <w:rsid w:val="00D12812"/>
    <w:rsid w:val="00D20FBF"/>
    <w:rsid w:val="00D31007"/>
    <w:rsid w:val="00D42A98"/>
    <w:rsid w:val="00D85C9C"/>
    <w:rsid w:val="00DC0A41"/>
    <w:rsid w:val="00DD5D95"/>
    <w:rsid w:val="00DE0B2B"/>
    <w:rsid w:val="00DE16FB"/>
    <w:rsid w:val="00E37615"/>
    <w:rsid w:val="00E90B22"/>
    <w:rsid w:val="00E90CE4"/>
    <w:rsid w:val="00EC5DEF"/>
    <w:rsid w:val="00EE65E9"/>
    <w:rsid w:val="00F100BE"/>
    <w:rsid w:val="00F24C70"/>
    <w:rsid w:val="00F40B01"/>
    <w:rsid w:val="00F73F6E"/>
    <w:rsid w:val="00FA690C"/>
    <w:rsid w:val="00FF3A1A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  <w15:docId w15:val="{EE9C689E-0C71-474A-B2B9-857E90B9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C2A3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A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571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57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1348223948?pwd=Nmw5WEllSTM1bTNlZmpYYWdNMTd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Agenda Nov. 2020  (Regular Meeting Agenda Nov. 2020.docx;1)</vt:lpstr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Agenda Nov. 2020  (Regular Meeting Agenda Nov. 2020.docx;1)</dc:title>
  <dc:subject>//Regular Meeting Agenda Dec. 2020/font=6</dc:subject>
  <dc:creator>Cindy Freeman</dc:creator>
  <cp:lastModifiedBy>General Manager</cp:lastModifiedBy>
  <cp:revision>2</cp:revision>
  <cp:lastPrinted>2020-12-14T21:59:00Z</cp:lastPrinted>
  <dcterms:created xsi:type="dcterms:W3CDTF">2020-12-14T21:59:00Z</dcterms:created>
  <dcterms:modified xsi:type="dcterms:W3CDTF">2020-12-14T21:59:00Z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