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155F6008" w:rsidR="00381731" w:rsidRDefault="002E2EFA" w:rsidP="00381731">
      <w:pPr>
        <w:jc w:val="center"/>
        <w:rPr>
          <w:b/>
        </w:rPr>
      </w:pPr>
      <w:r>
        <w:rPr>
          <w:b/>
        </w:rPr>
        <w:t>Regular</w:t>
      </w:r>
      <w:r w:rsidR="00381731" w:rsidRPr="00381731">
        <w:rPr>
          <w:b/>
        </w:rPr>
        <w:t xml:space="preserve"> Meeting </w:t>
      </w:r>
      <w:r w:rsidR="002778BA">
        <w:rPr>
          <w:b/>
        </w:rPr>
        <w:t>Minutes</w:t>
      </w:r>
    </w:p>
    <w:p w14:paraId="6E19B604" w14:textId="052386B0" w:rsidR="00381731" w:rsidRDefault="00DE16FB" w:rsidP="00381731">
      <w:pPr>
        <w:jc w:val="center"/>
        <w:rPr>
          <w:b/>
        </w:rPr>
      </w:pPr>
      <w:r>
        <w:rPr>
          <w:b/>
        </w:rPr>
        <w:t>11</w:t>
      </w:r>
      <w:r w:rsidR="002778BA">
        <w:rPr>
          <w:b/>
        </w:rPr>
        <w:t>/</w:t>
      </w:r>
      <w:r w:rsidR="00460571">
        <w:rPr>
          <w:b/>
        </w:rPr>
        <w:t>1</w:t>
      </w:r>
      <w:r w:rsidR="00A50429">
        <w:rPr>
          <w:b/>
        </w:rPr>
        <w:t>9</w:t>
      </w:r>
      <w:r w:rsidR="00381731">
        <w:rPr>
          <w:b/>
        </w:rPr>
        <w:t>/20</w:t>
      </w:r>
      <w:r w:rsidR="00A47500">
        <w:rPr>
          <w:b/>
        </w:rPr>
        <w:t>20</w:t>
      </w:r>
    </w:p>
    <w:p w14:paraId="6B68A1ED" w14:textId="56EEFA87" w:rsidR="00381731" w:rsidRDefault="00381731" w:rsidP="00381731">
      <w:pPr>
        <w:jc w:val="center"/>
        <w:rPr>
          <w:b/>
        </w:rPr>
      </w:pPr>
      <w:r>
        <w:rPr>
          <w:b/>
        </w:rPr>
        <w:t>5:00 p.m.</w:t>
      </w:r>
    </w:p>
    <w:p w14:paraId="290DE23D" w14:textId="14AD05CB" w:rsidR="00B42932" w:rsidRDefault="00B42932" w:rsidP="00381731">
      <w:pPr>
        <w:jc w:val="center"/>
        <w:rPr>
          <w:b/>
        </w:rPr>
      </w:pPr>
    </w:p>
    <w:p w14:paraId="7F52C0E1" w14:textId="29FB60D5" w:rsidR="00BC2A3A" w:rsidRDefault="00B42932" w:rsidP="001B3F2E">
      <w:pPr>
        <w:jc w:val="center"/>
        <w:rPr>
          <w:b/>
        </w:rPr>
      </w:pPr>
      <w:r>
        <w:rPr>
          <w:b/>
        </w:rPr>
        <w:t xml:space="preserve">Location:  </w:t>
      </w:r>
      <w:r w:rsidR="00BC2A3A">
        <w:rPr>
          <w:b/>
        </w:rPr>
        <w:t>VIA TELECONFERENCE or ZOOM MEETING ONLY</w:t>
      </w:r>
    </w:p>
    <w:p w14:paraId="24BE704D" w14:textId="77777777" w:rsidR="00BC2A3A" w:rsidRDefault="00BC2A3A" w:rsidP="001B3F2E">
      <w:pPr>
        <w:jc w:val="center"/>
        <w:rPr>
          <w:b/>
        </w:rPr>
      </w:pPr>
      <w:r>
        <w:rPr>
          <w:b/>
        </w:rPr>
        <w:t>Pursuant To Executive Orders N-25-20 and N-29-20 Issued by Governor Newsom</w:t>
      </w:r>
    </w:p>
    <w:p w14:paraId="6472ED47" w14:textId="0F047D80" w:rsidR="00BC2A3A" w:rsidRDefault="00BC2A3A" w:rsidP="001B3F2E">
      <w:pPr>
        <w:ind w:firstLine="720"/>
        <w:jc w:val="center"/>
        <w:rPr>
          <w:b/>
        </w:rPr>
      </w:pPr>
      <w:r>
        <w:rPr>
          <w:b/>
        </w:rPr>
        <w:t>Call-In Number: (669)</w:t>
      </w:r>
      <w:r w:rsidR="001B3F2E">
        <w:rPr>
          <w:b/>
        </w:rPr>
        <w:t xml:space="preserve"> </w:t>
      </w:r>
      <w:r>
        <w:rPr>
          <w:b/>
        </w:rPr>
        <w:t>900-9128 or Zoom Meeting Link:</w:t>
      </w:r>
    </w:p>
    <w:p w14:paraId="3C4A59EA" w14:textId="7B21F212" w:rsidR="00460571" w:rsidRPr="00460571" w:rsidRDefault="002D68DC" w:rsidP="001B3F2E">
      <w:pPr>
        <w:pStyle w:val="BodyText"/>
        <w:jc w:val="center"/>
      </w:pPr>
      <w:hyperlink r:id="rId7" w:history="1">
        <w:r w:rsidR="00460571" w:rsidRPr="00460571">
          <w:rPr>
            <w:rStyle w:val="Hyperlink"/>
            <w:rFonts w:ascii="Arial" w:hAnsi="Arial" w:cs="Arial"/>
          </w:rPr>
          <w:t>https://zoom.us/j/91348223948?pwd=Nmw5WEllSTM1bTNlZmpYYWdNMTdmdz09</w:t>
        </w:r>
      </w:hyperlink>
    </w:p>
    <w:p w14:paraId="0FA9845E" w14:textId="605098D8" w:rsidR="00BC2A3A" w:rsidRDefault="00460571" w:rsidP="001B3F2E">
      <w:pPr>
        <w:ind w:firstLine="720"/>
        <w:jc w:val="center"/>
        <w:rPr>
          <w:rFonts w:eastAsia="Times New Roman"/>
        </w:rPr>
      </w:pPr>
      <w:r>
        <w:rPr>
          <w:rFonts w:eastAsia="Times New Roman"/>
        </w:rPr>
        <w:t>Meeting ID: 91</w:t>
      </w:r>
      <w:r w:rsidR="00BC2A3A">
        <w:rPr>
          <w:rFonts w:eastAsia="Times New Roman"/>
        </w:rPr>
        <w:t>3 4</w:t>
      </w:r>
      <w:r>
        <w:rPr>
          <w:rFonts w:eastAsia="Times New Roman"/>
        </w:rPr>
        <w:t>822</w:t>
      </w:r>
      <w:r w:rsidR="00BC2A3A">
        <w:rPr>
          <w:rFonts w:eastAsia="Times New Roman"/>
        </w:rPr>
        <w:t xml:space="preserve"> </w:t>
      </w:r>
      <w:r>
        <w:rPr>
          <w:rFonts w:eastAsia="Times New Roman"/>
        </w:rPr>
        <w:t>3948</w:t>
      </w:r>
      <w:r w:rsidR="00BC2A3A">
        <w:rPr>
          <w:rFonts w:eastAsia="Times New Roman"/>
        </w:rPr>
        <w:t xml:space="preserve"> </w:t>
      </w:r>
      <w:r w:rsidR="00BC2A3A">
        <w:rPr>
          <w:rFonts w:eastAsia="Times New Roman"/>
        </w:rPr>
        <w:tab/>
      </w:r>
      <w:r w:rsidR="00BC2A3A">
        <w:rPr>
          <w:rFonts w:eastAsia="Times New Roman"/>
        </w:rPr>
        <w:tab/>
        <w:t>Pass</w:t>
      </w:r>
      <w:r>
        <w:rPr>
          <w:rFonts w:eastAsia="Times New Roman"/>
        </w:rPr>
        <w:t>code</w:t>
      </w:r>
      <w:r w:rsidR="00BC2A3A">
        <w:rPr>
          <w:rFonts w:eastAsia="Times New Roman"/>
        </w:rPr>
        <w:t xml:space="preserve">: </w:t>
      </w:r>
      <w:r>
        <w:rPr>
          <w:rFonts w:eastAsia="Times New Roman"/>
        </w:rPr>
        <w:t>120608</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4A88DBAD" w:rsidR="00BC16C9" w:rsidRDefault="00C37C6F" w:rsidP="00381731">
      <w:r>
        <w:t>I</w:t>
      </w:r>
      <w:r w:rsidR="00381731">
        <w:t>II.</w:t>
      </w:r>
      <w:r w:rsidR="00381731">
        <w:tab/>
      </w:r>
      <w:r w:rsidR="00381731" w:rsidRPr="00BC16C9">
        <w:rPr>
          <w:b/>
        </w:rPr>
        <w:t>ROLL CALL:</w:t>
      </w:r>
      <w:r w:rsidR="00BC16C9">
        <w:t xml:space="preserve">  </w:t>
      </w:r>
      <w:r w:rsidR="00A47500">
        <w:t>B. Jones _</w:t>
      </w:r>
      <w:r w:rsidR="006514A1">
        <w:rPr>
          <w:b/>
          <w:bCs/>
          <w:u w:val="single"/>
        </w:rPr>
        <w:t>X</w:t>
      </w:r>
      <w:r w:rsidR="00A47500">
        <w:t xml:space="preserve">_   </w:t>
      </w:r>
      <w:r w:rsidR="00D20FBF">
        <w:t>S. Aicher</w:t>
      </w:r>
      <w:r w:rsidR="006514A1">
        <w:t xml:space="preserve"> </w:t>
      </w:r>
      <w:r w:rsidR="006514A1">
        <w:t>_</w:t>
      </w:r>
      <w:r w:rsidR="006514A1">
        <w:rPr>
          <w:b/>
          <w:bCs/>
          <w:u w:val="single"/>
        </w:rPr>
        <w:t>X</w:t>
      </w:r>
      <w:r w:rsidR="006514A1">
        <w:t xml:space="preserve">_   </w:t>
      </w:r>
      <w:r w:rsidR="00D42A98">
        <w:t xml:space="preserve">D. </w:t>
      </w:r>
      <w:r w:rsidR="00381731">
        <w:t>Denten</w:t>
      </w:r>
      <w:r w:rsidR="006514A1">
        <w:t xml:space="preserve"> </w:t>
      </w:r>
      <w:r w:rsidR="006514A1">
        <w:t>_</w:t>
      </w:r>
      <w:r w:rsidR="006514A1">
        <w:rPr>
          <w:b/>
          <w:bCs/>
          <w:u w:val="single"/>
        </w:rPr>
        <w:t>X</w:t>
      </w:r>
      <w:r w:rsidR="006514A1">
        <w:t xml:space="preserve">_  </w:t>
      </w:r>
      <w:r w:rsidR="00D42A98">
        <w:t xml:space="preserve">J. </w:t>
      </w:r>
      <w:r w:rsidR="00381731">
        <w:t>Denten</w:t>
      </w:r>
      <w:r w:rsidR="00D42A98">
        <w:t xml:space="preserve"> </w:t>
      </w:r>
      <w:r w:rsidR="006514A1">
        <w:t>_</w:t>
      </w:r>
      <w:r w:rsidR="006514A1">
        <w:rPr>
          <w:b/>
          <w:bCs/>
          <w:u w:val="single"/>
        </w:rPr>
        <w:t>X</w:t>
      </w:r>
      <w:r w:rsidR="006514A1">
        <w:t xml:space="preserve">_   </w:t>
      </w:r>
    </w:p>
    <w:p w14:paraId="34A45F3D" w14:textId="77777777" w:rsidR="0015107E" w:rsidRDefault="0015107E" w:rsidP="00381731"/>
    <w:p w14:paraId="20E67BD5" w14:textId="20CB0B03" w:rsidR="00C37C6F" w:rsidRDefault="00381731" w:rsidP="00381731">
      <w:pPr>
        <w:rPr>
          <w:b/>
        </w:rPr>
      </w:pPr>
      <w:r>
        <w:t>I</w:t>
      </w:r>
      <w:r w:rsidR="00C37C6F">
        <w:t>V</w:t>
      </w:r>
      <w:r>
        <w:t>.</w:t>
      </w:r>
      <w:r w:rsidR="00BC16C9">
        <w:tab/>
      </w:r>
      <w:r w:rsidR="00C37C6F">
        <w:rPr>
          <w:b/>
        </w:rPr>
        <w:t>ADOPTION OF AGENDA</w:t>
      </w:r>
    </w:p>
    <w:p w14:paraId="287243FD" w14:textId="42A708D7" w:rsidR="006514A1" w:rsidRDefault="006514A1" w:rsidP="00381731">
      <w:pPr>
        <w:rPr>
          <w:b/>
        </w:rPr>
      </w:pPr>
    </w:p>
    <w:p w14:paraId="1D0B0855" w14:textId="64E94C03" w:rsidR="006514A1" w:rsidRPr="006514A1" w:rsidRDefault="006514A1" w:rsidP="00381731">
      <w:pPr>
        <w:rPr>
          <w:bCs/>
        </w:rPr>
      </w:pPr>
      <w:r>
        <w:rPr>
          <w:b/>
        </w:rPr>
        <w:tab/>
      </w:r>
      <w:r>
        <w:rPr>
          <w:bCs/>
        </w:rPr>
        <w:t>De Denten added to the agenda Discussion Item D: Discussion on creating a formal application for potential Board Members.</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6A6895C7" w14:textId="41163C28" w:rsidR="00D31007" w:rsidRDefault="00D31007" w:rsidP="00655AF3">
      <w:r>
        <w:tab/>
        <w:t>a)</w:t>
      </w:r>
      <w:r>
        <w:tab/>
        <w:t xml:space="preserve">Minutes of </w:t>
      </w:r>
      <w:r w:rsidR="006F354E">
        <w:t xml:space="preserve">Regular </w:t>
      </w:r>
      <w:r>
        <w:t xml:space="preserve">Board Meeting </w:t>
      </w:r>
      <w:r w:rsidR="00811A5F">
        <w:t>–</w:t>
      </w:r>
      <w:r>
        <w:t xml:space="preserve"> </w:t>
      </w:r>
      <w:r w:rsidR="00A50429">
        <w:t>10</w:t>
      </w:r>
      <w:r w:rsidR="00820509">
        <w:t>/</w:t>
      </w:r>
      <w:r w:rsidR="008E05B0">
        <w:t>15</w:t>
      </w:r>
      <w:r w:rsidR="00B77CE7">
        <w:t>/</w:t>
      </w:r>
      <w:r w:rsidR="0060564B">
        <w:t>20</w:t>
      </w:r>
    </w:p>
    <w:p w14:paraId="0D0E8FEB" w14:textId="02B3E57E" w:rsidR="006514A1" w:rsidRDefault="006514A1" w:rsidP="00655AF3"/>
    <w:p w14:paraId="71CC221A" w14:textId="3DFBF322" w:rsidR="006514A1" w:rsidRDefault="006514A1" w:rsidP="006514A1">
      <w:r>
        <w:t xml:space="preserve">B. Jones </w:t>
      </w:r>
      <w:r w:rsidR="002242DE">
        <w:rPr>
          <w:b/>
          <w:bCs/>
          <w:u w:val="single"/>
        </w:rPr>
        <w:t>Motion</w:t>
      </w:r>
      <w:r>
        <w:t xml:space="preserve"> S. Aicher</w:t>
      </w:r>
      <w:r w:rsidR="002242DE">
        <w:t xml:space="preserve"> </w:t>
      </w:r>
      <w:r w:rsidR="002242DE" w:rsidRPr="002242DE">
        <w:rPr>
          <w:b/>
          <w:bCs/>
          <w:u w:val="single"/>
        </w:rPr>
        <w:t>Aye</w:t>
      </w:r>
      <w:r>
        <w:t xml:space="preserve">  D. Denten </w:t>
      </w:r>
      <w:r w:rsidR="002242DE" w:rsidRPr="002242DE">
        <w:rPr>
          <w:b/>
          <w:bCs/>
          <w:u w:val="single"/>
        </w:rPr>
        <w:t>Aye</w:t>
      </w:r>
      <w:r>
        <w:t xml:space="preserve"> J. Denten </w:t>
      </w:r>
      <w:r>
        <w:rPr>
          <w:b/>
          <w:bCs/>
          <w:u w:val="single"/>
        </w:rPr>
        <w:t>2nd</w:t>
      </w:r>
      <w:r>
        <w:t xml:space="preserve">  </w:t>
      </w:r>
    </w:p>
    <w:p w14:paraId="4A77D250" w14:textId="152DF96F" w:rsidR="006514A1" w:rsidRDefault="006514A1" w:rsidP="00655AF3">
      <w:r>
        <w:t xml:space="preserve">Motion Passes: </w:t>
      </w:r>
      <w:r w:rsidR="002242DE">
        <w:t>4</w:t>
      </w:r>
      <w:r>
        <w:t>-0</w:t>
      </w:r>
    </w:p>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1FC6C316" w:rsidR="00811A5F" w:rsidRDefault="00811A5F" w:rsidP="00811A5F">
      <w:r>
        <w:rPr>
          <w:b/>
        </w:rPr>
        <w:tab/>
      </w:r>
      <w:r>
        <w:t>a)</w:t>
      </w:r>
      <w:r>
        <w:tab/>
      </w:r>
      <w:r w:rsidR="00820509">
        <w:t>General</w:t>
      </w:r>
      <w:r>
        <w:t xml:space="preserve"> Manager [Chris Troy</w:t>
      </w:r>
      <w:r w:rsidR="00820509">
        <w:t>a</w:t>
      </w:r>
      <w:r>
        <w:t>n]</w:t>
      </w:r>
    </w:p>
    <w:p w14:paraId="2736D978" w14:textId="7E418617" w:rsidR="002242DE" w:rsidRDefault="002242DE" w:rsidP="00811A5F"/>
    <w:p w14:paraId="2E61A3AC" w14:textId="6F16BA6C" w:rsidR="002242DE" w:rsidRDefault="002242DE" w:rsidP="00811A5F">
      <w:r>
        <w:tab/>
      </w:r>
      <w:r>
        <w:tab/>
        <w:t xml:space="preserve">Discussed with the board the possibility of doing a lot line adjustment at the plant for the new sludge beds with the Gualala Redwood Timber Company, who currently owns the property in question. We also discussed the new design MC Engineering is proposing in regard to the new sludge drying beds </w:t>
      </w:r>
      <w:r w:rsidR="00D44A7F">
        <w:t xml:space="preserve">and </w:t>
      </w:r>
      <w:r>
        <w:t xml:space="preserve">constructing a new sludge holding basin and </w:t>
      </w:r>
      <w:r w:rsidR="00D44A7F">
        <w:t xml:space="preserve">modifying our </w:t>
      </w:r>
      <w:r w:rsidR="00D44A7F">
        <w:lastRenderedPageBreak/>
        <w:t>current sludge holding basin to serve as the emergency bypass pond. Andy mentioned we have to do an easement for the road leading up to the WWTP.</w:t>
      </w:r>
      <w:r w:rsidR="001013B6">
        <w:t xml:space="preserve"> </w:t>
      </w:r>
      <w:r w:rsidR="00064D78">
        <w:t xml:space="preserve">The last topic discussed was the Proposition 218 process. How it works, what is required by the District, and what it would take to increase our rates. </w:t>
      </w:r>
    </w:p>
    <w:p w14:paraId="49910CE0" w14:textId="77777777" w:rsidR="002242DE" w:rsidRDefault="002242DE" w:rsidP="00811A5F"/>
    <w:p w14:paraId="4163DEE7" w14:textId="0F771BE4" w:rsidR="00811A5F" w:rsidRDefault="00811A5F" w:rsidP="00811A5F">
      <w:r>
        <w:tab/>
      </w:r>
      <w:r w:rsidR="005370AD">
        <w:t>b</w:t>
      </w:r>
      <w:r>
        <w:t>)</w:t>
      </w:r>
      <w:r>
        <w:tab/>
        <w:t>District Counsel</w:t>
      </w:r>
      <w:r w:rsidR="00D20FBF">
        <w:t xml:space="preserve"> </w:t>
      </w:r>
      <w:r>
        <w:t>[Andy Turner]</w:t>
      </w:r>
      <w:r w:rsidR="00064D78">
        <w:t xml:space="preserve"> </w:t>
      </w:r>
    </w:p>
    <w:p w14:paraId="6775A3A3" w14:textId="27138BB1" w:rsidR="00064D78" w:rsidRDefault="00064D78" w:rsidP="00811A5F"/>
    <w:p w14:paraId="33E2D939" w14:textId="685DE1EE" w:rsidR="00064D78" w:rsidRDefault="00064D78" w:rsidP="00811A5F">
      <w:r>
        <w:tab/>
      </w:r>
      <w:r>
        <w:tab/>
        <w:t>District Counsel reminded to direct any questions regarding any of the District ongoing projects, rate study questions, or any other questions regarding any</w:t>
      </w:r>
      <w:r w:rsidR="00F715C2">
        <w:t xml:space="preserve"> connection to the District to either the GM or District Counsel. </w:t>
      </w:r>
    </w:p>
    <w:p w14:paraId="2FE744C8" w14:textId="77777777" w:rsidR="00F715C2" w:rsidRDefault="00F715C2" w:rsidP="00811A5F"/>
    <w:p w14:paraId="7561F0C6" w14:textId="7C31C192" w:rsidR="00655AF3" w:rsidRDefault="00655AF3" w:rsidP="00655AF3">
      <w:r>
        <w:tab/>
        <w:t>c)</w:t>
      </w:r>
      <w:r w:rsidRPr="00655AF3">
        <w:t xml:space="preserve"> </w:t>
      </w:r>
      <w:r>
        <w:tab/>
        <w:t>Administrator’s Report [Geraldine LiaBraaten]</w:t>
      </w:r>
    </w:p>
    <w:p w14:paraId="495ED9A9" w14:textId="38258F3B" w:rsidR="00655AF3" w:rsidRDefault="00655AF3" w:rsidP="00655AF3">
      <w:r>
        <w:tab/>
      </w:r>
      <w:r>
        <w:tab/>
        <w:t>-  Financial</w:t>
      </w:r>
      <w:r w:rsidR="00F715C2">
        <w:t xml:space="preserve"> </w:t>
      </w:r>
    </w:p>
    <w:p w14:paraId="56D0FA4A" w14:textId="77777777" w:rsidR="00655AF3" w:rsidRDefault="00655AF3" w:rsidP="00655AF3">
      <w:r>
        <w:tab/>
      </w:r>
      <w:r>
        <w:tab/>
        <w:t>-  Accounts Payable</w:t>
      </w:r>
    </w:p>
    <w:p w14:paraId="264B8E5A" w14:textId="617B9677" w:rsidR="00655AF3" w:rsidRDefault="00F715C2" w:rsidP="00811A5F">
      <w:r>
        <w:tab/>
      </w:r>
      <w:r>
        <w:tab/>
      </w:r>
    </w:p>
    <w:p w14:paraId="5D4846FE" w14:textId="15539934" w:rsidR="00F715C2" w:rsidRDefault="00F715C2" w:rsidP="00811A5F">
      <w:r>
        <w:tab/>
      </w:r>
      <w:r>
        <w:tab/>
        <w:t>Vice-President Susan Aicher informed us she is concerned about the negative balance we have to date. Geraldine informed Susan the reason it shows a negative is because we haven’t received some of our monthly payments due to Covid restraints and are still waiting for reimbursement from the State for the money we have paid to MC Engineering for work done on the Planning Grant.</w:t>
      </w:r>
      <w:r w:rsidR="00806287">
        <w:t xml:space="preserve"> Bruce mentioned that other than a few entities </w:t>
      </w:r>
      <w:r w:rsidR="008E15DA">
        <w:t>being behind in payments and the lack of rain, which has lowered the amount of money received from Sonoma County the rest of the budget is right on track. The GM reminded the board that we are still waiting on the reimbursement from the Planning Grant, our sewer fees will be paid out in the month of December, and CalOES finally approved and closed our case from 2017 for the road and pond damage. They sent our case back over to FEMA for payment and the GM informed the board we should receive that check in the early part of 2021.</w:t>
      </w:r>
    </w:p>
    <w:p w14:paraId="2F6B2421" w14:textId="77777777" w:rsidR="00811A5F" w:rsidRDefault="00811A5F" w:rsidP="00381731"/>
    <w:p w14:paraId="3C55C228" w14:textId="1176F3AD" w:rsidR="00381731" w:rsidRDefault="00811A5F" w:rsidP="00381731">
      <w:r>
        <w:t>VII.</w:t>
      </w:r>
      <w:r>
        <w:tab/>
      </w:r>
      <w:r w:rsidR="00BC16C9" w:rsidRPr="00BC16C9">
        <w:rPr>
          <w:b/>
        </w:rPr>
        <w:t>ACTION ITEMS</w:t>
      </w:r>
      <w:r w:rsidR="003E6327">
        <w:t xml:space="preserve"> </w:t>
      </w:r>
    </w:p>
    <w:p w14:paraId="1B6EFEA1" w14:textId="77777777" w:rsidR="00E37615" w:rsidRDefault="00E37615" w:rsidP="00381731"/>
    <w:p w14:paraId="2EBE2626" w14:textId="50AA87B8" w:rsidR="00E37615" w:rsidRPr="003E6327" w:rsidRDefault="00E37615" w:rsidP="008E05B0">
      <w:r>
        <w:tab/>
      </w:r>
      <w:r w:rsidR="008E05B0">
        <w:t>None</w:t>
      </w:r>
    </w:p>
    <w:p w14:paraId="41064CE7" w14:textId="77777777" w:rsidR="00BC16C9" w:rsidRDefault="00BC16C9"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556E93B2" w14:textId="7F64519B" w:rsidR="00A1797A" w:rsidRDefault="008E05B0" w:rsidP="00A50424">
      <w:pPr>
        <w:pStyle w:val="ListParagraph"/>
        <w:numPr>
          <w:ilvl w:val="0"/>
          <w:numId w:val="2"/>
        </w:numPr>
      </w:pPr>
      <w:r>
        <w:t>Planning Grant Update</w:t>
      </w:r>
      <w:r w:rsidR="008E15DA">
        <w:t>.</w:t>
      </w:r>
    </w:p>
    <w:p w14:paraId="469B9CB9" w14:textId="77777777" w:rsidR="008E15DA" w:rsidRDefault="008E15DA" w:rsidP="008E15DA">
      <w:pPr>
        <w:pStyle w:val="ListParagraph"/>
        <w:ind w:left="1440"/>
      </w:pPr>
    </w:p>
    <w:p w14:paraId="608D3AEE" w14:textId="5AD830F5" w:rsidR="008E15DA" w:rsidRDefault="008E15DA" w:rsidP="008E15DA">
      <w:pPr>
        <w:pStyle w:val="ListParagraph"/>
        <w:ind w:left="1440"/>
      </w:pPr>
      <w:r>
        <w:t>Bruce would like a timeline from the GM and the Engineer as to when we can expect certain projects to start and finished by.</w:t>
      </w:r>
    </w:p>
    <w:p w14:paraId="32DB1958" w14:textId="77777777" w:rsidR="008E15DA" w:rsidRDefault="008E15DA" w:rsidP="008E15DA">
      <w:pPr>
        <w:pStyle w:val="ListParagraph"/>
        <w:ind w:left="1440"/>
      </w:pPr>
    </w:p>
    <w:p w14:paraId="226EF87A" w14:textId="1A6825DB" w:rsidR="003E6327" w:rsidRDefault="008E05B0" w:rsidP="000475FC">
      <w:pPr>
        <w:pStyle w:val="ListParagraph"/>
        <w:numPr>
          <w:ilvl w:val="0"/>
          <w:numId w:val="2"/>
        </w:numPr>
      </w:pPr>
      <w:r>
        <w:t>Storage Pond Update</w:t>
      </w:r>
      <w:r w:rsidR="00E37615">
        <w:t>.</w:t>
      </w:r>
    </w:p>
    <w:p w14:paraId="2880F0B7" w14:textId="759F721F" w:rsidR="008E15DA" w:rsidRDefault="008E15DA" w:rsidP="008E15DA">
      <w:pPr>
        <w:pStyle w:val="ListParagraph"/>
        <w:ind w:left="1440"/>
      </w:pPr>
    </w:p>
    <w:p w14:paraId="00EA00B5" w14:textId="5467D829" w:rsidR="008E15DA" w:rsidRDefault="008E15DA" w:rsidP="008E15DA">
      <w:pPr>
        <w:pStyle w:val="ListParagraph"/>
        <w:ind w:left="1440"/>
      </w:pPr>
      <w:r>
        <w:t>No update on Storage Pond.</w:t>
      </w:r>
    </w:p>
    <w:p w14:paraId="2EDC8951" w14:textId="77777777" w:rsidR="008E15DA" w:rsidRDefault="008E15DA" w:rsidP="008E15DA">
      <w:pPr>
        <w:pStyle w:val="ListParagraph"/>
        <w:ind w:left="1440"/>
      </w:pPr>
    </w:p>
    <w:p w14:paraId="6EC04C2B" w14:textId="5D8CBBE5" w:rsidR="00013000" w:rsidRDefault="00E37615" w:rsidP="000475FC">
      <w:pPr>
        <w:pStyle w:val="ListParagraph"/>
        <w:numPr>
          <w:ilvl w:val="0"/>
          <w:numId w:val="2"/>
        </w:numPr>
      </w:pPr>
      <w:r>
        <w:t>Revisions to Ordinance No. 1991-11, as revised.</w:t>
      </w:r>
    </w:p>
    <w:p w14:paraId="7B11275D" w14:textId="5C201F8F" w:rsidR="008E15DA" w:rsidRDefault="008E15DA" w:rsidP="008E15DA">
      <w:pPr>
        <w:pStyle w:val="ListParagraph"/>
        <w:ind w:left="1440"/>
      </w:pPr>
    </w:p>
    <w:p w14:paraId="576785B1" w14:textId="64149B44" w:rsidR="008E15DA" w:rsidRDefault="008E15DA" w:rsidP="008E15DA">
      <w:pPr>
        <w:pStyle w:val="ListParagraph"/>
        <w:ind w:left="1440"/>
      </w:pPr>
      <w:r>
        <w:t>Tabled until the December meeting.</w:t>
      </w:r>
    </w:p>
    <w:p w14:paraId="1B9986EA" w14:textId="77777777" w:rsidR="008E15DA" w:rsidRDefault="008E15DA" w:rsidP="008E15DA">
      <w:pPr>
        <w:pStyle w:val="ListParagraph"/>
        <w:ind w:left="1440"/>
      </w:pPr>
    </w:p>
    <w:p w14:paraId="16C08B2D" w14:textId="77777777" w:rsidR="006514A1" w:rsidRDefault="00013000" w:rsidP="000475FC">
      <w:pPr>
        <w:pStyle w:val="ListParagraph"/>
        <w:numPr>
          <w:ilvl w:val="0"/>
          <w:numId w:val="2"/>
        </w:numPr>
      </w:pPr>
      <w:r>
        <w:lastRenderedPageBreak/>
        <w:t>Formal application for new board members</w:t>
      </w:r>
      <w:r w:rsidR="0068227F">
        <w:t xml:space="preserve">. </w:t>
      </w:r>
    </w:p>
    <w:p w14:paraId="0E472F63" w14:textId="77777777" w:rsidR="006514A1" w:rsidRDefault="006514A1" w:rsidP="006514A1">
      <w:pPr>
        <w:pStyle w:val="ListParagraph"/>
        <w:ind w:left="1440"/>
      </w:pPr>
    </w:p>
    <w:p w14:paraId="4F5A862C" w14:textId="71F5805B" w:rsidR="00BD2DB9" w:rsidRDefault="008E15DA" w:rsidP="006514A1">
      <w:pPr>
        <w:pStyle w:val="ListParagraph"/>
        <w:ind w:left="1440"/>
      </w:pPr>
      <w:r>
        <w:t xml:space="preserve">Secretary De Denten wants clarification on </w:t>
      </w:r>
      <w:r w:rsidR="007A00B4">
        <w:t xml:space="preserve">who is going to be handling the paperwork requirements for board members. District Counsel told the board he will research and create a new board member packet. New board member </w:t>
      </w:r>
      <w:r w:rsidR="0068227F">
        <w:t xml:space="preserve">Randy </w:t>
      </w:r>
      <w:r w:rsidR="007A00B4">
        <w:t xml:space="preserve">Burke still </w:t>
      </w:r>
      <w:r w:rsidR="0068227F">
        <w:t xml:space="preserve">needs </w:t>
      </w:r>
      <w:r w:rsidR="007A00B4">
        <w:t>to f</w:t>
      </w:r>
      <w:r w:rsidR="0068227F">
        <w:t xml:space="preserve">ill out </w:t>
      </w:r>
      <w:r w:rsidR="007A00B4">
        <w:t xml:space="preserve">his </w:t>
      </w:r>
      <w:r w:rsidR="0068227F">
        <w:t>form 700</w:t>
      </w:r>
      <w:r w:rsidR="007A00B4">
        <w:t xml:space="preserve"> and either turn it into myself or mail it to Mendocino County</w:t>
      </w:r>
      <w:r w:rsidR="0068227F">
        <w:t xml:space="preserve">. </w:t>
      </w:r>
      <w:r w:rsidR="007A00B4">
        <w:t>Geraldine agreed to w</w:t>
      </w:r>
      <w:r w:rsidR="0068227F">
        <w:t>rite an article for the opportunity to become a board member</w:t>
      </w:r>
      <w:r w:rsidR="007A00B4">
        <w:t xml:space="preserve"> and place it in the ICO. Vi</w:t>
      </w:r>
      <w:r w:rsidR="00ED6EBE">
        <w:t>c</w:t>
      </w:r>
      <w:r w:rsidR="007A00B4">
        <w:t>e-President Sus</w:t>
      </w:r>
      <w:r w:rsidR="00ED6EBE">
        <w:t xml:space="preserve">an Aicher informed the board that next month will be her last meeting as a board member for the GCSD. She informed the board that she will give us her formal letter of resignation by the end of December. </w:t>
      </w:r>
      <w:r w:rsidR="00F24C70">
        <w:br/>
      </w:r>
    </w:p>
    <w:p w14:paraId="42BABFBA" w14:textId="76257C4A" w:rsidR="00322719" w:rsidRDefault="00F24C70" w:rsidP="00381731">
      <w:r>
        <w:t>IX.</w:t>
      </w:r>
      <w:r>
        <w:tab/>
      </w:r>
      <w:r w:rsidR="00322719">
        <w:rPr>
          <w:b/>
          <w:bCs/>
        </w:rPr>
        <w:t>CONFERENCE WITH LEGAL COUNSEL – EXISTING LITIGATION</w:t>
      </w:r>
    </w:p>
    <w:p w14:paraId="171E23B0" w14:textId="1B82939A" w:rsidR="00322719" w:rsidRDefault="00322719" w:rsidP="00381731">
      <w:r>
        <w:tab/>
        <w:t>Government Code Section 54956.9(d)(1)</w:t>
      </w:r>
    </w:p>
    <w:p w14:paraId="5D51C274" w14:textId="4604B5BE" w:rsidR="00322719" w:rsidRDefault="00322719" w:rsidP="00381731">
      <w:r>
        <w:tab/>
        <w:t>McKrola vs. Gualala Community Services District</w:t>
      </w:r>
    </w:p>
    <w:p w14:paraId="3DBD1237" w14:textId="7B12CFA2" w:rsidR="00322719" w:rsidRDefault="00322719" w:rsidP="00381731">
      <w:r>
        <w:tab/>
        <w:t>Mendocino County Superior Court Case No. SCUK-CVG-20-74124</w:t>
      </w:r>
    </w:p>
    <w:p w14:paraId="1BB484C5" w14:textId="77564A69" w:rsidR="00322719" w:rsidRDefault="00322719" w:rsidP="00381731"/>
    <w:p w14:paraId="44719DF9" w14:textId="252BCCFC" w:rsidR="00322719" w:rsidRDefault="00322719" w:rsidP="00381731">
      <w:pPr>
        <w:rPr>
          <w:b/>
          <w:bCs/>
        </w:rPr>
      </w:pPr>
      <w:r>
        <w:t>X.</w:t>
      </w:r>
      <w:r>
        <w:tab/>
      </w:r>
      <w:r>
        <w:rPr>
          <w:b/>
          <w:bCs/>
        </w:rPr>
        <w:t>CLOSED SESSION REPORT</w:t>
      </w:r>
    </w:p>
    <w:p w14:paraId="1C63A65B" w14:textId="35F1BD7D" w:rsidR="00ED6EBE" w:rsidRDefault="00ED6EBE" w:rsidP="00381731">
      <w:pPr>
        <w:rPr>
          <w:b/>
          <w:bCs/>
        </w:rPr>
      </w:pPr>
    </w:p>
    <w:p w14:paraId="15FF2261" w14:textId="1245ED9A" w:rsidR="00ED6EBE" w:rsidRPr="00ED6EBE" w:rsidRDefault="00ED6EBE" w:rsidP="00ED6EBE">
      <w:pPr>
        <w:pStyle w:val="ListParagraph"/>
      </w:pPr>
      <w:r>
        <w:t xml:space="preserve">District Counsel reported that the Board convened in Closed Session pursuant to Government Code Section </w:t>
      </w:r>
      <w:r>
        <w:t>54956.9</w:t>
      </w:r>
      <w:r>
        <w:t xml:space="preserve"> to discuss a pending </w:t>
      </w:r>
      <w:r>
        <w:t xml:space="preserve">litigation as noted in the agenda. </w:t>
      </w:r>
      <w:r>
        <w:t>No reportable action under the Brown Act was taken during the closed session.</w:t>
      </w:r>
    </w:p>
    <w:p w14:paraId="4A036E2D" w14:textId="77777777" w:rsidR="00322719" w:rsidRDefault="00322719" w:rsidP="00381731"/>
    <w:p w14:paraId="4E2D5EA0" w14:textId="1FB8F268" w:rsidR="000A4BC6" w:rsidRDefault="00322719" w:rsidP="00381731">
      <w:pPr>
        <w:rPr>
          <w:b/>
        </w:rPr>
      </w:pPr>
      <w:r>
        <w:t>XI.</w:t>
      </w:r>
      <w:r>
        <w:tab/>
      </w:r>
      <w:r w:rsidR="000A4BC6" w:rsidRPr="000A4BC6">
        <w:rPr>
          <w:b/>
        </w:rPr>
        <w:t>REQUEST FOR FUTURE AGENDA ITEMS</w:t>
      </w:r>
    </w:p>
    <w:p w14:paraId="153841DF" w14:textId="2A43C36E" w:rsidR="00ED6EBE" w:rsidRDefault="00ED6EBE" w:rsidP="00381731">
      <w:pPr>
        <w:rPr>
          <w:b/>
        </w:rPr>
      </w:pPr>
    </w:p>
    <w:p w14:paraId="04AD2E61" w14:textId="04A9DA60" w:rsidR="00ED6EBE" w:rsidRPr="00ED6EBE" w:rsidRDefault="00ED6EBE" w:rsidP="00381731">
      <w:pPr>
        <w:rPr>
          <w:bCs/>
        </w:rPr>
      </w:pPr>
      <w:r>
        <w:rPr>
          <w:b/>
        </w:rPr>
        <w:tab/>
      </w:r>
      <w:r w:rsidRPr="00ED6EBE">
        <w:rPr>
          <w:bCs/>
        </w:rPr>
        <w:t>No Future Agenda Items</w:t>
      </w:r>
      <w:r>
        <w:rPr>
          <w:bCs/>
        </w:rPr>
        <w:t>.</w:t>
      </w:r>
    </w:p>
    <w:p w14:paraId="3D940FD8" w14:textId="77777777" w:rsidR="00FF3A1A" w:rsidRDefault="00FF3A1A" w:rsidP="00381731">
      <w:pPr>
        <w:rPr>
          <w:b/>
        </w:rPr>
      </w:pPr>
    </w:p>
    <w:p w14:paraId="7430A4A3" w14:textId="243F0D5B" w:rsidR="00FF3A1A" w:rsidRDefault="00C37C6F" w:rsidP="00FF3A1A">
      <w:r>
        <w:t>X</w:t>
      </w:r>
      <w:r w:rsidR="00322719">
        <w:t>II</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7777777" w:rsidR="000A4BC6" w:rsidRDefault="000A4BC6" w:rsidP="00381731"/>
    <w:sectPr w:rsidR="000A4BC6" w:rsidSect="001510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CB3E" w14:textId="77777777" w:rsidR="002D68DC" w:rsidRDefault="002D68DC" w:rsidP="00C05B05">
      <w:r>
        <w:separator/>
      </w:r>
    </w:p>
  </w:endnote>
  <w:endnote w:type="continuationSeparator" w:id="0">
    <w:p w14:paraId="5A31A11F" w14:textId="77777777" w:rsidR="002D68DC" w:rsidRDefault="002D68DC"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438B" w14:textId="77777777" w:rsidR="004C52F8" w:rsidRDefault="004C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0B44" w14:textId="2F88F774" w:rsidR="00322719" w:rsidRPr="00322719" w:rsidRDefault="004C52F8" w:rsidP="00322719">
    <w:pPr>
      <w:pStyle w:val="Footer"/>
    </w:pPr>
    <w:r w:rsidRPr="004C52F8">
      <w:rPr>
        <w:noProof/>
        <w:sz w:val="12"/>
      </w:rPr>
      <w:t>{//Regular Meeting Agenda Nov. 2020}</w:t>
    </w:r>
    <w:r w:rsidR="0032271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EC49" w14:textId="77777777" w:rsidR="004C52F8" w:rsidRDefault="004C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D25D1" w14:textId="77777777" w:rsidR="002D68DC" w:rsidRDefault="002D68DC" w:rsidP="00C05B05">
      <w:pPr>
        <w:rPr>
          <w:noProof/>
        </w:rPr>
      </w:pPr>
      <w:r>
        <w:rPr>
          <w:noProof/>
        </w:rPr>
        <w:separator/>
      </w:r>
    </w:p>
  </w:footnote>
  <w:footnote w:type="continuationSeparator" w:id="0">
    <w:p w14:paraId="7EF6D47B" w14:textId="77777777" w:rsidR="002D68DC" w:rsidRDefault="002D68DC" w:rsidP="00C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0DD4" w14:textId="77777777" w:rsidR="004C52F8" w:rsidRDefault="004C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9752" w14:textId="77777777" w:rsidR="004C52F8" w:rsidRDefault="004C5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6AE7" w14:textId="77777777" w:rsidR="004C52F8" w:rsidRDefault="004C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13000"/>
    <w:rsid w:val="00046CEE"/>
    <w:rsid w:val="000475FC"/>
    <w:rsid w:val="00064D78"/>
    <w:rsid w:val="000A4BC6"/>
    <w:rsid w:val="000B6E65"/>
    <w:rsid w:val="000D0E9C"/>
    <w:rsid w:val="001013B6"/>
    <w:rsid w:val="00116ABB"/>
    <w:rsid w:val="00117338"/>
    <w:rsid w:val="0015107E"/>
    <w:rsid w:val="001B3F2E"/>
    <w:rsid w:val="001C2B73"/>
    <w:rsid w:val="001D1345"/>
    <w:rsid w:val="001E18AE"/>
    <w:rsid w:val="002242DE"/>
    <w:rsid w:val="00262C82"/>
    <w:rsid w:val="002778BA"/>
    <w:rsid w:val="0029048F"/>
    <w:rsid w:val="002A56FA"/>
    <w:rsid w:val="002D68DC"/>
    <w:rsid w:val="002E2EFA"/>
    <w:rsid w:val="00322719"/>
    <w:rsid w:val="00381731"/>
    <w:rsid w:val="00391633"/>
    <w:rsid w:val="003C0C70"/>
    <w:rsid w:val="003C3E07"/>
    <w:rsid w:val="003E6327"/>
    <w:rsid w:val="00434537"/>
    <w:rsid w:val="00435CAC"/>
    <w:rsid w:val="00460571"/>
    <w:rsid w:val="00496D1A"/>
    <w:rsid w:val="004A2581"/>
    <w:rsid w:val="004A5C15"/>
    <w:rsid w:val="004B4CC8"/>
    <w:rsid w:val="004C52F8"/>
    <w:rsid w:val="00510130"/>
    <w:rsid w:val="00515848"/>
    <w:rsid w:val="005370AD"/>
    <w:rsid w:val="00571DC1"/>
    <w:rsid w:val="0058242E"/>
    <w:rsid w:val="0060564B"/>
    <w:rsid w:val="00614257"/>
    <w:rsid w:val="00622422"/>
    <w:rsid w:val="0062612D"/>
    <w:rsid w:val="006514A1"/>
    <w:rsid w:val="00654342"/>
    <w:rsid w:val="00655AF3"/>
    <w:rsid w:val="0066420A"/>
    <w:rsid w:val="0068227F"/>
    <w:rsid w:val="0068423C"/>
    <w:rsid w:val="006A64FE"/>
    <w:rsid w:val="006C3736"/>
    <w:rsid w:val="006C53DE"/>
    <w:rsid w:val="006F354E"/>
    <w:rsid w:val="007219C4"/>
    <w:rsid w:val="00750B7F"/>
    <w:rsid w:val="00787DE4"/>
    <w:rsid w:val="007A00B4"/>
    <w:rsid w:val="007A0DF5"/>
    <w:rsid w:val="007B682C"/>
    <w:rsid w:val="008018F2"/>
    <w:rsid w:val="00806287"/>
    <w:rsid w:val="00811A5F"/>
    <w:rsid w:val="00820509"/>
    <w:rsid w:val="008325E6"/>
    <w:rsid w:val="008377B9"/>
    <w:rsid w:val="00885190"/>
    <w:rsid w:val="008954D8"/>
    <w:rsid w:val="008E05B0"/>
    <w:rsid w:val="008E15DA"/>
    <w:rsid w:val="009711E3"/>
    <w:rsid w:val="0097301B"/>
    <w:rsid w:val="0098616E"/>
    <w:rsid w:val="00986394"/>
    <w:rsid w:val="00A17724"/>
    <w:rsid w:val="00A1797A"/>
    <w:rsid w:val="00A23BB5"/>
    <w:rsid w:val="00A47500"/>
    <w:rsid w:val="00A50424"/>
    <w:rsid w:val="00A50429"/>
    <w:rsid w:val="00A72540"/>
    <w:rsid w:val="00B340E5"/>
    <w:rsid w:val="00B42932"/>
    <w:rsid w:val="00B77CE7"/>
    <w:rsid w:val="00B93161"/>
    <w:rsid w:val="00BA0D12"/>
    <w:rsid w:val="00BC16C9"/>
    <w:rsid w:val="00BC2A3A"/>
    <w:rsid w:val="00BD2DB9"/>
    <w:rsid w:val="00C012A0"/>
    <w:rsid w:val="00C05B05"/>
    <w:rsid w:val="00C37C6F"/>
    <w:rsid w:val="00C65CD0"/>
    <w:rsid w:val="00C765F3"/>
    <w:rsid w:val="00CA1B5F"/>
    <w:rsid w:val="00CD7D18"/>
    <w:rsid w:val="00D02D16"/>
    <w:rsid w:val="00D03351"/>
    <w:rsid w:val="00D12812"/>
    <w:rsid w:val="00D20FBF"/>
    <w:rsid w:val="00D31007"/>
    <w:rsid w:val="00D42A98"/>
    <w:rsid w:val="00D44A7F"/>
    <w:rsid w:val="00D85C9C"/>
    <w:rsid w:val="00DC0A41"/>
    <w:rsid w:val="00DD5D95"/>
    <w:rsid w:val="00DE0B2B"/>
    <w:rsid w:val="00DE16FB"/>
    <w:rsid w:val="00E37615"/>
    <w:rsid w:val="00E90B22"/>
    <w:rsid w:val="00E90CE4"/>
    <w:rsid w:val="00EC5DEF"/>
    <w:rsid w:val="00ED6EBE"/>
    <w:rsid w:val="00EE65E9"/>
    <w:rsid w:val="00F026F2"/>
    <w:rsid w:val="00F100BE"/>
    <w:rsid w:val="00F24C70"/>
    <w:rsid w:val="00F40B01"/>
    <w:rsid w:val="00F715C2"/>
    <w:rsid w:val="00F73F6E"/>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EE9C689E-0C71-474A-B2B9-857E90B9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 w:type="character" w:styleId="FollowedHyperlink">
    <w:name w:val="FollowedHyperlink"/>
    <w:basedOn w:val="DefaultParagraphFont"/>
    <w:uiPriority w:val="99"/>
    <w:semiHidden/>
    <w:unhideWhenUsed/>
    <w:rsid w:val="00013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j/91348223948?pwd=Nmw5WEllSTM1bTNlZmpYYWdNMTdm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3</Pages>
  <Words>761</Words>
  <Characters>4344</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Regular Meeting Agenda Nov. 2020  (Regular Meeting Agenda Nov. 2020.docx;1)</vt:lpstr>
    </vt:vector>
  </TitlesOfParts>
  <Company>Hewlett-Packard Company</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Agenda Nov. 2020  (Regular Meeting Agenda Nov. 2020.docx;1)</dc:title>
  <dc:subject>//Regular Meeting Agenda Nov. 2020/font=6</dc:subject>
  <dc:creator>Cindy Freeman</dc:creator>
  <cp:lastModifiedBy>General Manager</cp:lastModifiedBy>
  <cp:revision>4</cp:revision>
  <cp:lastPrinted>2020-09-11T19:20:00Z</cp:lastPrinted>
  <dcterms:created xsi:type="dcterms:W3CDTF">2020-12-08T16:46:00Z</dcterms:created>
  <dcterms:modified xsi:type="dcterms:W3CDTF">2020-12-09T17:39:00Z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