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6C5" w:rsidRDefault="00E446C5" w:rsidP="00E446C5">
      <w:pPr>
        <w:spacing w:beforeLines="50" w:before="180" w:afterLines="50" w:after="180" w:line="500" w:lineRule="exact"/>
        <w:ind w:leftChars="-118" w:left="-283" w:rightChars="-200" w:right="-48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社團法人</w:t>
      </w:r>
      <w:r w:rsidRPr="00D64DE4">
        <w:rPr>
          <w:rFonts w:ascii="標楷體" w:eastAsia="標楷體" w:hAnsi="標楷體"/>
          <w:b/>
          <w:color w:val="000000"/>
          <w:sz w:val="40"/>
          <w:szCs w:val="40"/>
        </w:rPr>
        <w:t>中華菩提道比丘協進會</w:t>
      </w:r>
    </w:p>
    <w:p w:rsidR="00E446C5" w:rsidRPr="00885BBD" w:rsidRDefault="00E446C5" w:rsidP="00E4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52" w:lineRule="auto"/>
        <w:jc w:val="center"/>
        <w:rPr>
          <w:rFonts w:ascii="標楷體" w:eastAsia="標楷體" w:hAnsi="Arial Unicode MS"/>
          <w:sz w:val="36"/>
          <w:szCs w:val="36"/>
        </w:rPr>
      </w:pPr>
      <w:r w:rsidRPr="00885BBD">
        <w:rPr>
          <w:rFonts w:ascii="標楷體" w:eastAsia="標楷體" w:hAnsi="標楷體" w:hint="eastAsia"/>
          <w:sz w:val="36"/>
          <w:szCs w:val="36"/>
        </w:rPr>
        <w:t>1</w:t>
      </w:r>
      <w:r w:rsidRPr="00885BBD"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1</w:t>
      </w:r>
      <w:r w:rsidRPr="00885BBD">
        <w:rPr>
          <w:rFonts w:ascii="標楷體" w:eastAsia="標楷體" w:hAnsi="Arial Unicode MS" w:hint="eastAsia"/>
          <w:kern w:val="0"/>
          <w:sz w:val="36"/>
          <w:szCs w:val="36"/>
        </w:rPr>
        <w:t>年度</w:t>
      </w:r>
      <w:r w:rsidRPr="00885BBD">
        <w:rPr>
          <w:rFonts w:ascii="標楷體" w:eastAsia="標楷體" w:hAnsi="Arial Unicode MS" w:hint="eastAsia"/>
          <w:sz w:val="36"/>
          <w:szCs w:val="36"/>
        </w:rPr>
        <w:t>工作</w:t>
      </w:r>
      <w:r>
        <w:rPr>
          <w:rFonts w:ascii="標楷體" w:eastAsia="標楷體" w:hAnsi="Arial Unicode MS" w:hint="eastAsia"/>
          <w:sz w:val="36"/>
          <w:szCs w:val="36"/>
        </w:rPr>
        <w:t>報告</w:t>
      </w:r>
    </w:p>
    <w:p w:rsidR="00E446C5" w:rsidRPr="00AF5731" w:rsidRDefault="00E446C5" w:rsidP="00E4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right="600"/>
        <w:jc w:val="right"/>
        <w:rPr>
          <w:rFonts w:eastAsia="Times New Roman" w:hAnsi="Arial Unicode MS"/>
          <w:sz w:val="30"/>
          <w:szCs w:val="30"/>
        </w:rPr>
      </w:pPr>
      <w:r>
        <w:rPr>
          <w:rFonts w:ascii="標楷體" w:eastAsia="標楷體" w:hAnsi="Arial Unicode MS"/>
          <w:kern w:val="0"/>
          <w:sz w:val="30"/>
          <w:szCs w:val="30"/>
        </w:rPr>
        <w:t>111</w:t>
      </w:r>
      <w:r w:rsidRPr="00AF5731">
        <w:rPr>
          <w:rFonts w:ascii="標楷體" w:eastAsia="標楷體" w:hAnsi="Arial Unicode MS" w:hint="eastAsia"/>
          <w:kern w:val="0"/>
          <w:sz w:val="30"/>
          <w:szCs w:val="30"/>
        </w:rPr>
        <w:t>年</w:t>
      </w:r>
      <w:r>
        <w:rPr>
          <w:rFonts w:ascii="標楷體" w:eastAsia="標楷體" w:hAnsi="Arial Unicode MS"/>
          <w:kern w:val="0"/>
          <w:sz w:val="30"/>
          <w:szCs w:val="30"/>
        </w:rPr>
        <w:t>2</w:t>
      </w:r>
      <w:r w:rsidRPr="00AF5731">
        <w:rPr>
          <w:rFonts w:ascii="標楷體" w:eastAsia="標楷體" w:hAnsi="Arial Unicode MS" w:hint="eastAsia"/>
          <w:kern w:val="0"/>
          <w:sz w:val="30"/>
          <w:szCs w:val="30"/>
        </w:rPr>
        <w:t>月</w:t>
      </w:r>
      <w:r>
        <w:rPr>
          <w:rFonts w:ascii="標楷體" w:eastAsia="標楷體" w:hAnsi="Arial Unicode MS"/>
          <w:kern w:val="0"/>
          <w:sz w:val="30"/>
          <w:szCs w:val="30"/>
        </w:rPr>
        <w:t>27</w:t>
      </w:r>
      <w:r w:rsidRPr="00AF5731">
        <w:rPr>
          <w:rFonts w:ascii="標楷體" w:eastAsia="標楷體" w:hAnsi="Arial Unicode MS" w:hint="eastAsia"/>
          <w:kern w:val="0"/>
          <w:sz w:val="30"/>
          <w:szCs w:val="30"/>
        </w:rPr>
        <w:t>日起</w:t>
      </w:r>
      <w:r>
        <w:rPr>
          <w:rFonts w:ascii="標楷體" w:eastAsia="標楷體" w:hAnsi="Arial Unicode MS" w:hint="eastAsia"/>
          <w:kern w:val="0"/>
          <w:sz w:val="30"/>
          <w:szCs w:val="30"/>
        </w:rPr>
        <w:t>1</w:t>
      </w:r>
      <w:r>
        <w:rPr>
          <w:rFonts w:ascii="標楷體" w:eastAsia="標楷體" w:hAnsi="Arial Unicode MS"/>
          <w:kern w:val="0"/>
          <w:sz w:val="30"/>
          <w:szCs w:val="30"/>
        </w:rPr>
        <w:t>11</w:t>
      </w:r>
      <w:r w:rsidRPr="00AF5731">
        <w:rPr>
          <w:rFonts w:ascii="標楷體" w:eastAsia="標楷體" w:hAnsi="Arial Unicode MS" w:hint="eastAsia"/>
          <w:kern w:val="0"/>
          <w:sz w:val="30"/>
          <w:szCs w:val="30"/>
        </w:rPr>
        <w:t>年</w:t>
      </w:r>
      <w:r>
        <w:rPr>
          <w:rFonts w:ascii="標楷體" w:eastAsia="標楷體" w:hAnsi="Arial Unicode MS" w:hint="eastAsia"/>
          <w:kern w:val="0"/>
          <w:sz w:val="30"/>
          <w:szCs w:val="30"/>
        </w:rPr>
        <w:t>12</w:t>
      </w:r>
      <w:r w:rsidRPr="00AF5731">
        <w:rPr>
          <w:rFonts w:ascii="標楷體" w:eastAsia="標楷體" w:hAnsi="Arial Unicode MS" w:hint="eastAsia"/>
          <w:kern w:val="0"/>
          <w:sz w:val="30"/>
          <w:szCs w:val="30"/>
        </w:rPr>
        <w:t>月</w:t>
      </w:r>
      <w:r>
        <w:rPr>
          <w:rFonts w:ascii="標楷體" w:eastAsia="標楷體" w:hAnsi="Arial Unicode MS" w:hint="eastAsia"/>
          <w:kern w:val="0"/>
          <w:sz w:val="30"/>
          <w:szCs w:val="30"/>
        </w:rPr>
        <w:t>31</w:t>
      </w:r>
      <w:r w:rsidRPr="00AF5731">
        <w:rPr>
          <w:rFonts w:ascii="標楷體" w:eastAsia="標楷體" w:hAnsi="Arial Unicode MS" w:hint="eastAsia"/>
          <w:kern w:val="0"/>
          <w:sz w:val="30"/>
          <w:szCs w:val="30"/>
        </w:rPr>
        <w:t>日止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4844"/>
        <w:gridCol w:w="4286"/>
      </w:tblGrid>
      <w:tr w:rsidR="00E446C5" w:rsidRPr="00AF5731" w:rsidTr="00743935">
        <w:trPr>
          <w:cantSplit/>
          <w:trHeight w:val="8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C5" w:rsidRPr="00AF5731" w:rsidRDefault="00E446C5" w:rsidP="00743935">
            <w:pPr>
              <w:spacing w:line="380" w:lineRule="exact"/>
              <w:jc w:val="distribute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類別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C5" w:rsidRPr="00AF5731" w:rsidRDefault="00E446C5" w:rsidP="00743935">
            <w:pPr>
              <w:spacing w:line="380" w:lineRule="exact"/>
              <w:jc w:val="distribute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工作項目及實施辦法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C5" w:rsidRPr="00AF5731" w:rsidRDefault="00E446C5" w:rsidP="00743935">
            <w:pPr>
              <w:spacing w:line="380" w:lineRule="exact"/>
              <w:jc w:val="distribute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說明</w:t>
            </w:r>
          </w:p>
        </w:tc>
      </w:tr>
      <w:tr w:rsidR="00E446C5" w:rsidRPr="00AF5731" w:rsidTr="00743935">
        <w:trPr>
          <w:cantSplit/>
          <w:trHeight w:val="100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C5" w:rsidRPr="00AF5731" w:rsidRDefault="00E446C5" w:rsidP="00743935">
            <w:pPr>
              <w:spacing w:line="380" w:lineRule="exact"/>
              <w:jc w:val="distribute"/>
              <w:rPr>
                <w:rFonts w:ascii="標楷體" w:eastAsia="標楷體"/>
                <w:sz w:val="30"/>
                <w:szCs w:val="30"/>
              </w:rPr>
            </w:pPr>
          </w:p>
          <w:p w:rsidR="00E446C5" w:rsidRPr="00AF5731" w:rsidRDefault="00E446C5" w:rsidP="00743935">
            <w:pPr>
              <w:spacing w:line="380" w:lineRule="exact"/>
              <w:jc w:val="distribute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一</w:t>
            </w:r>
          </w:p>
          <w:p w:rsidR="00E446C5" w:rsidRPr="00AF5731" w:rsidRDefault="00E446C5" w:rsidP="00743935">
            <w:pPr>
              <w:spacing w:line="380" w:lineRule="exact"/>
              <w:jc w:val="distribute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、</w:t>
            </w:r>
          </w:p>
          <w:p w:rsidR="00E446C5" w:rsidRPr="00AF5731" w:rsidRDefault="00E446C5" w:rsidP="00743935">
            <w:pPr>
              <w:spacing w:line="380" w:lineRule="exact"/>
              <w:jc w:val="distribute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會</w:t>
            </w:r>
          </w:p>
          <w:p w:rsidR="00E446C5" w:rsidRPr="00AF5731" w:rsidRDefault="00E446C5" w:rsidP="00743935">
            <w:pPr>
              <w:spacing w:line="380" w:lineRule="exact"/>
              <w:jc w:val="distribute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議</w:t>
            </w:r>
          </w:p>
          <w:p w:rsidR="00E446C5" w:rsidRPr="00AF5731" w:rsidRDefault="00E446C5" w:rsidP="00743935">
            <w:pPr>
              <w:spacing w:line="380" w:lineRule="exact"/>
              <w:jc w:val="distribute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業</w:t>
            </w:r>
          </w:p>
          <w:p w:rsidR="00E446C5" w:rsidRPr="00AF5731" w:rsidRDefault="00E446C5" w:rsidP="00743935">
            <w:pPr>
              <w:spacing w:line="380" w:lineRule="exact"/>
              <w:jc w:val="distribute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務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C5" w:rsidRPr="00AF5731" w:rsidRDefault="00E446C5" w:rsidP="00E446C5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召開</w:t>
            </w:r>
            <w:r>
              <w:rPr>
                <w:rFonts w:ascii="標楷體" w:eastAsia="標楷體" w:hint="eastAsia"/>
                <w:sz w:val="30"/>
                <w:szCs w:val="30"/>
              </w:rPr>
              <w:t>兩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次會員大會</w:t>
            </w:r>
          </w:p>
          <w:p w:rsidR="00E446C5" w:rsidRPr="00AF5731" w:rsidRDefault="00E446C5" w:rsidP="00E446C5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召開</w:t>
            </w:r>
            <w:r>
              <w:rPr>
                <w:rFonts w:ascii="標楷體" w:eastAsia="標楷體"/>
                <w:sz w:val="30"/>
                <w:szCs w:val="30"/>
              </w:rPr>
              <w:t>7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次理事會</w:t>
            </w:r>
          </w:p>
          <w:p w:rsidR="00E446C5" w:rsidRPr="00AF5731" w:rsidRDefault="00E446C5" w:rsidP="00E446C5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召開</w:t>
            </w:r>
            <w:r>
              <w:rPr>
                <w:rFonts w:ascii="標楷體" w:eastAsia="標楷體"/>
                <w:sz w:val="30"/>
                <w:szCs w:val="30"/>
              </w:rPr>
              <w:t>7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次監事會</w:t>
            </w:r>
          </w:p>
          <w:p w:rsidR="00E446C5" w:rsidRPr="00AF5731" w:rsidRDefault="00E446C5" w:rsidP="00E446C5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召開各種臨時會議</w:t>
            </w:r>
          </w:p>
          <w:p w:rsidR="00E446C5" w:rsidRPr="00AF5731" w:rsidRDefault="00E446C5" w:rsidP="00E446C5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清查會籍、吸收新會員</w:t>
            </w:r>
          </w:p>
          <w:p w:rsidR="00E446C5" w:rsidRPr="00AF5731" w:rsidRDefault="00E446C5" w:rsidP="00E446C5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文書處理及檔案整理</w:t>
            </w:r>
          </w:p>
          <w:p w:rsidR="00E446C5" w:rsidRPr="00AF5731" w:rsidRDefault="00E446C5" w:rsidP="00E446C5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配合政府機關或各社團辦理各項業務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C5" w:rsidRPr="00AF5731" w:rsidRDefault="00E446C5" w:rsidP="00E446C5">
            <w:p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/>
                <w:sz w:val="30"/>
                <w:szCs w:val="30"/>
              </w:rPr>
              <w:t>2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月、</w:t>
            </w:r>
            <w:r>
              <w:rPr>
                <w:rFonts w:ascii="標楷體" w:eastAsia="標楷體"/>
                <w:sz w:val="30"/>
                <w:szCs w:val="30"/>
              </w:rPr>
              <w:t>8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月各</w:t>
            </w:r>
            <w:r>
              <w:rPr>
                <w:rFonts w:ascii="標楷體" w:eastAsia="標楷體" w:hint="eastAsia"/>
                <w:sz w:val="30"/>
                <w:szCs w:val="30"/>
              </w:rPr>
              <w:t>1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次</w:t>
            </w:r>
          </w:p>
          <w:p w:rsidR="00E446C5" w:rsidRPr="00AF5731" w:rsidRDefault="00E446C5" w:rsidP="00E446C5">
            <w:p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約兩個月1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次</w:t>
            </w:r>
          </w:p>
          <w:p w:rsidR="00E446C5" w:rsidRPr="00AF5731" w:rsidRDefault="00E446C5" w:rsidP="00743935">
            <w:p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約兩個月1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次</w:t>
            </w:r>
          </w:p>
          <w:p w:rsidR="00E446C5" w:rsidRPr="00AF5731" w:rsidRDefault="00E446C5" w:rsidP="00743935">
            <w:p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視實際需要舉行</w:t>
            </w:r>
          </w:p>
          <w:p w:rsidR="00E446C5" w:rsidRPr="00AF5731" w:rsidRDefault="00E446C5" w:rsidP="00743935">
            <w:p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隨到隨辦</w:t>
            </w:r>
          </w:p>
          <w:p w:rsidR="00E446C5" w:rsidRPr="00AF5731" w:rsidRDefault="00E446C5" w:rsidP="00743935">
            <w:p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隨到隨辦</w:t>
            </w:r>
          </w:p>
          <w:p w:rsidR="00E446C5" w:rsidRPr="00AF5731" w:rsidRDefault="00E446C5" w:rsidP="00743935">
            <w:p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適時辦理</w:t>
            </w:r>
          </w:p>
        </w:tc>
      </w:tr>
      <w:tr w:rsidR="00E446C5" w:rsidRPr="00AF5731" w:rsidTr="00743935">
        <w:trPr>
          <w:cantSplit/>
          <w:trHeight w:val="100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C5" w:rsidRPr="00AF5731" w:rsidRDefault="00E446C5" w:rsidP="00743935">
            <w:pPr>
              <w:spacing w:line="38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二</w:t>
            </w:r>
          </w:p>
          <w:p w:rsidR="00E446C5" w:rsidRPr="00AF5731" w:rsidRDefault="00E446C5" w:rsidP="00743935">
            <w:pPr>
              <w:spacing w:line="38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、</w:t>
            </w:r>
          </w:p>
          <w:p w:rsidR="00E446C5" w:rsidRPr="00AF5731" w:rsidRDefault="00E446C5" w:rsidP="00743935">
            <w:pPr>
              <w:spacing w:line="38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訓</w:t>
            </w:r>
          </w:p>
          <w:p w:rsidR="00E446C5" w:rsidRPr="00AF5731" w:rsidRDefault="00E446C5" w:rsidP="00743935">
            <w:pPr>
              <w:spacing w:line="38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練</w:t>
            </w:r>
          </w:p>
          <w:p w:rsidR="00E446C5" w:rsidRPr="00AF5731" w:rsidRDefault="00E446C5" w:rsidP="00743935">
            <w:pPr>
              <w:spacing w:line="38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活</w:t>
            </w:r>
          </w:p>
          <w:p w:rsidR="00E446C5" w:rsidRPr="00AF5731" w:rsidRDefault="00E446C5" w:rsidP="00743935">
            <w:pPr>
              <w:spacing w:line="38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動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C5" w:rsidRPr="00AF5731" w:rsidRDefault="00E446C5" w:rsidP="00E446C5">
            <w:pPr>
              <w:numPr>
                <w:ilvl w:val="0"/>
                <w:numId w:val="2"/>
              </w:num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參加政府舉辦各項訓練教育</w:t>
            </w:r>
          </w:p>
          <w:p w:rsidR="00E446C5" w:rsidRPr="00AF5731" w:rsidRDefault="00E446C5" w:rsidP="00E446C5">
            <w:pPr>
              <w:numPr>
                <w:ilvl w:val="0"/>
                <w:numId w:val="2"/>
              </w:num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辦理會員</w:t>
            </w:r>
            <w:r>
              <w:rPr>
                <w:rFonts w:ascii="標楷體" w:eastAsia="標楷體" w:hint="eastAsia"/>
                <w:sz w:val="30"/>
                <w:szCs w:val="30"/>
              </w:rPr>
              <w:t>參學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旅遊活動</w:t>
            </w:r>
            <w:r>
              <w:rPr>
                <w:rFonts w:ascii="標楷體" w:eastAsia="標楷體" w:hint="eastAsia"/>
                <w:sz w:val="30"/>
                <w:szCs w:val="30"/>
              </w:rPr>
              <w:t>一次</w:t>
            </w:r>
          </w:p>
          <w:p w:rsidR="00E446C5" w:rsidRDefault="00E446C5" w:rsidP="00E446C5">
            <w:pPr>
              <w:numPr>
                <w:ilvl w:val="0"/>
                <w:numId w:val="2"/>
              </w:num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舉辦</w:t>
            </w:r>
            <w:r w:rsidR="0017045F" w:rsidRPr="00AF5731">
              <w:rPr>
                <w:rFonts w:ascii="標楷體" w:eastAsia="標楷體" w:hint="eastAsia"/>
                <w:sz w:val="30"/>
                <w:szCs w:val="30"/>
              </w:rPr>
              <w:t>會員</w:t>
            </w:r>
            <w:r>
              <w:rPr>
                <w:rFonts w:ascii="標楷體" w:eastAsia="標楷體" w:hint="eastAsia"/>
                <w:sz w:val="30"/>
                <w:szCs w:val="30"/>
              </w:rPr>
              <w:t>僧伽教育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活動</w:t>
            </w:r>
            <w:r>
              <w:rPr>
                <w:rFonts w:ascii="標楷體" w:eastAsia="標楷體" w:hint="eastAsia"/>
                <w:sz w:val="30"/>
                <w:szCs w:val="30"/>
              </w:rPr>
              <w:t>四次</w:t>
            </w:r>
          </w:p>
          <w:p w:rsidR="00E446C5" w:rsidRPr="00AF5731" w:rsidRDefault="00E446C5" w:rsidP="00E446C5">
            <w:pPr>
              <w:numPr>
                <w:ilvl w:val="0"/>
                <w:numId w:val="2"/>
              </w:num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舉辦</w:t>
            </w:r>
            <w:r w:rsidR="0017045F" w:rsidRPr="00AF5731">
              <w:rPr>
                <w:rFonts w:ascii="標楷體" w:eastAsia="標楷體" w:hint="eastAsia"/>
                <w:sz w:val="30"/>
                <w:szCs w:val="30"/>
              </w:rPr>
              <w:t>會員</w:t>
            </w:r>
            <w:r>
              <w:rPr>
                <w:rFonts w:ascii="標楷體" w:eastAsia="標楷體" w:hint="eastAsia"/>
                <w:sz w:val="30"/>
                <w:szCs w:val="30"/>
              </w:rPr>
              <w:t>齋僧法會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活動</w:t>
            </w:r>
            <w:r>
              <w:rPr>
                <w:rFonts w:ascii="標楷體" w:eastAsia="標楷體" w:hint="eastAsia"/>
                <w:sz w:val="30"/>
                <w:szCs w:val="30"/>
              </w:rPr>
              <w:t>兩次</w:t>
            </w:r>
          </w:p>
          <w:p w:rsidR="00E446C5" w:rsidRPr="00AF5731" w:rsidRDefault="00E446C5" w:rsidP="00E446C5">
            <w:pPr>
              <w:numPr>
                <w:ilvl w:val="0"/>
                <w:numId w:val="2"/>
              </w:num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稅務及會務相關法律研習會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C5" w:rsidRPr="00AF5731" w:rsidRDefault="00E446C5" w:rsidP="00743935">
            <w:p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適時辦理</w:t>
            </w:r>
          </w:p>
          <w:p w:rsidR="00E446C5" w:rsidRPr="00AF5731" w:rsidRDefault="00E446C5" w:rsidP="00743935">
            <w:p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前往</w:t>
            </w:r>
            <w:r>
              <w:rPr>
                <w:rFonts w:ascii="標楷體" w:eastAsia="標楷體" w:hint="eastAsia"/>
                <w:sz w:val="30"/>
                <w:szCs w:val="30"/>
              </w:rPr>
              <w:t>日月潭阿里山參學</w:t>
            </w:r>
          </w:p>
          <w:p w:rsidR="00E446C5" w:rsidRPr="00AF5731" w:rsidRDefault="00E446C5" w:rsidP="00743935">
            <w:p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每季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辦理</w:t>
            </w:r>
          </w:p>
          <w:p w:rsidR="00E446C5" w:rsidRDefault="00E446C5" w:rsidP="00743935">
            <w:p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年</w:t>
            </w:r>
            <w:r>
              <w:rPr>
                <w:rFonts w:ascii="標楷體" w:eastAsia="標楷體" w:hint="eastAsia"/>
                <w:sz w:val="30"/>
                <w:szCs w:val="30"/>
              </w:rPr>
              <w:t>中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、</w:t>
            </w:r>
            <w:r>
              <w:rPr>
                <w:rFonts w:ascii="標楷體" w:eastAsia="標楷體" w:hint="eastAsia"/>
                <w:sz w:val="30"/>
                <w:szCs w:val="30"/>
              </w:rPr>
              <w:t>年末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各</w:t>
            </w:r>
            <w:r>
              <w:rPr>
                <w:rFonts w:ascii="標楷體" w:eastAsia="標楷體" w:hint="eastAsia"/>
                <w:sz w:val="30"/>
                <w:szCs w:val="30"/>
              </w:rPr>
              <w:t>1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次</w:t>
            </w:r>
          </w:p>
          <w:p w:rsidR="00E446C5" w:rsidRPr="00AF5731" w:rsidRDefault="00E446C5" w:rsidP="00743935">
            <w:p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年度內辦</w:t>
            </w:r>
            <w:r>
              <w:rPr>
                <w:rFonts w:ascii="標楷體" w:eastAsia="標楷體" w:hint="eastAsia"/>
                <w:sz w:val="30"/>
                <w:szCs w:val="30"/>
              </w:rPr>
              <w:t>1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次</w:t>
            </w:r>
          </w:p>
        </w:tc>
      </w:tr>
      <w:tr w:rsidR="00E446C5" w:rsidRPr="00AF5731" w:rsidTr="00743935">
        <w:trPr>
          <w:cantSplit/>
          <w:trHeight w:val="100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C5" w:rsidRPr="00AF5731" w:rsidRDefault="00E446C5" w:rsidP="00743935">
            <w:pPr>
              <w:spacing w:line="38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三</w:t>
            </w:r>
          </w:p>
          <w:p w:rsidR="00E446C5" w:rsidRPr="00AF5731" w:rsidRDefault="00E446C5" w:rsidP="00743935">
            <w:pPr>
              <w:spacing w:line="38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、</w:t>
            </w:r>
          </w:p>
          <w:p w:rsidR="00E446C5" w:rsidRPr="00AF5731" w:rsidRDefault="00E446C5" w:rsidP="00743935">
            <w:pPr>
              <w:spacing w:line="38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福</w:t>
            </w:r>
          </w:p>
          <w:p w:rsidR="00E446C5" w:rsidRPr="00AF5731" w:rsidRDefault="00E446C5" w:rsidP="00743935">
            <w:pPr>
              <w:spacing w:line="38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利</w:t>
            </w:r>
          </w:p>
          <w:p w:rsidR="00E446C5" w:rsidRPr="00AF5731" w:rsidRDefault="00E446C5" w:rsidP="00743935">
            <w:pPr>
              <w:spacing w:line="38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服</w:t>
            </w:r>
          </w:p>
          <w:p w:rsidR="00E446C5" w:rsidRPr="00AF5731" w:rsidRDefault="00E446C5" w:rsidP="00743935">
            <w:pPr>
              <w:spacing w:line="38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務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C5" w:rsidRPr="00AF5731" w:rsidRDefault="00E446C5" w:rsidP="00E446C5">
            <w:pPr>
              <w:numPr>
                <w:ilvl w:val="0"/>
                <w:numId w:val="3"/>
              </w:num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辦理會員福利互</w:t>
            </w:r>
            <w:r>
              <w:rPr>
                <w:rFonts w:ascii="標楷體" w:eastAsia="標楷體" w:hint="eastAsia"/>
                <w:sz w:val="30"/>
                <w:szCs w:val="30"/>
              </w:rPr>
              <w:t>助</w:t>
            </w:r>
          </w:p>
          <w:p w:rsidR="00E446C5" w:rsidRPr="00AF5731" w:rsidRDefault="00E446C5" w:rsidP="00E446C5">
            <w:pPr>
              <w:numPr>
                <w:ilvl w:val="0"/>
                <w:numId w:val="3"/>
              </w:num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提供會員法律諮詢服務</w:t>
            </w:r>
          </w:p>
          <w:p w:rsidR="00E446C5" w:rsidRPr="00AF5731" w:rsidRDefault="00E446C5" w:rsidP="00E446C5">
            <w:pPr>
              <w:numPr>
                <w:ilvl w:val="0"/>
                <w:numId w:val="3"/>
              </w:num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慰問會員疾苦，致贈</w:t>
            </w:r>
            <w:r w:rsidR="009C3004">
              <w:rPr>
                <w:rFonts w:ascii="標楷體" w:eastAsia="標楷體" w:hint="eastAsia"/>
                <w:sz w:val="30"/>
                <w:szCs w:val="30"/>
              </w:rPr>
              <w:t>喜</w:t>
            </w:r>
            <w:bookmarkStart w:id="0" w:name="_GoBack"/>
            <w:bookmarkEnd w:id="0"/>
            <w:r w:rsidRPr="00AF5731">
              <w:rPr>
                <w:rFonts w:ascii="標楷體" w:eastAsia="標楷體" w:hint="eastAsia"/>
                <w:sz w:val="30"/>
                <w:szCs w:val="30"/>
              </w:rPr>
              <w:t>喪禮儀</w:t>
            </w:r>
          </w:p>
          <w:p w:rsidR="00E446C5" w:rsidRPr="00AF5731" w:rsidRDefault="00E446C5" w:rsidP="00E446C5">
            <w:pPr>
              <w:numPr>
                <w:ilvl w:val="0"/>
                <w:numId w:val="3"/>
              </w:num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參加各項社會福利活動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C5" w:rsidRPr="00AF5731" w:rsidRDefault="00E446C5" w:rsidP="00743935">
            <w:p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適時辦理</w:t>
            </w:r>
          </w:p>
          <w:p w:rsidR="00E446C5" w:rsidRPr="00AF5731" w:rsidRDefault="00E446C5" w:rsidP="00743935">
            <w:p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由法律顧問服務</w:t>
            </w:r>
          </w:p>
          <w:p w:rsidR="00E446C5" w:rsidRPr="00AF5731" w:rsidRDefault="00E446C5" w:rsidP="00743935">
            <w:p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適時辦理</w:t>
            </w:r>
          </w:p>
          <w:p w:rsidR="00E446C5" w:rsidRPr="00AF5731" w:rsidRDefault="00E446C5" w:rsidP="00743935">
            <w:p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適時辦理</w:t>
            </w:r>
          </w:p>
        </w:tc>
      </w:tr>
      <w:tr w:rsidR="00E446C5" w:rsidRPr="00AF5731" w:rsidTr="00743935">
        <w:trPr>
          <w:cantSplit/>
          <w:trHeight w:val="100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C5" w:rsidRPr="00AF5731" w:rsidRDefault="00E446C5" w:rsidP="00743935">
            <w:pPr>
              <w:spacing w:line="38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四</w:t>
            </w:r>
          </w:p>
          <w:p w:rsidR="00E446C5" w:rsidRPr="00AF5731" w:rsidRDefault="00E446C5" w:rsidP="00743935">
            <w:pPr>
              <w:spacing w:line="38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、</w:t>
            </w:r>
          </w:p>
          <w:p w:rsidR="00E446C5" w:rsidRPr="00AF5731" w:rsidRDefault="00E446C5" w:rsidP="00743935">
            <w:pPr>
              <w:spacing w:line="38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財</w:t>
            </w:r>
          </w:p>
          <w:p w:rsidR="00E446C5" w:rsidRPr="00AF5731" w:rsidRDefault="00E446C5" w:rsidP="00743935">
            <w:pPr>
              <w:spacing w:line="38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務</w:t>
            </w:r>
          </w:p>
          <w:p w:rsidR="00E446C5" w:rsidRPr="00AF5731" w:rsidRDefault="00E446C5" w:rsidP="00743935">
            <w:pPr>
              <w:spacing w:line="38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管</w:t>
            </w:r>
          </w:p>
          <w:p w:rsidR="00E446C5" w:rsidRPr="00AF5731" w:rsidRDefault="00E446C5" w:rsidP="00743935">
            <w:pPr>
              <w:spacing w:line="38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理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C5" w:rsidRPr="00AF5731" w:rsidRDefault="00E446C5" w:rsidP="00E446C5">
            <w:pPr>
              <w:numPr>
                <w:ilvl w:val="0"/>
                <w:numId w:val="4"/>
              </w:num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各項經費收支、登帳、核銷工作</w:t>
            </w:r>
          </w:p>
          <w:p w:rsidR="00E446C5" w:rsidRPr="00AF5731" w:rsidRDefault="00E446C5" w:rsidP="00E446C5">
            <w:pPr>
              <w:numPr>
                <w:ilvl w:val="0"/>
                <w:numId w:val="4"/>
              </w:num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編列下年度經費預算</w:t>
            </w:r>
          </w:p>
          <w:p w:rsidR="00E446C5" w:rsidRPr="00AF5731" w:rsidRDefault="00E446C5" w:rsidP="00E446C5">
            <w:pPr>
              <w:numPr>
                <w:ilvl w:val="0"/>
                <w:numId w:val="4"/>
              </w:num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收</w:t>
            </w:r>
            <w:r>
              <w:rPr>
                <w:rFonts w:ascii="標楷體" w:eastAsia="標楷體" w:hint="eastAsia"/>
                <w:sz w:val="30"/>
                <w:szCs w:val="30"/>
              </w:rPr>
              <w:t>取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會員入會費及常年會費</w:t>
            </w:r>
          </w:p>
          <w:p w:rsidR="00E446C5" w:rsidRPr="00AF5731" w:rsidRDefault="00E446C5" w:rsidP="00E446C5">
            <w:pPr>
              <w:numPr>
                <w:ilvl w:val="0"/>
                <w:numId w:val="4"/>
              </w:num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各項財物採購及管理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C5" w:rsidRPr="00AF5731" w:rsidRDefault="00E446C5" w:rsidP="00743935">
            <w:p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適時辦理</w:t>
            </w:r>
          </w:p>
          <w:p w:rsidR="00E446C5" w:rsidRPr="00AF5731" w:rsidRDefault="00E446C5" w:rsidP="00743935">
            <w:p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十一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月份辦理</w:t>
            </w:r>
          </w:p>
          <w:p w:rsidR="00E446C5" w:rsidRPr="00AF5731" w:rsidRDefault="00E446C5" w:rsidP="00743935">
            <w:p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隨到隨辦</w:t>
            </w:r>
          </w:p>
          <w:p w:rsidR="00E446C5" w:rsidRPr="00AF5731" w:rsidRDefault="00E446C5" w:rsidP="00743935">
            <w:pPr>
              <w:spacing w:line="380" w:lineRule="exact"/>
              <w:jc w:val="both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適時辦理</w:t>
            </w:r>
          </w:p>
        </w:tc>
      </w:tr>
    </w:tbl>
    <w:p w:rsidR="00E446C5" w:rsidRDefault="00E446C5" w:rsidP="00E4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80" w:lineRule="exact"/>
        <w:rPr>
          <w:sz w:val="30"/>
          <w:szCs w:val="30"/>
        </w:rPr>
      </w:pPr>
    </w:p>
    <w:p w:rsidR="00E446C5" w:rsidRDefault="00E446C5" w:rsidP="00E4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80" w:lineRule="exact"/>
        <w:rPr>
          <w:sz w:val="30"/>
          <w:szCs w:val="30"/>
        </w:rPr>
      </w:pPr>
    </w:p>
    <w:p w:rsidR="00E446C5" w:rsidRDefault="00E446C5" w:rsidP="00E4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sz w:val="30"/>
          <w:szCs w:val="30"/>
        </w:rPr>
      </w:pPr>
    </w:p>
    <w:p w:rsidR="00E446C5" w:rsidRDefault="00E446C5" w:rsidP="00E446C5">
      <w:pPr>
        <w:spacing w:beforeLines="50" w:before="180" w:afterLines="50" w:after="180" w:line="500" w:lineRule="exact"/>
        <w:ind w:leftChars="-118" w:left="-283" w:rightChars="-200" w:right="-48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cs="細明體" w:hint="eastAsia"/>
        </w:rPr>
        <w:t>理事長：　釋大嚴　　　秘書長</w:t>
      </w:r>
      <w:r w:rsidRPr="00964EE7">
        <w:rPr>
          <w:rFonts w:ascii="標楷體" w:eastAsia="標楷體" w:hAnsi="標楷體" w:cs="細明體" w:hint="eastAsia"/>
        </w:rPr>
        <w:t>：</w:t>
      </w:r>
      <w:r>
        <w:rPr>
          <w:rFonts w:ascii="標楷體" w:eastAsia="標楷體" w:hAnsi="標楷體" w:cs="細明體" w:hint="eastAsia"/>
        </w:rPr>
        <w:t xml:space="preserve"> </w:t>
      </w:r>
      <w:r>
        <w:rPr>
          <w:rFonts w:ascii="標楷體" w:eastAsia="標楷體" w:hAnsi="標楷體" w:cs="細明體"/>
        </w:rPr>
        <w:t xml:space="preserve">     </w:t>
      </w:r>
      <w:r>
        <w:rPr>
          <w:rFonts w:ascii="標楷體" w:eastAsia="標楷體" w:hAnsi="標楷體" w:cs="細明體" w:hint="eastAsia"/>
        </w:rPr>
        <w:t xml:space="preserve"> </w:t>
      </w:r>
      <w:r>
        <w:rPr>
          <w:rFonts w:ascii="標楷體" w:eastAsia="標楷體" w:hAnsi="標楷體" w:cs="細明體"/>
        </w:rPr>
        <w:t xml:space="preserve">  </w:t>
      </w:r>
      <w:r>
        <w:rPr>
          <w:rFonts w:ascii="標楷體" w:eastAsia="標楷體" w:hAnsi="標楷體" w:cs="細明體" w:hint="eastAsia"/>
        </w:rPr>
        <w:t xml:space="preserve">　　</w:t>
      </w:r>
      <w:r w:rsidRPr="00964EE7">
        <w:rPr>
          <w:rFonts w:ascii="標楷體" w:eastAsia="標楷體" w:hAnsi="標楷體" w:cs="細明體" w:hint="eastAsia"/>
        </w:rPr>
        <w:t xml:space="preserve">　會計：</w:t>
      </w:r>
      <w:r>
        <w:rPr>
          <w:rFonts w:ascii="標楷體" w:eastAsia="標楷體" w:hAnsi="標楷體" w:cs="細明體" w:hint="eastAsia"/>
        </w:rPr>
        <w:t xml:space="preserve">張啟仁 </w:t>
      </w:r>
      <w:r>
        <w:rPr>
          <w:rFonts w:ascii="標楷體" w:eastAsia="標楷體" w:hAnsi="標楷體" w:cs="細明體"/>
        </w:rPr>
        <w:t xml:space="preserve">       </w:t>
      </w:r>
      <w:r w:rsidRPr="00964EE7">
        <w:rPr>
          <w:rFonts w:ascii="標楷體" w:eastAsia="標楷體" w:hAnsi="標楷體" w:cs="細明體" w:hint="eastAsia"/>
        </w:rPr>
        <w:t xml:space="preserve">　　</w:t>
      </w:r>
      <w:r>
        <w:rPr>
          <w:rFonts w:ascii="標楷體" w:eastAsia="標楷體" w:hAnsi="標楷體" w:cs="細明體" w:hint="eastAsia"/>
        </w:rPr>
        <w:t xml:space="preserve">　</w:t>
      </w:r>
      <w:r w:rsidRPr="00964EE7">
        <w:rPr>
          <w:rFonts w:ascii="標楷體" w:eastAsia="標楷體" w:hAnsi="標楷體" w:cs="細明體" w:hint="eastAsia"/>
        </w:rPr>
        <w:t>製表：</w:t>
      </w:r>
      <w:r>
        <w:rPr>
          <w:rFonts w:ascii="標楷體" w:eastAsia="標楷體" w:hAnsi="標楷體" w:cs="細明體" w:hint="eastAsia"/>
        </w:rPr>
        <w:t>張啟仁</w:t>
      </w:r>
    </w:p>
    <w:p w:rsidR="00E446C5" w:rsidRDefault="00E446C5" w:rsidP="00A15AB8">
      <w:pPr>
        <w:spacing w:beforeLines="50" w:before="180" w:afterLines="50" w:after="180" w:line="500" w:lineRule="exact"/>
        <w:ind w:leftChars="-118" w:left="-283" w:rightChars="-200" w:right="-48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A15AB8" w:rsidRDefault="00A15AB8" w:rsidP="00A15AB8">
      <w:pPr>
        <w:spacing w:beforeLines="50" w:before="180" w:afterLines="50" w:after="180" w:line="500" w:lineRule="exact"/>
        <w:ind w:leftChars="-118" w:left="-283" w:rightChars="-200" w:right="-48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lastRenderedPageBreak/>
        <w:t>社團法人</w:t>
      </w:r>
      <w:r w:rsidRPr="00D64DE4">
        <w:rPr>
          <w:rFonts w:ascii="標楷體" w:eastAsia="標楷體" w:hAnsi="標楷體"/>
          <w:b/>
          <w:color w:val="000000"/>
          <w:sz w:val="40"/>
          <w:szCs w:val="40"/>
        </w:rPr>
        <w:t>中華菩提道比丘協進會</w:t>
      </w:r>
    </w:p>
    <w:p w:rsidR="00A15AB8" w:rsidRPr="001433BA" w:rsidRDefault="00A15AB8" w:rsidP="00A15AB8">
      <w:pPr>
        <w:spacing w:beforeLines="50" w:before="180" w:afterLines="50" w:after="180" w:line="500" w:lineRule="exact"/>
        <w:ind w:leftChars="-118" w:left="-283" w:rightChars="-200" w:right="-480"/>
        <w:jc w:val="center"/>
        <w:rPr>
          <w:rFonts w:ascii="Times New Roman" w:eastAsia="標楷體"/>
          <w:b/>
          <w:sz w:val="44"/>
          <w:szCs w:val="32"/>
        </w:rPr>
      </w:pPr>
      <w:r w:rsidRPr="00D64DE4">
        <w:rPr>
          <w:rFonts w:hAnsi="新細明體" w:cs="新細明體" w:hint="eastAsia"/>
          <w:b/>
          <w:sz w:val="40"/>
          <w:szCs w:val="40"/>
        </w:rPr>
        <w:t>1</w:t>
      </w:r>
      <w:r w:rsidRPr="00D64DE4">
        <w:rPr>
          <w:rFonts w:hAnsi="新細明體" w:cs="新細明體"/>
          <w:b/>
          <w:sz w:val="40"/>
          <w:szCs w:val="40"/>
        </w:rPr>
        <w:t>1</w:t>
      </w:r>
      <w:r w:rsidR="00F469DE">
        <w:rPr>
          <w:rFonts w:hAnsi="新細明體" w:cs="新細明體"/>
          <w:b/>
          <w:sz w:val="40"/>
          <w:szCs w:val="40"/>
        </w:rPr>
        <w:t>1</w:t>
      </w:r>
      <w:r w:rsidRPr="00D64DE4">
        <w:rPr>
          <w:rFonts w:ascii="Times New Roman" w:eastAsia="標楷體" w:hint="eastAsia"/>
          <w:b/>
          <w:sz w:val="40"/>
          <w:szCs w:val="40"/>
        </w:rPr>
        <w:t>年</w:t>
      </w:r>
      <w:r w:rsidRPr="00D64DE4">
        <w:rPr>
          <w:rFonts w:ascii="Times New Roman" w:eastAsia="標楷體"/>
          <w:b/>
          <w:sz w:val="40"/>
          <w:szCs w:val="40"/>
        </w:rPr>
        <w:t>度</w:t>
      </w:r>
      <w:r w:rsidRPr="001433BA">
        <w:rPr>
          <w:rFonts w:ascii="Times New Roman" w:eastAsia="標楷體" w:hint="eastAsia"/>
          <w:b/>
          <w:sz w:val="44"/>
          <w:szCs w:val="32"/>
        </w:rPr>
        <w:t>經費收支</w:t>
      </w:r>
      <w:r w:rsidR="00F469DE" w:rsidRPr="00F469DE">
        <w:rPr>
          <w:rFonts w:ascii="BiauKai" w:eastAsia="BiauKai" w:hAnsi="BiauKai" w:cs="新細明體" w:hint="eastAsia"/>
          <w:b/>
          <w:sz w:val="44"/>
          <w:szCs w:val="32"/>
        </w:rPr>
        <w:t>決</w:t>
      </w:r>
      <w:r w:rsidRPr="001433BA">
        <w:rPr>
          <w:rFonts w:ascii="Times New Roman" w:eastAsia="標楷體" w:hint="eastAsia"/>
          <w:b/>
          <w:sz w:val="44"/>
          <w:szCs w:val="32"/>
        </w:rPr>
        <w:t>算表</w:t>
      </w:r>
    </w:p>
    <w:p w:rsidR="00A15AB8" w:rsidRPr="001433BA" w:rsidRDefault="00A15AB8" w:rsidP="00A15AB8">
      <w:pPr>
        <w:spacing w:afterLines="50" w:after="180" w:line="360" w:lineRule="exact"/>
        <w:jc w:val="center"/>
        <w:rPr>
          <w:rFonts w:ascii="Times New Roman" w:eastAsia="標楷體"/>
          <w:b/>
          <w:sz w:val="32"/>
          <w:szCs w:val="32"/>
        </w:rPr>
      </w:pPr>
      <w:r w:rsidRPr="001433BA">
        <w:rPr>
          <w:rFonts w:ascii="Times New Roman" w:eastAsia="標楷體" w:hint="eastAsia"/>
          <w:sz w:val="32"/>
          <w:szCs w:val="32"/>
        </w:rPr>
        <w:t>自</w:t>
      </w:r>
      <w:r>
        <w:rPr>
          <w:rFonts w:hAnsi="新細明體" w:cs="新細明體" w:hint="eastAsia"/>
          <w:sz w:val="32"/>
          <w:szCs w:val="32"/>
        </w:rPr>
        <w:t>1</w:t>
      </w:r>
      <w:r>
        <w:rPr>
          <w:rFonts w:hAnsi="新細明體" w:cs="新細明體"/>
          <w:sz w:val="32"/>
          <w:szCs w:val="32"/>
        </w:rPr>
        <w:t>1</w:t>
      </w:r>
      <w:r w:rsidR="00F469DE">
        <w:rPr>
          <w:rFonts w:hAnsi="新細明體" w:cs="新細明體"/>
          <w:sz w:val="32"/>
          <w:szCs w:val="32"/>
        </w:rPr>
        <w:t>1</w:t>
      </w:r>
      <w:r w:rsidRPr="001433BA">
        <w:rPr>
          <w:rFonts w:ascii="Times New Roman" w:eastAsia="標楷體" w:hint="eastAsia"/>
          <w:sz w:val="32"/>
          <w:szCs w:val="32"/>
        </w:rPr>
        <w:t>年</w:t>
      </w:r>
      <w:r w:rsidR="00F469DE">
        <w:rPr>
          <w:rFonts w:hAnsi="新細明體" w:cs="新細明體"/>
          <w:sz w:val="32"/>
          <w:szCs w:val="32"/>
        </w:rPr>
        <w:t>2</w:t>
      </w:r>
      <w:r w:rsidRPr="001433BA">
        <w:rPr>
          <w:rFonts w:ascii="Times New Roman" w:eastAsia="標楷體" w:hint="eastAsia"/>
          <w:sz w:val="32"/>
          <w:szCs w:val="32"/>
        </w:rPr>
        <w:t>月</w:t>
      </w:r>
      <w:r w:rsidR="00F469DE">
        <w:rPr>
          <w:rFonts w:hAnsi="新細明體" w:cs="新細明體"/>
          <w:sz w:val="32"/>
          <w:szCs w:val="32"/>
        </w:rPr>
        <w:t>27</w:t>
      </w:r>
      <w:r w:rsidRPr="001433BA">
        <w:rPr>
          <w:rFonts w:ascii="Times New Roman" w:eastAsia="標楷體" w:hint="eastAsia"/>
          <w:sz w:val="32"/>
          <w:szCs w:val="32"/>
        </w:rPr>
        <w:t>日至</w:t>
      </w:r>
      <w:r>
        <w:rPr>
          <w:rFonts w:hAnsi="新細明體" w:cs="新細明體" w:hint="eastAsia"/>
          <w:sz w:val="32"/>
          <w:szCs w:val="32"/>
        </w:rPr>
        <w:t>1</w:t>
      </w:r>
      <w:r>
        <w:rPr>
          <w:rFonts w:hAnsi="新細明體" w:cs="新細明體"/>
          <w:sz w:val="32"/>
          <w:szCs w:val="32"/>
        </w:rPr>
        <w:t>1</w:t>
      </w:r>
      <w:r w:rsidR="00F469DE">
        <w:rPr>
          <w:rFonts w:hAnsi="新細明體" w:cs="新細明體"/>
          <w:sz w:val="32"/>
          <w:szCs w:val="32"/>
        </w:rPr>
        <w:t>1</w:t>
      </w:r>
      <w:r w:rsidRPr="001433BA">
        <w:rPr>
          <w:rFonts w:ascii="Times New Roman" w:eastAsia="標楷體" w:hint="eastAsia"/>
          <w:sz w:val="32"/>
          <w:szCs w:val="32"/>
        </w:rPr>
        <w:t>年</w:t>
      </w:r>
      <w:r w:rsidRPr="001433BA">
        <w:rPr>
          <w:rFonts w:ascii="Times New Roman" w:eastAsia="標楷體" w:hint="eastAsia"/>
          <w:sz w:val="32"/>
          <w:szCs w:val="32"/>
        </w:rPr>
        <w:t>12</w:t>
      </w:r>
      <w:r w:rsidRPr="001433BA">
        <w:rPr>
          <w:rFonts w:ascii="Times New Roman" w:eastAsia="標楷體" w:hint="eastAsia"/>
          <w:sz w:val="32"/>
          <w:szCs w:val="32"/>
        </w:rPr>
        <w:t>月</w:t>
      </w:r>
      <w:r w:rsidRPr="001433BA">
        <w:rPr>
          <w:rFonts w:ascii="Times New Roman" w:eastAsia="標楷體"/>
          <w:sz w:val="32"/>
          <w:szCs w:val="32"/>
        </w:rPr>
        <w:t>31</w:t>
      </w:r>
      <w:r w:rsidRPr="001433BA">
        <w:rPr>
          <w:rFonts w:ascii="Times New Roman" w:eastAsia="標楷體" w:hint="eastAsia"/>
          <w:sz w:val="32"/>
          <w:szCs w:val="32"/>
        </w:rPr>
        <w:t>日</w:t>
      </w:r>
    </w:p>
    <w:tbl>
      <w:tblPr>
        <w:tblW w:w="9923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520"/>
        <w:gridCol w:w="520"/>
        <w:gridCol w:w="1984"/>
        <w:gridCol w:w="2368"/>
        <w:gridCol w:w="4012"/>
      </w:tblGrid>
      <w:tr w:rsidR="00A15AB8" w:rsidRPr="001433BA" w:rsidTr="00E446C5">
        <w:trPr>
          <w:cantSplit/>
          <w:trHeight w:val="227"/>
        </w:trPr>
        <w:tc>
          <w:tcPr>
            <w:tcW w:w="354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23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預算數</w:t>
            </w:r>
          </w:p>
        </w:tc>
        <w:tc>
          <w:tcPr>
            <w:tcW w:w="40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說明</w:t>
            </w:r>
          </w:p>
        </w:tc>
      </w:tr>
      <w:tr w:rsidR="00A15AB8" w:rsidRPr="001433BA" w:rsidTr="00E446C5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 w:cs="Arial Unicode MS"/>
                <w:b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 w:cs="Arial Unicode MS"/>
                <w:b/>
              </w:rPr>
            </w:pPr>
          </w:p>
        </w:tc>
      </w:tr>
      <w:tr w:rsidR="00A15AB8" w:rsidRPr="001433BA" w:rsidTr="00E446C5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本會收入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D757AA" w:rsidRDefault="000200B7" w:rsidP="00F254D9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>
              <w:rPr>
                <w:rFonts w:ascii="Times New Roman" w:eastAsia="標楷體" w:hint="eastAsia"/>
                <w:i/>
                <w:spacing w:val="-12"/>
                <w:sz w:val="28"/>
                <w:szCs w:val="28"/>
              </w:rPr>
              <w:t>7</w:t>
            </w:r>
            <w:r>
              <w:rPr>
                <w:rFonts w:ascii="Times New Roman" w:eastAsia="標楷體"/>
                <w:i/>
                <w:spacing w:val="-12"/>
                <w:sz w:val="28"/>
                <w:szCs w:val="28"/>
              </w:rPr>
              <w:t>97,000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A15AB8" w:rsidRPr="001433BA" w:rsidTr="00E446C5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入會費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D757AA" w:rsidRDefault="00A15AB8" w:rsidP="00F254D9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 w:rsidRPr="00D757AA">
              <w:rPr>
                <w:rFonts w:ascii="Times New Roman" w:eastAsia="標楷體" w:hint="eastAsia"/>
                <w:i/>
                <w:spacing w:val="-12"/>
                <w:sz w:val="28"/>
                <w:szCs w:val="28"/>
              </w:rPr>
              <w:t>1</w:t>
            </w:r>
            <w:r w:rsidRPr="00D757AA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,</w:t>
            </w:r>
            <w:r w:rsidRPr="00D757AA">
              <w:rPr>
                <w:rFonts w:ascii="Times New Roman" w:eastAsia="標楷體" w:hint="eastAsia"/>
                <w:i/>
                <w:spacing w:val="-12"/>
                <w:sz w:val="28"/>
                <w:szCs w:val="28"/>
              </w:rPr>
              <w:t>000</w:t>
            </w:r>
            <w:r w:rsidRPr="00D757AA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*</w:t>
            </w:r>
            <w:r w:rsidR="00F469DE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85</w:t>
            </w:r>
            <w:r w:rsidRPr="00D757AA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=</w:t>
            </w:r>
            <w:r w:rsidR="00F469DE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85</w:t>
            </w:r>
            <w:r w:rsidRPr="00D757AA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,000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A430A" w:rsidRDefault="00DA430A" w:rsidP="00DA430A">
            <w:pPr>
              <w:spacing w:line="520" w:lineRule="exact"/>
              <w:jc w:val="right"/>
              <w:rPr>
                <w:rFonts w:ascii="Times New Roman" w:eastAsia="標楷體"/>
                <w:spacing w:val="-12"/>
              </w:rPr>
            </w:pPr>
            <w:r>
              <w:rPr>
                <w:rFonts w:ascii="Times New Roman" w:eastAsia="標楷體"/>
                <w:spacing w:val="-12"/>
              </w:rPr>
              <w:t>85</w:t>
            </w:r>
            <w:r>
              <w:rPr>
                <w:rFonts w:ascii="Times New Roman" w:eastAsia="標楷體" w:hint="eastAsia"/>
                <w:spacing w:val="-12"/>
              </w:rPr>
              <w:t>位繳納入會費</w:t>
            </w:r>
            <w:r>
              <w:rPr>
                <w:rFonts w:ascii="Times New Roman" w:eastAsia="標楷體"/>
                <w:spacing w:val="-12"/>
              </w:rPr>
              <w:t>+</w:t>
            </w:r>
          </w:p>
          <w:p w:rsidR="00A15AB8" w:rsidRPr="001433BA" w:rsidRDefault="00C718C8" w:rsidP="00DA430A">
            <w:pPr>
              <w:spacing w:line="520" w:lineRule="exact"/>
              <w:jc w:val="right"/>
              <w:rPr>
                <w:rFonts w:ascii="Times New Roman" w:eastAsia="標楷體"/>
                <w:spacing w:val="-12"/>
              </w:rPr>
            </w:pPr>
            <w:r>
              <w:rPr>
                <w:rFonts w:ascii="Times New Roman" w:eastAsia="標楷體" w:hint="eastAsia"/>
                <w:spacing w:val="-12"/>
              </w:rPr>
              <w:t>8</w:t>
            </w:r>
            <w:r>
              <w:rPr>
                <w:rFonts w:ascii="Times New Roman" w:eastAsia="標楷體"/>
                <w:spacing w:val="-12"/>
              </w:rPr>
              <w:t>2</w:t>
            </w:r>
            <w:r w:rsidR="00DA430A">
              <w:rPr>
                <w:rFonts w:ascii="Times New Roman" w:eastAsia="標楷體" w:hint="eastAsia"/>
                <w:spacing w:val="-12"/>
              </w:rPr>
              <w:t>位繳納</w:t>
            </w:r>
            <w:r w:rsidR="00DA430A">
              <w:rPr>
                <w:rFonts w:ascii="Times New Roman" w:eastAsia="標楷體"/>
                <w:spacing w:val="-12"/>
              </w:rPr>
              <w:t>111</w:t>
            </w:r>
            <w:r w:rsidR="00DA430A">
              <w:rPr>
                <w:rFonts w:ascii="Times New Roman" w:eastAsia="標楷體" w:hint="eastAsia"/>
                <w:spacing w:val="-12"/>
              </w:rPr>
              <w:t>年度常年會費</w:t>
            </w:r>
          </w:p>
        </w:tc>
      </w:tr>
      <w:tr w:rsidR="00A15AB8" w:rsidRPr="001433BA" w:rsidTr="00E446C5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常年會費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D757AA" w:rsidRDefault="00A15AB8" w:rsidP="00F254D9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 w:rsidRPr="00D757AA">
              <w:rPr>
                <w:rFonts w:ascii="Times New Roman" w:eastAsia="標楷體" w:hint="eastAsia"/>
                <w:i/>
                <w:spacing w:val="-12"/>
                <w:sz w:val="28"/>
                <w:szCs w:val="28"/>
              </w:rPr>
              <w:t>2</w:t>
            </w:r>
            <w:r w:rsidRPr="00D757AA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,</w:t>
            </w:r>
            <w:r w:rsidRPr="00D757AA">
              <w:rPr>
                <w:rFonts w:ascii="Times New Roman" w:eastAsia="標楷體" w:hint="eastAsia"/>
                <w:i/>
                <w:spacing w:val="-12"/>
                <w:sz w:val="28"/>
                <w:szCs w:val="28"/>
              </w:rPr>
              <w:t>000</w:t>
            </w:r>
            <w:r w:rsidRPr="00D757AA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*</w:t>
            </w:r>
            <w:r w:rsidR="00F469DE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82</w:t>
            </w:r>
            <w:r w:rsidRPr="00D757AA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=</w:t>
            </w:r>
            <w:r w:rsidR="00F469DE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164</w:t>
            </w:r>
            <w:r w:rsidRPr="00D757AA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,000</w:t>
            </w: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A15AB8" w:rsidRPr="001433BA" w:rsidTr="00E446C5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事業費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D757AA" w:rsidRDefault="00583223" w:rsidP="00F254D9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>
              <w:rPr>
                <w:rFonts w:ascii="Times New Roman" w:eastAsia="標楷體" w:hint="eastAsia"/>
                <w:i/>
                <w:spacing w:val="-12"/>
                <w:sz w:val="28"/>
                <w:szCs w:val="28"/>
              </w:rPr>
              <w:t>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A15AB8" w:rsidRPr="001433BA" w:rsidTr="00E446C5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會員捐款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5D1F70" w:rsidRDefault="00F469DE" w:rsidP="00F254D9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>
              <w:rPr>
                <w:rFonts w:ascii="Times New Roman" w:eastAsia="標楷體"/>
                <w:i/>
                <w:spacing w:val="-12"/>
                <w:sz w:val="28"/>
                <w:szCs w:val="28"/>
              </w:rPr>
              <w:t>442</w:t>
            </w:r>
            <w:r w:rsidR="00A15AB8" w:rsidRPr="005D1F70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,</w:t>
            </w:r>
            <w:r>
              <w:rPr>
                <w:rFonts w:ascii="Times New Roman" w:eastAsia="標楷體"/>
                <w:i/>
                <w:spacing w:val="-12"/>
                <w:sz w:val="28"/>
                <w:szCs w:val="28"/>
              </w:rPr>
              <w:t>5</w:t>
            </w:r>
            <w:r w:rsidR="00A15AB8" w:rsidRPr="005D1F70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A15AB8" w:rsidRPr="001433BA" w:rsidTr="00E446C5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委託收益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5D1F70" w:rsidRDefault="00583223" w:rsidP="00F254D9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>
              <w:rPr>
                <w:rFonts w:ascii="Times New Roman" w:eastAsia="標楷體" w:hint="eastAsia"/>
                <w:i/>
                <w:spacing w:val="-12"/>
                <w:sz w:val="28"/>
                <w:szCs w:val="28"/>
              </w:rPr>
              <w:t>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A15AB8" w:rsidRPr="001433BA" w:rsidTr="00E446C5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>
              <w:rPr>
                <w:rFonts w:ascii="Times New Roman" w:eastAsia="標楷體" w:hint="eastAsia"/>
                <w:spacing w:val="-12"/>
                <w:sz w:val="32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其他收入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5D1F70" w:rsidRDefault="000200B7" w:rsidP="00F254D9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>
              <w:rPr>
                <w:rFonts w:ascii="Times New Roman" w:eastAsia="標楷體" w:hint="eastAsia"/>
                <w:i/>
                <w:spacing w:val="-12"/>
                <w:sz w:val="28"/>
                <w:szCs w:val="28"/>
              </w:rPr>
              <w:t>1</w:t>
            </w:r>
            <w:r>
              <w:rPr>
                <w:rFonts w:ascii="Times New Roman" w:eastAsia="標楷體"/>
                <w:i/>
                <w:spacing w:val="-12"/>
                <w:sz w:val="28"/>
                <w:szCs w:val="28"/>
              </w:rPr>
              <w:t>05,500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A15AB8" w:rsidRPr="001433BA" w:rsidTr="00E446C5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本會支出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5D1F70" w:rsidRDefault="000200B7" w:rsidP="00F254D9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>
              <w:rPr>
                <w:rFonts w:ascii="Times New Roman" w:eastAsia="標楷體"/>
                <w:i/>
                <w:spacing w:val="-12"/>
                <w:sz w:val="28"/>
                <w:szCs w:val="28"/>
              </w:rPr>
              <w:t>796,909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A15AB8" w:rsidRPr="001433BA" w:rsidTr="00E446C5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人事費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5D1F70" w:rsidRDefault="00C87BA8" w:rsidP="00B95E4B">
            <w:pPr>
              <w:wordWrap w:val="0"/>
              <w:spacing w:line="520" w:lineRule="exact"/>
              <w:jc w:val="right"/>
              <w:rPr>
                <w:rFonts w:ascii="Times New Roman" w:eastAsia="標楷體" w:hAnsi="Times New Roman"/>
                <w:i/>
                <w:spacing w:val="-12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i/>
                <w:sz w:val="28"/>
                <w:szCs w:val="28"/>
              </w:rPr>
              <w:t>99</w:t>
            </w:r>
            <w:r w:rsidR="00E91CE4">
              <w:rPr>
                <w:rFonts w:ascii="Times New Roman" w:eastAsia="標楷體" w:hAnsi="Times New Roman" w:hint="eastAsia"/>
                <w:i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/>
                <w:i/>
                <w:sz w:val="28"/>
                <w:szCs w:val="28"/>
              </w:rPr>
              <w:t>986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AB8" w:rsidRPr="001433BA" w:rsidRDefault="008206F7" w:rsidP="008206F7">
            <w:pPr>
              <w:spacing w:line="520" w:lineRule="exact"/>
              <w:jc w:val="right"/>
              <w:rPr>
                <w:rFonts w:ascii="Times New Roman" w:eastAsia="標楷體"/>
                <w:spacing w:val="-12"/>
              </w:rPr>
            </w:pPr>
            <w:r>
              <w:rPr>
                <w:rFonts w:ascii="Times New Roman" w:eastAsia="標楷體" w:hint="eastAsia"/>
                <w:spacing w:val="-12"/>
              </w:rPr>
              <w:t>每月工作人員勞健保</w:t>
            </w:r>
          </w:p>
        </w:tc>
      </w:tr>
      <w:tr w:rsidR="00A15AB8" w:rsidRPr="001433BA" w:rsidTr="00E446C5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辦公費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5D1F70" w:rsidRDefault="008206F7" w:rsidP="00F254D9">
            <w:pPr>
              <w:spacing w:line="400" w:lineRule="exact"/>
              <w:jc w:val="right"/>
              <w:rPr>
                <w:rFonts w:ascii="Times New Roman" w:eastAsia="標楷體" w:hAnsi="Times New Roman"/>
                <w:i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i/>
                <w:sz w:val="28"/>
                <w:szCs w:val="28"/>
              </w:rPr>
              <w:t>2</w:t>
            </w:r>
            <w:r w:rsidR="005C5DD0">
              <w:rPr>
                <w:rFonts w:ascii="Times New Roman" w:eastAsia="標楷體" w:hAnsi="Times New Roman"/>
                <w:i/>
                <w:sz w:val="28"/>
                <w:szCs w:val="28"/>
              </w:rPr>
              <w:t>41</w:t>
            </w:r>
            <w:r>
              <w:rPr>
                <w:rFonts w:ascii="Times New Roman" w:eastAsia="標楷體" w:hAnsi="Times New Roman"/>
                <w:i/>
                <w:sz w:val="28"/>
                <w:szCs w:val="28"/>
              </w:rPr>
              <w:t>,000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DD0" w:rsidRDefault="008206F7" w:rsidP="005C5DD0">
            <w:pPr>
              <w:wordWrap w:val="0"/>
              <w:spacing w:line="400" w:lineRule="exact"/>
              <w:jc w:val="righ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理監事會</w:t>
            </w:r>
            <w:r>
              <w:rPr>
                <w:rFonts w:ascii="標楷體" w:eastAsia="標楷體" w:hAnsi="標楷體" w:cs="細明體"/>
              </w:rPr>
              <w:t>152000</w:t>
            </w:r>
            <w:r w:rsidR="005C5DD0">
              <w:rPr>
                <w:rFonts w:ascii="標楷體" w:eastAsia="標楷體" w:hAnsi="標楷體" w:cs="細明體"/>
              </w:rPr>
              <w:t>+</w:t>
            </w:r>
            <w:r>
              <w:rPr>
                <w:rFonts w:ascii="標楷體" w:eastAsia="標楷體" w:hAnsi="標楷體" w:cs="細明體" w:hint="eastAsia"/>
              </w:rPr>
              <w:t>會員大會</w:t>
            </w:r>
            <w:r>
              <w:rPr>
                <w:rFonts w:ascii="標楷體" w:eastAsia="標楷體" w:hAnsi="標楷體" w:cs="細明體"/>
              </w:rPr>
              <w:t>83</w:t>
            </w:r>
            <w:r w:rsidR="00C92A66">
              <w:rPr>
                <w:rFonts w:ascii="標楷體" w:eastAsia="標楷體" w:hAnsi="標楷體" w:cs="細明體"/>
              </w:rPr>
              <w:t>00</w:t>
            </w:r>
            <w:r>
              <w:rPr>
                <w:rFonts w:ascii="標楷體" w:eastAsia="標楷體" w:hAnsi="標楷體" w:cs="細明體"/>
              </w:rPr>
              <w:t>0</w:t>
            </w:r>
            <w:r w:rsidR="005C5DD0">
              <w:rPr>
                <w:rFonts w:ascii="標楷體" w:eastAsia="標楷體" w:hAnsi="標楷體" w:cs="細明體"/>
              </w:rPr>
              <w:t>+</w:t>
            </w:r>
          </w:p>
          <w:p w:rsidR="00A15AB8" w:rsidRPr="006D4788" w:rsidRDefault="005C5DD0" w:rsidP="005C5DD0">
            <w:pPr>
              <w:spacing w:line="400" w:lineRule="exact"/>
              <w:jc w:val="righ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法律諮詢費</w:t>
            </w:r>
            <w:r>
              <w:rPr>
                <w:rFonts w:ascii="標楷體" w:eastAsia="標楷體" w:hAnsi="標楷體" w:cs="細明體"/>
              </w:rPr>
              <w:t>6000</w:t>
            </w:r>
          </w:p>
        </w:tc>
      </w:tr>
      <w:tr w:rsidR="00A15AB8" w:rsidRPr="001433BA" w:rsidTr="00E446C5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業務費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5D1F70" w:rsidRDefault="00C92A66" w:rsidP="00F254D9">
            <w:pPr>
              <w:spacing w:line="400" w:lineRule="exact"/>
              <w:jc w:val="right"/>
              <w:rPr>
                <w:rFonts w:ascii="Times New Roman" w:eastAsia="標楷體" w:hAnsi="Times New Roman"/>
                <w:i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i/>
                <w:sz w:val="28"/>
                <w:szCs w:val="28"/>
              </w:rPr>
              <w:t>49</w:t>
            </w:r>
            <w:r w:rsidR="00F85A83">
              <w:rPr>
                <w:rFonts w:ascii="Times New Roman" w:eastAsia="標楷體" w:hAnsi="Times New Roman"/>
                <w:i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/>
                <w:i/>
                <w:sz w:val="28"/>
                <w:szCs w:val="28"/>
              </w:rPr>
              <w:t>843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A66" w:rsidRDefault="00F85A83" w:rsidP="00F254D9">
            <w:pPr>
              <w:spacing w:line="400" w:lineRule="exact"/>
              <w:jc w:val="righ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郵資與文具耗材</w:t>
            </w:r>
            <w:r w:rsidR="00C92A66">
              <w:rPr>
                <w:rFonts w:ascii="標楷體" w:eastAsia="標楷體" w:hAnsi="標楷體" w:cs="細明體"/>
              </w:rPr>
              <w:t>16958+</w:t>
            </w:r>
          </w:p>
          <w:p w:rsidR="00A15AB8" w:rsidRPr="006D4788" w:rsidRDefault="00C92A66" w:rsidP="00F254D9">
            <w:pPr>
              <w:spacing w:line="400" w:lineRule="exact"/>
              <w:jc w:val="righ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信封收據</w:t>
            </w:r>
            <w:r>
              <w:rPr>
                <w:rFonts w:ascii="標楷體" w:eastAsia="標楷體" w:hAnsi="標楷體" w:cs="細明體"/>
              </w:rPr>
              <w:t>32885</w:t>
            </w:r>
          </w:p>
        </w:tc>
      </w:tr>
      <w:tr w:rsidR="00A15AB8" w:rsidRPr="001433BA" w:rsidTr="00E446C5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購置費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5D1F70" w:rsidRDefault="005C5DD0" w:rsidP="00F254D9">
            <w:pPr>
              <w:spacing w:line="400" w:lineRule="exact"/>
              <w:jc w:val="right"/>
              <w:rPr>
                <w:rFonts w:ascii="Times New Roman" w:eastAsia="標楷體" w:hAnsi="Times New Roman"/>
                <w:i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i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i/>
                <w:sz w:val="28"/>
                <w:szCs w:val="28"/>
              </w:rPr>
              <w:t>3,180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AB8" w:rsidRPr="006D4788" w:rsidRDefault="005C5DD0" w:rsidP="00F254D9">
            <w:pPr>
              <w:spacing w:line="400" w:lineRule="exact"/>
              <w:jc w:val="righ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木匾與紅布條</w:t>
            </w:r>
          </w:p>
        </w:tc>
      </w:tr>
      <w:tr w:rsidR="00A15AB8" w:rsidRPr="001433BA" w:rsidTr="00E446C5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捐助費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5D1F70" w:rsidRDefault="00E91CE4" w:rsidP="00B95E4B">
            <w:pPr>
              <w:wordWrap w:val="0"/>
              <w:spacing w:line="520" w:lineRule="exact"/>
              <w:jc w:val="right"/>
              <w:rPr>
                <w:rFonts w:ascii="Times New Roman" w:eastAsia="標楷體" w:hAnsi="Times New Roman"/>
                <w:i/>
                <w:spacing w:val="-12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i/>
                <w:spacing w:val="-12"/>
                <w:sz w:val="28"/>
                <w:szCs w:val="28"/>
              </w:rPr>
              <w:t>20,000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AB8" w:rsidRPr="001433BA" w:rsidRDefault="00F85A83" w:rsidP="00F85A83">
            <w:pPr>
              <w:spacing w:line="520" w:lineRule="exact"/>
              <w:jc w:val="right"/>
              <w:rPr>
                <w:rFonts w:ascii="Times New Roman" w:eastAsia="標楷體"/>
                <w:spacing w:val="-12"/>
              </w:rPr>
            </w:pPr>
            <w:r>
              <w:rPr>
                <w:rFonts w:ascii="Times New Roman" w:eastAsia="標楷體" w:hint="eastAsia"/>
                <w:spacing w:val="-12"/>
              </w:rPr>
              <w:t>互助關懷小組</w:t>
            </w:r>
          </w:p>
        </w:tc>
      </w:tr>
      <w:tr w:rsidR="00A15AB8" w:rsidRPr="001433BA" w:rsidTr="00E446C5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專案計畫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5D1F70" w:rsidRDefault="00F85A83" w:rsidP="00B95E4B">
            <w:pPr>
              <w:wordWrap w:val="0"/>
              <w:spacing w:line="520" w:lineRule="exact"/>
              <w:jc w:val="right"/>
              <w:rPr>
                <w:rFonts w:ascii="Times New Roman" w:eastAsia="標楷體" w:hAnsi="Times New Roman"/>
                <w:i/>
                <w:spacing w:val="-12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i/>
                <w:spacing w:val="-12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i/>
                <w:spacing w:val="-12"/>
                <w:sz w:val="28"/>
                <w:szCs w:val="28"/>
              </w:rPr>
              <w:t>52,900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AB8" w:rsidRPr="001433BA" w:rsidRDefault="008206F7" w:rsidP="00F85A83">
            <w:pPr>
              <w:spacing w:line="520" w:lineRule="exact"/>
              <w:jc w:val="right"/>
              <w:rPr>
                <w:rFonts w:ascii="Times New Roman" w:eastAsia="標楷體"/>
                <w:spacing w:val="-12"/>
              </w:rPr>
            </w:pPr>
            <w:r>
              <w:rPr>
                <w:rFonts w:ascii="Times New Roman" w:eastAsia="標楷體" w:hint="eastAsia"/>
                <w:spacing w:val="-12"/>
              </w:rPr>
              <w:t>供僧平台</w:t>
            </w:r>
            <w:r>
              <w:rPr>
                <w:rFonts w:ascii="Times New Roman" w:eastAsia="標楷體"/>
                <w:spacing w:val="-12"/>
              </w:rPr>
              <w:t>263800</w:t>
            </w:r>
            <w:r w:rsidR="00B56CFC">
              <w:rPr>
                <w:rFonts w:ascii="Times New Roman" w:eastAsia="標楷體"/>
                <w:spacing w:val="-12"/>
              </w:rPr>
              <w:t>+</w:t>
            </w:r>
            <w:r>
              <w:rPr>
                <w:rFonts w:ascii="Times New Roman" w:eastAsia="標楷體" w:hint="eastAsia"/>
                <w:spacing w:val="-12"/>
              </w:rPr>
              <w:t>教育參學</w:t>
            </w:r>
            <w:r w:rsidR="00F85A83">
              <w:rPr>
                <w:rFonts w:ascii="Times New Roman" w:eastAsia="標楷體" w:hint="eastAsia"/>
                <w:spacing w:val="-12"/>
              </w:rPr>
              <w:t>旅行</w:t>
            </w:r>
            <w:r w:rsidR="00F85A83">
              <w:rPr>
                <w:rFonts w:ascii="Times New Roman" w:eastAsia="標楷體"/>
                <w:spacing w:val="-12"/>
              </w:rPr>
              <w:t>89100</w:t>
            </w:r>
          </w:p>
        </w:tc>
      </w:tr>
      <w:tr w:rsidR="00A15AB8" w:rsidRPr="001433BA" w:rsidTr="00E446C5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雜項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5D1F70" w:rsidRDefault="00583223" w:rsidP="00B95E4B">
            <w:pPr>
              <w:wordWrap w:val="0"/>
              <w:spacing w:line="520" w:lineRule="exact"/>
              <w:jc w:val="right"/>
              <w:rPr>
                <w:rFonts w:ascii="Times New Roman" w:eastAsia="標楷體" w:hAnsi="Times New Roman"/>
                <w:i/>
                <w:spacing w:val="-12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i/>
                <w:spacing w:val="-12"/>
                <w:sz w:val="28"/>
                <w:szCs w:val="28"/>
              </w:rPr>
              <w:t>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A15AB8" w:rsidRPr="001433BA" w:rsidTr="00E446C5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6"/>
                <w:szCs w:val="32"/>
              </w:rPr>
              <w:t xml:space="preserve">　提撥基金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5D1F70" w:rsidRDefault="00B95E4B" w:rsidP="00B95E4B">
            <w:pPr>
              <w:wordWrap w:val="0"/>
              <w:spacing w:line="520" w:lineRule="exact"/>
              <w:jc w:val="right"/>
              <w:rPr>
                <w:rFonts w:ascii="Times New Roman" w:eastAsia="標楷體" w:hAnsi="Times New Roman"/>
                <w:i/>
                <w:spacing w:val="-12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i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pacing w:val="-1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（上限為收入的</w:t>
            </w: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20%</w:t>
            </w: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）</w:t>
            </w:r>
          </w:p>
        </w:tc>
      </w:tr>
      <w:tr w:rsidR="00A15AB8" w:rsidRPr="001433BA" w:rsidTr="00E446C5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本期結餘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1433BA" w:rsidRDefault="000200B7" w:rsidP="00F254D9">
            <w:pPr>
              <w:spacing w:line="520" w:lineRule="exact"/>
              <w:jc w:val="right"/>
              <w:rPr>
                <w:rFonts w:ascii="Times New Roman" w:eastAsia="標楷體"/>
                <w:spacing w:val="-12"/>
              </w:rPr>
            </w:pPr>
            <w:r>
              <w:rPr>
                <w:rFonts w:ascii="Times New Roman" w:eastAsia="標楷體"/>
                <w:spacing w:val="-12"/>
              </w:rPr>
              <w:t>91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AB8" w:rsidRPr="001433BA" w:rsidRDefault="00A15AB8" w:rsidP="00F254D9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A15AB8" w:rsidRPr="001433BA" w:rsidTr="00E446C5">
        <w:trPr>
          <w:cantSplit/>
          <w:trHeight w:val="227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AB8" w:rsidRPr="001433BA" w:rsidRDefault="004B0975" w:rsidP="00F254D9">
            <w:pPr>
              <w:spacing w:line="520" w:lineRule="exact"/>
              <w:rPr>
                <w:rFonts w:ascii="Times New Roman" w:eastAsia="標楷體" w:cs="Arial Unicode MS"/>
                <w:b/>
              </w:rPr>
            </w:pPr>
            <w:r>
              <w:rPr>
                <w:rFonts w:ascii="Times New Roman" w:eastAsia="標楷體" w:hint="eastAsia"/>
                <w:b/>
              </w:rPr>
              <w:t>理事長</w:t>
            </w:r>
            <w:r w:rsidR="00A15AB8" w:rsidRPr="001433BA">
              <w:rPr>
                <w:rFonts w:ascii="Times New Roman" w:eastAsia="標楷體" w:hint="eastAsia"/>
                <w:b/>
              </w:rPr>
              <w:t>：</w:t>
            </w:r>
            <w:r w:rsidR="00A15AB8" w:rsidRPr="004B0975">
              <w:rPr>
                <w:rFonts w:ascii="Times New Roman" w:eastAsia="標楷體" w:hint="eastAsia"/>
                <w:b/>
              </w:rPr>
              <w:t>__</w:t>
            </w:r>
            <w:r w:rsidRPr="004B0975">
              <w:rPr>
                <w:rFonts w:ascii="Times New Roman" w:eastAsia="標楷體" w:hint="eastAsia"/>
                <w:b/>
              </w:rPr>
              <w:t>_</w:t>
            </w:r>
            <w:r w:rsidRPr="004B0975">
              <w:rPr>
                <w:rFonts w:ascii="Times New Roman" w:eastAsia="標楷體" w:hint="eastAsia"/>
                <w:b/>
                <w:u w:val="single"/>
              </w:rPr>
              <w:t>釋大嚴</w:t>
            </w:r>
            <w:r w:rsidR="00A15AB8" w:rsidRPr="004B0975">
              <w:rPr>
                <w:rFonts w:ascii="Times New Roman" w:eastAsia="標楷體" w:hint="eastAsia"/>
                <w:b/>
              </w:rPr>
              <w:t>___</w:t>
            </w:r>
            <w:r w:rsidR="00A15AB8" w:rsidRPr="001433BA">
              <w:rPr>
                <w:rFonts w:ascii="Times New Roman" w:eastAsia="標楷體"/>
                <w:b/>
              </w:rPr>
              <w:t xml:space="preserve"> </w:t>
            </w:r>
            <w:r w:rsidR="00A15AB8" w:rsidRPr="001433BA">
              <w:rPr>
                <w:rFonts w:ascii="Times New Roman" w:eastAsia="標楷體" w:hint="eastAsia"/>
                <w:b/>
              </w:rPr>
              <w:t>秘書長：</w:t>
            </w:r>
            <w:r w:rsidR="00A15AB8" w:rsidRPr="001433BA">
              <w:rPr>
                <w:rFonts w:ascii="Times New Roman" w:eastAsia="標楷體" w:hint="eastAsia"/>
                <w:b/>
              </w:rPr>
              <w:t xml:space="preserve">____________ </w:t>
            </w:r>
            <w:r w:rsidR="00A15AB8" w:rsidRPr="001433BA">
              <w:rPr>
                <w:rFonts w:ascii="Times New Roman" w:eastAsia="標楷體" w:hint="eastAsia"/>
                <w:b/>
              </w:rPr>
              <w:t>會計：</w:t>
            </w:r>
            <w:r w:rsidR="00A15AB8" w:rsidRPr="001433BA">
              <w:rPr>
                <w:rFonts w:ascii="Times New Roman" w:eastAsia="標楷體" w:hint="eastAsia"/>
                <w:b/>
              </w:rPr>
              <w:t>___</w:t>
            </w:r>
            <w:r w:rsidR="0023729D" w:rsidRPr="004B0975">
              <w:rPr>
                <w:rFonts w:ascii="Times New Roman" w:eastAsia="標楷體" w:hint="eastAsia"/>
                <w:b/>
                <w:u w:val="single"/>
              </w:rPr>
              <w:t>張啟仁</w:t>
            </w:r>
            <w:r w:rsidR="00A15AB8" w:rsidRPr="001433BA">
              <w:rPr>
                <w:rFonts w:ascii="Times New Roman" w:eastAsia="標楷體" w:hint="eastAsia"/>
                <w:b/>
              </w:rPr>
              <w:t>___</w:t>
            </w:r>
            <w:r w:rsidR="00A15AB8" w:rsidRPr="001433BA">
              <w:rPr>
                <w:rFonts w:ascii="Times New Roman" w:eastAsia="標楷體"/>
                <w:b/>
              </w:rPr>
              <w:t xml:space="preserve"> </w:t>
            </w:r>
            <w:r w:rsidR="00A15AB8" w:rsidRPr="001433BA">
              <w:rPr>
                <w:rFonts w:ascii="Times New Roman" w:eastAsia="標楷體" w:hint="eastAsia"/>
                <w:b/>
              </w:rPr>
              <w:t>製表：</w:t>
            </w:r>
            <w:r w:rsidR="00A15AB8" w:rsidRPr="001433BA">
              <w:rPr>
                <w:rFonts w:ascii="Times New Roman" w:eastAsia="標楷體" w:hint="eastAsia"/>
                <w:b/>
              </w:rPr>
              <w:t>___</w:t>
            </w:r>
            <w:r w:rsidRPr="004B0975">
              <w:rPr>
                <w:rFonts w:ascii="Times New Roman" w:eastAsia="標楷體" w:hint="eastAsia"/>
                <w:b/>
                <w:u w:val="single"/>
              </w:rPr>
              <w:t>張啟仁</w:t>
            </w:r>
            <w:r w:rsidR="00A15AB8" w:rsidRPr="001433BA">
              <w:rPr>
                <w:rFonts w:ascii="Times New Roman" w:eastAsia="標楷體" w:hint="eastAsia"/>
                <w:b/>
              </w:rPr>
              <w:t>____</w:t>
            </w:r>
          </w:p>
        </w:tc>
      </w:tr>
    </w:tbl>
    <w:p w:rsidR="00E446C5" w:rsidRPr="000200B7" w:rsidRDefault="00E446C5" w:rsidP="000200B7">
      <w:pPr>
        <w:snapToGrid w:val="0"/>
        <w:spacing w:line="400" w:lineRule="exact"/>
        <w:ind w:rightChars="-354" w:right="-850" w:firstLineChars="305" w:firstLine="733"/>
        <w:rPr>
          <w:rFonts w:ascii="Times New Roman" w:eastAsia="標楷體"/>
          <w:b/>
        </w:rPr>
      </w:pPr>
    </w:p>
    <w:sectPr w:rsidR="00E446C5" w:rsidRPr="000200B7" w:rsidSect="00E446C5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11D36"/>
    <w:multiLevelType w:val="hybridMultilevel"/>
    <w:tmpl w:val="9A7E3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A363B3"/>
    <w:multiLevelType w:val="hybridMultilevel"/>
    <w:tmpl w:val="21261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081768"/>
    <w:multiLevelType w:val="hybridMultilevel"/>
    <w:tmpl w:val="5FA23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DF22CE"/>
    <w:multiLevelType w:val="hybridMultilevel"/>
    <w:tmpl w:val="02106A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B8"/>
    <w:rsid w:val="000200B7"/>
    <w:rsid w:val="0002022C"/>
    <w:rsid w:val="00055912"/>
    <w:rsid w:val="0017045F"/>
    <w:rsid w:val="0023729D"/>
    <w:rsid w:val="004B0975"/>
    <w:rsid w:val="00583223"/>
    <w:rsid w:val="005C5DD0"/>
    <w:rsid w:val="005D7C33"/>
    <w:rsid w:val="0068696A"/>
    <w:rsid w:val="00712694"/>
    <w:rsid w:val="008206F7"/>
    <w:rsid w:val="009C3004"/>
    <w:rsid w:val="00A15AB8"/>
    <w:rsid w:val="00B56CFC"/>
    <w:rsid w:val="00B95E4B"/>
    <w:rsid w:val="00C718C8"/>
    <w:rsid w:val="00C87BA8"/>
    <w:rsid w:val="00C92A66"/>
    <w:rsid w:val="00DA430A"/>
    <w:rsid w:val="00E446C5"/>
    <w:rsid w:val="00E91CE4"/>
    <w:rsid w:val="00F469DE"/>
    <w:rsid w:val="00F8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516AA"/>
  <w15:chartTrackingRefBased/>
  <w15:docId w15:val="{A11DC8B8-9F69-D24B-9C8C-94209FBE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AB8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cp:lastPrinted>2023-03-08T06:27:00Z</cp:lastPrinted>
  <dcterms:created xsi:type="dcterms:W3CDTF">2023-02-13T08:06:00Z</dcterms:created>
  <dcterms:modified xsi:type="dcterms:W3CDTF">2023-03-22T08:57:00Z</dcterms:modified>
</cp:coreProperties>
</file>