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left"/>
        <w:tblLayout w:type="autofit"/>
        <w:tblLook w:firstColumn="1" w:firstRow="1" w:lastColumn="0" w:lastRow="0" w:noHBand="0" w:noVBand="1" w:val="04A0"/>
      </w:tblPr>
      <w:tblGrid>
        <w:gridCol w:w="7087"/>
        <w:gridCol w:w="2268"/>
      </w:tblGrid>
      <w:tr>
        <w:tc>
          <w:tcPr>
            <w:tcW w:type="dxa" w:w="5100"/>
            <w:vAlign w:val="center"/>
          </w:tcPr>
          <w:p>
            <w:pPr>
              <w:jc w:val="left"/>
            </w:pPr>
            <w:r/>
            <w:r>
              <w:drawing>
                <wp:inline xmlns:a="http://schemas.openxmlformats.org/drawingml/2006/main" xmlns:pic="http://schemas.openxmlformats.org/drawingml/2006/picture">
                  <wp:extent cx="1005840" cy="1005840"/>
                  <wp:docPr id="1" name="Picture 1"/>
                  <wp:cNvGraphicFramePr>
                    <a:graphicFrameLocks noChangeAspect="1"/>
                  </wp:cNvGraphicFramePr>
                  <a:graphic>
                    <a:graphicData uri="http://schemas.openxmlformats.org/drawingml/2006/picture">
                      <pic:pic>
                        <pic:nvPicPr>
                          <pic:cNvPr id="0" name="ChatGPT Image Aug 3, 2025, 09_16_31 PM.png"/>
                          <pic:cNvPicPr/>
                        </pic:nvPicPr>
                        <pic:blipFill>
                          <a:blip r:embed="rId10"/>
                          <a:stretch>
                            <a:fillRect/>
                          </a:stretch>
                        </pic:blipFill>
                        <pic:spPr>
                          <a:xfrm>
                            <a:off x="0" y="0"/>
                            <a:ext cx="1005840" cy="1005840"/>
                          </a:xfrm>
                          <a:prstGeom prst="rect"/>
                        </pic:spPr>
                      </pic:pic>
                    </a:graphicData>
                  </a:graphic>
                </wp:inline>
              </w:drawing>
            </w:r>
          </w:p>
          <w:p>
            <w:pPr>
              <w:jc w:val="left"/>
            </w:pPr>
            <w:r>
              <w:rPr>
                <w:b/>
                <w:color w:val="0A3C82"/>
                <w:sz w:val="40"/>
              </w:rPr>
              <w:t>DALTON HOUSING CIC</w:t>
            </w:r>
          </w:p>
          <w:p>
            <w:pPr>
              <w:jc w:val="left"/>
            </w:pPr>
            <w:r>
              <w:rPr>
                <w:b/>
                <w:color w:val="006E6E"/>
                <w:sz w:val="25"/>
              </w:rPr>
              <w:t>Referral &amp; Acceptance Pack</w:t>
            </w:r>
          </w:p>
          <w:p>
            <w:pPr>
              <w:jc w:val="left"/>
            </w:pPr>
            <w:r>
              <w:rPr>
                <w:color w:val="505050"/>
                <w:sz w:val="21"/>
              </w:rPr>
              <w:t>Supported Accommodation (Exempt Housing)</w:t>
            </w:r>
          </w:p>
        </w:tc>
        <w:tc>
          <w:tcPr>
            <w:tcW w:type="dxa" w:w="5100"/>
            <w:vAlign w:val="center"/>
          </w:tcPr>
          <w:p>
            <w:pPr>
              <w:jc w:val="right"/>
            </w:pPr>
            <w:r>
              <w:rPr>
                <w:color w:val="3C3C3C"/>
                <w:sz w:val="19"/>
              </w:rPr>
              <w:t>Form Ref: DH-RF</w:t>
            </w:r>
          </w:p>
          <w:p>
            <w:pPr>
              <w:jc w:val="right"/>
            </w:pPr>
            <w:r>
              <w:rPr>
                <w:color w:val="3C3C3C"/>
                <w:sz w:val="19"/>
              </w:rPr>
              <w:t>Version: 1.2</w:t>
            </w:r>
          </w:p>
          <w:p>
            <w:pPr>
              <w:jc w:val="right"/>
            </w:pPr>
            <w:r>
              <w:rPr>
                <w:color w:val="3C3C3C"/>
                <w:sz w:val="19"/>
              </w:rPr>
              <w:t>Issued: 02/2026</w:t>
            </w:r>
          </w:p>
        </w:tc>
      </w:tr>
      <w:tr>
        <w:tc>
          <w:tcPr>
            <w:tcW w:type="dxa" w:w="5100"/>
          </w:tcPr>
          <w:p/>
          <w:tbl>
            <w:tblPr>
              <w:tblW w:type="auto" w:w="0"/>
              <w:tblLayout w:type="fixed"/>
              <w:tblLook w:firstColumn="1" w:firstRow="1" w:lastColumn="0" w:lastRow="0" w:noHBand="0" w:noVBand="1" w:val="04A0"/>
            </w:tblPr>
            <w:tblGrid>
              <w:gridCol w:w="1701"/>
              <w:gridCol w:w="1814"/>
              <w:gridCol w:w="1701"/>
              <w:gridCol w:w="1814"/>
            </w:tblGrid>
            <w:tr>
              <w:tc>
                <w:tcPr>
                  <w:tcW w:type="dxa" w:w="1275"/>
                  <w:vAlign w:val="center"/>
                  <w:tcBorders>
                    <w:top w:val="nil"/>
                    <w:left w:val="nil"/>
                    <w:right w:val="nil"/>
                    <w:bottom w:val="nil"/>
                    <w:insideH w:val="nil"/>
                    <w:insideV w:val="nil"/>
                  </w:tcBorders>
                </w:tcPr>
                <w:p>
                  <w:r>
                    <w:rPr>
                      <w:rFonts w:ascii="Calibri" w:hAnsi="Calibri" w:eastAsia="Calibri"/>
                      <w:b/>
                      <w:sz w:val="21"/>
                    </w:rPr>
                    <w:t>Date completed:</w:t>
                  </w:r>
                </w:p>
              </w:tc>
              <w:tc>
                <w:tcPr>
                  <w:tcW w:type="dxa" w:w="1275"/>
                  <w:vAlign w:val="center"/>
                  <w:tcBorders>
                    <w:bottom w:sz="8" w:val="single" w:color="A6A6A6"/>
                    <w:top w:val="nil"/>
                    <w:left w:val="nil"/>
                    <w:right w:val="nil"/>
                    <w:insideH w:val="nil"/>
                    <w:insideV w:val="nil"/>
                  </w:tcBorders>
                </w:tcPr>
                <w:p>
                  <w:r>
                    <w:rPr>
                      <w:rFonts w:ascii="Calibri" w:hAnsi="Calibri" w:eastAsia="Calibri"/>
                      <w:b w:val="0"/>
                      <w:sz w:val="21"/>
                    </w:rPr>
                    <w:t xml:space="preserve"> </w:t>
                  </w:r>
                </w:p>
              </w:tc>
              <w:tc>
                <w:tcPr>
                  <w:tcW w:type="dxa" w:w="1275"/>
                  <w:vAlign w:val="center"/>
                  <w:tcBorders>
                    <w:top w:val="nil"/>
                    <w:left w:val="nil"/>
                    <w:right w:val="nil"/>
                    <w:bottom w:val="nil"/>
                    <w:insideH w:val="nil"/>
                    <w:insideV w:val="nil"/>
                  </w:tcBorders>
                </w:tcPr>
                <w:p>
                  <w:r>
                    <w:rPr>
                      <w:rFonts w:ascii="Calibri" w:hAnsi="Calibri" w:eastAsia="Calibri"/>
                      <w:b/>
                      <w:sz w:val="21"/>
                    </w:rPr>
                    <w:t>Date received:</w:t>
                  </w:r>
                </w:p>
              </w:tc>
              <w:tc>
                <w:tcPr>
                  <w:tcW w:type="dxa" w:w="1275"/>
                  <w:vAlign w:val="center"/>
                  <w:tcBorders>
                    <w:bottom w:sz="8" w:val="single" w:color="A6A6A6"/>
                    <w:top w:val="nil"/>
                    <w:left w:val="nil"/>
                    <w:right w:val="nil"/>
                    <w:insideH w:val="nil"/>
                    <w:insideV w:val="nil"/>
                  </w:tcBorders>
                </w:tcPr>
                <w:p>
                  <w:r>
                    <w:rPr>
                      <w:rFonts w:ascii="Calibri" w:hAnsi="Calibri" w:eastAsia="Calibri"/>
                      <w:b w:val="0"/>
                      <w:sz w:val="21"/>
                    </w:rPr>
                    <w:t xml:space="preserve"> </w:t>
                  </w:r>
                </w:p>
              </w:tc>
            </w:tr>
          </w:tbl>
          <w:p/>
        </w:tc>
        <w:tc>
          <w:tcPr>
            <w:tcW w:type="dxa" w:w="5100"/>
          </w:tcPr>
          <w:p>
            <w:r/>
          </w:p>
        </w:tc>
      </w:tr>
    </w:tbl>
    <w:p/>
    <w:tbl>
      <w:tblPr>
        <w:tblW w:type="auto" w:w="0"/>
        <w:jc w:val="left"/>
        <w:tblLayout w:type="autofit"/>
        <w:tblLook w:firstColumn="1" w:firstRow="1" w:lastColumn="0" w:lastRow="0" w:noHBand="0" w:noVBand="1" w:val="04A0"/>
      </w:tblPr>
      <w:tblGrid>
        <w:gridCol w:w="10200"/>
      </w:tblGrid>
      <w:tr>
        <w:tc>
          <w:tcPr>
            <w:tcW w:type="dxa" w:w="10200"/>
            <w:shd w:val="clear" w:color="auto" w:fill="1F4E79"/>
          </w:tcPr>
          <w:p>
            <w:pPr>
              <w:spacing w:before="40" w:after="40"/>
            </w:pPr>
            <w:r>
              <w:rPr>
                <w:rFonts w:ascii="Calibri" w:hAnsi="Calibri" w:eastAsia="Calibri"/>
                <w:b/>
                <w:color w:val="FFFFFF"/>
                <w:sz w:val="24"/>
              </w:rPr>
              <w:t xml:space="preserve">  Client details</w:t>
            </w:r>
          </w:p>
        </w:tc>
      </w:tr>
    </w:tbl>
    <w:tbl>
      <w:tblPr>
        <w:tblW w:type="auto" w:w="0"/>
        <w:jc w:val="left"/>
        <w:tblLayout w:type="fixed"/>
        <w:tblLook w:firstColumn="1" w:firstRow="1" w:lastColumn="0" w:lastRow="0" w:noHBand="0" w:noVBand="1" w:val="04A0"/>
      </w:tblPr>
      <w:tblGrid>
        <w:gridCol w:w="5100"/>
        <w:gridCol w:w="5100"/>
      </w:tblGrid>
      <w:tr>
        <w:tc>
          <w:tcPr>
            <w:tcW w:type="dxa" w:w="3402"/>
            <w:vAlign w:val="center"/>
            <w:tcBorders>
              <w:left w:val="nil"/>
              <w:top w:val="nil"/>
              <w:right w:val="nil"/>
              <w:bottom w:val="nil"/>
            </w:tcBorders>
          </w:tcPr>
          <w:p>
            <w:r>
              <w:rPr>
                <w:rFonts w:ascii="Calibri" w:hAnsi="Calibri"/>
                <w:b/>
                <w:sz w:val="21"/>
              </w:rPr>
              <w:t>Title</w:t>
            </w:r>
          </w:p>
        </w:tc>
        <w:tc>
          <w:tcPr>
            <w:tcW w:type="dxa" w:w="5953"/>
            <w:vAlign w:val="center"/>
            <w:tcBorders>
              <w:bottom w:sz="8" w:val="single" w:color="A6A6A6"/>
              <w:left w:val="nil"/>
              <w:top w:val="nil"/>
              <w:right w:val="nil"/>
            </w:tcBorders>
          </w:tcPr>
          <w:p>
            <w:r>
              <w:rPr>
                <w:rFonts w:ascii="Calibri" w:hAnsi="Calibri" w:eastAsia="Calibri"/>
                <w:b w:val="0"/>
                <w:sz w:val="21"/>
              </w:rPr>
            </w:r>
          </w:p>
        </w:tc>
      </w:tr>
      <w:tr>
        <w:tc>
          <w:tcPr>
            <w:tcW w:type="dxa" w:w="3402"/>
            <w:vAlign w:val="center"/>
            <w:tcBorders>
              <w:left w:val="nil"/>
              <w:top w:val="nil"/>
              <w:right w:val="nil"/>
              <w:bottom w:val="nil"/>
            </w:tcBorders>
          </w:tcPr>
          <w:p>
            <w:r>
              <w:rPr>
                <w:rFonts w:ascii="Calibri" w:hAnsi="Calibri"/>
                <w:b/>
                <w:sz w:val="21"/>
              </w:rPr>
              <w:t>Full name</w:t>
            </w:r>
          </w:p>
        </w:tc>
        <w:tc>
          <w:tcPr>
            <w:tcW w:type="dxa" w:w="5953"/>
            <w:vAlign w:val="center"/>
            <w:tcBorders>
              <w:bottom w:sz="8" w:val="single" w:color="A6A6A6"/>
              <w:left w:val="nil"/>
              <w:top w:val="nil"/>
              <w:right w:val="nil"/>
            </w:tcBorders>
          </w:tcPr>
          <w:p>
            <w:r>
              <w:rPr>
                <w:rFonts w:ascii="Calibri" w:hAnsi="Calibri" w:eastAsia="Calibri"/>
                <w:b w:val="0"/>
                <w:sz w:val="21"/>
              </w:rPr>
            </w:r>
          </w:p>
        </w:tc>
      </w:tr>
      <w:tr>
        <w:tc>
          <w:tcPr>
            <w:tcW w:type="dxa" w:w="3402"/>
            <w:vAlign w:val="center"/>
            <w:tcBorders>
              <w:left w:val="nil"/>
              <w:top w:val="nil"/>
              <w:right w:val="nil"/>
              <w:bottom w:val="nil"/>
            </w:tcBorders>
          </w:tcPr>
          <w:p>
            <w:r>
              <w:rPr>
                <w:rFonts w:ascii="Calibri" w:hAnsi="Calibri"/>
                <w:b/>
                <w:sz w:val="21"/>
              </w:rPr>
              <w:t>Other names / aliases</w:t>
            </w:r>
          </w:p>
        </w:tc>
        <w:tc>
          <w:tcPr>
            <w:tcW w:type="dxa" w:w="5953"/>
            <w:vAlign w:val="center"/>
            <w:tcBorders>
              <w:bottom w:sz="8" w:val="single" w:color="A6A6A6"/>
              <w:left w:val="nil"/>
              <w:top w:val="nil"/>
              <w:right w:val="nil"/>
            </w:tcBorders>
          </w:tcPr>
          <w:p>
            <w:r>
              <w:rPr>
                <w:rFonts w:ascii="Calibri" w:hAnsi="Calibri" w:eastAsia="Calibri"/>
                <w:b w:val="0"/>
                <w:sz w:val="21"/>
              </w:rPr>
            </w:r>
          </w:p>
        </w:tc>
      </w:tr>
      <w:tr>
        <w:tc>
          <w:tcPr>
            <w:tcW w:type="dxa" w:w="3402"/>
            <w:vAlign w:val="center"/>
            <w:tcBorders>
              <w:left w:val="nil"/>
              <w:top w:val="nil"/>
              <w:right w:val="nil"/>
              <w:bottom w:val="nil"/>
            </w:tcBorders>
          </w:tcPr>
          <w:p>
            <w:r>
              <w:rPr>
                <w:rFonts w:ascii="Calibri" w:hAnsi="Calibri"/>
                <w:b/>
                <w:sz w:val="21"/>
              </w:rPr>
              <w:t>Date of birth</w:t>
            </w:r>
          </w:p>
        </w:tc>
        <w:tc>
          <w:tcPr>
            <w:tcW w:type="dxa" w:w="5953"/>
            <w:vAlign w:val="center"/>
            <w:tcBorders>
              <w:bottom w:sz="8" w:val="single" w:color="A6A6A6"/>
              <w:left w:val="nil"/>
              <w:top w:val="nil"/>
              <w:right w:val="nil"/>
            </w:tcBorders>
          </w:tcPr>
          <w:p>
            <w:r>
              <w:rPr>
                <w:rFonts w:ascii="Calibri" w:hAnsi="Calibri" w:eastAsia="Calibri"/>
                <w:b w:val="0"/>
                <w:sz w:val="21"/>
              </w:rPr>
            </w:r>
          </w:p>
        </w:tc>
      </w:tr>
      <w:tr>
        <w:tc>
          <w:tcPr>
            <w:tcW w:type="dxa" w:w="3402"/>
            <w:vAlign w:val="center"/>
            <w:tcBorders>
              <w:left w:val="nil"/>
              <w:top w:val="nil"/>
              <w:right w:val="nil"/>
              <w:bottom w:val="nil"/>
            </w:tcBorders>
          </w:tcPr>
          <w:p>
            <w:r>
              <w:rPr>
                <w:rFonts w:ascii="Calibri" w:hAnsi="Calibri"/>
                <w:b/>
                <w:sz w:val="21"/>
              </w:rPr>
              <w:t>Telephone number</w:t>
            </w:r>
          </w:p>
        </w:tc>
        <w:tc>
          <w:tcPr>
            <w:tcW w:type="dxa" w:w="5953"/>
            <w:vAlign w:val="center"/>
            <w:tcBorders>
              <w:bottom w:sz="8" w:val="single" w:color="A6A6A6"/>
              <w:left w:val="nil"/>
              <w:top w:val="nil"/>
              <w:right w:val="nil"/>
            </w:tcBorders>
          </w:tcPr>
          <w:p>
            <w:r>
              <w:rPr>
                <w:rFonts w:ascii="Calibri" w:hAnsi="Calibri" w:eastAsia="Calibri"/>
                <w:b w:val="0"/>
                <w:sz w:val="21"/>
              </w:rPr>
            </w:r>
          </w:p>
        </w:tc>
      </w:tr>
      <w:tr>
        <w:tc>
          <w:tcPr>
            <w:tcW w:type="dxa" w:w="3402"/>
            <w:vAlign w:val="center"/>
            <w:tcBorders>
              <w:left w:val="nil"/>
              <w:top w:val="nil"/>
              <w:right w:val="nil"/>
              <w:bottom w:val="nil"/>
            </w:tcBorders>
          </w:tcPr>
          <w:p>
            <w:r>
              <w:rPr>
                <w:rFonts w:ascii="Calibri" w:hAnsi="Calibri"/>
                <w:b/>
                <w:sz w:val="21"/>
              </w:rPr>
              <w:t>National Insurance (NI) number</w:t>
            </w:r>
          </w:p>
        </w:tc>
        <w:tc>
          <w:tcPr>
            <w:tcW w:type="dxa" w:w="5953"/>
            <w:vAlign w:val="center"/>
            <w:tcBorders>
              <w:bottom w:sz="8" w:val="single" w:color="A6A6A6"/>
              <w:left w:val="nil"/>
              <w:top w:val="nil"/>
              <w:right w:val="nil"/>
            </w:tcBorders>
          </w:tcPr>
          <w:p>
            <w:r>
              <w:rPr>
                <w:rFonts w:ascii="Calibri" w:hAnsi="Calibri" w:eastAsia="Calibri"/>
                <w:b w:val="0"/>
                <w:sz w:val="21"/>
              </w:rPr>
            </w:r>
          </w:p>
        </w:tc>
      </w:tr>
      <w:tr>
        <w:tc>
          <w:tcPr>
            <w:tcW w:type="dxa" w:w="3402"/>
            <w:vAlign w:val="center"/>
            <w:tcBorders>
              <w:left w:val="nil"/>
              <w:top w:val="nil"/>
              <w:right w:val="nil"/>
              <w:bottom w:val="nil"/>
            </w:tcBorders>
          </w:tcPr>
          <w:p>
            <w:r>
              <w:rPr>
                <w:rFonts w:ascii="Calibri" w:hAnsi="Calibri"/>
                <w:b/>
                <w:sz w:val="21"/>
              </w:rPr>
              <w:t>Gender</w:t>
            </w:r>
          </w:p>
        </w:tc>
        <w:tc>
          <w:tcPr>
            <w:tcW w:type="dxa" w:w="5953"/>
            <w:vAlign w:val="center"/>
            <w:tcBorders>
              <w:bottom w:sz="8" w:val="single" w:color="A6A6A6"/>
              <w:left w:val="nil"/>
              <w:top w:val="nil"/>
              <w:right w:val="nil"/>
            </w:tcBorders>
          </w:tcPr>
          <w:p>
            <w:r>
              <w:rPr>
                <w:rFonts w:ascii="Calibri" w:hAnsi="Calibri" w:eastAsia="Calibri"/>
                <w:b w:val="0"/>
                <w:sz w:val="21"/>
              </w:rPr>
            </w:r>
          </w:p>
        </w:tc>
      </w:tr>
    </w:tbl>
    <w:p>
      <w:pPr>
        <w:spacing w:after="80"/>
      </w:pPr>
      <w:r>
        <w:rPr>
          <w:rFonts w:ascii="Calibri" w:hAnsi="Calibri" w:eastAsia="Calibri"/>
          <w:b/>
          <w:sz w:val="21"/>
        </w:rPr>
        <w:t xml:space="preserve">Is this the same gender as recorded at birth?  </w:t>
      </w:r>
      <w:r>
        <w:rPr>
          <w:rFonts w:ascii="Calibri" w:hAnsi="Calibri" w:eastAsia="Calibri"/>
          <w:b w:val="0"/>
          <w:sz w:val="21"/>
        </w:rPr>
        <w:t xml:space="preserve">☐ Yes   </w:t>
      </w:r>
      <w:r>
        <w:rPr>
          <w:rFonts w:ascii="Calibri" w:hAnsi="Calibri" w:eastAsia="Calibri"/>
          <w:b w:val="0"/>
          <w:sz w:val="21"/>
        </w:rPr>
        <w:t xml:space="preserve">☐ No   </w:t>
      </w:r>
    </w:p>
    <w:tbl>
      <w:tblPr>
        <w:tblW w:type="auto" w:w="0"/>
        <w:jc w:val="left"/>
        <w:tblLayout w:type="fixed"/>
        <w:tblLook w:firstColumn="1" w:firstRow="1" w:lastColumn="0" w:lastRow="0" w:noHBand="0" w:noVBand="1" w:val="04A0"/>
      </w:tblPr>
      <w:tblGrid>
        <w:gridCol w:w="5100"/>
        <w:gridCol w:w="5100"/>
      </w:tblGrid>
      <w:tr>
        <w:tc>
          <w:tcPr>
            <w:tcW w:type="dxa" w:w="3402"/>
            <w:vAlign w:val="center"/>
            <w:tcBorders>
              <w:left w:val="nil"/>
              <w:top w:val="nil"/>
              <w:right w:val="nil"/>
              <w:bottom w:val="nil"/>
            </w:tcBorders>
          </w:tcPr>
          <w:p>
            <w:r>
              <w:rPr>
                <w:rFonts w:ascii="Calibri" w:hAnsi="Calibri"/>
                <w:b/>
                <w:sz w:val="21"/>
              </w:rPr>
              <w:t>Next of kin (NOK) – name &amp; relationship</w:t>
            </w:r>
          </w:p>
        </w:tc>
        <w:tc>
          <w:tcPr>
            <w:tcW w:type="dxa" w:w="5953"/>
            <w:vAlign w:val="center"/>
            <w:tcBorders>
              <w:bottom w:sz="8" w:val="single" w:color="A6A6A6"/>
              <w:left w:val="nil"/>
              <w:top w:val="nil"/>
              <w:right w:val="nil"/>
            </w:tcBorders>
          </w:tcPr>
          <w:p>
            <w:r>
              <w:rPr>
                <w:rFonts w:ascii="Calibri" w:hAnsi="Calibri" w:eastAsia="Calibri"/>
                <w:b w:val="0"/>
                <w:sz w:val="21"/>
              </w:rPr>
            </w:r>
          </w:p>
        </w:tc>
      </w:tr>
    </w:tbl>
    <w:p>
      <w:pPr>
        <w:spacing w:after="80"/>
      </w:pPr>
      <w:r>
        <w:rPr>
          <w:rFonts w:ascii="Calibri" w:hAnsi="Calibri" w:eastAsia="Calibri"/>
          <w:b/>
          <w:sz w:val="21"/>
        </w:rPr>
        <w:t xml:space="preserve">Consent to contact NOK in an emergency?  </w:t>
      </w:r>
      <w:r>
        <w:rPr>
          <w:rFonts w:ascii="Calibri" w:hAnsi="Calibri" w:eastAsia="Calibri"/>
          <w:b w:val="0"/>
          <w:sz w:val="21"/>
        </w:rPr>
        <w:t xml:space="preserve">☐ Yes   </w:t>
      </w:r>
      <w:r>
        <w:rPr>
          <w:rFonts w:ascii="Calibri" w:hAnsi="Calibri" w:eastAsia="Calibri"/>
          <w:b w:val="0"/>
          <w:sz w:val="21"/>
        </w:rPr>
        <w:t xml:space="preserve">☐ No   </w:t>
      </w:r>
    </w:p>
    <w:tbl>
      <w:tblPr>
        <w:tblW w:type="auto" w:w="0"/>
        <w:jc w:val="left"/>
        <w:tblLayout w:type="fixed"/>
        <w:tblLook w:firstColumn="1" w:firstRow="1" w:lastColumn="0" w:lastRow="0" w:noHBand="0" w:noVBand="1" w:val="04A0"/>
      </w:tblPr>
      <w:tblGrid>
        <w:gridCol w:w="5100"/>
        <w:gridCol w:w="5100"/>
      </w:tblGrid>
      <w:tr>
        <w:tc>
          <w:tcPr>
            <w:tcW w:type="dxa" w:w="3402"/>
            <w:vAlign w:val="center"/>
            <w:tcBorders>
              <w:left w:val="nil"/>
              <w:top w:val="nil"/>
              <w:right w:val="nil"/>
              <w:bottom w:val="nil"/>
            </w:tcBorders>
          </w:tcPr>
          <w:p>
            <w:r>
              <w:rPr>
                <w:rFonts w:ascii="Calibri" w:hAnsi="Calibri"/>
                <w:b/>
                <w:sz w:val="21"/>
              </w:rPr>
              <w:t>Ethnic origin</w:t>
            </w:r>
          </w:p>
        </w:tc>
        <w:tc>
          <w:tcPr>
            <w:tcW w:type="dxa" w:w="5953"/>
            <w:vAlign w:val="center"/>
            <w:tcBorders>
              <w:bottom w:sz="8" w:val="single" w:color="A6A6A6"/>
              <w:left w:val="nil"/>
              <w:top w:val="nil"/>
              <w:right w:val="nil"/>
            </w:tcBorders>
          </w:tcPr>
          <w:p>
            <w:r>
              <w:rPr>
                <w:rFonts w:ascii="Calibri" w:hAnsi="Calibri" w:eastAsia="Calibri"/>
                <w:b w:val="0"/>
                <w:sz w:val="21"/>
              </w:rPr>
            </w:r>
          </w:p>
        </w:tc>
      </w:tr>
      <w:tr>
        <w:tc>
          <w:tcPr>
            <w:tcW w:type="dxa" w:w="3402"/>
            <w:vAlign w:val="center"/>
            <w:tcBorders>
              <w:left w:val="nil"/>
              <w:top w:val="nil"/>
              <w:right w:val="nil"/>
              <w:bottom w:val="nil"/>
            </w:tcBorders>
          </w:tcPr>
          <w:p>
            <w:r>
              <w:rPr>
                <w:rFonts w:ascii="Calibri" w:hAnsi="Calibri"/>
                <w:b/>
                <w:sz w:val="21"/>
              </w:rPr>
              <w:t>Religion / faith (if any)</w:t>
            </w:r>
          </w:p>
        </w:tc>
        <w:tc>
          <w:tcPr>
            <w:tcW w:type="dxa" w:w="5953"/>
            <w:vAlign w:val="center"/>
            <w:tcBorders>
              <w:bottom w:sz="8" w:val="single" w:color="A6A6A6"/>
              <w:left w:val="nil"/>
              <w:top w:val="nil"/>
              <w:right w:val="nil"/>
            </w:tcBorders>
          </w:tcPr>
          <w:p>
            <w:r>
              <w:rPr>
                <w:rFonts w:ascii="Calibri" w:hAnsi="Calibri" w:eastAsia="Calibri"/>
                <w:b w:val="0"/>
                <w:sz w:val="21"/>
              </w:rPr>
            </w:r>
          </w:p>
        </w:tc>
      </w:tr>
      <w:tr>
        <w:tc>
          <w:tcPr>
            <w:tcW w:type="dxa" w:w="3402"/>
            <w:vAlign w:val="center"/>
            <w:tcBorders>
              <w:left w:val="nil"/>
              <w:top w:val="nil"/>
              <w:right w:val="nil"/>
              <w:bottom w:val="nil"/>
            </w:tcBorders>
          </w:tcPr>
          <w:p>
            <w:r>
              <w:rPr>
                <w:rFonts w:ascii="Calibri" w:hAnsi="Calibri"/>
                <w:b/>
                <w:sz w:val="21"/>
              </w:rPr>
              <w:t>Sexual orientation (optional)</w:t>
            </w:r>
          </w:p>
        </w:tc>
        <w:tc>
          <w:tcPr>
            <w:tcW w:type="dxa" w:w="5953"/>
            <w:vAlign w:val="center"/>
            <w:tcBorders>
              <w:bottom w:sz="8" w:val="single" w:color="A6A6A6"/>
              <w:left w:val="nil"/>
              <w:top w:val="nil"/>
              <w:right w:val="nil"/>
            </w:tcBorders>
          </w:tcPr>
          <w:p>
            <w:r>
              <w:rPr>
                <w:rFonts w:ascii="Calibri" w:hAnsi="Calibri" w:eastAsia="Calibri"/>
                <w:b w:val="0"/>
                <w:sz w:val="21"/>
              </w:rPr>
            </w:r>
          </w:p>
        </w:tc>
      </w:tr>
      <w:tr>
        <w:tc>
          <w:tcPr>
            <w:tcW w:type="dxa" w:w="3402"/>
            <w:vAlign w:val="center"/>
            <w:tcBorders>
              <w:left w:val="nil"/>
              <w:top w:val="nil"/>
              <w:right w:val="nil"/>
              <w:bottom w:val="nil"/>
            </w:tcBorders>
          </w:tcPr>
          <w:p>
            <w:r>
              <w:rPr>
                <w:rFonts w:ascii="Calibri" w:hAnsi="Calibri"/>
                <w:b/>
                <w:sz w:val="21"/>
              </w:rPr>
              <w:t>First language</w:t>
            </w:r>
          </w:p>
        </w:tc>
        <w:tc>
          <w:tcPr>
            <w:tcW w:type="dxa" w:w="5953"/>
            <w:vAlign w:val="center"/>
            <w:tcBorders>
              <w:bottom w:sz="8" w:val="single" w:color="A6A6A6"/>
              <w:left w:val="nil"/>
              <w:top w:val="nil"/>
              <w:right w:val="nil"/>
            </w:tcBorders>
          </w:tcPr>
          <w:p>
            <w:r>
              <w:rPr>
                <w:rFonts w:ascii="Calibri" w:hAnsi="Calibri" w:eastAsia="Calibri"/>
                <w:b w:val="0"/>
                <w:sz w:val="21"/>
              </w:rPr>
            </w:r>
          </w:p>
        </w:tc>
      </w:tr>
    </w:tbl>
    <w:p>
      <w:pPr>
        <w:spacing w:after="80"/>
      </w:pPr>
      <w:r>
        <w:rPr>
          <w:rFonts w:ascii="Calibri" w:hAnsi="Calibri" w:eastAsia="Calibri"/>
          <w:b/>
          <w:sz w:val="21"/>
        </w:rPr>
        <w:t xml:space="preserve">If first language is not English, is an interpreter required?  </w:t>
      </w:r>
      <w:r>
        <w:rPr>
          <w:rFonts w:ascii="Calibri" w:hAnsi="Calibri" w:eastAsia="Calibri"/>
          <w:b w:val="0"/>
          <w:sz w:val="21"/>
        </w:rPr>
        <w:t xml:space="preserve">☐ Yes   </w:t>
      </w:r>
      <w:r>
        <w:rPr>
          <w:rFonts w:ascii="Calibri" w:hAnsi="Calibri" w:eastAsia="Calibri"/>
          <w:b w:val="0"/>
          <w:sz w:val="21"/>
        </w:rPr>
        <w:t xml:space="preserve">☐ No   </w:t>
      </w:r>
    </w:p>
    <w:p>
      <w:pPr>
        <w:spacing w:after="80"/>
      </w:pPr>
      <w:r>
        <w:rPr>
          <w:rFonts w:ascii="Calibri" w:hAnsi="Calibri" w:eastAsia="Calibri"/>
          <w:b/>
          <w:sz w:val="21"/>
        </w:rPr>
        <w:t xml:space="preserve">Does the client need support to read and/or write?  </w:t>
      </w:r>
      <w:r>
        <w:rPr>
          <w:rFonts w:ascii="Calibri" w:hAnsi="Calibri" w:eastAsia="Calibri"/>
          <w:b w:val="0"/>
          <w:sz w:val="21"/>
        </w:rPr>
        <w:t xml:space="preserve">☐ Yes   </w:t>
      </w:r>
      <w:r>
        <w:rPr>
          <w:rFonts w:ascii="Calibri" w:hAnsi="Calibri" w:eastAsia="Calibri"/>
          <w:b w:val="0"/>
          <w:sz w:val="21"/>
        </w:rPr>
        <w:t xml:space="preserve">☐ No   </w:t>
      </w:r>
    </w:p>
    <w:p>
      <w:r>
        <w:rPr>
          <w:rFonts w:ascii="Calibri" w:hAnsi="Calibri" w:eastAsia="Calibri"/>
          <w:b/>
          <w:sz w:val="21"/>
        </w:rPr>
        <w:t>Current address (or care of address):</w:t>
      </w:r>
    </w:p>
    <w:tbl>
      <w:tblPr>
        <w:tblW w:type="auto" w:w="0"/>
        <w:jc w:val="left"/>
        <w:tblLayout w:type="autofit"/>
        <w:tblLook w:firstColumn="1" w:firstRow="1" w:lastColumn="0" w:lastRow="0" w:noHBand="0" w:noVBand="1" w:val="04A0"/>
      </w:tblPr>
      <w:tblGrid>
        <w:gridCol w:w="10200"/>
      </w:tblGrid>
      <w:tr>
        <w:tc>
          <w:tcPr>
            <w:tcW w:type="dxa" w:w="10200"/>
            <w:tcBorders>
              <w:left w:sz="8" w:val="single" w:color="A6A6A6"/>
              <w:top w:sz="8" w:val="single" w:color="A6A6A6"/>
              <w:right w:sz="8" w:val="single" w:color="A6A6A6"/>
              <w:bottom w:val="nil"/>
            </w:tcBorders>
          </w:tcPr>
          <w:p/>
        </w:tc>
      </w:tr>
      <w:tr>
        <w:tc>
          <w:tcPr>
            <w:tcW w:type="dxa" w:w="10200"/>
            <w:tcBorders>
              <w:left w:sz="8" w:val="single" w:color="A6A6A6"/>
              <w:top w:val="nil"/>
              <w:right w:sz="8" w:val="single" w:color="A6A6A6"/>
              <w:bottom w:val="nil"/>
            </w:tcBorders>
          </w:tcPr>
          <w:p/>
        </w:tc>
      </w:tr>
      <w:tr>
        <w:tc>
          <w:tcPr>
            <w:tcW w:type="dxa" w:w="10200"/>
            <w:tcBorders>
              <w:left w:sz="8" w:val="single" w:color="A6A6A6"/>
              <w:top w:val="nil"/>
              <w:right w:sz="8" w:val="single" w:color="A6A6A6"/>
              <w:bottom w:sz="8" w:val="single" w:color="A6A6A6"/>
            </w:tcBorders>
          </w:tcPr>
          <w:p/>
        </w:tc>
      </w:tr>
    </w:tbl>
    <w:tbl>
      <w:tblPr>
        <w:tblW w:type="auto" w:w="0"/>
        <w:jc w:val="left"/>
        <w:tblLayout w:type="fixed"/>
        <w:tblLook w:firstColumn="1" w:firstRow="1" w:lastColumn="0" w:lastRow="0" w:noHBand="0" w:noVBand="1" w:val="04A0"/>
      </w:tblPr>
      <w:tblGrid>
        <w:gridCol w:w="5100"/>
        <w:gridCol w:w="5100"/>
      </w:tblGrid>
      <w:tr>
        <w:tc>
          <w:tcPr>
            <w:tcW w:type="dxa" w:w="3402"/>
            <w:vAlign w:val="center"/>
            <w:tcBorders>
              <w:left w:val="nil"/>
              <w:top w:val="nil"/>
              <w:right w:val="nil"/>
              <w:bottom w:val="nil"/>
            </w:tcBorders>
          </w:tcPr>
          <w:p>
            <w:r>
              <w:rPr>
                <w:rFonts w:ascii="Calibri" w:hAnsi="Calibri"/>
                <w:b/>
                <w:sz w:val="21"/>
              </w:rPr>
              <w:t>Preferred area for supported accommodation</w:t>
            </w:r>
          </w:p>
        </w:tc>
        <w:tc>
          <w:tcPr>
            <w:tcW w:type="dxa" w:w="5953"/>
            <w:vAlign w:val="center"/>
            <w:tcBorders>
              <w:bottom w:sz="8" w:val="single" w:color="A6A6A6"/>
              <w:left w:val="nil"/>
              <w:top w:val="nil"/>
              <w:right w:val="nil"/>
            </w:tcBorders>
          </w:tcPr>
          <w:p>
            <w:r>
              <w:rPr>
                <w:rFonts w:ascii="Calibri" w:hAnsi="Calibri" w:eastAsia="Calibri"/>
                <w:b w:val="0"/>
                <w:sz w:val="21"/>
              </w:rPr>
            </w:r>
          </w:p>
        </w:tc>
      </w:tr>
      <w:tr>
        <w:tc>
          <w:tcPr>
            <w:tcW w:type="dxa" w:w="3402"/>
            <w:vAlign w:val="center"/>
            <w:tcBorders>
              <w:left w:val="nil"/>
              <w:top w:val="nil"/>
              <w:right w:val="nil"/>
              <w:bottom w:val="nil"/>
            </w:tcBorders>
          </w:tcPr>
          <w:p>
            <w:r>
              <w:rPr>
                <w:rFonts w:ascii="Calibri" w:hAnsi="Calibri"/>
                <w:b/>
                <w:sz w:val="21"/>
              </w:rPr>
              <w:t>Local connection area (if different)</w:t>
            </w:r>
          </w:p>
        </w:tc>
        <w:tc>
          <w:tcPr>
            <w:tcW w:type="dxa" w:w="5953"/>
            <w:vAlign w:val="center"/>
            <w:tcBorders>
              <w:bottom w:sz="8" w:val="single" w:color="A6A6A6"/>
              <w:left w:val="nil"/>
              <w:top w:val="nil"/>
              <w:right w:val="nil"/>
            </w:tcBorders>
          </w:tcPr>
          <w:p>
            <w:r>
              <w:rPr>
                <w:rFonts w:ascii="Calibri" w:hAnsi="Calibri" w:eastAsia="Calibri"/>
                <w:b w:val="0"/>
                <w:sz w:val="21"/>
              </w:rPr>
            </w:r>
          </w:p>
        </w:tc>
      </w:tr>
    </w:tbl>
    <w:p/>
    <w:tbl>
      <w:tblPr>
        <w:tblW w:type="auto" w:w="0"/>
        <w:jc w:val="left"/>
        <w:tblLayout w:type="autofit"/>
        <w:tblLook w:firstColumn="1" w:firstRow="1" w:lastColumn="0" w:lastRow="0" w:noHBand="0" w:noVBand="1" w:val="04A0"/>
      </w:tblPr>
      <w:tblGrid>
        <w:gridCol w:w="10200"/>
      </w:tblGrid>
      <w:tr>
        <w:tc>
          <w:tcPr>
            <w:tcW w:type="dxa" w:w="10200"/>
            <w:shd w:val="clear" w:color="auto" w:fill="1F4E79"/>
          </w:tcPr>
          <w:p>
            <w:pPr>
              <w:spacing w:before="40" w:after="40"/>
            </w:pPr>
            <w:r>
              <w:rPr>
                <w:rFonts w:ascii="Calibri" w:hAnsi="Calibri" w:eastAsia="Calibri"/>
                <w:b/>
                <w:color w:val="FFFFFF"/>
                <w:sz w:val="24"/>
              </w:rPr>
              <w:t xml:space="preserve">  Current housing situation</w:t>
            </w:r>
          </w:p>
        </w:tc>
      </w:tr>
    </w:tbl>
    <w:p>
      <w:pPr>
        <w:spacing w:before="0" w:after="40"/>
      </w:pPr>
      <w:r>
        <w:rPr>
          <w:rFonts w:ascii="Calibri" w:hAnsi="Calibri" w:eastAsia="Calibri"/>
          <w:b/>
          <w:sz w:val="21"/>
        </w:rPr>
        <w:t>Tick all that apply:</w:t>
      </w:r>
    </w:p>
    <w:tbl>
      <w:tblPr>
        <w:tblW w:type="auto" w:w="0"/>
        <w:jc w:val="left"/>
        <w:tblLayout w:type="autofit"/>
        <w:tblLook w:firstColumn="1" w:firstRow="1" w:lastColumn="0" w:lastRow="0" w:noHBand="0" w:noVBand="1" w:val="04A0"/>
      </w:tblPr>
      <w:tblGrid>
        <w:gridCol w:w="5100"/>
        <w:gridCol w:w="5100"/>
      </w:tblGrid>
      <w:tr>
        <w:tc>
          <w:tcPr>
            <w:tcW w:type="dxa" w:w="5100"/>
            <w:tcBorders>
              <w:top w:val="nil"/>
              <w:bottom w:val="nil"/>
              <w:left w:val="nil"/>
              <w:right w:val="nil"/>
              <w:insideH w:val="nil"/>
              <w:insideV w:val="nil"/>
            </w:tcBorders>
          </w:tcPr>
          <w:p>
            <w:pPr>
              <w:spacing w:after="40"/>
            </w:pPr>
            <w:r>
              <w:rPr>
                <w:rFonts w:ascii="Calibri" w:hAnsi="Calibri" w:eastAsia="Calibri"/>
                <w:b w:val="0"/>
                <w:sz w:val="21"/>
              </w:rPr>
              <w:t>☐ Entrenched rough sleeper</w:t>
            </w:r>
          </w:p>
        </w:tc>
        <w:tc>
          <w:tcPr>
            <w:tcW w:type="dxa" w:w="5100"/>
            <w:tcBorders>
              <w:top w:val="nil"/>
              <w:bottom w:val="nil"/>
              <w:left w:val="nil"/>
              <w:right w:val="nil"/>
              <w:insideH w:val="nil"/>
              <w:insideV w:val="nil"/>
            </w:tcBorders>
          </w:tcPr>
          <w:p>
            <w:pPr>
              <w:spacing w:after="40"/>
            </w:pPr>
            <w:r>
              <w:rPr>
                <w:rFonts w:ascii="Calibri" w:hAnsi="Calibri" w:eastAsia="Calibri"/>
                <w:b w:val="0"/>
                <w:sz w:val="21"/>
              </w:rPr>
              <w:t>☐ Rough sleeper</w:t>
            </w:r>
          </w:p>
        </w:tc>
      </w:tr>
      <w:tr>
        <w:tc>
          <w:tcPr>
            <w:tcW w:type="dxa" w:w="5100"/>
            <w:tcBorders>
              <w:top w:val="nil"/>
              <w:bottom w:val="nil"/>
              <w:left w:val="nil"/>
              <w:right w:val="nil"/>
              <w:insideH w:val="nil"/>
              <w:insideV w:val="nil"/>
            </w:tcBorders>
          </w:tcPr>
          <w:p>
            <w:pPr>
              <w:spacing w:after="40"/>
            </w:pPr>
            <w:r>
              <w:rPr>
                <w:rFonts w:ascii="Calibri" w:hAnsi="Calibri" w:eastAsia="Calibri"/>
                <w:b w:val="0"/>
                <w:sz w:val="21"/>
              </w:rPr>
              <w:t>☐ At risk of rough sleeping</w:t>
            </w:r>
          </w:p>
        </w:tc>
        <w:tc>
          <w:tcPr>
            <w:tcW w:type="dxa" w:w="5100"/>
            <w:tcBorders>
              <w:top w:val="nil"/>
              <w:bottom w:val="nil"/>
              <w:left w:val="nil"/>
              <w:right w:val="nil"/>
              <w:insideH w:val="nil"/>
              <w:insideV w:val="nil"/>
            </w:tcBorders>
          </w:tcPr>
          <w:p>
            <w:pPr>
              <w:spacing w:after="40"/>
            </w:pPr>
            <w:r>
              <w:rPr>
                <w:rFonts w:ascii="Calibri" w:hAnsi="Calibri" w:eastAsia="Calibri"/>
                <w:b w:val="0"/>
                <w:sz w:val="21"/>
              </w:rPr>
              <w:t>☐ Sofa surfing</w:t>
            </w:r>
          </w:p>
        </w:tc>
      </w:tr>
      <w:tr>
        <w:tc>
          <w:tcPr>
            <w:tcW w:type="dxa" w:w="5100"/>
            <w:tcBorders>
              <w:top w:val="nil"/>
              <w:bottom w:val="nil"/>
              <w:left w:val="nil"/>
              <w:right w:val="nil"/>
              <w:insideH w:val="nil"/>
              <w:insideV w:val="nil"/>
            </w:tcBorders>
          </w:tcPr>
          <w:p>
            <w:pPr>
              <w:spacing w:after="40"/>
            </w:pPr>
            <w:r>
              <w:rPr>
                <w:rFonts w:ascii="Calibri" w:hAnsi="Calibri" w:eastAsia="Calibri"/>
                <w:b w:val="0"/>
                <w:sz w:val="21"/>
              </w:rPr>
              <w:t>☐ Access to settled accommodation</w:t>
            </w:r>
          </w:p>
        </w:tc>
        <w:tc>
          <w:tcPr>
            <w:tcW w:type="dxa" w:w="5100"/>
            <w:tcBorders>
              <w:top w:val="nil"/>
              <w:bottom w:val="nil"/>
              <w:left w:val="nil"/>
              <w:right w:val="nil"/>
              <w:insideH w:val="nil"/>
              <w:insideV w:val="nil"/>
            </w:tcBorders>
          </w:tcPr>
          <w:p>
            <w:pPr>
              <w:spacing w:after="40"/>
            </w:pPr>
            <w:r>
              <w:rPr>
                <w:rFonts w:ascii="Calibri" w:hAnsi="Calibri" w:eastAsia="Calibri"/>
                <w:b w:val="0"/>
                <w:sz w:val="21"/>
              </w:rPr>
              <w:t>☐ Other (please specify)</w:t>
            </w:r>
          </w:p>
        </w:tc>
      </w:tr>
    </w:tbl>
    <w:p>
      <w:r>
        <w:rPr>
          <w:rFonts w:ascii="Calibri" w:hAnsi="Calibri" w:eastAsia="Calibri"/>
          <w:b/>
          <w:sz w:val="21"/>
        </w:rPr>
        <w:t>If 'Other', please specify:</w:t>
      </w:r>
    </w:p>
    <w:tbl>
      <w:tblPr>
        <w:tblW w:type="auto" w:w="0"/>
        <w:jc w:val="left"/>
        <w:tblLayout w:type="autofit"/>
        <w:tblLook w:firstColumn="1" w:firstRow="1" w:lastColumn="0" w:lastRow="0" w:noHBand="0" w:noVBand="1" w:val="04A0"/>
      </w:tblPr>
      <w:tblGrid>
        <w:gridCol w:w="10200"/>
      </w:tblGrid>
      <w:tr>
        <w:tc>
          <w:tcPr>
            <w:tcW w:type="dxa" w:w="10200"/>
            <w:tcBorders>
              <w:left w:sz="8" w:val="single" w:color="A6A6A6"/>
              <w:top w:sz="8" w:val="single" w:color="A6A6A6"/>
              <w:right w:sz="8" w:val="single" w:color="A6A6A6"/>
              <w:bottom w:val="nil"/>
            </w:tcBorders>
          </w:tcPr>
          <w:p/>
        </w:tc>
      </w:tr>
      <w:tr>
        <w:tc>
          <w:tcPr>
            <w:tcW w:type="dxa" w:w="10200"/>
            <w:tcBorders>
              <w:left w:sz="8" w:val="single" w:color="A6A6A6"/>
              <w:top w:val="nil"/>
              <w:right w:sz="8" w:val="single" w:color="A6A6A6"/>
              <w:bottom w:sz="8" w:val="single" w:color="A6A6A6"/>
            </w:tcBorders>
          </w:tcPr>
          <w:p/>
        </w:tc>
      </w:tr>
    </w:tbl>
    <w:p>
      <w:pPr>
        <w:spacing w:after="80"/>
      </w:pPr>
      <w:r>
        <w:rPr>
          <w:rFonts w:ascii="Calibri" w:hAnsi="Calibri" w:eastAsia="Calibri"/>
          <w:b/>
          <w:sz w:val="21"/>
        </w:rPr>
        <w:t xml:space="preserve">Are the Local Authority / Homelessness Duty Team aware?  </w:t>
      </w:r>
      <w:r>
        <w:rPr>
          <w:rFonts w:ascii="Calibri" w:hAnsi="Calibri" w:eastAsia="Calibri"/>
          <w:b w:val="0"/>
          <w:sz w:val="21"/>
        </w:rPr>
        <w:t xml:space="preserve">☐ Yes   </w:t>
      </w:r>
      <w:r>
        <w:rPr>
          <w:rFonts w:ascii="Calibri" w:hAnsi="Calibri" w:eastAsia="Calibri"/>
          <w:b w:val="0"/>
          <w:sz w:val="21"/>
        </w:rPr>
        <w:t xml:space="preserve">☐ No   </w:t>
      </w:r>
    </w:p>
    <w:p>
      <w:pPr>
        <w:spacing w:before="0" w:after="120"/>
      </w:pPr>
      <w:r>
        <w:rPr>
          <w:rFonts w:ascii="Calibri" w:hAnsi="Calibri" w:eastAsia="Calibri"/>
          <w:b w:val="0"/>
          <w:sz w:val="19"/>
        </w:rPr>
        <w:t>If ‘No’, please request a homelessness assessment with the Local Authority before submitting this referral.</w:t>
      </w:r>
    </w:p>
    <w:tbl>
      <w:tblPr>
        <w:tblW w:type="auto" w:w="0"/>
        <w:jc w:val="left"/>
        <w:tblLayout w:type="fixed"/>
        <w:tblLook w:firstColumn="1" w:firstRow="1" w:lastColumn="0" w:lastRow="0" w:noHBand="0" w:noVBand="1" w:val="04A0"/>
      </w:tblPr>
      <w:tblGrid>
        <w:gridCol w:w="5100"/>
        <w:gridCol w:w="5100"/>
      </w:tblGrid>
      <w:tr>
        <w:tc>
          <w:tcPr>
            <w:tcW w:type="dxa" w:w="3402"/>
            <w:vAlign w:val="center"/>
            <w:tcBorders>
              <w:left w:val="nil"/>
              <w:top w:val="nil"/>
              <w:right w:val="nil"/>
              <w:bottom w:val="nil"/>
            </w:tcBorders>
          </w:tcPr>
          <w:p>
            <w:r>
              <w:rPr>
                <w:rFonts w:ascii="Calibri" w:hAnsi="Calibri"/>
                <w:b/>
                <w:sz w:val="21"/>
              </w:rPr>
              <w:t>Housing officer name</w:t>
            </w:r>
          </w:p>
        </w:tc>
        <w:tc>
          <w:tcPr>
            <w:tcW w:type="dxa" w:w="5953"/>
            <w:vAlign w:val="center"/>
            <w:tcBorders>
              <w:bottom w:sz="8" w:val="single" w:color="A6A6A6"/>
              <w:left w:val="nil"/>
              <w:top w:val="nil"/>
              <w:right w:val="nil"/>
            </w:tcBorders>
          </w:tcPr>
          <w:p>
            <w:r>
              <w:rPr>
                <w:rFonts w:ascii="Calibri" w:hAnsi="Calibri" w:eastAsia="Calibri"/>
                <w:b w:val="0"/>
                <w:sz w:val="21"/>
              </w:rPr>
            </w:r>
          </w:p>
        </w:tc>
      </w:tr>
      <w:tr>
        <w:tc>
          <w:tcPr>
            <w:tcW w:type="dxa" w:w="3402"/>
            <w:vAlign w:val="center"/>
            <w:tcBorders>
              <w:left w:val="nil"/>
              <w:top w:val="nil"/>
              <w:right w:val="nil"/>
              <w:bottom w:val="nil"/>
            </w:tcBorders>
          </w:tcPr>
          <w:p>
            <w:r>
              <w:rPr>
                <w:rFonts w:ascii="Calibri" w:hAnsi="Calibri"/>
                <w:b/>
                <w:sz w:val="21"/>
              </w:rPr>
              <w:t>Reference number</w:t>
            </w:r>
          </w:p>
        </w:tc>
        <w:tc>
          <w:tcPr>
            <w:tcW w:type="dxa" w:w="5953"/>
            <w:vAlign w:val="center"/>
            <w:tcBorders>
              <w:bottom w:sz="8" w:val="single" w:color="A6A6A6"/>
              <w:left w:val="nil"/>
              <w:top w:val="nil"/>
              <w:right w:val="nil"/>
            </w:tcBorders>
          </w:tcPr>
          <w:p>
            <w:r>
              <w:rPr>
                <w:rFonts w:ascii="Calibri" w:hAnsi="Calibri" w:eastAsia="Calibri"/>
                <w:b w:val="0"/>
                <w:sz w:val="21"/>
              </w:rPr>
            </w:r>
          </w:p>
        </w:tc>
      </w:tr>
    </w:tbl>
    <w:p>
      <w:r>
        <w:rPr>
          <w:rFonts w:ascii="Calibri" w:hAnsi="Calibri" w:eastAsia="Calibri"/>
          <w:b/>
          <w:sz w:val="21"/>
        </w:rPr>
        <w:t>Previous addresses (last 5 years) – include dates where possible:</w:t>
      </w:r>
    </w:p>
    <w:tbl>
      <w:tblPr>
        <w:tblW w:type="auto" w:w="0"/>
        <w:jc w:val="left"/>
        <w:tblLayout w:type="autofit"/>
        <w:tblLook w:firstColumn="1" w:firstRow="1" w:lastColumn="0" w:lastRow="0" w:noHBand="0" w:noVBand="1" w:val="04A0"/>
      </w:tblPr>
      <w:tblGrid>
        <w:gridCol w:w="10200"/>
      </w:tblGrid>
      <w:tr>
        <w:tc>
          <w:tcPr>
            <w:tcW w:type="dxa" w:w="10200"/>
            <w:tcBorders>
              <w:left w:sz="8" w:val="single" w:color="A6A6A6"/>
              <w:top w:sz="8" w:val="single" w:color="A6A6A6"/>
              <w:right w:sz="8" w:val="single" w:color="A6A6A6"/>
              <w:bottom w:val="nil"/>
            </w:tcBorders>
          </w:tcPr>
          <w:p/>
        </w:tc>
      </w:tr>
      <w:tr>
        <w:tc>
          <w:tcPr>
            <w:tcW w:type="dxa" w:w="10200"/>
            <w:tcBorders>
              <w:left w:sz="8" w:val="single" w:color="A6A6A6"/>
              <w:top w:val="nil"/>
              <w:right w:sz="8" w:val="single" w:color="A6A6A6"/>
              <w:bottom w:val="nil"/>
            </w:tcBorders>
          </w:tcPr>
          <w:p/>
        </w:tc>
      </w:tr>
      <w:tr>
        <w:tc>
          <w:tcPr>
            <w:tcW w:type="dxa" w:w="10200"/>
            <w:tcBorders>
              <w:left w:sz="8" w:val="single" w:color="A6A6A6"/>
              <w:top w:val="nil"/>
              <w:right w:sz="8" w:val="single" w:color="A6A6A6"/>
              <w:bottom w:val="nil"/>
            </w:tcBorders>
          </w:tcPr>
          <w:p/>
        </w:tc>
      </w:tr>
      <w:tr>
        <w:tc>
          <w:tcPr>
            <w:tcW w:type="dxa" w:w="10200"/>
            <w:tcBorders>
              <w:left w:sz="8" w:val="single" w:color="A6A6A6"/>
              <w:top w:val="nil"/>
              <w:right w:sz="8" w:val="single" w:color="A6A6A6"/>
              <w:bottom w:sz="8" w:val="single" w:color="A6A6A6"/>
            </w:tcBorders>
          </w:tcPr>
          <w:p/>
        </w:tc>
      </w:tr>
    </w:tbl>
    <w:p>
      <w:pPr>
        <w:spacing w:after="80"/>
      </w:pPr>
      <w:r>
        <w:rPr>
          <w:rFonts w:ascii="Calibri" w:hAnsi="Calibri" w:eastAsia="Calibri"/>
          <w:b/>
          <w:sz w:val="21"/>
        </w:rPr>
        <w:t xml:space="preserve">Does the client have any dependent children?  </w:t>
      </w:r>
      <w:r>
        <w:rPr>
          <w:rFonts w:ascii="Calibri" w:hAnsi="Calibri" w:eastAsia="Calibri"/>
          <w:b w:val="0"/>
          <w:sz w:val="21"/>
        </w:rPr>
        <w:t xml:space="preserve">☐ Yes   </w:t>
      </w:r>
      <w:r>
        <w:rPr>
          <w:rFonts w:ascii="Calibri" w:hAnsi="Calibri" w:eastAsia="Calibri"/>
          <w:b w:val="0"/>
          <w:sz w:val="21"/>
        </w:rPr>
        <w:t xml:space="preserve">☐ No   </w:t>
      </w:r>
    </w:p>
    <w:p>
      <w:pPr>
        <w:spacing w:after="80"/>
      </w:pPr>
      <w:r>
        <w:rPr>
          <w:rFonts w:ascii="Calibri" w:hAnsi="Calibri" w:eastAsia="Calibri"/>
          <w:b/>
          <w:sz w:val="21"/>
        </w:rPr>
        <w:t xml:space="preserve">Is the client pregnant?  </w:t>
      </w:r>
      <w:r>
        <w:rPr>
          <w:rFonts w:ascii="Calibri" w:hAnsi="Calibri" w:eastAsia="Calibri"/>
          <w:b w:val="0"/>
          <w:sz w:val="21"/>
        </w:rPr>
        <w:t xml:space="preserve">☐ Yes   </w:t>
      </w:r>
      <w:r>
        <w:rPr>
          <w:rFonts w:ascii="Calibri" w:hAnsi="Calibri" w:eastAsia="Calibri"/>
          <w:b w:val="0"/>
          <w:sz w:val="21"/>
        </w:rPr>
        <w:t xml:space="preserve">☐ No   </w:t>
      </w:r>
    </w:p>
    <w:tbl>
      <w:tblPr>
        <w:tblW w:type="auto" w:w="0"/>
        <w:jc w:val="left"/>
        <w:tblLayout w:type="fixed"/>
        <w:tblLook w:firstColumn="1" w:firstRow="1" w:lastColumn="0" w:lastRow="0" w:noHBand="0" w:noVBand="1" w:val="04A0"/>
      </w:tblPr>
      <w:tblGrid>
        <w:gridCol w:w="5100"/>
        <w:gridCol w:w="5100"/>
      </w:tblGrid>
      <w:tr>
        <w:tc>
          <w:tcPr>
            <w:tcW w:type="dxa" w:w="3402"/>
            <w:vAlign w:val="center"/>
            <w:tcBorders>
              <w:left w:val="nil"/>
              <w:top w:val="nil"/>
              <w:right w:val="nil"/>
              <w:bottom w:val="nil"/>
            </w:tcBorders>
          </w:tcPr>
          <w:p>
            <w:r>
              <w:rPr>
                <w:rFonts w:ascii="Calibri" w:hAnsi="Calibri"/>
                <w:b/>
                <w:sz w:val="21"/>
              </w:rPr>
              <w:t>If pregnant: due date</w:t>
            </w:r>
          </w:p>
        </w:tc>
        <w:tc>
          <w:tcPr>
            <w:tcW w:type="dxa" w:w="5953"/>
            <w:vAlign w:val="center"/>
            <w:tcBorders>
              <w:bottom w:sz="8" w:val="single" w:color="A6A6A6"/>
              <w:left w:val="nil"/>
              <w:top w:val="nil"/>
              <w:right w:val="nil"/>
            </w:tcBorders>
          </w:tcPr>
          <w:p>
            <w:r>
              <w:rPr>
                <w:rFonts w:ascii="Calibri" w:hAnsi="Calibri" w:eastAsia="Calibri"/>
                <w:b w:val="0"/>
                <w:sz w:val="21"/>
              </w:rPr>
            </w:r>
          </w:p>
        </w:tc>
      </w:tr>
      <w:tr>
        <w:tc>
          <w:tcPr>
            <w:tcW w:type="dxa" w:w="3402"/>
            <w:vAlign w:val="center"/>
            <w:tcBorders>
              <w:left w:val="nil"/>
              <w:top w:val="nil"/>
              <w:right w:val="nil"/>
              <w:bottom w:val="nil"/>
            </w:tcBorders>
          </w:tcPr>
          <w:p>
            <w:r>
              <w:rPr>
                <w:rFonts w:ascii="Calibri" w:hAnsi="Calibri"/>
                <w:b/>
                <w:sz w:val="21"/>
              </w:rPr>
              <w:t>Weeks pregnant</w:t>
            </w:r>
          </w:p>
        </w:tc>
        <w:tc>
          <w:tcPr>
            <w:tcW w:type="dxa" w:w="5953"/>
            <w:vAlign w:val="center"/>
            <w:tcBorders>
              <w:bottom w:sz="8" w:val="single" w:color="A6A6A6"/>
              <w:left w:val="nil"/>
              <w:top w:val="nil"/>
              <w:right w:val="nil"/>
            </w:tcBorders>
          </w:tcPr>
          <w:p>
            <w:r>
              <w:rPr>
                <w:rFonts w:ascii="Calibri" w:hAnsi="Calibri" w:eastAsia="Calibri"/>
                <w:b w:val="0"/>
                <w:sz w:val="21"/>
              </w:rPr>
            </w:r>
          </w:p>
        </w:tc>
      </w:tr>
    </w:tbl>
    <w:p>
      <w:pPr>
        <w:spacing w:after="80"/>
      </w:pPr>
      <w:r>
        <w:rPr>
          <w:rFonts w:ascii="Calibri" w:hAnsi="Calibri" w:eastAsia="Calibri"/>
          <w:b/>
          <w:sz w:val="21"/>
        </w:rPr>
        <w:t xml:space="preserve">Has a MATB1 form been issued?  </w:t>
      </w:r>
      <w:r>
        <w:rPr>
          <w:rFonts w:ascii="Calibri" w:hAnsi="Calibri" w:eastAsia="Calibri"/>
          <w:b w:val="0"/>
          <w:sz w:val="21"/>
        </w:rPr>
        <w:t xml:space="preserve">☐ Yes   </w:t>
      </w:r>
      <w:r>
        <w:rPr>
          <w:rFonts w:ascii="Calibri" w:hAnsi="Calibri" w:eastAsia="Calibri"/>
          <w:b w:val="0"/>
          <w:sz w:val="21"/>
        </w:rPr>
        <w:t xml:space="preserve">☐ No   </w:t>
      </w:r>
    </w:p>
    <w:p/>
    <w:tbl>
      <w:tblPr>
        <w:tblW w:type="auto" w:w="0"/>
        <w:jc w:val="left"/>
        <w:tblLayout w:type="autofit"/>
        <w:tblLook w:firstColumn="1" w:firstRow="1" w:lastColumn="0" w:lastRow="0" w:noHBand="0" w:noVBand="1" w:val="04A0"/>
      </w:tblPr>
      <w:tblGrid>
        <w:gridCol w:w="10200"/>
      </w:tblGrid>
      <w:tr>
        <w:tc>
          <w:tcPr>
            <w:tcW w:type="dxa" w:w="10200"/>
            <w:shd w:val="clear" w:color="auto" w:fill="1F4E79"/>
          </w:tcPr>
          <w:p>
            <w:pPr>
              <w:spacing w:before="40" w:after="40"/>
            </w:pPr>
            <w:r>
              <w:rPr>
                <w:rFonts w:ascii="Calibri" w:hAnsi="Calibri" w:eastAsia="Calibri"/>
                <w:b/>
                <w:color w:val="FFFFFF"/>
                <w:sz w:val="24"/>
              </w:rPr>
              <w:t xml:space="preserve">  Finances and income</w:t>
            </w:r>
          </w:p>
        </w:tc>
      </w:tr>
    </w:tbl>
    <w:p>
      <w:pPr>
        <w:spacing w:before="0" w:after="40"/>
      </w:pPr>
      <w:r>
        <w:rPr>
          <w:rFonts w:ascii="Calibri" w:hAnsi="Calibri" w:eastAsia="Calibri"/>
          <w:b/>
          <w:sz w:val="21"/>
        </w:rPr>
        <w:t>Benefits in place (tick all that apply):</w:t>
      </w:r>
    </w:p>
    <w:tbl>
      <w:tblPr>
        <w:tblW w:type="auto" w:w="0"/>
        <w:jc w:val="left"/>
        <w:tblLayout w:type="autofit"/>
        <w:tblLook w:firstColumn="1" w:firstRow="1" w:lastColumn="0" w:lastRow="0" w:noHBand="0" w:noVBand="1" w:val="04A0"/>
      </w:tblPr>
      <w:tblGrid>
        <w:gridCol w:w="5100"/>
        <w:gridCol w:w="5100"/>
      </w:tblGrid>
      <w:tr>
        <w:tc>
          <w:tcPr>
            <w:tcW w:type="dxa" w:w="5100"/>
            <w:tcBorders>
              <w:top w:val="nil"/>
              <w:bottom w:val="nil"/>
              <w:left w:val="nil"/>
              <w:right w:val="nil"/>
              <w:insideH w:val="nil"/>
              <w:insideV w:val="nil"/>
            </w:tcBorders>
          </w:tcPr>
          <w:p>
            <w:pPr>
              <w:spacing w:after="40"/>
            </w:pPr>
            <w:r>
              <w:rPr>
                <w:rFonts w:ascii="Calibri" w:hAnsi="Calibri" w:eastAsia="Calibri"/>
                <w:b w:val="0"/>
                <w:sz w:val="21"/>
              </w:rPr>
              <w:t>☐ Universal Credit</w:t>
            </w:r>
          </w:p>
        </w:tc>
        <w:tc>
          <w:tcPr>
            <w:tcW w:type="dxa" w:w="5100"/>
            <w:tcBorders>
              <w:top w:val="nil"/>
              <w:bottom w:val="nil"/>
              <w:left w:val="nil"/>
              <w:right w:val="nil"/>
              <w:insideH w:val="nil"/>
              <w:insideV w:val="nil"/>
            </w:tcBorders>
          </w:tcPr>
          <w:p>
            <w:pPr>
              <w:spacing w:after="40"/>
            </w:pPr>
            <w:r>
              <w:rPr>
                <w:rFonts w:ascii="Calibri" w:hAnsi="Calibri" w:eastAsia="Calibri"/>
                <w:b w:val="0"/>
                <w:sz w:val="21"/>
              </w:rPr>
              <w:t>☐ Housing Benefit</w:t>
            </w:r>
          </w:p>
        </w:tc>
      </w:tr>
      <w:tr>
        <w:tc>
          <w:tcPr>
            <w:tcW w:type="dxa" w:w="5100"/>
            <w:tcBorders>
              <w:top w:val="nil"/>
              <w:bottom w:val="nil"/>
              <w:left w:val="nil"/>
              <w:right w:val="nil"/>
              <w:insideH w:val="nil"/>
              <w:insideV w:val="nil"/>
            </w:tcBorders>
          </w:tcPr>
          <w:p>
            <w:pPr>
              <w:spacing w:after="40"/>
            </w:pPr>
            <w:r>
              <w:rPr>
                <w:rFonts w:ascii="Calibri" w:hAnsi="Calibri" w:eastAsia="Calibri"/>
                <w:b w:val="0"/>
                <w:sz w:val="21"/>
              </w:rPr>
              <w:t>☐ PIP</w:t>
            </w:r>
          </w:p>
        </w:tc>
        <w:tc>
          <w:tcPr>
            <w:tcW w:type="dxa" w:w="5100"/>
            <w:tcBorders>
              <w:top w:val="nil"/>
              <w:bottom w:val="nil"/>
              <w:left w:val="nil"/>
              <w:right w:val="nil"/>
              <w:insideH w:val="nil"/>
              <w:insideV w:val="nil"/>
            </w:tcBorders>
          </w:tcPr>
          <w:p>
            <w:pPr>
              <w:spacing w:after="40"/>
            </w:pPr>
            <w:r>
              <w:rPr>
                <w:rFonts w:ascii="Calibri" w:hAnsi="Calibri" w:eastAsia="Calibri"/>
                <w:b w:val="0"/>
                <w:sz w:val="21"/>
              </w:rPr>
              <w:t>☐ ESA</w:t>
            </w:r>
          </w:p>
        </w:tc>
      </w:tr>
      <w:tr>
        <w:tc>
          <w:tcPr>
            <w:tcW w:type="dxa" w:w="5100"/>
            <w:tcBorders>
              <w:top w:val="nil"/>
              <w:bottom w:val="nil"/>
              <w:left w:val="nil"/>
              <w:right w:val="nil"/>
              <w:insideH w:val="nil"/>
              <w:insideV w:val="nil"/>
            </w:tcBorders>
          </w:tcPr>
          <w:p>
            <w:pPr>
              <w:spacing w:after="40"/>
            </w:pPr>
            <w:r>
              <w:rPr>
                <w:rFonts w:ascii="Calibri" w:hAnsi="Calibri" w:eastAsia="Calibri"/>
                <w:b w:val="0"/>
                <w:sz w:val="21"/>
              </w:rPr>
              <w:t>☐ JSA</w:t>
            </w:r>
          </w:p>
        </w:tc>
        <w:tc>
          <w:tcPr>
            <w:tcW w:type="dxa" w:w="5100"/>
            <w:tcBorders>
              <w:top w:val="nil"/>
              <w:bottom w:val="nil"/>
              <w:left w:val="nil"/>
              <w:right w:val="nil"/>
              <w:insideH w:val="nil"/>
              <w:insideV w:val="nil"/>
            </w:tcBorders>
          </w:tcPr>
          <w:p>
            <w:pPr>
              <w:spacing w:after="40"/>
            </w:pPr>
            <w:r>
              <w:rPr>
                <w:rFonts w:ascii="Calibri" w:hAnsi="Calibri" w:eastAsia="Calibri"/>
                <w:b w:val="0"/>
                <w:sz w:val="21"/>
              </w:rPr>
              <w:t>☐ DLA</w:t>
            </w:r>
          </w:p>
        </w:tc>
      </w:tr>
      <w:tr>
        <w:tc>
          <w:tcPr>
            <w:tcW w:type="dxa" w:w="5100"/>
            <w:tcBorders>
              <w:top w:val="nil"/>
              <w:bottom w:val="nil"/>
              <w:left w:val="nil"/>
              <w:right w:val="nil"/>
              <w:insideH w:val="nil"/>
              <w:insideV w:val="nil"/>
            </w:tcBorders>
          </w:tcPr>
          <w:p>
            <w:pPr>
              <w:spacing w:after="40"/>
            </w:pPr>
            <w:r>
              <w:rPr>
                <w:rFonts w:ascii="Calibri" w:hAnsi="Calibri" w:eastAsia="Calibri"/>
                <w:b w:val="0"/>
                <w:sz w:val="21"/>
              </w:rPr>
              <w:t>☐ Attendance Allowance</w:t>
            </w:r>
          </w:p>
        </w:tc>
        <w:tc>
          <w:tcPr>
            <w:tcW w:type="dxa" w:w="5100"/>
            <w:tcBorders>
              <w:top w:val="nil"/>
              <w:bottom w:val="nil"/>
              <w:left w:val="nil"/>
              <w:right w:val="nil"/>
              <w:insideH w:val="nil"/>
              <w:insideV w:val="nil"/>
            </w:tcBorders>
          </w:tcPr>
          <w:p>
            <w:pPr>
              <w:spacing w:after="40"/>
            </w:pPr>
            <w:r>
              <w:rPr>
                <w:rFonts w:ascii="Calibri" w:hAnsi="Calibri" w:eastAsia="Calibri"/>
                <w:b w:val="0"/>
                <w:sz w:val="21"/>
              </w:rPr>
              <w:t>☐ Carer’s Allowance</w:t>
            </w:r>
          </w:p>
        </w:tc>
      </w:tr>
      <w:tr>
        <w:tc>
          <w:tcPr>
            <w:tcW w:type="dxa" w:w="5100"/>
            <w:tcBorders>
              <w:top w:val="nil"/>
              <w:bottom w:val="nil"/>
              <w:left w:val="nil"/>
              <w:right w:val="nil"/>
              <w:insideH w:val="nil"/>
              <w:insideV w:val="nil"/>
            </w:tcBorders>
          </w:tcPr>
          <w:p>
            <w:pPr>
              <w:spacing w:after="40"/>
            </w:pPr>
            <w:r>
              <w:rPr>
                <w:rFonts w:ascii="Calibri" w:hAnsi="Calibri" w:eastAsia="Calibri"/>
                <w:b w:val="0"/>
                <w:sz w:val="21"/>
              </w:rPr>
              <w:t>☐ Pension Credit</w:t>
            </w:r>
          </w:p>
        </w:tc>
        <w:tc>
          <w:tcPr>
            <w:tcW w:type="dxa" w:w="5100"/>
            <w:tcBorders>
              <w:top w:val="nil"/>
              <w:bottom w:val="nil"/>
              <w:left w:val="nil"/>
              <w:right w:val="nil"/>
              <w:insideH w:val="nil"/>
              <w:insideV w:val="nil"/>
            </w:tcBorders>
          </w:tcPr>
          <w:p>
            <w:pPr>
              <w:spacing w:after="40"/>
            </w:pPr>
            <w:r>
              <w:rPr>
                <w:rFonts w:ascii="Calibri" w:hAnsi="Calibri" w:eastAsia="Calibri"/>
                <w:b w:val="0"/>
                <w:sz w:val="21"/>
              </w:rPr>
              <w:t>☐ Other (specify)</w:t>
            </w:r>
          </w:p>
        </w:tc>
      </w:tr>
    </w:tbl>
    <w:p>
      <w:r>
        <w:rPr>
          <w:rFonts w:ascii="Calibri" w:hAnsi="Calibri" w:eastAsia="Calibri"/>
          <w:b/>
          <w:sz w:val="21"/>
        </w:rPr>
        <w:t>Benefit details (amounts, frequency, start date, and claim status):</w:t>
      </w:r>
    </w:p>
    <w:tbl>
      <w:tblPr>
        <w:tblW w:type="auto" w:w="0"/>
        <w:jc w:val="left"/>
        <w:tblLayout w:type="autofit"/>
        <w:tblLook w:firstColumn="1" w:firstRow="1" w:lastColumn="0" w:lastRow="0" w:noHBand="0" w:noVBand="1" w:val="04A0"/>
      </w:tblPr>
      <w:tblGrid>
        <w:gridCol w:w="10200"/>
      </w:tblGrid>
      <w:tr>
        <w:tc>
          <w:tcPr>
            <w:tcW w:type="dxa" w:w="10200"/>
            <w:tcBorders>
              <w:left w:sz="8" w:val="single" w:color="A6A6A6"/>
              <w:top w:sz="8" w:val="single" w:color="A6A6A6"/>
              <w:right w:sz="8" w:val="single" w:color="A6A6A6"/>
              <w:bottom w:val="nil"/>
            </w:tcBorders>
          </w:tcPr>
          <w:p/>
        </w:tc>
      </w:tr>
      <w:tr>
        <w:tc>
          <w:tcPr>
            <w:tcW w:type="dxa" w:w="10200"/>
            <w:tcBorders>
              <w:left w:sz="8" w:val="single" w:color="A6A6A6"/>
              <w:top w:val="nil"/>
              <w:right w:sz="8" w:val="single" w:color="A6A6A6"/>
              <w:bottom w:val="nil"/>
            </w:tcBorders>
          </w:tcPr>
          <w:p/>
        </w:tc>
      </w:tr>
      <w:tr>
        <w:tc>
          <w:tcPr>
            <w:tcW w:type="dxa" w:w="10200"/>
            <w:tcBorders>
              <w:left w:sz="8" w:val="single" w:color="A6A6A6"/>
              <w:top w:val="nil"/>
              <w:right w:sz="8" w:val="single" w:color="A6A6A6"/>
              <w:bottom w:val="nil"/>
            </w:tcBorders>
          </w:tcPr>
          <w:p/>
        </w:tc>
      </w:tr>
      <w:tr>
        <w:tc>
          <w:tcPr>
            <w:tcW w:type="dxa" w:w="10200"/>
            <w:tcBorders>
              <w:left w:sz="8" w:val="single" w:color="A6A6A6"/>
              <w:top w:val="nil"/>
              <w:right w:sz="8" w:val="single" w:color="A6A6A6"/>
              <w:bottom w:sz="8" w:val="single" w:color="A6A6A6"/>
            </w:tcBorders>
          </w:tcPr>
          <w:p/>
        </w:tc>
      </w:tr>
    </w:tbl>
    <w:p>
      <w:pPr>
        <w:spacing w:after="80"/>
      </w:pPr>
      <w:r>
        <w:rPr>
          <w:rFonts w:ascii="Calibri" w:hAnsi="Calibri" w:eastAsia="Calibri"/>
          <w:b/>
          <w:sz w:val="21"/>
        </w:rPr>
        <w:t xml:space="preserve">If no benefits are in place, has a claim been started?  </w:t>
      </w:r>
      <w:r>
        <w:rPr>
          <w:rFonts w:ascii="Calibri" w:hAnsi="Calibri" w:eastAsia="Calibri"/>
          <w:b w:val="0"/>
          <w:sz w:val="21"/>
        </w:rPr>
        <w:t xml:space="preserve">☐ Yes   </w:t>
      </w:r>
      <w:r>
        <w:rPr>
          <w:rFonts w:ascii="Calibri" w:hAnsi="Calibri" w:eastAsia="Calibri"/>
          <w:b w:val="0"/>
          <w:sz w:val="21"/>
        </w:rPr>
        <w:t xml:space="preserve">☐ No   </w:t>
      </w:r>
    </w:p>
    <w:p>
      <w:r>
        <w:rPr>
          <w:rFonts w:ascii="Calibri" w:hAnsi="Calibri" w:eastAsia="Calibri"/>
          <w:b/>
          <w:sz w:val="21"/>
        </w:rPr>
        <w:t>If 'No', please explain why:</w:t>
      </w:r>
    </w:p>
    <w:tbl>
      <w:tblPr>
        <w:tblW w:type="auto" w:w="0"/>
        <w:jc w:val="left"/>
        <w:tblLayout w:type="autofit"/>
        <w:tblLook w:firstColumn="1" w:firstRow="1" w:lastColumn="0" w:lastRow="0" w:noHBand="0" w:noVBand="1" w:val="04A0"/>
      </w:tblPr>
      <w:tblGrid>
        <w:gridCol w:w="10200"/>
      </w:tblGrid>
      <w:tr>
        <w:tc>
          <w:tcPr>
            <w:tcW w:type="dxa" w:w="10200"/>
            <w:tcBorders>
              <w:left w:sz="8" w:val="single" w:color="A6A6A6"/>
              <w:top w:sz="8" w:val="single" w:color="A6A6A6"/>
              <w:right w:sz="8" w:val="single" w:color="A6A6A6"/>
              <w:bottom w:val="nil"/>
            </w:tcBorders>
          </w:tcPr>
          <w:p/>
        </w:tc>
      </w:tr>
      <w:tr>
        <w:tc>
          <w:tcPr>
            <w:tcW w:type="dxa" w:w="10200"/>
            <w:tcBorders>
              <w:left w:sz="8" w:val="single" w:color="A6A6A6"/>
              <w:top w:val="nil"/>
              <w:right w:sz="8" w:val="single" w:color="A6A6A6"/>
              <w:bottom w:sz="8" w:val="single" w:color="A6A6A6"/>
            </w:tcBorders>
          </w:tcPr>
          <w:p/>
        </w:tc>
      </w:tr>
    </w:tbl>
    <w:p>
      <w:pPr>
        <w:spacing w:after="80"/>
      </w:pPr>
      <w:r>
        <w:rPr>
          <w:rFonts w:ascii="Calibri" w:hAnsi="Calibri" w:eastAsia="Calibri"/>
          <w:b/>
          <w:sz w:val="21"/>
        </w:rPr>
        <w:t xml:space="preserve">Does the client have recourse to public funds (NRPF)?  </w:t>
      </w:r>
      <w:r>
        <w:rPr>
          <w:rFonts w:ascii="Calibri" w:hAnsi="Calibri" w:eastAsia="Calibri"/>
          <w:b w:val="0"/>
          <w:sz w:val="21"/>
        </w:rPr>
        <w:t xml:space="preserve">☐ Yes   </w:t>
      </w:r>
      <w:r>
        <w:rPr>
          <w:rFonts w:ascii="Calibri" w:hAnsi="Calibri" w:eastAsia="Calibri"/>
          <w:b w:val="0"/>
          <w:sz w:val="21"/>
        </w:rPr>
        <w:t xml:space="preserve">☐ No   </w:t>
      </w:r>
      <w:r>
        <w:rPr>
          <w:rFonts w:ascii="Calibri" w:hAnsi="Calibri" w:eastAsia="Calibri"/>
          <w:b w:val="0"/>
          <w:sz w:val="21"/>
        </w:rPr>
        <w:t xml:space="preserve">☐ Unknown   </w:t>
      </w:r>
    </w:p>
    <w:p>
      <w:r>
        <w:rPr>
          <w:rFonts w:ascii="Calibri" w:hAnsi="Calibri" w:eastAsia="Calibri"/>
          <w:b/>
          <w:sz w:val="21"/>
        </w:rPr>
        <w:t>Employment (if applicable): job title, employer, hours, and approximate monthly income:</w:t>
      </w:r>
    </w:p>
    <w:tbl>
      <w:tblPr>
        <w:tblW w:type="auto" w:w="0"/>
        <w:jc w:val="left"/>
        <w:tblLayout w:type="autofit"/>
        <w:tblLook w:firstColumn="1" w:firstRow="1" w:lastColumn="0" w:lastRow="0" w:noHBand="0" w:noVBand="1" w:val="04A0"/>
      </w:tblPr>
      <w:tblGrid>
        <w:gridCol w:w="10200"/>
      </w:tblGrid>
      <w:tr>
        <w:tc>
          <w:tcPr>
            <w:tcW w:type="dxa" w:w="10200"/>
            <w:tcBorders>
              <w:left w:sz="8" w:val="single" w:color="A6A6A6"/>
              <w:top w:sz="8" w:val="single" w:color="A6A6A6"/>
              <w:right w:sz="8" w:val="single" w:color="A6A6A6"/>
              <w:bottom w:val="nil"/>
            </w:tcBorders>
          </w:tcPr>
          <w:p/>
        </w:tc>
      </w:tr>
      <w:tr>
        <w:tc>
          <w:tcPr>
            <w:tcW w:type="dxa" w:w="10200"/>
            <w:tcBorders>
              <w:left w:sz="8" w:val="single" w:color="A6A6A6"/>
              <w:top w:val="nil"/>
              <w:right w:sz="8" w:val="single" w:color="A6A6A6"/>
              <w:bottom w:sz="8" w:val="single" w:color="A6A6A6"/>
            </w:tcBorders>
          </w:tcPr>
          <w:p/>
        </w:tc>
      </w:tr>
    </w:tbl>
    <w:p/>
    <w:tbl>
      <w:tblPr>
        <w:tblW w:type="auto" w:w="0"/>
        <w:jc w:val="left"/>
        <w:tblLayout w:type="autofit"/>
        <w:tblLook w:firstColumn="1" w:firstRow="1" w:lastColumn="0" w:lastRow="0" w:noHBand="0" w:noVBand="1" w:val="04A0"/>
      </w:tblPr>
      <w:tblGrid>
        <w:gridCol w:w="10200"/>
      </w:tblGrid>
      <w:tr>
        <w:tc>
          <w:tcPr>
            <w:tcW w:type="dxa" w:w="10200"/>
            <w:shd w:val="clear" w:color="auto" w:fill="1F4E79"/>
          </w:tcPr>
          <w:p>
            <w:pPr>
              <w:spacing w:before="40" w:after="40"/>
            </w:pPr>
            <w:r>
              <w:rPr>
                <w:rFonts w:ascii="Calibri" w:hAnsi="Calibri" w:eastAsia="Calibri"/>
                <w:b/>
                <w:color w:val="FFFFFF"/>
                <w:sz w:val="24"/>
              </w:rPr>
              <w:t xml:space="preserve">  Safeguarding, risk and suitability</w:t>
            </w:r>
          </w:p>
        </w:tc>
      </w:tr>
    </w:tbl>
    <w:p>
      <w:pPr>
        <w:spacing w:after="80"/>
      </w:pPr>
      <w:r>
        <w:rPr>
          <w:rFonts w:ascii="Calibri" w:hAnsi="Calibri" w:eastAsia="Calibri"/>
          <w:b/>
          <w:sz w:val="21"/>
        </w:rPr>
        <w:t xml:space="preserve">Have any safeguarding concerns been raised in the last 3 months?  </w:t>
      </w:r>
      <w:r>
        <w:rPr>
          <w:rFonts w:ascii="Calibri" w:hAnsi="Calibri" w:eastAsia="Calibri"/>
          <w:b w:val="0"/>
          <w:sz w:val="21"/>
        </w:rPr>
        <w:t xml:space="preserve">☐ Yes   </w:t>
      </w:r>
      <w:r>
        <w:rPr>
          <w:rFonts w:ascii="Calibri" w:hAnsi="Calibri" w:eastAsia="Calibri"/>
          <w:b w:val="0"/>
          <w:sz w:val="21"/>
        </w:rPr>
        <w:t xml:space="preserve">☐ No   </w:t>
      </w:r>
    </w:p>
    <w:p>
      <w:pPr>
        <w:spacing w:before="0" w:after="80"/>
      </w:pPr>
      <w:r>
        <w:rPr>
          <w:rFonts w:ascii="Calibri" w:hAnsi="Calibri" w:eastAsia="Calibri"/>
          <w:b w:val="0"/>
          <w:sz w:val="19"/>
        </w:rPr>
        <w:t>Examples: domestic abuse, financial abuse, physical abuse, cuckooing, exploitation, modern slavery.</w:t>
      </w:r>
    </w:p>
    <w:p>
      <w:r>
        <w:rPr>
          <w:rFonts w:ascii="Calibri" w:hAnsi="Calibri" w:eastAsia="Calibri"/>
          <w:b/>
          <w:sz w:val="21"/>
        </w:rPr>
        <w:t>If 'Yes', please describe:</w:t>
      </w:r>
    </w:p>
    <w:tbl>
      <w:tblPr>
        <w:tblW w:type="auto" w:w="0"/>
        <w:jc w:val="left"/>
        <w:tblLayout w:type="autofit"/>
        <w:tblLook w:firstColumn="1" w:firstRow="1" w:lastColumn="0" w:lastRow="0" w:noHBand="0" w:noVBand="1" w:val="04A0"/>
      </w:tblPr>
      <w:tblGrid>
        <w:gridCol w:w="10200"/>
      </w:tblGrid>
      <w:tr>
        <w:tc>
          <w:tcPr>
            <w:tcW w:type="dxa" w:w="10200"/>
            <w:tcBorders>
              <w:left w:sz="8" w:val="single" w:color="A6A6A6"/>
              <w:top w:sz="8" w:val="single" w:color="A6A6A6"/>
              <w:right w:sz="8" w:val="single" w:color="A6A6A6"/>
              <w:bottom w:val="nil"/>
            </w:tcBorders>
          </w:tcPr>
          <w:p/>
        </w:tc>
      </w:tr>
      <w:tr>
        <w:tc>
          <w:tcPr>
            <w:tcW w:type="dxa" w:w="10200"/>
            <w:tcBorders>
              <w:left w:sz="8" w:val="single" w:color="A6A6A6"/>
              <w:top w:val="nil"/>
              <w:right w:sz="8" w:val="single" w:color="A6A6A6"/>
              <w:bottom w:val="nil"/>
            </w:tcBorders>
          </w:tcPr>
          <w:p/>
        </w:tc>
      </w:tr>
      <w:tr>
        <w:tc>
          <w:tcPr>
            <w:tcW w:type="dxa" w:w="10200"/>
            <w:tcBorders>
              <w:left w:sz="8" w:val="single" w:color="A6A6A6"/>
              <w:top w:val="nil"/>
              <w:right w:sz="8" w:val="single" w:color="A6A6A6"/>
              <w:bottom w:sz="8" w:val="single" w:color="A6A6A6"/>
            </w:tcBorders>
          </w:tcPr>
          <w:p/>
        </w:tc>
      </w:tr>
    </w:tbl>
    <w:p>
      <w:pPr>
        <w:spacing w:before="0" w:after="40"/>
      </w:pPr>
      <w:r>
        <w:rPr>
          <w:rFonts w:ascii="Calibri" w:hAnsi="Calibri" w:eastAsia="Calibri"/>
          <w:b/>
          <w:sz w:val="21"/>
        </w:rPr>
        <w:t>Accommodation / support required now (tick all that apply):</w:t>
      </w:r>
    </w:p>
    <w:tbl>
      <w:tblPr>
        <w:tblW w:type="auto" w:w="0"/>
        <w:jc w:val="left"/>
        <w:tblLayout w:type="autofit"/>
        <w:tblLook w:firstColumn="1" w:firstRow="1" w:lastColumn="0" w:lastRow="0" w:noHBand="0" w:noVBand="1" w:val="04A0"/>
      </w:tblPr>
      <w:tblGrid>
        <w:gridCol w:w="5100"/>
        <w:gridCol w:w="5100"/>
      </w:tblGrid>
      <w:tr>
        <w:tc>
          <w:tcPr>
            <w:tcW w:type="dxa" w:w="5100"/>
            <w:tcBorders>
              <w:top w:val="nil"/>
              <w:bottom w:val="nil"/>
              <w:left w:val="nil"/>
              <w:right w:val="nil"/>
              <w:insideH w:val="nil"/>
              <w:insideV w:val="nil"/>
            </w:tcBorders>
          </w:tcPr>
          <w:p>
            <w:pPr>
              <w:spacing w:after="40"/>
            </w:pPr>
            <w:r>
              <w:rPr>
                <w:rFonts w:ascii="Calibri" w:hAnsi="Calibri" w:eastAsia="Calibri"/>
                <w:b w:val="0"/>
                <w:sz w:val="21"/>
              </w:rPr>
              <w:t>☐ Emergency provision</w:t>
            </w:r>
          </w:p>
        </w:tc>
        <w:tc>
          <w:tcPr>
            <w:tcW w:type="dxa" w:w="5100"/>
            <w:tcBorders>
              <w:top w:val="nil"/>
              <w:bottom w:val="nil"/>
              <w:left w:val="nil"/>
              <w:right w:val="nil"/>
              <w:insideH w:val="nil"/>
              <w:insideV w:val="nil"/>
            </w:tcBorders>
          </w:tcPr>
          <w:p>
            <w:pPr>
              <w:spacing w:after="40"/>
            </w:pPr>
            <w:r>
              <w:rPr>
                <w:rFonts w:ascii="Calibri" w:hAnsi="Calibri" w:eastAsia="Calibri"/>
                <w:b w:val="0"/>
                <w:sz w:val="21"/>
              </w:rPr>
              <w:t>☐ Supported accommodation</w:t>
            </w:r>
          </w:p>
        </w:tc>
      </w:tr>
      <w:tr>
        <w:tc>
          <w:tcPr>
            <w:tcW w:type="dxa" w:w="5100"/>
            <w:tcBorders>
              <w:top w:val="nil"/>
              <w:bottom w:val="nil"/>
              <w:left w:val="nil"/>
              <w:right w:val="nil"/>
              <w:insideH w:val="nil"/>
              <w:insideV w:val="nil"/>
            </w:tcBorders>
          </w:tcPr>
          <w:p>
            <w:pPr>
              <w:spacing w:after="40"/>
            </w:pPr>
            <w:r>
              <w:rPr>
                <w:rFonts w:ascii="Calibri" w:hAnsi="Calibri" w:eastAsia="Calibri"/>
                <w:b w:val="0"/>
                <w:sz w:val="21"/>
              </w:rPr>
              <w:t>☐ Shared accommodation (supported)</w:t>
            </w:r>
          </w:p>
        </w:tc>
        <w:tc>
          <w:tcPr>
            <w:tcW w:type="dxa" w:w="5100"/>
            <w:tcBorders>
              <w:top w:val="nil"/>
              <w:bottom w:val="nil"/>
              <w:left w:val="nil"/>
              <w:right w:val="nil"/>
              <w:insideH w:val="nil"/>
              <w:insideV w:val="nil"/>
            </w:tcBorders>
          </w:tcPr>
          <w:p>
            <w:pPr>
              <w:spacing w:after="40"/>
            </w:pPr>
            <w:r>
              <w:rPr>
                <w:rFonts w:ascii="Calibri" w:hAnsi="Calibri" w:eastAsia="Calibri"/>
                <w:b w:val="0"/>
                <w:sz w:val="21"/>
              </w:rPr>
              <w:t>☐ Single occupancy (supported)</w:t>
            </w:r>
          </w:p>
        </w:tc>
      </w:tr>
      <w:tr>
        <w:tc>
          <w:tcPr>
            <w:tcW w:type="dxa" w:w="5100"/>
            <w:tcBorders>
              <w:top w:val="nil"/>
              <w:bottom w:val="nil"/>
              <w:left w:val="nil"/>
              <w:right w:val="nil"/>
              <w:insideH w:val="nil"/>
              <w:insideV w:val="nil"/>
            </w:tcBorders>
          </w:tcPr>
          <w:p>
            <w:pPr>
              <w:spacing w:after="40"/>
            </w:pPr>
            <w:r>
              <w:rPr>
                <w:rFonts w:ascii="Calibri" w:hAnsi="Calibri" w:eastAsia="Calibri"/>
                <w:b w:val="0"/>
                <w:sz w:val="21"/>
              </w:rPr>
              <w:t>☐ Single occupancy (unsupported)</w:t>
            </w:r>
          </w:p>
        </w:tc>
        <w:tc>
          <w:tcPr>
            <w:tcW w:type="dxa" w:w="5100"/>
            <w:tcBorders>
              <w:top w:val="nil"/>
              <w:bottom w:val="nil"/>
              <w:left w:val="nil"/>
              <w:right w:val="nil"/>
              <w:insideH w:val="nil"/>
              <w:insideV w:val="nil"/>
            </w:tcBorders>
          </w:tcPr>
          <w:p>
            <w:pPr>
              <w:spacing w:after="40"/>
            </w:pPr>
            <w:r>
              <w:rPr>
                <w:rFonts w:ascii="Calibri" w:hAnsi="Calibri" w:eastAsia="Calibri"/>
                <w:b w:val="0"/>
                <w:sz w:val="21"/>
              </w:rPr>
              <w:t>☐ Floating support</w:t>
            </w:r>
          </w:p>
        </w:tc>
      </w:tr>
      <w:tr>
        <w:tc>
          <w:tcPr>
            <w:tcW w:type="dxa" w:w="5100"/>
            <w:tcBorders>
              <w:top w:val="nil"/>
              <w:bottom w:val="nil"/>
              <w:left w:val="nil"/>
              <w:right w:val="nil"/>
              <w:insideH w:val="nil"/>
              <w:insideV w:val="nil"/>
            </w:tcBorders>
          </w:tcPr>
          <w:p>
            <w:pPr>
              <w:spacing w:after="40"/>
            </w:pPr>
            <w:r>
              <w:rPr>
                <w:rFonts w:ascii="Calibri" w:hAnsi="Calibri" w:eastAsia="Calibri"/>
                <w:b w:val="0"/>
                <w:sz w:val="21"/>
              </w:rPr>
              <w:t>☐ Young persons accommodation (18–25)</w:t>
            </w:r>
          </w:p>
        </w:tc>
        <w:tc>
          <w:tcPr>
            <w:tcW w:type="dxa" w:w="5100"/>
            <w:tcBorders>
              <w:top w:val="nil"/>
              <w:bottom w:val="nil"/>
              <w:left w:val="nil"/>
              <w:right w:val="nil"/>
              <w:insideH w:val="nil"/>
              <w:insideV w:val="nil"/>
            </w:tcBorders>
          </w:tcPr>
          <w:p>
            <w:pPr>
              <w:spacing w:after="40"/>
            </w:pPr>
            <w:r>
              <w:rPr>
                <w:rFonts w:ascii="Calibri" w:hAnsi="Calibri" w:eastAsia="Calibri"/>
                <w:b w:val="0"/>
                <w:sz w:val="21"/>
              </w:rPr>
              <w:t>☐ Ground floor requirement</w:t>
            </w:r>
          </w:p>
        </w:tc>
      </w:tr>
    </w:tbl>
    <w:p>
      <w:r>
        <w:rPr>
          <w:rFonts w:ascii="Calibri" w:hAnsi="Calibri" w:eastAsia="Calibri"/>
          <w:b/>
          <w:sz w:val="21"/>
        </w:rPr>
        <w:t>Please explain why the chosen accommodation is suitable:</w:t>
      </w:r>
    </w:p>
    <w:tbl>
      <w:tblPr>
        <w:tblW w:type="auto" w:w="0"/>
        <w:jc w:val="left"/>
        <w:tblLayout w:type="autofit"/>
        <w:tblLook w:firstColumn="1" w:firstRow="1" w:lastColumn="0" w:lastRow="0" w:noHBand="0" w:noVBand="1" w:val="04A0"/>
      </w:tblPr>
      <w:tblGrid>
        <w:gridCol w:w="10200"/>
      </w:tblGrid>
      <w:tr>
        <w:tc>
          <w:tcPr>
            <w:tcW w:type="dxa" w:w="10200"/>
            <w:tcBorders>
              <w:left w:sz="8" w:val="single" w:color="A6A6A6"/>
              <w:top w:sz="8" w:val="single" w:color="A6A6A6"/>
              <w:right w:sz="8" w:val="single" w:color="A6A6A6"/>
              <w:bottom w:val="nil"/>
            </w:tcBorders>
          </w:tcPr>
          <w:p/>
        </w:tc>
      </w:tr>
      <w:tr>
        <w:tc>
          <w:tcPr>
            <w:tcW w:type="dxa" w:w="10200"/>
            <w:tcBorders>
              <w:left w:sz="8" w:val="single" w:color="A6A6A6"/>
              <w:top w:val="nil"/>
              <w:right w:sz="8" w:val="single" w:color="A6A6A6"/>
              <w:bottom w:val="nil"/>
            </w:tcBorders>
          </w:tcPr>
          <w:p/>
        </w:tc>
      </w:tr>
      <w:tr>
        <w:tc>
          <w:tcPr>
            <w:tcW w:type="dxa" w:w="10200"/>
            <w:tcBorders>
              <w:left w:sz="8" w:val="single" w:color="A6A6A6"/>
              <w:top w:val="nil"/>
              <w:right w:sz="8" w:val="single" w:color="A6A6A6"/>
              <w:bottom w:sz="8" w:val="single" w:color="A6A6A6"/>
            </w:tcBorders>
          </w:tcPr>
          <w:p/>
        </w:tc>
      </w:tr>
    </w:tbl>
    <w:p>
      <w:pPr>
        <w:spacing w:before="0" w:after="40"/>
      </w:pPr>
      <w:r>
        <w:rPr>
          <w:rFonts w:ascii="Calibri" w:hAnsi="Calibri" w:eastAsia="Calibri"/>
          <w:b/>
          <w:sz w:val="21"/>
        </w:rPr>
        <w:t>Support needs (tick one level for each area):</w:t>
      </w:r>
    </w:p>
    <w:tbl>
      <w:tblPr>
        <w:tblW w:type="auto" w:w="0"/>
        <w:jc w:val="left"/>
        <w:tblLayout w:type="fixed"/>
        <w:tblLook w:firstColumn="1" w:firstRow="1" w:lastColumn="0" w:lastRow="0" w:noHBand="0" w:noVBand="1" w:val="04A0"/>
      </w:tblPr>
      <w:tblGrid>
        <w:gridCol w:w="4819"/>
        <w:gridCol w:w="1474"/>
        <w:gridCol w:w="1474"/>
        <w:gridCol w:w="1474"/>
      </w:tblGrid>
      <w:tr>
        <w:tc>
          <w:tcPr>
            <w:tcW w:type="dxa" w:w="2550"/>
            <w:shd w:val="clear" w:color="auto" w:fill="D9E1F2"/>
            <w:vAlign w:val="center"/>
          </w:tcPr>
          <w:p>
            <w:r>
              <w:rPr>
                <w:rFonts w:ascii="Calibri" w:hAnsi="Calibri" w:eastAsia="Calibri"/>
                <w:b/>
                <w:sz w:val="21"/>
              </w:rPr>
              <w:t>Area</w:t>
            </w:r>
          </w:p>
        </w:tc>
        <w:tc>
          <w:tcPr>
            <w:tcW w:type="dxa" w:w="2550"/>
            <w:shd w:val="clear" w:color="auto" w:fill="D9E1F2"/>
            <w:vAlign w:val="center"/>
          </w:tcPr>
          <w:p>
            <w:r>
              <w:rPr>
                <w:rFonts w:ascii="Calibri" w:hAnsi="Calibri" w:eastAsia="Calibri"/>
                <w:b/>
                <w:sz w:val="21"/>
              </w:rPr>
              <w:t>Low</w:t>
            </w:r>
          </w:p>
        </w:tc>
        <w:tc>
          <w:tcPr>
            <w:tcW w:type="dxa" w:w="2550"/>
            <w:shd w:val="clear" w:color="auto" w:fill="D9E1F2"/>
            <w:vAlign w:val="center"/>
          </w:tcPr>
          <w:p>
            <w:r>
              <w:rPr>
                <w:rFonts w:ascii="Calibri" w:hAnsi="Calibri" w:eastAsia="Calibri"/>
                <w:b/>
                <w:sz w:val="21"/>
              </w:rPr>
              <w:t>Medium</w:t>
            </w:r>
          </w:p>
        </w:tc>
        <w:tc>
          <w:tcPr>
            <w:tcW w:type="dxa" w:w="2550"/>
            <w:shd w:val="clear" w:color="auto" w:fill="D9E1F2"/>
            <w:vAlign w:val="center"/>
          </w:tcPr>
          <w:p>
            <w:r>
              <w:rPr>
                <w:rFonts w:ascii="Calibri" w:hAnsi="Calibri" w:eastAsia="Calibri"/>
                <w:b/>
                <w:sz w:val="21"/>
              </w:rPr>
              <w:t>High</w:t>
            </w:r>
          </w:p>
        </w:tc>
      </w:tr>
      <w:tr>
        <w:tc>
          <w:tcPr>
            <w:tcW w:type="dxa" w:w="2550"/>
            <w:tcBorders>
              <w:left w:sz="6" w:val="single" w:color="C9C9C9"/>
              <w:top w:sz="6" w:val="single" w:color="C9C9C9"/>
              <w:right w:sz="6" w:val="single" w:color="C9C9C9"/>
              <w:bottom w:sz="6" w:val="single" w:color="C9C9C9"/>
            </w:tcBorders>
            <w:vAlign w:val="center"/>
          </w:tcPr>
          <w:p>
            <w:r>
              <w:rPr>
                <w:rFonts w:ascii="Calibri" w:hAnsi="Calibri" w:eastAsia="Calibri"/>
                <w:b w:val="0"/>
                <w:sz w:val="21"/>
              </w:rPr>
              <w:t>Physical health</w:t>
            </w:r>
          </w:p>
        </w:tc>
        <w:tc>
          <w:tcPr>
            <w:tcW w:type="dxa" w:w="2550"/>
            <w:tcBorders>
              <w:left w:sz="6" w:val="single" w:color="C9C9C9"/>
              <w:top w:sz="6" w:val="single" w:color="C9C9C9"/>
              <w:right w:sz="6" w:val="single" w:color="C9C9C9"/>
              <w:bottom w:sz="6" w:val="single" w:color="C9C9C9"/>
            </w:tcBorders>
            <w:vAlign w:val="center"/>
          </w:tcPr>
          <w:p>
            <w:pPr>
              <w:jc w:val="center"/>
            </w:pPr>
            <w:r>
              <w:rPr>
                <w:rFonts w:ascii="Calibri" w:hAnsi="Calibri" w:eastAsia="Calibri"/>
                <w:b w:val="0"/>
                <w:sz w:val="28"/>
              </w:rPr>
              <w:t>☐</w:t>
            </w:r>
          </w:p>
        </w:tc>
        <w:tc>
          <w:tcPr>
            <w:tcW w:type="dxa" w:w="2550"/>
            <w:tcBorders>
              <w:left w:sz="6" w:val="single" w:color="C9C9C9"/>
              <w:top w:sz="6" w:val="single" w:color="C9C9C9"/>
              <w:right w:sz="6" w:val="single" w:color="C9C9C9"/>
              <w:bottom w:sz="6" w:val="single" w:color="C9C9C9"/>
            </w:tcBorders>
            <w:vAlign w:val="center"/>
          </w:tcPr>
          <w:p>
            <w:pPr>
              <w:jc w:val="center"/>
            </w:pPr>
            <w:r>
              <w:rPr>
                <w:rFonts w:ascii="Calibri" w:hAnsi="Calibri" w:eastAsia="Calibri"/>
                <w:b w:val="0"/>
                <w:sz w:val="28"/>
              </w:rPr>
              <w:t>☐</w:t>
            </w:r>
          </w:p>
        </w:tc>
        <w:tc>
          <w:tcPr>
            <w:tcW w:type="dxa" w:w="2550"/>
            <w:tcBorders>
              <w:left w:sz="6" w:val="single" w:color="C9C9C9"/>
              <w:top w:sz="6" w:val="single" w:color="C9C9C9"/>
              <w:right w:sz="6" w:val="single" w:color="C9C9C9"/>
              <w:bottom w:sz="6" w:val="single" w:color="C9C9C9"/>
            </w:tcBorders>
            <w:vAlign w:val="center"/>
          </w:tcPr>
          <w:p>
            <w:pPr>
              <w:jc w:val="center"/>
            </w:pPr>
            <w:r>
              <w:rPr>
                <w:rFonts w:ascii="Calibri" w:hAnsi="Calibri" w:eastAsia="Calibri"/>
                <w:b w:val="0"/>
                <w:sz w:val="28"/>
              </w:rPr>
              <w:t>☐</w:t>
            </w:r>
          </w:p>
        </w:tc>
      </w:tr>
      <w:tr>
        <w:tc>
          <w:tcPr>
            <w:tcW w:type="dxa" w:w="2550"/>
            <w:tcBorders>
              <w:left w:sz="6" w:val="single" w:color="C9C9C9"/>
              <w:top w:sz="6" w:val="single" w:color="C9C9C9"/>
              <w:right w:sz="6" w:val="single" w:color="C9C9C9"/>
              <w:bottom w:sz="6" w:val="single" w:color="C9C9C9"/>
            </w:tcBorders>
            <w:vAlign w:val="center"/>
          </w:tcPr>
          <w:p>
            <w:r>
              <w:rPr>
                <w:rFonts w:ascii="Calibri" w:hAnsi="Calibri" w:eastAsia="Calibri"/>
                <w:b w:val="0"/>
                <w:sz w:val="21"/>
              </w:rPr>
              <w:t>Mental health</w:t>
            </w:r>
          </w:p>
        </w:tc>
        <w:tc>
          <w:tcPr>
            <w:tcW w:type="dxa" w:w="2550"/>
            <w:tcBorders>
              <w:left w:sz="6" w:val="single" w:color="C9C9C9"/>
              <w:top w:sz="6" w:val="single" w:color="C9C9C9"/>
              <w:right w:sz="6" w:val="single" w:color="C9C9C9"/>
              <w:bottom w:sz="6" w:val="single" w:color="C9C9C9"/>
            </w:tcBorders>
            <w:vAlign w:val="center"/>
          </w:tcPr>
          <w:p>
            <w:pPr>
              <w:jc w:val="center"/>
            </w:pPr>
            <w:r>
              <w:rPr>
                <w:rFonts w:ascii="Calibri" w:hAnsi="Calibri" w:eastAsia="Calibri"/>
                <w:b w:val="0"/>
                <w:sz w:val="28"/>
              </w:rPr>
              <w:t>☐</w:t>
            </w:r>
          </w:p>
        </w:tc>
        <w:tc>
          <w:tcPr>
            <w:tcW w:type="dxa" w:w="2550"/>
            <w:tcBorders>
              <w:left w:sz="6" w:val="single" w:color="C9C9C9"/>
              <w:top w:sz="6" w:val="single" w:color="C9C9C9"/>
              <w:right w:sz="6" w:val="single" w:color="C9C9C9"/>
              <w:bottom w:sz="6" w:val="single" w:color="C9C9C9"/>
            </w:tcBorders>
            <w:vAlign w:val="center"/>
          </w:tcPr>
          <w:p>
            <w:pPr>
              <w:jc w:val="center"/>
            </w:pPr>
            <w:r>
              <w:rPr>
                <w:rFonts w:ascii="Calibri" w:hAnsi="Calibri" w:eastAsia="Calibri"/>
                <w:b w:val="0"/>
                <w:sz w:val="28"/>
              </w:rPr>
              <w:t>☐</w:t>
            </w:r>
          </w:p>
        </w:tc>
        <w:tc>
          <w:tcPr>
            <w:tcW w:type="dxa" w:w="2550"/>
            <w:tcBorders>
              <w:left w:sz="6" w:val="single" w:color="C9C9C9"/>
              <w:top w:sz="6" w:val="single" w:color="C9C9C9"/>
              <w:right w:sz="6" w:val="single" w:color="C9C9C9"/>
              <w:bottom w:sz="6" w:val="single" w:color="C9C9C9"/>
            </w:tcBorders>
            <w:vAlign w:val="center"/>
          </w:tcPr>
          <w:p>
            <w:pPr>
              <w:jc w:val="center"/>
            </w:pPr>
            <w:r>
              <w:rPr>
                <w:rFonts w:ascii="Calibri" w:hAnsi="Calibri" w:eastAsia="Calibri"/>
                <w:b w:val="0"/>
                <w:sz w:val="28"/>
              </w:rPr>
              <w:t>☐</w:t>
            </w:r>
          </w:p>
        </w:tc>
      </w:tr>
      <w:tr>
        <w:tc>
          <w:tcPr>
            <w:tcW w:type="dxa" w:w="2550"/>
            <w:tcBorders>
              <w:left w:sz="6" w:val="single" w:color="C9C9C9"/>
              <w:top w:sz="6" w:val="single" w:color="C9C9C9"/>
              <w:right w:sz="6" w:val="single" w:color="C9C9C9"/>
              <w:bottom w:sz="6" w:val="single" w:color="C9C9C9"/>
            </w:tcBorders>
            <w:vAlign w:val="center"/>
          </w:tcPr>
          <w:p>
            <w:r>
              <w:rPr>
                <w:rFonts w:ascii="Calibri" w:hAnsi="Calibri" w:eastAsia="Calibri"/>
                <w:b w:val="0"/>
                <w:sz w:val="21"/>
              </w:rPr>
              <w:t>Drug use</w:t>
            </w:r>
          </w:p>
        </w:tc>
        <w:tc>
          <w:tcPr>
            <w:tcW w:type="dxa" w:w="2550"/>
            <w:tcBorders>
              <w:left w:sz="6" w:val="single" w:color="C9C9C9"/>
              <w:top w:sz="6" w:val="single" w:color="C9C9C9"/>
              <w:right w:sz="6" w:val="single" w:color="C9C9C9"/>
              <w:bottom w:sz="6" w:val="single" w:color="C9C9C9"/>
            </w:tcBorders>
            <w:vAlign w:val="center"/>
          </w:tcPr>
          <w:p>
            <w:pPr>
              <w:jc w:val="center"/>
            </w:pPr>
            <w:r>
              <w:rPr>
                <w:rFonts w:ascii="Calibri" w:hAnsi="Calibri" w:eastAsia="Calibri"/>
                <w:b w:val="0"/>
                <w:sz w:val="28"/>
              </w:rPr>
              <w:t>☐</w:t>
            </w:r>
          </w:p>
        </w:tc>
        <w:tc>
          <w:tcPr>
            <w:tcW w:type="dxa" w:w="2550"/>
            <w:tcBorders>
              <w:left w:sz="6" w:val="single" w:color="C9C9C9"/>
              <w:top w:sz="6" w:val="single" w:color="C9C9C9"/>
              <w:right w:sz="6" w:val="single" w:color="C9C9C9"/>
              <w:bottom w:sz="6" w:val="single" w:color="C9C9C9"/>
            </w:tcBorders>
            <w:vAlign w:val="center"/>
          </w:tcPr>
          <w:p>
            <w:pPr>
              <w:jc w:val="center"/>
            </w:pPr>
            <w:r>
              <w:rPr>
                <w:rFonts w:ascii="Calibri" w:hAnsi="Calibri" w:eastAsia="Calibri"/>
                <w:b w:val="0"/>
                <w:sz w:val="28"/>
              </w:rPr>
              <w:t>☐</w:t>
            </w:r>
          </w:p>
        </w:tc>
        <w:tc>
          <w:tcPr>
            <w:tcW w:type="dxa" w:w="2550"/>
            <w:tcBorders>
              <w:left w:sz="6" w:val="single" w:color="C9C9C9"/>
              <w:top w:sz="6" w:val="single" w:color="C9C9C9"/>
              <w:right w:sz="6" w:val="single" w:color="C9C9C9"/>
              <w:bottom w:sz="6" w:val="single" w:color="C9C9C9"/>
            </w:tcBorders>
            <w:vAlign w:val="center"/>
          </w:tcPr>
          <w:p>
            <w:pPr>
              <w:jc w:val="center"/>
            </w:pPr>
            <w:r>
              <w:rPr>
                <w:rFonts w:ascii="Calibri" w:hAnsi="Calibri" w:eastAsia="Calibri"/>
                <w:b w:val="0"/>
                <w:sz w:val="28"/>
              </w:rPr>
              <w:t>☐</w:t>
            </w:r>
          </w:p>
        </w:tc>
      </w:tr>
      <w:tr>
        <w:tc>
          <w:tcPr>
            <w:tcW w:type="dxa" w:w="2550"/>
            <w:tcBorders>
              <w:left w:sz="6" w:val="single" w:color="C9C9C9"/>
              <w:top w:sz="6" w:val="single" w:color="C9C9C9"/>
              <w:right w:sz="6" w:val="single" w:color="C9C9C9"/>
              <w:bottom w:sz="6" w:val="single" w:color="C9C9C9"/>
            </w:tcBorders>
            <w:vAlign w:val="center"/>
          </w:tcPr>
          <w:p>
            <w:r>
              <w:rPr>
                <w:rFonts w:ascii="Calibri" w:hAnsi="Calibri" w:eastAsia="Calibri"/>
                <w:b w:val="0"/>
                <w:sz w:val="21"/>
              </w:rPr>
              <w:t>Alcohol use</w:t>
            </w:r>
          </w:p>
        </w:tc>
        <w:tc>
          <w:tcPr>
            <w:tcW w:type="dxa" w:w="2550"/>
            <w:tcBorders>
              <w:left w:sz="6" w:val="single" w:color="C9C9C9"/>
              <w:top w:sz="6" w:val="single" w:color="C9C9C9"/>
              <w:right w:sz="6" w:val="single" w:color="C9C9C9"/>
              <w:bottom w:sz="6" w:val="single" w:color="C9C9C9"/>
            </w:tcBorders>
            <w:vAlign w:val="center"/>
          </w:tcPr>
          <w:p>
            <w:pPr>
              <w:jc w:val="center"/>
            </w:pPr>
            <w:r>
              <w:rPr>
                <w:rFonts w:ascii="Calibri" w:hAnsi="Calibri" w:eastAsia="Calibri"/>
                <w:b w:val="0"/>
                <w:sz w:val="28"/>
              </w:rPr>
              <w:t>☐</w:t>
            </w:r>
          </w:p>
        </w:tc>
        <w:tc>
          <w:tcPr>
            <w:tcW w:type="dxa" w:w="2550"/>
            <w:tcBorders>
              <w:left w:sz="6" w:val="single" w:color="C9C9C9"/>
              <w:top w:sz="6" w:val="single" w:color="C9C9C9"/>
              <w:right w:sz="6" w:val="single" w:color="C9C9C9"/>
              <w:bottom w:sz="6" w:val="single" w:color="C9C9C9"/>
            </w:tcBorders>
            <w:vAlign w:val="center"/>
          </w:tcPr>
          <w:p>
            <w:pPr>
              <w:jc w:val="center"/>
            </w:pPr>
            <w:r>
              <w:rPr>
                <w:rFonts w:ascii="Calibri" w:hAnsi="Calibri" w:eastAsia="Calibri"/>
                <w:b w:val="0"/>
                <w:sz w:val="28"/>
              </w:rPr>
              <w:t>☐</w:t>
            </w:r>
          </w:p>
        </w:tc>
        <w:tc>
          <w:tcPr>
            <w:tcW w:type="dxa" w:w="2550"/>
            <w:tcBorders>
              <w:left w:sz="6" w:val="single" w:color="C9C9C9"/>
              <w:top w:sz="6" w:val="single" w:color="C9C9C9"/>
              <w:right w:sz="6" w:val="single" w:color="C9C9C9"/>
              <w:bottom w:sz="6" w:val="single" w:color="C9C9C9"/>
            </w:tcBorders>
            <w:vAlign w:val="center"/>
          </w:tcPr>
          <w:p>
            <w:pPr>
              <w:jc w:val="center"/>
            </w:pPr>
            <w:r>
              <w:rPr>
                <w:rFonts w:ascii="Calibri" w:hAnsi="Calibri" w:eastAsia="Calibri"/>
                <w:b w:val="0"/>
                <w:sz w:val="28"/>
              </w:rPr>
              <w:t>☐</w:t>
            </w:r>
          </w:p>
        </w:tc>
      </w:tr>
      <w:tr>
        <w:tc>
          <w:tcPr>
            <w:tcW w:type="dxa" w:w="2550"/>
            <w:tcBorders>
              <w:left w:sz="6" w:val="single" w:color="C9C9C9"/>
              <w:top w:sz="6" w:val="single" w:color="C9C9C9"/>
              <w:right w:sz="6" w:val="single" w:color="C9C9C9"/>
              <w:bottom w:sz="6" w:val="single" w:color="C9C9C9"/>
            </w:tcBorders>
            <w:vAlign w:val="center"/>
          </w:tcPr>
          <w:p>
            <w:r>
              <w:rPr>
                <w:rFonts w:ascii="Calibri" w:hAnsi="Calibri" w:eastAsia="Calibri"/>
                <w:b w:val="0"/>
                <w:sz w:val="21"/>
              </w:rPr>
              <w:t>Learning disability / neurodiversity</w:t>
            </w:r>
          </w:p>
        </w:tc>
        <w:tc>
          <w:tcPr>
            <w:tcW w:type="dxa" w:w="2550"/>
            <w:tcBorders>
              <w:left w:sz="6" w:val="single" w:color="C9C9C9"/>
              <w:top w:sz="6" w:val="single" w:color="C9C9C9"/>
              <w:right w:sz="6" w:val="single" w:color="C9C9C9"/>
              <w:bottom w:sz="6" w:val="single" w:color="C9C9C9"/>
            </w:tcBorders>
            <w:vAlign w:val="center"/>
          </w:tcPr>
          <w:p>
            <w:pPr>
              <w:jc w:val="center"/>
            </w:pPr>
            <w:r>
              <w:rPr>
                <w:rFonts w:ascii="Calibri" w:hAnsi="Calibri" w:eastAsia="Calibri"/>
                <w:b w:val="0"/>
                <w:sz w:val="28"/>
              </w:rPr>
              <w:t>☐</w:t>
            </w:r>
          </w:p>
        </w:tc>
        <w:tc>
          <w:tcPr>
            <w:tcW w:type="dxa" w:w="2550"/>
            <w:tcBorders>
              <w:left w:sz="6" w:val="single" w:color="C9C9C9"/>
              <w:top w:sz="6" w:val="single" w:color="C9C9C9"/>
              <w:right w:sz="6" w:val="single" w:color="C9C9C9"/>
              <w:bottom w:sz="6" w:val="single" w:color="C9C9C9"/>
            </w:tcBorders>
            <w:vAlign w:val="center"/>
          </w:tcPr>
          <w:p>
            <w:pPr>
              <w:jc w:val="center"/>
            </w:pPr>
            <w:r>
              <w:rPr>
                <w:rFonts w:ascii="Calibri" w:hAnsi="Calibri" w:eastAsia="Calibri"/>
                <w:b w:val="0"/>
                <w:sz w:val="28"/>
              </w:rPr>
              <w:t>☐</w:t>
            </w:r>
          </w:p>
        </w:tc>
        <w:tc>
          <w:tcPr>
            <w:tcW w:type="dxa" w:w="2550"/>
            <w:tcBorders>
              <w:left w:sz="6" w:val="single" w:color="C9C9C9"/>
              <w:top w:sz="6" w:val="single" w:color="C9C9C9"/>
              <w:right w:sz="6" w:val="single" w:color="C9C9C9"/>
              <w:bottom w:sz="6" w:val="single" w:color="C9C9C9"/>
            </w:tcBorders>
            <w:vAlign w:val="center"/>
          </w:tcPr>
          <w:p>
            <w:pPr>
              <w:jc w:val="center"/>
            </w:pPr>
            <w:r>
              <w:rPr>
                <w:rFonts w:ascii="Calibri" w:hAnsi="Calibri" w:eastAsia="Calibri"/>
                <w:b w:val="0"/>
                <w:sz w:val="28"/>
              </w:rPr>
              <w:t>☐</w:t>
            </w:r>
          </w:p>
        </w:tc>
      </w:tr>
      <w:tr>
        <w:tc>
          <w:tcPr>
            <w:tcW w:type="dxa" w:w="2550"/>
            <w:tcBorders>
              <w:left w:sz="6" w:val="single" w:color="C9C9C9"/>
              <w:top w:sz="6" w:val="single" w:color="C9C9C9"/>
              <w:right w:sz="6" w:val="single" w:color="C9C9C9"/>
              <w:bottom w:sz="6" w:val="single" w:color="C9C9C9"/>
            </w:tcBorders>
            <w:vAlign w:val="center"/>
          </w:tcPr>
          <w:p>
            <w:r>
              <w:rPr>
                <w:rFonts w:ascii="Calibri" w:hAnsi="Calibri" w:eastAsia="Calibri"/>
                <w:b w:val="0"/>
                <w:sz w:val="21"/>
              </w:rPr>
              <w:t>Ex‑offending / risk of offending</w:t>
            </w:r>
          </w:p>
        </w:tc>
        <w:tc>
          <w:tcPr>
            <w:tcW w:type="dxa" w:w="2550"/>
            <w:tcBorders>
              <w:left w:sz="6" w:val="single" w:color="C9C9C9"/>
              <w:top w:sz="6" w:val="single" w:color="C9C9C9"/>
              <w:right w:sz="6" w:val="single" w:color="C9C9C9"/>
              <w:bottom w:sz="6" w:val="single" w:color="C9C9C9"/>
            </w:tcBorders>
            <w:vAlign w:val="center"/>
          </w:tcPr>
          <w:p>
            <w:pPr>
              <w:jc w:val="center"/>
            </w:pPr>
            <w:r>
              <w:rPr>
                <w:rFonts w:ascii="Calibri" w:hAnsi="Calibri" w:eastAsia="Calibri"/>
                <w:b w:val="0"/>
                <w:sz w:val="28"/>
              </w:rPr>
              <w:t>☐</w:t>
            </w:r>
          </w:p>
        </w:tc>
        <w:tc>
          <w:tcPr>
            <w:tcW w:type="dxa" w:w="2550"/>
            <w:tcBorders>
              <w:left w:sz="6" w:val="single" w:color="C9C9C9"/>
              <w:top w:sz="6" w:val="single" w:color="C9C9C9"/>
              <w:right w:sz="6" w:val="single" w:color="C9C9C9"/>
              <w:bottom w:sz="6" w:val="single" w:color="C9C9C9"/>
            </w:tcBorders>
            <w:vAlign w:val="center"/>
          </w:tcPr>
          <w:p>
            <w:pPr>
              <w:jc w:val="center"/>
            </w:pPr>
            <w:r>
              <w:rPr>
                <w:rFonts w:ascii="Calibri" w:hAnsi="Calibri" w:eastAsia="Calibri"/>
                <w:b w:val="0"/>
                <w:sz w:val="28"/>
              </w:rPr>
              <w:t>☐</w:t>
            </w:r>
          </w:p>
        </w:tc>
        <w:tc>
          <w:tcPr>
            <w:tcW w:type="dxa" w:w="2550"/>
            <w:tcBorders>
              <w:left w:sz="6" w:val="single" w:color="C9C9C9"/>
              <w:top w:sz="6" w:val="single" w:color="C9C9C9"/>
              <w:right w:sz="6" w:val="single" w:color="C9C9C9"/>
              <w:bottom w:sz="6" w:val="single" w:color="C9C9C9"/>
            </w:tcBorders>
            <w:vAlign w:val="center"/>
          </w:tcPr>
          <w:p>
            <w:pPr>
              <w:jc w:val="center"/>
            </w:pPr>
            <w:r>
              <w:rPr>
                <w:rFonts w:ascii="Calibri" w:hAnsi="Calibri" w:eastAsia="Calibri"/>
                <w:b w:val="0"/>
                <w:sz w:val="28"/>
              </w:rPr>
              <w:t>☐</w:t>
            </w:r>
          </w:p>
        </w:tc>
      </w:tr>
      <w:tr>
        <w:tc>
          <w:tcPr>
            <w:tcW w:type="dxa" w:w="2550"/>
            <w:tcBorders>
              <w:left w:sz="6" w:val="single" w:color="C9C9C9"/>
              <w:top w:sz="6" w:val="single" w:color="C9C9C9"/>
              <w:right w:sz="6" w:val="single" w:color="C9C9C9"/>
              <w:bottom w:sz="6" w:val="single" w:color="C9C9C9"/>
            </w:tcBorders>
            <w:vAlign w:val="center"/>
          </w:tcPr>
          <w:p>
            <w:r>
              <w:rPr>
                <w:rFonts w:ascii="Calibri" w:hAnsi="Calibri" w:eastAsia="Calibri"/>
                <w:b w:val="0"/>
                <w:sz w:val="21"/>
              </w:rPr>
              <w:t>Motivation / taking responsibility</w:t>
            </w:r>
          </w:p>
        </w:tc>
        <w:tc>
          <w:tcPr>
            <w:tcW w:type="dxa" w:w="2550"/>
            <w:tcBorders>
              <w:left w:sz="6" w:val="single" w:color="C9C9C9"/>
              <w:top w:sz="6" w:val="single" w:color="C9C9C9"/>
              <w:right w:sz="6" w:val="single" w:color="C9C9C9"/>
              <w:bottom w:sz="6" w:val="single" w:color="C9C9C9"/>
            </w:tcBorders>
            <w:vAlign w:val="center"/>
          </w:tcPr>
          <w:p>
            <w:pPr>
              <w:jc w:val="center"/>
            </w:pPr>
            <w:r>
              <w:rPr>
                <w:rFonts w:ascii="Calibri" w:hAnsi="Calibri" w:eastAsia="Calibri"/>
                <w:b w:val="0"/>
                <w:sz w:val="28"/>
              </w:rPr>
              <w:t>☐</w:t>
            </w:r>
          </w:p>
        </w:tc>
        <w:tc>
          <w:tcPr>
            <w:tcW w:type="dxa" w:w="2550"/>
            <w:tcBorders>
              <w:left w:sz="6" w:val="single" w:color="C9C9C9"/>
              <w:top w:sz="6" w:val="single" w:color="C9C9C9"/>
              <w:right w:sz="6" w:val="single" w:color="C9C9C9"/>
              <w:bottom w:sz="6" w:val="single" w:color="C9C9C9"/>
            </w:tcBorders>
            <w:vAlign w:val="center"/>
          </w:tcPr>
          <w:p>
            <w:pPr>
              <w:jc w:val="center"/>
            </w:pPr>
            <w:r>
              <w:rPr>
                <w:rFonts w:ascii="Calibri" w:hAnsi="Calibri" w:eastAsia="Calibri"/>
                <w:b w:val="0"/>
                <w:sz w:val="28"/>
              </w:rPr>
              <w:t>☐</w:t>
            </w:r>
          </w:p>
        </w:tc>
        <w:tc>
          <w:tcPr>
            <w:tcW w:type="dxa" w:w="2550"/>
            <w:tcBorders>
              <w:left w:sz="6" w:val="single" w:color="C9C9C9"/>
              <w:top w:sz="6" w:val="single" w:color="C9C9C9"/>
              <w:right w:sz="6" w:val="single" w:color="C9C9C9"/>
              <w:bottom w:sz="6" w:val="single" w:color="C9C9C9"/>
            </w:tcBorders>
            <w:vAlign w:val="center"/>
          </w:tcPr>
          <w:p>
            <w:pPr>
              <w:jc w:val="center"/>
            </w:pPr>
            <w:r>
              <w:rPr>
                <w:rFonts w:ascii="Calibri" w:hAnsi="Calibri" w:eastAsia="Calibri"/>
                <w:b w:val="0"/>
                <w:sz w:val="28"/>
              </w:rPr>
              <w:t>☐</w:t>
            </w:r>
          </w:p>
        </w:tc>
      </w:tr>
      <w:tr>
        <w:tc>
          <w:tcPr>
            <w:tcW w:type="dxa" w:w="2550"/>
            <w:tcBorders>
              <w:left w:sz="6" w:val="single" w:color="C9C9C9"/>
              <w:top w:sz="6" w:val="single" w:color="C9C9C9"/>
              <w:right w:sz="6" w:val="single" w:color="C9C9C9"/>
              <w:bottom w:sz="6" w:val="single" w:color="C9C9C9"/>
            </w:tcBorders>
            <w:vAlign w:val="center"/>
          </w:tcPr>
          <w:p>
            <w:r>
              <w:rPr>
                <w:rFonts w:ascii="Calibri" w:hAnsi="Calibri" w:eastAsia="Calibri"/>
                <w:b w:val="0"/>
                <w:sz w:val="21"/>
              </w:rPr>
              <w:t>Self‑care / living skills</w:t>
            </w:r>
          </w:p>
        </w:tc>
        <w:tc>
          <w:tcPr>
            <w:tcW w:type="dxa" w:w="2550"/>
            <w:tcBorders>
              <w:left w:sz="6" w:val="single" w:color="C9C9C9"/>
              <w:top w:sz="6" w:val="single" w:color="C9C9C9"/>
              <w:right w:sz="6" w:val="single" w:color="C9C9C9"/>
              <w:bottom w:sz="6" w:val="single" w:color="C9C9C9"/>
            </w:tcBorders>
            <w:vAlign w:val="center"/>
          </w:tcPr>
          <w:p>
            <w:pPr>
              <w:jc w:val="center"/>
            </w:pPr>
            <w:r>
              <w:rPr>
                <w:rFonts w:ascii="Calibri" w:hAnsi="Calibri" w:eastAsia="Calibri"/>
                <w:b w:val="0"/>
                <w:sz w:val="28"/>
              </w:rPr>
              <w:t>☐</w:t>
            </w:r>
          </w:p>
        </w:tc>
        <w:tc>
          <w:tcPr>
            <w:tcW w:type="dxa" w:w="2550"/>
            <w:tcBorders>
              <w:left w:sz="6" w:val="single" w:color="C9C9C9"/>
              <w:top w:sz="6" w:val="single" w:color="C9C9C9"/>
              <w:right w:sz="6" w:val="single" w:color="C9C9C9"/>
              <w:bottom w:sz="6" w:val="single" w:color="C9C9C9"/>
            </w:tcBorders>
            <w:vAlign w:val="center"/>
          </w:tcPr>
          <w:p>
            <w:pPr>
              <w:jc w:val="center"/>
            </w:pPr>
            <w:r>
              <w:rPr>
                <w:rFonts w:ascii="Calibri" w:hAnsi="Calibri" w:eastAsia="Calibri"/>
                <w:b w:val="0"/>
                <w:sz w:val="28"/>
              </w:rPr>
              <w:t>☐</w:t>
            </w:r>
          </w:p>
        </w:tc>
        <w:tc>
          <w:tcPr>
            <w:tcW w:type="dxa" w:w="2550"/>
            <w:tcBorders>
              <w:left w:sz="6" w:val="single" w:color="C9C9C9"/>
              <w:top w:sz="6" w:val="single" w:color="C9C9C9"/>
              <w:right w:sz="6" w:val="single" w:color="C9C9C9"/>
              <w:bottom w:sz="6" w:val="single" w:color="C9C9C9"/>
            </w:tcBorders>
            <w:vAlign w:val="center"/>
          </w:tcPr>
          <w:p>
            <w:pPr>
              <w:jc w:val="center"/>
            </w:pPr>
            <w:r>
              <w:rPr>
                <w:rFonts w:ascii="Calibri" w:hAnsi="Calibri" w:eastAsia="Calibri"/>
                <w:b w:val="0"/>
                <w:sz w:val="28"/>
              </w:rPr>
              <w:t>☐</w:t>
            </w:r>
          </w:p>
        </w:tc>
      </w:tr>
      <w:tr>
        <w:tc>
          <w:tcPr>
            <w:tcW w:type="dxa" w:w="2550"/>
            <w:tcBorders>
              <w:left w:sz="6" w:val="single" w:color="C9C9C9"/>
              <w:top w:sz="6" w:val="single" w:color="C9C9C9"/>
              <w:right w:sz="6" w:val="single" w:color="C9C9C9"/>
              <w:bottom w:sz="6" w:val="single" w:color="C9C9C9"/>
            </w:tcBorders>
            <w:vAlign w:val="center"/>
          </w:tcPr>
          <w:p>
            <w:r>
              <w:rPr>
                <w:rFonts w:ascii="Calibri" w:hAnsi="Calibri" w:eastAsia="Calibri"/>
                <w:b w:val="0"/>
                <w:sz w:val="21"/>
              </w:rPr>
              <w:t>Managing money</w:t>
            </w:r>
          </w:p>
        </w:tc>
        <w:tc>
          <w:tcPr>
            <w:tcW w:type="dxa" w:w="2550"/>
            <w:tcBorders>
              <w:left w:sz="6" w:val="single" w:color="C9C9C9"/>
              <w:top w:sz="6" w:val="single" w:color="C9C9C9"/>
              <w:right w:sz="6" w:val="single" w:color="C9C9C9"/>
              <w:bottom w:sz="6" w:val="single" w:color="C9C9C9"/>
            </w:tcBorders>
            <w:vAlign w:val="center"/>
          </w:tcPr>
          <w:p>
            <w:pPr>
              <w:jc w:val="center"/>
            </w:pPr>
            <w:r>
              <w:rPr>
                <w:rFonts w:ascii="Calibri" w:hAnsi="Calibri" w:eastAsia="Calibri"/>
                <w:b w:val="0"/>
                <w:sz w:val="28"/>
              </w:rPr>
              <w:t>☐</w:t>
            </w:r>
          </w:p>
        </w:tc>
        <w:tc>
          <w:tcPr>
            <w:tcW w:type="dxa" w:w="2550"/>
            <w:tcBorders>
              <w:left w:sz="6" w:val="single" w:color="C9C9C9"/>
              <w:top w:sz="6" w:val="single" w:color="C9C9C9"/>
              <w:right w:sz="6" w:val="single" w:color="C9C9C9"/>
              <w:bottom w:sz="6" w:val="single" w:color="C9C9C9"/>
            </w:tcBorders>
            <w:vAlign w:val="center"/>
          </w:tcPr>
          <w:p>
            <w:pPr>
              <w:jc w:val="center"/>
            </w:pPr>
            <w:r>
              <w:rPr>
                <w:rFonts w:ascii="Calibri" w:hAnsi="Calibri" w:eastAsia="Calibri"/>
                <w:b w:val="0"/>
                <w:sz w:val="28"/>
              </w:rPr>
              <w:t>☐</w:t>
            </w:r>
          </w:p>
        </w:tc>
        <w:tc>
          <w:tcPr>
            <w:tcW w:type="dxa" w:w="2550"/>
            <w:tcBorders>
              <w:left w:sz="6" w:val="single" w:color="C9C9C9"/>
              <w:top w:sz="6" w:val="single" w:color="C9C9C9"/>
              <w:right w:sz="6" w:val="single" w:color="C9C9C9"/>
              <w:bottom w:sz="6" w:val="single" w:color="C9C9C9"/>
            </w:tcBorders>
            <w:vAlign w:val="center"/>
          </w:tcPr>
          <w:p>
            <w:pPr>
              <w:jc w:val="center"/>
            </w:pPr>
            <w:r>
              <w:rPr>
                <w:rFonts w:ascii="Calibri" w:hAnsi="Calibri" w:eastAsia="Calibri"/>
                <w:b w:val="0"/>
                <w:sz w:val="28"/>
              </w:rPr>
              <w:t>☐</w:t>
            </w:r>
          </w:p>
        </w:tc>
      </w:tr>
      <w:tr>
        <w:tc>
          <w:tcPr>
            <w:tcW w:type="dxa" w:w="2550"/>
            <w:tcBorders>
              <w:left w:sz="6" w:val="single" w:color="C9C9C9"/>
              <w:top w:sz="6" w:val="single" w:color="C9C9C9"/>
              <w:right w:sz="6" w:val="single" w:color="C9C9C9"/>
              <w:bottom w:sz="6" w:val="single" w:color="C9C9C9"/>
            </w:tcBorders>
            <w:vAlign w:val="center"/>
          </w:tcPr>
          <w:p>
            <w:r>
              <w:rPr>
                <w:rFonts w:ascii="Calibri" w:hAnsi="Calibri" w:eastAsia="Calibri"/>
                <w:b w:val="0"/>
                <w:sz w:val="21"/>
              </w:rPr>
              <w:t>Social networks / relationships</w:t>
            </w:r>
          </w:p>
        </w:tc>
        <w:tc>
          <w:tcPr>
            <w:tcW w:type="dxa" w:w="2550"/>
            <w:tcBorders>
              <w:left w:sz="6" w:val="single" w:color="C9C9C9"/>
              <w:top w:sz="6" w:val="single" w:color="C9C9C9"/>
              <w:right w:sz="6" w:val="single" w:color="C9C9C9"/>
              <w:bottom w:sz="6" w:val="single" w:color="C9C9C9"/>
            </w:tcBorders>
            <w:vAlign w:val="center"/>
          </w:tcPr>
          <w:p>
            <w:pPr>
              <w:jc w:val="center"/>
            </w:pPr>
            <w:r>
              <w:rPr>
                <w:rFonts w:ascii="Calibri" w:hAnsi="Calibri" w:eastAsia="Calibri"/>
                <w:b w:val="0"/>
                <w:sz w:val="28"/>
              </w:rPr>
              <w:t>☐</w:t>
            </w:r>
          </w:p>
        </w:tc>
        <w:tc>
          <w:tcPr>
            <w:tcW w:type="dxa" w:w="2550"/>
            <w:tcBorders>
              <w:left w:sz="6" w:val="single" w:color="C9C9C9"/>
              <w:top w:sz="6" w:val="single" w:color="C9C9C9"/>
              <w:right w:sz="6" w:val="single" w:color="C9C9C9"/>
              <w:bottom w:sz="6" w:val="single" w:color="C9C9C9"/>
            </w:tcBorders>
            <w:vAlign w:val="center"/>
          </w:tcPr>
          <w:p>
            <w:pPr>
              <w:jc w:val="center"/>
            </w:pPr>
            <w:r>
              <w:rPr>
                <w:rFonts w:ascii="Calibri" w:hAnsi="Calibri" w:eastAsia="Calibri"/>
                <w:b w:val="0"/>
                <w:sz w:val="28"/>
              </w:rPr>
              <w:t>☐</w:t>
            </w:r>
          </w:p>
        </w:tc>
        <w:tc>
          <w:tcPr>
            <w:tcW w:type="dxa" w:w="2550"/>
            <w:tcBorders>
              <w:left w:sz="6" w:val="single" w:color="C9C9C9"/>
              <w:top w:sz="6" w:val="single" w:color="C9C9C9"/>
              <w:right w:sz="6" w:val="single" w:color="C9C9C9"/>
              <w:bottom w:sz="6" w:val="single" w:color="C9C9C9"/>
            </w:tcBorders>
            <w:vAlign w:val="center"/>
          </w:tcPr>
          <w:p>
            <w:pPr>
              <w:jc w:val="center"/>
            </w:pPr>
            <w:r>
              <w:rPr>
                <w:rFonts w:ascii="Calibri" w:hAnsi="Calibri" w:eastAsia="Calibri"/>
                <w:b w:val="0"/>
                <w:sz w:val="28"/>
              </w:rPr>
              <w:t>☐</w:t>
            </w:r>
          </w:p>
        </w:tc>
      </w:tr>
      <w:tr>
        <w:tc>
          <w:tcPr>
            <w:tcW w:type="dxa" w:w="2550"/>
            <w:tcBorders>
              <w:left w:sz="6" w:val="single" w:color="C9C9C9"/>
              <w:top w:sz="6" w:val="single" w:color="C9C9C9"/>
              <w:right w:sz="6" w:val="single" w:color="C9C9C9"/>
              <w:bottom w:sz="6" w:val="single" w:color="C9C9C9"/>
            </w:tcBorders>
            <w:vAlign w:val="center"/>
          </w:tcPr>
          <w:p>
            <w:r>
              <w:rPr>
                <w:rFonts w:ascii="Calibri" w:hAnsi="Calibri" w:eastAsia="Calibri"/>
                <w:b w:val="0"/>
                <w:sz w:val="21"/>
              </w:rPr>
              <w:t>Maintaining accommodation</w:t>
            </w:r>
          </w:p>
        </w:tc>
        <w:tc>
          <w:tcPr>
            <w:tcW w:type="dxa" w:w="2550"/>
            <w:tcBorders>
              <w:left w:sz="6" w:val="single" w:color="C9C9C9"/>
              <w:top w:sz="6" w:val="single" w:color="C9C9C9"/>
              <w:right w:sz="6" w:val="single" w:color="C9C9C9"/>
              <w:bottom w:sz="6" w:val="single" w:color="C9C9C9"/>
            </w:tcBorders>
            <w:vAlign w:val="center"/>
          </w:tcPr>
          <w:p>
            <w:pPr>
              <w:jc w:val="center"/>
            </w:pPr>
            <w:r>
              <w:rPr>
                <w:rFonts w:ascii="Calibri" w:hAnsi="Calibri" w:eastAsia="Calibri"/>
                <w:b w:val="0"/>
                <w:sz w:val="28"/>
              </w:rPr>
              <w:t>☐</w:t>
            </w:r>
          </w:p>
        </w:tc>
        <w:tc>
          <w:tcPr>
            <w:tcW w:type="dxa" w:w="2550"/>
            <w:tcBorders>
              <w:left w:sz="6" w:val="single" w:color="C9C9C9"/>
              <w:top w:sz="6" w:val="single" w:color="C9C9C9"/>
              <w:right w:sz="6" w:val="single" w:color="C9C9C9"/>
              <w:bottom w:sz="6" w:val="single" w:color="C9C9C9"/>
            </w:tcBorders>
            <w:vAlign w:val="center"/>
          </w:tcPr>
          <w:p>
            <w:pPr>
              <w:jc w:val="center"/>
            </w:pPr>
            <w:r>
              <w:rPr>
                <w:rFonts w:ascii="Calibri" w:hAnsi="Calibri" w:eastAsia="Calibri"/>
                <w:b w:val="0"/>
                <w:sz w:val="28"/>
              </w:rPr>
              <w:t>☐</w:t>
            </w:r>
          </w:p>
        </w:tc>
        <w:tc>
          <w:tcPr>
            <w:tcW w:type="dxa" w:w="2550"/>
            <w:tcBorders>
              <w:left w:sz="6" w:val="single" w:color="C9C9C9"/>
              <w:top w:sz="6" w:val="single" w:color="C9C9C9"/>
              <w:right w:sz="6" w:val="single" w:color="C9C9C9"/>
              <w:bottom w:sz="6" w:val="single" w:color="C9C9C9"/>
            </w:tcBorders>
            <w:vAlign w:val="center"/>
          </w:tcPr>
          <w:p>
            <w:pPr>
              <w:jc w:val="center"/>
            </w:pPr>
            <w:r>
              <w:rPr>
                <w:rFonts w:ascii="Calibri" w:hAnsi="Calibri" w:eastAsia="Calibri"/>
                <w:b w:val="0"/>
                <w:sz w:val="28"/>
              </w:rPr>
              <w:t>☐</w:t>
            </w:r>
          </w:p>
        </w:tc>
      </w:tr>
    </w:tbl>
    <w:p/>
    <w:p>
      <w:pPr>
        <w:spacing w:before="0" w:after="80"/>
      </w:pPr>
      <w:r>
        <w:rPr>
          <w:rFonts w:ascii="Calibri" w:hAnsi="Calibri" w:eastAsia="Calibri"/>
          <w:b/>
          <w:sz w:val="21"/>
        </w:rPr>
        <w:t>Risk screening (answer all – add details where relevant):</w:t>
      </w:r>
    </w:p>
    <w:tbl>
      <w:tblPr>
        <w:tblW w:type="auto" w:w="0"/>
        <w:jc w:val="left"/>
        <w:tblLayout w:type="fixed"/>
        <w:tblLook w:firstColumn="1" w:firstRow="1" w:lastColumn="0" w:lastRow="0" w:noHBand="0" w:noVBand="1" w:val="04A0"/>
      </w:tblPr>
      <w:tblGrid>
        <w:gridCol w:w="6803"/>
        <w:gridCol w:w="1417"/>
        <w:gridCol w:w="1417"/>
      </w:tblGrid>
      <w:tr>
        <w:tc>
          <w:tcPr>
            <w:tcW w:type="dxa" w:w="3400"/>
            <w:tcBorders>
              <w:left w:sz="6" w:val="single" w:color="C9C9C9"/>
              <w:top w:sz="6" w:val="single" w:color="C9C9C9"/>
              <w:right w:sz="6" w:val="single" w:color="C9C9C9"/>
              <w:bottom w:sz="6" w:val="single" w:color="C9C9C9"/>
            </w:tcBorders>
            <w:vAlign w:val="center"/>
          </w:tcPr>
          <w:p>
            <w:r>
              <w:rPr>
                <w:rFonts w:ascii="Calibri" w:hAnsi="Calibri" w:eastAsia="Calibri"/>
                <w:b w:val="0"/>
                <w:sz w:val="20"/>
              </w:rPr>
              <w:t>Has the client previously sustained accommodation (supported or independent)?</w:t>
            </w:r>
          </w:p>
        </w:tc>
        <w:tc>
          <w:tcPr>
            <w:tcW w:type="dxa" w:w="3400"/>
            <w:tcBorders>
              <w:left w:sz="6" w:val="single" w:color="C9C9C9"/>
              <w:top w:sz="6" w:val="single" w:color="C9C9C9"/>
              <w:right w:sz="6" w:val="single" w:color="C9C9C9"/>
              <w:bottom w:sz="6" w:val="single" w:color="C9C9C9"/>
            </w:tcBorders>
            <w:vAlign w:val="center"/>
          </w:tcPr>
          <w:p>
            <w:pPr>
              <w:jc w:val="center"/>
            </w:pPr>
            <w:r>
              <w:rPr>
                <w:rFonts w:ascii="Calibri" w:hAnsi="Calibri" w:eastAsia="Calibri"/>
                <w:b w:val="0"/>
                <w:sz w:val="21"/>
              </w:rPr>
              <w:t>☐ Yes</w:t>
            </w:r>
          </w:p>
        </w:tc>
        <w:tc>
          <w:tcPr>
            <w:tcW w:type="dxa" w:w="3400"/>
            <w:tcBorders>
              <w:left w:sz="6" w:val="single" w:color="C9C9C9"/>
              <w:top w:sz="6" w:val="single" w:color="C9C9C9"/>
              <w:right w:sz="6" w:val="single" w:color="C9C9C9"/>
              <w:bottom w:sz="6" w:val="single" w:color="C9C9C9"/>
            </w:tcBorders>
            <w:vAlign w:val="center"/>
          </w:tcPr>
          <w:p>
            <w:pPr>
              <w:jc w:val="center"/>
            </w:pPr>
            <w:r>
              <w:rPr>
                <w:rFonts w:ascii="Calibri" w:hAnsi="Calibri" w:eastAsia="Calibri"/>
                <w:b w:val="0"/>
                <w:sz w:val="21"/>
              </w:rPr>
              <w:t>☐ No</w:t>
            </w:r>
          </w:p>
        </w:tc>
      </w:tr>
      <w:tr>
        <w:tc>
          <w:tcPr>
            <w:tcW w:type="dxa" w:w="3400"/>
            <w:tcBorders>
              <w:left w:sz="6" w:val="single" w:color="C9C9C9"/>
              <w:top w:sz="6" w:val="single" w:color="C9C9C9"/>
              <w:right w:sz="6" w:val="single" w:color="C9C9C9"/>
              <w:bottom w:sz="6" w:val="single" w:color="C9C9C9"/>
            </w:tcBorders>
            <w:vAlign w:val="center"/>
          </w:tcPr>
          <w:p>
            <w:r>
              <w:rPr>
                <w:rFonts w:ascii="Calibri" w:hAnsi="Calibri" w:eastAsia="Calibri"/>
                <w:b w:val="0"/>
                <w:sz w:val="20"/>
              </w:rPr>
              <w:t>Has the client ever been evicted from a property?</w:t>
            </w:r>
          </w:p>
        </w:tc>
        <w:tc>
          <w:tcPr>
            <w:tcW w:type="dxa" w:w="3400"/>
            <w:tcBorders>
              <w:left w:sz="6" w:val="single" w:color="C9C9C9"/>
              <w:top w:sz="6" w:val="single" w:color="C9C9C9"/>
              <w:right w:sz="6" w:val="single" w:color="C9C9C9"/>
              <w:bottom w:sz="6" w:val="single" w:color="C9C9C9"/>
            </w:tcBorders>
            <w:vAlign w:val="center"/>
          </w:tcPr>
          <w:p>
            <w:pPr>
              <w:jc w:val="center"/>
            </w:pPr>
            <w:r>
              <w:rPr>
                <w:rFonts w:ascii="Calibri" w:hAnsi="Calibri" w:eastAsia="Calibri"/>
                <w:b w:val="0"/>
                <w:sz w:val="21"/>
              </w:rPr>
              <w:t>☐ Yes</w:t>
            </w:r>
          </w:p>
        </w:tc>
        <w:tc>
          <w:tcPr>
            <w:tcW w:type="dxa" w:w="3400"/>
            <w:tcBorders>
              <w:left w:sz="6" w:val="single" w:color="C9C9C9"/>
              <w:top w:sz="6" w:val="single" w:color="C9C9C9"/>
              <w:right w:sz="6" w:val="single" w:color="C9C9C9"/>
              <w:bottom w:sz="6" w:val="single" w:color="C9C9C9"/>
            </w:tcBorders>
            <w:vAlign w:val="center"/>
          </w:tcPr>
          <w:p>
            <w:pPr>
              <w:jc w:val="center"/>
            </w:pPr>
            <w:r>
              <w:rPr>
                <w:rFonts w:ascii="Calibri" w:hAnsi="Calibri" w:eastAsia="Calibri"/>
                <w:b w:val="0"/>
                <w:sz w:val="21"/>
              </w:rPr>
              <w:t>☐ No</w:t>
            </w:r>
          </w:p>
        </w:tc>
      </w:tr>
      <w:tr>
        <w:tc>
          <w:tcPr>
            <w:tcW w:type="dxa" w:w="3400"/>
            <w:tcBorders>
              <w:left w:sz="6" w:val="single" w:color="C9C9C9"/>
              <w:top w:sz="6" w:val="single" w:color="C9C9C9"/>
              <w:right w:sz="6" w:val="single" w:color="C9C9C9"/>
              <w:bottom w:sz="6" w:val="single" w:color="C9C9C9"/>
            </w:tcBorders>
            <w:vAlign w:val="center"/>
          </w:tcPr>
          <w:p>
            <w:r>
              <w:rPr>
                <w:rFonts w:ascii="Calibri" w:hAnsi="Calibri" w:eastAsia="Calibri"/>
                <w:b w:val="0"/>
                <w:sz w:val="20"/>
              </w:rPr>
              <w:t>Does the client have a history of damaging property?</w:t>
            </w:r>
          </w:p>
        </w:tc>
        <w:tc>
          <w:tcPr>
            <w:tcW w:type="dxa" w:w="3400"/>
            <w:tcBorders>
              <w:left w:sz="6" w:val="single" w:color="C9C9C9"/>
              <w:top w:sz="6" w:val="single" w:color="C9C9C9"/>
              <w:right w:sz="6" w:val="single" w:color="C9C9C9"/>
              <w:bottom w:sz="6" w:val="single" w:color="C9C9C9"/>
            </w:tcBorders>
            <w:vAlign w:val="center"/>
          </w:tcPr>
          <w:p>
            <w:pPr>
              <w:jc w:val="center"/>
            </w:pPr>
            <w:r>
              <w:rPr>
                <w:rFonts w:ascii="Calibri" w:hAnsi="Calibri" w:eastAsia="Calibri"/>
                <w:b w:val="0"/>
                <w:sz w:val="21"/>
              </w:rPr>
              <w:t>☐ Yes</w:t>
            </w:r>
          </w:p>
        </w:tc>
        <w:tc>
          <w:tcPr>
            <w:tcW w:type="dxa" w:w="3400"/>
            <w:tcBorders>
              <w:left w:sz="6" w:val="single" w:color="C9C9C9"/>
              <w:top w:sz="6" w:val="single" w:color="C9C9C9"/>
              <w:right w:sz="6" w:val="single" w:color="C9C9C9"/>
              <w:bottom w:sz="6" w:val="single" w:color="C9C9C9"/>
            </w:tcBorders>
            <w:vAlign w:val="center"/>
          </w:tcPr>
          <w:p>
            <w:pPr>
              <w:jc w:val="center"/>
            </w:pPr>
            <w:r>
              <w:rPr>
                <w:rFonts w:ascii="Calibri" w:hAnsi="Calibri" w:eastAsia="Calibri"/>
                <w:b w:val="0"/>
                <w:sz w:val="21"/>
              </w:rPr>
              <w:t>☐ No</w:t>
            </w:r>
          </w:p>
        </w:tc>
      </w:tr>
      <w:tr>
        <w:tc>
          <w:tcPr>
            <w:tcW w:type="dxa" w:w="3400"/>
            <w:tcBorders>
              <w:left w:sz="6" w:val="single" w:color="C9C9C9"/>
              <w:top w:sz="6" w:val="single" w:color="C9C9C9"/>
              <w:right w:sz="6" w:val="single" w:color="C9C9C9"/>
              <w:bottom w:sz="6" w:val="single" w:color="C9C9C9"/>
            </w:tcBorders>
            <w:vAlign w:val="center"/>
          </w:tcPr>
          <w:p>
            <w:r>
              <w:rPr>
                <w:rFonts w:ascii="Calibri" w:hAnsi="Calibri" w:eastAsia="Calibri"/>
                <w:b w:val="0"/>
                <w:sz w:val="20"/>
              </w:rPr>
              <w:t>Does the client have a history of threatening or intimidating behaviour towards professionals?</w:t>
            </w:r>
          </w:p>
        </w:tc>
        <w:tc>
          <w:tcPr>
            <w:tcW w:type="dxa" w:w="3400"/>
            <w:tcBorders>
              <w:left w:sz="6" w:val="single" w:color="C9C9C9"/>
              <w:top w:sz="6" w:val="single" w:color="C9C9C9"/>
              <w:right w:sz="6" w:val="single" w:color="C9C9C9"/>
              <w:bottom w:sz="6" w:val="single" w:color="C9C9C9"/>
            </w:tcBorders>
            <w:vAlign w:val="center"/>
          </w:tcPr>
          <w:p>
            <w:pPr>
              <w:jc w:val="center"/>
            </w:pPr>
            <w:r>
              <w:rPr>
                <w:rFonts w:ascii="Calibri" w:hAnsi="Calibri" w:eastAsia="Calibri"/>
                <w:b w:val="0"/>
                <w:sz w:val="21"/>
              </w:rPr>
              <w:t>☐ Yes</w:t>
            </w:r>
          </w:p>
        </w:tc>
        <w:tc>
          <w:tcPr>
            <w:tcW w:type="dxa" w:w="3400"/>
            <w:tcBorders>
              <w:left w:sz="6" w:val="single" w:color="C9C9C9"/>
              <w:top w:sz="6" w:val="single" w:color="C9C9C9"/>
              <w:right w:sz="6" w:val="single" w:color="C9C9C9"/>
              <w:bottom w:sz="6" w:val="single" w:color="C9C9C9"/>
            </w:tcBorders>
            <w:vAlign w:val="center"/>
          </w:tcPr>
          <w:p>
            <w:pPr>
              <w:jc w:val="center"/>
            </w:pPr>
            <w:r>
              <w:rPr>
                <w:rFonts w:ascii="Calibri" w:hAnsi="Calibri" w:eastAsia="Calibri"/>
                <w:b w:val="0"/>
                <w:sz w:val="21"/>
              </w:rPr>
              <w:t>☐ No</w:t>
            </w:r>
          </w:p>
        </w:tc>
      </w:tr>
      <w:tr>
        <w:tc>
          <w:tcPr>
            <w:tcW w:type="dxa" w:w="3400"/>
            <w:tcBorders>
              <w:left w:sz="6" w:val="single" w:color="C9C9C9"/>
              <w:top w:sz="6" w:val="single" w:color="C9C9C9"/>
              <w:right w:sz="6" w:val="single" w:color="C9C9C9"/>
              <w:bottom w:sz="6" w:val="single" w:color="C9C9C9"/>
            </w:tcBorders>
            <w:vAlign w:val="center"/>
          </w:tcPr>
          <w:p>
            <w:r>
              <w:rPr>
                <w:rFonts w:ascii="Calibri" w:hAnsi="Calibri" w:eastAsia="Calibri"/>
                <w:b w:val="0"/>
                <w:sz w:val="20"/>
              </w:rPr>
              <w:t>Does the client have a history of threatening or intimidating behaviour towards other residents/clients?</w:t>
            </w:r>
          </w:p>
        </w:tc>
        <w:tc>
          <w:tcPr>
            <w:tcW w:type="dxa" w:w="3400"/>
            <w:tcBorders>
              <w:left w:sz="6" w:val="single" w:color="C9C9C9"/>
              <w:top w:sz="6" w:val="single" w:color="C9C9C9"/>
              <w:right w:sz="6" w:val="single" w:color="C9C9C9"/>
              <w:bottom w:sz="6" w:val="single" w:color="C9C9C9"/>
            </w:tcBorders>
            <w:vAlign w:val="center"/>
          </w:tcPr>
          <w:p>
            <w:pPr>
              <w:jc w:val="center"/>
            </w:pPr>
            <w:r>
              <w:rPr>
                <w:rFonts w:ascii="Calibri" w:hAnsi="Calibri" w:eastAsia="Calibri"/>
                <w:b w:val="0"/>
                <w:sz w:val="21"/>
              </w:rPr>
              <w:t>☐ Yes</w:t>
            </w:r>
          </w:p>
        </w:tc>
        <w:tc>
          <w:tcPr>
            <w:tcW w:type="dxa" w:w="3400"/>
            <w:tcBorders>
              <w:left w:sz="6" w:val="single" w:color="C9C9C9"/>
              <w:top w:sz="6" w:val="single" w:color="C9C9C9"/>
              <w:right w:sz="6" w:val="single" w:color="C9C9C9"/>
              <w:bottom w:sz="6" w:val="single" w:color="C9C9C9"/>
            </w:tcBorders>
            <w:vAlign w:val="center"/>
          </w:tcPr>
          <w:p>
            <w:pPr>
              <w:jc w:val="center"/>
            </w:pPr>
            <w:r>
              <w:rPr>
                <w:rFonts w:ascii="Calibri" w:hAnsi="Calibri" w:eastAsia="Calibri"/>
                <w:b w:val="0"/>
                <w:sz w:val="21"/>
              </w:rPr>
              <w:t>☐ No</w:t>
            </w:r>
          </w:p>
        </w:tc>
      </w:tr>
      <w:tr>
        <w:tc>
          <w:tcPr>
            <w:tcW w:type="dxa" w:w="3400"/>
            <w:tcBorders>
              <w:left w:sz="6" w:val="single" w:color="C9C9C9"/>
              <w:top w:sz="6" w:val="single" w:color="C9C9C9"/>
              <w:right w:sz="6" w:val="single" w:color="C9C9C9"/>
              <w:bottom w:sz="6" w:val="single" w:color="C9C9C9"/>
            </w:tcBorders>
            <w:vAlign w:val="center"/>
          </w:tcPr>
          <w:p>
            <w:r>
              <w:rPr>
                <w:rFonts w:ascii="Calibri" w:hAnsi="Calibri" w:eastAsia="Calibri"/>
                <w:b w:val="0"/>
                <w:sz w:val="20"/>
              </w:rPr>
              <w:t>Does the client have any criminal convictions or cautions (spent or pending)? (e.g., arson, sexual offences, theft, burglary, ASB, GBH)</w:t>
            </w:r>
          </w:p>
        </w:tc>
        <w:tc>
          <w:tcPr>
            <w:tcW w:type="dxa" w:w="3400"/>
            <w:tcBorders>
              <w:left w:sz="6" w:val="single" w:color="C9C9C9"/>
              <w:top w:sz="6" w:val="single" w:color="C9C9C9"/>
              <w:right w:sz="6" w:val="single" w:color="C9C9C9"/>
              <w:bottom w:sz="6" w:val="single" w:color="C9C9C9"/>
            </w:tcBorders>
            <w:vAlign w:val="center"/>
          </w:tcPr>
          <w:p>
            <w:pPr>
              <w:jc w:val="center"/>
            </w:pPr>
            <w:r>
              <w:rPr>
                <w:rFonts w:ascii="Calibri" w:hAnsi="Calibri" w:eastAsia="Calibri"/>
                <w:b w:val="0"/>
                <w:sz w:val="21"/>
              </w:rPr>
              <w:t>☐ Yes</w:t>
            </w:r>
          </w:p>
        </w:tc>
        <w:tc>
          <w:tcPr>
            <w:tcW w:type="dxa" w:w="3400"/>
            <w:tcBorders>
              <w:left w:sz="6" w:val="single" w:color="C9C9C9"/>
              <w:top w:sz="6" w:val="single" w:color="C9C9C9"/>
              <w:right w:sz="6" w:val="single" w:color="C9C9C9"/>
              <w:bottom w:sz="6" w:val="single" w:color="C9C9C9"/>
            </w:tcBorders>
            <w:vAlign w:val="center"/>
          </w:tcPr>
          <w:p>
            <w:pPr>
              <w:jc w:val="center"/>
            </w:pPr>
            <w:r>
              <w:rPr>
                <w:rFonts w:ascii="Calibri" w:hAnsi="Calibri" w:eastAsia="Calibri"/>
                <w:b w:val="0"/>
                <w:sz w:val="21"/>
              </w:rPr>
              <w:t>☐ No</w:t>
            </w:r>
          </w:p>
        </w:tc>
      </w:tr>
      <w:tr>
        <w:tc>
          <w:tcPr>
            <w:tcW w:type="dxa" w:w="3400"/>
            <w:tcBorders>
              <w:left w:sz="6" w:val="single" w:color="C9C9C9"/>
              <w:top w:sz="6" w:val="single" w:color="C9C9C9"/>
              <w:right w:sz="6" w:val="single" w:color="C9C9C9"/>
              <w:bottom w:sz="6" w:val="single" w:color="C9C9C9"/>
            </w:tcBorders>
            <w:vAlign w:val="center"/>
          </w:tcPr>
          <w:p>
            <w:r>
              <w:rPr>
                <w:rFonts w:ascii="Calibri" w:hAnsi="Calibri" w:eastAsia="Calibri"/>
                <w:b w:val="0"/>
                <w:sz w:val="20"/>
              </w:rPr>
              <w:t>Is there any restraining order in place (against the client or by the client)?</w:t>
            </w:r>
          </w:p>
        </w:tc>
        <w:tc>
          <w:tcPr>
            <w:tcW w:type="dxa" w:w="3400"/>
            <w:tcBorders>
              <w:left w:sz="6" w:val="single" w:color="C9C9C9"/>
              <w:top w:sz="6" w:val="single" w:color="C9C9C9"/>
              <w:right w:sz="6" w:val="single" w:color="C9C9C9"/>
              <w:bottom w:sz="6" w:val="single" w:color="C9C9C9"/>
            </w:tcBorders>
            <w:vAlign w:val="center"/>
          </w:tcPr>
          <w:p>
            <w:pPr>
              <w:jc w:val="center"/>
            </w:pPr>
            <w:r>
              <w:rPr>
                <w:rFonts w:ascii="Calibri" w:hAnsi="Calibri" w:eastAsia="Calibri"/>
                <w:b w:val="0"/>
                <w:sz w:val="21"/>
              </w:rPr>
              <w:t>☐ Yes</w:t>
            </w:r>
          </w:p>
        </w:tc>
        <w:tc>
          <w:tcPr>
            <w:tcW w:type="dxa" w:w="3400"/>
            <w:tcBorders>
              <w:left w:sz="6" w:val="single" w:color="C9C9C9"/>
              <w:top w:sz="6" w:val="single" w:color="C9C9C9"/>
              <w:right w:sz="6" w:val="single" w:color="C9C9C9"/>
              <w:bottom w:sz="6" w:val="single" w:color="C9C9C9"/>
            </w:tcBorders>
            <w:vAlign w:val="center"/>
          </w:tcPr>
          <w:p>
            <w:pPr>
              <w:jc w:val="center"/>
            </w:pPr>
            <w:r>
              <w:rPr>
                <w:rFonts w:ascii="Calibri" w:hAnsi="Calibri" w:eastAsia="Calibri"/>
                <w:b w:val="0"/>
                <w:sz w:val="21"/>
              </w:rPr>
              <w:t>☐ No</w:t>
            </w:r>
          </w:p>
        </w:tc>
      </w:tr>
      <w:tr>
        <w:tc>
          <w:tcPr>
            <w:tcW w:type="dxa" w:w="3400"/>
            <w:tcBorders>
              <w:left w:sz="6" w:val="single" w:color="C9C9C9"/>
              <w:top w:sz="6" w:val="single" w:color="C9C9C9"/>
              <w:right w:sz="6" w:val="single" w:color="C9C9C9"/>
              <w:bottom w:sz="6" w:val="single" w:color="C9C9C9"/>
            </w:tcBorders>
            <w:vAlign w:val="center"/>
          </w:tcPr>
          <w:p>
            <w:r>
              <w:rPr>
                <w:rFonts w:ascii="Calibri" w:hAnsi="Calibri" w:eastAsia="Calibri"/>
                <w:b w:val="0"/>
                <w:sz w:val="20"/>
              </w:rPr>
              <w:t>Is the client a victim of abuse or harassment, or do they have a history of abuse/harassment?</w:t>
            </w:r>
          </w:p>
        </w:tc>
        <w:tc>
          <w:tcPr>
            <w:tcW w:type="dxa" w:w="3400"/>
            <w:tcBorders>
              <w:left w:sz="6" w:val="single" w:color="C9C9C9"/>
              <w:top w:sz="6" w:val="single" w:color="C9C9C9"/>
              <w:right w:sz="6" w:val="single" w:color="C9C9C9"/>
              <w:bottom w:sz="6" w:val="single" w:color="C9C9C9"/>
            </w:tcBorders>
            <w:vAlign w:val="center"/>
          </w:tcPr>
          <w:p>
            <w:pPr>
              <w:jc w:val="center"/>
            </w:pPr>
            <w:r>
              <w:rPr>
                <w:rFonts w:ascii="Calibri" w:hAnsi="Calibri" w:eastAsia="Calibri"/>
                <w:b w:val="0"/>
                <w:sz w:val="21"/>
              </w:rPr>
              <w:t>☐ Yes</w:t>
            </w:r>
          </w:p>
        </w:tc>
        <w:tc>
          <w:tcPr>
            <w:tcW w:type="dxa" w:w="3400"/>
            <w:tcBorders>
              <w:left w:sz="6" w:val="single" w:color="C9C9C9"/>
              <w:top w:sz="6" w:val="single" w:color="C9C9C9"/>
              <w:right w:sz="6" w:val="single" w:color="C9C9C9"/>
              <w:bottom w:sz="6" w:val="single" w:color="C9C9C9"/>
            </w:tcBorders>
            <w:vAlign w:val="center"/>
          </w:tcPr>
          <w:p>
            <w:pPr>
              <w:jc w:val="center"/>
            </w:pPr>
            <w:r>
              <w:rPr>
                <w:rFonts w:ascii="Calibri" w:hAnsi="Calibri" w:eastAsia="Calibri"/>
                <w:b w:val="0"/>
                <w:sz w:val="21"/>
              </w:rPr>
              <w:t>☐ No</w:t>
            </w:r>
          </w:p>
        </w:tc>
      </w:tr>
      <w:tr>
        <w:tc>
          <w:tcPr>
            <w:tcW w:type="dxa" w:w="3400"/>
            <w:tcBorders>
              <w:left w:sz="6" w:val="single" w:color="C9C9C9"/>
              <w:top w:sz="6" w:val="single" w:color="C9C9C9"/>
              <w:right w:sz="6" w:val="single" w:color="C9C9C9"/>
              <w:bottom w:sz="6" w:val="single" w:color="C9C9C9"/>
            </w:tcBorders>
            <w:vAlign w:val="center"/>
          </w:tcPr>
          <w:p>
            <w:r>
              <w:rPr>
                <w:rFonts w:ascii="Calibri" w:hAnsi="Calibri" w:eastAsia="Calibri"/>
                <w:b w:val="0"/>
                <w:sz w:val="20"/>
              </w:rPr>
              <w:t>Does the client have problems with substance misuse? If yes, have they been referred to relevant services?</w:t>
            </w:r>
          </w:p>
        </w:tc>
        <w:tc>
          <w:tcPr>
            <w:tcW w:type="dxa" w:w="3400"/>
            <w:tcBorders>
              <w:left w:sz="6" w:val="single" w:color="C9C9C9"/>
              <w:top w:sz="6" w:val="single" w:color="C9C9C9"/>
              <w:right w:sz="6" w:val="single" w:color="C9C9C9"/>
              <w:bottom w:sz="6" w:val="single" w:color="C9C9C9"/>
            </w:tcBorders>
            <w:vAlign w:val="center"/>
          </w:tcPr>
          <w:p>
            <w:pPr>
              <w:jc w:val="center"/>
            </w:pPr>
            <w:r>
              <w:rPr>
                <w:rFonts w:ascii="Calibri" w:hAnsi="Calibri" w:eastAsia="Calibri"/>
                <w:b w:val="0"/>
                <w:sz w:val="21"/>
              </w:rPr>
              <w:t>☐ Yes</w:t>
            </w:r>
          </w:p>
        </w:tc>
        <w:tc>
          <w:tcPr>
            <w:tcW w:type="dxa" w:w="3400"/>
            <w:tcBorders>
              <w:left w:sz="6" w:val="single" w:color="C9C9C9"/>
              <w:top w:sz="6" w:val="single" w:color="C9C9C9"/>
              <w:right w:sz="6" w:val="single" w:color="C9C9C9"/>
              <w:bottom w:sz="6" w:val="single" w:color="C9C9C9"/>
            </w:tcBorders>
            <w:vAlign w:val="center"/>
          </w:tcPr>
          <w:p>
            <w:pPr>
              <w:jc w:val="center"/>
            </w:pPr>
            <w:r>
              <w:rPr>
                <w:rFonts w:ascii="Calibri" w:hAnsi="Calibri" w:eastAsia="Calibri"/>
                <w:b w:val="0"/>
                <w:sz w:val="21"/>
              </w:rPr>
              <w:t>☐ No</w:t>
            </w:r>
          </w:p>
        </w:tc>
      </w:tr>
      <w:tr>
        <w:tc>
          <w:tcPr>
            <w:tcW w:type="dxa" w:w="3400"/>
            <w:tcBorders>
              <w:left w:sz="6" w:val="single" w:color="C9C9C9"/>
              <w:top w:sz="6" w:val="single" w:color="C9C9C9"/>
              <w:right w:sz="6" w:val="single" w:color="C9C9C9"/>
              <w:bottom w:sz="6" w:val="single" w:color="C9C9C9"/>
            </w:tcBorders>
            <w:vAlign w:val="center"/>
          </w:tcPr>
          <w:p>
            <w:r>
              <w:rPr>
                <w:rFonts w:ascii="Calibri" w:hAnsi="Calibri" w:eastAsia="Calibri"/>
                <w:b w:val="0"/>
                <w:sz w:val="20"/>
              </w:rPr>
              <w:t>Does the client have any debt that could affect an ongoing placement?</w:t>
            </w:r>
          </w:p>
        </w:tc>
        <w:tc>
          <w:tcPr>
            <w:tcW w:type="dxa" w:w="3400"/>
            <w:tcBorders>
              <w:left w:sz="6" w:val="single" w:color="C9C9C9"/>
              <w:top w:sz="6" w:val="single" w:color="C9C9C9"/>
              <w:right w:sz="6" w:val="single" w:color="C9C9C9"/>
              <w:bottom w:sz="6" w:val="single" w:color="C9C9C9"/>
            </w:tcBorders>
            <w:vAlign w:val="center"/>
          </w:tcPr>
          <w:p>
            <w:pPr>
              <w:jc w:val="center"/>
            </w:pPr>
            <w:r>
              <w:rPr>
                <w:rFonts w:ascii="Calibri" w:hAnsi="Calibri" w:eastAsia="Calibri"/>
                <w:b w:val="0"/>
                <w:sz w:val="21"/>
              </w:rPr>
              <w:t>☐ Yes</w:t>
            </w:r>
          </w:p>
        </w:tc>
        <w:tc>
          <w:tcPr>
            <w:tcW w:type="dxa" w:w="3400"/>
            <w:tcBorders>
              <w:left w:sz="6" w:val="single" w:color="C9C9C9"/>
              <w:top w:sz="6" w:val="single" w:color="C9C9C9"/>
              <w:right w:sz="6" w:val="single" w:color="C9C9C9"/>
              <w:bottom w:sz="6" w:val="single" w:color="C9C9C9"/>
            </w:tcBorders>
            <w:vAlign w:val="center"/>
          </w:tcPr>
          <w:p>
            <w:pPr>
              <w:jc w:val="center"/>
            </w:pPr>
            <w:r>
              <w:rPr>
                <w:rFonts w:ascii="Calibri" w:hAnsi="Calibri" w:eastAsia="Calibri"/>
                <w:b w:val="0"/>
                <w:sz w:val="21"/>
              </w:rPr>
              <w:t>☐ No</w:t>
            </w:r>
          </w:p>
        </w:tc>
      </w:tr>
      <w:tr>
        <w:tc>
          <w:tcPr>
            <w:tcW w:type="dxa" w:w="3400"/>
            <w:tcBorders>
              <w:left w:sz="6" w:val="single" w:color="C9C9C9"/>
              <w:top w:sz="6" w:val="single" w:color="C9C9C9"/>
              <w:right w:sz="6" w:val="single" w:color="C9C9C9"/>
              <w:bottom w:sz="6" w:val="single" w:color="C9C9C9"/>
            </w:tcBorders>
            <w:vAlign w:val="center"/>
          </w:tcPr>
          <w:p>
            <w:r>
              <w:rPr>
                <w:rFonts w:ascii="Calibri" w:hAnsi="Calibri" w:eastAsia="Calibri"/>
                <w:b w:val="0"/>
                <w:sz w:val="20"/>
              </w:rPr>
              <w:t>Does the client have a diagnosed mental health condition?</w:t>
            </w:r>
          </w:p>
        </w:tc>
        <w:tc>
          <w:tcPr>
            <w:tcW w:type="dxa" w:w="3400"/>
            <w:tcBorders>
              <w:left w:sz="6" w:val="single" w:color="C9C9C9"/>
              <w:top w:sz="6" w:val="single" w:color="C9C9C9"/>
              <w:right w:sz="6" w:val="single" w:color="C9C9C9"/>
              <w:bottom w:sz="6" w:val="single" w:color="C9C9C9"/>
            </w:tcBorders>
            <w:vAlign w:val="center"/>
          </w:tcPr>
          <w:p>
            <w:pPr>
              <w:jc w:val="center"/>
            </w:pPr>
            <w:r>
              <w:rPr>
                <w:rFonts w:ascii="Calibri" w:hAnsi="Calibri" w:eastAsia="Calibri"/>
                <w:b w:val="0"/>
                <w:sz w:val="21"/>
              </w:rPr>
              <w:t>☐ Yes</w:t>
            </w:r>
          </w:p>
        </w:tc>
        <w:tc>
          <w:tcPr>
            <w:tcW w:type="dxa" w:w="3400"/>
            <w:tcBorders>
              <w:left w:sz="6" w:val="single" w:color="C9C9C9"/>
              <w:top w:sz="6" w:val="single" w:color="C9C9C9"/>
              <w:right w:sz="6" w:val="single" w:color="C9C9C9"/>
              <w:bottom w:sz="6" w:val="single" w:color="C9C9C9"/>
            </w:tcBorders>
            <w:vAlign w:val="center"/>
          </w:tcPr>
          <w:p>
            <w:pPr>
              <w:jc w:val="center"/>
            </w:pPr>
            <w:r>
              <w:rPr>
                <w:rFonts w:ascii="Calibri" w:hAnsi="Calibri" w:eastAsia="Calibri"/>
                <w:b w:val="0"/>
                <w:sz w:val="21"/>
              </w:rPr>
              <w:t>☐ No</w:t>
            </w:r>
          </w:p>
        </w:tc>
      </w:tr>
      <w:tr>
        <w:tc>
          <w:tcPr>
            <w:tcW w:type="dxa" w:w="3400"/>
            <w:tcBorders>
              <w:left w:sz="6" w:val="single" w:color="C9C9C9"/>
              <w:top w:sz="6" w:val="single" w:color="C9C9C9"/>
              <w:right w:sz="6" w:val="single" w:color="C9C9C9"/>
              <w:bottom w:sz="6" w:val="single" w:color="C9C9C9"/>
            </w:tcBorders>
            <w:vAlign w:val="center"/>
          </w:tcPr>
          <w:p>
            <w:r>
              <w:rPr>
                <w:rFonts w:ascii="Calibri" w:hAnsi="Calibri" w:eastAsia="Calibri"/>
                <w:b w:val="0"/>
                <w:sz w:val="20"/>
              </w:rPr>
              <w:t>Does the client have a care coordinator / CPN / mental health worker?</w:t>
            </w:r>
          </w:p>
        </w:tc>
        <w:tc>
          <w:tcPr>
            <w:tcW w:type="dxa" w:w="3400"/>
            <w:tcBorders>
              <w:left w:sz="6" w:val="single" w:color="C9C9C9"/>
              <w:top w:sz="6" w:val="single" w:color="C9C9C9"/>
              <w:right w:sz="6" w:val="single" w:color="C9C9C9"/>
              <w:bottom w:sz="6" w:val="single" w:color="C9C9C9"/>
            </w:tcBorders>
            <w:vAlign w:val="center"/>
          </w:tcPr>
          <w:p>
            <w:pPr>
              <w:jc w:val="center"/>
            </w:pPr>
            <w:r>
              <w:rPr>
                <w:rFonts w:ascii="Calibri" w:hAnsi="Calibri" w:eastAsia="Calibri"/>
                <w:b w:val="0"/>
                <w:sz w:val="21"/>
              </w:rPr>
              <w:t>☐ Yes</w:t>
            </w:r>
          </w:p>
        </w:tc>
        <w:tc>
          <w:tcPr>
            <w:tcW w:type="dxa" w:w="3400"/>
            <w:tcBorders>
              <w:left w:sz="6" w:val="single" w:color="C9C9C9"/>
              <w:top w:sz="6" w:val="single" w:color="C9C9C9"/>
              <w:right w:sz="6" w:val="single" w:color="C9C9C9"/>
              <w:bottom w:sz="6" w:val="single" w:color="C9C9C9"/>
            </w:tcBorders>
            <w:vAlign w:val="center"/>
          </w:tcPr>
          <w:p>
            <w:pPr>
              <w:jc w:val="center"/>
            </w:pPr>
            <w:r>
              <w:rPr>
                <w:rFonts w:ascii="Calibri" w:hAnsi="Calibri" w:eastAsia="Calibri"/>
                <w:b w:val="0"/>
                <w:sz w:val="21"/>
              </w:rPr>
              <w:t>☐ No</w:t>
            </w:r>
          </w:p>
        </w:tc>
      </w:tr>
      <w:tr>
        <w:tc>
          <w:tcPr>
            <w:tcW w:type="dxa" w:w="3400"/>
            <w:tcBorders>
              <w:left w:sz="6" w:val="single" w:color="C9C9C9"/>
              <w:top w:sz="6" w:val="single" w:color="C9C9C9"/>
              <w:right w:sz="6" w:val="single" w:color="C9C9C9"/>
              <w:bottom w:sz="6" w:val="single" w:color="C9C9C9"/>
            </w:tcBorders>
            <w:vAlign w:val="center"/>
          </w:tcPr>
          <w:p>
            <w:r>
              <w:rPr>
                <w:rFonts w:ascii="Calibri" w:hAnsi="Calibri" w:eastAsia="Calibri"/>
                <w:b w:val="0"/>
                <w:sz w:val="20"/>
              </w:rPr>
              <w:t>Is the client currently prescribed medication? (Include if prescribed but not taken)</w:t>
            </w:r>
          </w:p>
        </w:tc>
        <w:tc>
          <w:tcPr>
            <w:tcW w:type="dxa" w:w="3400"/>
            <w:tcBorders>
              <w:left w:sz="6" w:val="single" w:color="C9C9C9"/>
              <w:top w:sz="6" w:val="single" w:color="C9C9C9"/>
              <w:right w:sz="6" w:val="single" w:color="C9C9C9"/>
              <w:bottom w:sz="6" w:val="single" w:color="C9C9C9"/>
            </w:tcBorders>
            <w:vAlign w:val="center"/>
          </w:tcPr>
          <w:p>
            <w:pPr>
              <w:jc w:val="center"/>
            </w:pPr>
            <w:r>
              <w:rPr>
                <w:rFonts w:ascii="Calibri" w:hAnsi="Calibri" w:eastAsia="Calibri"/>
                <w:b w:val="0"/>
                <w:sz w:val="21"/>
              </w:rPr>
              <w:t>☐ Yes</w:t>
            </w:r>
          </w:p>
        </w:tc>
        <w:tc>
          <w:tcPr>
            <w:tcW w:type="dxa" w:w="3400"/>
            <w:tcBorders>
              <w:left w:sz="6" w:val="single" w:color="C9C9C9"/>
              <w:top w:sz="6" w:val="single" w:color="C9C9C9"/>
              <w:right w:sz="6" w:val="single" w:color="C9C9C9"/>
              <w:bottom w:sz="6" w:val="single" w:color="C9C9C9"/>
            </w:tcBorders>
            <w:vAlign w:val="center"/>
          </w:tcPr>
          <w:p>
            <w:pPr>
              <w:jc w:val="center"/>
            </w:pPr>
            <w:r>
              <w:rPr>
                <w:rFonts w:ascii="Calibri" w:hAnsi="Calibri" w:eastAsia="Calibri"/>
                <w:b w:val="0"/>
                <w:sz w:val="21"/>
              </w:rPr>
              <w:t>☐ No</w:t>
            </w:r>
          </w:p>
        </w:tc>
      </w:tr>
    </w:tbl>
    <w:p>
      <w:r>
        <w:rPr>
          <w:rFonts w:ascii="Calibri" w:hAnsi="Calibri" w:eastAsia="Calibri"/>
          <w:b/>
          <w:sz w:val="21"/>
        </w:rPr>
        <w:t>Additional information you think Dalton Housing CIC should know:</w:t>
      </w:r>
    </w:p>
    <w:tbl>
      <w:tblPr>
        <w:tblW w:type="auto" w:w="0"/>
        <w:jc w:val="left"/>
        <w:tblLayout w:type="autofit"/>
        <w:tblLook w:firstColumn="1" w:firstRow="1" w:lastColumn="0" w:lastRow="0" w:noHBand="0" w:noVBand="1" w:val="04A0"/>
      </w:tblPr>
      <w:tblGrid>
        <w:gridCol w:w="10200"/>
      </w:tblGrid>
      <w:tr>
        <w:tc>
          <w:tcPr>
            <w:tcW w:type="dxa" w:w="10200"/>
            <w:tcBorders>
              <w:left w:sz="8" w:val="single" w:color="A6A6A6"/>
              <w:top w:sz="8" w:val="single" w:color="A6A6A6"/>
              <w:right w:sz="8" w:val="single" w:color="A6A6A6"/>
              <w:bottom w:val="nil"/>
            </w:tcBorders>
          </w:tcPr>
          <w:p/>
        </w:tc>
      </w:tr>
      <w:tr>
        <w:tc>
          <w:tcPr>
            <w:tcW w:type="dxa" w:w="10200"/>
            <w:tcBorders>
              <w:left w:sz="8" w:val="single" w:color="A6A6A6"/>
              <w:top w:val="nil"/>
              <w:right w:sz="8" w:val="single" w:color="A6A6A6"/>
              <w:bottom w:val="nil"/>
            </w:tcBorders>
          </w:tcPr>
          <w:p/>
        </w:tc>
      </w:tr>
      <w:tr>
        <w:tc>
          <w:tcPr>
            <w:tcW w:type="dxa" w:w="10200"/>
            <w:tcBorders>
              <w:left w:sz="8" w:val="single" w:color="A6A6A6"/>
              <w:top w:val="nil"/>
              <w:right w:sz="8" w:val="single" w:color="A6A6A6"/>
              <w:bottom w:val="nil"/>
            </w:tcBorders>
          </w:tcPr>
          <w:p/>
        </w:tc>
      </w:tr>
      <w:tr>
        <w:tc>
          <w:tcPr>
            <w:tcW w:type="dxa" w:w="10200"/>
            <w:tcBorders>
              <w:left w:sz="8" w:val="single" w:color="A6A6A6"/>
              <w:top w:val="nil"/>
              <w:right w:sz="8" w:val="single" w:color="A6A6A6"/>
              <w:bottom w:sz="8" w:val="single" w:color="A6A6A6"/>
            </w:tcBorders>
          </w:tcPr>
          <w:p/>
        </w:tc>
      </w:tr>
    </w:tbl>
    <w:p/>
    <w:tbl>
      <w:tblPr>
        <w:tblW w:type="auto" w:w="0"/>
        <w:jc w:val="left"/>
        <w:tblLayout w:type="autofit"/>
        <w:tblLook w:firstColumn="1" w:firstRow="1" w:lastColumn="0" w:lastRow="0" w:noHBand="0" w:noVBand="1" w:val="04A0"/>
      </w:tblPr>
      <w:tblGrid>
        <w:gridCol w:w="10200"/>
      </w:tblGrid>
      <w:tr>
        <w:tc>
          <w:tcPr>
            <w:tcW w:type="dxa" w:w="10200"/>
            <w:shd w:val="clear" w:color="auto" w:fill="1F4E79"/>
          </w:tcPr>
          <w:p>
            <w:pPr>
              <w:spacing w:before="40" w:after="40"/>
            </w:pPr>
            <w:r>
              <w:rPr>
                <w:rFonts w:ascii="Calibri" w:hAnsi="Calibri" w:eastAsia="Calibri"/>
                <w:b/>
                <w:color w:val="FFFFFF"/>
                <w:sz w:val="24"/>
              </w:rPr>
              <w:t xml:space="preserve">  Customer safety assessment</w:t>
            </w:r>
          </w:p>
        </w:tc>
      </w:tr>
    </w:tbl>
    <w:p>
      <w:pPr>
        <w:spacing w:before="0" w:after="40"/>
      </w:pPr>
      <w:r>
        <w:rPr>
          <w:rFonts w:ascii="Calibri" w:hAnsi="Calibri" w:eastAsia="Calibri"/>
          <w:b/>
          <w:sz w:val="21"/>
        </w:rPr>
        <w:t>Physical health needs:</w:t>
      </w:r>
    </w:p>
    <w:p>
      <w:r>
        <w:rPr>
          <w:rFonts w:ascii="Calibri" w:hAnsi="Calibri" w:eastAsia="Calibri"/>
          <w:b/>
          <w:sz w:val="21"/>
        </w:rPr>
        <w:t>Does the individual have any physical health needs? If yes, give details (diagnoses, medication, and compliance):</w:t>
      </w:r>
    </w:p>
    <w:tbl>
      <w:tblPr>
        <w:tblW w:type="auto" w:w="0"/>
        <w:jc w:val="left"/>
        <w:tblLayout w:type="autofit"/>
        <w:tblLook w:firstColumn="1" w:firstRow="1" w:lastColumn="0" w:lastRow="0" w:noHBand="0" w:noVBand="1" w:val="04A0"/>
      </w:tblPr>
      <w:tblGrid>
        <w:gridCol w:w="10200"/>
      </w:tblGrid>
      <w:tr>
        <w:tc>
          <w:tcPr>
            <w:tcW w:type="dxa" w:w="10200"/>
            <w:tcBorders>
              <w:left w:sz="8" w:val="single" w:color="A6A6A6"/>
              <w:top w:sz="8" w:val="single" w:color="A6A6A6"/>
              <w:right w:sz="8" w:val="single" w:color="A6A6A6"/>
              <w:bottom w:val="nil"/>
            </w:tcBorders>
          </w:tcPr>
          <w:p/>
        </w:tc>
      </w:tr>
      <w:tr>
        <w:tc>
          <w:tcPr>
            <w:tcW w:type="dxa" w:w="10200"/>
            <w:tcBorders>
              <w:left w:sz="8" w:val="single" w:color="A6A6A6"/>
              <w:top w:val="nil"/>
              <w:right w:sz="8" w:val="single" w:color="A6A6A6"/>
              <w:bottom w:val="nil"/>
            </w:tcBorders>
          </w:tcPr>
          <w:p/>
        </w:tc>
      </w:tr>
      <w:tr>
        <w:tc>
          <w:tcPr>
            <w:tcW w:type="dxa" w:w="10200"/>
            <w:tcBorders>
              <w:left w:sz="8" w:val="single" w:color="A6A6A6"/>
              <w:top w:val="nil"/>
              <w:right w:sz="8" w:val="single" w:color="A6A6A6"/>
              <w:bottom w:sz="8" w:val="single" w:color="A6A6A6"/>
            </w:tcBorders>
          </w:tcPr>
          <w:p/>
        </w:tc>
      </w:tr>
    </w:tbl>
    <w:p>
      <w:r>
        <w:rPr>
          <w:rFonts w:ascii="Calibri" w:hAnsi="Calibri" w:eastAsia="Calibri"/>
          <w:b/>
          <w:sz w:val="21"/>
        </w:rPr>
        <w:t>Does the individual have a long‑term health condition (e.g., diabetes, arthritis, asthma, epilepsy)? If yes, provide details:</w:t>
      </w:r>
    </w:p>
    <w:tbl>
      <w:tblPr>
        <w:tblW w:type="auto" w:w="0"/>
        <w:jc w:val="left"/>
        <w:tblLayout w:type="autofit"/>
        <w:tblLook w:firstColumn="1" w:firstRow="1" w:lastColumn="0" w:lastRow="0" w:noHBand="0" w:noVBand="1" w:val="04A0"/>
      </w:tblPr>
      <w:tblGrid>
        <w:gridCol w:w="10200"/>
      </w:tblGrid>
      <w:tr>
        <w:tc>
          <w:tcPr>
            <w:tcW w:type="dxa" w:w="10200"/>
            <w:tcBorders>
              <w:left w:sz="8" w:val="single" w:color="A6A6A6"/>
              <w:top w:sz="8" w:val="single" w:color="A6A6A6"/>
              <w:right w:sz="8" w:val="single" w:color="A6A6A6"/>
              <w:bottom w:val="nil"/>
            </w:tcBorders>
          </w:tcPr>
          <w:p/>
        </w:tc>
      </w:tr>
      <w:tr>
        <w:tc>
          <w:tcPr>
            <w:tcW w:type="dxa" w:w="10200"/>
            <w:tcBorders>
              <w:left w:sz="8" w:val="single" w:color="A6A6A6"/>
              <w:top w:val="nil"/>
              <w:right w:sz="8" w:val="single" w:color="A6A6A6"/>
              <w:bottom w:val="nil"/>
            </w:tcBorders>
          </w:tcPr>
          <w:p/>
        </w:tc>
      </w:tr>
      <w:tr>
        <w:tc>
          <w:tcPr>
            <w:tcW w:type="dxa" w:w="10200"/>
            <w:tcBorders>
              <w:left w:sz="8" w:val="single" w:color="A6A6A6"/>
              <w:top w:val="nil"/>
              <w:right w:sz="8" w:val="single" w:color="A6A6A6"/>
              <w:bottom w:sz="8" w:val="single" w:color="A6A6A6"/>
            </w:tcBorders>
          </w:tcPr>
          <w:p/>
        </w:tc>
      </w:tr>
    </w:tbl>
    <w:p>
      <w:pPr>
        <w:spacing w:after="80"/>
      </w:pPr>
      <w:r>
        <w:rPr>
          <w:rFonts w:ascii="Calibri" w:hAnsi="Calibri" w:eastAsia="Calibri"/>
          <w:b/>
          <w:sz w:val="21"/>
        </w:rPr>
        <w:t xml:space="preserve">Has the individual been able to access healthcare in the last 6 months?  </w:t>
      </w:r>
      <w:r>
        <w:rPr>
          <w:rFonts w:ascii="Calibri" w:hAnsi="Calibri" w:eastAsia="Calibri"/>
          <w:b w:val="0"/>
          <w:sz w:val="21"/>
        </w:rPr>
        <w:t xml:space="preserve">☐ Yes   </w:t>
      </w:r>
      <w:r>
        <w:rPr>
          <w:rFonts w:ascii="Calibri" w:hAnsi="Calibri" w:eastAsia="Calibri"/>
          <w:b w:val="0"/>
          <w:sz w:val="21"/>
        </w:rPr>
        <w:t xml:space="preserve">☐ No   </w:t>
      </w:r>
      <w:r>
        <w:rPr>
          <w:rFonts w:ascii="Calibri" w:hAnsi="Calibri" w:eastAsia="Calibri"/>
          <w:b w:val="0"/>
          <w:sz w:val="21"/>
        </w:rPr>
        <w:t xml:space="preserve">☐ Unknown   </w:t>
      </w:r>
    </w:p>
    <w:p>
      <w:r>
        <w:rPr>
          <w:rFonts w:ascii="Calibri" w:hAnsi="Calibri" w:eastAsia="Calibri"/>
          <w:b/>
          <w:sz w:val="21"/>
        </w:rPr>
        <w:t>Healthcare access details (GP registration, recent appointments, barriers):</w:t>
      </w:r>
    </w:p>
    <w:tbl>
      <w:tblPr>
        <w:tblW w:type="auto" w:w="0"/>
        <w:jc w:val="left"/>
        <w:tblLayout w:type="autofit"/>
        <w:tblLook w:firstColumn="1" w:firstRow="1" w:lastColumn="0" w:lastRow="0" w:noHBand="0" w:noVBand="1" w:val="04A0"/>
      </w:tblPr>
      <w:tblGrid>
        <w:gridCol w:w="10200"/>
      </w:tblGrid>
      <w:tr>
        <w:tc>
          <w:tcPr>
            <w:tcW w:type="dxa" w:w="10200"/>
            <w:tcBorders>
              <w:left w:sz="8" w:val="single" w:color="A6A6A6"/>
              <w:top w:sz="8" w:val="single" w:color="A6A6A6"/>
              <w:right w:sz="8" w:val="single" w:color="A6A6A6"/>
              <w:bottom w:val="nil"/>
            </w:tcBorders>
          </w:tcPr>
          <w:p/>
        </w:tc>
      </w:tr>
      <w:tr>
        <w:tc>
          <w:tcPr>
            <w:tcW w:type="dxa" w:w="10200"/>
            <w:tcBorders>
              <w:left w:sz="8" w:val="single" w:color="A6A6A6"/>
              <w:top w:val="nil"/>
              <w:right w:sz="8" w:val="single" w:color="A6A6A6"/>
              <w:bottom w:sz="8" w:val="single" w:color="A6A6A6"/>
            </w:tcBorders>
          </w:tcPr>
          <w:p/>
        </w:tc>
      </w:tr>
    </w:tbl>
    <w:p>
      <w:pPr>
        <w:spacing w:before="0" w:after="40"/>
      </w:pPr>
      <w:r>
        <w:rPr>
          <w:rFonts w:ascii="Calibri" w:hAnsi="Calibri" w:eastAsia="Calibri"/>
          <w:b/>
          <w:sz w:val="21"/>
        </w:rPr>
        <w:t>Mental health and self‑harm risk:</w:t>
      </w:r>
    </w:p>
    <w:p>
      <w:r>
        <w:rPr>
          <w:rFonts w:ascii="Calibri" w:hAnsi="Calibri" w:eastAsia="Calibri"/>
          <w:b/>
          <w:sz w:val="21"/>
        </w:rPr>
        <w:t>Does the individual have mental health needs? If yes, provide diagnosis and treatment/medication details:</w:t>
      </w:r>
    </w:p>
    <w:tbl>
      <w:tblPr>
        <w:tblW w:type="auto" w:w="0"/>
        <w:jc w:val="left"/>
        <w:tblLayout w:type="autofit"/>
        <w:tblLook w:firstColumn="1" w:firstRow="1" w:lastColumn="0" w:lastRow="0" w:noHBand="0" w:noVBand="1" w:val="04A0"/>
      </w:tblPr>
      <w:tblGrid>
        <w:gridCol w:w="10200"/>
      </w:tblGrid>
      <w:tr>
        <w:tc>
          <w:tcPr>
            <w:tcW w:type="dxa" w:w="10200"/>
            <w:tcBorders>
              <w:left w:sz="8" w:val="single" w:color="A6A6A6"/>
              <w:top w:sz="8" w:val="single" w:color="A6A6A6"/>
              <w:right w:sz="8" w:val="single" w:color="A6A6A6"/>
              <w:bottom w:val="nil"/>
            </w:tcBorders>
          </w:tcPr>
          <w:p/>
        </w:tc>
      </w:tr>
      <w:tr>
        <w:tc>
          <w:tcPr>
            <w:tcW w:type="dxa" w:w="10200"/>
            <w:tcBorders>
              <w:left w:sz="8" w:val="single" w:color="A6A6A6"/>
              <w:top w:val="nil"/>
              <w:right w:sz="8" w:val="single" w:color="A6A6A6"/>
              <w:bottom w:val="nil"/>
            </w:tcBorders>
          </w:tcPr>
          <w:p/>
        </w:tc>
      </w:tr>
      <w:tr>
        <w:tc>
          <w:tcPr>
            <w:tcW w:type="dxa" w:w="10200"/>
            <w:tcBorders>
              <w:left w:sz="8" w:val="single" w:color="A6A6A6"/>
              <w:top w:val="nil"/>
              <w:right w:sz="8" w:val="single" w:color="A6A6A6"/>
              <w:bottom w:sz="8" w:val="single" w:color="A6A6A6"/>
            </w:tcBorders>
          </w:tcPr>
          <w:p/>
        </w:tc>
      </w:tr>
    </w:tbl>
    <w:p>
      <w:pPr>
        <w:spacing w:after="80"/>
      </w:pPr>
      <w:r>
        <w:rPr>
          <w:rFonts w:ascii="Calibri" w:hAnsi="Calibri" w:eastAsia="Calibri"/>
          <w:b/>
          <w:sz w:val="21"/>
        </w:rPr>
        <w:t xml:space="preserve">Is there a current or historical risk of self‑harm?  </w:t>
      </w:r>
      <w:r>
        <w:rPr>
          <w:rFonts w:ascii="Calibri" w:hAnsi="Calibri" w:eastAsia="Calibri"/>
          <w:b w:val="0"/>
          <w:sz w:val="21"/>
        </w:rPr>
        <w:t xml:space="preserve">☐ Yes   </w:t>
      </w:r>
      <w:r>
        <w:rPr>
          <w:rFonts w:ascii="Calibri" w:hAnsi="Calibri" w:eastAsia="Calibri"/>
          <w:b w:val="0"/>
          <w:sz w:val="21"/>
        </w:rPr>
        <w:t xml:space="preserve">☐ No   </w:t>
      </w:r>
      <w:r>
        <w:rPr>
          <w:rFonts w:ascii="Calibri" w:hAnsi="Calibri" w:eastAsia="Calibri"/>
          <w:b w:val="0"/>
          <w:sz w:val="21"/>
        </w:rPr>
        <w:t xml:space="preserve">☐ Unknown   </w:t>
      </w:r>
    </w:p>
    <w:p>
      <w:pPr>
        <w:spacing w:after="80"/>
      </w:pPr>
      <w:r>
        <w:rPr>
          <w:rFonts w:ascii="Calibri" w:hAnsi="Calibri" w:eastAsia="Calibri"/>
          <w:b/>
          <w:sz w:val="21"/>
        </w:rPr>
        <w:t xml:space="preserve">Has the individual attempted suicide in the last 12 months?  </w:t>
      </w:r>
      <w:r>
        <w:rPr>
          <w:rFonts w:ascii="Calibri" w:hAnsi="Calibri" w:eastAsia="Calibri"/>
          <w:b w:val="0"/>
          <w:sz w:val="21"/>
        </w:rPr>
        <w:t xml:space="preserve">☐ Yes   </w:t>
      </w:r>
      <w:r>
        <w:rPr>
          <w:rFonts w:ascii="Calibri" w:hAnsi="Calibri" w:eastAsia="Calibri"/>
          <w:b w:val="0"/>
          <w:sz w:val="21"/>
        </w:rPr>
        <w:t xml:space="preserve">☐ No   </w:t>
      </w:r>
      <w:r>
        <w:rPr>
          <w:rFonts w:ascii="Calibri" w:hAnsi="Calibri" w:eastAsia="Calibri"/>
          <w:b w:val="0"/>
          <w:sz w:val="21"/>
        </w:rPr>
        <w:t xml:space="preserve">☐ Unknown   </w:t>
      </w:r>
    </w:p>
    <w:p>
      <w:r>
        <w:rPr>
          <w:rFonts w:ascii="Calibri" w:hAnsi="Calibri" w:eastAsia="Calibri"/>
          <w:b/>
          <w:sz w:val="21"/>
        </w:rPr>
        <w:t>If any risks are present, provide context, triggers, protective factors and current risk management plan:</w:t>
      </w:r>
    </w:p>
    <w:tbl>
      <w:tblPr>
        <w:tblW w:type="auto" w:w="0"/>
        <w:jc w:val="left"/>
        <w:tblLayout w:type="autofit"/>
        <w:tblLook w:firstColumn="1" w:firstRow="1" w:lastColumn="0" w:lastRow="0" w:noHBand="0" w:noVBand="1" w:val="04A0"/>
      </w:tblPr>
      <w:tblGrid>
        <w:gridCol w:w="10200"/>
      </w:tblGrid>
      <w:tr>
        <w:tc>
          <w:tcPr>
            <w:tcW w:type="dxa" w:w="10200"/>
            <w:tcBorders>
              <w:left w:sz="8" w:val="single" w:color="A6A6A6"/>
              <w:top w:sz="8" w:val="single" w:color="A6A6A6"/>
              <w:right w:sz="8" w:val="single" w:color="A6A6A6"/>
              <w:bottom w:val="nil"/>
            </w:tcBorders>
          </w:tcPr>
          <w:p/>
        </w:tc>
      </w:tr>
      <w:tr>
        <w:tc>
          <w:tcPr>
            <w:tcW w:type="dxa" w:w="10200"/>
            <w:tcBorders>
              <w:left w:sz="8" w:val="single" w:color="A6A6A6"/>
              <w:top w:val="nil"/>
              <w:right w:sz="8" w:val="single" w:color="A6A6A6"/>
              <w:bottom w:val="nil"/>
            </w:tcBorders>
          </w:tcPr>
          <w:p/>
        </w:tc>
      </w:tr>
      <w:tr>
        <w:tc>
          <w:tcPr>
            <w:tcW w:type="dxa" w:w="10200"/>
            <w:tcBorders>
              <w:left w:sz="8" w:val="single" w:color="A6A6A6"/>
              <w:top w:val="nil"/>
              <w:right w:sz="8" w:val="single" w:color="A6A6A6"/>
              <w:bottom w:sz="8" w:val="single" w:color="A6A6A6"/>
            </w:tcBorders>
          </w:tcPr>
          <w:p/>
        </w:tc>
      </w:tr>
    </w:tbl>
    <w:p/>
    <w:tbl>
      <w:tblPr>
        <w:tblW w:type="auto" w:w="0"/>
        <w:jc w:val="left"/>
        <w:tblLayout w:type="autofit"/>
        <w:tblLook w:firstColumn="1" w:firstRow="1" w:lastColumn="0" w:lastRow="0" w:noHBand="0" w:noVBand="1" w:val="04A0"/>
      </w:tblPr>
      <w:tblGrid>
        <w:gridCol w:w="10200"/>
      </w:tblGrid>
      <w:tr>
        <w:tc>
          <w:tcPr>
            <w:tcW w:type="dxa" w:w="10200"/>
            <w:shd w:val="clear" w:color="auto" w:fill="1F4E79"/>
          </w:tcPr>
          <w:p>
            <w:pPr>
              <w:spacing w:before="40" w:after="40"/>
            </w:pPr>
            <w:r>
              <w:rPr>
                <w:rFonts w:ascii="Calibri" w:hAnsi="Calibri" w:eastAsia="Calibri"/>
                <w:b/>
                <w:color w:val="FFFFFF"/>
                <w:sz w:val="24"/>
              </w:rPr>
              <w:t xml:space="preserve">  Data protection and consent</w:t>
            </w:r>
          </w:p>
        </w:tc>
      </w:tr>
    </w:tbl>
    <w:p>
      <w:pPr>
        <w:pStyle w:val="Heading2"/>
        <w:spacing w:before="240" w:after="120"/>
      </w:pPr>
      <w:r>
        <w:t>Placement suitability – eligibility, funding and constraints</w:t>
      </w:r>
    </w:p>
    <w:tbl>
      <w:tblPr>
        <w:tblStyle w:val="TableGrid"/>
        <w:tblW w:type="auto" w:w="0"/>
        <w:tblLook w:firstColumn="1" w:firstRow="1" w:lastColumn="0" w:lastRow="0" w:noHBand="0" w:noVBand="1" w:val="04A0"/>
      </w:tblPr>
      <w:tblGrid>
        <w:gridCol w:w="5100"/>
        <w:gridCol w:w="5100"/>
      </w:tblGrid>
      <w:tr>
        <w:trPr>
          <w:trHeight w:val="547"/>
        </w:trPr>
        <w:tc>
          <w:tcPr>
            <w:tcW w:type="dxa" w:w="5100"/>
            <w:vAlign w:val="center"/>
          </w:tcPr>
          <w:p>
            <w:r/>
            <w:r>
              <w:rPr>
                <w:b/>
              </w:rPr>
              <w:t>Referral pathway (LA / Probation / NHS / CMHT / Charity / Self / Other)</w:t>
            </w:r>
          </w:p>
        </w:tc>
        <w:tc>
          <w:tcPr>
            <w:tcW w:type="dxa" w:w="5100"/>
            <w:vAlign w:val="center"/>
          </w:tcPr>
          <w:p>
            <w:r/>
            <w:r>
              <w:rPr>
                <w:b w:val="0"/>
              </w:rPr>
            </w:r>
          </w:p>
        </w:tc>
      </w:tr>
      <w:tr>
        <w:trPr>
          <w:trHeight w:val="547"/>
        </w:trPr>
        <w:tc>
          <w:tcPr>
            <w:tcW w:type="dxa" w:w="5100"/>
            <w:vAlign w:val="center"/>
          </w:tcPr>
          <w:p>
            <w:r/>
            <w:r>
              <w:rPr>
                <w:b/>
              </w:rPr>
              <w:t>Funding lead (name, team, email, phone)</w:t>
            </w:r>
          </w:p>
        </w:tc>
        <w:tc>
          <w:tcPr>
            <w:tcW w:type="dxa" w:w="5100"/>
            <w:vAlign w:val="center"/>
          </w:tcPr>
          <w:p>
            <w:r/>
            <w:r>
              <w:rPr>
                <w:b w:val="0"/>
              </w:rPr>
            </w:r>
          </w:p>
        </w:tc>
      </w:tr>
      <w:tr>
        <w:trPr>
          <w:trHeight w:val="547"/>
        </w:trPr>
        <w:tc>
          <w:tcPr>
            <w:tcW w:type="dxa" w:w="5100"/>
            <w:vAlign w:val="center"/>
          </w:tcPr>
          <w:p>
            <w:r/>
            <w:r>
              <w:rPr>
                <w:b/>
              </w:rPr>
              <w:t>Funding status today (tick): ☐ Agreed  ☐ Pending  ☐ Not eligible  ☐ Unsure</w:t>
            </w:r>
          </w:p>
        </w:tc>
        <w:tc>
          <w:tcPr>
            <w:tcW w:type="dxa" w:w="5100"/>
            <w:vAlign w:val="center"/>
          </w:tcPr>
          <w:p>
            <w:r/>
            <w:r>
              <w:rPr>
                <w:b w:val="0"/>
              </w:rPr>
            </w:r>
          </w:p>
        </w:tc>
      </w:tr>
      <w:tr>
        <w:trPr>
          <w:trHeight w:val="547"/>
        </w:trPr>
        <w:tc>
          <w:tcPr>
            <w:tcW w:type="dxa" w:w="5100"/>
            <w:vAlign w:val="center"/>
          </w:tcPr>
          <w:p>
            <w:r/>
            <w:r>
              <w:rPr>
                <w:b/>
              </w:rPr>
              <w:t>Target move-in date and urgency reason</w:t>
            </w:r>
          </w:p>
        </w:tc>
        <w:tc>
          <w:tcPr>
            <w:tcW w:type="dxa" w:w="5100"/>
            <w:vAlign w:val="center"/>
          </w:tcPr>
          <w:p>
            <w:r/>
            <w:r>
              <w:rPr>
                <w:b w:val="0"/>
              </w:rPr>
            </w:r>
          </w:p>
        </w:tc>
      </w:tr>
      <w:tr>
        <w:trPr>
          <w:trHeight w:val="547"/>
        </w:trPr>
        <w:tc>
          <w:tcPr>
            <w:tcW w:type="dxa" w:w="5100"/>
            <w:vAlign w:val="center"/>
          </w:tcPr>
          <w:p>
            <w:r/>
            <w:r>
              <w:rPr>
                <w:b/>
              </w:rPr>
              <w:t>Housing Benefit / UC Housing Element status (tick): ☐ In payment ☐ Applied ☐ Not started ☐ Unknown</w:t>
            </w:r>
          </w:p>
        </w:tc>
        <w:tc>
          <w:tcPr>
            <w:tcW w:type="dxa" w:w="5100"/>
            <w:vAlign w:val="center"/>
          </w:tcPr>
          <w:p>
            <w:r/>
            <w:r>
              <w:rPr>
                <w:b w:val="0"/>
              </w:rPr>
            </w:r>
          </w:p>
        </w:tc>
      </w:tr>
      <w:tr>
        <w:trPr>
          <w:trHeight w:val="547"/>
        </w:trPr>
        <w:tc>
          <w:tcPr>
            <w:tcW w:type="dxa" w:w="5100"/>
            <w:vAlign w:val="center"/>
          </w:tcPr>
          <w:p>
            <w:r/>
            <w:r>
              <w:rPr>
                <w:b/>
              </w:rPr>
              <w:t>Any rent arrears or debt that may affect a claim?  ☐ Yes ☐ No ☐ Unknown (if yes, give details)</w:t>
            </w:r>
          </w:p>
        </w:tc>
        <w:tc>
          <w:tcPr>
            <w:tcW w:type="dxa" w:w="5100"/>
            <w:vAlign w:val="center"/>
          </w:tcPr>
          <w:p>
            <w:r/>
            <w:r>
              <w:rPr>
                <w:b w:val="0"/>
              </w:rPr>
            </w:r>
          </w:p>
        </w:tc>
      </w:tr>
    </w:tbl>
    <w:p>
      <w:pPr>
        <w:pStyle w:val="Heading2"/>
        <w:spacing w:before="240" w:after="120"/>
      </w:pPr>
      <w:r>
        <w:t>Local connection, restrictions and non-associations</w:t>
      </w:r>
    </w:p>
    <w:tbl>
      <w:tblPr>
        <w:tblStyle w:val="TableGrid"/>
        <w:tblW w:type="auto" w:w="0"/>
        <w:tblLook w:firstColumn="1" w:firstRow="1" w:lastColumn="0" w:lastRow="0" w:noHBand="0" w:noVBand="1" w:val="04A0"/>
      </w:tblPr>
      <w:tblGrid>
        <w:gridCol w:w="5100"/>
        <w:gridCol w:w="5100"/>
      </w:tblGrid>
      <w:tr>
        <w:trPr>
          <w:trHeight w:val="547"/>
        </w:trPr>
        <w:tc>
          <w:tcPr>
            <w:tcW w:type="dxa" w:w="5100"/>
            <w:vAlign w:val="center"/>
          </w:tcPr>
          <w:p>
            <w:r/>
            <w:r>
              <w:rPr>
                <w:b/>
              </w:rPr>
              <w:t>Local connection area (postcode / town / LA)</w:t>
            </w:r>
          </w:p>
        </w:tc>
        <w:tc>
          <w:tcPr>
            <w:tcW w:type="dxa" w:w="5100"/>
            <w:vAlign w:val="center"/>
          </w:tcPr>
          <w:p>
            <w:r/>
            <w:r>
              <w:rPr>
                <w:b w:val="0"/>
              </w:rPr>
            </w:r>
          </w:p>
        </w:tc>
      </w:tr>
      <w:tr>
        <w:trPr>
          <w:trHeight w:val="547"/>
        </w:trPr>
        <w:tc>
          <w:tcPr>
            <w:tcW w:type="dxa" w:w="5100"/>
            <w:vAlign w:val="center"/>
          </w:tcPr>
          <w:p>
            <w:r/>
            <w:r>
              <w:rPr>
                <w:b/>
              </w:rPr>
              <w:t>Any area restrictions? (victim proximity, gang conflict, MARAC, exclusions)</w:t>
            </w:r>
          </w:p>
        </w:tc>
        <w:tc>
          <w:tcPr>
            <w:tcW w:type="dxa" w:w="5100"/>
            <w:vAlign w:val="center"/>
          </w:tcPr>
          <w:p>
            <w:r/>
            <w:r>
              <w:rPr>
                <w:b w:val="0"/>
              </w:rPr>
            </w:r>
          </w:p>
        </w:tc>
      </w:tr>
      <w:tr>
        <w:trPr>
          <w:trHeight w:val="547"/>
        </w:trPr>
        <w:tc>
          <w:tcPr>
            <w:tcW w:type="dxa" w:w="5100"/>
            <w:vAlign w:val="center"/>
          </w:tcPr>
          <w:p>
            <w:r/>
            <w:r>
              <w:rPr>
                <w:b/>
              </w:rPr>
              <w:t>Known non-associations (names / groups / addresses)</w:t>
            </w:r>
          </w:p>
        </w:tc>
        <w:tc>
          <w:tcPr>
            <w:tcW w:type="dxa" w:w="5100"/>
            <w:vAlign w:val="center"/>
          </w:tcPr>
          <w:p>
            <w:r/>
            <w:r>
              <w:rPr>
                <w:b w:val="0"/>
              </w:rPr>
            </w:r>
          </w:p>
        </w:tc>
      </w:tr>
      <w:tr>
        <w:trPr>
          <w:trHeight w:val="547"/>
        </w:trPr>
        <w:tc>
          <w:tcPr>
            <w:tcW w:type="dxa" w:w="5100"/>
            <w:vAlign w:val="center"/>
          </w:tcPr>
          <w:p>
            <w:r/>
            <w:r>
              <w:rPr>
                <w:b/>
              </w:rPr>
              <w:t>Court / licence / bail / probation conditions affecting placement (curfew, visitors, zones)</w:t>
            </w:r>
          </w:p>
        </w:tc>
        <w:tc>
          <w:tcPr>
            <w:tcW w:type="dxa" w:w="5100"/>
            <w:vAlign w:val="center"/>
          </w:tcPr>
          <w:p>
            <w:r/>
            <w:r>
              <w:rPr>
                <w:b w:val="0"/>
              </w:rPr>
            </w:r>
          </w:p>
        </w:tc>
      </w:tr>
      <w:tr>
        <w:trPr>
          <w:trHeight w:val="547"/>
        </w:trPr>
        <w:tc>
          <w:tcPr>
            <w:tcW w:type="dxa" w:w="5100"/>
            <w:vAlign w:val="center"/>
          </w:tcPr>
          <w:p>
            <w:r/>
            <w:r>
              <w:rPr>
                <w:b/>
              </w:rPr>
              <w:t>Professional judgement: suitable for shared accommodation? ☐ Yes ☐ No ☐ With conditions (specify)</w:t>
            </w:r>
          </w:p>
        </w:tc>
        <w:tc>
          <w:tcPr>
            <w:tcW w:type="dxa" w:w="5100"/>
            <w:vAlign w:val="center"/>
          </w:tcPr>
          <w:p>
            <w:r/>
            <w:r>
              <w:rPr>
                <w:b w:val="0"/>
              </w:rPr>
            </w:r>
          </w:p>
        </w:tc>
      </w:tr>
    </w:tbl>
    <w:p>
      <w:pPr>
        <w:pStyle w:val="Heading2"/>
        <w:spacing w:before="240" w:after="120"/>
      </w:pPr>
      <w:r>
        <w:t>Engagement and current support (evidence of support)</w:t>
      </w:r>
    </w:p>
    <w:tbl>
      <w:tblPr>
        <w:tblStyle w:val="TableGrid"/>
        <w:tblW w:type="auto" w:w="0"/>
        <w:tblLook w:firstColumn="1" w:firstRow="1" w:lastColumn="0" w:lastRow="0" w:noHBand="0" w:noVBand="1" w:val="04A0"/>
      </w:tblPr>
      <w:tblGrid>
        <w:gridCol w:w="5100"/>
        <w:gridCol w:w="5100"/>
      </w:tblGrid>
      <w:tr>
        <w:trPr>
          <w:trHeight w:val="547"/>
        </w:trPr>
        <w:tc>
          <w:tcPr>
            <w:tcW w:type="dxa" w:w="5100"/>
            <w:vAlign w:val="center"/>
          </w:tcPr>
          <w:p>
            <w:r/>
            <w:r>
              <w:rPr>
                <w:b/>
              </w:rPr>
              <w:t>Current support provider(s) and key worker (name + contact)</w:t>
            </w:r>
          </w:p>
        </w:tc>
        <w:tc>
          <w:tcPr>
            <w:tcW w:type="dxa" w:w="5100"/>
            <w:vAlign w:val="center"/>
          </w:tcPr>
          <w:p>
            <w:r/>
            <w:r>
              <w:rPr>
                <w:b w:val="0"/>
              </w:rPr>
            </w:r>
          </w:p>
        </w:tc>
      </w:tr>
      <w:tr>
        <w:trPr>
          <w:trHeight w:val="547"/>
        </w:trPr>
        <w:tc>
          <w:tcPr>
            <w:tcW w:type="dxa" w:w="5100"/>
            <w:vAlign w:val="center"/>
          </w:tcPr>
          <w:p>
            <w:r/>
            <w:r>
              <w:rPr>
                <w:b/>
              </w:rPr>
              <w:t>Support frequency (hours/week) and format (visits / phone / group / other)</w:t>
            </w:r>
          </w:p>
        </w:tc>
        <w:tc>
          <w:tcPr>
            <w:tcW w:type="dxa" w:w="5100"/>
            <w:vAlign w:val="center"/>
          </w:tcPr>
          <w:p>
            <w:r/>
            <w:r>
              <w:rPr>
                <w:b w:val="0"/>
              </w:rPr>
            </w:r>
          </w:p>
        </w:tc>
      </w:tr>
      <w:tr>
        <w:trPr>
          <w:trHeight w:val="547"/>
        </w:trPr>
        <w:tc>
          <w:tcPr>
            <w:tcW w:type="dxa" w:w="5100"/>
            <w:vAlign w:val="center"/>
          </w:tcPr>
          <w:p>
            <w:r/>
            <w:r>
              <w:rPr>
                <w:b/>
              </w:rPr>
              <w:t>Engagement in last 8 weeks (tick): ☐ Good ☐ Mixed ☐ Poor ☐ Unknown (brief evidence)</w:t>
            </w:r>
          </w:p>
        </w:tc>
        <w:tc>
          <w:tcPr>
            <w:tcW w:type="dxa" w:w="5100"/>
            <w:vAlign w:val="center"/>
          </w:tcPr>
          <w:p>
            <w:r/>
            <w:r>
              <w:rPr>
                <w:b w:val="0"/>
              </w:rPr>
            </w:r>
          </w:p>
        </w:tc>
      </w:tr>
      <w:tr>
        <w:trPr>
          <w:trHeight w:val="547"/>
        </w:trPr>
        <w:tc>
          <w:tcPr>
            <w:tcW w:type="dxa" w:w="5100"/>
            <w:vAlign w:val="center"/>
          </w:tcPr>
          <w:p>
            <w:r/>
            <w:r>
              <w:rPr>
                <w:b/>
              </w:rPr>
              <w:t>Missed appointments in last month: ____   Any enforcement/action? (details)</w:t>
            </w:r>
          </w:p>
        </w:tc>
        <w:tc>
          <w:tcPr>
            <w:tcW w:type="dxa" w:w="5100"/>
            <w:vAlign w:val="center"/>
          </w:tcPr>
          <w:p>
            <w:r/>
            <w:r>
              <w:rPr>
                <w:b w:val="0"/>
              </w:rPr>
            </w:r>
          </w:p>
        </w:tc>
      </w:tr>
      <w:tr>
        <w:trPr>
          <w:trHeight w:val="547"/>
        </w:trPr>
        <w:tc>
          <w:tcPr>
            <w:tcW w:type="dxa" w:w="5100"/>
            <w:vAlign w:val="center"/>
          </w:tcPr>
          <w:p>
            <w:r/>
            <w:r>
              <w:rPr>
                <w:b/>
              </w:rPr>
              <w:t>Minimum support package required to sustain tenancy (hours/week) + why</w:t>
            </w:r>
          </w:p>
        </w:tc>
        <w:tc>
          <w:tcPr>
            <w:tcW w:type="dxa" w:w="5100"/>
            <w:vAlign w:val="center"/>
          </w:tcPr>
          <w:p>
            <w:r/>
            <w:r>
              <w:rPr>
                <w:b w:val="0"/>
              </w:rPr>
            </w:r>
          </w:p>
        </w:tc>
      </w:tr>
    </w:tbl>
    <w:p>
      <w:pPr>
        <w:pStyle w:val="Heading2"/>
        <w:spacing w:before="240" w:after="120"/>
      </w:pPr>
      <w:r>
        <w:t>Health, medication and substance use (operational essentials)</w:t>
      </w:r>
    </w:p>
    <w:tbl>
      <w:tblPr>
        <w:tblStyle w:val="TableGrid"/>
        <w:tblW w:type="auto" w:w="0"/>
        <w:tblLook w:firstColumn="1" w:firstRow="1" w:lastColumn="0" w:lastRow="0" w:noHBand="0" w:noVBand="1" w:val="04A0"/>
      </w:tblPr>
      <w:tblGrid>
        <w:gridCol w:w="5100"/>
        <w:gridCol w:w="5100"/>
      </w:tblGrid>
      <w:tr>
        <w:trPr>
          <w:trHeight w:val="547"/>
        </w:trPr>
        <w:tc>
          <w:tcPr>
            <w:tcW w:type="dxa" w:w="5100"/>
            <w:vAlign w:val="center"/>
          </w:tcPr>
          <w:p>
            <w:r/>
            <w:r>
              <w:rPr>
                <w:b/>
              </w:rPr>
              <w:t>GP details (practice name + address + phone) and NHS number (if known)</w:t>
            </w:r>
          </w:p>
        </w:tc>
        <w:tc>
          <w:tcPr>
            <w:tcW w:type="dxa" w:w="5100"/>
            <w:vAlign w:val="center"/>
          </w:tcPr>
          <w:p>
            <w:r/>
            <w:r>
              <w:rPr>
                <w:b w:val="0"/>
              </w:rPr>
            </w:r>
          </w:p>
        </w:tc>
      </w:tr>
      <w:tr>
        <w:trPr>
          <w:trHeight w:val="547"/>
        </w:trPr>
        <w:tc>
          <w:tcPr>
            <w:tcW w:type="dxa" w:w="5100"/>
            <w:vAlign w:val="center"/>
          </w:tcPr>
          <w:p>
            <w:r/>
            <w:r>
              <w:rPr>
                <w:b/>
              </w:rPr>
              <w:t>Current medication list (or attach MAR/medication summary)</w:t>
            </w:r>
          </w:p>
        </w:tc>
        <w:tc>
          <w:tcPr>
            <w:tcW w:type="dxa" w:w="5100"/>
            <w:vAlign w:val="center"/>
          </w:tcPr>
          <w:p>
            <w:r/>
            <w:r>
              <w:rPr>
                <w:b w:val="0"/>
              </w:rPr>
            </w:r>
          </w:p>
        </w:tc>
      </w:tr>
      <w:tr>
        <w:trPr>
          <w:trHeight w:val="547"/>
        </w:trPr>
        <w:tc>
          <w:tcPr>
            <w:tcW w:type="dxa" w:w="5100"/>
            <w:vAlign w:val="center"/>
          </w:tcPr>
          <w:p>
            <w:r/>
            <w:r>
              <w:rPr>
                <w:b/>
              </w:rPr>
              <w:t>Medication management (tick): ☐ Self-manage ☐ Blister pack ☐ Prompts required ☐ Admin support required</w:t>
            </w:r>
          </w:p>
        </w:tc>
        <w:tc>
          <w:tcPr>
            <w:tcW w:type="dxa" w:w="5100"/>
            <w:vAlign w:val="center"/>
          </w:tcPr>
          <w:p>
            <w:r/>
            <w:r>
              <w:rPr>
                <w:b w:val="0"/>
              </w:rPr>
            </w:r>
          </w:p>
        </w:tc>
      </w:tr>
      <w:tr>
        <w:trPr>
          <w:trHeight w:val="547"/>
        </w:trPr>
        <w:tc>
          <w:tcPr>
            <w:tcW w:type="dxa" w:w="5100"/>
            <w:vAlign w:val="center"/>
          </w:tcPr>
          <w:p>
            <w:r/>
            <w:r>
              <w:rPr>
                <w:b/>
              </w:rPr>
              <w:t>Substance use (type, frequency, last use) and treatment involvement (service + key contact)</w:t>
            </w:r>
          </w:p>
        </w:tc>
        <w:tc>
          <w:tcPr>
            <w:tcW w:type="dxa" w:w="5100"/>
            <w:vAlign w:val="center"/>
          </w:tcPr>
          <w:p>
            <w:r/>
            <w:r>
              <w:rPr>
                <w:b w:val="0"/>
              </w:rPr>
            </w:r>
          </w:p>
        </w:tc>
      </w:tr>
      <w:tr>
        <w:trPr>
          <w:trHeight w:val="547"/>
        </w:trPr>
        <w:tc>
          <w:tcPr>
            <w:tcW w:type="dxa" w:w="5100"/>
            <w:vAlign w:val="center"/>
          </w:tcPr>
          <w:p>
            <w:r/>
            <w:r>
              <w:rPr>
                <w:b/>
              </w:rPr>
              <w:t>Overdose history? ☐ Yes ☐ No ☐ Unknown (if yes, last incident date + action plan)</w:t>
            </w:r>
          </w:p>
        </w:tc>
        <w:tc>
          <w:tcPr>
            <w:tcW w:type="dxa" w:w="5100"/>
            <w:vAlign w:val="center"/>
          </w:tcPr>
          <w:p>
            <w:r/>
            <w:r>
              <w:rPr>
                <w:b w:val="0"/>
              </w:rPr>
            </w:r>
          </w:p>
        </w:tc>
      </w:tr>
      <w:tr>
        <w:trPr>
          <w:trHeight w:val="547"/>
        </w:trPr>
        <w:tc>
          <w:tcPr>
            <w:tcW w:type="dxa" w:w="5100"/>
            <w:vAlign w:val="center"/>
          </w:tcPr>
          <w:p>
            <w:r/>
            <w:r>
              <w:rPr>
                <w:b/>
              </w:rPr>
              <w:t>Known triggers and effective de-escalation strategies</w:t>
            </w:r>
          </w:p>
        </w:tc>
        <w:tc>
          <w:tcPr>
            <w:tcW w:type="dxa" w:w="5100"/>
            <w:vAlign w:val="center"/>
          </w:tcPr>
          <w:p>
            <w:r/>
            <w:r>
              <w:rPr>
                <w:b w:val="0"/>
              </w:rPr>
            </w:r>
          </w:p>
        </w:tc>
      </w:tr>
    </w:tbl>
    <w:p>
      <w:pPr>
        <w:pStyle w:val="Heading2"/>
        <w:spacing w:before="240" w:after="120"/>
      </w:pPr>
      <w:r>
        <w:t>Tenancy viability and documentation (to prevent delays)</w:t>
      </w:r>
    </w:p>
    <w:tbl>
      <w:tblPr>
        <w:tblStyle w:val="TableGrid"/>
        <w:tblW w:type="auto" w:w="0"/>
        <w:tblLook w:firstColumn="1" w:firstRow="1" w:lastColumn="0" w:lastRow="0" w:noHBand="0" w:noVBand="1" w:val="04A0"/>
      </w:tblPr>
      <w:tblGrid>
        <w:gridCol w:w="5100"/>
        <w:gridCol w:w="5100"/>
      </w:tblGrid>
      <w:tr>
        <w:trPr>
          <w:trHeight w:val="547"/>
        </w:trPr>
        <w:tc>
          <w:tcPr>
            <w:tcW w:type="dxa" w:w="5100"/>
            <w:vAlign w:val="center"/>
          </w:tcPr>
          <w:p>
            <w:r/>
            <w:r>
              <w:rPr>
                <w:b/>
              </w:rPr>
              <w:t>Income source today (UC / ESA / wages / none) and payment schedule</w:t>
            </w:r>
          </w:p>
        </w:tc>
        <w:tc>
          <w:tcPr>
            <w:tcW w:type="dxa" w:w="5100"/>
            <w:vAlign w:val="center"/>
          </w:tcPr>
          <w:p>
            <w:r/>
            <w:r>
              <w:rPr>
                <w:b w:val="0"/>
              </w:rPr>
            </w:r>
          </w:p>
        </w:tc>
      </w:tr>
      <w:tr>
        <w:trPr>
          <w:trHeight w:val="547"/>
        </w:trPr>
        <w:tc>
          <w:tcPr>
            <w:tcW w:type="dxa" w:w="5100"/>
            <w:vAlign w:val="center"/>
          </w:tcPr>
          <w:p>
            <w:r/>
            <w:r>
              <w:rPr>
                <w:b/>
              </w:rPr>
              <w:t>ID available (tick): ☐ Photo ID ☐ NI number ☐ Proof of address ☐ None (details)</w:t>
            </w:r>
          </w:p>
        </w:tc>
        <w:tc>
          <w:tcPr>
            <w:tcW w:type="dxa" w:w="5100"/>
            <w:vAlign w:val="center"/>
          </w:tcPr>
          <w:p>
            <w:r/>
            <w:r>
              <w:rPr>
                <w:b w:val="0"/>
              </w:rPr>
            </w:r>
          </w:p>
        </w:tc>
      </w:tr>
      <w:tr>
        <w:trPr>
          <w:trHeight w:val="547"/>
        </w:trPr>
        <w:tc>
          <w:tcPr>
            <w:tcW w:type="dxa" w:w="5100"/>
            <w:vAlign w:val="center"/>
          </w:tcPr>
          <w:p>
            <w:r/>
            <w:r>
              <w:rPr>
                <w:b/>
              </w:rPr>
              <w:t>Bank account available? ☐ Yes ☐ No ☐ Unknown</w:t>
            </w:r>
          </w:p>
        </w:tc>
        <w:tc>
          <w:tcPr>
            <w:tcW w:type="dxa" w:w="5100"/>
            <w:vAlign w:val="center"/>
          </w:tcPr>
          <w:p>
            <w:r/>
            <w:r>
              <w:rPr>
                <w:b w:val="0"/>
              </w:rPr>
            </w:r>
          </w:p>
        </w:tc>
      </w:tr>
      <w:tr>
        <w:trPr>
          <w:trHeight w:val="547"/>
        </w:trPr>
        <w:tc>
          <w:tcPr>
            <w:tcW w:type="dxa" w:w="5100"/>
            <w:vAlign w:val="center"/>
          </w:tcPr>
          <w:p>
            <w:r/>
            <w:r>
              <w:rPr>
                <w:b/>
              </w:rPr>
              <w:t>History of rent arrears / evictions? ☐ Yes ☐ No ☐ Unknown (brief details)</w:t>
            </w:r>
          </w:p>
        </w:tc>
        <w:tc>
          <w:tcPr>
            <w:tcW w:type="dxa" w:w="5100"/>
            <w:vAlign w:val="center"/>
          </w:tcPr>
          <w:p>
            <w:r/>
            <w:r>
              <w:rPr>
                <w:b w:val="0"/>
              </w:rPr>
            </w:r>
          </w:p>
        </w:tc>
      </w:tr>
      <w:tr>
        <w:trPr>
          <w:trHeight w:val="547"/>
        </w:trPr>
        <w:tc>
          <w:tcPr>
            <w:tcW w:type="dxa" w:w="5100"/>
            <w:vAlign w:val="center"/>
          </w:tcPr>
          <w:p>
            <w:r/>
            <w:r>
              <w:rPr>
                <w:b/>
              </w:rPr>
              <w:t>Visitor management needed? ☐ Yes ☐ No (if yes, restrictions required)</w:t>
            </w:r>
          </w:p>
        </w:tc>
        <w:tc>
          <w:tcPr>
            <w:tcW w:type="dxa" w:w="5100"/>
            <w:vAlign w:val="center"/>
          </w:tcPr>
          <w:p>
            <w:r/>
            <w:r>
              <w:rPr>
                <w:b w:val="0"/>
              </w:rPr>
            </w:r>
          </w:p>
        </w:tc>
      </w:tr>
      <w:tr>
        <w:trPr>
          <w:trHeight w:val="547"/>
        </w:trPr>
        <w:tc>
          <w:tcPr>
            <w:tcW w:type="dxa" w:w="5100"/>
            <w:vAlign w:val="center"/>
          </w:tcPr>
          <w:p>
            <w:r/>
            <w:r>
              <w:rPr>
                <w:b/>
              </w:rPr>
              <w:t>Any reasonable adjustments required (disability, language, literacy, accessibility)?</w:t>
            </w:r>
          </w:p>
        </w:tc>
        <w:tc>
          <w:tcPr>
            <w:tcW w:type="dxa" w:w="5100"/>
            <w:vAlign w:val="center"/>
          </w:tcPr>
          <w:p>
            <w:r/>
            <w:r>
              <w:rPr>
                <w:b w:val="0"/>
              </w:rPr>
            </w:r>
          </w:p>
        </w:tc>
      </w:tr>
    </w:tbl>
    <w:p>
      <w:pPr>
        <w:pStyle w:val="BodyText"/>
        <w:spacing w:before="120" w:after="120"/>
      </w:pPr>
      <w:r>
        <w:t>Note: Where a section is not applicable, write N/A. Where risks exist, provide evidence and current risk management controls.</w:t>
      </w:r>
    </w:p>
    <w:p>
      <w:pPr>
        <w:spacing w:before="0" w:after="160"/>
      </w:pPr>
      <w:r>
        <w:rPr>
          <w:rFonts w:ascii="Calibri" w:hAnsi="Calibri" w:eastAsia="Calibri"/>
          <w:b w:val="0"/>
          <w:sz w:val="20"/>
        </w:rPr>
        <w:t>Dalton Housing CIC may need to share information provided in this referral with other relevant professionals and organisations (for example: health services, housing services, probation, or voluntary agencies) in order to assess the referral and arrange appropriate support.</w:t>
        <w:br/>
        <w:br/>
        <w:t>Information will be handled in accordance with data protection legislation. Please ensure the client understands what information is being shared and why.</w:t>
      </w:r>
    </w:p>
    <w:p>
      <w:pPr>
        <w:spacing w:before="0" w:after="80"/>
      </w:pPr>
      <w:r>
        <w:rPr>
          <w:rFonts w:ascii="Calibri" w:hAnsi="Calibri" w:eastAsia="Calibri"/>
          <w:b/>
          <w:sz w:val="21"/>
        </w:rPr>
        <w:t>Client declarations (tick/complete all that apply):</w:t>
      </w:r>
    </w:p>
    <w:tbl>
      <w:tblPr>
        <w:tblW w:type="auto" w:w="0"/>
        <w:jc w:val="left"/>
        <w:tblLayout w:type="fixed"/>
        <w:tblLook w:firstColumn="1" w:firstRow="1" w:lastColumn="0" w:lastRow="0" w:noHBand="0" w:noVBand="1" w:val="04A0"/>
      </w:tblPr>
      <w:tblGrid>
        <w:gridCol w:w="6236"/>
        <w:gridCol w:w="3402"/>
      </w:tblGrid>
      <w:tr>
        <w:tc>
          <w:tcPr>
            <w:tcW w:type="dxa" w:w="5100"/>
            <w:tcBorders>
              <w:left w:sz="6" w:val="single" w:color="C9C9C9"/>
              <w:top w:sz="6" w:val="single" w:color="C9C9C9"/>
              <w:right w:sz="6" w:val="single" w:color="C9C9C9"/>
              <w:bottom w:sz="6" w:val="single" w:color="C9C9C9"/>
            </w:tcBorders>
            <w:vAlign w:val="center"/>
          </w:tcPr>
          <w:p>
            <w:r>
              <w:rPr>
                <w:rFonts w:ascii="Calibri" w:hAnsi="Calibri" w:eastAsia="Calibri"/>
                <w:b w:val="0"/>
                <w:sz w:val="19"/>
              </w:rPr>
              <w:t>I give permission for Dalton Housing CIC to share the information in this referral with relevant partner organisations for the purposes described above.</w:t>
            </w:r>
          </w:p>
        </w:tc>
        <w:tc>
          <w:tcPr>
            <w:tcW w:type="dxa" w:w="5100"/>
            <w:tcBorders>
              <w:left w:sz="6" w:val="single" w:color="C9C9C9"/>
              <w:top w:sz="6" w:val="single" w:color="C9C9C9"/>
              <w:right w:sz="6" w:val="single" w:color="C9C9C9"/>
              <w:bottom w:sz="6" w:val="single" w:color="C9C9C9"/>
            </w:tcBorders>
            <w:vAlign w:val="center"/>
          </w:tcPr>
          <w:p>
            <w:r>
              <w:rPr>
                <w:rFonts w:ascii="Calibri" w:hAnsi="Calibri" w:eastAsia="Calibri"/>
                <w:b w:val="0"/>
                <w:sz w:val="20"/>
              </w:rPr>
              <w:t>Signature: ____________________</w:t>
              <w:br/>
              <w:t>Date: ____________</w:t>
            </w:r>
          </w:p>
        </w:tc>
      </w:tr>
      <w:tr>
        <w:tc>
          <w:tcPr>
            <w:tcW w:type="dxa" w:w="5100"/>
            <w:tcBorders>
              <w:left w:sz="6" w:val="single" w:color="C9C9C9"/>
              <w:top w:sz="6" w:val="single" w:color="C9C9C9"/>
              <w:right w:sz="6" w:val="single" w:color="C9C9C9"/>
              <w:bottom w:sz="6" w:val="single" w:color="C9C9C9"/>
            </w:tcBorders>
            <w:vAlign w:val="center"/>
          </w:tcPr>
          <w:p>
            <w:r>
              <w:rPr>
                <w:rFonts w:ascii="Calibri" w:hAnsi="Calibri" w:eastAsia="Calibri"/>
                <w:b w:val="0"/>
                <w:sz w:val="19"/>
              </w:rPr>
              <w:t>I confirm the information provided is accurate to the best of my knowledge. I understand that if I withhold relevant information my application may be declined.</w:t>
            </w:r>
          </w:p>
        </w:tc>
        <w:tc>
          <w:tcPr>
            <w:tcW w:type="dxa" w:w="5100"/>
            <w:tcBorders>
              <w:left w:sz="6" w:val="single" w:color="C9C9C9"/>
              <w:top w:sz="6" w:val="single" w:color="C9C9C9"/>
              <w:right w:sz="6" w:val="single" w:color="C9C9C9"/>
              <w:bottom w:sz="6" w:val="single" w:color="C9C9C9"/>
            </w:tcBorders>
            <w:vAlign w:val="center"/>
          </w:tcPr>
          <w:p>
            <w:r>
              <w:rPr>
                <w:rFonts w:ascii="Calibri" w:hAnsi="Calibri" w:eastAsia="Calibri"/>
                <w:b w:val="0"/>
                <w:sz w:val="20"/>
              </w:rPr>
              <w:t>Signature: ____________________</w:t>
              <w:br/>
              <w:t>Date: ____________</w:t>
            </w:r>
          </w:p>
        </w:tc>
      </w:tr>
      <w:tr>
        <w:tc>
          <w:tcPr>
            <w:tcW w:type="dxa" w:w="5100"/>
            <w:tcBorders>
              <w:left w:sz="6" w:val="single" w:color="C9C9C9"/>
              <w:top w:sz="6" w:val="single" w:color="C9C9C9"/>
              <w:right w:sz="6" w:val="single" w:color="C9C9C9"/>
              <w:bottom w:sz="6" w:val="single" w:color="C9C9C9"/>
            </w:tcBorders>
            <w:vAlign w:val="center"/>
          </w:tcPr>
          <w:p>
            <w:r>
              <w:rPr>
                <w:rFonts w:ascii="Calibri" w:hAnsi="Calibri" w:eastAsia="Calibri"/>
                <w:b w:val="0"/>
                <w:sz w:val="19"/>
              </w:rPr>
              <w:t>I consent to Dalton Housing CIC recording and storing personal information about me for the purposes of this referral and any subsequent support/placement.</w:t>
            </w:r>
          </w:p>
        </w:tc>
        <w:tc>
          <w:tcPr>
            <w:tcW w:type="dxa" w:w="5100"/>
            <w:tcBorders>
              <w:left w:sz="6" w:val="single" w:color="C9C9C9"/>
              <w:top w:sz="6" w:val="single" w:color="C9C9C9"/>
              <w:right w:sz="6" w:val="single" w:color="C9C9C9"/>
              <w:bottom w:sz="6" w:val="single" w:color="C9C9C9"/>
            </w:tcBorders>
            <w:vAlign w:val="center"/>
          </w:tcPr>
          <w:p>
            <w:r>
              <w:rPr>
                <w:rFonts w:ascii="Calibri" w:hAnsi="Calibri" w:eastAsia="Calibri"/>
                <w:b w:val="0"/>
                <w:sz w:val="20"/>
              </w:rPr>
              <w:t>Signature: ____________________</w:t>
              <w:br/>
              <w:t>Date: ____________</w:t>
            </w:r>
          </w:p>
        </w:tc>
      </w:tr>
      <w:tr>
        <w:tc>
          <w:tcPr>
            <w:tcW w:type="dxa" w:w="5100"/>
            <w:tcBorders>
              <w:left w:sz="6" w:val="single" w:color="C9C9C9"/>
              <w:top w:sz="6" w:val="single" w:color="C9C9C9"/>
              <w:right w:sz="6" w:val="single" w:color="C9C9C9"/>
              <w:bottom w:sz="6" w:val="single" w:color="C9C9C9"/>
            </w:tcBorders>
            <w:vAlign w:val="center"/>
          </w:tcPr>
          <w:p>
            <w:r>
              <w:rPr>
                <w:rFonts w:ascii="Calibri" w:hAnsi="Calibri" w:eastAsia="Calibri"/>
                <w:b w:val="0"/>
                <w:sz w:val="19"/>
              </w:rPr>
              <w:t>Referrer declaration: I confirm I have obtained the client’s consent to gather and share the information in this referral.</w:t>
            </w:r>
          </w:p>
        </w:tc>
        <w:tc>
          <w:tcPr>
            <w:tcW w:type="dxa" w:w="5100"/>
            <w:tcBorders>
              <w:left w:sz="6" w:val="single" w:color="C9C9C9"/>
              <w:top w:sz="6" w:val="single" w:color="C9C9C9"/>
              <w:right w:sz="6" w:val="single" w:color="C9C9C9"/>
              <w:bottom w:sz="6" w:val="single" w:color="C9C9C9"/>
            </w:tcBorders>
            <w:vAlign w:val="center"/>
          </w:tcPr>
          <w:p>
            <w:r>
              <w:rPr>
                <w:rFonts w:ascii="Calibri" w:hAnsi="Calibri" w:eastAsia="Calibri"/>
                <w:b w:val="0"/>
                <w:sz w:val="20"/>
              </w:rPr>
              <w:t>Signature: ____________________</w:t>
              <w:br/>
              <w:t>Date: ____________</w:t>
            </w:r>
          </w:p>
        </w:tc>
      </w:tr>
      <w:tr>
        <w:tc>
          <w:tcPr>
            <w:tcW w:type="dxa" w:w="5100"/>
            <w:tcBorders>
              <w:left w:sz="6" w:val="single" w:color="C9C9C9"/>
              <w:top w:sz="6" w:val="single" w:color="C9C9C9"/>
              <w:right w:sz="6" w:val="single" w:color="C9C9C9"/>
              <w:bottom w:sz="6" w:val="single" w:color="C9C9C9"/>
            </w:tcBorders>
            <w:vAlign w:val="center"/>
          </w:tcPr>
          <w:p>
            <w:r>
              <w:rPr>
                <w:rFonts w:ascii="Calibri" w:hAnsi="Calibri" w:eastAsia="Calibri"/>
                <w:b w:val="0"/>
                <w:sz w:val="19"/>
              </w:rPr>
              <w:t>Referrer declaration: I confirm the information I have provided is accurate to the best of my knowledge. I understand that withholding information may result in the referral being declined.</w:t>
            </w:r>
          </w:p>
        </w:tc>
        <w:tc>
          <w:tcPr>
            <w:tcW w:type="dxa" w:w="5100"/>
            <w:tcBorders>
              <w:left w:sz="6" w:val="single" w:color="C9C9C9"/>
              <w:top w:sz="6" w:val="single" w:color="C9C9C9"/>
              <w:right w:sz="6" w:val="single" w:color="C9C9C9"/>
              <w:bottom w:sz="6" w:val="single" w:color="C9C9C9"/>
            </w:tcBorders>
            <w:vAlign w:val="center"/>
          </w:tcPr>
          <w:p>
            <w:r>
              <w:rPr>
                <w:rFonts w:ascii="Calibri" w:hAnsi="Calibri" w:eastAsia="Calibri"/>
                <w:b w:val="0"/>
                <w:sz w:val="20"/>
              </w:rPr>
              <w:t>Signature: ____________________</w:t>
              <w:br/>
              <w:t>Date: ____________</w:t>
            </w:r>
          </w:p>
        </w:tc>
      </w:tr>
      <w:tr>
        <w:tc>
          <w:tcPr>
            <w:tcW w:type="dxa" w:w="5100"/>
            <w:tcBorders>
              <w:left w:sz="6" w:val="single" w:color="C9C9C9"/>
              <w:top w:sz="6" w:val="single" w:color="C9C9C9"/>
              <w:right w:sz="6" w:val="single" w:color="C9C9C9"/>
              <w:bottom w:sz="6" w:val="single" w:color="C9C9C9"/>
            </w:tcBorders>
            <w:vAlign w:val="center"/>
          </w:tcPr>
          <w:p>
            <w:r>
              <w:rPr>
                <w:rFonts w:ascii="Calibri" w:hAnsi="Calibri" w:eastAsia="Calibri"/>
                <w:b w:val="0"/>
                <w:sz w:val="19"/>
              </w:rPr>
              <w:t>Referral submission: Please email this completed form to info@daltonhousing.co.uk. We aim to respond within 48 hours (subject to completeness and risk assessment).</w:t>
            </w:r>
          </w:p>
        </w:tc>
        <w:tc>
          <w:tcPr>
            <w:tcW w:type="dxa" w:w="5100"/>
            <w:tcBorders>
              <w:left w:sz="6" w:val="single" w:color="C9C9C9"/>
              <w:top w:sz="6" w:val="single" w:color="C9C9C9"/>
              <w:right w:sz="6" w:val="single" w:color="C9C9C9"/>
              <w:bottom w:sz="6" w:val="single" w:color="C9C9C9"/>
            </w:tcBorders>
            <w:vAlign w:val="center"/>
          </w:tcPr>
          <w:p>
            <w:r/>
          </w:p>
        </w:tc>
      </w:tr>
    </w:tbl>
    <w:p>
      <w:r>
        <w:br w:type="page"/>
      </w:r>
    </w:p>
    <w:p>
      <w:pPr>
        <w:pStyle w:val="Heading1"/>
      </w:pPr>
      <w:r>
        <w:t>Referral Acceptance Policy</w:t>
      </w:r>
    </w:p>
    <w:p>
      <w:pPr/>
      <w:r>
        <w:t>This section forms part of the referral pack and sets out the minimum criteria, decision process, and conditions for accepting placements into Dalton Housing CIC supported accommodation.</w:t>
      </w:r>
    </w:p>
    <w:p>
      <w:pPr>
        <w:pStyle w:val="Title"/>
        <w:jc w:val="center"/>
      </w:pPr>
      <w:r>
        <w:rPr/>
        <w:t>Dalton Housing CIC</w:t>
      </w:r>
    </w:p>
    <w:p>
      <w:pPr>
        <w:pStyle w:val="Subtitle"/>
        <w:jc w:val="center"/>
      </w:pPr>
      <w:r>
        <w:rPr/>
        <w:t>Referral Acceptance Policy (Supported / Exempt Accommodation)</w:t>
      </w:r>
    </w:p>
    <w:p>
      <w:pPr>
        <w:jc w:val="center"/>
      </w:pPr>
      <w:r>
        <w:rPr>
          <w:b/>
        </w:rPr>
        <w:t xml:space="preserve">Version: 1.0    Effective: </w:t>
      </w:r>
      <w:r>
        <w:rPr/>
        <w:t>27 Feb 2026</w:t>
      </w:r>
      <w:r>
        <w:rPr/>
        <w:t xml:space="preserve">    Review: </w:t>
      </w:r>
      <w:r>
        <w:rPr/>
        <w:t>27 Feb 2027</w:t>
      </w:r>
    </w:p>
    <w:p/>
    <w:p>
      <w:pPr>
        <w:pStyle w:val="Heading2"/>
      </w:pPr>
      <w:r>
        <w:rPr/>
        <w:t>Purpose</w:t>
      </w:r>
    </w:p>
    <w:p>
      <w:pPr/>
      <w:r>
        <w:rPr/>
        <w:t>To ensure referrals are screened consistently so placements are safe, lawful, and sustainable. This policy sets the minimum information required, the decision criteria, and the refusal/conditional acceptance triggers.</w:t>
      </w:r>
    </w:p>
    <w:p>
      <w:pPr>
        <w:pStyle w:val="Heading2"/>
      </w:pPr>
      <w:r>
        <w:rPr/>
        <w:t>Scope</w:t>
      </w:r>
    </w:p>
    <w:p>
      <w:pPr/>
      <w:r>
        <w:rPr/>
        <w:t>Applies to all referrals for Dalton Housing CIC accommodation, including shared supported housing and self-contained units, whether referred by a Local Authority, Probation, NHS/CMHT, charities, or self-referral.</w:t>
      </w:r>
    </w:p>
    <w:p>
      <w:pPr>
        <w:pStyle w:val="Heading2"/>
      </w:pPr>
      <w:r>
        <w:rPr/>
        <w:t>Core principles</w:t>
      </w:r>
    </w:p>
    <w:p>
      <w:pPr>
        <w:pStyle w:val="ListBullet"/>
      </w:pPr>
      <w:r>
        <w:rPr/>
        <w:t>Safety first: the wellbeing of existing residents, staff, neighbours, and the referred individual is the primary consideration.</w:t>
      </w:r>
    </w:p>
    <w:p>
      <w:pPr>
        <w:pStyle w:val="ListBullet"/>
      </w:pPr>
      <w:r>
        <w:rPr/>
        <w:t>Evidence-based decisions: referrals must include verifiable information (risk, engagement, and support controls).</w:t>
      </w:r>
    </w:p>
    <w:p>
      <w:pPr>
        <w:pStyle w:val="ListBullet"/>
      </w:pPr>
      <w:r>
        <w:rPr/>
        <w:t>Proportionate and non-discriminatory: decisions are based on risk and ability to manage needs, not on protected characteristics.</w:t>
      </w:r>
    </w:p>
    <w:p>
      <w:pPr>
        <w:pStyle w:val="ListBullet"/>
      </w:pPr>
      <w:r>
        <w:rPr/>
        <w:t>Right placement: the accommodation type must match support needs and risk profile (shared vs self-contained).</w:t>
      </w:r>
    </w:p>
    <w:p>
      <w:pPr>
        <w:pStyle w:val="ListBullet"/>
      </w:pPr>
      <w:r>
        <w:rPr/>
        <w:t>No 'paper support': referrals must demonstrate a credible, deliverable support plan.</w:t>
      </w:r>
    </w:p>
    <w:p/>
    <w:p>
      <w:pPr>
        <w:pStyle w:val="Heading2"/>
      </w:pPr>
      <w:r>
        <w:rPr/>
        <w:t>Minimum acceptance criteria (must be met)</w:t>
      </w:r>
    </w:p>
    <w:p>
      <w:pPr>
        <w:pStyle w:val="ListBullet"/>
      </w:pPr>
      <w:r>
        <w:rPr/>
        <w:t>Complete referral form submitted with clear needs/risk information and referrer contact details.</w:t>
      </w:r>
    </w:p>
    <w:p>
      <w:pPr>
        <w:pStyle w:val="ListBullet"/>
      </w:pPr>
      <w:r>
        <w:rPr/>
        <w:t>Funding route is identified and realistic (e.g., HB/UC Housing Element in payment/applied with a named funding lead).</w:t>
      </w:r>
    </w:p>
    <w:p>
      <w:pPr>
        <w:pStyle w:val="ListBullet"/>
      </w:pPr>
      <w:r>
        <w:rPr/>
        <w:t>Support plan is credible: named provider/key worker and frequency (hours/week) suitable for the placement.</w:t>
      </w:r>
    </w:p>
    <w:p>
      <w:pPr>
        <w:pStyle w:val="ListBullet"/>
      </w:pPr>
      <w:r>
        <w:rPr/>
        <w:t>Risk management controls are specified (e.g., licence conditions, supervision, non-associations, visitor controls).</w:t>
      </w:r>
    </w:p>
    <w:p>
      <w:pPr>
        <w:pStyle w:val="ListBullet"/>
      </w:pPr>
      <w:r>
        <w:rPr/>
        <w:t>Placement type is appropriate (shared accommodation only where risks can be managed in a shared setting).</w:t>
      </w:r>
    </w:p>
    <w:p>
      <w:pPr>
        <w:pStyle w:val="Heading2"/>
      </w:pPr>
      <w:r>
        <w:rPr/>
        <w:t>Automatic rejection triggers (normally not suitable for shared accommodation)</w:t>
      </w:r>
    </w:p>
    <w:p>
      <w:pPr/>
      <w:r>
        <w:rPr/>
        <w:t>The following are treated as high-risk indicators. Dalton Housing CIC will normally refuse shared accommodation where these risks are present and cannot be safely managed with clear controls and evidence.</w:t>
      </w:r>
    </w:p>
    <w:p>
      <w:pPr>
        <w:pStyle w:val="ListBullet"/>
      </w:pPr>
      <w:r>
        <w:rPr/>
        <w:t>Fire-setting / arson history or current fire risk that cannot be safely managed in a shared property.</w:t>
      </w:r>
    </w:p>
    <w:p>
      <w:pPr>
        <w:pStyle w:val="ListBullet"/>
      </w:pPr>
      <w:r>
        <w:rPr/>
        <w:t>Active sexual harm risk, or restrictions that make shared accommodation unsafe to operate.</w:t>
      </w:r>
    </w:p>
    <w:p>
      <w:pPr>
        <w:pStyle w:val="ListBullet"/>
      </w:pPr>
      <w:r>
        <w:rPr/>
        <w:t>Serious violence with weapons, or credible ongoing threat to others within a shared environment.</w:t>
      </w:r>
    </w:p>
    <w:p>
      <w:pPr>
        <w:pStyle w:val="ListBullet"/>
      </w:pPr>
      <w:r>
        <w:rPr/>
        <w:t>MAPPA management or supervision requirements that are incompatible with the proposed placement.</w:t>
      </w:r>
    </w:p>
    <w:p>
      <w:pPr>
        <w:pStyle w:val="ListBullet"/>
      </w:pPr>
      <w:r>
        <w:rPr/>
        <w:t>Severe, unmanaged substance misuse with repeated recent overdose or acute instability (no treatment plan).</w:t>
      </w:r>
    </w:p>
    <w:p>
      <w:pPr>
        <w:pStyle w:val="ListBullet"/>
      </w:pPr>
      <w:r>
        <w:rPr/>
        <w:t>Known exploitation risk (county lines/cuckooing/sexual exploitation) where controls are absent or engagement is poor.</w:t>
      </w:r>
    </w:p>
    <w:p>
      <w:pPr>
        <w:pStyle w:val="ListBullet"/>
      </w:pPr>
      <w:r>
        <w:rPr/>
        <w:t>Repeated evictions/abandonments where the pattern indicates high likelihood of immediate placement breakdown without a robust plan.</w:t>
      </w:r>
    </w:p>
    <w:p>
      <w:pPr>
        <w:pStyle w:val="Heading2"/>
      </w:pPr>
      <w:r>
        <w:rPr/>
        <w:t>Conditional acceptance</w:t>
      </w:r>
    </w:p>
    <w:p>
      <w:pPr/>
      <w:r>
        <w:rPr/>
        <w:t>A referral may be accepted subject to conditions such as:</w:t>
      </w:r>
    </w:p>
    <w:p>
      <w:pPr>
        <w:pStyle w:val="ListBullet"/>
      </w:pPr>
      <w:r>
        <w:rPr/>
        <w:t>Evidence of HB/UC claim submitted and a clear timeline for award (or interim funding agreed).</w:t>
      </w:r>
    </w:p>
    <w:p>
      <w:pPr>
        <w:pStyle w:val="ListBullet"/>
      </w:pPr>
      <w:r>
        <w:rPr/>
        <w:t>Additional support hours confirmed before move-in.</w:t>
      </w:r>
    </w:p>
    <w:p>
      <w:pPr>
        <w:pStyle w:val="ListBullet"/>
      </w:pPr>
      <w:r>
        <w:rPr/>
        <w:t>Written confirmation of licence/bail conditions and approved placement address.</w:t>
      </w:r>
    </w:p>
    <w:p>
      <w:pPr>
        <w:pStyle w:val="ListBullet"/>
      </w:pPr>
      <w:r>
        <w:rPr/>
        <w:t>Visitor restrictions, curfew, or non-association plan agreed and signed.</w:t>
      </w:r>
    </w:p>
    <w:p>
      <w:pPr>
        <w:pStyle w:val="ListBullet"/>
      </w:pPr>
      <w:r>
        <w:rPr/>
        <w:t>Specialist input arranged (e.g., substance misuse service, CMHT involvement).</w:t>
      </w:r>
    </w:p>
    <w:p>
      <w:pPr>
        <w:pStyle w:val="Heading2"/>
      </w:pPr>
      <w:r>
        <w:rPr/>
        <w:t>Required documents / information</w:t>
      </w:r>
    </w:p>
    <w:p>
      <w:pPr>
        <w:pStyle w:val="ListBullet"/>
      </w:pPr>
      <w:r>
        <w:rPr/>
        <w:t>Photo ID and NI number (or a plan to obtain them).</w:t>
      </w:r>
    </w:p>
    <w:p>
      <w:pPr>
        <w:pStyle w:val="ListBullet"/>
      </w:pPr>
      <w:r>
        <w:rPr/>
        <w:t>Risk documents where available (e.g., OASys summary, MAPPA letter, safeguarding notes).</w:t>
      </w:r>
    </w:p>
    <w:p>
      <w:pPr>
        <w:pStyle w:val="ListBullet"/>
      </w:pPr>
      <w:r>
        <w:rPr/>
        <w:t>Medication summary and GP details (where health needs exist).</w:t>
      </w:r>
    </w:p>
    <w:p>
      <w:pPr>
        <w:pStyle w:val="ListBullet"/>
      </w:pPr>
      <w:r>
        <w:rPr/>
        <w:t>Support plan / care plan summary and contact details for key professionals.</w:t>
      </w:r>
    </w:p>
    <w:p>
      <w:pPr>
        <w:pStyle w:val="ListBullet"/>
      </w:pPr>
      <w:r>
        <w:rPr/>
        <w:t>Any non-association list and exclusion zones (where applicable).</w:t>
      </w:r>
    </w:p>
    <w:p>
      <w:pPr>
        <w:pStyle w:val="Heading2"/>
      </w:pPr>
      <w:r>
        <w:rPr/>
        <w:t>Decision process and authority</w:t>
      </w:r>
    </w:p>
    <w:p>
      <w:pPr>
        <w:pStyle w:val="ListNumber"/>
      </w:pPr>
      <w:r>
        <w:rPr/>
        <w:t>Initial screening by Housing Team using the referral form. Incomplete referrals are returned for completion.</w:t>
      </w:r>
    </w:p>
    <w:p>
      <w:pPr>
        <w:pStyle w:val="ListNumber"/>
      </w:pPr>
      <w:r>
        <w:rPr/>
        <w:t>Risk review using the risk screening section; where high-risk indicators exist, escalate to a senior decision-maker.</w:t>
      </w:r>
    </w:p>
    <w:p>
      <w:pPr>
        <w:pStyle w:val="ListNumber"/>
      </w:pPr>
      <w:r>
        <w:rPr/>
        <w:t>Property matching: confirm room availability, compatibility (gender/needs), and any restriction compliance.</w:t>
      </w:r>
    </w:p>
    <w:p>
      <w:pPr>
        <w:pStyle w:val="ListNumber"/>
      </w:pPr>
      <w:r>
        <w:rPr/>
        <w:t>Decision outcome issued: Accept / Conditional Accept / Decline, with brief reasons recorded.</w:t>
      </w:r>
    </w:p>
    <w:p>
      <w:pPr>
        <w:pStyle w:val="ListNumber"/>
      </w:pPr>
      <w:r>
        <w:rPr/>
        <w:t>All decisions and supporting evidence retained in the referral file for audit.</w:t>
      </w:r>
    </w:p>
    <w:p>
      <w:pPr>
        <w:pStyle w:val="Heading2"/>
      </w:pPr>
      <w:r>
        <w:rPr/>
        <w:t>Record keeping</w:t>
      </w:r>
    </w:p>
    <w:p>
      <w:pPr/>
      <w:r>
        <w:rPr/>
        <w:t>All referral information is handled in line with UK GDPR and confidentiality requirements. Information may be shared with relevant partners (e.g., Local Authority, RP, support providers) where necessary for placement safety and delivery.</w:t>
      </w:r>
    </w:p>
    <w:p>
      <w:pPr>
        <w:pStyle w:val="Heading2"/>
      </w:pPr>
      <w:r>
        <w:rPr/>
        <w:t>Contact</w:t>
      </w:r>
    </w:p>
    <w:p>
      <w:pPr/>
      <w:r>
        <w:rPr/>
        <w:t>Email: info@daltonhousing.co.uk</w:t>
      </w:r>
    </w:p>
    <w:p>
      <w:pPr/>
      <w:r>
        <w:rPr/>
        <w:t>Phone: 07925 406 250 (Robyn)</w:t>
      </w:r>
    </w:p>
    <w:sectPr w:rsidR="00FC693F" w:rsidRPr="0006063C" w:rsidSect="00034616">
      <w:footerReference w:type="default" r:id="rId9"/>
      <w:pgSz w:w="12240" w:h="15840"/>
      <w:pgMar w:top="850" w:right="1020" w:bottom="850"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eastAsia="Calibri"/>
        <w:b w:val="0"/>
        <w:sz w:val="18"/>
      </w:rPr>
      <w:t>Dalton Housing CIC • Referrals: info@daltonhousing.co.uk • Confidential</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0A3C82"/>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006E6E"/>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