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35F94" w:rsidR="00240B86" w:rsidRDefault="00371B5F" w14:paraId="0C70A5AB" w14:textId="77777777">
      <w:r w:rsidRPr="00B35F94">
        <mc:AlternateContent>
          <mc:Choice Requires="wpg">
            <w:drawing>
              <wp:anchor distT="0" distB="0" distL="114300" distR="114300" simplePos="0" relativeHeight="251660288" behindDoc="0" locked="0" layoutInCell="1" allowOverlap="1" wp14:anchorId="0197854E" wp14:editId="2CE1C0CD">
                <wp:simplePos x="0" y="0"/>
                <wp:positionH relativeFrom="margin">
                  <wp:posOffset>734126</wp:posOffset>
                </wp:positionH>
                <wp:positionV relativeFrom="margin">
                  <wp:posOffset>93395</wp:posOffset>
                </wp:positionV>
                <wp:extent cx="4410075" cy="2028825"/>
                <wp:effectExtent l="0" t="0" r="0" b="0"/>
                <wp:wrapSquare wrapText="bothSides"/>
                <wp:docPr id="1272832574" name="Group 3"/>
                <wp:cNvGraphicFramePr/>
                <a:graphic xmlns:a="http://schemas.openxmlformats.org/drawingml/2006/main">
                  <a:graphicData uri="http://schemas.microsoft.com/office/word/2010/wordprocessingGroup">
                    <wpg:wgp>
                      <wpg:cNvGrpSpPr/>
                      <wpg:grpSpPr>
                        <a:xfrm>
                          <a:off x="0" y="0"/>
                          <a:ext cx="4410075" cy="2028825"/>
                          <a:chOff x="0" y="0"/>
                          <a:chExt cx="3667125" cy="1686560"/>
                        </a:xfrm>
                      </wpg:grpSpPr>
                      <pic:pic xmlns:pic="http://schemas.openxmlformats.org/drawingml/2006/picture">
                        <pic:nvPicPr>
                          <pic:cNvPr id="749007143" name="Picture 1" descr="A green leaf in a circle with text&#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35730" t="25705" r="36351" b="38841"/>
                          <a:stretch/>
                        </pic:blipFill>
                        <pic:spPr bwMode="auto">
                          <a:xfrm>
                            <a:off x="1304925" y="0"/>
                            <a:ext cx="2362200" cy="16865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descr="A picture containing text, sign&#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66675"/>
                            <a:ext cx="1704340" cy="15754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w14:anchorId="1001D4AE">
              <v:group id="Group 3" style="position:absolute;margin-left:57.8pt;margin-top:7.35pt;width:347.25pt;height:159.75pt;z-index:251660288;mso-position-horizontal-relative:margin;mso-position-vertical-relative:margin;mso-width-relative:margin;mso-height-relative:margin" coordsize="36671,16865" o:spid="_x0000_s1026" w14:anchorId="45A7331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j/24NjAgAAAIRB65/a0x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13049;width:23622;height:16865;visibility:visible;mso-wrap-style:square" alt="A green leaf in a circle with text&#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">
                  <v:imagedata cropleft="23416f" croptop="16846f" cropright="23823f" cropbottom="25455f" o:title="A green leaf in a circle with text&#10;&#10;Description automatically generated" r:id="rId10"/>
                </v:shape>
                <v:shape id="Picture 4" style="position:absolute;top:666;width:17043;height:15755;visibility:visible;mso-wrap-style:square" alt="A picture containing text, sig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">
                  <v:imagedata o:title="A picture containing text, sign&#10;&#10;Description automatically generated" r:id="rId11"/>
                </v:shape>
                <w10:wrap type="square" anchorx="margin" anchory="margin"/>
              </v:group>
            </w:pict>
          </mc:Fallback>
        </mc:AlternateContent>
      </w:r>
      <w:r w:rsidR="7440D82B">
        <w:rPr/>
        <w:t>sc</w:t>
      </w:r>
    </w:p>
    <w:p w:rsidRPr="00B35F94" w:rsidR="00C56275" w:rsidP="00C56275" w:rsidRDefault="00C56275" w14:paraId="58903709" w14:textId="77777777"/>
    <w:p w:rsidRPr="00B35F94" w:rsidR="00C56275" w:rsidP="00C56275" w:rsidRDefault="00C56275" w14:paraId="2F9C2AAA" w14:textId="77777777"/>
    <w:p w:rsidRPr="00B35F94" w:rsidR="00C56275" w:rsidP="00C56275" w:rsidRDefault="00C56275" w14:paraId="151D7FCC" w14:textId="77777777"/>
    <w:p w:rsidRPr="00B35F94" w:rsidR="00C56275" w:rsidP="00C56275" w:rsidRDefault="00C56275" w14:paraId="27BC65E4" w14:textId="77777777"/>
    <w:p w:rsidRPr="00B35F94" w:rsidR="00C56275" w:rsidP="00C56275" w:rsidRDefault="00C56275" w14:paraId="019D98D3" w14:textId="77777777"/>
    <w:p w:rsidRPr="00B35F94" w:rsidR="00C56275" w:rsidP="00C56275" w:rsidRDefault="00C56275" w14:paraId="15FC8496" w14:textId="77777777"/>
    <w:p w:rsidRPr="00B35F94" w:rsidR="00C56275" w:rsidP="00C56275" w:rsidRDefault="00C56275" w14:paraId="13772F3C" w14:textId="77777777"/>
    <w:p w:rsidRPr="00B35F94" w:rsidR="00C56275" w:rsidP="00C56275" w:rsidRDefault="00C56275" w14:paraId="5E5BCD60" w14:textId="77777777">
      <w:pPr>
        <w:jc w:val="center"/>
        <w:rPr>
          <w:rFonts w:ascii="Open Sans" w:hAnsi="Open Sans" w:cs="Open Sans"/>
          <w:b/>
          <w:bCs/>
          <w:sz w:val="40"/>
          <w:szCs w:val="40"/>
        </w:rPr>
      </w:pPr>
      <w:r w:rsidRPr="00B35F94">
        <w:rPr>
          <w:rFonts w:ascii="Open Sans" w:hAnsi="Open Sans" w:cs="Open Sans"/>
          <w:b/>
          <w:bCs/>
          <w:sz w:val="40"/>
          <w:szCs w:val="40"/>
        </w:rPr>
        <w:t>Mercia Learning C.I.C.</w:t>
      </w:r>
      <w:r w:rsidRPr="00B35F94">
        <w:rPr>
          <w:rFonts w:ascii="Open Sans" w:hAnsi="Open Sans" w:cs="Open Sans"/>
          <w:b/>
          <w:bCs/>
          <w:sz w:val="40"/>
          <w:szCs w:val="40"/>
        </w:rPr>
        <w:br/>
      </w:r>
      <w:r w:rsidRPr="00B35F94">
        <w:rPr>
          <w:rFonts w:ascii="Open Sans" w:hAnsi="Open Sans" w:cs="Open Sans"/>
          <w:b/>
          <w:bCs/>
          <w:sz w:val="40"/>
          <w:szCs w:val="40"/>
        </w:rPr>
        <w:t>Trading as GROW</w:t>
      </w:r>
    </w:p>
    <w:tbl>
      <w:tblPr>
        <w:tblW w:w="777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45"/>
        <w:gridCol w:w="2340"/>
        <w:gridCol w:w="630"/>
        <w:gridCol w:w="3255"/>
      </w:tblGrid>
      <w:tr w:rsidRPr="00B35F94" w:rsidR="00C56275" w:rsidTr="00371B5F" w14:paraId="3DB761AC" w14:textId="77777777">
        <w:trPr>
          <w:trHeight w:val="310"/>
          <w:jc w:val="center"/>
        </w:trPr>
        <w:tc>
          <w:tcPr>
            <w:tcW w:w="3885" w:type="dxa"/>
            <w:gridSpan w:val="2"/>
            <w:tcBorders>
              <w:top w:val="single" w:color="auto" w:sz="6" w:space="0"/>
              <w:left w:val="single" w:color="auto" w:sz="6" w:space="0"/>
              <w:bottom w:val="single" w:color="auto" w:sz="6" w:space="0"/>
              <w:right w:val="single" w:color="auto" w:sz="6" w:space="0"/>
            </w:tcBorders>
            <w:shd w:val="clear" w:color="auto" w:fill="BDE295" w:themeFill="accent2" w:themeFillTint="99"/>
            <w:hideMark/>
          </w:tcPr>
          <w:p w:rsidRPr="00B35F94" w:rsidR="00C56275" w:rsidP="00982DE1" w:rsidRDefault="00C56275" w14:paraId="02E2C364" w14:textId="3279D3ED">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Policy Owner:</w:t>
            </w:r>
            <w:r w:rsidRPr="00B35F94">
              <w:rPr>
                <w:rFonts w:eastAsia="Times New Roman"/>
                <w:lang w:eastAsia="en-GB"/>
              </w:rPr>
              <w:t xml:space="preserve">  </w:t>
            </w:r>
            <w:r w:rsidR="00C838CF">
              <w:rPr>
                <w:rFonts w:eastAsia="Times New Roman"/>
                <w:lang w:eastAsia="en-GB"/>
              </w:rPr>
              <w:t>Designated SG Lead</w:t>
            </w:r>
          </w:p>
        </w:tc>
        <w:tc>
          <w:tcPr>
            <w:tcW w:w="3885" w:type="dxa"/>
            <w:gridSpan w:val="2"/>
            <w:tcBorders>
              <w:top w:val="single" w:color="auto" w:sz="6" w:space="0"/>
              <w:left w:val="single" w:color="auto" w:sz="6" w:space="0"/>
              <w:bottom w:val="single" w:color="auto" w:sz="6" w:space="0"/>
              <w:right w:val="single" w:color="auto" w:sz="6" w:space="0"/>
            </w:tcBorders>
            <w:shd w:val="clear" w:color="auto" w:fill="BDE295" w:themeFill="accent2" w:themeFillTint="99"/>
            <w:hideMark/>
          </w:tcPr>
          <w:p w:rsidRPr="00B35F94" w:rsidR="00C56275" w:rsidP="00982DE1" w:rsidRDefault="00C56275" w14:paraId="506E9783" w14:textId="24891034">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Signature:</w:t>
            </w:r>
            <w:r w:rsidRPr="00B35F94">
              <w:rPr>
                <w:rFonts w:eastAsia="Times New Roman"/>
                <w:lang w:eastAsia="en-GB"/>
              </w:rPr>
              <w:t> </w:t>
            </w:r>
            <w:r w:rsidR="00C838CF">
              <w:rPr>
                <w:rFonts w:eastAsia="Times New Roman"/>
                <w:lang w:eastAsia="en-GB"/>
              </w:rPr>
              <w:t>LC</w:t>
            </w:r>
          </w:p>
        </w:tc>
      </w:tr>
      <w:tr w:rsidRPr="00B35F94" w:rsidR="00C56275" w:rsidTr="00371B5F" w14:paraId="5819D699" w14:textId="77777777">
        <w:trPr>
          <w:trHeight w:val="132"/>
          <w:jc w:val="center"/>
        </w:trPr>
        <w:tc>
          <w:tcPr>
            <w:tcW w:w="1545" w:type="dxa"/>
            <w:tcBorders>
              <w:top w:val="single" w:color="auto" w:sz="6" w:space="0"/>
              <w:left w:val="single" w:color="auto" w:sz="6" w:space="0"/>
              <w:bottom w:val="single" w:color="auto" w:sz="6" w:space="0"/>
              <w:right w:val="single" w:color="auto" w:sz="6" w:space="0"/>
            </w:tcBorders>
            <w:shd w:val="clear" w:color="auto" w:fill="BDE295" w:themeFill="accent2" w:themeFillTint="99"/>
            <w:hideMark/>
          </w:tcPr>
          <w:p w:rsidRPr="00B35F94" w:rsidR="00C56275" w:rsidP="00982DE1" w:rsidRDefault="00C56275" w14:paraId="3F2ACF3D"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Version No.</w:t>
            </w:r>
            <w:r w:rsidRPr="00B35F94">
              <w:rPr>
                <w:rFonts w:eastAsia="Times New Roman"/>
                <w:lang w:eastAsia="en-GB"/>
              </w:rPr>
              <w:t>  </w:t>
            </w:r>
          </w:p>
        </w:tc>
        <w:tc>
          <w:tcPr>
            <w:tcW w:w="6225" w:type="dxa"/>
            <w:gridSpan w:val="3"/>
            <w:tcBorders>
              <w:top w:val="single" w:color="auto" w:sz="6" w:space="0"/>
              <w:left w:val="single" w:color="auto" w:sz="6" w:space="0"/>
              <w:bottom w:val="single" w:color="auto" w:sz="6" w:space="0"/>
              <w:right w:val="single" w:color="auto" w:sz="6" w:space="0"/>
            </w:tcBorders>
            <w:shd w:val="clear" w:color="auto" w:fill="BDE295" w:themeFill="accent2" w:themeFillTint="99"/>
            <w:vAlign w:val="bottom"/>
            <w:hideMark/>
          </w:tcPr>
          <w:p w:rsidRPr="00B35F94" w:rsidR="00C56275" w:rsidP="00982DE1" w:rsidRDefault="00C56275" w14:paraId="685D2323"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Version Control</w:t>
            </w:r>
            <w:r w:rsidRPr="00B35F94">
              <w:rPr>
                <w:rFonts w:eastAsia="Times New Roman"/>
                <w:lang w:eastAsia="en-GB"/>
              </w:rPr>
              <w:t> </w:t>
            </w:r>
          </w:p>
        </w:tc>
      </w:tr>
      <w:tr w:rsidRPr="00B35F94" w:rsidR="00C56275" w:rsidTr="00371B5F" w14:paraId="67BAD82F" w14:textId="77777777">
        <w:trPr>
          <w:trHeight w:val="238"/>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724A8019" w14:textId="77777777">
            <w:pPr>
              <w:jc w:val="both"/>
              <w:textAlignment w:val="baseline"/>
              <w:rPr>
                <w:rFonts w:ascii="Times New Roman" w:hAnsi="Times New Roman" w:eastAsia="Times New Roman" w:cs="Times New Roman"/>
                <w:sz w:val="24"/>
                <w:szCs w:val="24"/>
                <w:lang w:eastAsia="en-GB"/>
              </w:rPr>
            </w:pP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BDE295" w:themeFill="accent2" w:themeFillTint="99"/>
            <w:hideMark/>
          </w:tcPr>
          <w:p w:rsidRPr="00B35F94" w:rsidR="00C56275" w:rsidP="00982DE1" w:rsidRDefault="00C56275" w14:paraId="2F213B17"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Date:</w:t>
            </w:r>
            <w:r w:rsidRPr="00B35F94">
              <w:rPr>
                <w:rFonts w:eastAsia="Times New Roman"/>
                <w:lang w:eastAsia="en-GB"/>
              </w:rPr>
              <w:t>  </w:t>
            </w:r>
          </w:p>
        </w:tc>
        <w:tc>
          <w:tcPr>
            <w:tcW w:w="3255" w:type="dxa"/>
            <w:tcBorders>
              <w:top w:val="single" w:color="auto" w:sz="6" w:space="0"/>
              <w:left w:val="single" w:color="auto" w:sz="6" w:space="0"/>
              <w:bottom w:val="single" w:color="auto" w:sz="6" w:space="0"/>
              <w:right w:val="single" w:color="auto" w:sz="6" w:space="0"/>
            </w:tcBorders>
            <w:shd w:val="clear" w:color="auto" w:fill="BDE295" w:themeFill="accent2" w:themeFillTint="99"/>
            <w:hideMark/>
          </w:tcPr>
          <w:p w:rsidRPr="00B35F94" w:rsidR="00C56275" w:rsidP="00982DE1" w:rsidRDefault="00C56275" w14:paraId="28E4AC83"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By:</w:t>
            </w:r>
            <w:r w:rsidRPr="00B35F94">
              <w:rPr>
                <w:rFonts w:eastAsia="Times New Roman"/>
                <w:lang w:eastAsia="en-GB"/>
              </w:rPr>
              <w:t>  </w:t>
            </w:r>
          </w:p>
        </w:tc>
      </w:tr>
      <w:tr w:rsidRPr="00B35F94" w:rsidR="00C56275" w:rsidTr="00C56275" w14:paraId="3246C0B5"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06045E91"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1 </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tcPr>
          <w:p w:rsidRPr="00B9587C" w:rsidR="00C56275" w:rsidP="00C838CF" w:rsidRDefault="00B9587C" w14:paraId="70AC8BD5" w14:textId="0BF3E26C">
            <w:pPr>
              <w:jc w:val="center"/>
              <w:textAlignment w:val="baseline"/>
              <w:rPr>
                <w:rFonts w:eastAsia="Times New Roman" w:cstheme="minorHAnsi"/>
                <w:lang w:eastAsia="en-GB"/>
              </w:rPr>
            </w:pPr>
            <w:r w:rsidRPr="00B9587C">
              <w:rPr>
                <w:rFonts w:eastAsia="Times New Roman" w:cstheme="minorHAnsi"/>
                <w:lang w:eastAsia="en-GB"/>
              </w:rPr>
              <w:t>30/04/2024</w:t>
            </w:r>
          </w:p>
        </w:tc>
        <w:tc>
          <w:tcPr>
            <w:tcW w:w="3255" w:type="dxa"/>
            <w:tcBorders>
              <w:top w:val="single" w:color="auto" w:sz="6" w:space="0"/>
              <w:left w:val="single" w:color="auto" w:sz="6" w:space="0"/>
              <w:bottom w:val="single" w:color="auto" w:sz="6" w:space="0"/>
              <w:right w:val="single" w:color="auto" w:sz="6" w:space="0"/>
            </w:tcBorders>
            <w:shd w:val="clear" w:color="auto" w:fill="auto"/>
          </w:tcPr>
          <w:p w:rsidRPr="00B9587C" w:rsidR="00C56275" w:rsidP="00C838CF" w:rsidRDefault="00B9587C" w14:paraId="267D5C32" w14:textId="12CA0E83">
            <w:pPr>
              <w:jc w:val="center"/>
              <w:textAlignment w:val="baseline"/>
              <w:rPr>
                <w:rFonts w:eastAsia="Times New Roman" w:cstheme="minorHAnsi"/>
                <w:lang w:eastAsia="en-GB"/>
              </w:rPr>
            </w:pPr>
            <w:r w:rsidRPr="00B9587C">
              <w:rPr>
                <w:rFonts w:eastAsia="Times New Roman" w:cstheme="minorHAnsi"/>
                <w:lang w:eastAsia="en-GB"/>
              </w:rPr>
              <w:t>Lauren Calder</w:t>
            </w:r>
          </w:p>
        </w:tc>
      </w:tr>
      <w:tr w:rsidRPr="00B35F94" w:rsidR="00C56275" w:rsidTr="00C56275" w14:paraId="19F1B648"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5F5BB1B9"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2 </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tcPr>
          <w:p w:rsidRPr="00B9587C" w:rsidR="00C56275" w:rsidP="00C838CF" w:rsidRDefault="00C56275" w14:paraId="5BBDFB78" w14:textId="77777777">
            <w:pPr>
              <w:jc w:val="center"/>
              <w:textAlignment w:val="baseline"/>
              <w:rPr>
                <w:rFonts w:eastAsia="Times New Roman" w:cstheme="minorHAnsi"/>
                <w:lang w:eastAsia="en-GB"/>
              </w:rPr>
            </w:pPr>
          </w:p>
        </w:tc>
        <w:tc>
          <w:tcPr>
            <w:tcW w:w="3255" w:type="dxa"/>
            <w:tcBorders>
              <w:top w:val="single" w:color="auto" w:sz="6" w:space="0"/>
              <w:left w:val="single" w:color="auto" w:sz="6" w:space="0"/>
              <w:bottom w:val="single" w:color="auto" w:sz="6" w:space="0"/>
              <w:right w:val="single" w:color="auto" w:sz="6" w:space="0"/>
            </w:tcBorders>
            <w:shd w:val="clear" w:color="auto" w:fill="auto"/>
          </w:tcPr>
          <w:p w:rsidRPr="00B9587C" w:rsidR="00C56275" w:rsidP="00C838CF" w:rsidRDefault="00C56275" w14:paraId="22650EB3" w14:textId="77777777">
            <w:pPr>
              <w:jc w:val="center"/>
              <w:textAlignment w:val="baseline"/>
              <w:rPr>
                <w:rFonts w:eastAsia="Times New Roman" w:cstheme="minorHAnsi"/>
                <w:lang w:eastAsia="en-GB"/>
              </w:rPr>
            </w:pPr>
          </w:p>
        </w:tc>
      </w:tr>
      <w:tr w:rsidRPr="00B35F94" w:rsidR="00C56275" w:rsidTr="00C56275" w14:paraId="554E61F3"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68EAA60B"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3 </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0CF0F58D" w14:textId="1AB8542A">
            <w:pPr>
              <w:jc w:val="center"/>
              <w:textAlignment w:val="baseline"/>
              <w:rPr>
                <w:rFonts w:eastAsia="Times New Roman" w:cstheme="minorHAnsi"/>
                <w:lang w:eastAsia="en-GB"/>
              </w:rPr>
            </w:pP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1308D7E0" w14:textId="2C819CE3">
            <w:pPr>
              <w:jc w:val="center"/>
              <w:textAlignment w:val="baseline"/>
              <w:rPr>
                <w:rFonts w:eastAsia="Times New Roman" w:cstheme="minorHAnsi"/>
                <w:lang w:eastAsia="en-GB"/>
              </w:rPr>
            </w:pPr>
          </w:p>
        </w:tc>
      </w:tr>
      <w:tr w:rsidRPr="00B35F94" w:rsidR="00C56275" w:rsidTr="00C56275" w14:paraId="5FB8D402"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3B107C3F"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4 </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027B55FB" w14:textId="036C6AD7">
            <w:pPr>
              <w:jc w:val="center"/>
              <w:textAlignment w:val="baseline"/>
              <w:rPr>
                <w:rFonts w:eastAsia="Times New Roman" w:cstheme="minorHAnsi"/>
                <w:lang w:eastAsia="en-GB"/>
              </w:rPr>
            </w:pPr>
            <w:r w:rsidRPr="00B9587C">
              <w:rPr>
                <w:rFonts w:eastAsia="Times New Roman" w:cstheme="minorHAnsi"/>
                <w:lang w:eastAsia="en-GB"/>
              </w:rPr>
              <w:t> </w:t>
            </w: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509E3089" w14:textId="714B5A52">
            <w:pPr>
              <w:jc w:val="center"/>
              <w:textAlignment w:val="baseline"/>
              <w:rPr>
                <w:rFonts w:eastAsia="Times New Roman" w:cstheme="minorHAnsi"/>
                <w:lang w:eastAsia="en-GB"/>
              </w:rPr>
            </w:pPr>
            <w:r w:rsidRPr="00B9587C">
              <w:rPr>
                <w:rFonts w:eastAsia="Times New Roman" w:cstheme="minorHAnsi"/>
                <w:lang w:eastAsia="en-GB"/>
              </w:rPr>
              <w:t> </w:t>
            </w:r>
          </w:p>
        </w:tc>
      </w:tr>
      <w:tr w:rsidRPr="00B35F94" w:rsidR="00C56275" w:rsidTr="00C56275" w14:paraId="0CAC4D1E"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50AA3235"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5 </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2C550128" w14:textId="72D50009">
            <w:pPr>
              <w:jc w:val="center"/>
              <w:textAlignment w:val="baseline"/>
              <w:rPr>
                <w:rFonts w:eastAsia="Times New Roman" w:cstheme="minorHAnsi"/>
                <w:lang w:eastAsia="en-GB"/>
              </w:rPr>
            </w:pPr>
            <w:r w:rsidRPr="00B9587C">
              <w:rPr>
                <w:rFonts w:eastAsia="Times New Roman" w:cstheme="minorHAnsi"/>
                <w:lang w:eastAsia="en-GB"/>
              </w:rPr>
              <w:t> </w:t>
            </w: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541A3691" w14:textId="706F4A09">
            <w:pPr>
              <w:jc w:val="center"/>
              <w:textAlignment w:val="baseline"/>
              <w:rPr>
                <w:rFonts w:eastAsia="Times New Roman" w:cstheme="minorHAnsi"/>
                <w:lang w:eastAsia="en-GB"/>
              </w:rPr>
            </w:pPr>
            <w:r w:rsidRPr="00B9587C">
              <w:rPr>
                <w:rFonts w:eastAsia="Times New Roman" w:cstheme="minorHAnsi"/>
                <w:lang w:eastAsia="en-GB"/>
              </w:rPr>
              <w:t> </w:t>
            </w:r>
          </w:p>
        </w:tc>
      </w:tr>
      <w:tr w:rsidRPr="00B35F94" w:rsidR="00C56275" w:rsidTr="00C56275" w14:paraId="64C75074"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491735B7"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6</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1A7481B4" w14:textId="78782358">
            <w:pPr>
              <w:jc w:val="center"/>
              <w:textAlignment w:val="baseline"/>
              <w:rPr>
                <w:rFonts w:eastAsia="Times New Roman" w:cstheme="minorHAnsi"/>
                <w:lang w:eastAsia="en-GB"/>
              </w:rPr>
            </w:pP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02A0902A" w14:textId="33F0CC59">
            <w:pPr>
              <w:jc w:val="center"/>
              <w:textAlignment w:val="baseline"/>
              <w:rPr>
                <w:rFonts w:eastAsia="Times New Roman" w:cstheme="minorHAnsi"/>
                <w:lang w:eastAsia="en-GB"/>
              </w:rPr>
            </w:pPr>
          </w:p>
        </w:tc>
      </w:tr>
      <w:tr w:rsidRPr="00B35F94" w:rsidR="00C56275" w:rsidTr="00C56275" w14:paraId="441D9041"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4D6670FF"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7</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6E09C4F8" w14:textId="37DC4308">
            <w:pPr>
              <w:jc w:val="center"/>
              <w:textAlignment w:val="baseline"/>
              <w:rPr>
                <w:rFonts w:eastAsia="Times New Roman" w:cstheme="minorHAnsi"/>
                <w:lang w:eastAsia="en-GB"/>
              </w:rPr>
            </w:pP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07D6523D" w14:textId="18045570">
            <w:pPr>
              <w:jc w:val="center"/>
              <w:textAlignment w:val="baseline"/>
              <w:rPr>
                <w:rFonts w:eastAsia="Times New Roman" w:cstheme="minorHAnsi"/>
                <w:lang w:eastAsia="en-GB"/>
              </w:rPr>
            </w:pPr>
          </w:p>
        </w:tc>
      </w:tr>
      <w:tr w:rsidRPr="00B35F94" w:rsidR="00C56275" w:rsidTr="00C56275" w14:paraId="74AAAC2A"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3D33D9E4"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8</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093AD639" w14:textId="794E60C2">
            <w:pPr>
              <w:jc w:val="center"/>
              <w:textAlignment w:val="baseline"/>
              <w:rPr>
                <w:rFonts w:eastAsia="Times New Roman" w:cstheme="minorHAnsi"/>
                <w:lang w:eastAsia="en-GB"/>
              </w:rPr>
            </w:pP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31390CBE" w14:textId="4EE2DFB9">
            <w:pPr>
              <w:jc w:val="center"/>
              <w:textAlignment w:val="baseline"/>
              <w:rPr>
                <w:rFonts w:eastAsia="Times New Roman" w:cstheme="minorHAnsi"/>
                <w:lang w:eastAsia="en-GB"/>
              </w:rPr>
            </w:pPr>
          </w:p>
        </w:tc>
      </w:tr>
      <w:tr w:rsidRPr="00B35F94" w:rsidR="00C56275" w:rsidTr="00C56275" w14:paraId="7C16869E"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529BAA9D"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9</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38ED1D7B" w14:textId="70AD8FC0">
            <w:pPr>
              <w:jc w:val="center"/>
              <w:textAlignment w:val="baseline"/>
              <w:rPr>
                <w:rFonts w:eastAsia="Times New Roman" w:cstheme="minorHAnsi"/>
                <w:lang w:eastAsia="en-GB"/>
              </w:rPr>
            </w:pP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7B90C65B" w14:textId="4D70A6E5">
            <w:pPr>
              <w:jc w:val="center"/>
              <w:textAlignment w:val="baseline"/>
              <w:rPr>
                <w:rFonts w:eastAsia="Times New Roman" w:cstheme="minorHAnsi"/>
                <w:lang w:eastAsia="en-GB"/>
              </w:rPr>
            </w:pPr>
          </w:p>
        </w:tc>
      </w:tr>
      <w:tr w:rsidRPr="00B35F94" w:rsidR="00C56275" w:rsidTr="00C56275" w14:paraId="596E1F18"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07375B74"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10</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71BC34F3" w14:textId="75BF79A0">
            <w:pPr>
              <w:jc w:val="center"/>
              <w:textAlignment w:val="baseline"/>
              <w:rPr>
                <w:rFonts w:eastAsia="Times New Roman" w:cstheme="minorHAnsi"/>
                <w:lang w:eastAsia="en-GB"/>
              </w:rPr>
            </w:pP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5C4836E0" w14:textId="4DA9F88B">
            <w:pPr>
              <w:jc w:val="center"/>
              <w:textAlignment w:val="baseline"/>
              <w:rPr>
                <w:rFonts w:eastAsia="Times New Roman" w:cstheme="minorHAnsi"/>
                <w:lang w:eastAsia="en-GB"/>
              </w:rPr>
            </w:pPr>
          </w:p>
        </w:tc>
      </w:tr>
      <w:tr w:rsidRPr="00B35F94" w:rsidR="00C56275" w:rsidTr="00C56275" w14:paraId="62B77D37"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70ABAEE3"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11</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05612C23" w14:textId="0CB0CB6F">
            <w:pPr>
              <w:jc w:val="center"/>
              <w:textAlignment w:val="baseline"/>
              <w:rPr>
                <w:rFonts w:eastAsia="Times New Roman" w:cstheme="minorHAnsi"/>
                <w:lang w:eastAsia="en-GB"/>
              </w:rPr>
            </w:pP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7BE6DCF4" w14:textId="75791A1E">
            <w:pPr>
              <w:jc w:val="center"/>
              <w:textAlignment w:val="baseline"/>
              <w:rPr>
                <w:rFonts w:eastAsia="Times New Roman" w:cstheme="minorHAnsi"/>
                <w:lang w:eastAsia="en-GB"/>
              </w:rPr>
            </w:pPr>
          </w:p>
        </w:tc>
      </w:tr>
      <w:tr w:rsidRPr="00B35F94" w:rsidR="00C56275" w:rsidTr="00C56275" w14:paraId="738057E2"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344B9B7F"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12</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53991BEC" w14:textId="41EBE4F6">
            <w:pPr>
              <w:jc w:val="center"/>
              <w:textAlignment w:val="baseline"/>
              <w:rPr>
                <w:rFonts w:eastAsia="Times New Roman" w:cstheme="minorHAnsi"/>
                <w:lang w:eastAsia="en-GB"/>
              </w:rPr>
            </w:pP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33D0FCD5" w14:textId="11BB9925">
            <w:pPr>
              <w:jc w:val="center"/>
              <w:textAlignment w:val="baseline"/>
              <w:rPr>
                <w:rFonts w:eastAsia="Times New Roman" w:cstheme="minorHAnsi"/>
                <w:lang w:eastAsia="en-GB"/>
              </w:rPr>
            </w:pPr>
          </w:p>
        </w:tc>
      </w:tr>
      <w:tr w:rsidRPr="00B35F94" w:rsidR="00C56275" w:rsidTr="00C56275" w14:paraId="4BF56F26"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1DB87782"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13</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48CD7A30" w14:textId="64EEE9DF">
            <w:pPr>
              <w:jc w:val="center"/>
              <w:textAlignment w:val="baseline"/>
              <w:rPr>
                <w:rFonts w:eastAsia="Times New Roman" w:cstheme="minorHAnsi"/>
                <w:lang w:eastAsia="en-GB"/>
              </w:rPr>
            </w:pP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0DD5539D" w14:textId="2F895DAC">
            <w:pPr>
              <w:jc w:val="center"/>
              <w:textAlignment w:val="baseline"/>
              <w:rPr>
                <w:rFonts w:eastAsia="Times New Roman" w:cstheme="minorHAnsi"/>
                <w:lang w:eastAsia="en-GB"/>
              </w:rPr>
            </w:pPr>
          </w:p>
        </w:tc>
      </w:tr>
      <w:tr w:rsidRPr="00B35F94" w:rsidR="00C56275" w:rsidTr="00C56275" w14:paraId="4E1DBCCE"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21B5D8BA"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14</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58481BD4" w14:textId="6F1255FA">
            <w:pPr>
              <w:jc w:val="center"/>
              <w:textAlignment w:val="baseline"/>
              <w:rPr>
                <w:rFonts w:eastAsia="Times New Roman" w:cstheme="minorHAnsi"/>
                <w:lang w:eastAsia="en-GB"/>
              </w:rPr>
            </w:pP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6160800F" w14:textId="4430DD05">
            <w:pPr>
              <w:jc w:val="center"/>
              <w:textAlignment w:val="baseline"/>
              <w:rPr>
                <w:rFonts w:eastAsia="Times New Roman" w:cstheme="minorHAnsi"/>
                <w:lang w:eastAsia="en-GB"/>
              </w:rPr>
            </w:pPr>
          </w:p>
        </w:tc>
      </w:tr>
      <w:tr w:rsidRPr="00B35F94" w:rsidR="00C56275" w:rsidTr="00C56275" w14:paraId="5339FF04" w14:textId="77777777">
        <w:trPr>
          <w:trHeight w:val="300"/>
          <w:jc w:val="center"/>
        </w:trPr>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B35F94" w:rsidR="00C56275" w:rsidP="00982DE1" w:rsidRDefault="00C56275" w14:paraId="65E10041" w14:textId="77777777">
            <w:pPr>
              <w:jc w:val="both"/>
              <w:textAlignment w:val="baseline"/>
              <w:rPr>
                <w:rFonts w:ascii="Times New Roman" w:hAnsi="Times New Roman" w:eastAsia="Times New Roman" w:cs="Times New Roman"/>
                <w:sz w:val="24"/>
                <w:szCs w:val="24"/>
                <w:lang w:eastAsia="en-GB"/>
              </w:rPr>
            </w:pPr>
            <w:r w:rsidRPr="00B35F94">
              <w:rPr>
                <w:rFonts w:eastAsia="Times New Roman"/>
                <w:b/>
                <w:bCs/>
                <w:lang w:eastAsia="en-GB"/>
              </w:rPr>
              <w:t>15</w:t>
            </w:r>
            <w:r w:rsidRPr="00B35F94">
              <w:rPr>
                <w:rFonts w:eastAsia="Times New Roman"/>
                <w:lang w:eastAsia="en-GB"/>
              </w:rPr>
              <w:t> </w:t>
            </w:r>
          </w:p>
        </w:tc>
        <w:tc>
          <w:tcPr>
            <w:tcW w:w="297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03D39A27" w14:textId="43CA565C">
            <w:pPr>
              <w:jc w:val="center"/>
              <w:textAlignment w:val="baseline"/>
              <w:rPr>
                <w:rFonts w:eastAsia="Times New Roman" w:cstheme="minorHAnsi"/>
                <w:lang w:eastAsia="en-GB"/>
              </w:rPr>
            </w:pP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B9587C" w:rsidR="00C56275" w:rsidP="00C838CF" w:rsidRDefault="00C56275" w14:paraId="67CD8A28" w14:textId="5C74CA13">
            <w:pPr>
              <w:jc w:val="center"/>
              <w:textAlignment w:val="baseline"/>
              <w:rPr>
                <w:rFonts w:eastAsia="Times New Roman" w:cstheme="minorHAnsi"/>
                <w:lang w:eastAsia="en-GB"/>
              </w:rPr>
            </w:pPr>
          </w:p>
        </w:tc>
      </w:tr>
    </w:tbl>
    <w:p w:rsidRPr="00B35F94" w:rsidR="00C56275" w:rsidP="00C56275" w:rsidRDefault="00C56275" w14:paraId="72F9182A" w14:textId="77777777">
      <w:pPr>
        <w:tabs>
          <w:tab w:val="left" w:pos="3720"/>
        </w:tabs>
        <w:rPr>
          <w:rFonts w:ascii="Open Sans" w:hAnsi="Open Sans" w:cs="Open Sans"/>
          <w:sz w:val="40"/>
          <w:szCs w:val="40"/>
        </w:rPr>
      </w:pPr>
    </w:p>
    <w:sdt>
      <w:sdtPr>
        <w:rPr>
          <w:lang w:val="en-GB"/>
        </w:rPr>
        <w:id w:val="-634795224"/>
        <w:docPartObj>
          <w:docPartGallery w:val="Table of Contents"/>
          <w:docPartUnique/>
        </w:docPartObj>
      </w:sdtPr>
      <w:sdtEndPr>
        <w:rPr>
          <w:rFonts w:ascii="Calibri" w:hAnsi="Calibri" w:eastAsia="Calibri" w:cs="" w:asciiTheme="minorAscii" w:hAnsiTheme="minorAscii" w:eastAsiaTheme="minorAscii" w:cstheme="minorBidi"/>
          <w:b w:val="1"/>
          <w:bCs w:val="1"/>
          <w:color w:val="auto"/>
          <w:kern w:val="2"/>
          <w:sz w:val="22"/>
          <w:szCs w:val="22"/>
          <w:lang w:val="en-GB"/>
          <w14:ligatures w14:val="standardContextual"/>
        </w:rPr>
      </w:sdtEndPr>
      <w:sdtContent>
        <w:p w:rsidRPr="008A6A1D" w:rsidR="00A6477F" w:rsidRDefault="00A6477F" w14:paraId="055E693F" w14:textId="6C94812E">
          <w:pPr>
            <w:pStyle w:val="TOCHeading"/>
            <w:rPr>
              <w:rStyle w:val="Style1Char"/>
              <w:color w:val="auto"/>
              <w:lang w:val="en-GB"/>
            </w:rPr>
          </w:pPr>
          <w:r w:rsidRPr="008A6A1D">
            <w:rPr>
              <w:rStyle w:val="Style1Char"/>
              <w:color w:val="auto"/>
              <w:lang w:val="en-GB"/>
            </w:rPr>
            <w:t>Contents</w:t>
          </w:r>
          <w:r w:rsidR="008A6A1D">
            <w:rPr>
              <w:rStyle w:val="Style1Char"/>
              <w:color w:val="auto"/>
              <w:lang w:val="en-GB"/>
            </w:rPr>
            <w:t>:</w:t>
          </w:r>
        </w:p>
        <w:p w:rsidR="00F70B8C" w:rsidRDefault="00A6477F" w14:paraId="29802248" w14:textId="370D85EA">
          <w:pPr>
            <w:pStyle w:val="TOC1"/>
            <w:tabs>
              <w:tab w:val="right" w:leader="dot" w:pos="9016"/>
            </w:tabs>
            <w:rPr>
              <w:rFonts w:eastAsiaTheme="minorEastAsia"/>
              <w:noProof/>
              <w:lang w:eastAsia="en-GB"/>
            </w:rPr>
          </w:pPr>
          <w:r w:rsidRPr="00B35F94">
            <w:fldChar w:fldCharType="begin"/>
          </w:r>
          <w:r w:rsidRPr="00B35F94">
            <w:instrText xml:space="preserve"> TOC \o "1-3" \h \z \u </w:instrText>
          </w:r>
          <w:r w:rsidRPr="00B35F94">
            <w:fldChar w:fldCharType="separate"/>
          </w:r>
          <w:hyperlink w:history="1" w:anchor="_Toc165448849">
            <w:r w:rsidRPr="00A45600" w:rsidR="00F70B8C">
              <w:rPr>
                <w:rStyle w:val="Hyperlink"/>
                <w:noProof/>
              </w:rPr>
              <w:t>Statement of intent</w:t>
            </w:r>
            <w:r w:rsidR="00F70B8C">
              <w:rPr>
                <w:noProof/>
                <w:webHidden/>
              </w:rPr>
              <w:tab/>
            </w:r>
            <w:r w:rsidR="00F70B8C">
              <w:rPr>
                <w:noProof/>
                <w:webHidden/>
              </w:rPr>
              <w:fldChar w:fldCharType="begin"/>
            </w:r>
            <w:r w:rsidR="00F70B8C">
              <w:rPr>
                <w:noProof/>
                <w:webHidden/>
              </w:rPr>
              <w:instrText xml:space="preserve"> PAGEREF _Toc165448849 \h </w:instrText>
            </w:r>
            <w:r w:rsidR="00F70B8C">
              <w:rPr>
                <w:noProof/>
                <w:webHidden/>
              </w:rPr>
            </w:r>
            <w:r w:rsidR="00F70B8C">
              <w:rPr>
                <w:noProof/>
                <w:webHidden/>
              </w:rPr>
              <w:fldChar w:fldCharType="separate"/>
            </w:r>
            <w:r w:rsidR="00F70B8C">
              <w:rPr>
                <w:noProof/>
                <w:webHidden/>
              </w:rPr>
              <w:t>2</w:t>
            </w:r>
            <w:r w:rsidR="00F70B8C">
              <w:rPr>
                <w:noProof/>
                <w:webHidden/>
              </w:rPr>
              <w:fldChar w:fldCharType="end"/>
            </w:r>
          </w:hyperlink>
        </w:p>
        <w:p w:rsidR="00F70B8C" w:rsidRDefault="00F70B8C" w14:paraId="33AFFC59" w14:textId="5DF29316">
          <w:pPr>
            <w:pStyle w:val="TOC1"/>
            <w:tabs>
              <w:tab w:val="right" w:leader="dot" w:pos="9016"/>
            </w:tabs>
            <w:rPr>
              <w:rFonts w:eastAsiaTheme="minorEastAsia"/>
              <w:noProof/>
              <w:lang w:eastAsia="en-GB"/>
            </w:rPr>
          </w:pPr>
          <w:hyperlink w:history="1" w:anchor="_Toc165448850">
            <w:r w:rsidRPr="00A45600">
              <w:rPr>
                <w:rStyle w:val="Hyperlink"/>
                <w:noProof/>
              </w:rPr>
              <w:t>Definitions</w:t>
            </w:r>
            <w:r>
              <w:rPr>
                <w:noProof/>
                <w:webHidden/>
              </w:rPr>
              <w:tab/>
            </w:r>
            <w:r>
              <w:rPr>
                <w:noProof/>
                <w:webHidden/>
              </w:rPr>
              <w:fldChar w:fldCharType="begin"/>
            </w:r>
            <w:r>
              <w:rPr>
                <w:noProof/>
                <w:webHidden/>
              </w:rPr>
              <w:instrText xml:space="preserve"> PAGEREF _Toc165448850 \h </w:instrText>
            </w:r>
            <w:r>
              <w:rPr>
                <w:noProof/>
                <w:webHidden/>
              </w:rPr>
            </w:r>
            <w:r>
              <w:rPr>
                <w:noProof/>
                <w:webHidden/>
              </w:rPr>
              <w:fldChar w:fldCharType="separate"/>
            </w:r>
            <w:r>
              <w:rPr>
                <w:noProof/>
                <w:webHidden/>
              </w:rPr>
              <w:t>3</w:t>
            </w:r>
            <w:r>
              <w:rPr>
                <w:noProof/>
                <w:webHidden/>
              </w:rPr>
              <w:fldChar w:fldCharType="end"/>
            </w:r>
          </w:hyperlink>
        </w:p>
        <w:p w:rsidR="00F70B8C" w:rsidRDefault="00F70B8C" w14:paraId="0170B428" w14:textId="3FFABF4C">
          <w:pPr>
            <w:pStyle w:val="TOC1"/>
            <w:tabs>
              <w:tab w:val="left" w:pos="440"/>
              <w:tab w:val="right" w:leader="dot" w:pos="9016"/>
            </w:tabs>
            <w:rPr>
              <w:rFonts w:eastAsiaTheme="minorEastAsia"/>
              <w:noProof/>
              <w:lang w:eastAsia="en-GB"/>
            </w:rPr>
          </w:pPr>
          <w:hyperlink w:history="1" w:anchor="_Toc165448851">
            <w:r w:rsidRPr="00A45600">
              <w:rPr>
                <w:rStyle w:val="Hyperlink"/>
                <w:noProof/>
              </w:rPr>
              <w:t>1.</w:t>
            </w:r>
            <w:r>
              <w:rPr>
                <w:rFonts w:eastAsiaTheme="minorEastAsia"/>
                <w:noProof/>
                <w:lang w:eastAsia="en-GB"/>
              </w:rPr>
              <w:tab/>
            </w:r>
            <w:r w:rsidRPr="00A45600">
              <w:rPr>
                <w:rStyle w:val="Hyperlink"/>
                <w:noProof/>
              </w:rPr>
              <w:t>Legal framework</w:t>
            </w:r>
            <w:r>
              <w:rPr>
                <w:noProof/>
                <w:webHidden/>
              </w:rPr>
              <w:tab/>
            </w:r>
            <w:r>
              <w:rPr>
                <w:noProof/>
                <w:webHidden/>
              </w:rPr>
              <w:fldChar w:fldCharType="begin"/>
            </w:r>
            <w:r>
              <w:rPr>
                <w:noProof/>
                <w:webHidden/>
              </w:rPr>
              <w:instrText xml:space="preserve"> PAGEREF _Toc165448851 \h </w:instrText>
            </w:r>
            <w:r>
              <w:rPr>
                <w:noProof/>
                <w:webHidden/>
              </w:rPr>
            </w:r>
            <w:r>
              <w:rPr>
                <w:noProof/>
                <w:webHidden/>
              </w:rPr>
              <w:fldChar w:fldCharType="separate"/>
            </w:r>
            <w:r>
              <w:rPr>
                <w:noProof/>
                <w:webHidden/>
              </w:rPr>
              <w:t>6</w:t>
            </w:r>
            <w:r>
              <w:rPr>
                <w:noProof/>
                <w:webHidden/>
              </w:rPr>
              <w:fldChar w:fldCharType="end"/>
            </w:r>
          </w:hyperlink>
        </w:p>
        <w:p w:rsidR="00F70B8C" w:rsidRDefault="00F70B8C" w14:paraId="5BBC237E" w14:textId="023BCFF9">
          <w:pPr>
            <w:pStyle w:val="TOC1"/>
            <w:tabs>
              <w:tab w:val="left" w:pos="440"/>
              <w:tab w:val="right" w:leader="dot" w:pos="9016"/>
            </w:tabs>
            <w:rPr>
              <w:rFonts w:eastAsiaTheme="minorEastAsia"/>
              <w:noProof/>
              <w:lang w:eastAsia="en-GB"/>
            </w:rPr>
          </w:pPr>
          <w:hyperlink w:history="1" w:anchor="_Toc165448852">
            <w:r w:rsidRPr="00A45600">
              <w:rPr>
                <w:rStyle w:val="Hyperlink"/>
                <w:noProof/>
              </w:rPr>
              <w:t>2.</w:t>
            </w:r>
            <w:r>
              <w:rPr>
                <w:rFonts w:eastAsiaTheme="minorEastAsia"/>
                <w:noProof/>
                <w:lang w:eastAsia="en-GB"/>
              </w:rPr>
              <w:tab/>
            </w:r>
            <w:r w:rsidRPr="00A45600">
              <w:rPr>
                <w:rStyle w:val="Hyperlink"/>
                <w:noProof/>
              </w:rPr>
              <w:t>Roles and responsibilities</w:t>
            </w:r>
            <w:r>
              <w:rPr>
                <w:noProof/>
                <w:webHidden/>
              </w:rPr>
              <w:tab/>
            </w:r>
            <w:r>
              <w:rPr>
                <w:noProof/>
                <w:webHidden/>
              </w:rPr>
              <w:fldChar w:fldCharType="begin"/>
            </w:r>
            <w:r>
              <w:rPr>
                <w:noProof/>
                <w:webHidden/>
              </w:rPr>
              <w:instrText xml:space="preserve"> PAGEREF _Toc165448852 \h </w:instrText>
            </w:r>
            <w:r>
              <w:rPr>
                <w:noProof/>
                <w:webHidden/>
              </w:rPr>
            </w:r>
            <w:r>
              <w:rPr>
                <w:noProof/>
                <w:webHidden/>
              </w:rPr>
              <w:fldChar w:fldCharType="separate"/>
            </w:r>
            <w:r>
              <w:rPr>
                <w:noProof/>
                <w:webHidden/>
              </w:rPr>
              <w:t>7</w:t>
            </w:r>
            <w:r>
              <w:rPr>
                <w:noProof/>
                <w:webHidden/>
              </w:rPr>
              <w:fldChar w:fldCharType="end"/>
            </w:r>
          </w:hyperlink>
        </w:p>
        <w:p w:rsidR="00F70B8C" w:rsidRDefault="00F70B8C" w14:paraId="5BAA851F" w14:textId="2E7E5C8E">
          <w:pPr>
            <w:pStyle w:val="TOC1"/>
            <w:tabs>
              <w:tab w:val="left" w:pos="440"/>
              <w:tab w:val="right" w:leader="dot" w:pos="9016"/>
            </w:tabs>
            <w:rPr>
              <w:rFonts w:eastAsiaTheme="minorEastAsia"/>
              <w:noProof/>
              <w:lang w:eastAsia="en-GB"/>
            </w:rPr>
          </w:pPr>
          <w:hyperlink w:history="1" w:anchor="_Toc165448853">
            <w:r w:rsidRPr="00A45600">
              <w:rPr>
                <w:rStyle w:val="Hyperlink"/>
                <w:noProof/>
              </w:rPr>
              <w:t>3.</w:t>
            </w:r>
            <w:r>
              <w:rPr>
                <w:rFonts w:eastAsiaTheme="minorEastAsia"/>
                <w:noProof/>
                <w:lang w:eastAsia="en-GB"/>
              </w:rPr>
              <w:tab/>
            </w:r>
            <w:r w:rsidRPr="00A45600">
              <w:rPr>
                <w:rStyle w:val="Hyperlink"/>
                <w:noProof/>
              </w:rPr>
              <w:t>Multi-agency working</w:t>
            </w:r>
            <w:r>
              <w:rPr>
                <w:noProof/>
                <w:webHidden/>
              </w:rPr>
              <w:tab/>
            </w:r>
            <w:r>
              <w:rPr>
                <w:noProof/>
                <w:webHidden/>
              </w:rPr>
              <w:fldChar w:fldCharType="begin"/>
            </w:r>
            <w:r>
              <w:rPr>
                <w:noProof/>
                <w:webHidden/>
              </w:rPr>
              <w:instrText xml:space="preserve"> PAGEREF _Toc165448853 \h </w:instrText>
            </w:r>
            <w:r>
              <w:rPr>
                <w:noProof/>
                <w:webHidden/>
              </w:rPr>
            </w:r>
            <w:r>
              <w:rPr>
                <w:noProof/>
                <w:webHidden/>
              </w:rPr>
              <w:fldChar w:fldCharType="separate"/>
            </w:r>
            <w:r>
              <w:rPr>
                <w:noProof/>
                <w:webHidden/>
              </w:rPr>
              <w:t>10</w:t>
            </w:r>
            <w:r>
              <w:rPr>
                <w:noProof/>
                <w:webHidden/>
              </w:rPr>
              <w:fldChar w:fldCharType="end"/>
            </w:r>
          </w:hyperlink>
        </w:p>
        <w:p w:rsidR="00F70B8C" w:rsidRDefault="00F70B8C" w14:paraId="37C1CE3A" w14:textId="48D50AB6">
          <w:pPr>
            <w:pStyle w:val="TOC1"/>
            <w:tabs>
              <w:tab w:val="left" w:pos="440"/>
              <w:tab w:val="right" w:leader="dot" w:pos="9016"/>
            </w:tabs>
            <w:rPr>
              <w:rFonts w:eastAsiaTheme="minorEastAsia"/>
              <w:noProof/>
              <w:lang w:eastAsia="en-GB"/>
            </w:rPr>
          </w:pPr>
          <w:hyperlink w:history="1" w:anchor="_Toc165448854">
            <w:r w:rsidRPr="00A45600">
              <w:rPr>
                <w:rStyle w:val="Hyperlink"/>
                <w:noProof/>
              </w:rPr>
              <w:t>4.</w:t>
            </w:r>
            <w:r>
              <w:rPr>
                <w:rFonts w:eastAsiaTheme="minorEastAsia"/>
                <w:noProof/>
                <w:lang w:eastAsia="en-GB"/>
              </w:rPr>
              <w:tab/>
            </w:r>
            <w:r w:rsidRPr="00A45600">
              <w:rPr>
                <w:rStyle w:val="Hyperlink"/>
                <w:noProof/>
              </w:rPr>
              <w:t>Early help</w:t>
            </w:r>
            <w:r>
              <w:rPr>
                <w:noProof/>
                <w:webHidden/>
              </w:rPr>
              <w:tab/>
            </w:r>
            <w:r>
              <w:rPr>
                <w:noProof/>
                <w:webHidden/>
              </w:rPr>
              <w:fldChar w:fldCharType="begin"/>
            </w:r>
            <w:r>
              <w:rPr>
                <w:noProof/>
                <w:webHidden/>
              </w:rPr>
              <w:instrText xml:space="preserve"> PAGEREF _Toc165448854 \h </w:instrText>
            </w:r>
            <w:r>
              <w:rPr>
                <w:noProof/>
                <w:webHidden/>
              </w:rPr>
            </w:r>
            <w:r>
              <w:rPr>
                <w:noProof/>
                <w:webHidden/>
              </w:rPr>
              <w:fldChar w:fldCharType="separate"/>
            </w:r>
            <w:r>
              <w:rPr>
                <w:noProof/>
                <w:webHidden/>
              </w:rPr>
              <w:t>10</w:t>
            </w:r>
            <w:r>
              <w:rPr>
                <w:noProof/>
                <w:webHidden/>
              </w:rPr>
              <w:fldChar w:fldCharType="end"/>
            </w:r>
          </w:hyperlink>
        </w:p>
        <w:p w:rsidR="00F70B8C" w:rsidRDefault="00F70B8C" w14:paraId="21116A5A" w14:textId="6163A94B">
          <w:pPr>
            <w:pStyle w:val="TOC1"/>
            <w:tabs>
              <w:tab w:val="left" w:pos="440"/>
              <w:tab w:val="right" w:leader="dot" w:pos="9016"/>
            </w:tabs>
            <w:rPr>
              <w:rFonts w:eastAsiaTheme="minorEastAsia"/>
              <w:noProof/>
              <w:lang w:eastAsia="en-GB"/>
            </w:rPr>
          </w:pPr>
          <w:hyperlink w:history="1" w:anchor="_Toc165448855">
            <w:r w:rsidRPr="00A45600">
              <w:rPr>
                <w:rStyle w:val="Hyperlink"/>
                <w:noProof/>
              </w:rPr>
              <w:t>5.</w:t>
            </w:r>
            <w:r>
              <w:rPr>
                <w:rFonts w:eastAsiaTheme="minorEastAsia"/>
                <w:noProof/>
                <w:lang w:eastAsia="en-GB"/>
              </w:rPr>
              <w:tab/>
            </w:r>
            <w:r w:rsidRPr="00A45600">
              <w:rPr>
                <w:rStyle w:val="Hyperlink"/>
                <w:noProof/>
              </w:rPr>
              <w:t>Abuse and neglect</w:t>
            </w:r>
            <w:r>
              <w:rPr>
                <w:noProof/>
                <w:webHidden/>
              </w:rPr>
              <w:tab/>
            </w:r>
            <w:r>
              <w:rPr>
                <w:noProof/>
                <w:webHidden/>
              </w:rPr>
              <w:fldChar w:fldCharType="begin"/>
            </w:r>
            <w:r>
              <w:rPr>
                <w:noProof/>
                <w:webHidden/>
              </w:rPr>
              <w:instrText xml:space="preserve"> PAGEREF _Toc165448855 \h </w:instrText>
            </w:r>
            <w:r>
              <w:rPr>
                <w:noProof/>
                <w:webHidden/>
              </w:rPr>
            </w:r>
            <w:r>
              <w:rPr>
                <w:noProof/>
                <w:webHidden/>
              </w:rPr>
              <w:fldChar w:fldCharType="separate"/>
            </w:r>
            <w:r>
              <w:rPr>
                <w:noProof/>
                <w:webHidden/>
              </w:rPr>
              <w:t>11</w:t>
            </w:r>
            <w:r>
              <w:rPr>
                <w:noProof/>
                <w:webHidden/>
              </w:rPr>
              <w:fldChar w:fldCharType="end"/>
            </w:r>
          </w:hyperlink>
        </w:p>
        <w:p w:rsidR="00F70B8C" w:rsidRDefault="00F70B8C" w14:paraId="3429CC06" w14:textId="48AD656E">
          <w:pPr>
            <w:pStyle w:val="TOC1"/>
            <w:tabs>
              <w:tab w:val="left" w:pos="440"/>
              <w:tab w:val="right" w:leader="dot" w:pos="9016"/>
            </w:tabs>
            <w:rPr>
              <w:rFonts w:eastAsiaTheme="minorEastAsia"/>
              <w:noProof/>
              <w:lang w:eastAsia="en-GB"/>
            </w:rPr>
          </w:pPr>
          <w:hyperlink w:history="1" w:anchor="_Toc165448856">
            <w:r w:rsidRPr="00A45600">
              <w:rPr>
                <w:rStyle w:val="Hyperlink"/>
                <w:noProof/>
              </w:rPr>
              <w:t>6.</w:t>
            </w:r>
            <w:r>
              <w:rPr>
                <w:rFonts w:eastAsiaTheme="minorEastAsia"/>
                <w:noProof/>
                <w:lang w:eastAsia="en-GB"/>
              </w:rPr>
              <w:tab/>
            </w:r>
            <w:r w:rsidRPr="00A45600">
              <w:rPr>
                <w:rStyle w:val="Hyperlink"/>
                <w:noProof/>
              </w:rPr>
              <w:t>Specific safeguarding issues</w:t>
            </w:r>
            <w:r>
              <w:rPr>
                <w:noProof/>
                <w:webHidden/>
              </w:rPr>
              <w:tab/>
            </w:r>
            <w:r>
              <w:rPr>
                <w:noProof/>
                <w:webHidden/>
              </w:rPr>
              <w:fldChar w:fldCharType="begin"/>
            </w:r>
            <w:r>
              <w:rPr>
                <w:noProof/>
                <w:webHidden/>
              </w:rPr>
              <w:instrText xml:space="preserve"> PAGEREF _Toc165448856 \h </w:instrText>
            </w:r>
            <w:r>
              <w:rPr>
                <w:noProof/>
                <w:webHidden/>
              </w:rPr>
            </w:r>
            <w:r>
              <w:rPr>
                <w:noProof/>
                <w:webHidden/>
              </w:rPr>
              <w:fldChar w:fldCharType="separate"/>
            </w:r>
            <w:r>
              <w:rPr>
                <w:noProof/>
                <w:webHidden/>
              </w:rPr>
              <w:t>12</w:t>
            </w:r>
            <w:r>
              <w:rPr>
                <w:noProof/>
                <w:webHidden/>
              </w:rPr>
              <w:fldChar w:fldCharType="end"/>
            </w:r>
          </w:hyperlink>
        </w:p>
        <w:p w:rsidR="00F70B8C" w:rsidRDefault="00F70B8C" w14:paraId="4284C70A" w14:textId="5EFDE21B">
          <w:pPr>
            <w:pStyle w:val="TOC1"/>
            <w:tabs>
              <w:tab w:val="left" w:pos="440"/>
              <w:tab w:val="right" w:leader="dot" w:pos="9016"/>
            </w:tabs>
            <w:rPr>
              <w:rFonts w:eastAsiaTheme="minorEastAsia"/>
              <w:noProof/>
              <w:lang w:eastAsia="en-GB"/>
            </w:rPr>
          </w:pPr>
          <w:hyperlink w:history="1" w:anchor="_Toc165448857">
            <w:r w:rsidRPr="00A45600">
              <w:rPr>
                <w:rStyle w:val="Hyperlink"/>
                <w:noProof/>
              </w:rPr>
              <w:t>7.</w:t>
            </w:r>
            <w:r>
              <w:rPr>
                <w:rFonts w:eastAsiaTheme="minorEastAsia"/>
                <w:noProof/>
                <w:lang w:eastAsia="en-GB"/>
              </w:rPr>
              <w:tab/>
            </w:r>
            <w:r w:rsidRPr="00A45600">
              <w:rPr>
                <w:rStyle w:val="Hyperlink"/>
                <w:noProof/>
              </w:rPr>
              <w:t>Child-on-child abuse</w:t>
            </w:r>
            <w:r>
              <w:rPr>
                <w:noProof/>
                <w:webHidden/>
              </w:rPr>
              <w:tab/>
            </w:r>
            <w:r>
              <w:rPr>
                <w:noProof/>
                <w:webHidden/>
              </w:rPr>
              <w:fldChar w:fldCharType="begin"/>
            </w:r>
            <w:r>
              <w:rPr>
                <w:noProof/>
                <w:webHidden/>
              </w:rPr>
              <w:instrText xml:space="preserve"> PAGEREF _Toc165448857 \h </w:instrText>
            </w:r>
            <w:r>
              <w:rPr>
                <w:noProof/>
                <w:webHidden/>
              </w:rPr>
            </w:r>
            <w:r>
              <w:rPr>
                <w:noProof/>
                <w:webHidden/>
              </w:rPr>
              <w:fldChar w:fldCharType="separate"/>
            </w:r>
            <w:r>
              <w:rPr>
                <w:noProof/>
                <w:webHidden/>
              </w:rPr>
              <w:t>12</w:t>
            </w:r>
            <w:r>
              <w:rPr>
                <w:noProof/>
                <w:webHidden/>
              </w:rPr>
              <w:fldChar w:fldCharType="end"/>
            </w:r>
          </w:hyperlink>
        </w:p>
        <w:p w:rsidR="00F70B8C" w:rsidRDefault="00F70B8C" w14:paraId="7AD4A1B2" w14:textId="25BE8193">
          <w:pPr>
            <w:pStyle w:val="TOC1"/>
            <w:tabs>
              <w:tab w:val="left" w:pos="440"/>
              <w:tab w:val="right" w:leader="dot" w:pos="9016"/>
            </w:tabs>
            <w:rPr>
              <w:rFonts w:eastAsiaTheme="minorEastAsia"/>
              <w:noProof/>
              <w:lang w:eastAsia="en-GB"/>
            </w:rPr>
          </w:pPr>
          <w:hyperlink w:history="1" w:anchor="_Toc165448858">
            <w:r w:rsidRPr="00A45600">
              <w:rPr>
                <w:rStyle w:val="Hyperlink"/>
                <w:noProof/>
              </w:rPr>
              <w:t>8.</w:t>
            </w:r>
            <w:r>
              <w:rPr>
                <w:rFonts w:eastAsiaTheme="minorEastAsia"/>
                <w:noProof/>
                <w:lang w:eastAsia="en-GB"/>
              </w:rPr>
              <w:tab/>
            </w:r>
            <w:r w:rsidRPr="00A45600">
              <w:rPr>
                <w:rStyle w:val="Hyperlink"/>
                <w:noProof/>
              </w:rPr>
              <w:t>Online safety and personal electronic devices</w:t>
            </w:r>
            <w:r>
              <w:rPr>
                <w:noProof/>
                <w:webHidden/>
              </w:rPr>
              <w:tab/>
            </w:r>
            <w:r>
              <w:rPr>
                <w:noProof/>
                <w:webHidden/>
              </w:rPr>
              <w:fldChar w:fldCharType="begin"/>
            </w:r>
            <w:r>
              <w:rPr>
                <w:noProof/>
                <w:webHidden/>
              </w:rPr>
              <w:instrText xml:space="preserve"> PAGEREF _Toc165448858 \h </w:instrText>
            </w:r>
            <w:r>
              <w:rPr>
                <w:noProof/>
                <w:webHidden/>
              </w:rPr>
            </w:r>
            <w:r>
              <w:rPr>
                <w:noProof/>
                <w:webHidden/>
              </w:rPr>
              <w:fldChar w:fldCharType="separate"/>
            </w:r>
            <w:r>
              <w:rPr>
                <w:noProof/>
                <w:webHidden/>
              </w:rPr>
              <w:t>13</w:t>
            </w:r>
            <w:r>
              <w:rPr>
                <w:noProof/>
                <w:webHidden/>
              </w:rPr>
              <w:fldChar w:fldCharType="end"/>
            </w:r>
          </w:hyperlink>
        </w:p>
        <w:p w:rsidR="00F70B8C" w:rsidRDefault="00F70B8C" w14:paraId="6750B6FF" w14:textId="00F785DB">
          <w:pPr>
            <w:pStyle w:val="TOC1"/>
            <w:tabs>
              <w:tab w:val="left" w:pos="440"/>
              <w:tab w:val="right" w:leader="dot" w:pos="9016"/>
            </w:tabs>
            <w:rPr>
              <w:rFonts w:eastAsiaTheme="minorEastAsia"/>
              <w:noProof/>
              <w:lang w:eastAsia="en-GB"/>
            </w:rPr>
          </w:pPr>
          <w:hyperlink w:history="1" w:anchor="_Toc165448860">
            <w:r w:rsidRPr="00A45600">
              <w:rPr>
                <w:rStyle w:val="Hyperlink"/>
                <w:noProof/>
              </w:rPr>
              <w:t>9.</w:t>
            </w:r>
            <w:r>
              <w:rPr>
                <w:rFonts w:eastAsiaTheme="minorEastAsia"/>
                <w:noProof/>
                <w:lang w:eastAsia="en-GB"/>
              </w:rPr>
              <w:tab/>
            </w:r>
            <w:r w:rsidRPr="00A45600">
              <w:rPr>
                <w:rStyle w:val="Hyperlink"/>
                <w:noProof/>
              </w:rPr>
              <w:t>Consensual and non-consensual sharing of indecent images and videos</w:t>
            </w:r>
            <w:r>
              <w:rPr>
                <w:noProof/>
                <w:webHidden/>
              </w:rPr>
              <w:tab/>
            </w:r>
            <w:r>
              <w:rPr>
                <w:noProof/>
                <w:webHidden/>
              </w:rPr>
              <w:fldChar w:fldCharType="begin"/>
            </w:r>
            <w:r>
              <w:rPr>
                <w:noProof/>
                <w:webHidden/>
              </w:rPr>
              <w:instrText xml:space="preserve"> PAGEREF _Toc165448860 \h </w:instrText>
            </w:r>
            <w:r>
              <w:rPr>
                <w:noProof/>
                <w:webHidden/>
              </w:rPr>
            </w:r>
            <w:r>
              <w:rPr>
                <w:noProof/>
                <w:webHidden/>
              </w:rPr>
              <w:fldChar w:fldCharType="separate"/>
            </w:r>
            <w:r>
              <w:rPr>
                <w:noProof/>
                <w:webHidden/>
              </w:rPr>
              <w:t>14</w:t>
            </w:r>
            <w:r>
              <w:rPr>
                <w:noProof/>
                <w:webHidden/>
              </w:rPr>
              <w:fldChar w:fldCharType="end"/>
            </w:r>
          </w:hyperlink>
        </w:p>
        <w:p w:rsidR="00F70B8C" w:rsidRDefault="00F70B8C" w14:paraId="1E894256" w14:textId="307D9BE9">
          <w:pPr>
            <w:pStyle w:val="TOC1"/>
            <w:tabs>
              <w:tab w:val="left" w:pos="660"/>
              <w:tab w:val="right" w:leader="dot" w:pos="9016"/>
            </w:tabs>
            <w:rPr>
              <w:rFonts w:eastAsiaTheme="minorEastAsia"/>
              <w:noProof/>
              <w:lang w:eastAsia="en-GB"/>
            </w:rPr>
          </w:pPr>
          <w:hyperlink w:history="1" w:anchor="_Toc165448861">
            <w:r w:rsidRPr="00A45600">
              <w:rPr>
                <w:rStyle w:val="Hyperlink"/>
                <w:noProof/>
              </w:rPr>
              <w:t>10.</w:t>
            </w:r>
            <w:r>
              <w:rPr>
                <w:rFonts w:eastAsiaTheme="minorEastAsia"/>
                <w:noProof/>
                <w:lang w:eastAsia="en-GB"/>
              </w:rPr>
              <w:tab/>
            </w:r>
            <w:r w:rsidRPr="00A45600">
              <w:rPr>
                <w:rStyle w:val="Hyperlink"/>
                <w:noProof/>
              </w:rPr>
              <w:t>Context of safeguarding incidents</w:t>
            </w:r>
            <w:r>
              <w:rPr>
                <w:noProof/>
                <w:webHidden/>
              </w:rPr>
              <w:tab/>
            </w:r>
            <w:r>
              <w:rPr>
                <w:noProof/>
                <w:webHidden/>
              </w:rPr>
              <w:fldChar w:fldCharType="begin"/>
            </w:r>
            <w:r>
              <w:rPr>
                <w:noProof/>
                <w:webHidden/>
              </w:rPr>
              <w:instrText xml:space="preserve"> PAGEREF _Toc165448861 \h </w:instrText>
            </w:r>
            <w:r>
              <w:rPr>
                <w:noProof/>
                <w:webHidden/>
              </w:rPr>
            </w:r>
            <w:r>
              <w:rPr>
                <w:noProof/>
                <w:webHidden/>
              </w:rPr>
              <w:fldChar w:fldCharType="separate"/>
            </w:r>
            <w:r>
              <w:rPr>
                <w:noProof/>
                <w:webHidden/>
              </w:rPr>
              <w:t>14</w:t>
            </w:r>
            <w:r>
              <w:rPr>
                <w:noProof/>
                <w:webHidden/>
              </w:rPr>
              <w:fldChar w:fldCharType="end"/>
            </w:r>
          </w:hyperlink>
        </w:p>
        <w:p w:rsidR="00F70B8C" w:rsidRDefault="00F70B8C" w14:paraId="12C28DB9" w14:textId="323F5BFA">
          <w:pPr>
            <w:pStyle w:val="TOC1"/>
            <w:tabs>
              <w:tab w:val="left" w:pos="660"/>
              <w:tab w:val="right" w:leader="dot" w:pos="9016"/>
            </w:tabs>
            <w:rPr>
              <w:rFonts w:eastAsiaTheme="minorEastAsia"/>
              <w:noProof/>
              <w:lang w:eastAsia="en-GB"/>
            </w:rPr>
          </w:pPr>
          <w:hyperlink w:history="1" w:anchor="_Toc165448862">
            <w:r w:rsidRPr="00A45600">
              <w:rPr>
                <w:rStyle w:val="Hyperlink"/>
                <w:noProof/>
              </w:rPr>
              <w:t>11.</w:t>
            </w:r>
            <w:r>
              <w:rPr>
                <w:rFonts w:eastAsiaTheme="minorEastAsia"/>
                <w:noProof/>
                <w:lang w:eastAsia="en-GB"/>
              </w:rPr>
              <w:tab/>
            </w:r>
            <w:r w:rsidRPr="00A45600">
              <w:rPr>
                <w:rStyle w:val="Hyperlink"/>
                <w:noProof/>
              </w:rPr>
              <w:t>Pupils potentially at greater risk of harm</w:t>
            </w:r>
            <w:r>
              <w:rPr>
                <w:noProof/>
                <w:webHidden/>
              </w:rPr>
              <w:tab/>
            </w:r>
            <w:r>
              <w:rPr>
                <w:noProof/>
                <w:webHidden/>
              </w:rPr>
              <w:fldChar w:fldCharType="begin"/>
            </w:r>
            <w:r>
              <w:rPr>
                <w:noProof/>
                <w:webHidden/>
              </w:rPr>
              <w:instrText xml:space="preserve"> PAGEREF _Toc165448862 \h </w:instrText>
            </w:r>
            <w:r>
              <w:rPr>
                <w:noProof/>
                <w:webHidden/>
              </w:rPr>
            </w:r>
            <w:r>
              <w:rPr>
                <w:noProof/>
                <w:webHidden/>
              </w:rPr>
              <w:fldChar w:fldCharType="separate"/>
            </w:r>
            <w:r>
              <w:rPr>
                <w:noProof/>
                <w:webHidden/>
              </w:rPr>
              <w:t>14</w:t>
            </w:r>
            <w:r>
              <w:rPr>
                <w:noProof/>
                <w:webHidden/>
              </w:rPr>
              <w:fldChar w:fldCharType="end"/>
            </w:r>
          </w:hyperlink>
        </w:p>
        <w:p w:rsidR="00F70B8C" w:rsidRDefault="00F70B8C" w14:paraId="4CC3B9B0" w14:textId="26B82A90">
          <w:pPr>
            <w:pStyle w:val="TOC1"/>
            <w:tabs>
              <w:tab w:val="left" w:pos="660"/>
              <w:tab w:val="right" w:leader="dot" w:pos="9016"/>
            </w:tabs>
            <w:rPr>
              <w:rFonts w:eastAsiaTheme="minorEastAsia"/>
              <w:noProof/>
              <w:lang w:eastAsia="en-GB"/>
            </w:rPr>
          </w:pPr>
          <w:hyperlink w:history="1" w:anchor="_Toc165448863">
            <w:r w:rsidRPr="00A45600">
              <w:rPr>
                <w:rStyle w:val="Hyperlink"/>
                <w:noProof/>
              </w:rPr>
              <w:t>12.</w:t>
            </w:r>
            <w:r>
              <w:rPr>
                <w:rFonts w:eastAsiaTheme="minorEastAsia"/>
                <w:noProof/>
                <w:lang w:eastAsia="en-GB"/>
              </w:rPr>
              <w:tab/>
            </w:r>
            <w:r w:rsidRPr="00A45600">
              <w:rPr>
                <w:rStyle w:val="Hyperlink"/>
                <w:noProof/>
              </w:rPr>
              <w:t>Concerns about pupils</w:t>
            </w:r>
            <w:r>
              <w:rPr>
                <w:noProof/>
                <w:webHidden/>
              </w:rPr>
              <w:tab/>
            </w:r>
            <w:r>
              <w:rPr>
                <w:noProof/>
                <w:webHidden/>
              </w:rPr>
              <w:fldChar w:fldCharType="begin"/>
            </w:r>
            <w:r>
              <w:rPr>
                <w:noProof/>
                <w:webHidden/>
              </w:rPr>
              <w:instrText xml:space="preserve"> PAGEREF _Toc165448863 \h </w:instrText>
            </w:r>
            <w:r>
              <w:rPr>
                <w:noProof/>
                <w:webHidden/>
              </w:rPr>
            </w:r>
            <w:r>
              <w:rPr>
                <w:noProof/>
                <w:webHidden/>
              </w:rPr>
              <w:fldChar w:fldCharType="separate"/>
            </w:r>
            <w:r>
              <w:rPr>
                <w:noProof/>
                <w:webHidden/>
              </w:rPr>
              <w:t>16</w:t>
            </w:r>
            <w:r>
              <w:rPr>
                <w:noProof/>
                <w:webHidden/>
              </w:rPr>
              <w:fldChar w:fldCharType="end"/>
            </w:r>
          </w:hyperlink>
        </w:p>
        <w:p w:rsidR="00F70B8C" w:rsidRDefault="00F70B8C" w14:paraId="0BB779B8" w14:textId="79BE35BE">
          <w:pPr>
            <w:pStyle w:val="TOC1"/>
            <w:tabs>
              <w:tab w:val="left" w:pos="660"/>
              <w:tab w:val="right" w:leader="dot" w:pos="9016"/>
            </w:tabs>
            <w:rPr>
              <w:rFonts w:eastAsiaTheme="minorEastAsia"/>
              <w:noProof/>
              <w:lang w:eastAsia="en-GB"/>
            </w:rPr>
          </w:pPr>
          <w:hyperlink w:history="1" w:anchor="_Toc165448864">
            <w:r w:rsidRPr="00A45600">
              <w:rPr>
                <w:rStyle w:val="Hyperlink"/>
                <w:noProof/>
              </w:rPr>
              <w:t>13.</w:t>
            </w:r>
            <w:r>
              <w:rPr>
                <w:rFonts w:eastAsiaTheme="minorEastAsia"/>
                <w:noProof/>
                <w:lang w:eastAsia="en-GB"/>
              </w:rPr>
              <w:tab/>
            </w:r>
            <w:r w:rsidRPr="00A45600">
              <w:rPr>
                <w:rStyle w:val="Hyperlink"/>
                <w:noProof/>
              </w:rPr>
              <w:t>Managing referrals</w:t>
            </w:r>
            <w:r>
              <w:rPr>
                <w:noProof/>
                <w:webHidden/>
              </w:rPr>
              <w:tab/>
            </w:r>
            <w:r>
              <w:rPr>
                <w:noProof/>
                <w:webHidden/>
              </w:rPr>
              <w:fldChar w:fldCharType="begin"/>
            </w:r>
            <w:r>
              <w:rPr>
                <w:noProof/>
                <w:webHidden/>
              </w:rPr>
              <w:instrText xml:space="preserve"> PAGEREF _Toc165448864 \h </w:instrText>
            </w:r>
            <w:r>
              <w:rPr>
                <w:noProof/>
                <w:webHidden/>
              </w:rPr>
            </w:r>
            <w:r>
              <w:rPr>
                <w:noProof/>
                <w:webHidden/>
              </w:rPr>
              <w:fldChar w:fldCharType="separate"/>
            </w:r>
            <w:r>
              <w:rPr>
                <w:noProof/>
                <w:webHidden/>
              </w:rPr>
              <w:t>16</w:t>
            </w:r>
            <w:r>
              <w:rPr>
                <w:noProof/>
                <w:webHidden/>
              </w:rPr>
              <w:fldChar w:fldCharType="end"/>
            </w:r>
          </w:hyperlink>
        </w:p>
        <w:p w:rsidR="00F70B8C" w:rsidRDefault="00F70B8C" w14:paraId="18C54716" w14:textId="4AA6621B">
          <w:pPr>
            <w:pStyle w:val="TOC1"/>
            <w:tabs>
              <w:tab w:val="left" w:pos="660"/>
              <w:tab w:val="right" w:leader="dot" w:pos="9016"/>
            </w:tabs>
            <w:rPr>
              <w:rFonts w:eastAsiaTheme="minorEastAsia"/>
              <w:noProof/>
              <w:lang w:eastAsia="en-GB"/>
            </w:rPr>
          </w:pPr>
          <w:hyperlink w:history="1" w:anchor="_Toc165448865">
            <w:r w:rsidRPr="00A45600">
              <w:rPr>
                <w:rStyle w:val="Hyperlink"/>
                <w:noProof/>
              </w:rPr>
              <w:t>14.</w:t>
            </w:r>
            <w:r>
              <w:rPr>
                <w:rFonts w:eastAsiaTheme="minorEastAsia"/>
                <w:noProof/>
                <w:lang w:eastAsia="en-GB"/>
              </w:rPr>
              <w:tab/>
            </w:r>
            <w:r w:rsidRPr="00A45600">
              <w:rPr>
                <w:rStyle w:val="Hyperlink"/>
                <w:noProof/>
              </w:rPr>
              <w:t>Concerns about school safeguarding practices</w:t>
            </w:r>
            <w:r>
              <w:rPr>
                <w:noProof/>
                <w:webHidden/>
              </w:rPr>
              <w:tab/>
            </w:r>
            <w:r>
              <w:rPr>
                <w:noProof/>
                <w:webHidden/>
              </w:rPr>
              <w:fldChar w:fldCharType="begin"/>
            </w:r>
            <w:r>
              <w:rPr>
                <w:noProof/>
                <w:webHidden/>
              </w:rPr>
              <w:instrText xml:space="preserve"> PAGEREF _Toc165448865 \h </w:instrText>
            </w:r>
            <w:r>
              <w:rPr>
                <w:noProof/>
                <w:webHidden/>
              </w:rPr>
            </w:r>
            <w:r>
              <w:rPr>
                <w:noProof/>
                <w:webHidden/>
              </w:rPr>
              <w:fldChar w:fldCharType="separate"/>
            </w:r>
            <w:r>
              <w:rPr>
                <w:noProof/>
                <w:webHidden/>
              </w:rPr>
              <w:t>17</w:t>
            </w:r>
            <w:r>
              <w:rPr>
                <w:noProof/>
                <w:webHidden/>
              </w:rPr>
              <w:fldChar w:fldCharType="end"/>
            </w:r>
          </w:hyperlink>
        </w:p>
        <w:p w:rsidR="00F70B8C" w:rsidRDefault="00F70B8C" w14:paraId="6344D628" w14:textId="18F789B0">
          <w:pPr>
            <w:pStyle w:val="TOC1"/>
            <w:tabs>
              <w:tab w:val="left" w:pos="660"/>
              <w:tab w:val="right" w:leader="dot" w:pos="9016"/>
            </w:tabs>
            <w:rPr>
              <w:rFonts w:eastAsiaTheme="minorEastAsia"/>
              <w:noProof/>
              <w:lang w:eastAsia="en-GB"/>
            </w:rPr>
          </w:pPr>
          <w:hyperlink w:history="1" w:anchor="_Toc165448866">
            <w:r w:rsidRPr="00A45600">
              <w:rPr>
                <w:rStyle w:val="Hyperlink"/>
                <w:noProof/>
              </w:rPr>
              <w:t>15.</w:t>
            </w:r>
            <w:r>
              <w:rPr>
                <w:rFonts w:eastAsiaTheme="minorEastAsia"/>
                <w:noProof/>
                <w:lang w:eastAsia="en-GB"/>
              </w:rPr>
              <w:tab/>
            </w:r>
            <w:r w:rsidRPr="00A45600">
              <w:rPr>
                <w:rStyle w:val="Hyperlink"/>
                <w:noProof/>
              </w:rPr>
              <w:t>Safeguarding concerns and allegations of abuse against staff</w:t>
            </w:r>
            <w:r>
              <w:rPr>
                <w:noProof/>
                <w:webHidden/>
              </w:rPr>
              <w:tab/>
            </w:r>
            <w:r>
              <w:rPr>
                <w:noProof/>
                <w:webHidden/>
              </w:rPr>
              <w:fldChar w:fldCharType="begin"/>
            </w:r>
            <w:r>
              <w:rPr>
                <w:noProof/>
                <w:webHidden/>
              </w:rPr>
              <w:instrText xml:space="preserve"> PAGEREF _Toc165448866 \h </w:instrText>
            </w:r>
            <w:r>
              <w:rPr>
                <w:noProof/>
                <w:webHidden/>
              </w:rPr>
            </w:r>
            <w:r>
              <w:rPr>
                <w:noProof/>
                <w:webHidden/>
              </w:rPr>
              <w:fldChar w:fldCharType="separate"/>
            </w:r>
            <w:r>
              <w:rPr>
                <w:noProof/>
                <w:webHidden/>
              </w:rPr>
              <w:t>17</w:t>
            </w:r>
            <w:r>
              <w:rPr>
                <w:noProof/>
                <w:webHidden/>
              </w:rPr>
              <w:fldChar w:fldCharType="end"/>
            </w:r>
          </w:hyperlink>
        </w:p>
        <w:p w:rsidR="00F70B8C" w:rsidRDefault="00F70B8C" w14:paraId="62D89B17" w14:textId="37A3E07D">
          <w:pPr>
            <w:pStyle w:val="TOC1"/>
            <w:tabs>
              <w:tab w:val="left" w:pos="660"/>
              <w:tab w:val="right" w:leader="dot" w:pos="9016"/>
            </w:tabs>
            <w:rPr>
              <w:rFonts w:eastAsiaTheme="minorEastAsia"/>
              <w:noProof/>
              <w:lang w:eastAsia="en-GB"/>
            </w:rPr>
          </w:pPr>
          <w:hyperlink w:history="1" w:anchor="_Toc165448867">
            <w:r w:rsidRPr="00A45600">
              <w:rPr>
                <w:rStyle w:val="Hyperlink"/>
                <w:noProof/>
              </w:rPr>
              <w:t>16.</w:t>
            </w:r>
            <w:r>
              <w:rPr>
                <w:rFonts w:eastAsiaTheme="minorEastAsia"/>
                <w:noProof/>
                <w:lang w:eastAsia="en-GB"/>
              </w:rPr>
              <w:tab/>
            </w:r>
            <w:r w:rsidRPr="00A45600">
              <w:rPr>
                <w:rStyle w:val="Hyperlink"/>
                <w:noProof/>
              </w:rPr>
              <w:t>Communication and confidentiality</w:t>
            </w:r>
            <w:r>
              <w:rPr>
                <w:noProof/>
                <w:webHidden/>
              </w:rPr>
              <w:tab/>
            </w:r>
            <w:r>
              <w:rPr>
                <w:noProof/>
                <w:webHidden/>
              </w:rPr>
              <w:fldChar w:fldCharType="begin"/>
            </w:r>
            <w:r>
              <w:rPr>
                <w:noProof/>
                <w:webHidden/>
              </w:rPr>
              <w:instrText xml:space="preserve"> PAGEREF _Toc165448867 \h </w:instrText>
            </w:r>
            <w:r>
              <w:rPr>
                <w:noProof/>
                <w:webHidden/>
              </w:rPr>
            </w:r>
            <w:r>
              <w:rPr>
                <w:noProof/>
                <w:webHidden/>
              </w:rPr>
              <w:fldChar w:fldCharType="separate"/>
            </w:r>
            <w:r>
              <w:rPr>
                <w:noProof/>
                <w:webHidden/>
              </w:rPr>
              <w:t>17</w:t>
            </w:r>
            <w:r>
              <w:rPr>
                <w:noProof/>
                <w:webHidden/>
              </w:rPr>
              <w:fldChar w:fldCharType="end"/>
            </w:r>
          </w:hyperlink>
        </w:p>
        <w:p w:rsidR="00F70B8C" w:rsidRDefault="00F70B8C" w14:paraId="2AC2A40A" w14:textId="37A05661">
          <w:pPr>
            <w:pStyle w:val="TOC1"/>
            <w:tabs>
              <w:tab w:val="left" w:pos="660"/>
              <w:tab w:val="right" w:leader="dot" w:pos="9016"/>
            </w:tabs>
            <w:rPr>
              <w:rFonts w:eastAsiaTheme="minorEastAsia"/>
              <w:noProof/>
              <w:lang w:eastAsia="en-GB"/>
            </w:rPr>
          </w:pPr>
          <w:hyperlink w:history="1" w:anchor="_Toc165448868">
            <w:r w:rsidRPr="00A45600">
              <w:rPr>
                <w:rStyle w:val="Hyperlink"/>
                <w:noProof/>
              </w:rPr>
              <w:t>17.</w:t>
            </w:r>
            <w:r>
              <w:rPr>
                <w:rFonts w:eastAsiaTheme="minorEastAsia"/>
                <w:noProof/>
                <w:lang w:eastAsia="en-GB"/>
              </w:rPr>
              <w:tab/>
            </w:r>
            <w:r w:rsidRPr="00A45600">
              <w:rPr>
                <w:rStyle w:val="Hyperlink"/>
                <w:noProof/>
              </w:rPr>
              <w:t>Safer recruitment</w:t>
            </w:r>
            <w:r>
              <w:rPr>
                <w:noProof/>
                <w:webHidden/>
              </w:rPr>
              <w:tab/>
            </w:r>
            <w:r>
              <w:rPr>
                <w:noProof/>
                <w:webHidden/>
              </w:rPr>
              <w:fldChar w:fldCharType="begin"/>
            </w:r>
            <w:r>
              <w:rPr>
                <w:noProof/>
                <w:webHidden/>
              </w:rPr>
              <w:instrText xml:space="preserve"> PAGEREF _Toc165448868 \h </w:instrText>
            </w:r>
            <w:r>
              <w:rPr>
                <w:noProof/>
                <w:webHidden/>
              </w:rPr>
            </w:r>
            <w:r>
              <w:rPr>
                <w:noProof/>
                <w:webHidden/>
              </w:rPr>
              <w:fldChar w:fldCharType="separate"/>
            </w:r>
            <w:r>
              <w:rPr>
                <w:noProof/>
                <w:webHidden/>
              </w:rPr>
              <w:t>17</w:t>
            </w:r>
            <w:r>
              <w:rPr>
                <w:noProof/>
                <w:webHidden/>
              </w:rPr>
              <w:fldChar w:fldCharType="end"/>
            </w:r>
          </w:hyperlink>
        </w:p>
        <w:p w:rsidR="00F70B8C" w:rsidRDefault="00F70B8C" w14:paraId="081BCF94" w14:textId="406ABBA3">
          <w:pPr>
            <w:pStyle w:val="TOC1"/>
            <w:tabs>
              <w:tab w:val="left" w:pos="660"/>
              <w:tab w:val="right" w:leader="dot" w:pos="9016"/>
            </w:tabs>
            <w:rPr>
              <w:rFonts w:eastAsiaTheme="minorEastAsia"/>
              <w:noProof/>
              <w:lang w:eastAsia="en-GB"/>
            </w:rPr>
          </w:pPr>
          <w:hyperlink w:history="1" w:anchor="_Toc165448869">
            <w:r w:rsidRPr="00A45600">
              <w:rPr>
                <w:rStyle w:val="Hyperlink"/>
                <w:noProof/>
              </w:rPr>
              <w:t>18.</w:t>
            </w:r>
            <w:r>
              <w:rPr>
                <w:rFonts w:eastAsiaTheme="minorEastAsia"/>
                <w:noProof/>
                <w:lang w:eastAsia="en-GB"/>
              </w:rPr>
              <w:tab/>
            </w:r>
            <w:r w:rsidRPr="00A45600">
              <w:rPr>
                <w:rStyle w:val="Hyperlink"/>
                <w:noProof/>
              </w:rPr>
              <w:t>Training</w:t>
            </w:r>
            <w:r>
              <w:rPr>
                <w:noProof/>
                <w:webHidden/>
              </w:rPr>
              <w:tab/>
            </w:r>
            <w:r>
              <w:rPr>
                <w:noProof/>
                <w:webHidden/>
              </w:rPr>
              <w:fldChar w:fldCharType="begin"/>
            </w:r>
            <w:r>
              <w:rPr>
                <w:noProof/>
                <w:webHidden/>
              </w:rPr>
              <w:instrText xml:space="preserve"> PAGEREF _Toc165448869 \h </w:instrText>
            </w:r>
            <w:r>
              <w:rPr>
                <w:noProof/>
                <w:webHidden/>
              </w:rPr>
            </w:r>
            <w:r>
              <w:rPr>
                <w:noProof/>
                <w:webHidden/>
              </w:rPr>
              <w:fldChar w:fldCharType="separate"/>
            </w:r>
            <w:r>
              <w:rPr>
                <w:noProof/>
                <w:webHidden/>
              </w:rPr>
              <w:t>17</w:t>
            </w:r>
            <w:r>
              <w:rPr>
                <w:noProof/>
                <w:webHidden/>
              </w:rPr>
              <w:fldChar w:fldCharType="end"/>
            </w:r>
          </w:hyperlink>
        </w:p>
        <w:p w:rsidR="00F70B8C" w:rsidRDefault="00F70B8C" w14:paraId="2DF7203B" w14:textId="5BD9B920">
          <w:pPr>
            <w:pStyle w:val="TOC1"/>
            <w:tabs>
              <w:tab w:val="left" w:pos="660"/>
              <w:tab w:val="right" w:leader="dot" w:pos="9016"/>
            </w:tabs>
            <w:rPr>
              <w:rFonts w:eastAsiaTheme="minorEastAsia"/>
              <w:noProof/>
              <w:lang w:eastAsia="en-GB"/>
            </w:rPr>
          </w:pPr>
          <w:hyperlink w:history="1" w:anchor="_Toc165448870">
            <w:r w:rsidRPr="00A45600">
              <w:rPr>
                <w:rStyle w:val="Hyperlink"/>
                <w:noProof/>
              </w:rPr>
              <w:t>19.</w:t>
            </w:r>
            <w:r>
              <w:rPr>
                <w:rFonts w:eastAsiaTheme="minorEastAsia"/>
                <w:noProof/>
                <w:lang w:eastAsia="en-GB"/>
              </w:rPr>
              <w:tab/>
            </w:r>
            <w:r w:rsidRPr="00A45600">
              <w:rPr>
                <w:rStyle w:val="Hyperlink"/>
                <w:noProof/>
              </w:rPr>
              <w:t>Monitoring and review</w:t>
            </w:r>
            <w:r>
              <w:rPr>
                <w:noProof/>
                <w:webHidden/>
              </w:rPr>
              <w:tab/>
            </w:r>
            <w:r>
              <w:rPr>
                <w:noProof/>
                <w:webHidden/>
              </w:rPr>
              <w:fldChar w:fldCharType="begin"/>
            </w:r>
            <w:r>
              <w:rPr>
                <w:noProof/>
                <w:webHidden/>
              </w:rPr>
              <w:instrText xml:space="preserve"> PAGEREF _Toc165448870 \h </w:instrText>
            </w:r>
            <w:r>
              <w:rPr>
                <w:noProof/>
                <w:webHidden/>
              </w:rPr>
            </w:r>
            <w:r>
              <w:rPr>
                <w:noProof/>
                <w:webHidden/>
              </w:rPr>
              <w:fldChar w:fldCharType="separate"/>
            </w:r>
            <w:r>
              <w:rPr>
                <w:noProof/>
                <w:webHidden/>
              </w:rPr>
              <w:t>17</w:t>
            </w:r>
            <w:r>
              <w:rPr>
                <w:noProof/>
                <w:webHidden/>
              </w:rPr>
              <w:fldChar w:fldCharType="end"/>
            </w:r>
          </w:hyperlink>
        </w:p>
        <w:p w:rsidR="00F70B8C" w:rsidRDefault="00F70B8C" w14:paraId="7C9C4B80" w14:textId="40C85C9A">
          <w:pPr>
            <w:pStyle w:val="TOC1"/>
            <w:tabs>
              <w:tab w:val="right" w:leader="dot" w:pos="9016"/>
            </w:tabs>
            <w:rPr>
              <w:rFonts w:eastAsiaTheme="minorEastAsia"/>
              <w:noProof/>
              <w:lang w:eastAsia="en-GB"/>
            </w:rPr>
          </w:pPr>
          <w:hyperlink w:history="1" w:anchor="_Toc165448871">
            <w:r w:rsidRPr="00A45600">
              <w:rPr>
                <w:rStyle w:val="Hyperlink"/>
                <w:noProof/>
              </w:rPr>
              <w:t>Appendices:</w:t>
            </w:r>
            <w:r>
              <w:rPr>
                <w:noProof/>
                <w:webHidden/>
              </w:rPr>
              <w:tab/>
            </w:r>
            <w:r>
              <w:rPr>
                <w:noProof/>
                <w:webHidden/>
              </w:rPr>
              <w:fldChar w:fldCharType="begin"/>
            </w:r>
            <w:r>
              <w:rPr>
                <w:noProof/>
                <w:webHidden/>
              </w:rPr>
              <w:instrText xml:space="preserve"> PAGEREF _Toc165448871 \h </w:instrText>
            </w:r>
            <w:r>
              <w:rPr>
                <w:noProof/>
                <w:webHidden/>
              </w:rPr>
            </w:r>
            <w:r>
              <w:rPr>
                <w:noProof/>
                <w:webHidden/>
              </w:rPr>
              <w:fldChar w:fldCharType="separate"/>
            </w:r>
            <w:r>
              <w:rPr>
                <w:noProof/>
                <w:webHidden/>
              </w:rPr>
              <w:t>17</w:t>
            </w:r>
            <w:r>
              <w:rPr>
                <w:noProof/>
                <w:webHidden/>
              </w:rPr>
              <w:fldChar w:fldCharType="end"/>
            </w:r>
          </w:hyperlink>
        </w:p>
        <w:p w:rsidR="00F70B8C" w:rsidRDefault="00F70B8C" w14:paraId="13096610" w14:textId="175987F2">
          <w:pPr>
            <w:pStyle w:val="TOC1"/>
            <w:tabs>
              <w:tab w:val="right" w:leader="dot" w:pos="9016"/>
            </w:tabs>
            <w:rPr>
              <w:rFonts w:eastAsiaTheme="minorEastAsia"/>
              <w:noProof/>
              <w:lang w:eastAsia="en-GB"/>
            </w:rPr>
          </w:pPr>
          <w:hyperlink w:history="1" w:anchor="_Toc165448872">
            <w:r w:rsidRPr="00A45600">
              <w:rPr>
                <w:rStyle w:val="Hyperlink"/>
                <w:noProof/>
              </w:rPr>
              <w:t>Specific safeguarding issues</w:t>
            </w:r>
            <w:r>
              <w:rPr>
                <w:noProof/>
                <w:webHidden/>
              </w:rPr>
              <w:tab/>
            </w:r>
            <w:r>
              <w:rPr>
                <w:noProof/>
                <w:webHidden/>
              </w:rPr>
              <w:fldChar w:fldCharType="begin"/>
            </w:r>
            <w:r>
              <w:rPr>
                <w:noProof/>
                <w:webHidden/>
              </w:rPr>
              <w:instrText xml:space="preserve"> PAGEREF _Toc165448872 \h </w:instrText>
            </w:r>
            <w:r>
              <w:rPr>
                <w:noProof/>
                <w:webHidden/>
              </w:rPr>
            </w:r>
            <w:r>
              <w:rPr>
                <w:noProof/>
                <w:webHidden/>
              </w:rPr>
              <w:fldChar w:fldCharType="separate"/>
            </w:r>
            <w:r>
              <w:rPr>
                <w:noProof/>
                <w:webHidden/>
              </w:rPr>
              <w:t>17</w:t>
            </w:r>
            <w:r>
              <w:rPr>
                <w:noProof/>
                <w:webHidden/>
              </w:rPr>
              <w:fldChar w:fldCharType="end"/>
            </w:r>
          </w:hyperlink>
        </w:p>
        <w:p w:rsidR="00F70B8C" w:rsidRDefault="00F70B8C" w14:paraId="6A9D3154" w14:textId="1222989B">
          <w:pPr>
            <w:pStyle w:val="TOC1"/>
            <w:tabs>
              <w:tab w:val="right" w:leader="dot" w:pos="9016"/>
            </w:tabs>
            <w:rPr>
              <w:rFonts w:eastAsiaTheme="minorEastAsia"/>
              <w:noProof/>
              <w:lang w:eastAsia="en-GB"/>
            </w:rPr>
          </w:pPr>
          <w:hyperlink w:history="1" w:anchor="_Toc165448873">
            <w:r w:rsidRPr="00A45600">
              <w:rPr>
                <w:rStyle w:val="Hyperlink"/>
                <w:noProof/>
              </w:rPr>
              <w:t>Acronyms</w:t>
            </w:r>
            <w:r>
              <w:rPr>
                <w:noProof/>
                <w:webHidden/>
              </w:rPr>
              <w:tab/>
            </w:r>
            <w:r>
              <w:rPr>
                <w:noProof/>
                <w:webHidden/>
              </w:rPr>
              <w:fldChar w:fldCharType="begin"/>
            </w:r>
            <w:r>
              <w:rPr>
                <w:noProof/>
                <w:webHidden/>
              </w:rPr>
              <w:instrText xml:space="preserve"> PAGEREF _Toc165448873 \h </w:instrText>
            </w:r>
            <w:r>
              <w:rPr>
                <w:noProof/>
                <w:webHidden/>
              </w:rPr>
            </w:r>
            <w:r>
              <w:rPr>
                <w:noProof/>
                <w:webHidden/>
              </w:rPr>
              <w:fldChar w:fldCharType="separate"/>
            </w:r>
            <w:r>
              <w:rPr>
                <w:noProof/>
                <w:webHidden/>
              </w:rPr>
              <w:t>30</w:t>
            </w:r>
            <w:r>
              <w:rPr>
                <w:noProof/>
                <w:webHidden/>
              </w:rPr>
              <w:fldChar w:fldCharType="end"/>
            </w:r>
          </w:hyperlink>
        </w:p>
        <w:p w:rsidRPr="00B35F94" w:rsidR="00A6477F" w:rsidRDefault="00A6477F" w14:paraId="11F8514F" w14:textId="2B7A423A">
          <w:r w:rsidRPr="00B35F94">
            <w:rPr>
              <w:b/>
              <w:bCs/>
            </w:rPr>
            <w:fldChar w:fldCharType="end"/>
          </w:r>
        </w:p>
      </w:sdtContent>
    </w:sdt>
    <w:p w:rsidRPr="00B35F94" w:rsidR="00EA61FA" w:rsidP="001D295C" w:rsidRDefault="00EA61FA" w14:paraId="72AFEEE7" w14:textId="6949D6A9">
      <w:pPr>
        <w:rPr>
          <w:rFonts w:ascii="Open Sans" w:hAnsi="Open Sans" w:cs="Open Sans"/>
          <w:sz w:val="40"/>
          <w:szCs w:val="40"/>
        </w:rPr>
      </w:pPr>
    </w:p>
    <w:p w:rsidRPr="00B35F94" w:rsidR="00DE1FAA" w:rsidP="001D295C" w:rsidRDefault="00DE1FAA" w14:paraId="3BB66D46" w14:textId="77777777">
      <w:pPr>
        <w:rPr>
          <w:rFonts w:ascii="Open Sans" w:hAnsi="Open Sans" w:cs="Open Sans"/>
          <w:sz w:val="40"/>
          <w:szCs w:val="40"/>
        </w:rPr>
      </w:pPr>
    </w:p>
    <w:p w:rsidRPr="00B35F94" w:rsidR="00DE1FAA" w:rsidP="001D295C" w:rsidRDefault="00DE1FAA" w14:paraId="747C9742" w14:textId="77777777">
      <w:pPr>
        <w:rPr>
          <w:rFonts w:ascii="Open Sans" w:hAnsi="Open Sans" w:cs="Open Sans"/>
          <w:sz w:val="40"/>
          <w:szCs w:val="40"/>
        </w:rPr>
      </w:pPr>
    </w:p>
    <w:p w:rsidRPr="00B35F94" w:rsidR="00DE1FAA" w:rsidP="001D295C" w:rsidRDefault="00DE1FAA" w14:paraId="6EAD45F1" w14:textId="77777777">
      <w:pPr>
        <w:rPr>
          <w:rFonts w:ascii="Open Sans" w:hAnsi="Open Sans" w:cs="Open Sans"/>
          <w:sz w:val="40"/>
          <w:szCs w:val="40"/>
        </w:rPr>
      </w:pPr>
    </w:p>
    <w:p w:rsidRPr="00B35F94" w:rsidR="00DE1FAA" w:rsidP="00DE1FAA" w:rsidRDefault="00DE1FAA" w14:paraId="3B14D135" w14:textId="0C28EDBA">
      <w:pPr>
        <w:pStyle w:val="Style1"/>
      </w:pPr>
      <w:bookmarkStart w:name="_Toc165448849" w:id="0"/>
      <w:r w:rsidRPr="00B35F94">
        <w:t>Statement of intent</w:t>
      </w:r>
      <w:bookmarkEnd w:id="0"/>
      <w:r w:rsidRPr="00B35F94">
        <w:br/>
      </w:r>
    </w:p>
    <w:p w:rsidRPr="00B35F94" w:rsidR="00DE1FAA" w:rsidP="00DE1FAA" w:rsidRDefault="00DE1FAA" w14:paraId="28AABE63" w14:textId="3841858E">
      <w:pPr>
        <w:jc w:val="both"/>
        <w:rPr>
          <w:rFonts w:ascii="Open Sans" w:hAnsi="Open Sans" w:eastAsia="Arial" w:cs="Open Sans"/>
          <w:sz w:val="20"/>
          <w:szCs w:val="20"/>
        </w:rPr>
      </w:pPr>
      <w:r w:rsidRPr="00B35F94">
        <w:rPr>
          <w:rFonts w:ascii="Open Sans" w:hAnsi="Open Sans" w:eastAsia="Arial" w:cs="Open Sans"/>
          <w:bCs/>
          <w:sz w:val="20"/>
          <w:szCs w:val="20"/>
        </w:rPr>
        <w:t>GROW</w:t>
      </w:r>
      <w:r w:rsidRPr="00B35F94">
        <w:rPr>
          <w:rFonts w:ascii="Open Sans" w:hAnsi="Open Sans" w:eastAsia="Arial" w:cs="Open Sans"/>
          <w:bCs/>
          <w:color w:val="FF6900"/>
          <w:sz w:val="20"/>
          <w:szCs w:val="20"/>
        </w:rPr>
        <w:t xml:space="preserve"> </w:t>
      </w:r>
      <w:r w:rsidRPr="00B35F94">
        <w:rPr>
          <w:rFonts w:ascii="Open Sans" w:hAnsi="Open Sans" w:eastAsia="Arial" w:cs="Open Sans"/>
          <w:sz w:val="20"/>
          <w:szCs w:val="20"/>
        </w:rPr>
        <w:t xml:space="preserve">is </w:t>
      </w:r>
      <w:r w:rsidRPr="00B35F94">
        <w:rPr>
          <w:rFonts w:ascii="Open Sans" w:hAnsi="Open Sans" w:eastAsia="Arial" w:cs="Open Sans"/>
          <w:color w:val="000000"/>
          <w:sz w:val="20"/>
          <w:szCs w:val="20"/>
        </w:rPr>
        <w:t>committed</w:t>
      </w:r>
      <w:r w:rsidRPr="00B35F94">
        <w:rPr>
          <w:rFonts w:ascii="Open Sans" w:hAnsi="Open Sans" w:eastAsia="Arial" w:cs="Open Sans"/>
          <w:sz w:val="20"/>
          <w:szCs w:val="20"/>
        </w:rPr>
        <w:t xml:space="preserve"> to safeguarding and promoting the physical, mental and emotional welfare of every pupil, both inside and outside of the </w:t>
      </w:r>
      <w:r w:rsidRPr="00B35F94">
        <w:rPr>
          <w:rFonts w:ascii="Open Sans" w:hAnsi="Open Sans" w:eastAsia="Arial" w:cs="Open Sans"/>
          <w:sz w:val="20"/>
          <w:szCs w:val="20"/>
        </w:rPr>
        <w:t>centre</w:t>
      </w:r>
      <w:r w:rsidRPr="00B35F94">
        <w:rPr>
          <w:rFonts w:ascii="Open Sans" w:hAnsi="Open Sans" w:eastAsia="Arial" w:cs="Open Sans"/>
          <w:sz w:val="20"/>
          <w:szCs w:val="20"/>
        </w:rPr>
        <w:t xml:space="preserve"> premises. We</w:t>
      </w:r>
      <w:r w:rsidRPr="00B35F94">
        <w:rPr>
          <w:rFonts w:ascii="Open Sans" w:hAnsi="Open Sans" w:eastAsia="Arial" w:cs="Open Sans"/>
          <w:sz w:val="20"/>
          <w:szCs w:val="20"/>
        </w:rPr>
        <w:t xml:space="preserve"> ensure</w:t>
      </w:r>
      <w:r w:rsidRPr="00B35F94">
        <w:rPr>
          <w:rFonts w:ascii="Open Sans" w:hAnsi="Open Sans" w:eastAsia="Arial" w:cs="Open Sans"/>
          <w:sz w:val="20"/>
          <w:szCs w:val="20"/>
        </w:rPr>
        <w:t xml:space="preserve"> that the wellbeing of pupils is at the forefront of all action taken.</w:t>
      </w:r>
    </w:p>
    <w:p w:rsidRPr="00B35F94" w:rsidR="00DE1FAA" w:rsidP="00DE1FAA" w:rsidRDefault="00DE1FAA" w14:paraId="3956B787" w14:textId="77777777">
      <w:pPr>
        <w:jc w:val="both"/>
        <w:rPr>
          <w:rFonts w:ascii="Open Sans" w:hAnsi="Open Sans" w:eastAsia="Arial" w:cs="Open Sans"/>
          <w:sz w:val="20"/>
          <w:szCs w:val="20"/>
        </w:rPr>
      </w:pPr>
      <w:r w:rsidRPr="00B35F94">
        <w:rPr>
          <w:rFonts w:ascii="Open Sans" w:hAnsi="Open Sans" w:eastAsia="Arial" w:cs="Open Sans"/>
          <w:sz w:val="20"/>
          <w:szCs w:val="20"/>
        </w:rPr>
        <w:t xml:space="preserve">This policy sets out a clear and consistent framework for delivering this promise, in line with safeguarding legislation and statutory guidance. It will be achieved by: </w:t>
      </w:r>
    </w:p>
    <w:p w:rsidRPr="00B35F94" w:rsidR="00DE1FAA" w:rsidP="00FF10DF" w:rsidRDefault="00DE1FAA" w14:paraId="4ECB8E88" w14:textId="024AC5D6">
      <w:pPr>
        <w:numPr>
          <w:ilvl w:val="0"/>
          <w:numId w:val="1"/>
        </w:numPr>
        <w:spacing w:before="120" w:after="120" w:line="276" w:lineRule="auto"/>
        <w:contextualSpacing/>
        <w:jc w:val="both"/>
        <w:rPr>
          <w:rFonts w:ascii="Open Sans" w:hAnsi="Open Sans" w:eastAsia="Arial" w:cs="Open Sans"/>
          <w:sz w:val="20"/>
          <w:szCs w:val="20"/>
        </w:rPr>
      </w:pPr>
      <w:r w:rsidRPr="00B35F94">
        <w:rPr>
          <w:rFonts w:ascii="Open Sans" w:hAnsi="Open Sans" w:eastAsia="Arial" w:cs="Open Sans"/>
          <w:sz w:val="20"/>
          <w:szCs w:val="20"/>
        </w:rPr>
        <w:t xml:space="preserve">Ensuring that </w:t>
      </w:r>
      <w:r w:rsidRPr="00B35F94">
        <w:rPr>
          <w:rFonts w:ascii="Open Sans" w:hAnsi="Open Sans" w:eastAsia="Arial" w:cs="Open Sans"/>
          <w:sz w:val="20"/>
          <w:szCs w:val="20"/>
        </w:rPr>
        <w:t>all</w:t>
      </w:r>
      <w:r w:rsidRPr="00B35F94">
        <w:rPr>
          <w:rFonts w:ascii="Open Sans" w:hAnsi="Open Sans" w:eastAsia="Arial" w:cs="Open Sans"/>
          <w:sz w:val="20"/>
          <w:szCs w:val="20"/>
        </w:rPr>
        <w:t xml:space="preserve"> staff understand their responsibilities under safeguarding legislation and statutory guidance, are alert to the signs of child abuse, and know to refer concerns to the DSL.</w:t>
      </w:r>
    </w:p>
    <w:p w:rsidRPr="00B35F94" w:rsidR="00DE1FAA" w:rsidP="00FF10DF" w:rsidRDefault="00DE1FAA" w14:paraId="7227E519" w14:textId="77777777">
      <w:pPr>
        <w:numPr>
          <w:ilvl w:val="0"/>
          <w:numId w:val="1"/>
        </w:numPr>
        <w:spacing w:before="120" w:after="120" w:line="276" w:lineRule="auto"/>
        <w:contextualSpacing/>
        <w:jc w:val="both"/>
        <w:rPr>
          <w:rFonts w:ascii="Open Sans" w:hAnsi="Open Sans" w:eastAsia="Arial" w:cs="Open Sans"/>
          <w:sz w:val="20"/>
          <w:szCs w:val="20"/>
        </w:rPr>
      </w:pPr>
      <w:r w:rsidRPr="00B35F94">
        <w:rPr>
          <w:rFonts w:ascii="Open Sans" w:hAnsi="Open Sans" w:eastAsia="Arial" w:cs="Open Sans"/>
          <w:sz w:val="20"/>
          <w:szCs w:val="20"/>
        </w:rPr>
        <w:t>Teaching pupils how to keep safe and recognise behaviour that is unacceptable.</w:t>
      </w:r>
    </w:p>
    <w:p w:rsidRPr="00B35F94" w:rsidR="00DE1FAA" w:rsidP="00FF10DF" w:rsidRDefault="00DE1FAA" w14:paraId="7F8CED49" w14:textId="77777777">
      <w:pPr>
        <w:numPr>
          <w:ilvl w:val="0"/>
          <w:numId w:val="1"/>
        </w:numPr>
        <w:spacing w:before="120" w:after="120" w:line="276" w:lineRule="auto"/>
        <w:contextualSpacing/>
        <w:jc w:val="both"/>
        <w:rPr>
          <w:rFonts w:ascii="Open Sans" w:hAnsi="Open Sans" w:eastAsia="Arial" w:cs="Open Sans"/>
          <w:sz w:val="20"/>
          <w:szCs w:val="20"/>
        </w:rPr>
      </w:pPr>
      <w:r w:rsidRPr="00B35F94">
        <w:rPr>
          <w:rFonts w:ascii="Open Sans" w:hAnsi="Open Sans" w:eastAsia="Arial" w:cs="Open Sans"/>
          <w:sz w:val="20"/>
          <w:szCs w:val="20"/>
        </w:rPr>
        <w:t>Identifying and making provision for any pupil that has been subject to, or is at risk of, abuse, neglect, or exploitation.</w:t>
      </w:r>
    </w:p>
    <w:p w:rsidRPr="00B35F94" w:rsidR="00DE1FAA" w:rsidP="00FF10DF" w:rsidRDefault="00DE1FAA" w14:paraId="5C77F770" w14:textId="77777777">
      <w:pPr>
        <w:numPr>
          <w:ilvl w:val="0"/>
          <w:numId w:val="1"/>
        </w:numPr>
        <w:autoSpaceDE w:val="0"/>
        <w:autoSpaceDN w:val="0"/>
        <w:adjustRightInd w:val="0"/>
        <w:spacing w:before="120" w:after="120" w:line="276" w:lineRule="auto"/>
        <w:contextualSpacing/>
        <w:jc w:val="both"/>
        <w:rPr>
          <w:rFonts w:ascii="Open Sans" w:hAnsi="Open Sans" w:eastAsia="Arial" w:cs="Open Sans"/>
          <w:color w:val="000000"/>
          <w:sz w:val="20"/>
          <w:szCs w:val="20"/>
        </w:rPr>
      </w:pPr>
      <w:r w:rsidRPr="00B35F94">
        <w:rPr>
          <w:rFonts w:ascii="Open Sans" w:hAnsi="Open Sans" w:eastAsia="Arial" w:cs="Open Sans"/>
          <w:color w:val="000000"/>
          <w:sz w:val="20"/>
          <w:szCs w:val="20"/>
        </w:rPr>
        <w:t>Creating a culture of safer recruitment by adopting procedures that help deter, reject or identify people who might pose a risk to children.</w:t>
      </w:r>
    </w:p>
    <w:p w:rsidRPr="00B35F94" w:rsidR="00DE1FAA" w:rsidP="00FF10DF" w:rsidRDefault="00DE1FAA" w14:paraId="015C6F83" w14:textId="099447E9">
      <w:pPr>
        <w:numPr>
          <w:ilvl w:val="0"/>
          <w:numId w:val="1"/>
        </w:numPr>
        <w:spacing w:before="120" w:after="200" w:line="276" w:lineRule="auto"/>
        <w:ind w:left="714" w:hanging="357"/>
        <w:jc w:val="both"/>
        <w:rPr>
          <w:rFonts w:ascii="Open Sans" w:hAnsi="Open Sans" w:eastAsia="Arial" w:cs="Open Sans"/>
          <w:sz w:val="20"/>
          <w:szCs w:val="20"/>
        </w:rPr>
      </w:pPr>
      <w:r w:rsidRPr="00B35F94">
        <w:rPr>
          <w:rFonts w:ascii="Open Sans" w:hAnsi="Open Sans" w:eastAsia="Arial" w:cs="Open Sans"/>
          <w:sz w:val="20"/>
          <w:szCs w:val="20"/>
        </w:rPr>
        <w:t xml:space="preserve">Ensuring that any new staff and volunteers are only appointed when all the appropriate checks have been satisfactorily completed. </w:t>
      </w:r>
    </w:p>
    <w:p w:rsidRPr="00B35F94" w:rsidR="00DE1FAA" w:rsidP="00DE1FAA" w:rsidRDefault="00DE1FAA" w14:paraId="522EB6AD" w14:textId="5A614B94">
      <w:pPr>
        <w:jc w:val="both"/>
        <w:rPr>
          <w:rFonts w:ascii="Open Sans" w:hAnsi="Open Sans" w:eastAsia="Arial" w:cs="Open Sans"/>
          <w:sz w:val="20"/>
          <w:szCs w:val="20"/>
        </w:rPr>
      </w:pPr>
      <w:r w:rsidRPr="00B35F94">
        <w:rPr>
          <w:rFonts w:ascii="Open Sans" w:hAnsi="Open Sans" w:eastAsia="Arial" w:cs="Open Sans"/>
          <w:sz w:val="20"/>
          <w:szCs w:val="20"/>
        </w:rPr>
        <w:t xml:space="preserve">The DSL is </w:t>
      </w:r>
      <w:r w:rsidRPr="00B35F94">
        <w:rPr>
          <w:rFonts w:ascii="Open Sans" w:hAnsi="Open Sans" w:eastAsia="Arial" w:cs="Open Sans"/>
          <w:b/>
          <w:bCs/>
          <w:sz w:val="20"/>
          <w:szCs w:val="20"/>
          <w:u w:val="single"/>
        </w:rPr>
        <w:t>Lauren Calder</w:t>
      </w:r>
      <w:r w:rsidRPr="00B35F94">
        <w:rPr>
          <w:rFonts w:ascii="Open Sans" w:hAnsi="Open Sans" w:eastAsia="Arial" w:cs="Open Sans"/>
          <w:sz w:val="20"/>
          <w:szCs w:val="20"/>
        </w:rPr>
        <w:t xml:space="preserve">. In the absence of the DSL, child protection matters will be dealt with by the deputy DSL, </w:t>
      </w:r>
      <w:bookmarkStart w:name="_Duties_of_Supervisory" w:id="1"/>
      <w:bookmarkEnd w:id="1"/>
      <w:r w:rsidRPr="00B35F94">
        <w:rPr>
          <w:rFonts w:ascii="Open Sans" w:hAnsi="Open Sans" w:eastAsia="Arial" w:cs="Open Sans"/>
          <w:b/>
          <w:bCs/>
          <w:sz w:val="20"/>
          <w:szCs w:val="20"/>
          <w:u w:val="single"/>
        </w:rPr>
        <w:t>Debra Thomas.</w:t>
      </w:r>
    </w:p>
    <w:p w:rsidRPr="00B35F94" w:rsidR="00F241B7" w:rsidP="001D295C" w:rsidRDefault="00F241B7" w14:paraId="606F82F5" w14:textId="77777777">
      <w:pPr>
        <w:rPr>
          <w:rFonts w:ascii="Open Sans" w:hAnsi="Open Sans" w:cs="Open Sans"/>
          <w:sz w:val="20"/>
          <w:szCs w:val="20"/>
        </w:rPr>
      </w:pPr>
    </w:p>
    <w:p w:rsidRPr="00B35F94" w:rsidR="001D295C" w:rsidP="001D295C" w:rsidRDefault="001D295C" w14:paraId="4083210B" w14:textId="77777777">
      <w:pPr>
        <w:tabs>
          <w:tab w:val="left" w:pos="2936"/>
        </w:tabs>
        <w:rPr>
          <w:rFonts w:ascii="Open Sans" w:hAnsi="Open Sans" w:cs="Open Sans"/>
          <w:sz w:val="40"/>
          <w:szCs w:val="40"/>
        </w:rPr>
      </w:pPr>
      <w:r w:rsidRPr="00B35F94">
        <w:rPr>
          <w:rFonts w:ascii="Open Sans" w:hAnsi="Open Sans" w:cs="Open Sans"/>
          <w:sz w:val="40"/>
          <w:szCs w:val="40"/>
        </w:rPr>
        <w:tab/>
      </w:r>
    </w:p>
    <w:p w:rsidRPr="00B35F94" w:rsidR="00DE1FAA" w:rsidP="001D295C" w:rsidRDefault="00DE1FAA" w14:paraId="78978462" w14:textId="77777777">
      <w:pPr>
        <w:tabs>
          <w:tab w:val="left" w:pos="2936"/>
        </w:tabs>
        <w:rPr>
          <w:rFonts w:ascii="Open Sans" w:hAnsi="Open Sans" w:cs="Open Sans"/>
          <w:sz w:val="40"/>
          <w:szCs w:val="40"/>
        </w:rPr>
      </w:pPr>
    </w:p>
    <w:p w:rsidRPr="00B35F94" w:rsidR="00DE1FAA" w:rsidP="001D295C" w:rsidRDefault="00DE1FAA" w14:paraId="179647E6" w14:textId="77777777">
      <w:pPr>
        <w:tabs>
          <w:tab w:val="left" w:pos="2936"/>
        </w:tabs>
        <w:rPr>
          <w:rFonts w:ascii="Open Sans" w:hAnsi="Open Sans" w:cs="Open Sans"/>
          <w:sz w:val="40"/>
          <w:szCs w:val="40"/>
        </w:rPr>
      </w:pPr>
    </w:p>
    <w:p w:rsidRPr="00B35F94" w:rsidR="00DE1FAA" w:rsidP="001D295C" w:rsidRDefault="00DE1FAA" w14:paraId="6DC46E03" w14:textId="77777777">
      <w:pPr>
        <w:tabs>
          <w:tab w:val="left" w:pos="2936"/>
        </w:tabs>
        <w:rPr>
          <w:rFonts w:ascii="Open Sans" w:hAnsi="Open Sans" w:cs="Open Sans"/>
          <w:sz w:val="40"/>
          <w:szCs w:val="40"/>
        </w:rPr>
      </w:pPr>
    </w:p>
    <w:p w:rsidRPr="00B35F94" w:rsidR="00DE1FAA" w:rsidP="001D295C" w:rsidRDefault="00DE1FAA" w14:paraId="5D34F325" w14:textId="77777777">
      <w:pPr>
        <w:tabs>
          <w:tab w:val="left" w:pos="2936"/>
        </w:tabs>
        <w:rPr>
          <w:rFonts w:ascii="Open Sans" w:hAnsi="Open Sans" w:cs="Open Sans"/>
          <w:sz w:val="40"/>
          <w:szCs w:val="40"/>
        </w:rPr>
      </w:pPr>
    </w:p>
    <w:p w:rsidRPr="00B35F94" w:rsidR="00DE1FAA" w:rsidP="001D295C" w:rsidRDefault="00DE1FAA" w14:paraId="3F2E32C9" w14:textId="77777777">
      <w:pPr>
        <w:tabs>
          <w:tab w:val="left" w:pos="2936"/>
        </w:tabs>
        <w:rPr>
          <w:rFonts w:ascii="Open Sans" w:hAnsi="Open Sans" w:cs="Open Sans"/>
          <w:sz w:val="40"/>
          <w:szCs w:val="40"/>
        </w:rPr>
      </w:pPr>
    </w:p>
    <w:p w:rsidRPr="00B35F94" w:rsidR="00DE1FAA" w:rsidP="001D295C" w:rsidRDefault="00DE1FAA" w14:paraId="5DA110EA" w14:textId="77777777">
      <w:pPr>
        <w:tabs>
          <w:tab w:val="left" w:pos="2936"/>
        </w:tabs>
        <w:rPr>
          <w:rFonts w:ascii="Open Sans" w:hAnsi="Open Sans" w:cs="Open Sans"/>
          <w:sz w:val="40"/>
          <w:szCs w:val="40"/>
        </w:rPr>
      </w:pPr>
    </w:p>
    <w:p w:rsidRPr="00B35F94" w:rsidR="00DE1FAA" w:rsidP="001D295C" w:rsidRDefault="00DE1FAA" w14:paraId="74E48502" w14:textId="77777777">
      <w:pPr>
        <w:tabs>
          <w:tab w:val="left" w:pos="2936"/>
        </w:tabs>
        <w:rPr>
          <w:rFonts w:ascii="Open Sans" w:hAnsi="Open Sans" w:cs="Open Sans"/>
          <w:sz w:val="40"/>
          <w:szCs w:val="40"/>
        </w:rPr>
      </w:pPr>
    </w:p>
    <w:p w:rsidRPr="00B35F94" w:rsidR="00DE1FAA" w:rsidP="001D295C" w:rsidRDefault="00DE1FAA" w14:paraId="216BDF51" w14:textId="77777777">
      <w:pPr>
        <w:tabs>
          <w:tab w:val="left" w:pos="2936"/>
        </w:tabs>
        <w:rPr>
          <w:rFonts w:ascii="Open Sans" w:hAnsi="Open Sans" w:cs="Open Sans"/>
          <w:sz w:val="40"/>
          <w:szCs w:val="40"/>
        </w:rPr>
      </w:pPr>
    </w:p>
    <w:p w:rsidRPr="00B35F94" w:rsidR="003D664E" w:rsidP="007B0A12" w:rsidRDefault="003D664E" w14:paraId="7A93B26A" w14:textId="593244BE">
      <w:pPr>
        <w:pStyle w:val="Style1"/>
      </w:pPr>
      <w:bookmarkStart w:name="_Toc165448850" w:id="2"/>
      <w:r w:rsidRPr="00B35F94">
        <w:t>Definitions</w:t>
      </w:r>
      <w:bookmarkEnd w:id="2"/>
      <w:r w:rsidRPr="00B35F94" w:rsidR="007B0A12">
        <w:br/>
      </w:r>
    </w:p>
    <w:p w:rsidRPr="00B35F94" w:rsidR="003D664E" w:rsidP="003D664E" w:rsidRDefault="003D664E" w14:paraId="0F307A95" w14:textId="77777777">
      <w:pPr>
        <w:jc w:val="both"/>
      </w:pPr>
      <w:r w:rsidRPr="00B35F94">
        <w:t xml:space="preserve">The terms </w:t>
      </w:r>
      <w:r w:rsidRPr="00B35F94">
        <w:rPr>
          <w:b/>
        </w:rPr>
        <w:t>“children”</w:t>
      </w:r>
      <w:r w:rsidRPr="00B35F94">
        <w:t xml:space="preserve"> and </w:t>
      </w:r>
      <w:r w:rsidRPr="00B35F94">
        <w:rPr>
          <w:b/>
        </w:rPr>
        <w:t>“child”</w:t>
      </w:r>
      <w:r w:rsidRPr="00B35F94">
        <w:t xml:space="preserve"> refer to anyone under the age of 18. </w:t>
      </w:r>
    </w:p>
    <w:p w:rsidRPr="00B35F94" w:rsidR="003D664E" w:rsidP="003D664E" w:rsidRDefault="003D664E" w14:paraId="51DB5329" w14:textId="77777777">
      <w:pPr>
        <w:jc w:val="both"/>
      </w:pPr>
      <w:r w:rsidRPr="00B35F94">
        <w:t xml:space="preserve">For the purposes of this policy, </w:t>
      </w:r>
      <w:r w:rsidRPr="00B35F94">
        <w:rPr>
          <w:b/>
          <w:bCs/>
        </w:rPr>
        <w:t>“safeguarding and protecting the welfare of children”</w:t>
      </w:r>
      <w:r w:rsidRPr="00B35F94">
        <w:t xml:space="preserve"> is defined as: </w:t>
      </w:r>
    </w:p>
    <w:p w:rsidRPr="00B35F94" w:rsidR="003D664E" w:rsidP="00FF10DF" w:rsidRDefault="003D664E" w14:paraId="66122C1A" w14:textId="77777777">
      <w:pPr>
        <w:pStyle w:val="ListParagraph"/>
        <w:numPr>
          <w:ilvl w:val="0"/>
          <w:numId w:val="3"/>
        </w:numPr>
        <w:jc w:val="both"/>
      </w:pPr>
      <w:r w:rsidRPr="00B35F94">
        <w:t xml:space="preserve">Protecting pupils from maltreatment. </w:t>
      </w:r>
    </w:p>
    <w:p w:rsidRPr="00B35F94" w:rsidR="003D664E" w:rsidP="00FF10DF" w:rsidRDefault="003D664E" w14:paraId="6232C3F9" w14:textId="4CC0B9E7">
      <w:pPr>
        <w:pStyle w:val="ListParagraph"/>
        <w:numPr>
          <w:ilvl w:val="0"/>
          <w:numId w:val="3"/>
        </w:numPr>
        <w:jc w:val="both"/>
      </w:pPr>
      <w:r w:rsidRPr="00B35F94">
        <w:t xml:space="preserve">Preventing the impairment of </w:t>
      </w:r>
      <w:r w:rsidRPr="00B35F94" w:rsidR="00F7068D">
        <w:t>students</w:t>
      </w:r>
      <w:r w:rsidRPr="00B35F94">
        <w:t>’ mental and physical health or development.</w:t>
      </w:r>
    </w:p>
    <w:p w:rsidRPr="00B35F94" w:rsidR="003D664E" w:rsidP="00FF10DF" w:rsidRDefault="003D664E" w14:paraId="50952230" w14:textId="631BFFF1">
      <w:pPr>
        <w:pStyle w:val="ListParagraph"/>
        <w:numPr>
          <w:ilvl w:val="0"/>
          <w:numId w:val="3"/>
        </w:numPr>
        <w:jc w:val="both"/>
      </w:pPr>
      <w:r w:rsidRPr="00B35F94">
        <w:t>Ensuring that s</w:t>
      </w:r>
      <w:r w:rsidRPr="00B35F94" w:rsidR="00F7068D">
        <w:t>tudents</w:t>
      </w:r>
      <w:r w:rsidRPr="00B35F94">
        <w:t xml:space="preserve"> grow up in circumstances consistent with the provision of safe and effective care.</w:t>
      </w:r>
    </w:p>
    <w:p w:rsidRPr="00B35F94" w:rsidR="003D664E" w:rsidP="00FF10DF" w:rsidRDefault="003D664E" w14:paraId="044D7983" w14:textId="77777777">
      <w:pPr>
        <w:pStyle w:val="ListParagraph"/>
        <w:numPr>
          <w:ilvl w:val="0"/>
          <w:numId w:val="3"/>
        </w:numPr>
        <w:jc w:val="both"/>
      </w:pPr>
      <w:r w:rsidRPr="00B35F94">
        <w:t>Taking action to enable all pupils to have the best outcomes.</w:t>
      </w:r>
    </w:p>
    <w:p w:rsidRPr="00B35F94" w:rsidR="003D664E" w:rsidP="003D664E" w:rsidRDefault="003D664E" w14:paraId="2B3B438C" w14:textId="7F93EB90">
      <w:pPr>
        <w:jc w:val="both"/>
      </w:pPr>
      <w:r w:rsidRPr="00B35F94">
        <w:t xml:space="preserve">For the purposes of this policy, </w:t>
      </w:r>
      <w:r w:rsidRPr="00B35F94">
        <w:rPr>
          <w:b/>
          <w:bCs/>
        </w:rPr>
        <w:t>“consent”</w:t>
      </w:r>
      <w:r w:rsidRPr="00B35F94">
        <w:t xml:space="preserve"> is defined as having the freedom and capacity to choose to engage in sexual activity. Consent may be given to one sort of sexual activity but not </w:t>
      </w:r>
      <w:r w:rsidRPr="00B35F94" w:rsidR="00F7068D">
        <w:t>another and</w:t>
      </w:r>
      <w:r w:rsidRPr="00B35F94">
        <w:t xml:space="preserve"> can be withdrawn at any time during sexual activity and each time activity occurs. A person only consents to a sexual activity if they agree by choice to that </w:t>
      </w:r>
      <w:proofErr w:type="gramStart"/>
      <w:r w:rsidRPr="00B35F94">
        <w:t>activity, and</w:t>
      </w:r>
      <w:proofErr w:type="gramEnd"/>
      <w:r w:rsidRPr="00B35F94">
        <w:t xml:space="preserve"> has the freedom and capacity to make that choice. Children under the age of 13 can never consent to any sexual activity. The age of consent is 16.</w:t>
      </w:r>
    </w:p>
    <w:p w:rsidRPr="00B35F94" w:rsidR="003D664E" w:rsidP="003D664E" w:rsidRDefault="003D664E" w14:paraId="1B9B2B1A" w14:textId="77777777">
      <w:pPr>
        <w:jc w:val="both"/>
      </w:pPr>
      <w:r w:rsidRPr="00B35F94">
        <w:t xml:space="preserve">For the purposes of this policy, </w:t>
      </w:r>
      <w:r w:rsidRPr="00B35F94">
        <w:rPr>
          <w:b/>
          <w:bCs/>
        </w:rPr>
        <w:t xml:space="preserve">“sexual violence” </w:t>
      </w:r>
      <w:r w:rsidRPr="00B35F94">
        <w:t>refers to the following offences as defined under the Sexual Offences Act 2003:</w:t>
      </w:r>
    </w:p>
    <w:p w:rsidRPr="00B35F94" w:rsidR="003D664E" w:rsidP="00FF10DF" w:rsidRDefault="003D664E" w14:paraId="2AD144BC" w14:textId="77777777">
      <w:pPr>
        <w:pStyle w:val="ListParagraph"/>
        <w:numPr>
          <w:ilvl w:val="0"/>
          <w:numId w:val="6"/>
        </w:numPr>
        <w:jc w:val="both"/>
      </w:pPr>
      <w:r w:rsidRPr="00B35F94">
        <w:rPr>
          <w:b/>
        </w:rPr>
        <w:t>Rape:</w:t>
      </w:r>
      <w:r w:rsidRPr="00B35F94">
        <w:t xml:space="preserve"> A person (A) commits an offence of rape if they intentionally penetrate the vagina, anus or mouth of another person (B) with their penis, B does not consent to the penetration, and A does not reasonably believe that B consents.</w:t>
      </w:r>
    </w:p>
    <w:p w:rsidRPr="00B35F94" w:rsidR="003D664E" w:rsidP="00FF10DF" w:rsidRDefault="003D664E" w14:paraId="3946B44B" w14:textId="77777777">
      <w:pPr>
        <w:pStyle w:val="ListParagraph"/>
        <w:numPr>
          <w:ilvl w:val="0"/>
          <w:numId w:val="6"/>
        </w:numPr>
        <w:jc w:val="both"/>
      </w:pPr>
      <w:r w:rsidRPr="00B35F94">
        <w:rPr>
          <w:b/>
        </w:rPr>
        <w:t>Assault by penetration:</w:t>
      </w:r>
      <w:r w:rsidRPr="00B35F94">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rsidRPr="00B35F94" w:rsidR="003D664E" w:rsidP="00FF10DF" w:rsidRDefault="003D664E" w14:paraId="687F6C79" w14:textId="77777777">
      <w:pPr>
        <w:pStyle w:val="ListParagraph"/>
        <w:numPr>
          <w:ilvl w:val="0"/>
          <w:numId w:val="6"/>
        </w:numPr>
        <w:jc w:val="both"/>
      </w:pPr>
      <w:r w:rsidRPr="00B35F94">
        <w:rPr>
          <w:b/>
        </w:rPr>
        <w:t>Sexual assault:</w:t>
      </w:r>
      <w:r w:rsidRPr="00B35F94">
        <w:t xml:space="preserve"> A person (A) commits an offence of sexual assault if they intentionally touch another person (B), the touching is sexual, B does not consent to the touching, and A does not reasonably believe that B consents.</w:t>
      </w:r>
    </w:p>
    <w:p w:rsidRPr="00B35F94" w:rsidR="003D664E" w:rsidP="00FF10DF" w:rsidRDefault="003D664E" w14:paraId="7B7145E1" w14:textId="77777777">
      <w:pPr>
        <w:pStyle w:val="ListParagraph"/>
        <w:numPr>
          <w:ilvl w:val="0"/>
          <w:numId w:val="6"/>
        </w:numPr>
        <w:jc w:val="both"/>
      </w:pPr>
      <w:r w:rsidRPr="00B35F94">
        <w:rPr>
          <w:b/>
          <w:bCs/>
        </w:rPr>
        <w:t>Causing someone to engage in sexual activity without consent:</w:t>
      </w:r>
      <w:r w:rsidRPr="00B35F94">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rsidRPr="00B35F94" w:rsidR="003D664E" w:rsidP="003D664E" w:rsidRDefault="003D664E" w14:paraId="4392C678" w14:textId="77777777">
      <w:pPr>
        <w:jc w:val="both"/>
      </w:pPr>
      <w:r w:rsidRPr="00B35F94">
        <w:t>For the purposes of this policy,</w:t>
      </w:r>
      <w:r w:rsidRPr="00B35F94">
        <w:rPr>
          <w:b/>
          <w:bCs/>
        </w:rPr>
        <w:t xml:space="preserve"> “sexual harassment” </w:t>
      </w:r>
      <w:r w:rsidRPr="00B35F94">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sidRPr="00B35F94">
        <w:rPr>
          <w:rStyle w:val="Heading2Char"/>
          <w:rFonts w:asciiTheme="minorHAnsi" w:hAnsiTheme="minorHAnsi" w:cstheme="minorHAnsi"/>
          <w:sz w:val="22"/>
          <w:szCs w:val="22"/>
        </w:rPr>
        <w:t>Sexual harassment can include, but is not limited to</w:t>
      </w:r>
      <w:r w:rsidRPr="00B35F94">
        <w:t>:</w:t>
      </w:r>
    </w:p>
    <w:p w:rsidRPr="00B35F94" w:rsidR="003D664E" w:rsidP="00FF10DF" w:rsidRDefault="003D664E" w14:paraId="70D4BBA3" w14:textId="77777777">
      <w:pPr>
        <w:pStyle w:val="ListParagraph"/>
        <w:numPr>
          <w:ilvl w:val="0"/>
          <w:numId w:val="5"/>
        </w:numPr>
        <w:jc w:val="both"/>
      </w:pPr>
      <w:r w:rsidRPr="00B35F94">
        <w:t>Sexual comments, such as sexual stories, lewd comments, sexual remarks about clothes and appearance, and sexualised name-calling.</w:t>
      </w:r>
    </w:p>
    <w:p w:rsidRPr="00B35F94" w:rsidR="003D664E" w:rsidP="00FF10DF" w:rsidRDefault="003D664E" w14:paraId="2C2F5873" w14:textId="77777777">
      <w:pPr>
        <w:pStyle w:val="ListParagraph"/>
        <w:numPr>
          <w:ilvl w:val="0"/>
          <w:numId w:val="5"/>
        </w:numPr>
        <w:jc w:val="both"/>
      </w:pPr>
      <w:r w:rsidRPr="00B35F94">
        <w:t>Sexual “jokes” and taunting.</w:t>
      </w:r>
    </w:p>
    <w:p w:rsidRPr="00B35F94" w:rsidR="003D664E" w:rsidP="00FF10DF" w:rsidRDefault="003D664E" w14:paraId="2F60ED8C" w14:textId="77777777">
      <w:pPr>
        <w:pStyle w:val="ListParagraph"/>
        <w:numPr>
          <w:ilvl w:val="0"/>
          <w:numId w:val="5"/>
        </w:numPr>
        <w:jc w:val="both"/>
      </w:pPr>
      <w:r w:rsidRPr="00B35F94">
        <w:t>Physical behaviour, such as deliberately brushing against someone, interfering with someone’s clothes, and displaying images of a sexual nature.</w:t>
      </w:r>
    </w:p>
    <w:p w:rsidRPr="00B35F94" w:rsidR="003D664E" w:rsidP="00FF10DF" w:rsidRDefault="003D664E" w14:paraId="3485EF6C" w14:textId="77777777">
      <w:pPr>
        <w:pStyle w:val="ListParagraph"/>
        <w:numPr>
          <w:ilvl w:val="0"/>
          <w:numId w:val="5"/>
        </w:numPr>
        <w:jc w:val="both"/>
      </w:pPr>
      <w:r w:rsidRPr="00B35F94">
        <w:t xml:space="preserve">Online sexual harassment, which may be standalone or part of a wider pattern of sexual harassment and/or sexual violence. This includes: </w:t>
      </w:r>
    </w:p>
    <w:p w:rsidRPr="00B35F94" w:rsidR="003D664E" w:rsidP="00FF10DF" w:rsidRDefault="003D664E" w14:paraId="113EDABA" w14:textId="77777777">
      <w:pPr>
        <w:pStyle w:val="ListParagraph"/>
        <w:numPr>
          <w:ilvl w:val="1"/>
          <w:numId w:val="5"/>
        </w:numPr>
        <w:jc w:val="both"/>
      </w:pPr>
      <w:r w:rsidRPr="00B35F94">
        <w:t>The consensual and non-consensual sharing of nude and semi-nude images and/or videos.</w:t>
      </w:r>
    </w:p>
    <w:p w:rsidRPr="00B35F94" w:rsidR="003D664E" w:rsidP="00FF10DF" w:rsidRDefault="003D664E" w14:paraId="3359D8E7" w14:textId="77777777">
      <w:pPr>
        <w:pStyle w:val="ListParagraph"/>
        <w:numPr>
          <w:ilvl w:val="1"/>
          <w:numId w:val="5"/>
        </w:numPr>
        <w:jc w:val="both"/>
      </w:pPr>
      <w:r w:rsidRPr="00B35F94">
        <w:t>Sharing unwanted explicit content.</w:t>
      </w:r>
    </w:p>
    <w:p w:rsidRPr="00B35F94" w:rsidR="003D664E" w:rsidP="00FF10DF" w:rsidRDefault="003D664E" w14:paraId="18E2ECC3" w14:textId="77777777">
      <w:pPr>
        <w:pStyle w:val="ListParagraph"/>
        <w:numPr>
          <w:ilvl w:val="1"/>
          <w:numId w:val="5"/>
        </w:numPr>
        <w:jc w:val="both"/>
      </w:pPr>
      <w:r w:rsidRPr="00B35F94">
        <w:t>Upskirting.</w:t>
      </w:r>
    </w:p>
    <w:p w:rsidRPr="00B35F94" w:rsidR="003D664E" w:rsidP="00FF10DF" w:rsidRDefault="003D664E" w14:paraId="54A1BC52" w14:textId="77777777">
      <w:pPr>
        <w:pStyle w:val="ListParagraph"/>
        <w:numPr>
          <w:ilvl w:val="1"/>
          <w:numId w:val="5"/>
        </w:numPr>
        <w:jc w:val="both"/>
      </w:pPr>
      <w:r w:rsidRPr="00B35F94">
        <w:t xml:space="preserve">Sexualised online bullying. </w:t>
      </w:r>
    </w:p>
    <w:p w:rsidRPr="00B35F94" w:rsidR="003D664E" w:rsidP="00FF10DF" w:rsidRDefault="003D664E" w14:paraId="5BC27A91" w14:textId="77777777">
      <w:pPr>
        <w:pStyle w:val="ListParagraph"/>
        <w:numPr>
          <w:ilvl w:val="1"/>
          <w:numId w:val="5"/>
        </w:numPr>
        <w:jc w:val="both"/>
      </w:pPr>
      <w:r w:rsidRPr="00B35F94">
        <w:t xml:space="preserve">Unwanted sexual comments and messages, including on social media. </w:t>
      </w:r>
    </w:p>
    <w:p w:rsidRPr="00B35F94" w:rsidR="003D664E" w:rsidP="00FF10DF" w:rsidRDefault="003D664E" w14:paraId="4EE4F247" w14:textId="77777777">
      <w:pPr>
        <w:pStyle w:val="ListParagraph"/>
        <w:numPr>
          <w:ilvl w:val="1"/>
          <w:numId w:val="5"/>
        </w:numPr>
        <w:jc w:val="both"/>
      </w:pPr>
      <w:r w:rsidRPr="00B35F94">
        <w:t xml:space="preserve">Sexual exploitation, coercion, and threats. </w:t>
      </w:r>
    </w:p>
    <w:p w:rsidRPr="00B35F94" w:rsidR="003D664E" w:rsidP="003D664E" w:rsidRDefault="003D664E" w14:paraId="402F7352" w14:textId="77777777">
      <w:pPr>
        <w:jc w:val="both"/>
      </w:pPr>
      <w:r w:rsidRPr="00B35F94">
        <w:t xml:space="preserve">For the purposes of this policy, </w:t>
      </w:r>
      <w:r w:rsidRPr="00B35F94">
        <w:rPr>
          <w:b/>
        </w:rPr>
        <w:t xml:space="preserve">“upskirting” </w:t>
      </w:r>
      <w:r w:rsidRPr="00B35F94">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rsidRPr="00B35F94" w:rsidR="003D664E" w:rsidP="003D664E" w:rsidRDefault="003D664E" w14:paraId="7767EF58" w14:textId="660001ED">
      <w:pPr>
        <w:jc w:val="both"/>
      </w:pPr>
      <w:r w:rsidRPr="00B35F94">
        <w:t xml:space="preserve">For the purposes of this policy, the </w:t>
      </w:r>
      <w:r w:rsidRPr="00B35F94">
        <w:rPr>
          <w:b/>
          <w:bCs/>
        </w:rPr>
        <w:t>“consensual and non-consensual sharing of nude and semi-nude images and/or videos”</w:t>
      </w:r>
      <w:r w:rsidRPr="00B35F94">
        <w:t xml:space="preserve">, colloquially known as </w:t>
      </w:r>
      <w:r w:rsidRPr="00B35F94">
        <w:rPr>
          <w:b/>
          <w:bCs/>
        </w:rPr>
        <w:t>“sexting”</w:t>
      </w:r>
      <w:r w:rsidRPr="00B35F94">
        <w:t xml:space="preserve">, and collectively called </w:t>
      </w:r>
      <w:r w:rsidRPr="00B35F94">
        <w:rPr>
          <w:b/>
          <w:bCs/>
        </w:rPr>
        <w:t xml:space="preserve">“youth-produced sexual imagery” </w:t>
      </w:r>
      <w:r w:rsidRPr="00B35F94">
        <w:t>is defined as the creation of sexually explicit content by a person under the age of 18 that is shared with another person under the age of 18. This definition does not cover persons under the age of 18 sharing adult pornography or exchanging messages that do not contain sexual images.</w:t>
      </w:r>
    </w:p>
    <w:p w:rsidRPr="00B35F94" w:rsidR="003D664E" w:rsidP="003D664E" w:rsidRDefault="003D664E" w14:paraId="69560C03" w14:textId="10727255">
      <w:pPr>
        <w:jc w:val="both"/>
      </w:pPr>
      <w:r w:rsidRPr="00B35F94">
        <w:t>“</w:t>
      </w:r>
      <w:r w:rsidRPr="00B35F94">
        <w:rPr>
          <w:b/>
          <w:bCs/>
        </w:rPr>
        <w:t>Deep fakes</w:t>
      </w:r>
      <w:r w:rsidRPr="00B35F94">
        <w:t>” and “</w:t>
      </w:r>
      <w:r w:rsidRPr="00B35F94">
        <w:rPr>
          <w:b/>
          <w:bCs/>
        </w:rPr>
        <w:t>deep nudes</w:t>
      </w:r>
      <w:r w:rsidRPr="00B35F94">
        <w:t>” refer to digitally manipulated and AI-generated nudes and semi-nudes.</w:t>
      </w:r>
    </w:p>
    <w:p w:rsidRPr="00B35F94" w:rsidR="003D664E" w:rsidP="003D664E" w:rsidRDefault="003D664E" w14:paraId="2517B179" w14:textId="6CFD39D5">
      <w:pPr>
        <w:jc w:val="both"/>
      </w:pPr>
      <w:r w:rsidRPr="00B35F94">
        <w:t xml:space="preserve">For the purposes of this policy, </w:t>
      </w:r>
      <w:r w:rsidRPr="00B35F94">
        <w:rPr>
          <w:b/>
          <w:bCs/>
        </w:rPr>
        <w:t>“indecent imagery”</w:t>
      </w:r>
      <w:r w:rsidRPr="00B35F94">
        <w:t xml:space="preserve"> is defined as an image which meets one or more of the following criteria:</w:t>
      </w:r>
    </w:p>
    <w:p w:rsidRPr="00B35F94" w:rsidR="003D664E" w:rsidP="00FF10DF" w:rsidRDefault="003D664E" w14:paraId="19003564" w14:textId="77777777">
      <w:pPr>
        <w:pStyle w:val="ListParagraph"/>
        <w:numPr>
          <w:ilvl w:val="0"/>
          <w:numId w:val="4"/>
        </w:numPr>
        <w:jc w:val="both"/>
      </w:pPr>
      <w:r w:rsidRPr="00B35F94">
        <w:t>Nude or semi-nude sexual posing</w:t>
      </w:r>
    </w:p>
    <w:p w:rsidRPr="00B35F94" w:rsidR="003D664E" w:rsidP="00FF10DF" w:rsidRDefault="003D664E" w14:paraId="380D0D47" w14:textId="77777777">
      <w:pPr>
        <w:pStyle w:val="ListParagraph"/>
        <w:numPr>
          <w:ilvl w:val="0"/>
          <w:numId w:val="4"/>
        </w:numPr>
        <w:jc w:val="both"/>
      </w:pPr>
      <w:r w:rsidRPr="00B35F94">
        <w:t xml:space="preserve">A child touching themselves in a sexual </w:t>
      </w:r>
      <w:proofErr w:type="gramStart"/>
      <w:r w:rsidRPr="00B35F94">
        <w:t>way</w:t>
      </w:r>
      <w:proofErr w:type="gramEnd"/>
    </w:p>
    <w:p w:rsidRPr="00B35F94" w:rsidR="003D664E" w:rsidP="00FF10DF" w:rsidRDefault="003D664E" w14:paraId="67C32F5D" w14:textId="77777777">
      <w:pPr>
        <w:pStyle w:val="ListParagraph"/>
        <w:numPr>
          <w:ilvl w:val="0"/>
          <w:numId w:val="4"/>
        </w:numPr>
        <w:jc w:val="both"/>
      </w:pPr>
      <w:r w:rsidRPr="00B35F94">
        <w:t xml:space="preserve">Any sexual activity involving a </w:t>
      </w:r>
      <w:proofErr w:type="gramStart"/>
      <w:r w:rsidRPr="00B35F94">
        <w:t>child</w:t>
      </w:r>
      <w:proofErr w:type="gramEnd"/>
    </w:p>
    <w:p w:rsidRPr="00B35F94" w:rsidR="003D664E" w:rsidP="00FF10DF" w:rsidRDefault="003D664E" w14:paraId="45FCE311" w14:textId="77777777">
      <w:pPr>
        <w:pStyle w:val="ListParagraph"/>
        <w:numPr>
          <w:ilvl w:val="0"/>
          <w:numId w:val="4"/>
        </w:numPr>
        <w:jc w:val="both"/>
      </w:pPr>
      <w:r w:rsidRPr="00B35F94">
        <w:t xml:space="preserve">Someone hurting a child </w:t>
      </w:r>
      <w:proofErr w:type="gramStart"/>
      <w:r w:rsidRPr="00B35F94">
        <w:t>sexually</w:t>
      </w:r>
      <w:proofErr w:type="gramEnd"/>
    </w:p>
    <w:p w:rsidRPr="00B35F94" w:rsidR="003D664E" w:rsidP="00FF10DF" w:rsidRDefault="003D664E" w14:paraId="119FECAE" w14:textId="77777777">
      <w:pPr>
        <w:pStyle w:val="ListParagraph"/>
        <w:numPr>
          <w:ilvl w:val="0"/>
          <w:numId w:val="4"/>
        </w:numPr>
      </w:pPr>
      <w:r w:rsidRPr="00B35F94">
        <w:t>Sexual activity that involves animals</w:t>
      </w:r>
    </w:p>
    <w:p w:rsidRPr="00B35F94" w:rsidR="003D664E" w:rsidP="003D664E" w:rsidRDefault="003D664E" w14:paraId="3F477919" w14:textId="5D36F728">
      <w:pPr>
        <w:jc w:val="both"/>
      </w:pPr>
      <w:r w:rsidRPr="00B35F94">
        <w:t xml:space="preserve">Indecent images also include indecent </w:t>
      </w:r>
      <w:r w:rsidRPr="00B35F94">
        <w:rPr>
          <w:b/>
          <w:bCs/>
        </w:rPr>
        <w:t>“pseudo-images”</w:t>
      </w:r>
      <w:r w:rsidRPr="00B35F94">
        <w:t>, which are images have been created or manipulated using computer software and/or AI.</w:t>
      </w:r>
    </w:p>
    <w:p w:rsidRPr="00B35F94" w:rsidR="003D664E" w:rsidP="003D664E" w:rsidRDefault="003D664E" w14:paraId="33FD7C2A" w14:textId="77777777">
      <w:pPr>
        <w:jc w:val="both"/>
      </w:pPr>
      <w:r w:rsidRPr="00B35F94">
        <w:rPr>
          <w:bCs/>
        </w:rPr>
        <w:t>For the purposes of this policy,</w:t>
      </w:r>
      <w:r w:rsidRPr="00B35F94">
        <w:rPr>
          <w:b/>
        </w:rPr>
        <w:t xml:space="preserve"> “abuse” </w:t>
      </w:r>
      <w:r w:rsidRPr="00B35F94">
        <w:rPr>
          <w:bCs/>
        </w:rPr>
        <w:t xml:space="preserve">is defined as a </w:t>
      </w:r>
      <w:r w:rsidRPr="00B35F94">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rsidRPr="00B35F94" w:rsidR="003D664E" w:rsidP="003D664E" w:rsidRDefault="003D664E" w14:paraId="1E91270F" w14:textId="77777777">
      <w:pPr>
        <w:jc w:val="both"/>
      </w:pPr>
      <w:r w:rsidRPr="00B35F94">
        <w:rPr>
          <w:bCs/>
        </w:rPr>
        <w:t>For the purposes of this policy,</w:t>
      </w:r>
      <w:r w:rsidRPr="00B35F94">
        <w:rPr>
          <w:b/>
        </w:rPr>
        <w:t xml:space="preserve"> “physical abuse”</w:t>
      </w:r>
      <w:r w:rsidRPr="00B35F94">
        <w:rPr>
          <w:bCs/>
        </w:rPr>
        <w:t xml:space="preserve"> is defined as a </w:t>
      </w:r>
      <w:r w:rsidRPr="00B35F94">
        <w:t xml:space="preserve">form of abuse which may involve actions such as hitting, shaking, throwing, poisoning, burning or scalding, drowning, suffocating, or </w:t>
      </w:r>
      <w:r w:rsidRPr="00B35F94">
        <w:t>otherwise causing physical harm to a child. Physical abuse can also be caused when a parent fabricates the symptoms of, or deliberately induces, illness in a child.</w:t>
      </w:r>
    </w:p>
    <w:p w:rsidRPr="00B35F94" w:rsidR="003D664E" w:rsidP="003D664E" w:rsidRDefault="003D664E" w14:paraId="41942F15" w14:textId="77777777">
      <w:pPr>
        <w:jc w:val="both"/>
      </w:pPr>
      <w:r w:rsidRPr="00B35F94">
        <w:rPr>
          <w:bCs/>
        </w:rPr>
        <w:t>For the purposes of this policy,</w:t>
      </w:r>
      <w:r w:rsidRPr="00B35F94">
        <w:rPr>
          <w:b/>
        </w:rPr>
        <w:t xml:space="preserve"> “emotional abuse” </w:t>
      </w:r>
      <w:r w:rsidRPr="00B35F94">
        <w:rPr>
          <w:bCs/>
        </w:rPr>
        <w:t>is defined as the persistent emotional maltreatment of a child such as to cause severe and adverse</w:t>
      </w:r>
      <w:r w:rsidRPr="00B35F94">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rsidRPr="00B35F94" w:rsidR="003D664E" w:rsidP="003D664E" w:rsidRDefault="003D664E" w14:paraId="6CDF2127" w14:textId="77777777">
      <w:pPr>
        <w:jc w:val="both"/>
      </w:pPr>
      <w:r w:rsidRPr="00B35F94">
        <w:rPr>
          <w:bCs/>
        </w:rPr>
        <w:t>For the purposes of this policy,</w:t>
      </w:r>
      <w:r w:rsidRPr="00B35F94">
        <w:rPr>
          <w:b/>
        </w:rPr>
        <w:t xml:space="preserve"> “sexual abuse” </w:t>
      </w:r>
      <w:r w:rsidRPr="00B35F94">
        <w:rPr>
          <w:bCs/>
        </w:rPr>
        <w:t>is defined as abuse that involves forcing or enticing a child to take part in sexual activities, not necessarily</w:t>
      </w:r>
      <w:r w:rsidRPr="00B35F94">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w:t>
      </w:r>
    </w:p>
    <w:p w:rsidRPr="00B35F94" w:rsidR="00DE1FAA" w:rsidP="003D664E" w:rsidRDefault="003D664E" w14:paraId="66343A3E" w14:textId="4707BDEB">
      <w:pPr>
        <w:tabs>
          <w:tab w:val="left" w:pos="2936"/>
        </w:tabs>
      </w:pPr>
      <w:r w:rsidRPr="00B35F94">
        <w:rPr>
          <w:bCs/>
        </w:rPr>
        <w:t>For the purposes of this policy,</w:t>
      </w:r>
      <w:r w:rsidRPr="00B35F94">
        <w:rPr>
          <w:b/>
        </w:rPr>
        <w:t xml:space="preserve"> “neglect” </w:t>
      </w:r>
      <w:r w:rsidRPr="00B35F94">
        <w:rPr>
          <w:bCs/>
        </w:rPr>
        <w:t>is defined as the persistent failure to meet a child’s basic physical and/or psychological</w:t>
      </w:r>
      <w:r w:rsidRPr="00B35F94">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w:t>
      </w:r>
      <w:proofErr w:type="gramStart"/>
      <w:r w:rsidRPr="00B35F94">
        <w:t>through the use of</w:t>
      </w:r>
      <w:proofErr w:type="gramEnd"/>
      <w:r w:rsidRPr="00B35F94">
        <w:t xml:space="preserve"> inappropriate caregivers); or failing to ensure access to appropriate medical care or treatment. It may also include neglect of, or unresponsiveness to, a child’s basic emotional needs.</w:t>
      </w:r>
    </w:p>
    <w:p w:rsidRPr="00B35F94" w:rsidR="00F24FD0" w:rsidP="00F24FD0" w:rsidRDefault="00F24FD0" w14:paraId="4F773C48" w14:textId="77777777">
      <w:pPr>
        <w:rPr>
          <w:rFonts w:ascii="Open Sans" w:hAnsi="Open Sans" w:cs="Open Sans"/>
          <w:sz w:val="40"/>
          <w:szCs w:val="40"/>
        </w:rPr>
      </w:pPr>
    </w:p>
    <w:p w:rsidRPr="00B35F94" w:rsidR="00F24FD0" w:rsidP="00F24FD0" w:rsidRDefault="00F24FD0" w14:paraId="234D2DAD" w14:textId="77777777">
      <w:pPr>
        <w:rPr>
          <w:rFonts w:ascii="Open Sans" w:hAnsi="Open Sans" w:cs="Open Sans"/>
          <w:sz w:val="40"/>
          <w:szCs w:val="40"/>
        </w:rPr>
      </w:pPr>
    </w:p>
    <w:p w:rsidRPr="00B35F94" w:rsidR="00F24FD0" w:rsidP="00F24FD0" w:rsidRDefault="00F24FD0" w14:paraId="7A1726C9" w14:textId="77777777">
      <w:pPr>
        <w:rPr>
          <w:rFonts w:ascii="Open Sans" w:hAnsi="Open Sans" w:cs="Open Sans"/>
          <w:sz w:val="40"/>
          <w:szCs w:val="40"/>
        </w:rPr>
      </w:pPr>
    </w:p>
    <w:p w:rsidRPr="00B35F94" w:rsidR="00F24FD0" w:rsidP="00F24FD0" w:rsidRDefault="00F24FD0" w14:paraId="2BABCB71" w14:textId="77777777">
      <w:pPr>
        <w:rPr>
          <w:rFonts w:ascii="Open Sans" w:hAnsi="Open Sans" w:cs="Open Sans"/>
          <w:sz w:val="40"/>
          <w:szCs w:val="40"/>
        </w:rPr>
      </w:pPr>
    </w:p>
    <w:p w:rsidRPr="00B35F94" w:rsidR="00F24FD0" w:rsidP="00F24FD0" w:rsidRDefault="00F24FD0" w14:paraId="712D8D22" w14:textId="77777777"/>
    <w:p w:rsidRPr="00B35F94" w:rsidR="00F24FD0" w:rsidP="00F24FD0" w:rsidRDefault="00F24FD0" w14:paraId="4CD1B7FE" w14:textId="248C754D">
      <w:pPr>
        <w:tabs>
          <w:tab w:val="left" w:pos="991"/>
        </w:tabs>
        <w:rPr>
          <w:rFonts w:ascii="Open Sans" w:hAnsi="Open Sans" w:cs="Open Sans"/>
          <w:sz w:val="40"/>
          <w:szCs w:val="40"/>
        </w:rPr>
      </w:pPr>
      <w:r w:rsidRPr="00B35F94">
        <w:rPr>
          <w:rFonts w:ascii="Open Sans" w:hAnsi="Open Sans" w:cs="Open Sans"/>
          <w:sz w:val="40"/>
          <w:szCs w:val="40"/>
        </w:rPr>
        <w:tab/>
      </w:r>
    </w:p>
    <w:p w:rsidRPr="00B35F94" w:rsidR="00F24FD0" w:rsidP="00F24FD0" w:rsidRDefault="00F24FD0" w14:paraId="3BC2B207" w14:textId="77777777">
      <w:pPr>
        <w:tabs>
          <w:tab w:val="left" w:pos="991"/>
        </w:tabs>
        <w:rPr>
          <w:rFonts w:ascii="Open Sans" w:hAnsi="Open Sans" w:cs="Open Sans"/>
          <w:sz w:val="40"/>
          <w:szCs w:val="40"/>
        </w:rPr>
      </w:pPr>
    </w:p>
    <w:p w:rsidRPr="00B35F94" w:rsidR="008B5247" w:rsidP="00FF10DF" w:rsidRDefault="008B5247" w14:paraId="09B94319" w14:textId="2AF79BBC">
      <w:pPr>
        <w:pStyle w:val="Style1"/>
        <w:numPr>
          <w:ilvl w:val="0"/>
          <w:numId w:val="10"/>
        </w:numPr>
      </w:pPr>
      <w:bookmarkStart w:name="_Toc165448851" w:id="3"/>
      <w:r w:rsidRPr="00B35F94">
        <w:t>Legal framework</w:t>
      </w:r>
      <w:bookmarkEnd w:id="3"/>
    </w:p>
    <w:p w:rsidRPr="00B35F94" w:rsidR="008B5247" w:rsidP="008B5247" w:rsidRDefault="008B5247" w14:paraId="234FD373" w14:textId="77777777">
      <w:pPr>
        <w:jc w:val="both"/>
      </w:pPr>
      <w:r w:rsidRPr="00B35F94">
        <w:t xml:space="preserve">This policy has due regard to all relevant legislation and statutory guidance including, but not limited to, the following: </w:t>
      </w:r>
    </w:p>
    <w:p w:rsidRPr="00B35F94" w:rsidR="008B5247" w:rsidP="008B5247" w:rsidRDefault="008B5247" w14:paraId="486FB38D" w14:textId="77777777">
      <w:pPr>
        <w:jc w:val="both"/>
        <w:rPr>
          <w:b/>
          <w:bCs/>
        </w:rPr>
      </w:pPr>
      <w:r w:rsidRPr="00B35F94">
        <w:rPr>
          <w:b/>
          <w:bCs/>
        </w:rPr>
        <w:t>Legislation</w:t>
      </w:r>
    </w:p>
    <w:p w:rsidRPr="00B35F94" w:rsidR="008B5247" w:rsidP="00FF10DF" w:rsidRDefault="008B5247" w14:paraId="0047FAB9" w14:textId="77777777">
      <w:pPr>
        <w:pStyle w:val="ListParagraph"/>
        <w:numPr>
          <w:ilvl w:val="0"/>
          <w:numId w:val="7"/>
        </w:numPr>
        <w:jc w:val="both"/>
      </w:pPr>
      <w:r w:rsidRPr="00B35F94">
        <w:t>Children Act 1989</w:t>
      </w:r>
    </w:p>
    <w:p w:rsidRPr="00B35F94" w:rsidR="008B5247" w:rsidP="00FF10DF" w:rsidRDefault="008B5247" w14:paraId="646A3E28" w14:textId="77777777">
      <w:pPr>
        <w:pStyle w:val="ListParagraph"/>
        <w:numPr>
          <w:ilvl w:val="0"/>
          <w:numId w:val="7"/>
        </w:numPr>
        <w:jc w:val="both"/>
      </w:pPr>
      <w:r w:rsidRPr="00B35F94">
        <w:t>Sexual Offences Act 2003</w:t>
      </w:r>
    </w:p>
    <w:p w:rsidRPr="00B35F94" w:rsidR="008B5247" w:rsidP="00FF10DF" w:rsidRDefault="008B5247" w14:paraId="5ADF7227" w14:textId="77777777">
      <w:pPr>
        <w:pStyle w:val="ListParagraph"/>
        <w:numPr>
          <w:ilvl w:val="0"/>
          <w:numId w:val="7"/>
        </w:numPr>
        <w:jc w:val="both"/>
      </w:pPr>
      <w:r w:rsidRPr="00B35F94">
        <w:t>Female Genital Mutilation Act 2003 (as inserted by the Serious Crime Act 2015)</w:t>
      </w:r>
    </w:p>
    <w:p w:rsidRPr="00B35F94" w:rsidR="008B5247" w:rsidP="00FF10DF" w:rsidRDefault="008B5247" w14:paraId="492B206D" w14:textId="77777777">
      <w:pPr>
        <w:pStyle w:val="ListParagraph"/>
        <w:numPr>
          <w:ilvl w:val="0"/>
          <w:numId w:val="7"/>
        </w:numPr>
        <w:jc w:val="both"/>
      </w:pPr>
      <w:r w:rsidRPr="00B35F94">
        <w:t>Children Act 2004</w:t>
      </w:r>
    </w:p>
    <w:p w:rsidRPr="00B35F94" w:rsidR="008B5247" w:rsidP="00FF10DF" w:rsidRDefault="008B5247" w14:paraId="1687E2C5" w14:textId="77777777">
      <w:pPr>
        <w:pStyle w:val="ListParagraph"/>
        <w:numPr>
          <w:ilvl w:val="0"/>
          <w:numId w:val="7"/>
        </w:numPr>
        <w:jc w:val="both"/>
      </w:pPr>
      <w:r w:rsidRPr="00B35F94">
        <w:t>Safeguarding Vulnerable Groups Act 2006</w:t>
      </w:r>
    </w:p>
    <w:p w:rsidRPr="00B35F94" w:rsidR="008B5247" w:rsidP="00FF10DF" w:rsidRDefault="008B5247" w14:paraId="76136BFE" w14:textId="77777777">
      <w:pPr>
        <w:pStyle w:val="ListParagraph"/>
        <w:numPr>
          <w:ilvl w:val="0"/>
          <w:numId w:val="7"/>
        </w:numPr>
        <w:jc w:val="both"/>
      </w:pPr>
      <w:r w:rsidRPr="00B35F94">
        <w:t xml:space="preserve">Apprenticeships, Children and Learning Act 2009 </w:t>
      </w:r>
    </w:p>
    <w:p w:rsidRPr="00B35F94" w:rsidR="008B5247" w:rsidP="00FF10DF" w:rsidRDefault="008B5247" w14:paraId="6222D39A" w14:textId="77777777">
      <w:pPr>
        <w:pStyle w:val="ListParagraph"/>
        <w:numPr>
          <w:ilvl w:val="0"/>
          <w:numId w:val="7"/>
        </w:numPr>
        <w:jc w:val="both"/>
      </w:pPr>
      <w:r w:rsidRPr="00B35F94">
        <w:t>Equality Act 2010</w:t>
      </w:r>
    </w:p>
    <w:p w:rsidRPr="00B35F94" w:rsidR="008B5247" w:rsidP="00FF10DF" w:rsidRDefault="008B5247" w14:paraId="6D1C9D2D" w14:textId="77777777">
      <w:pPr>
        <w:pStyle w:val="ListParagraph"/>
        <w:numPr>
          <w:ilvl w:val="0"/>
          <w:numId w:val="7"/>
        </w:numPr>
        <w:jc w:val="both"/>
      </w:pPr>
      <w:r w:rsidRPr="00B35F94">
        <w:t>The Education (School Teachers’ Appraisal) (England) Regulations 2012 (as amended)</w:t>
      </w:r>
    </w:p>
    <w:p w:rsidRPr="00B35F94" w:rsidR="008B5247" w:rsidP="00FF10DF" w:rsidRDefault="008B5247" w14:paraId="7DC6A634" w14:textId="77777777">
      <w:pPr>
        <w:pStyle w:val="ListParagraph"/>
        <w:numPr>
          <w:ilvl w:val="0"/>
          <w:numId w:val="7"/>
        </w:numPr>
        <w:jc w:val="both"/>
      </w:pPr>
      <w:r w:rsidRPr="00B35F94">
        <w:t>Anti-social Behaviour, Crime and Policing Act 2014</w:t>
      </w:r>
    </w:p>
    <w:p w:rsidRPr="00B35F94" w:rsidR="008B5247" w:rsidP="00FF10DF" w:rsidRDefault="008B5247" w14:paraId="48E31798" w14:textId="77777777">
      <w:pPr>
        <w:pStyle w:val="ListParagraph"/>
        <w:numPr>
          <w:ilvl w:val="0"/>
          <w:numId w:val="7"/>
        </w:numPr>
        <w:jc w:val="both"/>
      </w:pPr>
      <w:r w:rsidRPr="00B35F94">
        <w:t>Counter-Terrorism and Security Act 2015</w:t>
      </w:r>
    </w:p>
    <w:p w:rsidRPr="00B35F94" w:rsidR="008B5247" w:rsidP="00FF10DF" w:rsidRDefault="008B5247" w14:paraId="4B0D020D" w14:textId="77777777">
      <w:pPr>
        <w:pStyle w:val="ListParagraph"/>
        <w:numPr>
          <w:ilvl w:val="0"/>
          <w:numId w:val="7"/>
        </w:numPr>
        <w:jc w:val="both"/>
      </w:pPr>
      <w:r w:rsidRPr="00B35F94">
        <w:t>The UK General Data Protection Regulation (UK GDPR)</w:t>
      </w:r>
    </w:p>
    <w:p w:rsidRPr="00B35F94" w:rsidR="008B5247" w:rsidP="00FF10DF" w:rsidRDefault="008B5247" w14:paraId="294F9EE8" w14:textId="5FD59E80">
      <w:pPr>
        <w:pStyle w:val="ListParagraph"/>
        <w:numPr>
          <w:ilvl w:val="0"/>
          <w:numId w:val="7"/>
        </w:numPr>
        <w:jc w:val="both"/>
      </w:pPr>
      <w:r w:rsidRPr="00B35F94">
        <w:t>Data Protection Act 201</w:t>
      </w:r>
    </w:p>
    <w:p w:rsidRPr="00B35F94" w:rsidR="008B5247" w:rsidP="00FF10DF" w:rsidRDefault="008B5247" w14:paraId="6E8FF01D" w14:textId="77777777">
      <w:pPr>
        <w:pStyle w:val="ListParagraph"/>
        <w:numPr>
          <w:ilvl w:val="0"/>
          <w:numId w:val="7"/>
        </w:numPr>
        <w:jc w:val="both"/>
      </w:pPr>
      <w:r w:rsidRPr="00B35F94">
        <w:t>Voyeurism (Offences) Act 2019</w:t>
      </w:r>
    </w:p>
    <w:p w:rsidRPr="00B35F94" w:rsidR="008B5247" w:rsidP="00FF10DF" w:rsidRDefault="008B5247" w14:paraId="22FB6D77" w14:textId="77777777">
      <w:pPr>
        <w:pStyle w:val="ListParagraph"/>
        <w:numPr>
          <w:ilvl w:val="0"/>
          <w:numId w:val="7"/>
        </w:numPr>
        <w:jc w:val="both"/>
      </w:pPr>
      <w:r w:rsidRPr="00B35F94">
        <w:t>Domestic Abuse Act 2021</w:t>
      </w:r>
    </w:p>
    <w:p w:rsidRPr="00B35F94" w:rsidR="008B5247" w:rsidP="00FF10DF" w:rsidRDefault="008B5247" w14:paraId="22A33B7C" w14:textId="77777777">
      <w:pPr>
        <w:pStyle w:val="ListParagraph"/>
        <w:numPr>
          <w:ilvl w:val="0"/>
          <w:numId w:val="7"/>
        </w:numPr>
        <w:jc w:val="both"/>
      </w:pPr>
      <w:r w:rsidRPr="00B35F94">
        <w:t xml:space="preserve">Marriage and Civil Partnership (Minimum Age) Act 2022 </w:t>
      </w:r>
    </w:p>
    <w:p w:rsidRPr="00B35F94" w:rsidR="008B5247" w:rsidP="008B5247" w:rsidRDefault="008B5247" w14:paraId="6B2DC1EF" w14:textId="77777777">
      <w:pPr>
        <w:jc w:val="both"/>
        <w:rPr>
          <w:b/>
          <w:bCs/>
        </w:rPr>
      </w:pPr>
      <w:r w:rsidRPr="00B35F94">
        <w:rPr>
          <w:b/>
          <w:bCs/>
        </w:rPr>
        <w:t>Statutory guidance</w:t>
      </w:r>
    </w:p>
    <w:p w:rsidRPr="00B35F94" w:rsidR="008B5247" w:rsidP="00FF10DF" w:rsidRDefault="008B5247" w14:paraId="5575EF60" w14:textId="77777777">
      <w:pPr>
        <w:pStyle w:val="ListParagraph"/>
        <w:numPr>
          <w:ilvl w:val="0"/>
          <w:numId w:val="8"/>
        </w:numPr>
        <w:jc w:val="both"/>
      </w:pPr>
      <w:r w:rsidRPr="00B35F94">
        <w:t xml:space="preserve">Home Office (2023) ‘Prevent duty guidance: Guidance for specified authorities in England and </w:t>
      </w:r>
      <w:proofErr w:type="spellStart"/>
      <w:r w:rsidRPr="00B35F94">
        <w:t>Wales’</w:t>
      </w:r>
      <w:proofErr w:type="spellEnd"/>
    </w:p>
    <w:p w:rsidRPr="00B35F94" w:rsidR="008B5247" w:rsidP="00FF10DF" w:rsidRDefault="008B5247" w14:paraId="286D11F7" w14:textId="77777777">
      <w:pPr>
        <w:pStyle w:val="ListParagraph"/>
        <w:numPr>
          <w:ilvl w:val="0"/>
          <w:numId w:val="8"/>
        </w:numPr>
        <w:jc w:val="both"/>
      </w:pPr>
      <w:r w:rsidRPr="00B35F94">
        <w:t>DfE (2023) ‘Working Together to Safeguard Children 2023’</w:t>
      </w:r>
    </w:p>
    <w:p w:rsidRPr="00B35F94" w:rsidR="008B5247" w:rsidP="00FF10DF" w:rsidRDefault="008B5247" w14:paraId="7B56ED45" w14:textId="77777777">
      <w:pPr>
        <w:pStyle w:val="ListParagraph"/>
        <w:numPr>
          <w:ilvl w:val="0"/>
          <w:numId w:val="8"/>
        </w:numPr>
        <w:jc w:val="both"/>
      </w:pPr>
      <w:r w:rsidRPr="00B35F94">
        <w:t>DfE (2018) ‘Disqualification under the Childcare Act 2006’</w:t>
      </w:r>
    </w:p>
    <w:p w:rsidRPr="00B35F94" w:rsidR="008B5247" w:rsidP="00FF10DF" w:rsidRDefault="008B5247" w14:paraId="50D96747" w14:textId="77777777">
      <w:pPr>
        <w:pStyle w:val="ListParagraph"/>
        <w:numPr>
          <w:ilvl w:val="0"/>
          <w:numId w:val="8"/>
        </w:numPr>
        <w:jc w:val="both"/>
      </w:pPr>
      <w:r w:rsidRPr="00B35F94">
        <w:t xml:space="preserve">DfE (2023) ‘Keeping children safe in education </w:t>
      </w:r>
      <w:proofErr w:type="gramStart"/>
      <w:r w:rsidRPr="00B35F94">
        <w:t>2023’</w:t>
      </w:r>
      <w:proofErr w:type="gramEnd"/>
    </w:p>
    <w:p w:rsidRPr="00B35F94" w:rsidR="008B5247" w:rsidP="00FF10DF" w:rsidRDefault="008B5247" w14:paraId="3F5BE855" w14:textId="77777777">
      <w:pPr>
        <w:pStyle w:val="ListParagraph"/>
        <w:numPr>
          <w:ilvl w:val="0"/>
          <w:numId w:val="8"/>
        </w:numPr>
        <w:jc w:val="both"/>
      </w:pPr>
      <w:r w:rsidRPr="00B35F94">
        <w:t>HM Government (2020) ‘</w:t>
      </w:r>
      <w:proofErr w:type="gramStart"/>
      <w:r w:rsidRPr="00B35F94">
        <w:t>Multi-agency</w:t>
      </w:r>
      <w:proofErr w:type="gramEnd"/>
      <w:r w:rsidRPr="00B35F94">
        <w:t xml:space="preserve"> statutory guidance on female genital mutilation’</w:t>
      </w:r>
    </w:p>
    <w:p w:rsidRPr="00B35F94" w:rsidR="008B5247" w:rsidP="00FF10DF" w:rsidRDefault="008B5247" w14:paraId="43ECE10A" w14:textId="77777777">
      <w:pPr>
        <w:pStyle w:val="ListParagraph"/>
        <w:numPr>
          <w:ilvl w:val="0"/>
          <w:numId w:val="8"/>
        </w:numPr>
        <w:jc w:val="both"/>
      </w:pPr>
      <w:r w:rsidRPr="00B35F94">
        <w:t xml:space="preserve">HM Government (2023) ‘Channel Duty Guidance: Protecting people susceptible to </w:t>
      </w:r>
      <w:proofErr w:type="gramStart"/>
      <w:r w:rsidRPr="00B35F94">
        <w:t>radicalisation’</w:t>
      </w:r>
      <w:proofErr w:type="gramEnd"/>
    </w:p>
    <w:p w:rsidRPr="00B35F94" w:rsidR="008B5247" w:rsidP="00FF10DF" w:rsidRDefault="008B5247" w14:paraId="71822681" w14:textId="77777777">
      <w:pPr>
        <w:pStyle w:val="ListParagraph"/>
        <w:numPr>
          <w:ilvl w:val="0"/>
          <w:numId w:val="8"/>
        </w:numPr>
        <w:jc w:val="both"/>
      </w:pPr>
      <w:r w:rsidRPr="00B35F94">
        <w:t>Home Office and Foreign, Commonwealth and Development Office</w:t>
      </w:r>
      <w:r w:rsidRPr="00B35F94" w:rsidDel="00F371EF">
        <w:rPr>
          <w:rStyle w:val="CommentReference"/>
        </w:rPr>
        <w:t xml:space="preserve"> </w:t>
      </w:r>
      <w:r w:rsidRPr="00B35F94">
        <w:t>(2023) ‘</w:t>
      </w:r>
      <w:proofErr w:type="gramStart"/>
      <w:r w:rsidRPr="00B35F94">
        <w:t>Multi-agency</w:t>
      </w:r>
      <w:proofErr w:type="gramEnd"/>
      <w:r w:rsidRPr="00B35F94">
        <w:t xml:space="preserve"> statutory guidance for dealing with forced marriage and Multi-agency practice guidelines: Handling cases of forced marriage’</w:t>
      </w:r>
    </w:p>
    <w:p w:rsidRPr="00B35F94" w:rsidR="008B5247" w:rsidP="008B5247" w:rsidRDefault="008B5247" w14:paraId="290C15F4" w14:textId="0E2CEA00">
      <w:pPr>
        <w:jc w:val="both"/>
        <w:rPr>
          <w:b/>
          <w:bCs/>
        </w:rPr>
      </w:pPr>
      <w:r w:rsidRPr="00B35F94">
        <w:rPr>
          <w:b/>
          <w:bCs/>
        </w:rPr>
        <w:t xml:space="preserve"> Non-statutory guidance</w:t>
      </w:r>
    </w:p>
    <w:p w:rsidRPr="00B35F94" w:rsidR="008B5247" w:rsidP="00FF10DF" w:rsidRDefault="008B5247" w14:paraId="4FB30B7B" w14:textId="77777777">
      <w:pPr>
        <w:pStyle w:val="ListParagraph"/>
        <w:numPr>
          <w:ilvl w:val="0"/>
          <w:numId w:val="9"/>
        </w:numPr>
        <w:jc w:val="both"/>
      </w:pPr>
      <w:r w:rsidRPr="00B35F94">
        <w:t xml:space="preserve">DfE (2015) ‘What to do if you’re worried a child is being </w:t>
      </w:r>
      <w:proofErr w:type="gramStart"/>
      <w:r w:rsidRPr="00B35F94">
        <w:t>abused’</w:t>
      </w:r>
      <w:proofErr w:type="gramEnd"/>
    </w:p>
    <w:p w:rsidRPr="00B35F94" w:rsidR="008B5247" w:rsidP="00FF10DF" w:rsidRDefault="008B5247" w14:paraId="22CC3F5C" w14:textId="77777777">
      <w:pPr>
        <w:pStyle w:val="ListParagraph"/>
        <w:numPr>
          <w:ilvl w:val="0"/>
          <w:numId w:val="9"/>
        </w:numPr>
        <w:jc w:val="both"/>
      </w:pPr>
      <w:r w:rsidRPr="00B35F94">
        <w:t>DfE (2017) ‘Child sexual exploitation’</w:t>
      </w:r>
    </w:p>
    <w:p w:rsidRPr="00B35F94" w:rsidR="008B5247" w:rsidP="00FF10DF" w:rsidRDefault="008B5247" w14:paraId="10A75F74" w14:textId="77777777">
      <w:pPr>
        <w:pStyle w:val="ListParagraph"/>
        <w:numPr>
          <w:ilvl w:val="0"/>
          <w:numId w:val="9"/>
        </w:numPr>
        <w:jc w:val="both"/>
      </w:pPr>
      <w:r w:rsidRPr="00B35F94">
        <w:t>DfE (2018) ‘Information sharing’</w:t>
      </w:r>
    </w:p>
    <w:p w:rsidRPr="00B35F94" w:rsidR="008B5247" w:rsidP="00FF10DF" w:rsidRDefault="008B5247" w14:paraId="00058D02" w14:textId="1F37D0FF">
      <w:pPr>
        <w:pStyle w:val="ListParagraph"/>
        <w:numPr>
          <w:ilvl w:val="0"/>
          <w:numId w:val="9"/>
        </w:numPr>
        <w:jc w:val="both"/>
      </w:pPr>
      <w:r w:rsidRPr="00B35F94">
        <w:t xml:space="preserve">DfE (2024) ‘Sharing nudes and semi-nudes: advice for education settings working with children and young </w:t>
      </w:r>
      <w:proofErr w:type="gramStart"/>
      <w:r w:rsidRPr="00B35F94">
        <w:t>people’</w:t>
      </w:r>
      <w:proofErr w:type="gramEnd"/>
    </w:p>
    <w:p w:rsidRPr="00B35F94" w:rsidR="008B5247" w:rsidP="00FF10DF" w:rsidRDefault="008B5247" w14:paraId="6FFF2B1D" w14:textId="77777777">
      <w:pPr>
        <w:pStyle w:val="ListParagraph"/>
        <w:numPr>
          <w:ilvl w:val="0"/>
          <w:numId w:val="9"/>
        </w:numPr>
        <w:jc w:val="both"/>
      </w:pPr>
      <w:r w:rsidRPr="00B35F94">
        <w:t xml:space="preserve">DfE (2021) ‘Teachers’ Standards’ </w:t>
      </w:r>
    </w:p>
    <w:p w:rsidRPr="00B35F94" w:rsidR="008B5247" w:rsidP="00FF10DF" w:rsidRDefault="008B5247" w14:paraId="2B25E9E1" w14:textId="77777777">
      <w:pPr>
        <w:pStyle w:val="ListParagraph"/>
        <w:numPr>
          <w:ilvl w:val="0"/>
          <w:numId w:val="9"/>
        </w:numPr>
        <w:jc w:val="both"/>
      </w:pPr>
      <w:r w:rsidRPr="00B35F94">
        <w:t>DfE (2023) ‘Recruit teachers from overseas’</w:t>
      </w:r>
    </w:p>
    <w:p w:rsidRPr="00B35F94" w:rsidR="008B5247" w:rsidP="00FF10DF" w:rsidRDefault="008B5247" w14:paraId="688A2531" w14:textId="77777777">
      <w:pPr>
        <w:pStyle w:val="ListParagraph"/>
        <w:numPr>
          <w:ilvl w:val="0"/>
          <w:numId w:val="9"/>
        </w:numPr>
        <w:shd w:val="clear" w:color="auto" w:fill="FFFFFF" w:themeFill="background1"/>
        <w:jc w:val="both"/>
      </w:pPr>
      <w:r w:rsidRPr="00B35F94">
        <w:t xml:space="preserve">DfE (2022) ‘Working together to improve school </w:t>
      </w:r>
      <w:proofErr w:type="gramStart"/>
      <w:r w:rsidRPr="00B35F94">
        <w:t>attendance’</w:t>
      </w:r>
      <w:proofErr w:type="gramEnd"/>
    </w:p>
    <w:p w:rsidRPr="00B35F94" w:rsidR="008B5247" w:rsidP="00FF10DF" w:rsidRDefault="008B5247" w14:paraId="16C1BB72" w14:textId="77777777">
      <w:pPr>
        <w:pStyle w:val="ListParagraph"/>
        <w:numPr>
          <w:ilvl w:val="0"/>
          <w:numId w:val="9"/>
        </w:numPr>
        <w:jc w:val="both"/>
      </w:pPr>
      <w:r w:rsidRPr="00B35F94">
        <w:t>DfE (2023) ‘Meeting digital and technology standards in schools and colleges’</w:t>
      </w:r>
    </w:p>
    <w:p w:rsidRPr="00B35F94" w:rsidR="008B5247" w:rsidP="00FF10DF" w:rsidRDefault="008B5247" w14:paraId="2140B472" w14:textId="77777777">
      <w:pPr>
        <w:pStyle w:val="ListParagraph"/>
        <w:numPr>
          <w:ilvl w:val="0"/>
          <w:numId w:val="9"/>
        </w:numPr>
        <w:shd w:val="clear" w:color="auto" w:fill="FFFFFF" w:themeFill="background1"/>
        <w:jc w:val="both"/>
      </w:pPr>
      <w:r w:rsidRPr="00B35F94">
        <w:t>Department of Health and Social Care (2022) ‘Virginity testing and hymenoplasty: multi-agency guidance’</w:t>
      </w:r>
    </w:p>
    <w:p w:rsidRPr="00B35F94" w:rsidR="00B35F94" w:rsidP="00FF10DF" w:rsidRDefault="00B35F94" w14:paraId="67C3527A" w14:textId="2998881B">
      <w:pPr>
        <w:pStyle w:val="Style1"/>
        <w:numPr>
          <w:ilvl w:val="0"/>
          <w:numId w:val="10"/>
        </w:numPr>
      </w:pPr>
      <w:bookmarkStart w:name="_Toc165448852" w:id="4"/>
      <w:r w:rsidRPr="00B35F94">
        <w:rPr>
          <w:rStyle w:val="Style1Char"/>
          <w:b/>
          <w:color w:val="auto"/>
          <w:sz w:val="22"/>
          <w:szCs w:val="22"/>
        </w:rPr>
        <w:t>Roles and responsibilities</w:t>
      </w:r>
      <w:bookmarkEnd w:id="4"/>
    </w:p>
    <w:p w:rsidRPr="00B35F94" w:rsidR="00B35F94" w:rsidP="00B35F94" w:rsidRDefault="00B35F94" w14:paraId="4B3FFE11" w14:textId="2B21DCA4">
      <w:pPr>
        <w:ind w:firstLine="360"/>
        <w:jc w:val="both"/>
      </w:pPr>
      <w:r w:rsidRPr="00B35F94">
        <w:t xml:space="preserve">All staff have a responsibility to: </w:t>
      </w:r>
    </w:p>
    <w:p w:rsidRPr="00B35F94" w:rsidR="00B35F94" w:rsidP="00FF10DF" w:rsidRDefault="00B35F94" w14:paraId="7102B3A8" w14:textId="77777777">
      <w:pPr>
        <w:pStyle w:val="ListParagraph"/>
        <w:numPr>
          <w:ilvl w:val="0"/>
          <w:numId w:val="12"/>
        </w:numPr>
        <w:jc w:val="both"/>
      </w:pPr>
      <w:r w:rsidRPr="00B35F94">
        <w:t>Consider, at all times, what is in the best interests of the pupil.</w:t>
      </w:r>
    </w:p>
    <w:p w:rsidRPr="00B35F94" w:rsidR="00B35F94" w:rsidP="00FF10DF" w:rsidRDefault="00B35F94" w14:paraId="0FB319F0" w14:textId="77777777">
      <w:pPr>
        <w:pStyle w:val="ListParagraph"/>
        <w:numPr>
          <w:ilvl w:val="0"/>
          <w:numId w:val="12"/>
        </w:numPr>
      </w:pPr>
      <w:r w:rsidRPr="00B35F94">
        <w:t>Maintain an attitude of ‘it could happen here’ where safeguarding is concerned.</w:t>
      </w:r>
    </w:p>
    <w:p w:rsidRPr="00B35F94" w:rsidR="00B35F94" w:rsidP="00FF10DF" w:rsidRDefault="00B35F94" w14:paraId="64F6C0DC" w14:textId="77777777">
      <w:pPr>
        <w:pStyle w:val="ListParagraph"/>
        <w:numPr>
          <w:ilvl w:val="0"/>
          <w:numId w:val="12"/>
        </w:numPr>
      </w:pPr>
      <w:r w:rsidRPr="00B35F94">
        <w:t>Provide a safe environment in which pupils can learn.</w:t>
      </w:r>
    </w:p>
    <w:p w:rsidRPr="00B35F94" w:rsidR="00B35F94" w:rsidP="00FF10DF" w:rsidRDefault="00B35F94" w14:paraId="6951AC5C" w14:textId="77777777">
      <w:pPr>
        <w:pStyle w:val="ListParagraph"/>
        <w:numPr>
          <w:ilvl w:val="0"/>
          <w:numId w:val="12"/>
        </w:numPr>
      </w:pPr>
      <w:r w:rsidRPr="00B35F94">
        <w:t>Be</w:t>
      </w:r>
      <w:r w:rsidRPr="00B35F94">
        <w:rPr>
          <w:color w:val="000099" w:themeColor="accent6"/>
        </w:rPr>
        <w:t xml:space="preserve"> </w:t>
      </w:r>
      <w:r w:rsidRPr="00B35F94">
        <w:t xml:space="preserve">prepared to identify pupils who may benefit from early help. </w:t>
      </w:r>
    </w:p>
    <w:p w:rsidRPr="00B35F94" w:rsidR="00B35F94" w:rsidP="00FF10DF" w:rsidRDefault="00B35F94" w14:paraId="7D4E2999" w14:textId="65B226B8">
      <w:pPr>
        <w:pStyle w:val="ListParagraph"/>
        <w:numPr>
          <w:ilvl w:val="0"/>
          <w:numId w:val="12"/>
        </w:numPr>
        <w:jc w:val="both"/>
      </w:pPr>
      <w:r w:rsidRPr="00B35F94">
        <w:t xml:space="preserve">Be aware of the </w:t>
      </w:r>
      <w:r>
        <w:t>centre</w:t>
      </w:r>
      <w:r w:rsidR="00B90155">
        <w:t>’s</w:t>
      </w:r>
      <w:r w:rsidRPr="00B35F94">
        <w:t xml:space="preserve"> systems which support safeguarding, including any policies, procedures, information and training provided upon induction. </w:t>
      </w:r>
    </w:p>
    <w:p w:rsidRPr="00B35F94" w:rsidR="00B35F94" w:rsidP="00FF10DF" w:rsidRDefault="00B35F94" w14:paraId="3A9ECD2A" w14:textId="77777777">
      <w:pPr>
        <w:pStyle w:val="ListParagraph"/>
        <w:numPr>
          <w:ilvl w:val="0"/>
          <w:numId w:val="12"/>
        </w:numPr>
        <w:jc w:val="both"/>
      </w:pPr>
      <w:r w:rsidRPr="00B35F94">
        <w:t>Be aware of the role and identity of the DSL and deputy DSLs.</w:t>
      </w:r>
    </w:p>
    <w:p w:rsidRPr="00B35F94" w:rsidR="00B35F94" w:rsidP="00FF10DF" w:rsidRDefault="00B35F94" w14:paraId="7931A463" w14:textId="77777777">
      <w:pPr>
        <w:pStyle w:val="ListParagraph"/>
        <w:numPr>
          <w:ilvl w:val="0"/>
          <w:numId w:val="12"/>
        </w:numPr>
        <w:jc w:val="both"/>
      </w:pPr>
      <w:r w:rsidRPr="00B35F94">
        <w:t xml:space="preserve">Undertake safeguarding training, including online safety training (which, amongst other things, includes an understanding of the expectations and responsibilities relating to filtering and monitoring), during their induction – this will be regularly updated. </w:t>
      </w:r>
    </w:p>
    <w:p w:rsidRPr="00B35F94" w:rsidR="00B35F94" w:rsidP="00FF10DF" w:rsidRDefault="00B35F94" w14:paraId="007C6BE5" w14:textId="77777777">
      <w:pPr>
        <w:pStyle w:val="ListParagraph"/>
        <w:numPr>
          <w:ilvl w:val="0"/>
          <w:numId w:val="12"/>
        </w:numPr>
        <w:jc w:val="both"/>
      </w:pPr>
      <w:r w:rsidRPr="00B35F94">
        <w:t>Receive and understand child protection and safeguarding (including online safety) updates, e.g. via email, as required, and at least annually.</w:t>
      </w:r>
    </w:p>
    <w:p w:rsidRPr="00B35F94" w:rsidR="00B35F94" w:rsidP="00FF10DF" w:rsidRDefault="00B35F94" w14:paraId="4043E278" w14:textId="77777777">
      <w:pPr>
        <w:pStyle w:val="ListParagraph"/>
        <w:numPr>
          <w:ilvl w:val="0"/>
          <w:numId w:val="12"/>
        </w:numPr>
      </w:pPr>
      <w:r w:rsidRPr="00B35F94">
        <w:t>Be aware of the local early help process and understand their role in it.</w:t>
      </w:r>
    </w:p>
    <w:p w:rsidRPr="00B35F94" w:rsidR="00B35F94" w:rsidP="00FF10DF" w:rsidRDefault="00B35F94" w14:paraId="0753EADE" w14:textId="77777777">
      <w:pPr>
        <w:pStyle w:val="ListParagraph"/>
        <w:numPr>
          <w:ilvl w:val="0"/>
          <w:numId w:val="12"/>
        </w:numPr>
        <w:jc w:val="both"/>
      </w:pPr>
      <w:r w:rsidRPr="00B35F94">
        <w:t>Be aware of, and understand, the process for making referrals to CSCS, as well as for making statutory assessments under the Children Act 1989 and their role in these assessments.</w:t>
      </w:r>
    </w:p>
    <w:p w:rsidRPr="00B35F94" w:rsidR="00B35F94" w:rsidP="00FF10DF" w:rsidRDefault="00B35F94" w14:paraId="3965FA5A" w14:textId="77777777">
      <w:pPr>
        <w:pStyle w:val="ListParagraph"/>
        <w:numPr>
          <w:ilvl w:val="0"/>
          <w:numId w:val="12"/>
        </w:numPr>
        <w:jc w:val="both"/>
      </w:pPr>
      <w:r w:rsidRPr="00B35F94">
        <w:t>Make a referral to CSCS and/or the police immediately, if at any point there is a risk of immediate serious harm to a child.</w:t>
      </w:r>
    </w:p>
    <w:p w:rsidRPr="00B35F94" w:rsidR="00B35F94" w:rsidP="00FF10DF" w:rsidRDefault="00B35F94" w14:paraId="18420EE9" w14:textId="77777777">
      <w:pPr>
        <w:pStyle w:val="ListParagraph"/>
        <w:numPr>
          <w:ilvl w:val="0"/>
          <w:numId w:val="12"/>
        </w:numPr>
      </w:pPr>
      <w:r w:rsidRPr="00B35F94">
        <w:t>Support social workers in making decisions about individual children, in collaboration with the DSL.</w:t>
      </w:r>
    </w:p>
    <w:p w:rsidRPr="00B35F94" w:rsidR="00B35F94" w:rsidP="00FF10DF" w:rsidRDefault="00B35F94" w14:paraId="3942CDAC" w14:textId="77777777">
      <w:pPr>
        <w:pStyle w:val="ListParagraph"/>
        <w:numPr>
          <w:ilvl w:val="0"/>
          <w:numId w:val="12"/>
        </w:numPr>
        <w:jc w:val="both"/>
      </w:pPr>
      <w:r w:rsidRPr="00B35F94">
        <w:t xml:space="preserve">Be aware of and understand the procedure to follow </w:t>
      </w:r>
      <w:proofErr w:type="gramStart"/>
      <w:r w:rsidRPr="00B35F94">
        <w:t>in the event that</w:t>
      </w:r>
      <w:proofErr w:type="gramEnd"/>
      <w:r w:rsidRPr="00B35F94">
        <w:t xml:space="preserve"> a child confides they are being abused, exploited or neglected.</w:t>
      </w:r>
    </w:p>
    <w:p w:rsidRPr="00B35F94" w:rsidR="00B35F94" w:rsidP="00FF10DF" w:rsidRDefault="00B35F94" w14:paraId="52D90ED5" w14:textId="77777777">
      <w:pPr>
        <w:pStyle w:val="ListParagraph"/>
        <w:numPr>
          <w:ilvl w:val="0"/>
          <w:numId w:val="12"/>
        </w:numPr>
        <w:jc w:val="both"/>
      </w:pPr>
      <w:r w:rsidRPr="00B35F94">
        <w:t xml:space="preserve">Be aware that a pupil may not feel ready or know how to tell someone that they are being abused, exploited or neglected, and/or may not recognise their experiences as harmful. </w:t>
      </w:r>
    </w:p>
    <w:p w:rsidRPr="00B35F94" w:rsidR="00B35F94" w:rsidP="00FF10DF" w:rsidRDefault="00B35F94" w14:paraId="6C1AE8ED" w14:textId="36D02FBB">
      <w:pPr>
        <w:pStyle w:val="ListParagraph"/>
        <w:numPr>
          <w:ilvl w:val="0"/>
          <w:numId w:val="12"/>
        </w:numPr>
        <w:jc w:val="both"/>
      </w:pPr>
      <w:r w:rsidRPr="00B35F94">
        <w:t>Promote dialogue and understanding, and ensure all pupils feel listened to and understood.</w:t>
      </w:r>
    </w:p>
    <w:p w:rsidRPr="00B35F94" w:rsidR="00B35F94" w:rsidP="00FF10DF" w:rsidRDefault="00B35F94" w14:paraId="5F66CD59" w14:textId="6BC3E2F6">
      <w:pPr>
        <w:pStyle w:val="ListParagraph"/>
        <w:numPr>
          <w:ilvl w:val="0"/>
          <w:numId w:val="12"/>
        </w:numPr>
        <w:jc w:val="both"/>
      </w:pPr>
      <w:r w:rsidRPr="00B35F94">
        <w:t>Empower pupils and allow them to understand their rights to safety and privacy, and to help them understand what they can do to keep themselves protected from harm.</w:t>
      </w:r>
    </w:p>
    <w:p w:rsidRPr="00B35F94" w:rsidR="00B35F94" w:rsidP="00FF10DF" w:rsidRDefault="00B35F94" w14:paraId="05E0B5EA" w14:textId="54E6E2E3">
      <w:pPr>
        <w:pStyle w:val="ListParagraph"/>
        <w:numPr>
          <w:ilvl w:val="0"/>
          <w:numId w:val="12"/>
        </w:numPr>
        <w:jc w:val="both"/>
      </w:pPr>
      <w:r w:rsidRPr="00B35F94">
        <w:t xml:space="preserve">Avoid victim-blaming </w:t>
      </w:r>
      <w:proofErr w:type="gramStart"/>
      <w:r w:rsidRPr="00B35F94">
        <w:t>attitudes, and</w:t>
      </w:r>
      <w:proofErr w:type="gramEnd"/>
      <w:r w:rsidRPr="00B35F94">
        <w:t xml:space="preserve"> challenge it in a professional way if it occurs.</w:t>
      </w:r>
    </w:p>
    <w:p w:rsidRPr="00B35F94" w:rsidR="00B35F94" w:rsidP="00FF10DF" w:rsidRDefault="00B35F94" w14:paraId="18AF78AC" w14:textId="77777777">
      <w:pPr>
        <w:pStyle w:val="ListParagraph"/>
        <w:numPr>
          <w:ilvl w:val="0"/>
          <w:numId w:val="12"/>
        </w:numPr>
        <w:jc w:val="both"/>
      </w:pPr>
      <w:r w:rsidRPr="00B35F94">
        <w:t>Maintain appropriate levels of confidentiality when dealing with individual cases.</w:t>
      </w:r>
    </w:p>
    <w:p w:rsidRPr="00B35F94" w:rsidR="00B35F94" w:rsidP="00FF10DF" w:rsidRDefault="00B35F94" w14:paraId="1EB52DD6" w14:textId="77777777">
      <w:pPr>
        <w:pStyle w:val="ListParagraph"/>
        <w:numPr>
          <w:ilvl w:val="0"/>
          <w:numId w:val="12"/>
        </w:numPr>
        <w:jc w:val="both"/>
      </w:pPr>
      <w:r w:rsidRPr="00B35F94">
        <w:t>Reassure victims that they are being taken seriously, that they will be supported, and that they will be kept safe.</w:t>
      </w:r>
    </w:p>
    <w:p w:rsidRPr="00B35F94" w:rsidR="00B35F94" w:rsidP="00FF10DF" w:rsidRDefault="00B35F94" w14:paraId="27AC2BEE" w14:textId="77777777">
      <w:pPr>
        <w:pStyle w:val="ListParagraph"/>
        <w:numPr>
          <w:ilvl w:val="0"/>
          <w:numId w:val="12"/>
        </w:numPr>
        <w:jc w:val="both"/>
      </w:pPr>
      <w:r w:rsidRPr="00B35F94">
        <w:t>Speak to the DSL if they are unsure about how to handle safeguarding matters.</w:t>
      </w:r>
    </w:p>
    <w:p w:rsidRPr="00B35F94" w:rsidR="00B35F94" w:rsidP="00FF10DF" w:rsidRDefault="00B35F94" w14:paraId="131E245A" w14:textId="77777777">
      <w:pPr>
        <w:pStyle w:val="ListParagraph"/>
        <w:numPr>
          <w:ilvl w:val="0"/>
          <w:numId w:val="12"/>
        </w:numPr>
        <w:jc w:val="both"/>
      </w:pPr>
      <w:r w:rsidRPr="00B35F94">
        <w:t>Be aware of safeguarding issues that can put pupils at risk of harm.</w:t>
      </w:r>
    </w:p>
    <w:p w:rsidRPr="00B35F94" w:rsidR="00B35F94" w:rsidP="00FF10DF" w:rsidRDefault="00B35F94" w14:paraId="066550D6" w14:textId="77777777">
      <w:pPr>
        <w:pStyle w:val="ListParagraph"/>
        <w:numPr>
          <w:ilvl w:val="0"/>
          <w:numId w:val="12"/>
        </w:numPr>
        <w:jc w:val="both"/>
      </w:pPr>
      <w:r w:rsidRPr="00B35F94">
        <w:t xml:space="preserve">Be aware of behaviours that could potentially be a sign that a pupil may be at risk of harm. </w:t>
      </w:r>
    </w:p>
    <w:p w:rsidRPr="00B35F94" w:rsidR="00B35F94" w:rsidP="00B35F94" w:rsidRDefault="008819C4" w14:paraId="77DAE7CC" w14:textId="519CDEC3">
      <w:pPr>
        <w:jc w:val="both"/>
      </w:pPr>
      <w:r>
        <w:t>All staff</w:t>
      </w:r>
      <w:r w:rsidRPr="00B35F94" w:rsidR="00B35F94">
        <w:t xml:space="preserve"> have a responsibility to:</w:t>
      </w:r>
    </w:p>
    <w:p w:rsidRPr="00B35F94" w:rsidR="00B35F94" w:rsidP="00FF10DF" w:rsidRDefault="00B35F94" w14:paraId="23FB76F2" w14:textId="40BE1BB6">
      <w:pPr>
        <w:pStyle w:val="ListParagraph"/>
        <w:numPr>
          <w:ilvl w:val="0"/>
          <w:numId w:val="13"/>
        </w:numPr>
        <w:jc w:val="both"/>
      </w:pPr>
      <w:r w:rsidRPr="00B35F94">
        <w:t xml:space="preserve">Safeguard </w:t>
      </w:r>
      <w:r w:rsidR="006B4B38">
        <w:t>students</w:t>
      </w:r>
      <w:r w:rsidRPr="00B35F94">
        <w:t xml:space="preserve">’ wellbeing and maintain public trust in the </w:t>
      </w:r>
      <w:r w:rsidR="006B4B38">
        <w:t>education</w:t>
      </w:r>
      <w:r w:rsidRPr="00B35F94">
        <w:t xml:space="preserve"> profession as part of their professional duties</w:t>
      </w:r>
      <w:r w:rsidR="006B4B38">
        <w:t>.</w:t>
      </w:r>
    </w:p>
    <w:p w:rsidRPr="00B35F94" w:rsidR="00B35F94" w:rsidP="00FF10DF" w:rsidRDefault="00B35F94" w14:paraId="010EE2E2" w14:textId="77777777">
      <w:pPr>
        <w:pStyle w:val="ListParagraph"/>
        <w:numPr>
          <w:ilvl w:val="0"/>
          <w:numId w:val="13"/>
        </w:numPr>
        <w:jc w:val="both"/>
      </w:pPr>
      <w:r w:rsidRPr="00B35F94">
        <w:t>Personally report any cases to the police where it appears that an act of FGM has been carried out, also referred to as ‘known’ cases, as soon as possible.</w:t>
      </w:r>
    </w:p>
    <w:p w:rsidRPr="00B35F94" w:rsidR="00B35F94" w:rsidP="00B35F94" w:rsidRDefault="00B35F94" w14:paraId="4551A5E2" w14:textId="77777777">
      <w:pPr>
        <w:jc w:val="both"/>
      </w:pPr>
      <w:r w:rsidRPr="00B35F94">
        <w:t>The DSL has a duty to:</w:t>
      </w:r>
    </w:p>
    <w:p w:rsidRPr="00B35F94" w:rsidR="00B35F94" w:rsidP="00FF10DF" w:rsidRDefault="00B35F94" w14:paraId="6855AF28" w14:textId="77777777">
      <w:pPr>
        <w:pStyle w:val="ListParagraph"/>
        <w:numPr>
          <w:ilvl w:val="0"/>
          <w:numId w:val="14"/>
        </w:numPr>
        <w:jc w:val="both"/>
      </w:pPr>
      <w:r w:rsidRPr="00B35F94">
        <w:t>Take lead responsibility for safeguarding and child protection, including online safety and understanding the filtering and monitoring systems and processes in place.</w:t>
      </w:r>
    </w:p>
    <w:p w:rsidRPr="00B35F94" w:rsidR="00B35F94" w:rsidP="00FF10DF" w:rsidRDefault="00B35F94" w14:paraId="3A2D8C7D" w14:textId="77777777">
      <w:pPr>
        <w:pStyle w:val="ListParagraph"/>
        <w:numPr>
          <w:ilvl w:val="0"/>
          <w:numId w:val="14"/>
        </w:numPr>
        <w:jc w:val="both"/>
      </w:pPr>
      <w:r w:rsidRPr="00B35F94">
        <w:t>Provide advice and support to other staff on child welfare, safeguarding and child protection matters.</w:t>
      </w:r>
    </w:p>
    <w:p w:rsidRPr="00B35F94" w:rsidR="00B35F94" w:rsidP="00FF10DF" w:rsidRDefault="00B35F94" w14:paraId="00737407" w14:textId="77777777">
      <w:pPr>
        <w:pStyle w:val="ListParagraph"/>
        <w:numPr>
          <w:ilvl w:val="0"/>
          <w:numId w:val="14"/>
        </w:numPr>
        <w:jc w:val="both"/>
      </w:pPr>
      <w:r w:rsidRPr="00B35F94">
        <w:t>Take part in strategy discussions and inter-agency meetings, and/or support other staff to do so.</w:t>
      </w:r>
    </w:p>
    <w:p w:rsidRPr="00B35F94" w:rsidR="00B35F94" w:rsidP="00FF10DF" w:rsidRDefault="00B35F94" w14:paraId="6836D122" w14:textId="77777777">
      <w:pPr>
        <w:pStyle w:val="ListParagraph"/>
        <w:numPr>
          <w:ilvl w:val="0"/>
          <w:numId w:val="14"/>
        </w:numPr>
        <w:jc w:val="both"/>
      </w:pPr>
      <w:r w:rsidRPr="00B35F94">
        <w:t>Contribute to the assessment of children, and/or support other staff to do so.</w:t>
      </w:r>
    </w:p>
    <w:p w:rsidRPr="00B35F94" w:rsidR="00B35F94" w:rsidP="00FF10DF" w:rsidRDefault="00B35F94" w14:paraId="1A020615" w14:textId="041EA283">
      <w:pPr>
        <w:pStyle w:val="ListParagraph"/>
        <w:numPr>
          <w:ilvl w:val="0"/>
          <w:numId w:val="14"/>
        </w:numPr>
        <w:jc w:val="both"/>
      </w:pPr>
      <w:r w:rsidRPr="00B35F94">
        <w:t xml:space="preserve">During term time, be available during </w:t>
      </w:r>
      <w:r w:rsidR="00672981">
        <w:t>the centre’s open</w:t>
      </w:r>
      <w:r w:rsidRPr="00B35F94">
        <w:t xml:space="preserve"> hours for staff to discuss any safeguarding concerns. </w:t>
      </w:r>
    </w:p>
    <w:p w:rsidRPr="00B35F94" w:rsidR="00B35F94" w:rsidP="00FF10DF" w:rsidRDefault="00B35F94" w14:paraId="5AB014D1" w14:textId="77777777">
      <w:pPr>
        <w:pStyle w:val="ListParagraph"/>
        <w:numPr>
          <w:ilvl w:val="0"/>
          <w:numId w:val="14"/>
        </w:numPr>
        <w:jc w:val="both"/>
      </w:pPr>
      <w:r w:rsidRPr="00B35F94">
        <w:t>Arrange, alongside the school, adequate and appropriate cover for any activities outside of school hours or terms.</w:t>
      </w:r>
    </w:p>
    <w:p w:rsidRPr="00B35F94" w:rsidR="00B35F94" w:rsidP="00FF10DF" w:rsidRDefault="00B35F94" w14:paraId="301B70D1" w14:textId="77777777">
      <w:pPr>
        <w:pStyle w:val="ListParagraph"/>
        <w:numPr>
          <w:ilvl w:val="0"/>
          <w:numId w:val="11"/>
        </w:numPr>
        <w:jc w:val="both"/>
      </w:pPr>
      <w:r w:rsidRPr="00B35F94">
        <w:t>Refer cases:</w:t>
      </w:r>
    </w:p>
    <w:p w:rsidRPr="00B35F94" w:rsidR="00B35F94" w:rsidP="00FF10DF" w:rsidRDefault="00B35F94" w14:paraId="27C3C211" w14:textId="77777777">
      <w:pPr>
        <w:pStyle w:val="ListParagraph"/>
        <w:numPr>
          <w:ilvl w:val="1"/>
          <w:numId w:val="11"/>
        </w:numPr>
        <w:jc w:val="both"/>
      </w:pPr>
      <w:r w:rsidRPr="00B35F94">
        <w:t>To CSCS where abuse and neglect are suspected, and support staff who make referrals to CSCS.</w:t>
      </w:r>
    </w:p>
    <w:p w:rsidRPr="00B35F94" w:rsidR="00B35F94" w:rsidP="00FF10DF" w:rsidRDefault="00B35F94" w14:paraId="1BF8CC3C" w14:textId="77777777">
      <w:pPr>
        <w:pStyle w:val="ListParagraph"/>
        <w:numPr>
          <w:ilvl w:val="1"/>
          <w:numId w:val="11"/>
        </w:numPr>
        <w:jc w:val="both"/>
      </w:pPr>
      <w:r w:rsidRPr="00B35F94">
        <w:t>To the Channel programme where radicalisation concerns arise, and support staff who make referrals to the Channel programme.</w:t>
      </w:r>
    </w:p>
    <w:p w:rsidRPr="00B35F94" w:rsidR="00B35F94" w:rsidP="00FF10DF" w:rsidRDefault="00B35F94" w14:paraId="32BFED45" w14:textId="77777777">
      <w:pPr>
        <w:pStyle w:val="ListParagraph"/>
        <w:numPr>
          <w:ilvl w:val="1"/>
          <w:numId w:val="11"/>
        </w:numPr>
        <w:jc w:val="both"/>
      </w:pPr>
      <w:r w:rsidRPr="00B35F94">
        <w:t>To the DBS where a person is dismissed or has left due to harm, or risk of harm, to a child.</w:t>
      </w:r>
    </w:p>
    <w:p w:rsidRPr="00B35F94" w:rsidR="00B35F94" w:rsidP="00FF10DF" w:rsidRDefault="00B35F94" w14:paraId="07FE30E2" w14:textId="77777777">
      <w:pPr>
        <w:pStyle w:val="ListParagraph"/>
        <w:numPr>
          <w:ilvl w:val="1"/>
          <w:numId w:val="11"/>
        </w:numPr>
        <w:jc w:val="both"/>
      </w:pPr>
      <w:r w:rsidRPr="00B35F94">
        <w:t>To the police where a crime may have been committed, in line with the National Police Chiefs’ Council (NPCC) guidance.</w:t>
      </w:r>
    </w:p>
    <w:p w:rsidRPr="00B35F94" w:rsidR="00B35F94" w:rsidP="00FF10DF" w:rsidRDefault="00B35F94" w14:paraId="3DA60626" w14:textId="77777777">
      <w:pPr>
        <w:pStyle w:val="ListParagraph"/>
        <w:numPr>
          <w:ilvl w:val="0"/>
          <w:numId w:val="11"/>
        </w:numPr>
        <w:jc w:val="both"/>
      </w:pPr>
      <w:r w:rsidRPr="00B35F94">
        <w:t>Act as a source of support, advice and expertise for all staff.</w:t>
      </w:r>
    </w:p>
    <w:p w:rsidRPr="00B35F94" w:rsidR="00B35F94" w:rsidP="00FF10DF" w:rsidRDefault="00B35F94" w14:paraId="2546B48D" w14:textId="77777777">
      <w:pPr>
        <w:pStyle w:val="ListParagraph"/>
        <w:numPr>
          <w:ilvl w:val="0"/>
          <w:numId w:val="11"/>
        </w:numPr>
        <w:jc w:val="both"/>
      </w:pPr>
      <w:r w:rsidRPr="00B35F94">
        <w:t>Act as a point of contact with the safeguarding partners.</w:t>
      </w:r>
    </w:p>
    <w:p w:rsidRPr="00B35F94" w:rsidR="00B35F94" w:rsidP="00FF10DF" w:rsidRDefault="00B35F94" w14:paraId="41D1FFDC" w14:textId="77777777">
      <w:pPr>
        <w:pStyle w:val="ListParagraph"/>
        <w:numPr>
          <w:ilvl w:val="0"/>
          <w:numId w:val="11"/>
        </w:numPr>
      </w:pPr>
      <w:r w:rsidRPr="00B35F94">
        <w:t xml:space="preserve">Liaise with the deputy DSLs to ensure effective safeguarding outcomes. </w:t>
      </w:r>
    </w:p>
    <w:p w:rsidRPr="00B35F94" w:rsidR="00B35F94" w:rsidP="00FF10DF" w:rsidRDefault="00B35F94" w14:paraId="30517609" w14:textId="77777777">
      <w:pPr>
        <w:pStyle w:val="ListParagraph"/>
        <w:numPr>
          <w:ilvl w:val="0"/>
          <w:numId w:val="11"/>
        </w:numPr>
        <w:jc w:val="both"/>
      </w:pPr>
      <w:r w:rsidRPr="00B35F94">
        <w:t>Liaise with the case manager and the LA designated officers (LADOs) for child protection concerns in cases concerning staff.</w:t>
      </w:r>
    </w:p>
    <w:p w:rsidRPr="00B35F94" w:rsidR="00B35F94" w:rsidP="00FF10DF" w:rsidRDefault="00B35F94" w14:paraId="402A0C50" w14:textId="77777777">
      <w:pPr>
        <w:pStyle w:val="ListParagraph"/>
        <w:numPr>
          <w:ilvl w:val="0"/>
          <w:numId w:val="11"/>
        </w:numPr>
        <w:jc w:val="both"/>
      </w:pPr>
      <w:r w:rsidRPr="00B35F94">
        <w:t>Liaise with staff on matters of safety, safeguarding and welfare, including online and digital safety.</w:t>
      </w:r>
    </w:p>
    <w:p w:rsidRPr="00B35F94" w:rsidR="00B35F94" w:rsidP="00FF10DF" w:rsidRDefault="00B35F94" w14:paraId="2827391F" w14:textId="77777777">
      <w:pPr>
        <w:pStyle w:val="ListParagraph"/>
        <w:numPr>
          <w:ilvl w:val="0"/>
          <w:numId w:val="11"/>
        </w:numPr>
        <w:jc w:val="both"/>
      </w:pPr>
      <w:r w:rsidRPr="00B35F94">
        <w:t>Liaise with staff when deciding whether to make a referral by liaising with relevant agencies so that children’s needs are considered holistically.</w:t>
      </w:r>
    </w:p>
    <w:p w:rsidRPr="00B35F94" w:rsidR="00B35F94" w:rsidP="00FF10DF" w:rsidRDefault="00B35F94" w14:paraId="03C72EDC" w14:textId="02875C3C">
      <w:pPr>
        <w:pStyle w:val="ListParagraph"/>
        <w:numPr>
          <w:ilvl w:val="0"/>
          <w:numId w:val="11"/>
        </w:numPr>
        <w:jc w:val="both"/>
      </w:pPr>
      <w:r w:rsidRPr="00B35F94">
        <w:t>Liaise with the mental health support team, where safeguarding concerns are linked to mental health.</w:t>
      </w:r>
    </w:p>
    <w:p w:rsidRPr="00B35F94" w:rsidR="00B35F94" w:rsidP="00FF10DF" w:rsidRDefault="00B35F94" w14:paraId="0B5D642C" w14:textId="77777777">
      <w:pPr>
        <w:pStyle w:val="ListParagraph"/>
        <w:numPr>
          <w:ilvl w:val="0"/>
          <w:numId w:val="11"/>
        </w:numPr>
        <w:jc w:val="both"/>
      </w:pPr>
      <w:r w:rsidRPr="00B35F94">
        <w:t>Promote supportive engagement with parents in safeguarding and promoting the welfare of children, including where families may be facing challenging circumstances.</w:t>
      </w:r>
    </w:p>
    <w:p w:rsidRPr="00B35F94" w:rsidR="00B35F94" w:rsidP="00FF10DF" w:rsidRDefault="00BF6CFE" w14:paraId="18D8B2F2" w14:textId="0ED80FF9">
      <w:pPr>
        <w:pStyle w:val="ListParagraph"/>
        <w:numPr>
          <w:ilvl w:val="0"/>
          <w:numId w:val="11"/>
        </w:numPr>
        <w:jc w:val="both"/>
      </w:pPr>
      <w:r>
        <w:t>Take</w:t>
      </w:r>
      <w:r w:rsidRPr="00B35F94" w:rsidR="00B35F94">
        <w:t xml:space="preserve">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rsidRPr="00B35F94" w:rsidR="00B35F94" w:rsidP="00FF10DF" w:rsidRDefault="00B35F94" w14:paraId="4C55A1EA" w14:textId="20B2E781">
      <w:pPr>
        <w:pStyle w:val="ListParagraph"/>
        <w:numPr>
          <w:ilvl w:val="1"/>
          <w:numId w:val="11"/>
        </w:numPr>
        <w:jc w:val="both"/>
      </w:pPr>
      <w:r w:rsidRPr="00B35F94">
        <w:t xml:space="preserve">Ensuring that the </w:t>
      </w:r>
      <w:r w:rsidR="00BF6CFE">
        <w:t>centre</w:t>
      </w:r>
      <w:r w:rsidRPr="00B35F94">
        <w:t xml:space="preserve"> knows which pupils have or had a social worker.</w:t>
      </w:r>
    </w:p>
    <w:p w:rsidRPr="00B35F94" w:rsidR="00B35F94" w:rsidP="00FF10DF" w:rsidRDefault="00B35F94" w14:paraId="0C316A19" w14:textId="7638A46D">
      <w:pPr>
        <w:pStyle w:val="ListParagraph"/>
        <w:numPr>
          <w:ilvl w:val="1"/>
          <w:numId w:val="11"/>
        </w:numPr>
        <w:jc w:val="both"/>
      </w:pPr>
      <w:r w:rsidRPr="00B35F94">
        <w:t xml:space="preserve">Understanding the academic progress and attainment of these </w:t>
      </w:r>
      <w:r w:rsidR="00BF6CFE">
        <w:t>students</w:t>
      </w:r>
      <w:r w:rsidRPr="00B35F94">
        <w:t>.</w:t>
      </w:r>
    </w:p>
    <w:p w:rsidRPr="00B35F94" w:rsidR="00B35F94" w:rsidP="00FF10DF" w:rsidRDefault="00B35F94" w14:paraId="5EBFFD9F" w14:textId="13125B52">
      <w:pPr>
        <w:pStyle w:val="ListParagraph"/>
        <w:numPr>
          <w:ilvl w:val="1"/>
          <w:numId w:val="11"/>
        </w:numPr>
        <w:jc w:val="both"/>
      </w:pPr>
      <w:r w:rsidRPr="00B35F94">
        <w:t xml:space="preserve">Maintaining a culture of high aspirations for these </w:t>
      </w:r>
      <w:r w:rsidR="00BF6CFE">
        <w:t>students</w:t>
      </w:r>
      <w:r w:rsidRPr="00B35F94">
        <w:t>.</w:t>
      </w:r>
    </w:p>
    <w:p w:rsidRPr="00B35F94" w:rsidR="00B35F94" w:rsidP="00FF10DF" w:rsidRDefault="00B35F94" w14:paraId="0671B3FA" w14:textId="60D7C4D6">
      <w:pPr>
        <w:pStyle w:val="ListParagraph"/>
        <w:numPr>
          <w:ilvl w:val="1"/>
          <w:numId w:val="11"/>
        </w:numPr>
        <w:jc w:val="both"/>
      </w:pPr>
      <w:r w:rsidRPr="00B35F94">
        <w:t xml:space="preserve">Supporting </w:t>
      </w:r>
      <w:r w:rsidR="00BF6CFE">
        <w:t>staff</w:t>
      </w:r>
      <w:r w:rsidRPr="00B35F94">
        <w:t xml:space="preserve"> to provide additional academic support or reasonable adjustments to help these pupils reach their potential.</w:t>
      </w:r>
    </w:p>
    <w:p w:rsidRPr="00B35F94" w:rsidR="00B35F94" w:rsidP="00FF10DF" w:rsidRDefault="00B35F94" w14:paraId="531230EC" w14:textId="4FB5E3A8">
      <w:pPr>
        <w:pStyle w:val="ListParagraph"/>
        <w:numPr>
          <w:ilvl w:val="1"/>
          <w:numId w:val="11"/>
        </w:numPr>
        <w:jc w:val="both"/>
      </w:pPr>
      <w:r w:rsidRPr="00B35F94">
        <w:t xml:space="preserve">Helping to promote educational outcomes by sharing the information about the welfare, safeguarding and child protection issues these pupils are experiencing with </w:t>
      </w:r>
      <w:r w:rsidR="00BF6CFE">
        <w:t>the relevant teachers and tutors.</w:t>
      </w:r>
    </w:p>
    <w:p w:rsidRPr="00B35F94" w:rsidR="00B35F94" w:rsidP="00FF10DF" w:rsidRDefault="00B35F94" w14:paraId="7BEBA2ED" w14:textId="77777777">
      <w:pPr>
        <w:pStyle w:val="ListParagraph"/>
        <w:numPr>
          <w:ilvl w:val="0"/>
          <w:numId w:val="11"/>
        </w:numPr>
        <w:jc w:val="both"/>
      </w:pPr>
      <w:r w:rsidRPr="00B35F94">
        <w:t>Ensure that child protection files are kept up-to-date and only accessed by those who need to do so.</w:t>
      </w:r>
    </w:p>
    <w:p w:rsidRPr="00B35F94" w:rsidR="00B35F94" w:rsidP="00FF10DF" w:rsidRDefault="00B35F94" w14:paraId="19D64C18" w14:textId="223EC18A">
      <w:pPr>
        <w:pStyle w:val="ListParagraph"/>
        <w:numPr>
          <w:ilvl w:val="0"/>
          <w:numId w:val="11"/>
        </w:numPr>
        <w:jc w:val="both"/>
      </w:pPr>
      <w:r w:rsidRPr="00B35F94">
        <w:t>Ensure that a pupil’s child protection file is transferred as soon as possible, and within five days, when transferring to a new school</w:t>
      </w:r>
      <w:r w:rsidR="00BF6CFE">
        <w:t xml:space="preserve"> or provision</w:t>
      </w:r>
      <w:r w:rsidRPr="00B35F94">
        <w:t>, and consider any additional information that should be shared.</w:t>
      </w:r>
    </w:p>
    <w:p w:rsidRPr="00B35F94" w:rsidR="00B35F94" w:rsidP="00FF10DF" w:rsidRDefault="00B35F94" w14:paraId="4D320112" w14:textId="3DA1AAD9">
      <w:pPr>
        <w:pStyle w:val="ListParagraph"/>
        <w:numPr>
          <w:ilvl w:val="0"/>
          <w:numId w:val="11"/>
        </w:numPr>
        <w:jc w:val="both"/>
      </w:pPr>
      <w:r w:rsidRPr="00B35F94">
        <w:t xml:space="preserve">Ensure each member of staff has access to and understands the </w:t>
      </w:r>
      <w:r w:rsidR="00BF6CFE">
        <w:t>centres</w:t>
      </w:r>
      <w:r w:rsidRPr="00B35F94">
        <w:t xml:space="preserve"> Child Protection and Safeguarding Policy and procedures – this will be discussed during the staff induction process.</w:t>
      </w:r>
    </w:p>
    <w:p w:rsidRPr="00B35F94" w:rsidR="00B35F94" w:rsidP="00FF10DF" w:rsidRDefault="00B35F94" w14:paraId="125FECE7" w14:textId="77777777">
      <w:pPr>
        <w:pStyle w:val="ListParagraph"/>
        <w:numPr>
          <w:ilvl w:val="0"/>
          <w:numId w:val="11"/>
        </w:numPr>
        <w:jc w:val="both"/>
      </w:pPr>
      <w:r w:rsidRPr="00B35F94">
        <w:t>Work with the governing board to ensure the school’s Child Protection and Safeguarding Policy is reviewed annually, and the procedures are updated and reviewed regularly.</w:t>
      </w:r>
    </w:p>
    <w:p w:rsidRPr="00B35F94" w:rsidR="00B35F94" w:rsidP="00FF10DF" w:rsidRDefault="00B35F94" w14:paraId="051019D6" w14:textId="58109172">
      <w:pPr>
        <w:pStyle w:val="ListParagraph"/>
        <w:numPr>
          <w:ilvl w:val="0"/>
          <w:numId w:val="11"/>
        </w:numPr>
        <w:jc w:val="both"/>
      </w:pPr>
      <w:r w:rsidRPr="00B35F94">
        <w:t xml:space="preserve">Ensure the </w:t>
      </w:r>
      <w:r w:rsidR="00BF6CFE">
        <w:t>centre</w:t>
      </w:r>
      <w:r w:rsidRPr="00B35F94">
        <w:t>’s Child Protection and Safeguarding Policy is available publicly, and parents are aware that the school may make referrals for suspected cases of abuse or neglect, as well as the role the school plays in these referrals.</w:t>
      </w:r>
    </w:p>
    <w:p w:rsidRPr="00B35F94" w:rsidR="00B35F94" w:rsidP="00FF10DF" w:rsidRDefault="00B35F94" w14:paraId="55BBD7E5" w14:textId="77777777">
      <w:pPr>
        <w:pStyle w:val="ListParagraph"/>
        <w:numPr>
          <w:ilvl w:val="0"/>
          <w:numId w:val="11"/>
        </w:numPr>
        <w:jc w:val="both"/>
      </w:pPr>
      <w:r w:rsidRPr="00B35F94">
        <w:t xml:space="preserve">Link with safeguarding partner arrangements to make sure that staff are aware of the training opportunities available and the latest local policies on safeguarding. </w:t>
      </w:r>
    </w:p>
    <w:p w:rsidRPr="00B35F94" w:rsidR="00B35F94" w:rsidP="00FF10DF" w:rsidRDefault="00B35F94" w14:paraId="22564C07" w14:textId="77777777">
      <w:pPr>
        <w:pStyle w:val="ListParagraph"/>
        <w:numPr>
          <w:ilvl w:val="0"/>
          <w:numId w:val="11"/>
        </w:numPr>
        <w:jc w:val="both"/>
      </w:pPr>
      <w:r w:rsidRPr="00B35F94">
        <w:t xml:space="preserve">Undergo </w:t>
      </w:r>
      <w:proofErr w:type="gramStart"/>
      <w:r w:rsidRPr="00B35F94">
        <w:t>training, and</w:t>
      </w:r>
      <w:proofErr w:type="gramEnd"/>
      <w:r w:rsidRPr="00B35F94">
        <w:t xml:space="preserve"> update this training at least every two years. </w:t>
      </w:r>
    </w:p>
    <w:p w:rsidRPr="00B35F94" w:rsidR="00B35F94" w:rsidP="00FF10DF" w:rsidRDefault="00B35F94" w14:paraId="63AF683B" w14:textId="77777777">
      <w:pPr>
        <w:pStyle w:val="ListParagraph"/>
        <w:numPr>
          <w:ilvl w:val="0"/>
          <w:numId w:val="11"/>
        </w:numPr>
        <w:jc w:val="both"/>
      </w:pPr>
      <w:r w:rsidRPr="00B35F94">
        <w:t>Obtain access to resources and attend any relevant or refresher training courses.</w:t>
      </w:r>
    </w:p>
    <w:p w:rsidRPr="00B35F94" w:rsidR="00B35F94" w:rsidP="00FF10DF" w:rsidRDefault="00B35F94" w14:paraId="5B3E8868" w14:textId="77777777">
      <w:pPr>
        <w:pStyle w:val="ListParagraph"/>
        <w:numPr>
          <w:ilvl w:val="0"/>
          <w:numId w:val="11"/>
        </w:numPr>
        <w:jc w:val="both"/>
      </w:pPr>
      <w:r w:rsidRPr="00B35F94">
        <w:t>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rsidRPr="00B35F94" w:rsidR="00B35F94" w:rsidP="00FF10DF" w:rsidRDefault="00B35F94" w14:paraId="0903E9FB" w14:textId="77777777">
      <w:pPr>
        <w:pStyle w:val="ListParagraph"/>
        <w:numPr>
          <w:ilvl w:val="0"/>
          <w:numId w:val="11"/>
        </w:numPr>
        <w:jc w:val="both"/>
      </w:pPr>
      <w:r w:rsidRPr="00B35F94">
        <w:t xml:space="preserve">Support and advise staff and help them feel confident on welfare, safeguarding and child protection </w:t>
      </w:r>
      <w:proofErr w:type="gramStart"/>
      <w:r w:rsidRPr="00B35F94">
        <w:t>matters:</w:t>
      </w:r>
      <w:proofErr w:type="gramEnd"/>
      <w:r w:rsidRPr="00B35F94">
        <w:t xml:space="preserve"> specifically, to ensure that staff are supported during the referrals processes; and to support staff to consider how safeguarding, welfare and educational outcomes are linked, including to inform the provision of academic and pastoral support.</w:t>
      </w:r>
    </w:p>
    <w:p w:rsidRPr="00B35F94" w:rsidR="00B35F94" w:rsidP="00FF10DF" w:rsidRDefault="00B35F94" w14:paraId="763400BF" w14:textId="52D81FB7">
      <w:pPr>
        <w:pStyle w:val="ListParagraph"/>
        <w:numPr>
          <w:ilvl w:val="0"/>
          <w:numId w:val="11"/>
        </w:numPr>
        <w:jc w:val="both"/>
      </w:pPr>
      <w:r w:rsidRPr="00B35F94">
        <w:t xml:space="preserve">Understand the importance of information sharing, including within </w:t>
      </w:r>
      <w:r w:rsidR="00BF6CFE">
        <w:t>the centre</w:t>
      </w:r>
      <w:r w:rsidRPr="00B35F94">
        <w:t>, with other schools</w:t>
      </w:r>
      <w:r w:rsidR="00BF6CFE">
        <w:t xml:space="preserve"> and provisions</w:t>
      </w:r>
      <w:r w:rsidRPr="00B35F94">
        <w:t>, and with the safeguarding partners, other agencies, organisations and practitioners.</w:t>
      </w:r>
    </w:p>
    <w:p w:rsidRPr="00B35F94" w:rsidR="00B35F94" w:rsidP="00FF10DF" w:rsidRDefault="00B35F94" w14:paraId="440D92ED" w14:textId="77777777">
      <w:pPr>
        <w:pStyle w:val="ListParagraph"/>
        <w:numPr>
          <w:ilvl w:val="0"/>
          <w:numId w:val="11"/>
        </w:numPr>
        <w:jc w:val="both"/>
      </w:pPr>
      <w:r w:rsidRPr="00B35F94">
        <w:t>Understand relevant data protection legislation and regulations, especially the Data Protection Act 2018 and the UK GDPR.</w:t>
      </w:r>
    </w:p>
    <w:p w:rsidRPr="00B35F94" w:rsidR="00B35F94" w:rsidP="00FF10DF" w:rsidRDefault="00B35F94" w14:paraId="57CA6B88" w14:textId="77777777">
      <w:pPr>
        <w:pStyle w:val="ListParagraph"/>
        <w:numPr>
          <w:ilvl w:val="0"/>
          <w:numId w:val="11"/>
        </w:numPr>
        <w:jc w:val="both"/>
      </w:pPr>
      <w:r w:rsidRPr="00B35F94">
        <w:t>Keep detailed, accurate, secure written records of concerns and referrals, and understand the purpose of this record-keeping.</w:t>
      </w:r>
    </w:p>
    <w:p w:rsidRPr="00B35F94" w:rsidR="00B35F94" w:rsidP="00B35F94" w:rsidRDefault="00B35F94" w14:paraId="0B8C2DA8" w14:textId="1B5B57B1">
      <w:pPr>
        <w:jc w:val="both"/>
      </w:pPr>
      <w:r w:rsidRPr="00B35F94">
        <w:t xml:space="preserve">The designated </w:t>
      </w:r>
      <w:r w:rsidR="00BF6CFE">
        <w:t>staff member</w:t>
      </w:r>
      <w:r w:rsidRPr="00B35F94">
        <w:t xml:space="preserve"> has a responsibility for promoting the educational achievement of LAC and PLAC,</w:t>
      </w:r>
      <w:r w:rsidRPr="00B35F94">
        <w:rPr>
          <w:color w:val="347186"/>
        </w:rPr>
        <w:t xml:space="preserve"> </w:t>
      </w:r>
      <w:r w:rsidRPr="00B35F94">
        <w:t>and for children who have left care through adoption, special guardianship or child arrangement orders or who were adopted from state care outside England and Wales.</w:t>
      </w:r>
    </w:p>
    <w:p w:rsidR="00F24FD0" w:rsidP="00F24FD0" w:rsidRDefault="00F24FD0" w14:paraId="75773E13" w14:textId="77777777">
      <w:pPr>
        <w:tabs>
          <w:tab w:val="left" w:pos="991"/>
        </w:tabs>
        <w:rPr>
          <w:rFonts w:ascii="Open Sans" w:hAnsi="Open Sans" w:cs="Open Sans"/>
          <w:sz w:val="40"/>
          <w:szCs w:val="40"/>
        </w:rPr>
      </w:pPr>
    </w:p>
    <w:p w:rsidR="00CD2E9E" w:rsidP="00F24FD0" w:rsidRDefault="00CD2E9E" w14:paraId="6111A630" w14:textId="77777777">
      <w:pPr>
        <w:tabs>
          <w:tab w:val="left" w:pos="991"/>
        </w:tabs>
        <w:rPr>
          <w:rFonts w:ascii="Open Sans" w:hAnsi="Open Sans" w:cs="Open Sans"/>
          <w:sz w:val="40"/>
          <w:szCs w:val="40"/>
        </w:rPr>
      </w:pPr>
    </w:p>
    <w:p w:rsidR="00CD2E9E" w:rsidP="00FF10DF" w:rsidRDefault="00CD2E9E" w14:paraId="1B818B9C" w14:textId="56D45C9C">
      <w:pPr>
        <w:pStyle w:val="Style1"/>
        <w:numPr>
          <w:ilvl w:val="0"/>
          <w:numId w:val="10"/>
        </w:numPr>
      </w:pPr>
      <w:bookmarkStart w:name="_Toc165448853" w:id="5"/>
      <w:r>
        <w:t>Multi</w:t>
      </w:r>
      <w:r w:rsidRPr="000848BA">
        <w:t>-agency working</w:t>
      </w:r>
      <w:bookmarkEnd w:id="5"/>
    </w:p>
    <w:p w:rsidR="00CD2E9E" w:rsidP="00CD2E9E" w:rsidRDefault="00CD2E9E" w14:paraId="53D58D61" w14:textId="7D37C45D">
      <w:pPr>
        <w:jc w:val="both"/>
      </w:pPr>
      <w:r w:rsidRPr="009B526B">
        <w:t xml:space="preserve">The </w:t>
      </w:r>
      <w:r>
        <w:t>centre</w:t>
      </w:r>
      <w:r w:rsidRPr="009B526B">
        <w:t xml:space="preserve"> contributes to </w:t>
      </w:r>
      <w:r>
        <w:t>multi</w:t>
      </w:r>
      <w:r w:rsidRPr="009B526B">
        <w:t>-agency working as part of its statutory duty</w:t>
      </w:r>
      <w:r>
        <w:t xml:space="preserve">. The </w:t>
      </w:r>
      <w:r>
        <w:t>centre</w:t>
      </w:r>
      <w:r>
        <w:t xml:space="preserve"> is aware of and will follow the local safeguarding arrangements. </w:t>
      </w:r>
    </w:p>
    <w:p w:rsidR="00CD2E9E" w:rsidP="00CD2E9E" w:rsidRDefault="00CD2E9E" w14:paraId="429D946F" w14:textId="0E119C63">
      <w:pPr>
        <w:jc w:val="both"/>
      </w:pPr>
      <w:r>
        <w:t xml:space="preserve">The </w:t>
      </w:r>
      <w:r>
        <w:t>centre</w:t>
      </w:r>
      <w:r>
        <w:t xml:space="preserve"> will</w:t>
      </w:r>
      <w:r w:rsidRPr="00607B6F">
        <w:t xml:space="preserve"> be fully engaged, involved, and included in</w:t>
      </w:r>
      <w:r>
        <w:t xml:space="preserve"> the child-centred approach towards local </w:t>
      </w:r>
      <w:r w:rsidRPr="00607B6F">
        <w:t xml:space="preserve">safeguarding arrangements. </w:t>
      </w:r>
      <w:r>
        <w:t xml:space="preserve">Once the </w:t>
      </w:r>
      <w:r>
        <w:t>centre</w:t>
      </w:r>
      <w:r>
        <w:t xml:space="preserve"> is named as a relevant agency by local</w:t>
      </w:r>
      <w:r w:rsidRPr="00607B6F">
        <w:t xml:space="preserve"> safeguarding partners</w:t>
      </w:r>
      <w:r>
        <w:t xml:space="preserve">, it will follow its statutory duty to cooperate with the published arrangements </w:t>
      </w:r>
      <w:r w:rsidRPr="00607B6F">
        <w:t>in the same way as</w:t>
      </w:r>
      <w:r>
        <w:t xml:space="preserve"> </w:t>
      </w:r>
      <w:r w:rsidRPr="00607B6F">
        <w:t>other relevant agencies</w:t>
      </w:r>
      <w:r>
        <w:t>.</w:t>
      </w:r>
      <w:r w:rsidRPr="00607B6F">
        <w:t xml:space="preserve"> </w:t>
      </w:r>
    </w:p>
    <w:p w:rsidR="00CD2E9E" w:rsidP="00CD2E9E" w:rsidRDefault="00CD2E9E" w14:paraId="32544A21" w14:textId="6C4D9053">
      <w:pPr>
        <w:jc w:val="both"/>
      </w:pPr>
      <w:r>
        <w:t xml:space="preserve">The </w:t>
      </w:r>
      <w:r>
        <w:t>centre</w:t>
      </w:r>
      <w:r>
        <w:t xml:space="preserve"> will develop trusting relationships between families and agencies</w:t>
      </w:r>
      <w:r w:rsidRPr="009B526B">
        <w:t xml:space="preserve"> to protect the welfare of its pupils, through the early help process and by contributing to </w:t>
      </w:r>
      <w:r>
        <w:t>multi</w:t>
      </w:r>
      <w:r w:rsidRPr="009B526B">
        <w:t>-agency plans to provide additional support</w:t>
      </w:r>
      <w:r>
        <w:t xml:space="preserve">. </w:t>
      </w:r>
    </w:p>
    <w:p w:rsidR="00CD2E9E" w:rsidP="00CD2E9E" w:rsidRDefault="00CD2E9E" w14:paraId="66ACABBA" w14:textId="21B7794A">
      <w:pPr>
        <w:jc w:val="both"/>
      </w:pPr>
      <w:r>
        <w:t xml:space="preserve">Where a need for early help is identified, the </w:t>
      </w:r>
      <w:r>
        <w:t>centre</w:t>
      </w:r>
      <w:r>
        <w:t xml:space="preserve"> will allow access for CSCS from the host LA and, where appropriate, a placing LA, for that LA to conduct (or consider whether to conduct) a section 17 or 47 assessment.</w:t>
      </w:r>
    </w:p>
    <w:p w:rsidR="00CD2E9E" w:rsidP="00CD2E9E" w:rsidRDefault="00CD2E9E" w14:paraId="0944F350" w14:textId="1799634D">
      <w:pPr>
        <w:jc w:val="both"/>
      </w:pPr>
      <w:r w:rsidRPr="009B526B">
        <w:t xml:space="preserve">The </w:t>
      </w:r>
      <w:r>
        <w:t>centre</w:t>
      </w:r>
      <w:r w:rsidRPr="009B526B">
        <w:t xml:space="preserve"> </w:t>
      </w:r>
      <w:r>
        <w:t>will also be mindful of</w:t>
      </w:r>
      <w:r w:rsidRPr="009B526B">
        <w:t xml:space="preserve"> the importance of inter-agency working in identifying and preventing CS</w:t>
      </w:r>
      <w:r>
        <w:t>E.</w:t>
      </w:r>
    </w:p>
    <w:p w:rsidR="00CD2E9E" w:rsidP="00CD2E9E" w:rsidRDefault="00CD2E9E" w14:paraId="3536F764" w14:textId="553C9198">
      <w:pPr>
        <w:jc w:val="both"/>
      </w:pPr>
      <w:r>
        <w:t xml:space="preserve">The </w:t>
      </w:r>
      <w:r w:rsidR="00C35256">
        <w:t>centre</w:t>
      </w:r>
      <w:r>
        <w:t xml:space="preserve"> will reflect the DfE’s expectations to secure strong multi-agency working by:</w:t>
      </w:r>
    </w:p>
    <w:p w:rsidR="00CD2E9E" w:rsidP="00FF10DF" w:rsidRDefault="00CD2E9E" w14:paraId="18BD7B11" w14:textId="77777777">
      <w:pPr>
        <w:pStyle w:val="ListParagraph"/>
        <w:numPr>
          <w:ilvl w:val="0"/>
          <w:numId w:val="15"/>
        </w:numPr>
        <w:jc w:val="both"/>
      </w:pPr>
      <w:r>
        <w:t>Collaborating with services to achieve shared goals and share information.</w:t>
      </w:r>
    </w:p>
    <w:p w:rsidR="00CD2E9E" w:rsidP="00FF10DF" w:rsidRDefault="00CD2E9E" w14:paraId="3826F672" w14:textId="77777777">
      <w:pPr>
        <w:pStyle w:val="ListParagraph"/>
        <w:numPr>
          <w:ilvl w:val="0"/>
          <w:numId w:val="15"/>
        </w:numPr>
        <w:jc w:val="both"/>
      </w:pPr>
      <w:r>
        <w:t>Learning from evidence and sharing perspective to evaluate provision.</w:t>
      </w:r>
    </w:p>
    <w:p w:rsidR="00CD2E9E" w:rsidP="00FF10DF" w:rsidRDefault="00CD2E9E" w14:paraId="49C940E4" w14:textId="1EB387B0">
      <w:pPr>
        <w:pStyle w:val="ListParagraph"/>
        <w:numPr>
          <w:ilvl w:val="0"/>
          <w:numId w:val="15"/>
        </w:numPr>
        <w:jc w:val="both"/>
      </w:pPr>
      <w:r>
        <w:t xml:space="preserve">Prioritising and sharing resources depending on </w:t>
      </w:r>
      <w:r w:rsidR="00C35256">
        <w:t>students</w:t>
      </w:r>
      <w:r>
        <w:t>’ needs.</w:t>
      </w:r>
    </w:p>
    <w:p w:rsidR="00CD2E9E" w:rsidP="00FF10DF" w:rsidRDefault="00CD2E9E" w14:paraId="48CB3DA0" w14:textId="77777777">
      <w:pPr>
        <w:pStyle w:val="ListParagraph"/>
        <w:numPr>
          <w:ilvl w:val="0"/>
          <w:numId w:val="15"/>
        </w:numPr>
        <w:jc w:val="both"/>
      </w:pPr>
      <w:r>
        <w:t>Celebrating inclusivity and diversity and challenging discrimination.</w:t>
      </w:r>
    </w:p>
    <w:p w:rsidR="00CD2E9E" w:rsidP="00FF10DF" w:rsidRDefault="00CD2E9E" w14:paraId="3807F1F3" w14:textId="77777777">
      <w:pPr>
        <w:pStyle w:val="ListParagraph"/>
        <w:numPr>
          <w:ilvl w:val="0"/>
          <w:numId w:val="15"/>
        </w:numPr>
        <w:jc w:val="both"/>
      </w:pPr>
      <w:r>
        <w:t>Mutually and constructively challenging other’s assumptions in a respectful manner.</w:t>
      </w:r>
    </w:p>
    <w:p w:rsidRPr="000848BA" w:rsidR="00CD2E9E" w:rsidP="00CD2E9E" w:rsidRDefault="00CD2E9E" w14:paraId="23D9D46A" w14:textId="77777777">
      <w:pPr>
        <w:jc w:val="both"/>
        <w:rPr>
          <w:b/>
          <w:bCs/>
        </w:rPr>
      </w:pPr>
      <w:r w:rsidRPr="000848BA">
        <w:rPr>
          <w:b/>
          <w:bCs/>
        </w:rPr>
        <w:t>Information sharing</w:t>
      </w:r>
    </w:p>
    <w:p w:rsidR="00CD2E9E" w:rsidP="00CD2E9E" w:rsidRDefault="00CD2E9E" w14:paraId="76B6B7E0" w14:textId="4A3FE487">
      <w:pPr>
        <w:jc w:val="both"/>
      </w:pPr>
      <w:r w:rsidRPr="009B526B">
        <w:t xml:space="preserve">The </w:t>
      </w:r>
      <w:r w:rsidR="00C35256">
        <w:t>centre</w:t>
      </w:r>
      <w:r w:rsidRPr="009B526B">
        <w:t xml:space="preserve"> recognises the importance of </w:t>
      </w:r>
      <w:r>
        <w:t xml:space="preserve">proactive </w:t>
      </w:r>
      <w:r w:rsidRPr="009B526B">
        <w:t xml:space="preserve">information sharing between professionals and local agencies </w:t>
      </w:r>
      <w:proofErr w:type="gramStart"/>
      <w:r w:rsidRPr="009B526B">
        <w:t>in order to</w:t>
      </w:r>
      <w:proofErr w:type="gramEnd"/>
      <w:r w:rsidRPr="009B526B">
        <w:t xml:space="preserve"> effectively meet </w:t>
      </w:r>
      <w:r w:rsidR="00C35256">
        <w:t>students</w:t>
      </w:r>
      <w:r w:rsidRPr="009B526B">
        <w:t>’ needs</w:t>
      </w:r>
      <w:r>
        <w:t xml:space="preserve"> and identify any need for early help.</w:t>
      </w:r>
    </w:p>
    <w:p w:rsidR="00CD2E9E" w:rsidP="00CD2E9E" w:rsidRDefault="00CD2E9E" w14:paraId="5AB9169E" w14:textId="1419A4AB">
      <w:pPr>
        <w:jc w:val="both"/>
      </w:pPr>
      <w:r w:rsidRPr="009B526B">
        <w:t>Considering</w:t>
      </w:r>
      <w:r>
        <w:t xml:space="preserve"> the above</w:t>
      </w:r>
      <w:r w:rsidRPr="009B526B">
        <w:t xml:space="preserve">, staff </w:t>
      </w:r>
      <w:r>
        <w:t>will be</w:t>
      </w:r>
      <w:r w:rsidRPr="009B526B">
        <w:t xml:space="preserve"> aware that whilst the </w:t>
      </w:r>
      <w:r>
        <w:t xml:space="preserve">UK </w:t>
      </w:r>
      <w:r w:rsidRPr="009B526B">
        <w:t xml:space="preserve">GDPR and the Data Protection Act 2018 place a duty on </w:t>
      </w:r>
      <w:r w:rsidR="00C35256">
        <w:t>establishments</w:t>
      </w:r>
      <w:r w:rsidRPr="009B526B">
        <w:t xml:space="preserve"> to process personal information fairly and lawfully,</w:t>
      </w:r>
      <w:r>
        <w:t xml:space="preserve"> they also allow for information to be stored and shared for safeguarding purposes –</w:t>
      </w:r>
      <w:r w:rsidRPr="009B526B">
        <w:t xml:space="preserve"> </w:t>
      </w:r>
      <w:r>
        <w:t>data protection regulations do</w:t>
      </w:r>
      <w:r w:rsidRPr="009B526B">
        <w:t xml:space="preserve"> not </w:t>
      </w:r>
      <w:r>
        <w:t xml:space="preserve">act as </w:t>
      </w:r>
      <w:r w:rsidRPr="009B526B">
        <w:t xml:space="preserve">a barrier to sharing information where failure to do so would result in the </w:t>
      </w:r>
      <w:r w:rsidR="00C35256">
        <w:t>student</w:t>
      </w:r>
      <w:r w:rsidRPr="009B526B">
        <w:t xml:space="preserve"> being placed at risk of harm</w:t>
      </w:r>
      <w:r>
        <w:t>.</w:t>
      </w:r>
    </w:p>
    <w:p w:rsidR="00CD2E9E" w:rsidP="00CD2E9E" w:rsidRDefault="00CD2E9E" w14:paraId="09A58A30" w14:textId="77777777">
      <w:pPr>
        <w:jc w:val="both"/>
      </w:pPr>
      <w:r>
        <w:t>Staff members will be made aware that safeguarding partners may take legal action against them if they do not share specified information when a request is made for the purposes of safeguarding.</w:t>
      </w:r>
    </w:p>
    <w:p w:rsidR="00CD2E9E" w:rsidP="00CD2E9E" w:rsidRDefault="00CD2E9E" w14:paraId="2EB2FE4C" w14:textId="77777777">
      <w:pPr>
        <w:jc w:val="both"/>
      </w:pPr>
      <w:r w:rsidRPr="009B526B">
        <w:t>Staff members will ensure that fear of sharing information does not stand in the way of their responsibility to promote the welfare and safety of pupils</w:t>
      </w:r>
      <w:r>
        <w:t>. If staff members are in doubt about sharing information, they will speak to the DSL or deputy DSLs.</w:t>
      </w:r>
    </w:p>
    <w:p w:rsidR="00854331" w:rsidP="00FF10DF" w:rsidRDefault="00854331" w14:paraId="75CB833A" w14:textId="5AB34579">
      <w:pPr>
        <w:pStyle w:val="Style1"/>
        <w:numPr>
          <w:ilvl w:val="0"/>
          <w:numId w:val="10"/>
        </w:numPr>
      </w:pPr>
      <w:bookmarkStart w:name="_Toc165448854" w:id="6"/>
      <w:r>
        <w:t>Early help</w:t>
      </w:r>
      <w:bookmarkEnd w:id="6"/>
    </w:p>
    <w:p w:rsidR="00854331" w:rsidP="00854331" w:rsidRDefault="00854331" w14:paraId="22C5625B" w14:textId="104EC1D9">
      <w:pPr>
        <w:jc w:val="both"/>
      </w:pPr>
      <w:r>
        <w:t xml:space="preserve">Early help means providing support as soon as a problem emerges, at any point in a child’s life. Any pupil may benefit from early help, </w:t>
      </w:r>
      <w:proofErr w:type="gramStart"/>
      <w:r>
        <w:t>but in particular, staff</w:t>
      </w:r>
      <w:proofErr w:type="gramEnd"/>
      <w:r>
        <w:t xml:space="preserve"> will be alert to the potential need for early help for pupils who:</w:t>
      </w:r>
    </w:p>
    <w:p w:rsidR="00854331" w:rsidP="00FF10DF" w:rsidRDefault="00854331" w14:paraId="095AFD5A" w14:textId="77777777">
      <w:pPr>
        <w:pStyle w:val="ListParagraph"/>
        <w:numPr>
          <w:ilvl w:val="0"/>
          <w:numId w:val="16"/>
        </w:numPr>
        <w:jc w:val="both"/>
      </w:pPr>
      <w:r>
        <w:t xml:space="preserve">Are disabled, have certain health conditions, or have </w:t>
      </w:r>
      <w:r w:rsidRPr="00715B38">
        <w:t>specific additional needs</w:t>
      </w:r>
      <w:r>
        <w:t>.</w:t>
      </w:r>
    </w:p>
    <w:p w:rsidR="00854331" w:rsidP="00FF10DF" w:rsidRDefault="00854331" w14:paraId="02B61355" w14:textId="77777777">
      <w:pPr>
        <w:pStyle w:val="ListParagraph"/>
        <w:numPr>
          <w:ilvl w:val="0"/>
          <w:numId w:val="16"/>
        </w:numPr>
        <w:jc w:val="both"/>
      </w:pPr>
      <w:r>
        <w:t>Have</w:t>
      </w:r>
      <w:r w:rsidRPr="007A64C2">
        <w:t xml:space="preserve"> </w:t>
      </w:r>
      <w:r>
        <w:t>SEND, regardless of</w:t>
      </w:r>
      <w:r w:rsidRPr="007A64C2">
        <w:t xml:space="preserve"> whether they have a statutory </w:t>
      </w:r>
      <w:r>
        <w:t>EHC</w:t>
      </w:r>
      <w:r w:rsidRPr="007A64C2">
        <w:t xml:space="preserve"> plan</w:t>
      </w:r>
      <w:r>
        <w:t>.</w:t>
      </w:r>
    </w:p>
    <w:p w:rsidRPr="007A64C2" w:rsidR="00854331" w:rsidP="00FF10DF" w:rsidRDefault="00854331" w14:paraId="1E1048BF" w14:textId="77777777">
      <w:pPr>
        <w:pStyle w:val="ListParagraph"/>
        <w:numPr>
          <w:ilvl w:val="0"/>
          <w:numId w:val="16"/>
        </w:numPr>
        <w:jc w:val="both"/>
      </w:pPr>
      <w:r>
        <w:t>Are suffering from mental ill health.</w:t>
      </w:r>
    </w:p>
    <w:p w:rsidR="00854331" w:rsidP="00FF10DF" w:rsidRDefault="00854331" w14:paraId="71C388F3" w14:textId="77777777">
      <w:pPr>
        <w:pStyle w:val="ListParagraph"/>
        <w:numPr>
          <w:ilvl w:val="0"/>
          <w:numId w:val="16"/>
        </w:numPr>
        <w:jc w:val="both"/>
      </w:pPr>
      <w:r>
        <w:t>Are</w:t>
      </w:r>
      <w:r w:rsidRPr="007A64C2">
        <w:t xml:space="preserve"> young carer</w:t>
      </w:r>
      <w:r>
        <w:t>s.</w:t>
      </w:r>
    </w:p>
    <w:p w:rsidRPr="007A64C2" w:rsidR="00854331" w:rsidP="00FF10DF" w:rsidRDefault="00854331" w14:paraId="7569C0A5" w14:textId="77777777">
      <w:pPr>
        <w:pStyle w:val="ListParagraph"/>
        <w:numPr>
          <w:ilvl w:val="0"/>
          <w:numId w:val="16"/>
        </w:numPr>
        <w:jc w:val="both"/>
      </w:pPr>
      <w:r>
        <w:t>Are bereaved.</w:t>
      </w:r>
    </w:p>
    <w:p w:rsidRPr="007A64C2" w:rsidR="00854331" w:rsidP="00FF10DF" w:rsidRDefault="00854331" w14:paraId="75106935" w14:textId="77777777">
      <w:pPr>
        <w:pStyle w:val="ListParagraph"/>
        <w:numPr>
          <w:ilvl w:val="0"/>
          <w:numId w:val="16"/>
        </w:numPr>
        <w:jc w:val="both"/>
      </w:pPr>
      <w:r>
        <w:t>S</w:t>
      </w:r>
      <w:r w:rsidRPr="007A64C2">
        <w:t>how signs of being drawn into anti-social or criminal behaviour, including gang involvement and association with organised crime groups</w:t>
      </w:r>
      <w:r>
        <w:t xml:space="preserve"> or county lines.</w:t>
      </w:r>
    </w:p>
    <w:p w:rsidR="00854331" w:rsidP="00FF10DF" w:rsidRDefault="00854331" w14:paraId="11A10C6B" w14:textId="77777777">
      <w:pPr>
        <w:pStyle w:val="ListParagraph"/>
        <w:numPr>
          <w:ilvl w:val="0"/>
          <w:numId w:val="16"/>
        </w:numPr>
        <w:jc w:val="both"/>
      </w:pPr>
      <w:r>
        <w:t>Are</w:t>
      </w:r>
      <w:r w:rsidRPr="007A64C2">
        <w:t xml:space="preserve"> frequently missing</w:t>
      </w:r>
      <w:r>
        <w:t xml:space="preserve"> or </w:t>
      </w:r>
      <w:r w:rsidRPr="007A64C2">
        <w:t>go</w:t>
      </w:r>
      <w:r>
        <w:t>ing</w:t>
      </w:r>
      <w:r w:rsidRPr="007A64C2">
        <w:t xml:space="preserve"> missing from care or from home</w:t>
      </w:r>
      <w:r>
        <w:t>.</w:t>
      </w:r>
    </w:p>
    <w:p w:rsidR="00854331" w:rsidP="00FF10DF" w:rsidRDefault="00854331" w14:paraId="6A662994" w14:textId="77777777">
      <w:pPr>
        <w:pStyle w:val="ListParagraph"/>
        <w:numPr>
          <w:ilvl w:val="0"/>
          <w:numId w:val="16"/>
        </w:numPr>
        <w:jc w:val="both"/>
      </w:pPr>
      <w:r>
        <w:t>Are</w:t>
      </w:r>
      <w:r w:rsidRPr="007A64C2">
        <w:t xml:space="preserve"> at risk of modern slavery, trafficking</w:t>
      </w:r>
      <w:r>
        <w:t>,</w:t>
      </w:r>
      <w:r w:rsidRPr="007A64C2">
        <w:t xml:space="preserve"> or </w:t>
      </w:r>
      <w:r>
        <w:t xml:space="preserve">sexual or criminal </w:t>
      </w:r>
      <w:r w:rsidRPr="007A64C2">
        <w:t>exploitation</w:t>
      </w:r>
      <w:r>
        <w:t>.</w:t>
      </w:r>
    </w:p>
    <w:p w:rsidR="00854331" w:rsidP="00FF10DF" w:rsidRDefault="00854331" w14:paraId="6C560242" w14:textId="77777777">
      <w:pPr>
        <w:pStyle w:val="ListParagraph"/>
        <w:numPr>
          <w:ilvl w:val="0"/>
          <w:numId w:val="16"/>
        </w:numPr>
        <w:jc w:val="both"/>
      </w:pPr>
      <w:r>
        <w:t>Are at risk of being radicalised.</w:t>
      </w:r>
    </w:p>
    <w:p w:rsidR="00854331" w:rsidP="00FF10DF" w:rsidRDefault="00854331" w14:paraId="3AA1829B" w14:textId="77777777">
      <w:pPr>
        <w:pStyle w:val="ListParagraph"/>
        <w:numPr>
          <w:ilvl w:val="0"/>
          <w:numId w:val="16"/>
        </w:numPr>
        <w:jc w:val="both"/>
      </w:pPr>
      <w:r>
        <w:t>Are viewing problematic or inappropriate online content or developing inappropriate relationships online.</w:t>
      </w:r>
    </w:p>
    <w:p w:rsidRPr="007A64C2" w:rsidR="00854331" w:rsidP="00FF10DF" w:rsidRDefault="00854331" w14:paraId="611C4C0C" w14:textId="77777777">
      <w:pPr>
        <w:pStyle w:val="ListParagraph"/>
        <w:numPr>
          <w:ilvl w:val="0"/>
          <w:numId w:val="16"/>
        </w:numPr>
        <w:jc w:val="both"/>
      </w:pPr>
      <w:r>
        <w:t>Have family members in custody.</w:t>
      </w:r>
    </w:p>
    <w:p w:rsidR="00854331" w:rsidP="00FF10DF" w:rsidRDefault="00854331" w14:paraId="159E5D1A" w14:textId="77777777">
      <w:pPr>
        <w:pStyle w:val="ListParagraph"/>
        <w:numPr>
          <w:ilvl w:val="0"/>
          <w:numId w:val="16"/>
        </w:numPr>
        <w:jc w:val="both"/>
      </w:pPr>
      <w:r>
        <w:t>Are in a family circumstance presenting challenges for them, such as drug and alcohol misuse, adult mental health problems, or domestic abuse.</w:t>
      </w:r>
    </w:p>
    <w:p w:rsidRPr="007A64C2" w:rsidR="00854331" w:rsidP="00FF10DF" w:rsidRDefault="00854331" w14:paraId="776661C5" w14:textId="77777777">
      <w:pPr>
        <w:pStyle w:val="ListParagraph"/>
        <w:numPr>
          <w:ilvl w:val="0"/>
          <w:numId w:val="16"/>
        </w:numPr>
        <w:jc w:val="both"/>
      </w:pPr>
      <w:r>
        <w:t>Are m</w:t>
      </w:r>
      <w:r w:rsidRPr="007A64C2">
        <w:t>isus</w:t>
      </w:r>
      <w:r>
        <w:t>ing</w:t>
      </w:r>
      <w:r w:rsidRPr="007A64C2">
        <w:t xml:space="preserve"> drugs or alcohol</w:t>
      </w:r>
      <w:r>
        <w:t>.</w:t>
      </w:r>
    </w:p>
    <w:p w:rsidR="00854331" w:rsidP="00FF10DF" w:rsidRDefault="00854331" w14:paraId="2DC1ACAB" w14:textId="77777777">
      <w:pPr>
        <w:pStyle w:val="ListParagraph"/>
        <w:numPr>
          <w:ilvl w:val="0"/>
          <w:numId w:val="16"/>
        </w:numPr>
        <w:jc w:val="both"/>
      </w:pPr>
      <w:r>
        <w:t>Have returned home to their family from care.</w:t>
      </w:r>
    </w:p>
    <w:p w:rsidR="00854331" w:rsidP="00FF10DF" w:rsidRDefault="00854331" w14:paraId="7A09D763" w14:textId="77777777">
      <w:pPr>
        <w:pStyle w:val="ListParagraph"/>
        <w:numPr>
          <w:ilvl w:val="0"/>
          <w:numId w:val="16"/>
        </w:numPr>
        <w:jc w:val="both"/>
      </w:pPr>
      <w:r>
        <w:t>Are at risk of HBA, such as FGM or forced marriage.</w:t>
      </w:r>
    </w:p>
    <w:p w:rsidR="00854331" w:rsidP="00FF10DF" w:rsidRDefault="00854331" w14:paraId="6698E4CD" w14:textId="77777777">
      <w:pPr>
        <w:pStyle w:val="ListParagraph"/>
        <w:numPr>
          <w:ilvl w:val="0"/>
          <w:numId w:val="16"/>
        </w:numPr>
        <w:jc w:val="both"/>
      </w:pPr>
      <w:r>
        <w:t xml:space="preserve">Are privately fostered. </w:t>
      </w:r>
    </w:p>
    <w:p w:rsidR="00854331" w:rsidP="00FF10DF" w:rsidRDefault="00854331" w14:paraId="128E85C9" w14:textId="77777777">
      <w:pPr>
        <w:pStyle w:val="ListParagraph"/>
        <w:numPr>
          <w:ilvl w:val="0"/>
          <w:numId w:val="16"/>
        </w:numPr>
        <w:jc w:val="both"/>
      </w:pPr>
      <w:r>
        <w:t>Are missing education, or persistently absent from school, or not in receipt of full-time education.</w:t>
      </w:r>
    </w:p>
    <w:p w:rsidR="00854331" w:rsidP="00FF10DF" w:rsidRDefault="00854331" w14:paraId="00AF266C" w14:textId="77777777">
      <w:pPr>
        <w:pStyle w:val="ListParagraph"/>
        <w:numPr>
          <w:ilvl w:val="0"/>
          <w:numId w:val="16"/>
        </w:numPr>
        <w:jc w:val="both"/>
      </w:pPr>
      <w:r>
        <w:t>Have experienced multiple suspensions and are at risk of, or have been, permanently excluded.</w:t>
      </w:r>
    </w:p>
    <w:p w:rsidRPr="007A64C2" w:rsidR="00854331" w:rsidP="00FF10DF" w:rsidRDefault="00854331" w14:paraId="5A61ABC3" w14:textId="77777777">
      <w:pPr>
        <w:pStyle w:val="ListParagraph"/>
        <w:numPr>
          <w:ilvl w:val="0"/>
          <w:numId w:val="16"/>
        </w:numPr>
        <w:jc w:val="both"/>
      </w:pPr>
      <w:r>
        <w:t>Show early signs of abuse and/or neglect in other ways.</w:t>
      </w:r>
    </w:p>
    <w:p w:rsidR="00854331" w:rsidP="00854331" w:rsidRDefault="00854331" w14:paraId="70075053" w14:textId="77777777">
      <w:pPr>
        <w:jc w:val="both"/>
      </w:pPr>
      <w:r>
        <w:t>The DSL will take the lead where early help is appropriate. This includes</w:t>
      </w:r>
      <w:r w:rsidRPr="00607B6F">
        <w:t xml:space="preserve"> liaising with other agencies and setting up an inter-agency assessment</w:t>
      </w:r>
      <w:r>
        <w:t xml:space="preserve"> </w:t>
      </w:r>
      <w:r w:rsidRPr="00607B6F">
        <w:t xml:space="preserve">as appropriate. </w:t>
      </w:r>
      <w:r w:rsidRPr="002301E2">
        <w:t>The local early help process will be followed as required.</w:t>
      </w:r>
    </w:p>
    <w:p w:rsidR="00854331" w:rsidP="00854331" w:rsidRDefault="00854331" w14:paraId="63A16873" w14:textId="77777777">
      <w:pPr>
        <w:jc w:val="both"/>
      </w:pPr>
      <w:r w:rsidRPr="00607B6F">
        <w:t>Staff may be required to support other agencies and professionals in an</w:t>
      </w:r>
      <w:r>
        <w:t xml:space="preserve"> </w:t>
      </w:r>
      <w:r w:rsidRPr="00607B6F">
        <w:t>early help assessment, in some cases acting as the lead practitioner. Any such cases</w:t>
      </w:r>
      <w:r>
        <w:t xml:space="preserve"> will</w:t>
      </w:r>
      <w:r w:rsidRPr="00607B6F">
        <w:t xml:space="preserve"> be kept under constant review and consideration given to a referral to </w:t>
      </w:r>
      <w:r>
        <w:t>CSCS</w:t>
      </w:r>
      <w:r w:rsidRPr="00607B6F">
        <w:t xml:space="preserve"> for assessment for statutory services if the </w:t>
      </w:r>
      <w:r>
        <w:t>pupil</w:t>
      </w:r>
      <w:r w:rsidRPr="00607B6F">
        <w:t xml:space="preserve">’s situation </w:t>
      </w:r>
      <w:r>
        <w:t>is no</w:t>
      </w:r>
      <w:r w:rsidRPr="00607B6F">
        <w:t xml:space="preserve">t improving or is </w:t>
      </w:r>
      <w:r>
        <w:t>worsening</w:t>
      </w:r>
      <w:r w:rsidRPr="00607B6F">
        <w:t>.</w:t>
      </w:r>
      <w:r>
        <w:t xml:space="preserve"> </w:t>
      </w:r>
      <w:bookmarkStart w:name="_Inter-agency_working" w:id="7"/>
      <w:bookmarkStart w:name="_Abuse_and_neglect" w:id="8"/>
      <w:bookmarkEnd w:id="7"/>
      <w:bookmarkEnd w:id="8"/>
    </w:p>
    <w:p w:rsidR="004E2E19" w:rsidP="00FF10DF" w:rsidRDefault="004E2E19" w14:paraId="34B418BF" w14:textId="4CB13AA8">
      <w:pPr>
        <w:pStyle w:val="Style1"/>
        <w:numPr>
          <w:ilvl w:val="0"/>
          <w:numId w:val="10"/>
        </w:numPr>
      </w:pPr>
      <w:bookmarkStart w:name="_Hlk76488207" w:id="9"/>
      <w:bookmarkStart w:name="_Toc165448855" w:id="10"/>
      <w:r>
        <w:t xml:space="preserve">Abuse and </w:t>
      </w:r>
      <w:proofErr w:type="gramStart"/>
      <w:r>
        <w:t>neglect</w:t>
      </w:r>
      <w:bookmarkEnd w:id="9"/>
      <w:bookmarkEnd w:id="10"/>
      <w:proofErr w:type="gramEnd"/>
    </w:p>
    <w:p w:rsidR="004E2E19" w:rsidP="004E2E19" w:rsidRDefault="004E2E19" w14:paraId="7C262D8D" w14:textId="1A341661">
      <w:pPr>
        <w:jc w:val="both"/>
      </w:pPr>
      <w:r>
        <w:t>All staff will be aware of the indicators of abuse and neglect and understand that children can be at risk of harm inside and outside of school, inside and outside of home, and online. All staff will be aware that abuse, neglect and other safeguarding issues are rarely standalone events that can be given a specific label, and multiple issues often overlap one another; therefore, staff will be vigilant and always raise concerns with the DSL. All staff, especially the DSL and deputy DSLs, will b</w:t>
      </w:r>
      <w:r w:rsidRPr="00C41C66">
        <w:t xml:space="preserve">e aware that safeguarding incidents and/or behaviours can be associated with factors outside the </w:t>
      </w:r>
      <w:r w:rsidR="009F47E0">
        <w:t>centre</w:t>
      </w:r>
      <w:r w:rsidRPr="00C41C66">
        <w:t xml:space="preserve"> and/or can occur between children outside of these environments; this includes</w:t>
      </w:r>
      <w:r>
        <w:t xml:space="preserve">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rsidR="004E2E19" w:rsidP="004E2E19" w:rsidRDefault="004E2E19" w14:paraId="5FAE7614" w14:textId="77777777">
      <w:pPr>
        <w:jc w:val="both"/>
      </w:pPr>
      <w:r>
        <w:t>All staff will b</w:t>
      </w:r>
      <w:r w:rsidRPr="00C41C66">
        <w:t>e aware that technology is a significant component in many safeguarding and wellbeing issues, including online abuse, cyberbullying, and the sharing of indecent images.</w:t>
      </w:r>
      <w:r>
        <w:t xml:space="preserve"> </w:t>
      </w:r>
    </w:p>
    <w:p w:rsidR="004E2E19" w:rsidP="00FF10DF" w:rsidRDefault="004E2E19" w14:paraId="42F4C0D8" w14:textId="4812E445">
      <w:pPr>
        <w:pStyle w:val="Style1"/>
        <w:numPr>
          <w:ilvl w:val="0"/>
          <w:numId w:val="10"/>
        </w:numPr>
      </w:pPr>
      <w:bookmarkStart w:name="_[Updated]__Specific" w:id="11"/>
      <w:bookmarkStart w:name="_Toc165448856" w:id="12"/>
      <w:bookmarkEnd w:id="11"/>
      <w:r>
        <w:t>Specific safeguarding issues</w:t>
      </w:r>
      <w:bookmarkEnd w:id="12"/>
      <w:r>
        <w:t xml:space="preserve"> </w:t>
      </w:r>
    </w:p>
    <w:p w:rsidRPr="00DD2A36" w:rsidR="004E2E19" w:rsidP="004E2E19" w:rsidRDefault="004E2E19" w14:paraId="429707AB" w14:textId="77777777">
      <w:pPr>
        <w:jc w:val="both"/>
      </w:pPr>
      <w:r>
        <w:t xml:space="preserve">There are certain specific safeguarding issues that can put children at risk of harm – staff will be aware of these issues. </w:t>
      </w:r>
    </w:p>
    <w:p w:rsidR="004E2E19" w:rsidP="004E2E19" w:rsidRDefault="004E2E19" w14:paraId="370E05DC" w14:textId="77777777">
      <w:hyperlink w:history="1" w:anchor="Specificissues">
        <w:r w:rsidRPr="009F47E0">
          <w:rPr>
            <w:rStyle w:val="Hyperlink"/>
            <w:color w:val="auto"/>
          </w:rPr>
          <w:t>Appendix A</w:t>
        </w:r>
      </w:hyperlink>
      <w:r w:rsidRPr="009F47E0">
        <w:t xml:space="preserve"> </w:t>
      </w:r>
      <w:r>
        <w:t>of this policy sets out details about specific safeguarding issues that pupils may experience and outlines specific actions that would be taken in relation to individual issues.</w:t>
      </w:r>
    </w:p>
    <w:p w:rsidRPr="008A6A1D" w:rsidR="00C36062" w:rsidP="008A6A1D" w:rsidRDefault="00C36062" w14:paraId="51078DAE" w14:textId="20E4875E">
      <w:pPr>
        <w:pStyle w:val="Style1"/>
        <w:numPr>
          <w:ilvl w:val="0"/>
          <w:numId w:val="10"/>
        </w:numPr>
      </w:pPr>
      <w:bookmarkStart w:name="_Toc165448857" w:id="13"/>
      <w:r w:rsidRPr="008A6A1D">
        <w:rPr>
          <w:rStyle w:val="Style1Char"/>
          <w:b/>
          <w:color w:val="auto"/>
          <w:sz w:val="22"/>
          <w:szCs w:val="22"/>
        </w:rPr>
        <w:t>Child-on-child abuse</w:t>
      </w:r>
      <w:bookmarkEnd w:id="13"/>
    </w:p>
    <w:p w:rsidR="00C36062" w:rsidP="00C36062" w:rsidRDefault="00C36062" w14:paraId="29D33ACF" w14:textId="77777777">
      <w:pPr>
        <w:jc w:val="both"/>
      </w:pPr>
      <w:r>
        <w:t xml:space="preserve">For the purposes of this policy, </w:t>
      </w:r>
      <w:r w:rsidRPr="00306811">
        <w:rPr>
          <w:b/>
          <w:bCs/>
        </w:rPr>
        <w:t>“</w:t>
      </w:r>
      <w:r>
        <w:rPr>
          <w:b/>
          <w:bCs/>
        </w:rPr>
        <w:t>child-on-child</w:t>
      </w:r>
      <w:r w:rsidRPr="00306811">
        <w:rPr>
          <w:b/>
          <w:bCs/>
        </w:rPr>
        <w:t xml:space="preserve"> abuse”</w:t>
      </w:r>
      <w:r>
        <w:t xml:space="preserve"> is defined as abuse between children. </w:t>
      </w:r>
    </w:p>
    <w:p w:rsidRPr="00306811" w:rsidR="00C36062" w:rsidP="00C36062" w:rsidRDefault="00C36062" w14:paraId="2783CE93" w14:textId="0054CF60">
      <w:pPr>
        <w:jc w:val="both"/>
      </w:pPr>
      <w:r>
        <w:t xml:space="preserve">The </w:t>
      </w:r>
      <w:r>
        <w:t>centre</w:t>
      </w:r>
      <w:r>
        <w:t xml:space="preserve"> has a zero-tolerance approach to abuse, including child-on-child abuse, as confirmed in the Child Protection and Safeguarding Policy’s </w:t>
      </w:r>
      <w:hyperlink w:history="1" w:anchor="_Statement_of_intent_1">
        <w:r>
          <w:rPr>
            <w:rStyle w:val="Hyperlink"/>
            <w:rFonts w:cs="Arial"/>
          </w:rPr>
          <w:t>s</w:t>
        </w:r>
        <w:r w:rsidRPr="00237825">
          <w:rPr>
            <w:rStyle w:val="Hyperlink"/>
            <w:rFonts w:cs="Arial"/>
          </w:rPr>
          <w:t>tatement of intent</w:t>
        </w:r>
      </w:hyperlink>
      <w:r>
        <w:t>.</w:t>
      </w:r>
    </w:p>
    <w:p w:rsidR="00C36062" w:rsidP="00C36062" w:rsidRDefault="00C36062" w14:paraId="069899CC" w14:textId="77777777">
      <w:pPr>
        <w:jc w:val="both"/>
      </w:pPr>
      <w:r>
        <w:t xml:space="preserve">All staff will be aware that child-on-child abuse can occur between pupils of any age and gender, both inside and outside of school, as well as online. </w:t>
      </w:r>
      <w:r w:rsidRPr="00881330">
        <w:t xml:space="preserve">All staff will be aware </w:t>
      </w:r>
      <w:r>
        <w:t>of the indicators of child-on-child</w:t>
      </w:r>
      <w:r w:rsidRPr="00881330">
        <w:t xml:space="preserve"> abuse</w:t>
      </w:r>
      <w:r>
        <w:t>, how to identify it, and how to respond to reports.</w:t>
      </w:r>
      <w:r w:rsidRPr="00881330">
        <w:t xml:space="preserve"> </w:t>
      </w:r>
      <w:r>
        <w:t>All staff will also recognise that even if no cases have been reported, this is not an indicator that child-on-child abuse is not occurring. All staff will speak to the DSL if they have any concerns about child-on-child abuse.</w:t>
      </w:r>
    </w:p>
    <w:p w:rsidR="00C36062" w:rsidP="00C36062" w:rsidRDefault="00C36062" w14:paraId="2750EA06" w14:textId="77777777">
      <w:pPr>
        <w:jc w:val="both"/>
      </w:pPr>
      <w:r>
        <w:t xml:space="preserve">All staff will understand the importance of challenge inappropriate behaviour between </w:t>
      </w:r>
      <w:proofErr w:type="gramStart"/>
      <w:r>
        <w:t>peers, and</w:t>
      </w:r>
      <w:proofErr w:type="gramEnd"/>
      <w:r>
        <w:t xml:space="preserve"> will not tolerate abuse as “banter” or “part of growing up”.</w:t>
      </w:r>
    </w:p>
    <w:p w:rsidR="00C36062" w:rsidP="00C36062" w:rsidRDefault="00C36062" w14:paraId="662EA385" w14:textId="77777777">
      <w:pPr>
        <w:jc w:val="both"/>
      </w:pPr>
      <w:r>
        <w:t>Child-on-child abuse</w:t>
      </w:r>
      <w:r w:rsidRPr="00881330">
        <w:t xml:space="preserve"> can be manifested in </w:t>
      </w:r>
      <w:proofErr w:type="gramStart"/>
      <w:r w:rsidRPr="00881330">
        <w:t>many different ways</w:t>
      </w:r>
      <w:proofErr w:type="gramEnd"/>
      <w:r w:rsidRPr="00881330">
        <w:t>, including</w:t>
      </w:r>
      <w:r>
        <w:t>:</w:t>
      </w:r>
    </w:p>
    <w:p w:rsidR="00C36062" w:rsidP="00FF10DF" w:rsidRDefault="00C36062" w14:paraId="26442020" w14:textId="77777777">
      <w:pPr>
        <w:pStyle w:val="ListParagraph"/>
        <w:numPr>
          <w:ilvl w:val="0"/>
          <w:numId w:val="17"/>
        </w:numPr>
        <w:jc w:val="both"/>
      </w:pPr>
      <w:r>
        <w:t>Bullying, including cyberbullying and prejudice-based or discriminatory bullying.</w:t>
      </w:r>
    </w:p>
    <w:p w:rsidR="00C36062" w:rsidP="00FF10DF" w:rsidRDefault="00C36062" w14:paraId="1E913A4D" w14:textId="77777777">
      <w:pPr>
        <w:pStyle w:val="ListParagraph"/>
        <w:numPr>
          <w:ilvl w:val="0"/>
          <w:numId w:val="17"/>
        </w:numPr>
        <w:jc w:val="both"/>
      </w:pPr>
      <w:r>
        <w:t>Abuse in intimate personal relationships between peers – sometimes known as ‘teenage relationship abuse’.</w:t>
      </w:r>
    </w:p>
    <w:p w:rsidR="00C36062" w:rsidP="00FF10DF" w:rsidRDefault="00C36062" w14:paraId="44766B2C" w14:textId="77777777">
      <w:pPr>
        <w:pStyle w:val="ListParagraph"/>
        <w:numPr>
          <w:ilvl w:val="0"/>
          <w:numId w:val="17"/>
        </w:numPr>
        <w:jc w:val="both"/>
      </w:pPr>
      <w:r>
        <w:t>Physical abuse – this may include an online element which facilitates, threatens and/or encourages physical abuse.</w:t>
      </w:r>
    </w:p>
    <w:p w:rsidR="00C36062" w:rsidP="00FF10DF" w:rsidRDefault="00C36062" w14:paraId="0DFA509A" w14:textId="77777777">
      <w:pPr>
        <w:pStyle w:val="ListParagraph"/>
        <w:numPr>
          <w:ilvl w:val="0"/>
          <w:numId w:val="17"/>
        </w:numPr>
        <w:jc w:val="both"/>
      </w:pPr>
      <w:r>
        <w:t>Sexual violence – this may include an online element which facilitates, threatens and/or encourages sexual violence.</w:t>
      </w:r>
    </w:p>
    <w:p w:rsidR="00C36062" w:rsidP="00FF10DF" w:rsidRDefault="00C36062" w14:paraId="56F2E0B6" w14:textId="77777777">
      <w:pPr>
        <w:pStyle w:val="ListParagraph"/>
        <w:numPr>
          <w:ilvl w:val="0"/>
          <w:numId w:val="17"/>
        </w:numPr>
        <w:jc w:val="both"/>
      </w:pPr>
      <w:r>
        <w:t>Sexual harassment, including online sexual harassment, which may be standalone or part of a broader pattern of abuse.</w:t>
      </w:r>
    </w:p>
    <w:p w:rsidR="00C36062" w:rsidP="00FF10DF" w:rsidRDefault="00C36062" w14:paraId="3EA38BDF" w14:textId="77777777">
      <w:pPr>
        <w:pStyle w:val="ListParagraph"/>
        <w:numPr>
          <w:ilvl w:val="0"/>
          <w:numId w:val="17"/>
        </w:numPr>
        <w:jc w:val="both"/>
      </w:pPr>
      <w:r>
        <w:t>Causing someone to engage in sexual activity without consent.</w:t>
      </w:r>
    </w:p>
    <w:p w:rsidR="00C36062" w:rsidP="00FF10DF" w:rsidRDefault="00C36062" w14:paraId="2339B71D" w14:textId="77777777">
      <w:pPr>
        <w:pStyle w:val="ListParagraph"/>
        <w:numPr>
          <w:ilvl w:val="0"/>
          <w:numId w:val="17"/>
        </w:numPr>
        <w:jc w:val="both"/>
      </w:pPr>
      <w:r>
        <w:t>The consensual and non-consensual sharing of nude and semi-nude images and/or videos.</w:t>
      </w:r>
    </w:p>
    <w:p w:rsidR="00C36062" w:rsidP="00FF10DF" w:rsidRDefault="00C36062" w14:paraId="7832A9D9" w14:textId="77777777">
      <w:pPr>
        <w:pStyle w:val="ListParagraph"/>
        <w:numPr>
          <w:ilvl w:val="0"/>
          <w:numId w:val="17"/>
        </w:numPr>
        <w:jc w:val="both"/>
      </w:pPr>
      <w:r>
        <w:t>Upskirting.</w:t>
      </w:r>
    </w:p>
    <w:p w:rsidR="00C36062" w:rsidP="00FF10DF" w:rsidRDefault="00C36062" w14:paraId="4AAAF3A0" w14:textId="77777777">
      <w:pPr>
        <w:pStyle w:val="ListParagraph"/>
        <w:numPr>
          <w:ilvl w:val="0"/>
          <w:numId w:val="17"/>
        </w:numPr>
        <w:jc w:val="both"/>
      </w:pPr>
      <w:r>
        <w:t xml:space="preserve">Initiation- and hazing-type violence and rituals, which can include activities involving harassment, abuse or humiliation used as a way of initiating a person into a </w:t>
      </w:r>
      <w:proofErr w:type="gramStart"/>
      <w:r>
        <w:t>group, and</w:t>
      </w:r>
      <w:proofErr w:type="gramEnd"/>
      <w:r>
        <w:t xml:space="preserve"> may also include an online element.</w:t>
      </w:r>
      <w:r w:rsidRPr="00881330">
        <w:t xml:space="preserve"> </w:t>
      </w:r>
    </w:p>
    <w:p w:rsidR="00C36062" w:rsidP="00C36062" w:rsidRDefault="00C36062" w14:paraId="1B511C77" w14:textId="599F9AEA">
      <w:pPr>
        <w:jc w:val="both"/>
      </w:pPr>
      <w:r>
        <w:t>The DSL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e.g. where an adult poses as a child online to groom a child or young person.</w:t>
      </w:r>
    </w:p>
    <w:p w:rsidR="00C36062" w:rsidP="00C36062" w:rsidRDefault="00C36062" w14:paraId="11BDC4D2" w14:textId="77777777">
      <w:pPr>
        <w:jc w:val="both"/>
      </w:pPr>
      <w:r w:rsidRPr="0051503F">
        <w:t xml:space="preserve">All staff </w:t>
      </w:r>
      <w:r>
        <w:t>will</w:t>
      </w:r>
      <w:r w:rsidRPr="0051503F">
        <w:t xml:space="preserve"> be clear as to the school’s policy and procedures regarding </w:t>
      </w:r>
      <w:r>
        <w:t>child-on-child</w:t>
      </w:r>
      <w:r w:rsidRPr="0051503F">
        <w:t xml:space="preserve"> abuse and the role they </w:t>
      </w:r>
      <w:proofErr w:type="gramStart"/>
      <w:r w:rsidRPr="0051503F">
        <w:t>have to</w:t>
      </w:r>
      <w:proofErr w:type="gramEnd"/>
      <w:r w:rsidRPr="0051503F">
        <w:t xml:space="preserve"> play in preventing </w:t>
      </w:r>
      <w:r>
        <w:t xml:space="preserve">it </w:t>
      </w:r>
      <w:r w:rsidRPr="0051503F">
        <w:t xml:space="preserve">and responding where they believe a child may be at risk from it. </w:t>
      </w:r>
    </w:p>
    <w:p w:rsidR="00C36062" w:rsidP="00C36062" w:rsidRDefault="00C36062" w14:paraId="3834599F" w14:textId="77777777">
      <w:pPr>
        <w:jc w:val="both"/>
      </w:pPr>
      <w:r>
        <w:t>Pupils will be made aware of how to raise concerns or make a report and how any reports will be handled. This includes the process for reporting concerns about friends or peers.</w:t>
      </w:r>
      <w:r w:rsidRPr="002301E2">
        <w:t xml:space="preserve"> </w:t>
      </w:r>
      <w:r>
        <w:t>Pupils will also be reassured that they will be taken seriously, be supported, and kept safe.</w:t>
      </w:r>
    </w:p>
    <w:p w:rsidR="00AC4240" w:rsidP="00FF10DF" w:rsidRDefault="00AC4240" w14:paraId="4C8C4A77" w14:textId="4A50DA8A">
      <w:pPr>
        <w:pStyle w:val="Style1"/>
        <w:numPr>
          <w:ilvl w:val="0"/>
          <w:numId w:val="10"/>
        </w:numPr>
      </w:pPr>
      <w:bookmarkStart w:name="_Toc165448858" w:id="14"/>
      <w:r>
        <w:t>Online safety and personal electronic devices</w:t>
      </w:r>
      <w:bookmarkEnd w:id="14"/>
    </w:p>
    <w:p w:rsidR="00AC4240" w:rsidP="000D4566" w:rsidRDefault="00AC4240" w14:paraId="6C51C4EC" w14:textId="77777777">
      <w:r>
        <w:t>Through training, all staff members will be made aware of:</w:t>
      </w:r>
    </w:p>
    <w:p w:rsidR="00AC4240" w:rsidP="000D4566" w:rsidRDefault="00AC4240" w14:paraId="17FC76E4" w14:textId="77777777">
      <w:pPr>
        <w:pStyle w:val="ListParagraph"/>
        <w:numPr>
          <w:ilvl w:val="0"/>
          <w:numId w:val="48"/>
        </w:numPr>
      </w:pPr>
      <w:r>
        <w:t xml:space="preserve">Pupil attitudes and behaviours which may indicate they are at risk of potential harm online. </w:t>
      </w:r>
    </w:p>
    <w:p w:rsidRPr="00AB20AF" w:rsidR="00AC4240" w:rsidP="000D4566" w:rsidRDefault="00AC4240" w14:paraId="4B69C4B2" w14:textId="77777777">
      <w:pPr>
        <w:pStyle w:val="ListParagraph"/>
        <w:numPr>
          <w:ilvl w:val="0"/>
          <w:numId w:val="48"/>
        </w:numPr>
      </w:pPr>
      <w:r>
        <w:t>The procedure to follow when they have a concern regarding a pupil’s online activity.</w:t>
      </w:r>
    </w:p>
    <w:p w:rsidR="00AC4240" w:rsidP="000D4566" w:rsidRDefault="00AC4240" w14:paraId="33ABBF86" w14:textId="42B4EEA1">
      <w:bookmarkStart w:name="_Toc165448708" w:id="15"/>
      <w:bookmarkStart w:name="_Toc165448733" w:id="16"/>
      <w:bookmarkStart w:name="_Toc165448859" w:id="17"/>
      <w:r w:rsidRPr="006477B9">
        <w:rPr>
          <w:rStyle w:val="TSB-Level1NumbersChar"/>
        </w:rPr>
        <w:t xml:space="preserve">The school will ensure that </w:t>
      </w:r>
      <w:r>
        <w:rPr>
          <w:rStyle w:val="TSB-Level1NumbersChar"/>
        </w:rPr>
        <w:t>appropriate</w:t>
      </w:r>
      <w:r w:rsidRPr="006477B9">
        <w:rPr>
          <w:rStyle w:val="TSB-Level1NumbersChar"/>
        </w:rPr>
        <w:t xml:space="preserve"> filtering systems are in place </w:t>
      </w:r>
      <w:r>
        <w:rPr>
          <w:rStyle w:val="TSB-Level1NumbersChar"/>
        </w:rPr>
        <w:t xml:space="preserve">on school devices and school networks </w:t>
      </w:r>
      <w:r w:rsidRPr="006477B9">
        <w:rPr>
          <w:rStyle w:val="TSB-Level1NumbersChar"/>
        </w:rPr>
        <w:t xml:space="preserve">to prevent children accessing </w:t>
      </w:r>
      <w:r>
        <w:rPr>
          <w:rStyle w:val="TSB-Level1NumbersChar"/>
        </w:rPr>
        <w:t>inappropriate</w:t>
      </w:r>
      <w:bookmarkEnd w:id="15"/>
      <w:bookmarkEnd w:id="16"/>
      <w:bookmarkEnd w:id="17"/>
      <w:r>
        <w:t xml:space="preserve"> material</w:t>
      </w:r>
      <w:r w:rsidR="0035177B">
        <w:t>.</w:t>
      </w:r>
    </w:p>
    <w:p w:rsidRPr="009311AA" w:rsidR="00AC4240" w:rsidP="000D4566" w:rsidRDefault="00AC4240" w14:paraId="5EDF4FDE" w14:textId="77777777">
      <w: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rsidR="00AC4240" w:rsidP="00AC4240" w:rsidRDefault="00AC4240" w14:paraId="2388A5B5" w14:textId="11769B4B">
      <w:pPr>
        <w:jc w:val="both"/>
        <w:rPr>
          <w:b/>
          <w:bCs/>
        </w:rPr>
      </w:pPr>
      <w:r>
        <w:rPr>
          <w:b/>
          <w:bCs/>
        </w:rPr>
        <w:t xml:space="preserve">Communicating with parents </w:t>
      </w:r>
    </w:p>
    <w:p w:rsidR="00AC4240" w:rsidP="00AC4240" w:rsidRDefault="00AC4240" w14:paraId="4C49D6BD" w14:textId="77777777">
      <w:pPr>
        <w:jc w:val="both"/>
      </w:pPr>
      <w:r>
        <w:t xml:space="preserve">As part of the usual communication with parents, the school will reinforce the importance of pupils being safe online and inform parents that they will find it helpful to understand what systems the school uses to filter and monitor internet use. </w:t>
      </w:r>
    </w:p>
    <w:p w:rsidRPr="009311AA" w:rsidR="00AC4240" w:rsidP="00AC4240" w:rsidRDefault="00AC4240" w14:paraId="47BFDD29" w14:textId="77777777">
      <w:pPr>
        <w:jc w:val="both"/>
        <w:rPr>
          <w:rStyle w:val="Hyperlink"/>
        </w:rPr>
      </w:pPr>
      <w:r>
        <w:t xml:space="preserve">The school will also make it clear to parents what their children are being asked to do online for school. </w:t>
      </w:r>
    </w:p>
    <w:p w:rsidRPr="00FE37BA" w:rsidR="00AC4240" w:rsidP="00AC4240" w:rsidRDefault="00AC4240" w14:paraId="26945932" w14:textId="77777777">
      <w:pPr>
        <w:jc w:val="both"/>
        <w:rPr>
          <w:rStyle w:val="Hyperlink"/>
          <w:b/>
          <w:bCs/>
        </w:rPr>
      </w:pPr>
      <w:r w:rsidRPr="00FE37BA">
        <w:rPr>
          <w:b/>
          <w:bCs/>
        </w:rPr>
        <w:t>Reviewing online safety</w:t>
      </w:r>
    </w:p>
    <w:p w:rsidRPr="00FE37BA" w:rsidR="00AC4240" w:rsidP="00AC4240" w:rsidRDefault="00AC4240" w14:paraId="242E8AD6" w14:textId="77777777">
      <w:pPr>
        <w:jc w:val="both"/>
        <w:rPr>
          <w:rStyle w:val="Hyperlink"/>
        </w:rPr>
      </w:pPr>
      <w:r w:rsidRPr="00FE37BA">
        <w:t>The school will carry out an annual review of its approach to online safety, supported by an annual risk assessment that considers and reflects the risks faced by pupils.</w:t>
      </w:r>
    </w:p>
    <w:p w:rsidRPr="009F3A8E" w:rsidR="00AC4240" w:rsidP="00AC4240" w:rsidRDefault="00AC4240" w14:paraId="28910C02" w14:textId="77777777">
      <w:pPr>
        <w:jc w:val="both"/>
        <w:rPr>
          <w:b/>
          <w:bCs/>
        </w:rPr>
      </w:pPr>
      <w:r>
        <w:rPr>
          <w:b/>
          <w:bCs/>
        </w:rPr>
        <w:t>Personal electronic devices</w:t>
      </w:r>
    </w:p>
    <w:p w:rsidRPr="00364C1E" w:rsidR="00AC4240" w:rsidP="00AC4240" w:rsidRDefault="00AC4240" w14:paraId="5F868184" w14:textId="3295EB3E">
      <w:pPr>
        <w:jc w:val="both"/>
      </w:pPr>
      <w:r>
        <w:t xml:space="preserve">The use of personal electronic devices, including mobile phones and cameras, by staff and pupils is closely monitored by the </w:t>
      </w:r>
      <w:r w:rsidR="0035177B">
        <w:t>centre staff.</w:t>
      </w:r>
    </w:p>
    <w:p w:rsidR="00AC4240" w:rsidP="00AC4240" w:rsidRDefault="00AC4240" w14:paraId="46238828" w14:textId="77777777">
      <w:pPr>
        <w:jc w:val="both"/>
      </w:pPr>
      <w:r>
        <w:t xml:space="preserve">Photographs and videos of pupils will be carefully planned before any activity with </w:t>
      </w:r>
      <w:proofErr w:type="gramStart"/>
      <w:r>
        <w:t>particular regard</w:t>
      </w:r>
      <w:proofErr w:type="gramEnd"/>
      <w:r>
        <w:t xml:space="preserve"> to consent and adhering to the school’s </w:t>
      </w:r>
      <w:r w:rsidRPr="002A3131">
        <w:t>Data Protection Policy</w:t>
      </w:r>
      <w:r w:rsidRPr="009F3A8E">
        <w:t xml:space="preserve"> </w:t>
      </w:r>
      <w:r>
        <w:t>and</w:t>
      </w:r>
      <w:r w:rsidRPr="009F3A8E">
        <w:t xml:space="preserve"> Photography </w:t>
      </w:r>
      <w:r>
        <w:t xml:space="preserve">and Images </w:t>
      </w:r>
      <w:r w:rsidRPr="009F3A8E">
        <w:t>P</w:t>
      </w:r>
      <w:r>
        <w:t xml:space="preserve">olicy. The DPO will oversee the planning of any events where photographs and videos will be taken. </w:t>
      </w:r>
    </w:p>
    <w:p w:rsidR="00AC4240" w:rsidP="00AC4240" w:rsidRDefault="00AC4240" w14:paraId="0525AD99" w14:textId="77777777">
      <w:pPr>
        <w:jc w:val="both"/>
      </w:pPr>
      <w:r>
        <w:t xml:space="preserve">Staff will report any concerns about pupils’ or other staff members’ use of personal electronic devices to the DSL, following the appropriate procedures. </w:t>
      </w:r>
      <w:bookmarkStart w:name="_[New_for_2018]_10" w:id="18"/>
      <w:bookmarkEnd w:id="18"/>
    </w:p>
    <w:p w:rsidRPr="00090784" w:rsidR="00AC4240" w:rsidP="00AC4240" w:rsidRDefault="00AC4240" w14:paraId="118176EA" w14:textId="77777777">
      <w:pPr>
        <w:jc w:val="both"/>
        <w:rPr>
          <w:b/>
        </w:rPr>
      </w:pPr>
      <w:r>
        <w:rPr>
          <w:b/>
        </w:rPr>
        <w:t xml:space="preserve">Upskirting </w:t>
      </w:r>
    </w:p>
    <w:p w:rsidR="00AC4240" w:rsidP="00AC4240" w:rsidRDefault="00AC4240" w14:paraId="2EBBA88E" w14:textId="77777777">
      <w:pPr>
        <w:jc w:val="both"/>
      </w:pPr>
      <w:r>
        <w:t xml:space="preserve">Under the Voyeurism (Offences) Act 2019, it is an offence to operate equipment for the purpose of upskirting. </w:t>
      </w:r>
      <w:r w:rsidRPr="00BC4D6F">
        <w:rPr>
          <w:b/>
          <w:bCs/>
        </w:rPr>
        <w:t>“Operating equipment”</w:t>
      </w:r>
      <w:r>
        <w:t xml:space="preserve"> includes enabling, or securing, activation by another person without that person’s knowledge, e.g. a motion-activated camera. </w:t>
      </w:r>
    </w:p>
    <w:p w:rsidR="00AC4240" w:rsidP="00AC4240" w:rsidRDefault="00AC4240" w14:paraId="703E163E" w14:textId="7B7AB637">
      <w:pPr>
        <w:jc w:val="both"/>
        <w:rPr>
          <w:rStyle w:val="Hyperlink"/>
        </w:rPr>
      </w:pPr>
      <w:r>
        <w:t xml:space="preserve">Upskirting will not be tolerated by the </w:t>
      </w:r>
      <w:r w:rsidR="0035177B">
        <w:t>centre</w:t>
      </w:r>
      <w:r>
        <w:t xml:space="preserve">. Any incidents of upskirting will be reported to the </w:t>
      </w:r>
      <w:r w:rsidRPr="004E6C3E">
        <w:rPr>
          <w:bCs/>
        </w:rPr>
        <w:t>DSL</w:t>
      </w:r>
      <w:r>
        <w:rPr>
          <w:bCs/>
        </w:rPr>
        <w:t>,</w:t>
      </w:r>
      <w:r w:rsidRPr="00D37729">
        <w:t xml:space="preserve"> </w:t>
      </w:r>
      <w:r>
        <w:t xml:space="preserve">who will then decide on the next steps to take, which may include police involvement.  </w:t>
      </w:r>
    </w:p>
    <w:p w:rsidR="009D29CC" w:rsidP="00FF10DF" w:rsidRDefault="009D29CC" w14:paraId="5C8EB3ED" w14:textId="58EA3AA3">
      <w:pPr>
        <w:pStyle w:val="Style1"/>
        <w:numPr>
          <w:ilvl w:val="0"/>
          <w:numId w:val="10"/>
        </w:numPr>
      </w:pPr>
      <w:bookmarkStart w:name="_Toc165448860" w:id="19"/>
      <w:r>
        <w:t>C</w:t>
      </w:r>
      <w:r>
        <w:t>onsensual and non-consensual sharing of indecent images and videos</w:t>
      </w:r>
      <w:bookmarkEnd w:id="19"/>
    </w:p>
    <w:p w:rsidR="00A9457A" w:rsidP="00A9457A" w:rsidRDefault="00A9457A" w14:paraId="24E8306A" w14:textId="0D146E0E">
      <w:pPr>
        <w:jc w:val="both"/>
      </w:pPr>
      <w:r>
        <w:t>The</w:t>
      </w:r>
      <w:r>
        <w:t xml:space="preserve"> Centre</w:t>
      </w:r>
      <w:r>
        <w:t xml:space="preserve"> will ensure that staff are aware to treat the consensual and non-consensual sharing of nude and semi-nude images and/or videos (also known as “sexting” or youth-produced sexual images) as a safeguarding concern.</w:t>
      </w:r>
    </w:p>
    <w:p w:rsidR="00A9457A" w:rsidP="00A9457A" w:rsidRDefault="00A9457A" w14:paraId="7A962214" w14:textId="77777777">
      <w:pPr>
        <w:jc w:val="both"/>
      </w:pPr>
      <w: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rsidR="00A9457A" w:rsidP="00A9457A" w:rsidRDefault="00A9457A" w14:paraId="6CA655B8" w14:textId="77777777">
      <w:pPr>
        <w:jc w:val="both"/>
      </w:pPr>
      <w: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rsidR="00A9457A" w:rsidP="00A9457A" w:rsidRDefault="00A9457A" w14:paraId="443368CF" w14:textId="385C0232">
      <w:pPr>
        <w:jc w:val="both"/>
      </w:pPr>
      <w:r>
        <w:t>Staff will also be made aware that the laws imposed on the sharing of nudes and semi-nudes applies to digitally manipulated and AI-generated imagery.</w:t>
      </w:r>
    </w:p>
    <w:p w:rsidR="00A9457A" w:rsidP="00A9457A" w:rsidRDefault="00A9457A" w14:paraId="03489582" w14:textId="3CCD0531">
      <w:pPr>
        <w:jc w:val="both"/>
      </w:pPr>
      <w:r>
        <w:t>Where a member of staff becomes aware of an incidence of sharing nudes and/or semi-nudes, they will refer this to the DSL as soon as possible. The DSL will work to support the affected pupils and inform them of the reporting routes to remove a nude or semi-nude that has been shared online or to prevent an image from being shared online.</w:t>
      </w:r>
    </w:p>
    <w:p w:rsidR="00A84A09" w:rsidP="00FF10DF" w:rsidRDefault="00A84A09" w14:paraId="31FED480" w14:textId="5C6A86D1">
      <w:pPr>
        <w:pStyle w:val="Style1"/>
        <w:numPr>
          <w:ilvl w:val="0"/>
          <w:numId w:val="10"/>
        </w:numPr>
      </w:pPr>
      <w:bookmarkStart w:name="_Toc165448861" w:id="20"/>
      <w:r>
        <w:t>Context of safeguarding incidents</w:t>
      </w:r>
      <w:bookmarkEnd w:id="20"/>
    </w:p>
    <w:p w:rsidR="00A84A09" w:rsidP="00A84A09" w:rsidRDefault="00A84A09" w14:paraId="182B0945" w14:textId="77777777">
      <w:pPr>
        <w:jc w:val="both"/>
      </w:pPr>
      <w:r w:rsidRPr="00C27255">
        <w:t xml:space="preserve">Safeguarding incidents can occur outside of school and can be associated with outside factors. </w:t>
      </w:r>
      <w:r>
        <w:t>All</w:t>
      </w:r>
      <w:r w:rsidRPr="00C27255">
        <w:t xml:space="preserve"> staff, particularly the DSL and deputy</w:t>
      </w:r>
      <w:r>
        <w:t xml:space="preserve"> DSL</w:t>
      </w:r>
      <w:r w:rsidRPr="00C27255">
        <w:t xml:space="preserve">s, will always consider the context of </w:t>
      </w:r>
      <w:r>
        <w:t xml:space="preserve">safeguarding </w:t>
      </w:r>
      <w:r w:rsidRPr="00C27255">
        <w:t>incidents</w:t>
      </w:r>
      <w:r>
        <w:t xml:space="preserve">. </w:t>
      </w:r>
      <w:r w:rsidRPr="00C27255">
        <w:t>Assessment of pupils’ behaviour will consider whether there are wider environmental factors that are a threat to their safety and/or welfare</w:t>
      </w:r>
      <w:r>
        <w:t xml:space="preserve">. </w:t>
      </w:r>
      <w:r w:rsidRPr="00C27255">
        <w:t xml:space="preserve">The school will provide as much contextual information as possible when making referrals to </w:t>
      </w:r>
      <w:r>
        <w:t>CSCS.</w:t>
      </w:r>
    </w:p>
    <w:p w:rsidR="00971910" w:rsidP="00FF10DF" w:rsidRDefault="00971910" w14:paraId="2CF43FFF" w14:textId="1E8BA963">
      <w:pPr>
        <w:pStyle w:val="Style1"/>
        <w:numPr>
          <w:ilvl w:val="0"/>
          <w:numId w:val="10"/>
        </w:numPr>
      </w:pPr>
      <w:bookmarkStart w:name="_Toc165448862" w:id="21"/>
      <w:r>
        <w:t>Pupils potentially at greater risk of harm</w:t>
      </w:r>
      <w:bookmarkEnd w:id="21"/>
    </w:p>
    <w:p w:rsidR="00434AEF" w:rsidP="00434AEF" w:rsidRDefault="00434AEF" w14:paraId="7CC564D1" w14:textId="26DB0FF4">
      <w:pPr>
        <w:jc w:val="both"/>
      </w:pPr>
      <w:r>
        <w:t xml:space="preserve">The </w:t>
      </w:r>
      <w:r>
        <w:t>centre</w:t>
      </w:r>
      <w:r>
        <w:t xml:space="preserve"> recognises that some groups of pupils can face additional safeguarding challenges, both online and offline, and understands that further barriers may exist when determining abuse and neglect in these groups of pupils. Additional considerations for managing safeguarding concerns and incidents amongst these groups are outlined below.</w:t>
      </w:r>
    </w:p>
    <w:p w:rsidRPr="00623CA7" w:rsidR="00434AEF" w:rsidP="00434AEF" w:rsidRDefault="00434AEF" w14:paraId="3BB99C03" w14:textId="77777777">
      <w:pPr>
        <w:jc w:val="both"/>
        <w:rPr>
          <w:b/>
          <w:bCs/>
        </w:rPr>
      </w:pPr>
      <w:r>
        <w:rPr>
          <w:b/>
          <w:bCs/>
        </w:rPr>
        <w:t>Pupils</w:t>
      </w:r>
      <w:r w:rsidRPr="00623CA7">
        <w:rPr>
          <w:b/>
          <w:bCs/>
        </w:rPr>
        <w:t xml:space="preserve"> who need social worker</w:t>
      </w:r>
      <w:r>
        <w:rPr>
          <w:b/>
          <w:bCs/>
        </w:rPr>
        <w:t>s</w:t>
      </w:r>
    </w:p>
    <w:p w:rsidR="00434AEF" w:rsidP="00434AEF" w:rsidRDefault="00434AEF" w14:paraId="5AA3031E" w14:textId="77777777">
      <w:pPr>
        <w:jc w:val="both"/>
      </w:pPr>
      <w:r>
        <w:t xml:space="preserve">Pupils </w:t>
      </w:r>
      <w:r w:rsidRPr="00623CA7">
        <w:t>may need social worker</w:t>
      </w:r>
      <w:r>
        <w:t>s</w:t>
      </w:r>
      <w:r w:rsidRPr="00623CA7">
        <w:t xml:space="preserve"> due to safeguarding or welfare needs.</w:t>
      </w:r>
      <w:r>
        <w:t xml:space="preserve"> These needs</w:t>
      </w:r>
      <w:r w:rsidRPr="00623CA7">
        <w:t xml:space="preserve"> can leave </w:t>
      </w:r>
      <w:r>
        <w:t>pupils</w:t>
      </w:r>
      <w:r w:rsidRPr="00623CA7">
        <w:t xml:space="preserve"> vulnerable to further harm</w:t>
      </w:r>
      <w:r>
        <w:t xml:space="preserve"> and educational disadvantage.</w:t>
      </w:r>
    </w:p>
    <w:p w:rsidRPr="00623CA7" w:rsidR="00434AEF" w:rsidP="00434AEF" w:rsidRDefault="00434AEF" w14:paraId="3ABB828C" w14:textId="77777777">
      <w:pPr>
        <w:jc w:val="both"/>
      </w:pPr>
      <w:r>
        <w:t xml:space="preserve">As a matter of routine, the DSL will hold and use information from the LA about whether a pupil has a social worker </w:t>
      </w:r>
      <w:proofErr w:type="gramStart"/>
      <w:r>
        <w:t>in order to</w:t>
      </w:r>
      <w:proofErr w:type="gramEnd"/>
      <w:r>
        <w:t xml:space="preserve"> make decisions in the best interests of the pupil’s safety, welfare, and educational outcomes. </w:t>
      </w:r>
    </w:p>
    <w:p w:rsidR="00434AEF" w:rsidP="00434AEF" w:rsidRDefault="00434AEF" w14:paraId="468BF6DF" w14:textId="77777777">
      <w:pPr>
        <w:jc w:val="both"/>
      </w:pPr>
      <w:r w:rsidRPr="00623CA7">
        <w:t xml:space="preserve">Where </w:t>
      </w:r>
      <w:r>
        <w:t>a pupil</w:t>
      </w:r>
      <w:r w:rsidRPr="00623CA7">
        <w:t xml:space="preserve"> need</w:t>
      </w:r>
      <w:r>
        <w:t>s</w:t>
      </w:r>
      <w:r w:rsidRPr="00623CA7">
        <w:t xml:space="preserve"> a social worker, this </w:t>
      </w:r>
      <w:r>
        <w:t>will</w:t>
      </w:r>
      <w:r w:rsidRPr="00623CA7">
        <w:t xml:space="preserve"> inform decisions about</w:t>
      </w:r>
      <w:r>
        <w:t xml:space="preserve"> </w:t>
      </w:r>
      <w:r w:rsidRPr="00623CA7">
        <w:t>safeguarding</w:t>
      </w:r>
      <w:r>
        <w:t>, e.g. responding to unauthorised absence, and</w:t>
      </w:r>
      <w:r w:rsidRPr="00623CA7">
        <w:t xml:space="preserve"> promoting welfare</w:t>
      </w:r>
      <w:r>
        <w:t>, e.g. considering the provision pastoral or academic support.</w:t>
      </w:r>
    </w:p>
    <w:p w:rsidR="008A6A1D" w:rsidP="00434AEF" w:rsidRDefault="008A6A1D" w14:paraId="36176E76" w14:textId="77777777">
      <w:pPr>
        <w:jc w:val="both"/>
      </w:pPr>
    </w:p>
    <w:p w:rsidRPr="0028285F" w:rsidR="00434AEF" w:rsidP="00434AEF" w:rsidRDefault="00434AEF" w14:paraId="0CE660C6" w14:textId="77777777">
      <w:pPr>
        <w:jc w:val="both"/>
        <w:rPr>
          <w:b/>
          <w:bCs/>
        </w:rPr>
      </w:pPr>
      <w:r w:rsidRPr="0028285F">
        <w:rPr>
          <w:b/>
          <w:bCs/>
        </w:rPr>
        <w:t>LAC</w:t>
      </w:r>
      <w:r>
        <w:rPr>
          <w:b/>
          <w:bCs/>
        </w:rPr>
        <w:t xml:space="preserve"> and P</w:t>
      </w:r>
      <w:r w:rsidRPr="0028285F">
        <w:rPr>
          <w:b/>
          <w:bCs/>
        </w:rPr>
        <w:t>LAC</w:t>
      </w:r>
    </w:p>
    <w:p w:rsidR="00434AEF" w:rsidP="00434AEF" w:rsidRDefault="00434AEF" w14:paraId="7D1B330A" w14:textId="77777777">
      <w:pPr>
        <w:jc w:val="both"/>
      </w:pPr>
      <w:r>
        <w:t xml:space="preserve">Children </w:t>
      </w:r>
      <w:proofErr w:type="gramStart"/>
      <w:r>
        <w:t>most commonly become</w:t>
      </w:r>
      <w:proofErr w:type="gramEnd"/>
      <w:r>
        <w:t xml:space="preserve"> looked after because of abuse and/or neglect. Because of this, they can be at potentially greater risk in relation to safeguarding. PLAC, also known as care leavers, can also remain vulnerable after leaving care.</w:t>
      </w:r>
    </w:p>
    <w:p w:rsidR="00434AEF" w:rsidP="00434AEF" w:rsidRDefault="00434AEF" w14:paraId="1781FFCB" w14:textId="2D4F66F3">
      <w:pPr>
        <w:jc w:val="both"/>
      </w:pPr>
      <w:r>
        <w:t xml:space="preserve">The </w:t>
      </w:r>
      <w:r>
        <w:t>directors</w:t>
      </w:r>
      <w:r>
        <w:t xml:space="preserve"> will ensure that staff have the skills, knowledge and understanding to keep LAC and PLAC safe. This includes ensuring that the appropriate staff have the information they need, such as:</w:t>
      </w:r>
    </w:p>
    <w:p w:rsidR="00434AEF" w:rsidP="00FF10DF" w:rsidRDefault="00434AEF" w14:paraId="713EDDA5" w14:textId="77777777">
      <w:pPr>
        <w:pStyle w:val="ListParagraph"/>
        <w:numPr>
          <w:ilvl w:val="0"/>
          <w:numId w:val="20"/>
        </w:numPr>
        <w:jc w:val="both"/>
      </w:pPr>
      <w:r>
        <w:t xml:space="preserve">Looked after legal status, i.e. whether they are looked after under voluntary arrangements with consent of parents, or on an interim or full care order. </w:t>
      </w:r>
    </w:p>
    <w:p w:rsidR="00434AEF" w:rsidP="00FF10DF" w:rsidRDefault="00434AEF" w14:paraId="13C9E70C" w14:textId="77777777">
      <w:pPr>
        <w:pStyle w:val="ListParagraph"/>
        <w:numPr>
          <w:ilvl w:val="0"/>
          <w:numId w:val="20"/>
        </w:numPr>
        <w:jc w:val="both"/>
      </w:pPr>
      <w:r>
        <w:t>Contact arrangements with parents or those with parental responsibility.</w:t>
      </w:r>
    </w:p>
    <w:p w:rsidR="00434AEF" w:rsidP="00FF10DF" w:rsidRDefault="00434AEF" w14:paraId="43B1849C" w14:textId="77777777">
      <w:pPr>
        <w:pStyle w:val="ListParagraph"/>
        <w:numPr>
          <w:ilvl w:val="0"/>
          <w:numId w:val="20"/>
        </w:numPr>
        <w:jc w:val="both"/>
      </w:pPr>
      <w:r>
        <w:t>Care arrangements and the levels of authority delegated to the carer by the authority looking after the pupil.</w:t>
      </w:r>
    </w:p>
    <w:p w:rsidR="00434AEF" w:rsidP="00434AEF" w:rsidRDefault="00434AEF" w14:paraId="0C3938EE" w14:textId="77777777">
      <w:pPr>
        <w:jc w:val="both"/>
      </w:pPr>
      <w:r>
        <w:t>The DSL will be provided with the necessary details of pupils’ social workers and the VSH, and, for PLAC, personal advisers.</w:t>
      </w:r>
    </w:p>
    <w:p w:rsidR="00434AEF" w:rsidP="00434AEF" w:rsidRDefault="00434AEF" w14:paraId="0A49B74A" w14:textId="77777777">
      <w:pPr>
        <w:jc w:val="both"/>
      </w:pPr>
      <w:r>
        <w:t xml:space="preserve">Further details of safeguarding procedures for LAC and PLAC are outlined in the school’s </w:t>
      </w:r>
      <w:r w:rsidRPr="00FF3AD9">
        <w:t>LAC Policy</w:t>
      </w:r>
      <w:r>
        <w:t>.</w:t>
      </w:r>
    </w:p>
    <w:p w:rsidRPr="00E7451C" w:rsidR="00434AEF" w:rsidP="00434AEF" w:rsidRDefault="00434AEF" w14:paraId="49094788" w14:textId="77777777">
      <w:pPr>
        <w:jc w:val="both"/>
        <w:rPr>
          <w:b/>
          <w:bCs/>
        </w:rPr>
      </w:pPr>
      <w:r w:rsidRPr="00E7451C">
        <w:rPr>
          <w:b/>
          <w:bCs/>
        </w:rPr>
        <w:t>Pupils with SEND</w:t>
      </w:r>
    </w:p>
    <w:p w:rsidR="00434AEF" w:rsidP="00434AEF" w:rsidRDefault="00434AEF" w14:paraId="040A0859" w14:textId="77777777">
      <w:pPr>
        <w:jc w:val="both"/>
      </w:pPr>
      <w:r>
        <w:t>When managing safeguarding in relation to pupils with SEND, staff will be aware of the following:</w:t>
      </w:r>
    </w:p>
    <w:p w:rsidRPr="00DC49F6" w:rsidR="00434AEF" w:rsidP="00FF10DF" w:rsidRDefault="00434AEF" w14:paraId="0FEEECF1" w14:textId="77777777">
      <w:pPr>
        <w:pStyle w:val="ListParagraph"/>
        <w:numPr>
          <w:ilvl w:val="0"/>
          <w:numId w:val="19"/>
        </w:numPr>
        <w:jc w:val="both"/>
      </w:pPr>
      <w:r w:rsidRPr="00DC49F6">
        <w:t>Certain indicators of abuse</w:t>
      </w:r>
      <w:r>
        <w:t>,</w:t>
      </w:r>
      <w:r w:rsidRPr="00DC49F6">
        <w:t xml:space="preserve"> such as behaviour, mood and injury</w:t>
      </w:r>
      <w:r>
        <w:t>,</w:t>
      </w:r>
      <w:r w:rsidRPr="00DC49F6">
        <w:t xml:space="preserve"> may relate to the pupil’s disability without further exploration; however, it should never be assumed that a </w:t>
      </w:r>
      <w:r>
        <w:t>pupil</w:t>
      </w:r>
      <w:r w:rsidRPr="00DC49F6">
        <w:t xml:space="preserve">’s indicators relate only to their </w:t>
      </w:r>
      <w:proofErr w:type="gramStart"/>
      <w:r w:rsidRPr="00DC49F6">
        <w:t>disability</w:t>
      </w:r>
      <w:proofErr w:type="gramEnd"/>
    </w:p>
    <w:p w:rsidRPr="00DC49F6" w:rsidR="00434AEF" w:rsidP="00FF10DF" w:rsidRDefault="00434AEF" w14:paraId="5C048C47" w14:textId="77777777">
      <w:pPr>
        <w:pStyle w:val="ListParagraph"/>
        <w:numPr>
          <w:ilvl w:val="0"/>
          <w:numId w:val="19"/>
        </w:numPr>
        <w:jc w:val="both"/>
      </w:pPr>
      <w:r w:rsidRPr="00DC49F6">
        <w:t xml:space="preserve">Pupils with SEND can be disproportionally impacted by </w:t>
      </w:r>
      <w:r>
        <w:t>issue</w:t>
      </w:r>
      <w:r w:rsidRPr="00DC49F6">
        <w:t xml:space="preserve">s </w:t>
      </w:r>
      <w:r>
        <w:t>such as</w:t>
      </w:r>
      <w:r w:rsidRPr="00DC49F6">
        <w:t xml:space="preserve"> bullying, without outwardly showing any </w:t>
      </w:r>
      <w:proofErr w:type="gramStart"/>
      <w:r w:rsidRPr="00DC49F6">
        <w:t>signs</w:t>
      </w:r>
      <w:proofErr w:type="gramEnd"/>
    </w:p>
    <w:p w:rsidRPr="00DC49F6" w:rsidR="00434AEF" w:rsidP="00FF10DF" w:rsidRDefault="00434AEF" w14:paraId="35865882" w14:textId="77777777">
      <w:pPr>
        <w:pStyle w:val="ListParagraph"/>
        <w:numPr>
          <w:ilvl w:val="0"/>
          <w:numId w:val="19"/>
        </w:numPr>
        <w:jc w:val="both"/>
      </w:pPr>
      <w:r w:rsidRPr="00DC49F6">
        <w:t xml:space="preserve">Communication barriers may exist, as well as difficulties in overcoming these </w:t>
      </w:r>
      <w:proofErr w:type="gramStart"/>
      <w:r w:rsidRPr="00DC49F6">
        <w:t>barriers</w:t>
      </w:r>
      <w:proofErr w:type="gramEnd"/>
    </w:p>
    <w:p w:rsidR="00434AEF" w:rsidP="00434AEF" w:rsidRDefault="00434AEF" w14:paraId="7DFE4F76" w14:textId="77777777">
      <w:pPr>
        <w:jc w:val="both"/>
      </w:pPr>
      <w:r>
        <w:t xml:space="preserve">When reporting concerns or making referrals for pupils with SEND, the above factors will always be taken into consideration. When managing a safeguarding issue relating to a pupil with SEND, the </w:t>
      </w:r>
      <w:r w:rsidRPr="00A84E68">
        <w:rPr>
          <w:bCs/>
        </w:rPr>
        <w:t>DSL</w:t>
      </w:r>
      <w:r>
        <w:t xml:space="preserve"> will liaise with the school’s </w:t>
      </w:r>
      <w:r w:rsidRPr="00C9367D">
        <w:rPr>
          <w:bCs/>
        </w:rPr>
        <w:t>SENCO</w:t>
      </w:r>
      <w:r>
        <w:t>, as well as the pupil’s parents where appropriate, to ensure that the pupil’s needs are met effectively.</w:t>
      </w:r>
    </w:p>
    <w:p w:rsidR="00434AEF" w:rsidP="00434AEF" w:rsidRDefault="00434AEF" w14:paraId="203B52B6" w14:textId="77777777">
      <w:pPr>
        <w:jc w:val="both"/>
        <w:rPr>
          <w:b/>
          <w:bCs/>
        </w:rPr>
      </w:pPr>
      <w:r>
        <w:rPr>
          <w:b/>
          <w:bCs/>
        </w:rPr>
        <w:t xml:space="preserve">LGBTQ+ pupils </w:t>
      </w:r>
    </w:p>
    <w:p w:rsidR="00434AEF" w:rsidP="00434AEF" w:rsidRDefault="00434AEF" w14:paraId="1EE0D8E0" w14:textId="77777777">
      <w:pPr>
        <w:jc w:val="both"/>
      </w:pPr>
      <w: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rsidR="00434AEF" w:rsidP="00434AEF" w:rsidRDefault="00434AEF" w14:paraId="32ECCB2A" w14:textId="77777777">
      <w:pPr>
        <w:jc w:val="both"/>
      </w:pPr>
      <w:r>
        <w:t xml:space="preserve">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 </w:t>
      </w:r>
    </w:p>
    <w:p w:rsidR="00434AEF" w:rsidP="00434AEF" w:rsidRDefault="00434AEF" w14:paraId="413AD02B" w14:textId="77777777">
      <w:pPr>
        <w:jc w:val="both"/>
        <w:rPr>
          <w:b/>
          <w:bCs/>
        </w:rPr>
      </w:pPr>
      <w:r>
        <w:rPr>
          <w:b/>
          <w:bCs/>
        </w:rPr>
        <w:t xml:space="preserve">Pupils requiring mental health </w:t>
      </w:r>
      <w:proofErr w:type="gramStart"/>
      <w:r>
        <w:rPr>
          <w:b/>
          <w:bCs/>
        </w:rPr>
        <w:t>support</w:t>
      </w:r>
      <w:proofErr w:type="gramEnd"/>
      <w:r>
        <w:rPr>
          <w:b/>
          <w:bCs/>
        </w:rPr>
        <w:t xml:space="preserve"> </w:t>
      </w:r>
    </w:p>
    <w:p w:rsidR="00434AEF" w:rsidP="00434AEF" w:rsidRDefault="00434AEF" w14:paraId="0850C729" w14:textId="77777777">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rsidR="008A0058" w:rsidP="00FF10DF" w:rsidRDefault="008A0058" w14:paraId="252C01D1" w14:textId="4EA2E1D6">
      <w:pPr>
        <w:pStyle w:val="Style1"/>
        <w:numPr>
          <w:ilvl w:val="0"/>
          <w:numId w:val="10"/>
        </w:numPr>
      </w:pPr>
      <w:bookmarkStart w:name="_Toc165448863" w:id="22"/>
      <w:r>
        <w:t>Concerns about pupils</w:t>
      </w:r>
      <w:bookmarkEnd w:id="22"/>
    </w:p>
    <w:p w:rsidR="000E588E" w:rsidP="000E588E" w:rsidRDefault="000E588E" w14:paraId="6C9E0240" w14:textId="6851E1CF">
      <w:pPr>
        <w:jc w:val="both"/>
      </w:pPr>
      <w:r>
        <w:t xml:space="preserve">If a member of staff has any concern about a </w:t>
      </w:r>
      <w:r>
        <w:t>student</w:t>
      </w:r>
      <w:r>
        <w:t>’s welfare, or a pupil has reported a safeguarding concern in relation to themselves or a peer, they will act on them immediately by speaking to the DSL or deputy DSLs.</w:t>
      </w:r>
      <w:r w:rsidRPr="00082726">
        <w:t xml:space="preserve"> </w:t>
      </w:r>
    </w:p>
    <w:p w:rsidRPr="00AD1F33" w:rsidR="000E588E" w:rsidP="000E588E" w:rsidRDefault="000E588E" w14:paraId="04C94C70" w14:textId="77777777">
      <w:pPr>
        <w:jc w:val="both"/>
      </w:pPr>
      <w:r>
        <w:t xml:space="preserve">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 </w:t>
      </w:r>
    </w:p>
    <w:p w:rsidR="000E588E" w:rsidP="000E588E" w:rsidRDefault="000E588E" w14:paraId="3986097A" w14:textId="77777777">
      <w:pPr>
        <w:jc w:val="both"/>
      </w:pPr>
      <w:r>
        <w:t xml:space="preserve">All staff members are aware of the procedure for reporting concerns and understand their responsibilities in relation to confidentiality and information sharing, as outlined in the </w:t>
      </w:r>
      <w:hyperlink w:history="1" w:anchor="_Communication_and_confidentiality">
        <w:r w:rsidRPr="000E588E">
          <w:rPr>
            <w:rStyle w:val="Hyperlink"/>
            <w:color w:val="auto"/>
          </w:rPr>
          <w:t>Communication and confidentiality</w:t>
        </w:r>
      </w:hyperlink>
      <w:r w:rsidRPr="000E588E">
        <w:t xml:space="preserve"> </w:t>
      </w:r>
      <w:r>
        <w:t>section of this policy.</w:t>
      </w:r>
    </w:p>
    <w:p w:rsidR="000E588E" w:rsidP="000E588E" w:rsidRDefault="000E588E" w14:paraId="66266E47" w14:textId="77777777">
      <w:pPr>
        <w:jc w:val="both"/>
      </w:pPr>
      <w:r>
        <w:t>Where the DSL is not available to discuss the concern, staff members will contact the deputy DSLs with the matter. If a referral is made about a pupil by anyone other than the DSL, the DSL will be informed as soon as possible.</w:t>
      </w:r>
    </w:p>
    <w:p w:rsidR="000E588E" w:rsidP="000E588E" w:rsidRDefault="000E588E" w14:paraId="6B617547" w14:textId="77777777">
      <w:pPr>
        <w:jc w:val="both"/>
      </w:pPr>
      <w:r>
        <w:t xml:space="preserve">The LA will </w:t>
      </w:r>
      <w:proofErr w:type="gramStart"/>
      <w:r>
        <w:t>make a decision</w:t>
      </w:r>
      <w:proofErr w:type="gramEnd"/>
      <w:r>
        <w:t xml:space="preserve">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rsidR="000E588E" w:rsidP="000E588E" w:rsidRDefault="000E588E" w14:paraId="14DD1CAE" w14:textId="688368B5">
      <w:pPr>
        <w:jc w:val="both"/>
      </w:pPr>
      <w:r>
        <w:t xml:space="preserve">If early help is appropriate, the case will be kept under constant review. If the </w:t>
      </w:r>
      <w:r w:rsidR="00BA747A">
        <w:t>student</w:t>
      </w:r>
      <w:r>
        <w:t xml:space="preserve">’s situation does not improve, a referral will be considered. All concerns, discussions and decisions made, as well as the reasons for making those decisions, will be recorded in writing by the DSL and kept securely </w:t>
      </w:r>
      <w:r w:rsidR="00BA747A">
        <w:t>in the office</w:t>
      </w:r>
      <w:r w:rsidRPr="00082726">
        <w:t>.</w:t>
      </w:r>
    </w:p>
    <w:p w:rsidR="000E588E" w:rsidP="000E588E" w:rsidRDefault="000E588E" w14:paraId="01A20AAB" w14:textId="77777777">
      <w:pPr>
        <w:jc w:val="both"/>
      </w:pPr>
      <w:r>
        <w:t xml:space="preserve">If a pupil is in immediate danger, a referral will be made to CSCS and/or the police immediately. If a pupil has committed a crime, such as sexual violence, the police will be notified without delay. </w:t>
      </w:r>
    </w:p>
    <w:p w:rsidR="000E588E" w:rsidP="000E588E" w:rsidRDefault="000E588E" w14:paraId="407FF23A" w14:textId="77777777">
      <w:pPr>
        <w:jc w:val="both"/>
      </w:pPr>
      <w:r>
        <w:t xml:space="preserve">Where there are safeguarding concerns, the school will ensure that the pupil’s wishes are always </w:t>
      </w:r>
      <w:proofErr w:type="gramStart"/>
      <w:r>
        <w:t>taken into account</w:t>
      </w:r>
      <w:proofErr w:type="gramEnd"/>
      <w:r>
        <w:t>, and that there are systems available for pupils to provide feedback and express their views. When responding to safeguarding concerns, staff members will act calmly and supportively, ensuring that the pupil feels like they are being listened to and believed.</w:t>
      </w:r>
    </w:p>
    <w:p w:rsidR="000E588E" w:rsidP="000E588E" w:rsidRDefault="000E588E" w14:paraId="077C6614" w14:textId="77777777">
      <w:pPr>
        <w:jc w:val="both"/>
      </w:pPr>
      <w:r w:rsidRPr="00336BA8">
        <w:t>An inter-agency assessment will be undertaken where a child and</w:t>
      </w:r>
      <w:r>
        <w:t xml:space="preserve"> their</w:t>
      </w:r>
      <w:r w:rsidRPr="00336BA8">
        <w:t xml:space="preserve"> family could benefit from coordinated support from more than one agency. These assessments </w:t>
      </w:r>
      <w:r>
        <w:t>will</w:t>
      </w:r>
      <w:r w:rsidRPr="00336BA8">
        <w:t xml:space="preserve"> identify what help the child and family require in preventing needs escalating to a point where intervention would be needed.</w:t>
      </w:r>
    </w:p>
    <w:p w:rsidR="000E588E" w:rsidP="000E588E" w:rsidRDefault="000E588E" w14:paraId="4A64C563" w14:textId="30D12097">
      <w:pPr>
        <w:jc w:val="both"/>
      </w:pPr>
      <w:r>
        <w:t xml:space="preserve">The </w:t>
      </w:r>
      <w:r w:rsidR="00BA747A">
        <w:t>centre</w:t>
      </w:r>
      <w:r>
        <w:t xml:space="preserve"> will consider whether a family group decision-making forum is appropriate to determine the help and support the family network can provide for a pupil where concerns have been raised about their safety or wellbeing.</w:t>
      </w:r>
    </w:p>
    <w:p w:rsidR="00B371F0" w:rsidP="00FF10DF" w:rsidRDefault="00B371F0" w14:paraId="5AD58791" w14:textId="58B9181F">
      <w:pPr>
        <w:pStyle w:val="Style1"/>
        <w:numPr>
          <w:ilvl w:val="0"/>
          <w:numId w:val="10"/>
        </w:numPr>
      </w:pPr>
      <w:bookmarkStart w:name="_Toc165448864" w:id="23"/>
      <w:r>
        <w:t>Managing referrals</w:t>
      </w:r>
      <w:bookmarkEnd w:id="23"/>
    </w:p>
    <w:p w:rsidR="00B371F0" w:rsidP="00B371F0" w:rsidRDefault="00B371F0" w14:paraId="4CBE9E17" w14:textId="77777777">
      <w:pPr>
        <w:jc w:val="both"/>
      </w:pPr>
      <w:r>
        <w:t xml:space="preserve">The reporting and referral process outlined in the Reporting Safeguarding Concerns Flowchart will be followed accordingly. </w:t>
      </w:r>
    </w:p>
    <w:p w:rsidR="00B371F0" w:rsidP="00B371F0" w:rsidRDefault="00B371F0" w14:paraId="47C3BF15" w14:textId="77777777">
      <w:pPr>
        <w:jc w:val="both"/>
      </w:pPr>
      <w:r>
        <w:t xml:space="preserve">All staff members, </w:t>
      </w:r>
      <w:proofErr w:type="gramStart"/>
      <w:r>
        <w:t>in particular</w:t>
      </w:r>
      <w:proofErr w:type="gramEnd"/>
      <w:r>
        <w:t xml:space="preserve"> the DSL, will be aware of the LA’s arrangements in place for managing referrals. The DSL will provide staff members with clarity and support where needed. When making a referral to CSCS or other external agencies, information will be shared in line with confidentiality requirements and will only be shared where necessary to do so. </w:t>
      </w:r>
    </w:p>
    <w:p w:rsidR="00B371F0" w:rsidP="00B371F0" w:rsidRDefault="00B371F0" w14:paraId="3B866398" w14:textId="77777777">
      <w:pPr>
        <w:jc w:val="both"/>
      </w:pPr>
      <w:r>
        <w:t xml:space="preserve">The DSL will work alongside external agencies, maintaining continuous liaison, including multi-agency liaison where appropriate, </w:t>
      </w:r>
      <w:proofErr w:type="gramStart"/>
      <w:r>
        <w:t>in order to</w:t>
      </w:r>
      <w:proofErr w:type="gramEnd"/>
      <w:r>
        <w:t xml:space="preserve"> ensure the wellbeing of the pupils involved. </w:t>
      </w:r>
      <w:r w:rsidRPr="00940A9B">
        <w:t xml:space="preserve">The DSL </w:t>
      </w:r>
      <w:r>
        <w:t>will</w:t>
      </w:r>
      <w:r w:rsidRPr="00940A9B">
        <w:t xml:space="preserve"> work closely with the police to ensure the school does not jeopardise any criminal proceedings, and to obtain help and support as necessary</w:t>
      </w:r>
      <w:r>
        <w:t xml:space="preserve">. </w:t>
      </w:r>
    </w:p>
    <w:p w:rsidR="00B371F0" w:rsidP="00B371F0" w:rsidRDefault="00B371F0" w14:paraId="2DA78554" w14:textId="77777777">
      <w:pPr>
        <w:jc w:val="both"/>
      </w:pPr>
      <w:r>
        <w:t xml:space="preserve">Where a pupil has been harmed or is in immediate danger or at risk of harm, the referrer will be notified of the action that will be taken within one working day of a referral being made. </w:t>
      </w:r>
      <w:r w:rsidRPr="00A84E68">
        <w:rPr>
          <w:rStyle w:val="TSB-PolicyBulletsChar"/>
        </w:rPr>
        <w:t>Where this information is not forthcoming, the referrer will contact the assigned social worker for more information.</w:t>
      </w:r>
      <w:r w:rsidRPr="00E915AF">
        <w:rPr>
          <w:rStyle w:val="TSB-PolicyBulletsChar"/>
        </w:rPr>
        <w:t xml:space="preserve"> </w:t>
      </w:r>
    </w:p>
    <w:p w:rsidR="00B371F0" w:rsidP="00B371F0" w:rsidRDefault="00B371F0" w14:paraId="0EB2A975" w14:textId="77777777">
      <w:pPr>
        <w:jc w:val="both"/>
      </w:pPr>
      <w:r>
        <w:t xml:space="preserve">The school will not wait for the start or outcome of an investigation before protecting the victim and other pupils: this applies to criminal investigations as well as those made by CSCS.  Where CSCS decide that a statutory investigation is not appropriate, the school will consider referring the incident again if it is believed that the pupil is at risk of harm.  Where CSCS decide that a statutory investigation is not appropriate and the school agrees with this decision, the school will consider the use of other support mechanisms, such as early help and pastoral support. </w:t>
      </w:r>
    </w:p>
    <w:p w:rsidR="00B371F0" w:rsidP="00B371F0" w:rsidRDefault="00B371F0" w14:paraId="771B9AFB" w14:textId="50F30B4C">
      <w:pPr>
        <w:jc w:val="both"/>
      </w:pPr>
      <w: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The </w:t>
      </w:r>
      <w:r w:rsidR="00604D05">
        <w:t>centre</w:t>
      </w:r>
      <w:r>
        <w:t xml:space="preserve"> will work closely with parents to ensure that the pupil, as well as their family, understands the arrangements in place,</w:t>
      </w:r>
      <w:r w:rsidR="00604D05">
        <w:t xml:space="preserve"> </w:t>
      </w:r>
      <w:r>
        <w:t>is effectively supported, and knows where they can access additional support.</w:t>
      </w:r>
    </w:p>
    <w:p w:rsidR="00C43EB6" w:rsidP="00FF10DF" w:rsidRDefault="00C43EB6" w14:paraId="094A54F3" w14:textId="2201278A">
      <w:pPr>
        <w:pStyle w:val="Style1"/>
        <w:numPr>
          <w:ilvl w:val="0"/>
          <w:numId w:val="10"/>
        </w:numPr>
      </w:pPr>
      <w:bookmarkStart w:name="_Toc165448865" w:id="24"/>
      <w:r>
        <w:t>Concerns about school safeguarding practices</w:t>
      </w:r>
      <w:bookmarkEnd w:id="24"/>
    </w:p>
    <w:p w:rsidR="00C43EB6" w:rsidP="00C43EB6" w:rsidRDefault="00C43EB6" w14:paraId="03A9989E" w14:textId="77777777">
      <w:pPr>
        <w:jc w:val="both"/>
      </w:pPr>
      <w:r w:rsidRPr="00372A1D">
        <w:t>Any concerns regarding the safeguarding practices at the school will be raised with the SLT, and the necessary whistleblowing procedures will be followed, as outlined in the Whistleblowing Policy.</w:t>
      </w:r>
      <w:r>
        <w:t xml:space="preserve"> </w:t>
      </w:r>
      <w:r w:rsidRPr="00372A1D">
        <w:t>If a staff member feels unable to raise an issue with the SLT, they should access other whistleblowing channels such as the NSPCC whistleblowing helpline (0800 028 0285).</w:t>
      </w:r>
    </w:p>
    <w:p w:rsidR="00922387" w:rsidP="00FF10DF" w:rsidRDefault="00922387" w14:paraId="1FF3CABD" w14:textId="4BF87E62">
      <w:pPr>
        <w:pStyle w:val="Style1"/>
        <w:numPr>
          <w:ilvl w:val="0"/>
          <w:numId w:val="10"/>
        </w:numPr>
      </w:pPr>
      <w:bookmarkStart w:name="_Hlk76565743" w:id="25"/>
      <w:bookmarkStart w:name="_Toc165448866" w:id="26"/>
      <w:r>
        <w:t>Safeguarding concerns and allegations of abuse against staff</w:t>
      </w:r>
      <w:bookmarkEnd w:id="26"/>
    </w:p>
    <w:bookmarkEnd w:id="25"/>
    <w:p w:rsidR="00922387" w:rsidP="00922387" w:rsidRDefault="00922387" w14:paraId="66B581AF" w14:textId="1EE1FDF6">
      <w:pPr>
        <w:jc w:val="both"/>
      </w:pPr>
      <w:r>
        <w:t xml:space="preserve">All allegations against staff, supply staff, volunteers and contractors will be managed in line with the school’s </w:t>
      </w:r>
      <w:r w:rsidRPr="00372A1D">
        <w:rPr>
          <w:bCs/>
        </w:rPr>
        <w:t>Allegations of Abuse Against Staff Policy</w:t>
      </w:r>
      <w:r>
        <w:rPr>
          <w:bCs/>
        </w:rPr>
        <w:t>,</w:t>
      </w:r>
      <w:r w:rsidRPr="00372A1D">
        <w:t xml:space="preserve"> </w:t>
      </w:r>
      <w:r w:rsidRPr="00466FE0">
        <w:t>a copy of which will be provided to</w:t>
      </w:r>
      <w:r>
        <w:t>, and understood by,</w:t>
      </w:r>
      <w:r w:rsidRPr="00466FE0">
        <w:t xml:space="preserve"> all staff.</w:t>
      </w:r>
      <w:r>
        <w:t xml:space="preserve"> The </w:t>
      </w:r>
      <w:r>
        <w:t>centre</w:t>
      </w:r>
      <w:r>
        <w:t xml:space="preserve"> will ensure all allegations against staff, including those who are not employees of the school, are dealt with appropriately and that the school liaises with the relevant parties. </w:t>
      </w:r>
    </w:p>
    <w:p w:rsidR="00922387" w:rsidP="00922387" w:rsidRDefault="00922387" w14:paraId="5C3D0C49" w14:textId="77777777">
      <w:pPr>
        <w:jc w:val="both"/>
      </w:pPr>
      <w:r>
        <w:t>When managing allegations against staff, the school will recognise the distinction between allegations that meet the harms threshold and allegations that do not, also known as “low-level concerns”, as defined in the Allegations of Abuse Against Staff Policy.</w:t>
      </w:r>
      <w:r w:rsidRPr="00446822">
        <w:t xml:space="preserve"> </w:t>
      </w:r>
      <w:r>
        <w:t>Allegations that meet the harms threshold include instances where staff have:</w:t>
      </w:r>
    </w:p>
    <w:p w:rsidR="00922387" w:rsidP="00FF10DF" w:rsidRDefault="00922387" w14:paraId="2D0D3412" w14:textId="77777777">
      <w:pPr>
        <w:pStyle w:val="ListParagraph"/>
        <w:numPr>
          <w:ilvl w:val="0"/>
          <w:numId w:val="22"/>
        </w:numPr>
        <w:jc w:val="both"/>
      </w:pPr>
      <w:r>
        <w:t xml:space="preserve">Behaved in a way that has harmed a </w:t>
      </w:r>
      <w:proofErr w:type="gramStart"/>
      <w:r>
        <w:t>child, or</w:t>
      </w:r>
      <w:proofErr w:type="gramEnd"/>
      <w:r>
        <w:t xml:space="preserve"> may have harmed a child.</w:t>
      </w:r>
    </w:p>
    <w:p w:rsidR="00922387" w:rsidP="00FF10DF" w:rsidRDefault="00922387" w14:paraId="6E93716D" w14:textId="77777777">
      <w:pPr>
        <w:pStyle w:val="ListParagraph"/>
        <w:numPr>
          <w:ilvl w:val="0"/>
          <w:numId w:val="22"/>
        </w:numPr>
        <w:jc w:val="both"/>
      </w:pPr>
      <w:r>
        <w:t>Committed or possibly committed a criminal offence against or related to a child.</w:t>
      </w:r>
    </w:p>
    <w:p w:rsidR="00922387" w:rsidP="00FF10DF" w:rsidRDefault="00922387" w14:paraId="2973491A" w14:textId="77777777">
      <w:pPr>
        <w:pStyle w:val="ListParagraph"/>
        <w:numPr>
          <w:ilvl w:val="0"/>
          <w:numId w:val="22"/>
        </w:numPr>
        <w:jc w:val="both"/>
      </w:pPr>
      <w:r>
        <w:t>Behaved towards a child in a way that indicates they may pose a risk of harm to children.</w:t>
      </w:r>
    </w:p>
    <w:p w:rsidR="00922387" w:rsidP="00FF10DF" w:rsidRDefault="00922387" w14:paraId="46C83081" w14:textId="77777777">
      <w:pPr>
        <w:pStyle w:val="ListParagraph"/>
        <w:numPr>
          <w:ilvl w:val="0"/>
          <w:numId w:val="22"/>
        </w:numPr>
        <w:jc w:val="both"/>
      </w:pPr>
      <w:r>
        <w:t>Behaved, or may have behaved, in a way that indicates they may not be suitable to work with children.</w:t>
      </w:r>
    </w:p>
    <w:p w:rsidR="0013797D" w:rsidP="00FF10DF" w:rsidRDefault="0013797D" w14:paraId="11157BD7" w14:textId="37AD16C0">
      <w:pPr>
        <w:pStyle w:val="Style1"/>
        <w:numPr>
          <w:ilvl w:val="0"/>
          <w:numId w:val="10"/>
        </w:numPr>
      </w:pPr>
      <w:bookmarkStart w:name="_Toc165448867" w:id="27"/>
      <w:r>
        <w:t>Communication and confidentiality</w:t>
      </w:r>
      <w:bookmarkEnd w:id="27"/>
    </w:p>
    <w:p w:rsidR="0013797D" w:rsidP="0013797D" w:rsidRDefault="0013797D" w14:paraId="003C9D22" w14:textId="7CBBF271">
      <w:pPr>
        <w:jc w:val="both"/>
      </w:pPr>
      <w:r>
        <w:t>All child protection and safeguarding concerns will be treated in the strictest of confidence in accordance with data protection policies.</w:t>
      </w:r>
    </w:p>
    <w:p w:rsidRPr="003E4B71" w:rsidR="0013797D" w:rsidP="0013797D" w:rsidRDefault="0013797D" w14:paraId="3064D368" w14:textId="4F4332A7">
      <w:pPr>
        <w:jc w:val="both"/>
      </w:pPr>
      <w:r>
        <w:t xml:space="preserve">Where there is an allegation or incident of sexual abuse or sexual violence, the victim is entitled to anonymity by law; therefore, the </w:t>
      </w:r>
      <w:r>
        <w:t>centre</w:t>
      </w:r>
      <w:r>
        <w:t xml:space="preserve"> will consult its policy and agree on what information will be disclosed to staff and others, in particular the alleged perpetrator and their parents.  Where a report of sexual violence or sexual harassment is progressing through the criminal justice system, the </w:t>
      </w:r>
      <w:r>
        <w:t>centre</w:t>
      </w:r>
      <w:r>
        <w:t xml:space="preserve"> will do all it can to protect the anonymity of the pupils involved in the case. </w:t>
      </w:r>
    </w:p>
    <w:p w:rsidR="0013797D" w:rsidP="0013797D" w:rsidRDefault="0013797D" w14:paraId="270EFD26" w14:textId="77777777">
      <w:pPr>
        <w:jc w:val="both"/>
      </w:pPr>
      <w: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rsidR="0013797D" w:rsidP="0013797D" w:rsidRDefault="0013797D" w14:paraId="05125DCB" w14:textId="77777777">
      <w:pPr>
        <w:jc w:val="both"/>
      </w:pPr>
      <w:r>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rsidR="0013797D" w:rsidP="0013797D" w:rsidRDefault="0013797D" w14:paraId="2CA4F70F" w14:textId="77777777">
      <w:pPr>
        <w:jc w:val="both"/>
      </w:pPr>
      <w:r>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rsidR="0013797D" w:rsidP="0013797D" w:rsidRDefault="0013797D" w14:paraId="4FA6CAC6" w14:textId="4B30D4C9">
      <w:pPr>
        <w:jc w:val="both"/>
      </w:pPr>
      <w:r>
        <w:t xml:space="preserve">Where confidentiality or anonymity has been breached, the </w:t>
      </w:r>
      <w:r w:rsidR="00C27A32">
        <w:t>centre</w:t>
      </w:r>
      <w:r>
        <w:t xml:space="preserve"> will implement the appropriate disciplinary procedures as necessary and will analyse how damage can be minimised and future breaches be prevented. </w:t>
      </w:r>
    </w:p>
    <w:p w:rsidR="0013797D" w:rsidP="0013797D" w:rsidRDefault="0013797D" w14:paraId="4CBDDCFB" w14:textId="5D5AE235">
      <w:pPr>
        <w:jc w:val="both"/>
      </w:pPr>
      <w:r>
        <w:t xml:space="preserve">Where a pupil is leaving the </w:t>
      </w:r>
      <w:r w:rsidR="00C27A32">
        <w:t>centre</w:t>
      </w:r>
      <w:r>
        <w:t>, the DSL will consider whether it is appropriate to share any information with the pupil’s new provider, in addition to the child protection file, that will allow the new provider to support the pupil and arrange appropriate support for their arrival.</w:t>
      </w:r>
    </w:p>
    <w:p w:rsidR="007B1877" w:rsidP="00FF10DF" w:rsidRDefault="007B1877" w14:paraId="26D9B270" w14:textId="47E79753">
      <w:pPr>
        <w:pStyle w:val="Style1"/>
        <w:numPr>
          <w:ilvl w:val="0"/>
          <w:numId w:val="10"/>
        </w:numPr>
      </w:pPr>
      <w:bookmarkStart w:name="_Toc165448868" w:id="28"/>
      <w:r>
        <w:t>Safer recruitment</w:t>
      </w:r>
      <w:bookmarkEnd w:id="28"/>
    </w:p>
    <w:p w:rsidR="007B1877" w:rsidP="007B1877" w:rsidRDefault="007B1877" w14:paraId="089F2C16" w14:textId="36396ED6">
      <w:pPr>
        <w:jc w:val="both"/>
      </w:pPr>
      <w:r>
        <w:t xml:space="preserve">The </w:t>
      </w:r>
      <w:r>
        <w:t>centre</w:t>
      </w:r>
      <w:r>
        <w:t>’s full policy and procedures for safer recruitment are outlined in the Safer Recruitment Policy.</w:t>
      </w:r>
    </w:p>
    <w:p w:rsidRPr="004254E3" w:rsidR="007B1877" w:rsidP="007B1877" w:rsidRDefault="007B1877" w14:paraId="5D6B00B6" w14:textId="77777777">
      <w:pPr>
        <w:jc w:val="both"/>
      </w:pPr>
      <w:r w:rsidRPr="004254E3">
        <w:t xml:space="preserve">An enhanced DBS check with barred list information will be undertaken for all staff members engaged in regulated activity. A person will </w:t>
      </w:r>
      <w:proofErr w:type="gramStart"/>
      <w:r w:rsidRPr="004254E3">
        <w:t>be considered to be</w:t>
      </w:r>
      <w:proofErr w:type="gramEnd"/>
      <w:r w:rsidRPr="004254E3">
        <w:t xml:space="preserve"> in ‘regulated activity’ if, as a result of their work, they:</w:t>
      </w:r>
    </w:p>
    <w:p w:rsidRPr="00DC49F6" w:rsidR="007B1877" w:rsidP="00FF10DF" w:rsidRDefault="007B1877" w14:paraId="6D073336" w14:textId="77777777">
      <w:pPr>
        <w:pStyle w:val="ListParagraph"/>
        <w:numPr>
          <w:ilvl w:val="0"/>
          <w:numId w:val="23"/>
        </w:numPr>
        <w:jc w:val="both"/>
      </w:pPr>
      <w:r w:rsidRPr="00DC49F6">
        <w:t xml:space="preserve">Are responsible </w:t>
      </w:r>
      <w:proofErr w:type="gramStart"/>
      <w:r w:rsidRPr="00DC49F6">
        <w:t>on a daily basis</w:t>
      </w:r>
      <w:proofErr w:type="gramEnd"/>
      <w:r w:rsidRPr="00DC49F6">
        <w:t xml:space="preserve"> for the care or supervision of children.</w:t>
      </w:r>
    </w:p>
    <w:p w:rsidRPr="00DC49F6" w:rsidR="007B1877" w:rsidP="00FF10DF" w:rsidRDefault="007B1877" w14:paraId="48448A70" w14:textId="77777777">
      <w:pPr>
        <w:pStyle w:val="ListParagraph"/>
        <w:numPr>
          <w:ilvl w:val="0"/>
          <w:numId w:val="23"/>
        </w:numPr>
        <w:jc w:val="both"/>
      </w:pPr>
      <w:r w:rsidRPr="00DC49F6">
        <w:t>Regularly work in the school at times when children are on the premises.</w:t>
      </w:r>
    </w:p>
    <w:p w:rsidR="007B1877" w:rsidP="00FF10DF" w:rsidRDefault="007B1877" w14:paraId="087FD337" w14:textId="77777777">
      <w:pPr>
        <w:pStyle w:val="ListParagraph"/>
        <w:numPr>
          <w:ilvl w:val="0"/>
          <w:numId w:val="23"/>
        </w:numPr>
        <w:jc w:val="both"/>
      </w:pPr>
      <w:r w:rsidRPr="00DC49F6">
        <w:t xml:space="preserve">Regularly </w:t>
      </w:r>
      <w:proofErr w:type="gramStart"/>
      <w:r w:rsidRPr="00DC49F6">
        <w:t>come into contact with</w:t>
      </w:r>
      <w:proofErr w:type="gramEnd"/>
      <w:r w:rsidRPr="00DC49F6">
        <w:t xml:space="preserve"> children under 18 years</w:t>
      </w:r>
      <w:r w:rsidRPr="004254E3">
        <w:t xml:space="preserve"> of age.</w:t>
      </w:r>
    </w:p>
    <w:p w:rsidR="007B1877" w:rsidP="007B1877" w:rsidRDefault="007B1877" w14:paraId="2AD6A75E" w14:textId="77777777">
      <w:pPr>
        <w:jc w:val="both"/>
      </w:pPr>
      <w:r>
        <w:t xml:space="preserve">The DfE’s </w:t>
      </w:r>
      <w:hyperlink w:history="1" r:id="rId12">
        <w:r w:rsidRPr="001A53E8">
          <w:rPr>
            <w:rStyle w:val="Hyperlink"/>
            <w:color w:val="auto"/>
          </w:rPr>
          <w:t>DBS Workforce Guides</w:t>
        </w:r>
      </w:hyperlink>
      <w:r>
        <w:t xml:space="preserve"> will be consulted when determining whether a position fits the child workforce criteria.</w:t>
      </w:r>
    </w:p>
    <w:p w:rsidR="007B1877" w:rsidP="007B1877" w:rsidRDefault="007B1877" w14:paraId="07DF9872" w14:textId="3CC090C2">
      <w:pPr>
        <w:jc w:val="both"/>
      </w:pPr>
      <w:r>
        <w:t xml:space="preserve">The </w:t>
      </w:r>
      <w:r w:rsidR="00535DBE">
        <w:t>business directors</w:t>
      </w:r>
      <w:r>
        <w:t xml:space="preserve"> will conduct the appropriate pre-employment checks for al prospective employees, including internal candidates and candidates who have lived or worked outside the UK. </w:t>
      </w:r>
    </w:p>
    <w:p w:rsidRPr="0096524B" w:rsidR="007B1877" w:rsidP="007B1877" w:rsidRDefault="007B1877" w14:paraId="27E7F1FB" w14:textId="427E3D24">
      <w:pPr>
        <w:jc w:val="both"/>
      </w:pPr>
      <w:r>
        <w:t>The appropriate DBS and suitability checks will be carried out for all volunteers, and contractors.</w:t>
      </w:r>
    </w:p>
    <w:p w:rsidRPr="00C52128" w:rsidR="007B1877" w:rsidP="007B1877" w:rsidRDefault="007B1877" w14:paraId="03DE3167" w14:textId="77777777">
      <w:pPr>
        <w:jc w:val="both"/>
        <w:rPr>
          <w:b/>
          <w:bCs/>
        </w:rPr>
      </w:pPr>
      <w:r w:rsidRPr="00C52128">
        <w:rPr>
          <w:b/>
          <w:bCs/>
        </w:rPr>
        <w:t>Referral to the DBS</w:t>
      </w:r>
    </w:p>
    <w:p w:rsidRPr="00466FE0" w:rsidR="007B1877" w:rsidP="007B1877" w:rsidRDefault="007B1877" w14:paraId="7E19E420" w14:textId="1F8FAA65">
      <w:pPr>
        <w:jc w:val="both"/>
      </w:pPr>
      <w:r w:rsidRPr="00284139">
        <w:t xml:space="preserve">The </w:t>
      </w:r>
      <w:r w:rsidR="00535DBE">
        <w:t>centre</w:t>
      </w:r>
      <w:r w:rsidRPr="00284139">
        <w:t xml:space="preserve"> will refer to the DBS anyone who has harmed a child or poses a risk of harm to a child, or if there is reason to believe the member of staff has committed an </w:t>
      </w:r>
      <w:r w:rsidRPr="00466FE0">
        <w:t>offence and has been removed from working in regulated activity.</w:t>
      </w:r>
      <w:r>
        <w:t xml:space="preserve"> The duty will also apply in circumstances where an individual is deployed to another area of work that is not in regulated activity or they are suspended. </w:t>
      </w:r>
    </w:p>
    <w:p w:rsidR="00B65E74" w:rsidP="00FF10DF" w:rsidRDefault="00B65E74" w14:paraId="5A3258F5" w14:textId="2B3D96D4">
      <w:pPr>
        <w:pStyle w:val="Style1"/>
        <w:numPr>
          <w:ilvl w:val="0"/>
          <w:numId w:val="10"/>
        </w:numPr>
      </w:pPr>
      <w:bookmarkStart w:name="_Toc165448869" w:id="29"/>
      <w:r>
        <w:t>Training</w:t>
      </w:r>
      <w:bookmarkEnd w:id="29"/>
    </w:p>
    <w:p w:rsidR="00B65E74" w:rsidP="00B65E74" w:rsidRDefault="00B65E74" w14:paraId="588B85EB" w14:textId="30DF7923">
      <w:pPr>
        <w:jc w:val="both"/>
      </w:pPr>
      <w:r>
        <w:t xml:space="preserve">Staff members will undergo safeguarding and child protection training at induction, which will be updated on </w:t>
      </w:r>
      <w:r w:rsidRPr="00FA01DA">
        <w:t xml:space="preserve">a </w:t>
      </w:r>
      <w:r w:rsidRPr="00B65E74">
        <w:rPr>
          <w:bCs/>
        </w:rPr>
        <w:t>yearly</w:t>
      </w:r>
      <w:r w:rsidRPr="00B65E74">
        <w:rPr>
          <w:bCs/>
        </w:rPr>
        <w:t xml:space="preserve"> </w:t>
      </w:r>
      <w:r>
        <w:t xml:space="preserve">basis and/or whenever there is a change in legislation. </w:t>
      </w:r>
    </w:p>
    <w:p w:rsidR="00B65E74" w:rsidP="00B65E74" w:rsidRDefault="00B65E74" w14:paraId="7B9D7D2E" w14:textId="77777777">
      <w:pPr>
        <w:jc w:val="both"/>
      </w:pPr>
      <w:r>
        <w:t>The induction training will cover:</w:t>
      </w:r>
    </w:p>
    <w:p w:rsidR="00B65E74" w:rsidP="00FF10DF" w:rsidRDefault="00B65E74" w14:paraId="63D854BB" w14:textId="77777777">
      <w:pPr>
        <w:pStyle w:val="ListParagraph"/>
        <w:numPr>
          <w:ilvl w:val="0"/>
          <w:numId w:val="24"/>
        </w:numPr>
        <w:jc w:val="both"/>
      </w:pPr>
      <w:r>
        <w:t xml:space="preserve">The </w:t>
      </w:r>
      <w:r w:rsidRPr="00250BCC">
        <w:t>Child Protection and Safeguarding Policy.</w:t>
      </w:r>
    </w:p>
    <w:p w:rsidRPr="007E28C6" w:rsidR="00B65E74" w:rsidP="00FF10DF" w:rsidRDefault="00B65E74" w14:paraId="7D37700F" w14:textId="77777777">
      <w:pPr>
        <w:pStyle w:val="ListParagraph"/>
        <w:numPr>
          <w:ilvl w:val="0"/>
          <w:numId w:val="24"/>
        </w:numPr>
        <w:jc w:val="both"/>
      </w:pPr>
      <w:r w:rsidRPr="007E28C6">
        <w:t xml:space="preserve">The </w:t>
      </w:r>
      <w:r>
        <w:t>Child-on-child</w:t>
      </w:r>
      <w:r w:rsidRPr="007E28C6">
        <w:t xml:space="preserve"> Abuse Policy and procedures.</w:t>
      </w:r>
    </w:p>
    <w:p w:rsidRPr="007E28C6" w:rsidR="00B65E74" w:rsidP="00FF10DF" w:rsidRDefault="00B65E74" w14:paraId="52D2DF64" w14:textId="77777777">
      <w:pPr>
        <w:pStyle w:val="ListParagraph"/>
        <w:numPr>
          <w:ilvl w:val="0"/>
          <w:numId w:val="24"/>
        </w:numPr>
        <w:jc w:val="both"/>
      </w:pPr>
      <w:r w:rsidRPr="007E28C6">
        <w:t>The Staff Code of Conduct.</w:t>
      </w:r>
    </w:p>
    <w:p w:rsidR="00B65E74" w:rsidP="00FF10DF" w:rsidRDefault="00B65E74" w14:paraId="7ED0E78D" w14:textId="77777777">
      <w:pPr>
        <w:pStyle w:val="ListParagraph"/>
        <w:numPr>
          <w:ilvl w:val="0"/>
          <w:numId w:val="24"/>
        </w:numPr>
        <w:jc w:val="both"/>
      </w:pPr>
      <w:r w:rsidRPr="007E28C6">
        <w:t>Part one of ‘Keeping children safe in education’ (KCSIE) (or Annex A, if appropriate).</w:t>
      </w:r>
    </w:p>
    <w:p w:rsidRPr="00C75D21" w:rsidR="00B65E74" w:rsidP="00FF10DF" w:rsidRDefault="00B65E74" w14:paraId="2F4FFF77" w14:textId="77777777">
      <w:pPr>
        <w:pStyle w:val="ListParagraph"/>
        <w:numPr>
          <w:ilvl w:val="0"/>
          <w:numId w:val="24"/>
        </w:numPr>
        <w:jc w:val="both"/>
      </w:pPr>
      <w:r w:rsidRPr="00C75D21">
        <w:t xml:space="preserve">The </w:t>
      </w:r>
      <w:r w:rsidRPr="00250BCC">
        <w:t>Behaviour Policy.</w:t>
      </w:r>
    </w:p>
    <w:p w:rsidR="00B65E74" w:rsidP="00FF10DF" w:rsidRDefault="00B65E74" w14:paraId="2B0839CB" w14:textId="77777777">
      <w:pPr>
        <w:pStyle w:val="ListParagraph"/>
        <w:numPr>
          <w:ilvl w:val="0"/>
          <w:numId w:val="24"/>
        </w:numPr>
        <w:jc w:val="both"/>
      </w:pPr>
      <w:r>
        <w:t>The Children Missing from Education Policy, including the safeguarding response to children who are absent from education.</w:t>
      </w:r>
    </w:p>
    <w:p w:rsidR="00B65E74" w:rsidP="00FF10DF" w:rsidRDefault="00B65E74" w14:paraId="759DF81C" w14:textId="77777777">
      <w:pPr>
        <w:pStyle w:val="ListParagraph"/>
        <w:numPr>
          <w:ilvl w:val="0"/>
          <w:numId w:val="24"/>
        </w:numPr>
        <w:jc w:val="both"/>
      </w:pPr>
      <w:r w:rsidRPr="007E28C6">
        <w:t>Appropriate child protection and safeguarding training, including online safety training</w:t>
      </w:r>
      <w:r>
        <w:t xml:space="preserve"> – which, amongst other things, includes an understanding of expectations, applicable roles and responsibilities in relation to filtering and monitoring</w:t>
      </w:r>
      <w:r w:rsidRPr="007E28C6">
        <w:t>.</w:t>
      </w:r>
    </w:p>
    <w:p w:rsidR="00B65E74" w:rsidP="00FF10DF" w:rsidRDefault="00B65E74" w14:paraId="4844426E" w14:textId="77777777">
      <w:pPr>
        <w:pStyle w:val="ListParagraph"/>
        <w:numPr>
          <w:ilvl w:val="0"/>
          <w:numId w:val="24"/>
        </w:numPr>
        <w:jc w:val="both"/>
      </w:pPr>
      <w:r>
        <w:t>Information about the role and identity of the DSL and deputy DSLs.</w:t>
      </w:r>
    </w:p>
    <w:p w:rsidR="00B65E74" w:rsidP="00B65E74" w:rsidRDefault="00B65E74" w14:paraId="7DB56454" w14:textId="77777777">
      <w:pPr>
        <w:jc w:val="both"/>
      </w:pPr>
      <w:r>
        <w:t xml:space="preserve">All staff members will also receive regular safeguarding and child protection updates as required, but at least annually. </w:t>
      </w:r>
      <w:r w:rsidRPr="002D7DF1">
        <w:rPr>
          <w:color w:val="000000" w:themeColor="text1"/>
        </w:rPr>
        <w:t>T</w:t>
      </w:r>
      <w:r>
        <w:t>raining will cover, at a minimum:</w:t>
      </w:r>
    </w:p>
    <w:p w:rsidR="00B65E74" w:rsidP="00FF10DF" w:rsidRDefault="00B65E74" w14:paraId="32D6D9B6" w14:textId="77777777">
      <w:pPr>
        <w:pStyle w:val="ListParagraph"/>
        <w:numPr>
          <w:ilvl w:val="0"/>
          <w:numId w:val="25"/>
        </w:numPr>
        <w:jc w:val="both"/>
      </w:pPr>
      <w:r>
        <w:t>The issues surrounding sexual violence and sexual harassment.</w:t>
      </w:r>
    </w:p>
    <w:p w:rsidR="00B65E74" w:rsidP="00FF10DF" w:rsidRDefault="00B65E74" w14:paraId="776AE3DF" w14:textId="77777777">
      <w:pPr>
        <w:pStyle w:val="ListParagraph"/>
        <w:numPr>
          <w:ilvl w:val="0"/>
          <w:numId w:val="25"/>
        </w:numPr>
        <w:jc w:val="both"/>
      </w:pPr>
      <w:r>
        <w:t>Contextual safeguarding.</w:t>
      </w:r>
    </w:p>
    <w:p w:rsidR="00B65E74" w:rsidP="00FF10DF" w:rsidRDefault="00B65E74" w14:paraId="5AB4CA29" w14:textId="77777777">
      <w:pPr>
        <w:pStyle w:val="ListParagraph"/>
        <w:numPr>
          <w:ilvl w:val="0"/>
          <w:numId w:val="25"/>
        </w:numPr>
        <w:jc w:val="both"/>
      </w:pPr>
      <w:r>
        <w:t>How to keep LAC and PLAC safe.</w:t>
      </w:r>
    </w:p>
    <w:p w:rsidR="00B65E74" w:rsidP="00FF10DF" w:rsidRDefault="00B65E74" w14:paraId="64BC7350" w14:textId="77777777">
      <w:pPr>
        <w:pStyle w:val="ListParagraph"/>
        <w:numPr>
          <w:ilvl w:val="0"/>
          <w:numId w:val="25"/>
        </w:numPr>
        <w:jc w:val="both"/>
      </w:pPr>
      <w:r>
        <w:t xml:space="preserve">CCE and the need to refer cases to the National Referral Mechanism. </w:t>
      </w:r>
    </w:p>
    <w:p w:rsidR="00B65E74" w:rsidP="00FF10DF" w:rsidRDefault="00B65E74" w14:paraId="2CA0BDE6" w14:textId="77777777">
      <w:pPr>
        <w:pStyle w:val="ListParagraph"/>
        <w:numPr>
          <w:ilvl w:val="0"/>
          <w:numId w:val="25"/>
        </w:numPr>
        <w:jc w:val="both"/>
      </w:pPr>
      <w:r w:rsidRPr="00FE37BA">
        <w:t xml:space="preserve">Updated online </w:t>
      </w:r>
      <w:r>
        <w:t>safety training.</w:t>
      </w:r>
    </w:p>
    <w:p w:rsidR="00B65E74" w:rsidP="00B65E74" w:rsidRDefault="00B65E74" w14:paraId="2DA1E15E" w14:textId="77777777">
      <w:pPr>
        <w:jc w:val="both"/>
      </w:pPr>
      <w:r>
        <w:t>Staff will receive opportunities to contribute towards and inform the safeguarding arrangements in the school.</w:t>
      </w:r>
    </w:p>
    <w:p w:rsidR="00B65E74" w:rsidP="00B65E74" w:rsidRDefault="00B65E74" w14:paraId="364FB18F" w14:textId="77777777">
      <w:pPr>
        <w:jc w:val="both"/>
      </w:pPr>
      <w:r w:rsidRPr="001D0659">
        <w:t xml:space="preserve">The DSL </w:t>
      </w:r>
      <w:r>
        <w:t xml:space="preserve">and deputy DSLs </w:t>
      </w:r>
      <w:r w:rsidRPr="001D0659">
        <w:t xml:space="preserve">will undergo child protection </w:t>
      </w:r>
      <w:r>
        <w:t xml:space="preserve">and safeguarding </w:t>
      </w:r>
      <w:proofErr w:type="gramStart"/>
      <w:r w:rsidRPr="001D0659">
        <w:t>training</w:t>
      </w:r>
      <w:r>
        <w:t>, and</w:t>
      </w:r>
      <w:proofErr w:type="gramEnd"/>
      <w:r>
        <w:t xml:space="preserve"> update this training at least</w:t>
      </w:r>
      <w:r w:rsidRPr="001D0659">
        <w:t xml:space="preserve"> every two years</w:t>
      </w:r>
      <w:r>
        <w:t>. The DSL and deputy DSLs will also obtain access to resources and attend any relevant or refresher</w:t>
      </w:r>
      <w:r w:rsidRPr="001D0659">
        <w:t xml:space="preserve"> training </w:t>
      </w:r>
      <w:r>
        <w:t>courses, ensuring they</w:t>
      </w:r>
      <w:r w:rsidRPr="001D0659">
        <w:t xml:space="preserve"> keep </w:t>
      </w:r>
      <w:proofErr w:type="gramStart"/>
      <w:r w:rsidRPr="001D0659">
        <w:t>up-to-date</w:t>
      </w:r>
      <w:proofErr w:type="gramEnd"/>
      <w:r w:rsidRPr="001D0659">
        <w:t xml:space="preserve"> with any developments relevant to their role.</w:t>
      </w:r>
      <w:r>
        <w:t xml:space="preserve"> This will include training to understand:</w:t>
      </w:r>
    </w:p>
    <w:p w:rsidR="00B65E74" w:rsidP="00FF10DF" w:rsidRDefault="00B65E74" w14:paraId="2A5B8FB2" w14:textId="77777777">
      <w:pPr>
        <w:pStyle w:val="ListParagraph"/>
        <w:numPr>
          <w:ilvl w:val="0"/>
          <w:numId w:val="11"/>
        </w:numPr>
        <w:jc w:val="both"/>
      </w:pPr>
      <w:r>
        <w:t>The assessment process for providing early help and statutory intervention, including local criteria for action and CSCS referral arrangements.</w:t>
      </w:r>
    </w:p>
    <w:p w:rsidR="00B65E74" w:rsidP="00FF10DF" w:rsidRDefault="00B65E74" w14:paraId="15A463DA" w14:textId="77777777">
      <w:pPr>
        <w:pStyle w:val="ListParagraph"/>
        <w:numPr>
          <w:ilvl w:val="0"/>
          <w:numId w:val="11"/>
        </w:numPr>
        <w:jc w:val="both"/>
      </w:pPr>
      <w:r>
        <w:t xml:space="preserve">How LAs conduct child protection case conferences and a </w:t>
      </w:r>
      <w:proofErr w:type="gramStart"/>
      <w:r>
        <w:t>child protection review conferences</w:t>
      </w:r>
      <w:proofErr w:type="gramEnd"/>
      <w:r>
        <w:t>, to enable the DSL to attend and contribute to these effectively when required.</w:t>
      </w:r>
    </w:p>
    <w:p w:rsidR="00B65E74" w:rsidP="00FF10DF" w:rsidRDefault="00B65E74" w14:paraId="5E9760E9" w14:textId="77777777">
      <w:pPr>
        <w:pStyle w:val="ListParagraph"/>
        <w:numPr>
          <w:ilvl w:val="0"/>
          <w:numId w:val="11"/>
        </w:numPr>
        <w:jc w:val="both"/>
      </w:pPr>
      <w:r>
        <w:t>The importance of providing information and support to CSCS.</w:t>
      </w:r>
    </w:p>
    <w:p w:rsidR="00B65E74" w:rsidP="00FF10DF" w:rsidRDefault="00B65E74" w14:paraId="706DA5C1" w14:textId="77777777">
      <w:pPr>
        <w:pStyle w:val="ListParagraph"/>
        <w:numPr>
          <w:ilvl w:val="0"/>
          <w:numId w:val="11"/>
        </w:numPr>
        <w:jc w:val="both"/>
      </w:pPr>
      <w:r>
        <w:t>The lasting impact that adversity and trauma can have.</w:t>
      </w:r>
    </w:p>
    <w:p w:rsidR="00B65E74" w:rsidP="00FF10DF" w:rsidRDefault="00B65E74" w14:paraId="397CD885" w14:textId="77777777">
      <w:pPr>
        <w:pStyle w:val="ListParagraph"/>
        <w:numPr>
          <w:ilvl w:val="0"/>
          <w:numId w:val="11"/>
        </w:numPr>
        <w:jc w:val="both"/>
      </w:pPr>
      <w:r>
        <w:t>How to be alert to the specific needs of children in need, pupils with SEND and/or relevant health conditions, and young carers.</w:t>
      </w:r>
    </w:p>
    <w:p w:rsidR="00B65E74" w:rsidP="00FF10DF" w:rsidRDefault="00B65E74" w14:paraId="058B4674" w14:textId="77777777">
      <w:pPr>
        <w:pStyle w:val="ListParagraph"/>
        <w:numPr>
          <w:ilvl w:val="0"/>
          <w:numId w:val="11"/>
        </w:numPr>
        <w:jc w:val="both"/>
      </w:pPr>
      <w:r>
        <w:t>The importance of internal and external information sharing.</w:t>
      </w:r>
    </w:p>
    <w:p w:rsidR="00B65E74" w:rsidP="00FF10DF" w:rsidRDefault="00B65E74" w14:paraId="4B1A8557" w14:textId="77777777">
      <w:pPr>
        <w:pStyle w:val="ListParagraph"/>
        <w:numPr>
          <w:ilvl w:val="0"/>
          <w:numId w:val="11"/>
        </w:numPr>
        <w:jc w:val="both"/>
      </w:pPr>
      <w:r>
        <w:t>The Prevent duty.</w:t>
      </w:r>
    </w:p>
    <w:p w:rsidR="00B65E74" w:rsidP="00FF10DF" w:rsidRDefault="00B65E74" w14:paraId="537A3318" w14:textId="77777777">
      <w:pPr>
        <w:pStyle w:val="ListParagraph"/>
        <w:numPr>
          <w:ilvl w:val="0"/>
          <w:numId w:val="11"/>
        </w:numPr>
        <w:jc w:val="both"/>
      </w:pPr>
      <w:r>
        <w:t>The risks associated with online safety, including the additional risks faced online by pupils with SEND.</w:t>
      </w:r>
    </w:p>
    <w:p w:rsidR="00B65E74" w:rsidP="00FF10DF" w:rsidRDefault="00B65E74" w14:paraId="12070D6B" w14:textId="40C985B0">
      <w:pPr>
        <w:pStyle w:val="Style1"/>
        <w:numPr>
          <w:ilvl w:val="0"/>
          <w:numId w:val="10"/>
        </w:numPr>
      </w:pPr>
      <w:bookmarkStart w:name="_Monitoring_and_review_1" w:id="30"/>
      <w:bookmarkStart w:name="_Toc165448870" w:id="31"/>
      <w:bookmarkEnd w:id="30"/>
      <w:r>
        <w:t>Monitoring and review</w:t>
      </w:r>
      <w:bookmarkEnd w:id="31"/>
    </w:p>
    <w:p w:rsidR="00B65E74" w:rsidP="00B65E74" w:rsidRDefault="00B65E74" w14:paraId="339A725A" w14:textId="0E1A8ED3">
      <w:pPr>
        <w:jc w:val="both"/>
      </w:pPr>
      <w:r>
        <w:t xml:space="preserve">This policy is reviewed at least </w:t>
      </w:r>
      <w:r w:rsidRPr="00A1700B">
        <w:rPr>
          <w:color w:val="000000" w:themeColor="text1"/>
        </w:rPr>
        <w:t>annually</w:t>
      </w:r>
      <w:r w:rsidRPr="007D26DA">
        <w:t xml:space="preserve"> by the </w:t>
      </w:r>
      <w:r w:rsidRPr="004E6C3E">
        <w:rPr>
          <w:bCs/>
        </w:rPr>
        <w:t>DSL</w:t>
      </w:r>
      <w:r w:rsidRPr="007D26DA">
        <w:rPr>
          <w:color w:val="000000" w:themeColor="text1"/>
        </w:rPr>
        <w:t>.</w:t>
      </w:r>
      <w:r>
        <w:t xml:space="preserve"> This policy will be updated as needed to ensure it is </w:t>
      </w:r>
      <w:proofErr w:type="gramStart"/>
      <w:r>
        <w:t>up-to-date</w:t>
      </w:r>
      <w:proofErr w:type="gramEnd"/>
      <w:r>
        <w:t xml:space="preserve"> with safeguarding issues as they emerge and evolve, including any lessons learnt.</w:t>
      </w:r>
    </w:p>
    <w:p w:rsidR="00B65E74" w:rsidP="00B65E74" w:rsidRDefault="00B65E74" w14:paraId="5D00D38E" w14:textId="77777777">
      <w:pPr>
        <w:jc w:val="both"/>
        <w:rPr>
          <w:b/>
          <w:bCs/>
          <w:u w:val="single"/>
        </w:rPr>
      </w:pPr>
      <w:r>
        <w:t xml:space="preserve">Any changes made to this policy will be communicated to all members of staff. All members of staff are required to familiarise themselves with all processes and procedures outlined in this policy as part of their induction programme. </w:t>
      </w:r>
      <w:r w:rsidRPr="007D26DA">
        <w:t>T</w:t>
      </w:r>
      <w:r w:rsidRPr="00F84636">
        <w:t xml:space="preserve">he </w:t>
      </w:r>
      <w:r>
        <w:t xml:space="preserve">next </w:t>
      </w:r>
      <w:r w:rsidRPr="00F84636">
        <w:t xml:space="preserve">scheduled review date for this policy </w:t>
      </w:r>
      <w:r w:rsidRPr="00F84636" w:rsidR="00187FC3">
        <w:t>is</w:t>
      </w:r>
      <w:r w:rsidR="00187FC3">
        <w:t xml:space="preserve"> </w:t>
      </w:r>
      <w:r w:rsidRPr="00187FC3" w:rsidR="00187FC3">
        <w:rPr>
          <w:b/>
          <w:bCs/>
          <w:u w:val="single"/>
        </w:rPr>
        <w:t>September 2024.</w:t>
      </w:r>
    </w:p>
    <w:p w:rsidR="00020FB2" w:rsidP="00B65E74" w:rsidRDefault="00020FB2" w14:paraId="18CCAD21" w14:textId="77777777">
      <w:pPr>
        <w:jc w:val="both"/>
        <w:rPr>
          <w:b/>
          <w:bCs/>
          <w:u w:val="single"/>
        </w:rPr>
      </w:pPr>
    </w:p>
    <w:p w:rsidR="00020FB2" w:rsidP="00B65E74" w:rsidRDefault="00020FB2" w14:paraId="3A100343" w14:textId="77777777">
      <w:pPr>
        <w:jc w:val="both"/>
        <w:rPr>
          <w:b/>
          <w:bCs/>
          <w:u w:val="single"/>
        </w:rPr>
      </w:pPr>
    </w:p>
    <w:p w:rsidR="00020FB2" w:rsidP="00B65E74" w:rsidRDefault="00020FB2" w14:paraId="7A908D36" w14:textId="77777777">
      <w:pPr>
        <w:jc w:val="both"/>
        <w:rPr>
          <w:b/>
          <w:bCs/>
          <w:u w:val="single"/>
        </w:rPr>
      </w:pPr>
    </w:p>
    <w:p w:rsidR="00020FB2" w:rsidP="00B65E74" w:rsidRDefault="00020FB2" w14:paraId="3A44951F" w14:textId="77777777">
      <w:pPr>
        <w:jc w:val="both"/>
        <w:rPr>
          <w:b/>
          <w:bCs/>
          <w:u w:val="single"/>
        </w:rPr>
      </w:pPr>
    </w:p>
    <w:p w:rsidR="00020FB2" w:rsidP="00B65E74" w:rsidRDefault="00020FB2" w14:paraId="16A1314D" w14:textId="77777777">
      <w:pPr>
        <w:jc w:val="both"/>
        <w:rPr>
          <w:b/>
          <w:bCs/>
          <w:u w:val="single"/>
        </w:rPr>
      </w:pPr>
    </w:p>
    <w:p w:rsidR="00020FB2" w:rsidP="00B65E74" w:rsidRDefault="00020FB2" w14:paraId="619CA51A" w14:textId="77777777">
      <w:pPr>
        <w:jc w:val="both"/>
        <w:rPr>
          <w:b/>
          <w:bCs/>
          <w:u w:val="single"/>
        </w:rPr>
      </w:pPr>
    </w:p>
    <w:p w:rsidR="00020FB2" w:rsidP="00B65E74" w:rsidRDefault="00020FB2" w14:paraId="539A5811" w14:textId="77777777">
      <w:pPr>
        <w:jc w:val="both"/>
        <w:rPr>
          <w:b/>
          <w:bCs/>
          <w:u w:val="single"/>
        </w:rPr>
      </w:pPr>
    </w:p>
    <w:p w:rsidR="00020FB2" w:rsidP="00B65E74" w:rsidRDefault="00020FB2" w14:paraId="7999FDFB" w14:textId="77777777">
      <w:pPr>
        <w:jc w:val="both"/>
        <w:rPr>
          <w:b/>
          <w:bCs/>
          <w:u w:val="single"/>
        </w:rPr>
      </w:pPr>
    </w:p>
    <w:p w:rsidR="008A6A1D" w:rsidP="00B65E74" w:rsidRDefault="008A6A1D" w14:paraId="79062A09" w14:textId="77777777">
      <w:pPr>
        <w:jc w:val="both"/>
        <w:rPr>
          <w:b/>
          <w:bCs/>
          <w:u w:val="single"/>
        </w:rPr>
      </w:pPr>
    </w:p>
    <w:p w:rsidR="008A6A1D" w:rsidP="00B65E74" w:rsidRDefault="008A6A1D" w14:paraId="780B5238" w14:textId="77777777">
      <w:pPr>
        <w:jc w:val="both"/>
        <w:rPr>
          <w:b/>
          <w:bCs/>
          <w:u w:val="single"/>
        </w:rPr>
      </w:pPr>
    </w:p>
    <w:p w:rsidR="00020FB2" w:rsidP="00B65E74" w:rsidRDefault="00020FB2" w14:paraId="6D018FC3" w14:textId="77777777">
      <w:pPr>
        <w:jc w:val="both"/>
        <w:rPr>
          <w:b/>
          <w:bCs/>
          <w:u w:val="single"/>
        </w:rPr>
      </w:pPr>
    </w:p>
    <w:p w:rsidR="00020FB2" w:rsidP="00B65E74" w:rsidRDefault="00020FB2" w14:paraId="273806C1" w14:textId="77777777">
      <w:pPr>
        <w:jc w:val="both"/>
        <w:rPr>
          <w:b/>
          <w:bCs/>
          <w:u w:val="single"/>
        </w:rPr>
      </w:pPr>
    </w:p>
    <w:p w:rsidR="00020FB2" w:rsidP="00B65E74" w:rsidRDefault="00020FB2" w14:paraId="4AB3CF98" w14:textId="77777777">
      <w:pPr>
        <w:jc w:val="both"/>
        <w:rPr>
          <w:b/>
          <w:bCs/>
          <w:u w:val="single"/>
        </w:rPr>
      </w:pPr>
    </w:p>
    <w:p w:rsidR="00020FB2" w:rsidP="00B65E74" w:rsidRDefault="00020FB2" w14:paraId="17AAE35A" w14:textId="77777777">
      <w:pPr>
        <w:jc w:val="both"/>
        <w:rPr>
          <w:b/>
          <w:bCs/>
          <w:u w:val="single"/>
        </w:rPr>
      </w:pPr>
    </w:p>
    <w:p w:rsidR="00020FB2" w:rsidP="00B65E74" w:rsidRDefault="00020FB2" w14:paraId="715AA196" w14:textId="77777777">
      <w:pPr>
        <w:jc w:val="both"/>
        <w:rPr>
          <w:b/>
          <w:bCs/>
          <w:u w:val="single"/>
        </w:rPr>
      </w:pPr>
    </w:p>
    <w:p w:rsidR="00020FB2" w:rsidP="00B65E74" w:rsidRDefault="00020FB2" w14:paraId="6870C63B" w14:textId="77777777">
      <w:pPr>
        <w:jc w:val="both"/>
        <w:rPr>
          <w:bCs/>
        </w:rPr>
      </w:pPr>
    </w:p>
    <w:p w:rsidRPr="008A6A1D" w:rsidR="008A6A1D" w:rsidP="008A6A1D" w:rsidRDefault="008A6A1D" w14:paraId="69887E77" w14:textId="481EB58C">
      <w:pPr>
        <w:pStyle w:val="Style1"/>
      </w:pPr>
      <w:bookmarkStart w:name="_Toc165448871" w:id="32"/>
      <w:r w:rsidRPr="008A6A1D">
        <w:t>Appendices:</w:t>
      </w:r>
      <w:bookmarkEnd w:id="32"/>
    </w:p>
    <w:p w:rsidR="006F07F4" w:rsidP="006F07F4" w:rsidRDefault="006F07F4" w14:paraId="4971AA96" w14:textId="655E30F1">
      <w:pPr>
        <w:pStyle w:val="Style1"/>
      </w:pPr>
      <w:bookmarkStart w:name="_Toc165448872" w:id="33"/>
      <w:r w:rsidRPr="000707A3">
        <w:t xml:space="preserve">Specific </w:t>
      </w:r>
      <w:r>
        <w:t>s</w:t>
      </w:r>
      <w:r w:rsidRPr="000707A3">
        <w:t xml:space="preserve">afeguarding </w:t>
      </w:r>
      <w:r>
        <w:t>i</w:t>
      </w:r>
      <w:r w:rsidRPr="000707A3">
        <w:t>ssues</w:t>
      </w:r>
      <w:bookmarkEnd w:id="33"/>
      <w:r w:rsidRPr="000707A3">
        <w:t xml:space="preserve"> </w:t>
      </w:r>
    </w:p>
    <w:p w:rsidR="006F07F4" w:rsidP="006F07F4" w:rsidRDefault="006F07F4" w14:paraId="28AA1E93" w14:textId="77777777">
      <w:pPr>
        <w:jc w:val="both"/>
      </w:pPr>
      <w:r>
        <w:t xml:space="preserve">This appendix sets out details about specific safeguarding issues that pupils may experience and outlines specific actions that would be taken in relation to individual issues. </w:t>
      </w:r>
    </w:p>
    <w:p w:rsidR="006F07F4" w:rsidP="006F07F4" w:rsidRDefault="006F07F4" w14:paraId="2163BE54" w14:textId="77777777">
      <w:pPr>
        <w:jc w:val="both"/>
      </w:pPr>
      <w:r>
        <w:t>Here are the issues covered:</w:t>
      </w:r>
    </w:p>
    <w:p w:rsidRPr="008F0860" w:rsidR="006F07F4" w:rsidP="008F0860" w:rsidRDefault="006F07F4" w14:paraId="0A895697" w14:textId="77777777">
      <w:pPr>
        <w:spacing w:line="240" w:lineRule="auto"/>
      </w:pPr>
      <w:hyperlink w:history="1" w:anchor="domesticabuse">
        <w:r w:rsidRPr="008F0860">
          <w:rPr>
            <w:rStyle w:val="Hyperlink"/>
            <w:color w:val="auto"/>
          </w:rPr>
          <w:t>Domestic abuse</w:t>
        </w:r>
      </w:hyperlink>
      <w:r w:rsidRPr="008F0860">
        <w:t xml:space="preserve"> </w:t>
      </w:r>
    </w:p>
    <w:p w:rsidRPr="008F0860" w:rsidR="006F07F4" w:rsidP="008F0860" w:rsidRDefault="006F07F4" w14:paraId="51CB8990" w14:textId="77777777">
      <w:pPr>
        <w:spacing w:line="240" w:lineRule="auto"/>
      </w:pPr>
      <w:hyperlink w:history="1" w:anchor="Homelessness">
        <w:r w:rsidRPr="008F0860">
          <w:rPr>
            <w:rStyle w:val="Hyperlink"/>
            <w:color w:val="auto"/>
          </w:rPr>
          <w:t>Homelessness</w:t>
        </w:r>
      </w:hyperlink>
      <w:r w:rsidRPr="008F0860">
        <w:t xml:space="preserve"> </w:t>
      </w:r>
    </w:p>
    <w:p w:rsidRPr="008F0860" w:rsidR="006F07F4" w:rsidP="008F0860" w:rsidRDefault="006F07F4" w14:paraId="086947B0" w14:textId="77777777">
      <w:pPr>
        <w:spacing w:line="240" w:lineRule="auto"/>
      </w:pPr>
      <w:hyperlink w:history="1" w:anchor="childrenmissinged">
        <w:r w:rsidRPr="008F0860">
          <w:rPr>
            <w:rStyle w:val="Hyperlink"/>
            <w:color w:val="auto"/>
          </w:rPr>
          <w:t>Children absent from education</w:t>
        </w:r>
      </w:hyperlink>
      <w:r w:rsidRPr="008F0860">
        <w:t xml:space="preserve"> </w:t>
      </w:r>
    </w:p>
    <w:p w:rsidRPr="008F0860" w:rsidR="006F07F4" w:rsidP="008F0860" w:rsidRDefault="006F07F4" w14:paraId="49EFCD67" w14:textId="77777777">
      <w:pPr>
        <w:spacing w:line="240" w:lineRule="auto"/>
      </w:pPr>
      <w:hyperlink w:history="1" w:anchor="childabduction">
        <w:r w:rsidRPr="008F0860">
          <w:rPr>
            <w:rStyle w:val="Hyperlink"/>
            <w:color w:val="auto"/>
          </w:rPr>
          <w:t>Child abduction and community safety incidents</w:t>
        </w:r>
      </w:hyperlink>
    </w:p>
    <w:p w:rsidRPr="008F0860" w:rsidR="006F07F4" w:rsidP="008F0860" w:rsidRDefault="006F07F4" w14:paraId="0FA7D78A" w14:textId="77777777">
      <w:pPr>
        <w:spacing w:line="240" w:lineRule="auto"/>
      </w:pPr>
      <w:hyperlink w:history="1" w:anchor="cce">
        <w:r w:rsidRPr="008F0860">
          <w:rPr>
            <w:rStyle w:val="Hyperlink"/>
            <w:color w:val="auto"/>
          </w:rPr>
          <w:t>Child criminal exploitation (CCE)</w:t>
        </w:r>
      </w:hyperlink>
      <w:r w:rsidRPr="008F0860">
        <w:t xml:space="preserve"> </w:t>
      </w:r>
    </w:p>
    <w:p w:rsidRPr="008F0860" w:rsidR="006F07F4" w:rsidP="008F0860" w:rsidRDefault="006F07F4" w14:paraId="35048AEC" w14:textId="77777777">
      <w:pPr>
        <w:spacing w:line="240" w:lineRule="auto"/>
      </w:pPr>
      <w:hyperlink w:history="1" w:anchor="cybercrime">
        <w:r w:rsidRPr="008F0860">
          <w:rPr>
            <w:rStyle w:val="Hyperlink"/>
            <w:color w:val="auto"/>
          </w:rPr>
          <w:t>Cyber-crime</w:t>
        </w:r>
      </w:hyperlink>
      <w:r w:rsidRPr="008F0860">
        <w:t xml:space="preserve"> </w:t>
      </w:r>
    </w:p>
    <w:p w:rsidRPr="008F0860" w:rsidR="006F07F4" w:rsidP="008F0860" w:rsidRDefault="006F07F4" w14:paraId="0A5245A5" w14:textId="77777777">
      <w:pPr>
        <w:spacing w:line="240" w:lineRule="auto"/>
      </w:pPr>
      <w:hyperlink w:history="1" w:anchor="cse">
        <w:r w:rsidRPr="008F0860">
          <w:rPr>
            <w:rStyle w:val="Hyperlink"/>
            <w:color w:val="auto"/>
          </w:rPr>
          <w:t>Child sexual exploitation (CSE)</w:t>
        </w:r>
      </w:hyperlink>
      <w:r w:rsidRPr="008F0860">
        <w:t xml:space="preserve"> </w:t>
      </w:r>
    </w:p>
    <w:p w:rsidRPr="008F0860" w:rsidR="008F0860" w:rsidP="008F0860" w:rsidRDefault="006F07F4" w14:paraId="23FCB5AB" w14:textId="77777777">
      <w:pPr>
        <w:spacing w:line="240" w:lineRule="auto"/>
      </w:pPr>
      <w:hyperlink w:history="1" w:anchor="slavery">
        <w:r w:rsidRPr="008F0860">
          <w:rPr>
            <w:rStyle w:val="Hyperlink"/>
            <w:color w:val="auto"/>
          </w:rPr>
          <w:t>Modern slavery</w:t>
        </w:r>
      </w:hyperlink>
      <w:r w:rsidRPr="008F0860">
        <w:t xml:space="preserve"> </w:t>
      </w:r>
    </w:p>
    <w:p w:rsidRPr="008F0860" w:rsidR="006F07F4" w:rsidP="008F0860" w:rsidRDefault="006F07F4" w14:paraId="5B216160" w14:textId="22189444">
      <w:pPr>
        <w:spacing w:line="240" w:lineRule="auto"/>
        <w:rPr>
          <w:rStyle w:val="Hyperlink"/>
          <w:color w:val="auto"/>
          <w:u w:val="none"/>
        </w:rPr>
      </w:pPr>
      <w:hyperlink w:history="1" w:anchor="fgm">
        <w:r w:rsidRPr="008F0860">
          <w:rPr>
            <w:rStyle w:val="Hyperlink"/>
            <w:color w:val="auto"/>
          </w:rPr>
          <w:t>FGM</w:t>
        </w:r>
      </w:hyperlink>
    </w:p>
    <w:p w:rsidRPr="008F0860" w:rsidR="006F07F4" w:rsidP="008F0860" w:rsidRDefault="006F07F4" w14:paraId="2AA17D89" w14:textId="77777777">
      <w:pPr>
        <w:spacing w:line="240" w:lineRule="auto"/>
      </w:pPr>
      <w:hyperlink w:history="1" w:anchor="virginitytesting">
        <w:r w:rsidRPr="008F0860">
          <w:rPr>
            <w:rStyle w:val="Hyperlink"/>
            <w:color w:val="auto"/>
          </w:rPr>
          <w:t>Virginity testing and hymenoplasty</w:t>
        </w:r>
      </w:hyperlink>
      <w:r w:rsidRPr="008F0860">
        <w:t xml:space="preserve"> </w:t>
      </w:r>
    </w:p>
    <w:p w:rsidRPr="008F0860" w:rsidR="006F07F4" w:rsidP="008F0860" w:rsidRDefault="006F07F4" w14:paraId="1059CC8F" w14:textId="77777777">
      <w:pPr>
        <w:spacing w:line="240" w:lineRule="auto"/>
      </w:pPr>
      <w:hyperlink w:history="1" w:anchor="forcedmarriage">
        <w:r w:rsidRPr="008F0860">
          <w:rPr>
            <w:rStyle w:val="Hyperlink"/>
            <w:color w:val="auto"/>
          </w:rPr>
          <w:t>Forced marriage</w:t>
        </w:r>
      </w:hyperlink>
      <w:r w:rsidRPr="008F0860">
        <w:t xml:space="preserve"> </w:t>
      </w:r>
    </w:p>
    <w:p w:rsidRPr="008F0860" w:rsidR="006F07F4" w:rsidP="008F0860" w:rsidRDefault="006F07F4" w14:paraId="600950FB" w14:textId="77777777">
      <w:pPr>
        <w:spacing w:line="240" w:lineRule="auto"/>
      </w:pPr>
      <w:hyperlink w:history="1" w:anchor="radicalisation">
        <w:r w:rsidRPr="008F0860">
          <w:rPr>
            <w:rStyle w:val="Hyperlink"/>
            <w:color w:val="auto"/>
          </w:rPr>
          <w:t>Radicalisation</w:t>
        </w:r>
      </w:hyperlink>
      <w:r w:rsidRPr="008F0860">
        <w:t xml:space="preserve"> </w:t>
      </w:r>
    </w:p>
    <w:p w:rsidRPr="008F0860" w:rsidR="006F07F4" w:rsidP="008F0860" w:rsidRDefault="006F07F4" w14:paraId="60748E84" w14:textId="77777777">
      <w:pPr>
        <w:spacing w:line="240" w:lineRule="auto"/>
      </w:pPr>
      <w:hyperlink w:history="1" w:anchor="pupilswfamilyinprison">
        <w:r w:rsidRPr="008F0860">
          <w:rPr>
            <w:rStyle w:val="Hyperlink"/>
            <w:color w:val="auto"/>
          </w:rPr>
          <w:t>Pupils with family members in prison</w:t>
        </w:r>
      </w:hyperlink>
      <w:r w:rsidRPr="008F0860">
        <w:t xml:space="preserve"> </w:t>
      </w:r>
    </w:p>
    <w:p w:rsidRPr="008F0860" w:rsidR="006F07F4" w:rsidP="008F0860" w:rsidRDefault="006F07F4" w14:paraId="728C35EB" w14:textId="77777777">
      <w:pPr>
        <w:spacing w:line="240" w:lineRule="auto"/>
      </w:pPr>
      <w:hyperlink w:history="1" w:anchor="evidencecourt">
        <w:r w:rsidRPr="008F0860">
          <w:rPr>
            <w:rStyle w:val="Hyperlink"/>
            <w:color w:val="auto"/>
          </w:rPr>
          <w:t>Pupils required to give evidence in court</w:t>
        </w:r>
      </w:hyperlink>
      <w:r w:rsidRPr="008F0860">
        <w:t xml:space="preserve"> </w:t>
      </w:r>
    </w:p>
    <w:p w:rsidRPr="008F0860" w:rsidR="006F07F4" w:rsidP="008F0860" w:rsidRDefault="006F07F4" w14:paraId="07FD5BA8" w14:textId="77777777">
      <w:pPr>
        <w:spacing w:line="240" w:lineRule="auto"/>
      </w:pPr>
      <w:hyperlink w:history="1" w:anchor="mentalhealth">
        <w:r w:rsidRPr="008F0860">
          <w:rPr>
            <w:rStyle w:val="Hyperlink"/>
            <w:color w:val="auto"/>
          </w:rPr>
          <w:t>Mental health</w:t>
        </w:r>
      </w:hyperlink>
      <w:r w:rsidRPr="008F0860">
        <w:t xml:space="preserve"> </w:t>
      </w:r>
    </w:p>
    <w:p w:rsidRPr="008F0860" w:rsidR="006F07F4" w:rsidP="008F0860" w:rsidRDefault="006F07F4" w14:paraId="1DB1E312" w14:textId="77777777">
      <w:pPr>
        <w:spacing w:line="240" w:lineRule="auto"/>
      </w:pPr>
      <w:hyperlink w:history="1" w:anchor="seriousviolence">
        <w:r w:rsidRPr="008F0860">
          <w:rPr>
            <w:rStyle w:val="Hyperlink"/>
            <w:color w:val="auto"/>
          </w:rPr>
          <w:t>Serious violence</w:t>
        </w:r>
      </w:hyperlink>
      <w:r w:rsidRPr="008F0860">
        <w:t xml:space="preserve"> </w:t>
      </w:r>
    </w:p>
    <w:p w:rsidRPr="008F0860" w:rsidR="006F07F4" w:rsidP="008F0860" w:rsidRDefault="006F07F4" w14:paraId="4C60F55E" w14:textId="01533C04">
      <w:pPr>
        <w:spacing w:line="240" w:lineRule="auto"/>
      </w:pPr>
      <w:hyperlink w:history="1" w:anchor="YPSI">
        <w:r w:rsidRPr="008F0860">
          <w:rPr>
            <w:rStyle w:val="Hyperlink"/>
            <w:color w:val="auto"/>
          </w:rPr>
          <w:t>Adult involvement in youth-produced sexual imagery</w:t>
        </w:r>
      </w:hyperlink>
    </w:p>
    <w:p w:rsidRPr="000707A3" w:rsidR="006F07F4" w:rsidP="006F07F4" w:rsidRDefault="006F07F4" w14:paraId="3EB1EA18" w14:textId="77777777">
      <w:pPr>
        <w:jc w:val="both"/>
        <w:rPr>
          <w:bCs/>
          <w:szCs w:val="28"/>
        </w:rPr>
      </w:pPr>
      <w:bookmarkStart w:name="domesticabuse" w:id="34"/>
      <w:r w:rsidRPr="000707A3">
        <w:rPr>
          <w:b/>
          <w:bCs/>
          <w:sz w:val="28"/>
          <w:szCs w:val="28"/>
        </w:rPr>
        <w:t>Domestic abuse</w:t>
      </w:r>
    </w:p>
    <w:bookmarkEnd w:id="34"/>
    <w:p w:rsidR="006F07F4" w:rsidP="006F07F4" w:rsidRDefault="006F07F4" w14:paraId="4A6E777B" w14:textId="77777777">
      <w:pPr>
        <w:jc w:val="both"/>
      </w:pPr>
      <w:r>
        <w:t xml:space="preserve">For the purposes of this policy, and in line with the Domestic Abuse Act 2021, </w:t>
      </w:r>
      <w:r w:rsidRPr="00B62527">
        <w:rPr>
          <w:b/>
          <w:bCs/>
        </w:rPr>
        <w:t>“domestic abuse”</w:t>
      </w:r>
      <w:r>
        <w:t xml:space="preserve"> is defined as abusive behaviour of a person towards another person (including conduct directed at someone else, e.g. the person’s child) where both are aged 16 or over and are personally connected. </w:t>
      </w:r>
      <w:r w:rsidRPr="00B62527">
        <w:rPr>
          <w:b/>
          <w:bCs/>
        </w:rPr>
        <w:t>“Abusive behaviour”</w:t>
      </w:r>
      <w:r>
        <w:t xml:space="preserve"> includes</w:t>
      </w:r>
      <w:r w:rsidRPr="00B62527">
        <w:t xml:space="preserve"> </w:t>
      </w:r>
      <w:r>
        <w:t xml:space="preserve">physical or sexual abuse, violent or threatening behaviour, controlling or coercive behaviour, economic abuse, </w:t>
      </w:r>
      <w:r w:rsidRPr="00B62527">
        <w:t>psychological</w:t>
      </w:r>
      <w:r>
        <w:t xml:space="preserve"> or</w:t>
      </w:r>
      <w:r w:rsidRPr="00B62527">
        <w:t xml:space="preserve"> emotional </w:t>
      </w:r>
      <w:r>
        <w:t xml:space="preserve">abuse, </w:t>
      </w:r>
      <w:r w:rsidRPr="00B62527">
        <w:t xml:space="preserve">or </w:t>
      </w:r>
      <w:r>
        <w:t xml:space="preserve">another form of </w:t>
      </w:r>
      <w:r w:rsidRPr="00B62527">
        <w:t>abuse</w:t>
      </w:r>
      <w:r>
        <w:t>.</w:t>
      </w:r>
      <w:r w:rsidRPr="008869D5">
        <w:t xml:space="preserve"> </w:t>
      </w:r>
      <w:r w:rsidRPr="008869D5">
        <w:rPr>
          <w:b/>
          <w:bCs/>
        </w:rPr>
        <w:t>“Personally connected”</w:t>
      </w:r>
      <w:r>
        <w:t xml:space="preserve"> includes people who:</w:t>
      </w:r>
    </w:p>
    <w:p w:rsidR="006F07F4" w:rsidP="00FF10DF" w:rsidRDefault="006F07F4" w14:paraId="0AEA7E95" w14:textId="77777777">
      <w:pPr>
        <w:pStyle w:val="ListParagraph"/>
        <w:numPr>
          <w:ilvl w:val="0"/>
          <w:numId w:val="44"/>
        </w:numPr>
        <w:jc w:val="both"/>
      </w:pPr>
      <w:r>
        <w:t>Are, have been, or have agreed to be married to each other.</w:t>
      </w:r>
    </w:p>
    <w:p w:rsidR="006F07F4" w:rsidP="00FF10DF" w:rsidRDefault="006F07F4" w14:paraId="6106C5E3" w14:textId="77777777">
      <w:pPr>
        <w:pStyle w:val="ListParagraph"/>
        <w:numPr>
          <w:ilvl w:val="0"/>
          <w:numId w:val="44"/>
        </w:numPr>
        <w:jc w:val="both"/>
      </w:pPr>
      <w:r>
        <w:t>Are, have been, or have agreed to be in a civil partnership with each other.</w:t>
      </w:r>
    </w:p>
    <w:p w:rsidR="006F07F4" w:rsidP="00FF10DF" w:rsidRDefault="006F07F4" w14:paraId="5BE2724D" w14:textId="77777777">
      <w:pPr>
        <w:pStyle w:val="ListParagraph"/>
        <w:numPr>
          <w:ilvl w:val="0"/>
          <w:numId w:val="44"/>
        </w:numPr>
        <w:jc w:val="both"/>
      </w:pPr>
      <w:r>
        <w:t>Are, or have been, in an intimate personal relationship with each other.</w:t>
      </w:r>
    </w:p>
    <w:p w:rsidR="006F07F4" w:rsidP="00FF10DF" w:rsidRDefault="006F07F4" w14:paraId="1947CFD6" w14:textId="77777777">
      <w:pPr>
        <w:pStyle w:val="ListParagraph"/>
        <w:numPr>
          <w:ilvl w:val="0"/>
          <w:numId w:val="44"/>
        </w:numPr>
        <w:jc w:val="both"/>
      </w:pPr>
      <w:r>
        <w:t>Each have, or had, a parental relationship towards the same child.</w:t>
      </w:r>
    </w:p>
    <w:p w:rsidR="006F07F4" w:rsidP="00FF10DF" w:rsidRDefault="006F07F4" w14:paraId="72FD12BD" w14:textId="77777777">
      <w:pPr>
        <w:pStyle w:val="ListParagraph"/>
        <w:numPr>
          <w:ilvl w:val="0"/>
          <w:numId w:val="44"/>
        </w:numPr>
        <w:jc w:val="both"/>
      </w:pPr>
      <w:r>
        <w:t>Are relatives.</w:t>
      </w:r>
    </w:p>
    <w:p w:rsidR="006F07F4" w:rsidP="006F07F4" w:rsidRDefault="006F07F4" w14:paraId="71C4E03B" w14:textId="77777777">
      <w:pPr>
        <w:jc w:val="both"/>
      </w:pPr>
      <w:r>
        <w:t xml:space="preserve">The school will recognise the impact of domestic abuse on children, as </w:t>
      </w:r>
      <w:proofErr w:type="gramStart"/>
      <w:r>
        <w:t>victims in their own right, if</w:t>
      </w:r>
      <w:proofErr w:type="gramEnd"/>
      <w:r>
        <w:t xml:space="preserve"> they see, hear or experience the effects of domestic abuse. All staff will be aware of the signs of domestic abuse and follow the appropriate safeguarding procedures where concerns arise. </w:t>
      </w:r>
    </w:p>
    <w:p w:rsidRPr="000707A3" w:rsidR="006F07F4" w:rsidP="006F07F4" w:rsidRDefault="006F07F4" w14:paraId="28DB3624" w14:textId="77777777">
      <w:pPr>
        <w:rPr>
          <w:bCs/>
          <w:szCs w:val="28"/>
        </w:rPr>
      </w:pPr>
      <w:bookmarkStart w:name="Homelessness" w:id="35"/>
      <w:r w:rsidRPr="000707A3">
        <w:rPr>
          <w:b/>
          <w:bCs/>
          <w:sz w:val="28"/>
          <w:szCs w:val="28"/>
        </w:rPr>
        <w:t>Homelessness</w:t>
      </w:r>
    </w:p>
    <w:bookmarkEnd w:id="35"/>
    <w:p w:rsidR="006F07F4" w:rsidP="006F07F4" w:rsidRDefault="006F07F4" w14:paraId="7CB8BC8B" w14:textId="77777777">
      <w:pPr>
        <w:jc w:val="both"/>
      </w:pPr>
      <w:r>
        <w:t>The DSL and deputy DSLs will be aware of the contact details and referral routes into the Local Housing Authority so that concerns over homelessness can be raised as early as possible.</w:t>
      </w:r>
    </w:p>
    <w:p w:rsidR="006F07F4" w:rsidP="006F07F4" w:rsidRDefault="006F07F4" w14:paraId="56262CE9" w14:textId="77777777">
      <w:pPr>
        <w:jc w:val="both"/>
      </w:pPr>
      <w:r>
        <w:t>Indicators that a family may be at risk of homelessness include:</w:t>
      </w:r>
    </w:p>
    <w:p w:rsidR="006F07F4" w:rsidP="00FF10DF" w:rsidRDefault="006F07F4" w14:paraId="1195CFC6" w14:textId="77777777">
      <w:pPr>
        <w:pStyle w:val="ListParagraph"/>
        <w:numPr>
          <w:ilvl w:val="0"/>
          <w:numId w:val="34"/>
        </w:numPr>
        <w:jc w:val="both"/>
      </w:pPr>
      <w:r>
        <w:t>Household debt.</w:t>
      </w:r>
    </w:p>
    <w:p w:rsidR="006F07F4" w:rsidP="00FF10DF" w:rsidRDefault="006F07F4" w14:paraId="3B508C56" w14:textId="77777777">
      <w:pPr>
        <w:pStyle w:val="ListParagraph"/>
        <w:numPr>
          <w:ilvl w:val="0"/>
          <w:numId w:val="34"/>
        </w:numPr>
        <w:jc w:val="both"/>
      </w:pPr>
      <w:r>
        <w:t>Rent arrears.</w:t>
      </w:r>
    </w:p>
    <w:p w:rsidR="006F07F4" w:rsidP="00FF10DF" w:rsidRDefault="006F07F4" w14:paraId="1C249BEE" w14:textId="77777777">
      <w:pPr>
        <w:pStyle w:val="ListParagraph"/>
        <w:numPr>
          <w:ilvl w:val="0"/>
          <w:numId w:val="34"/>
        </w:numPr>
        <w:jc w:val="both"/>
      </w:pPr>
      <w:r>
        <w:t>Domestic abuse.</w:t>
      </w:r>
    </w:p>
    <w:p w:rsidR="006F07F4" w:rsidP="00FF10DF" w:rsidRDefault="006F07F4" w14:paraId="437EC763" w14:textId="77777777">
      <w:pPr>
        <w:pStyle w:val="ListParagraph"/>
        <w:numPr>
          <w:ilvl w:val="0"/>
          <w:numId w:val="34"/>
        </w:numPr>
        <w:jc w:val="both"/>
      </w:pPr>
      <w:r>
        <w:t>Anti-social behaviour.</w:t>
      </w:r>
    </w:p>
    <w:p w:rsidR="006F07F4" w:rsidP="00FF10DF" w:rsidRDefault="006F07F4" w14:paraId="71B3F734" w14:textId="77777777">
      <w:pPr>
        <w:pStyle w:val="ListParagraph"/>
        <w:numPr>
          <w:ilvl w:val="0"/>
          <w:numId w:val="34"/>
        </w:numPr>
        <w:jc w:val="both"/>
      </w:pPr>
      <w:r>
        <w:t>Any mention of a family moving home because “they have to”.</w:t>
      </w:r>
    </w:p>
    <w:p w:rsidR="006F07F4" w:rsidP="006F07F4" w:rsidRDefault="006F07F4" w14:paraId="201F88B8" w14:textId="77777777">
      <w:pPr>
        <w:jc w:val="both"/>
      </w:pPr>
      <w:r>
        <w:t>Referrals to the Local Housing Authority do not replace referrals to CSCS where a child is being harmed or at risk of harm. For 16- and 17-year-olds, homelessness may not be family-based and referrals to CSCS will be made as necessary where concerns are raised.</w:t>
      </w:r>
    </w:p>
    <w:p w:rsidRPr="000707A3" w:rsidR="006F07F4" w:rsidP="006F07F4" w:rsidRDefault="006F07F4" w14:paraId="74CCB403" w14:textId="4C9E7491">
      <w:pPr>
        <w:rPr>
          <w:bCs/>
          <w:szCs w:val="28"/>
        </w:rPr>
      </w:pPr>
      <w:bookmarkStart w:name="childrenmissinged" w:id="36"/>
      <w:r w:rsidRPr="000707A3">
        <w:rPr>
          <w:b/>
          <w:bCs/>
          <w:sz w:val="28"/>
          <w:szCs w:val="28"/>
        </w:rPr>
        <w:t xml:space="preserve">Children </w:t>
      </w:r>
      <w:r>
        <w:rPr>
          <w:b/>
          <w:bCs/>
          <w:sz w:val="28"/>
          <w:szCs w:val="28"/>
        </w:rPr>
        <w:t>absent</w:t>
      </w:r>
      <w:r w:rsidRPr="000707A3">
        <w:rPr>
          <w:b/>
          <w:bCs/>
          <w:sz w:val="28"/>
          <w:szCs w:val="28"/>
        </w:rPr>
        <w:t xml:space="preserve"> from </w:t>
      </w:r>
      <w:r w:rsidRPr="000707A3" w:rsidR="005372EB">
        <w:rPr>
          <w:b/>
          <w:bCs/>
          <w:sz w:val="28"/>
          <w:szCs w:val="28"/>
        </w:rPr>
        <w:t>education.</w:t>
      </w:r>
    </w:p>
    <w:bookmarkEnd w:id="36"/>
    <w:p w:rsidR="006F07F4" w:rsidP="006F07F4" w:rsidRDefault="006F07F4" w14:paraId="6C22C7A1" w14:textId="77777777">
      <w:pPr>
        <w:jc w:val="both"/>
      </w:pPr>
      <w:r w:rsidRPr="00600777">
        <w:t xml:space="preserve">A child </w:t>
      </w:r>
      <w:r>
        <w:t>who is absent</w:t>
      </w:r>
      <w:r w:rsidRPr="00600777">
        <w:t xml:space="preserve"> from school </w:t>
      </w:r>
      <w:r>
        <w:t xml:space="preserve">can be a vital warning sign of a range of safeguarding issues, including neglect, CSE and CCE, particularly county lines. The school will ensure that the response to children persistently being absent from education supports identifying such abuse and helps prevent the risk of pupils becoming absent from education in the future. </w:t>
      </w:r>
      <w:r w:rsidRPr="00600777">
        <w:t xml:space="preserve">Staff will monitor pupils that </w:t>
      </w:r>
      <w:r>
        <w:t>are absent</w:t>
      </w:r>
      <w:r w:rsidRPr="00600777">
        <w:t xml:space="preserve"> from the school, particularly on repeat occasions</w:t>
      </w:r>
      <w:r>
        <w:t xml:space="preserve"> and/or prolonged periods</w:t>
      </w:r>
      <w:r w:rsidRPr="00600777">
        <w:t>, and report them to the DSL following normal safeguarding procedures</w:t>
      </w:r>
      <w:r>
        <w:t xml:space="preserve">, in accordance with the </w:t>
      </w:r>
      <w:r w:rsidRPr="00C9367D">
        <w:rPr>
          <w:bCs/>
        </w:rPr>
        <w:t xml:space="preserve">Children </w:t>
      </w:r>
      <w:r>
        <w:rPr>
          <w:bCs/>
        </w:rPr>
        <w:t>Missing from</w:t>
      </w:r>
      <w:r w:rsidRPr="00C9367D">
        <w:rPr>
          <w:bCs/>
        </w:rPr>
        <w:t xml:space="preserve"> Education Policy</w:t>
      </w:r>
      <w:r>
        <w:rPr>
          <w:bCs/>
        </w:rPr>
        <w:t xml:space="preserve">. </w:t>
      </w:r>
      <w:r w:rsidRPr="00600777">
        <w:t>The school will inform the LA of any pupil who fails to attend regularly or has been absent without the school’s permission for a continuous period of 10 school days or more</w:t>
      </w:r>
      <w:r>
        <w:t>.</w:t>
      </w:r>
    </w:p>
    <w:p w:rsidR="006F07F4" w:rsidP="006F07F4" w:rsidRDefault="006F07F4" w14:paraId="0D51651A" w14:textId="77777777">
      <w:pPr>
        <w:jc w:val="both"/>
      </w:pPr>
      <w:r>
        <w:t xml:space="preserve">The school will follow the DfE’s </w:t>
      </w:r>
      <w:hyperlink w:history="1" r:id="rId13">
        <w:r w:rsidRPr="00D876EF">
          <w:rPr>
            <w:rStyle w:val="Hyperlink"/>
            <w:color w:val="auto"/>
            <w:u w:val="none"/>
          </w:rPr>
          <w:t>guidance</w:t>
        </w:r>
      </w:hyperlink>
      <w:r w:rsidRPr="00D876EF">
        <w:t xml:space="preserve"> </w:t>
      </w:r>
      <w:r>
        <w:t>on improving attendance where there is a need to work with children’s services due to school absences indicating safeguarding concerns.</w:t>
      </w:r>
    </w:p>
    <w:p w:rsidRPr="00600777" w:rsidR="006F07F4" w:rsidP="006F07F4" w:rsidRDefault="006F07F4" w14:paraId="06A0426F" w14:textId="677DDDD3">
      <w:pPr>
        <w:jc w:val="both"/>
        <w:rPr>
          <w:b/>
        </w:rPr>
      </w:pPr>
      <w:r w:rsidRPr="0072228A">
        <w:rPr>
          <w:b/>
        </w:rPr>
        <w:t xml:space="preserve">Admissions </w:t>
      </w:r>
      <w:r w:rsidRPr="0072228A" w:rsidR="00FB7A89">
        <w:rPr>
          <w:b/>
        </w:rPr>
        <w:t>register.</w:t>
      </w:r>
    </w:p>
    <w:p w:rsidRPr="00600777" w:rsidR="006F07F4" w:rsidP="006F07F4" w:rsidRDefault="006F07F4" w14:paraId="4D214157" w14:textId="25CB5F8D">
      <w:pPr>
        <w:jc w:val="both"/>
      </w:pPr>
      <w:r w:rsidRPr="00600777">
        <w:t xml:space="preserve">Pupils are placed on the admissions register at the beginning of the first day that is agreed by the </w:t>
      </w:r>
      <w:r w:rsidR="00D876EF">
        <w:t>centre</w:t>
      </w:r>
      <w:r w:rsidRPr="00600777">
        <w:t xml:space="preserve">, or when the </w:t>
      </w:r>
      <w:r w:rsidR="00D876EF">
        <w:t>centre</w:t>
      </w:r>
      <w:r w:rsidRPr="00600777">
        <w:t xml:space="preserve"> has been notified that the pupil will first be attending.</w:t>
      </w:r>
      <w:r>
        <w:t xml:space="preserve"> </w:t>
      </w:r>
    </w:p>
    <w:p w:rsidRPr="00600777" w:rsidR="006F07F4" w:rsidP="006F07F4" w:rsidRDefault="006F07F4" w14:paraId="0FD4761C" w14:textId="26A889C5">
      <w:pPr>
        <w:jc w:val="both"/>
      </w:pPr>
      <w:r w:rsidRPr="00600777">
        <w:t xml:space="preserve">The </w:t>
      </w:r>
      <w:r w:rsidR="00D876EF">
        <w:t>centre</w:t>
      </w:r>
      <w:r w:rsidRPr="00600777">
        <w:t xml:space="preserve"> will ensure that the admissions register is kept up-to-date and accurate at all times and will inform parents when any changes occur.</w:t>
      </w:r>
      <w:r>
        <w:t xml:space="preserve"> </w:t>
      </w:r>
      <w:r w:rsidRPr="00600777">
        <w:t>Two emergency contact</w:t>
      </w:r>
      <w:r>
        <w:t>s</w:t>
      </w:r>
      <w:r w:rsidRPr="00600777">
        <w:t xml:space="preserve"> will be held for each pupil where possible.</w:t>
      </w:r>
      <w:r>
        <w:t xml:space="preserve"> </w:t>
      </w:r>
      <w:r w:rsidRPr="00600777">
        <w:t xml:space="preserve">Staff will monitor pupils who do not attend the </w:t>
      </w:r>
      <w:r w:rsidR="00D876EF">
        <w:t>centre</w:t>
      </w:r>
      <w:r w:rsidRPr="00600777">
        <w:t xml:space="preserve"> on the agreed date and will notify the LA at the earliest opportunity. </w:t>
      </w:r>
    </w:p>
    <w:p w:rsidRPr="00600777" w:rsidR="006F07F4" w:rsidP="006F07F4" w:rsidRDefault="006F07F4" w14:paraId="64C3B8EE" w14:textId="0A611CCB">
      <w:pPr>
        <w:jc w:val="both"/>
      </w:pPr>
      <w:r w:rsidRPr="00600777">
        <w:t xml:space="preserve">If a parent notifies the </w:t>
      </w:r>
      <w:r w:rsidR="00D876EF">
        <w:t>centre</w:t>
      </w:r>
      <w:r w:rsidRPr="00600777">
        <w:t xml:space="preserve"> that their child will live at a different address, the school will record the following information on the admissions register:</w:t>
      </w:r>
    </w:p>
    <w:p w:rsidR="006F07F4" w:rsidP="00FF10DF" w:rsidRDefault="006F07F4" w14:paraId="439A7B78" w14:textId="77777777">
      <w:pPr>
        <w:pStyle w:val="ListParagraph"/>
        <w:numPr>
          <w:ilvl w:val="0"/>
          <w:numId w:val="38"/>
        </w:numPr>
        <w:jc w:val="both"/>
      </w:pPr>
      <w:r>
        <w:t xml:space="preserve">The full name of the parent with whom the pupil will </w:t>
      </w:r>
      <w:proofErr w:type="gramStart"/>
      <w:r>
        <w:t>live</w:t>
      </w:r>
      <w:proofErr w:type="gramEnd"/>
    </w:p>
    <w:p w:rsidR="006F07F4" w:rsidP="00FF10DF" w:rsidRDefault="006F07F4" w14:paraId="187F91D9" w14:textId="77777777">
      <w:pPr>
        <w:pStyle w:val="ListParagraph"/>
        <w:numPr>
          <w:ilvl w:val="0"/>
          <w:numId w:val="38"/>
        </w:numPr>
        <w:jc w:val="both"/>
      </w:pPr>
      <w:r>
        <w:t>The new address</w:t>
      </w:r>
    </w:p>
    <w:p w:rsidR="006F07F4" w:rsidP="00FF10DF" w:rsidRDefault="006F07F4" w14:paraId="710AF0D8" w14:textId="77777777">
      <w:pPr>
        <w:pStyle w:val="ListParagraph"/>
        <w:numPr>
          <w:ilvl w:val="0"/>
          <w:numId w:val="38"/>
        </w:numPr>
        <w:jc w:val="both"/>
      </w:pPr>
      <w:r>
        <w:t xml:space="preserve">The date from when the pupil will live at that </w:t>
      </w:r>
      <w:proofErr w:type="gramStart"/>
      <w:r>
        <w:t>address</w:t>
      </w:r>
      <w:proofErr w:type="gramEnd"/>
    </w:p>
    <w:p w:rsidRPr="00600777" w:rsidR="006F07F4" w:rsidP="006F07F4" w:rsidRDefault="006F07F4" w14:paraId="4BC68574" w14:textId="62B3E335">
      <w:pPr>
        <w:jc w:val="both"/>
      </w:pPr>
      <w:r w:rsidRPr="00600777">
        <w:t xml:space="preserve">If a parent notifies the </w:t>
      </w:r>
      <w:r w:rsidR="00D876EF">
        <w:t>centre</w:t>
      </w:r>
      <w:r w:rsidR="00FB7A89">
        <w:t xml:space="preserve"> </w:t>
      </w:r>
      <w:r w:rsidRPr="00600777">
        <w:t xml:space="preserve">that their child will be attending a different </w:t>
      </w:r>
      <w:r w:rsidR="00D876EF">
        <w:t>provision</w:t>
      </w:r>
      <w:r w:rsidRPr="00600777">
        <w:t>, or is already registered at a different school, the following information will be recorded on the admissions register:</w:t>
      </w:r>
    </w:p>
    <w:p w:rsidR="006F07F4" w:rsidP="00FF10DF" w:rsidRDefault="006F07F4" w14:paraId="19FA9E11" w14:textId="7F525A38">
      <w:pPr>
        <w:pStyle w:val="ListParagraph"/>
        <w:numPr>
          <w:ilvl w:val="0"/>
          <w:numId w:val="39"/>
        </w:numPr>
        <w:jc w:val="both"/>
      </w:pPr>
      <w:r>
        <w:t xml:space="preserve">The name of the new </w:t>
      </w:r>
      <w:r w:rsidR="00D876EF">
        <w:t>provision</w:t>
      </w:r>
    </w:p>
    <w:p w:rsidR="006F07F4" w:rsidP="00FF10DF" w:rsidRDefault="006F07F4" w14:paraId="3E8EAD5F" w14:textId="77777777">
      <w:pPr>
        <w:pStyle w:val="ListParagraph"/>
        <w:numPr>
          <w:ilvl w:val="0"/>
          <w:numId w:val="39"/>
        </w:numPr>
        <w:jc w:val="both"/>
      </w:pPr>
      <w:r>
        <w:t>The date on which the pupil first attended, or is due to attend, that school</w:t>
      </w:r>
    </w:p>
    <w:p w:rsidRPr="00600777" w:rsidR="006F07F4" w:rsidP="006F07F4" w:rsidRDefault="006F07F4" w14:paraId="029DDC06" w14:textId="7BCDC82A">
      <w:pPr>
        <w:jc w:val="both"/>
      </w:pPr>
      <w:r w:rsidRPr="00600777">
        <w:t xml:space="preserve">Where a pupil moves to a new </w:t>
      </w:r>
      <w:r w:rsidR="005372EB">
        <w:t>provision,</w:t>
      </w:r>
      <w:r w:rsidR="00D876EF">
        <w:t xml:space="preserve"> we</w:t>
      </w:r>
      <w:r w:rsidRPr="00600777">
        <w:t xml:space="preserve"> will use </w:t>
      </w:r>
      <w:r>
        <w:t>a secure</w:t>
      </w:r>
      <w:r w:rsidRPr="00600777">
        <w:t xml:space="preserve"> internet system to securely transfer pupils’ data.</w:t>
      </w:r>
    </w:p>
    <w:p w:rsidRPr="00600777" w:rsidR="006F07F4" w:rsidP="006F07F4" w:rsidRDefault="006F07F4" w14:paraId="7D0E82BB" w14:textId="77777777">
      <w:pPr>
        <w:jc w:val="both"/>
      </w:pPr>
      <w:r w:rsidRPr="00600777">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rsidRPr="00DC49F6" w:rsidR="006F07F4" w:rsidP="00FF10DF" w:rsidRDefault="006F07F4" w14:paraId="30BA34C0" w14:textId="77777777">
      <w:pPr>
        <w:pStyle w:val="ListParagraph"/>
        <w:numPr>
          <w:ilvl w:val="0"/>
          <w:numId w:val="40"/>
        </w:numPr>
        <w:jc w:val="both"/>
      </w:pPr>
      <w:r w:rsidRPr="00DC49F6">
        <w:t>Have been taken out of the school by their parents, and are being educated outside the national education system, e.g. home education.</w:t>
      </w:r>
    </w:p>
    <w:p w:rsidRPr="00DC49F6" w:rsidR="006F07F4" w:rsidP="00FF10DF" w:rsidRDefault="006F07F4" w14:paraId="72867B0B" w14:textId="77777777">
      <w:pPr>
        <w:pStyle w:val="ListParagraph"/>
        <w:numPr>
          <w:ilvl w:val="0"/>
          <w:numId w:val="40"/>
        </w:numPr>
        <w:jc w:val="both"/>
      </w:pPr>
      <w:r w:rsidRPr="00DC49F6">
        <w:t>Have ceased to attend the school, and no longer live within a reasonable distance of the premises.</w:t>
      </w:r>
    </w:p>
    <w:p w:rsidRPr="00DC49F6" w:rsidR="006F07F4" w:rsidP="00FF10DF" w:rsidRDefault="006F07F4" w14:paraId="2C2B5846" w14:textId="77777777">
      <w:pPr>
        <w:pStyle w:val="ListParagraph"/>
        <w:numPr>
          <w:ilvl w:val="0"/>
          <w:numId w:val="40"/>
        </w:numPr>
        <w:jc w:val="both"/>
      </w:pPr>
      <w:r w:rsidRPr="00DC49F6">
        <w:t xml:space="preserve">Have been certified by the school’s medical officer as unlikely to be in a fit state of health to attend, before ceasing to be of compulsory school age, and </w:t>
      </w:r>
      <w:r>
        <w:t xml:space="preserve">their </w:t>
      </w:r>
      <w:r w:rsidRPr="00DC49F6">
        <w:t>parent has</w:t>
      </w:r>
      <w:r>
        <w:t xml:space="preserve"> not</w:t>
      </w:r>
      <w:r w:rsidRPr="00DC49F6">
        <w:t xml:space="preserve"> indicated the intention to </w:t>
      </w:r>
      <w:r>
        <w:t xml:space="preserve">the pupil </w:t>
      </w:r>
      <w:r w:rsidRPr="00DC49F6">
        <w:t>continu</w:t>
      </w:r>
      <w:r>
        <w:t>ing</w:t>
      </w:r>
      <w:r w:rsidRPr="00DC49F6">
        <w:t xml:space="preserve"> to attend school after ceasing to be of compulsory school age.</w:t>
      </w:r>
    </w:p>
    <w:p w:rsidRPr="00DC49F6" w:rsidR="006F07F4" w:rsidP="00FF10DF" w:rsidRDefault="006F07F4" w14:paraId="15E631E6" w14:textId="77777777">
      <w:pPr>
        <w:pStyle w:val="ListParagraph"/>
        <w:numPr>
          <w:ilvl w:val="0"/>
          <w:numId w:val="40"/>
        </w:numPr>
        <w:jc w:val="both"/>
      </w:pPr>
      <w:r w:rsidRPr="00DC49F6">
        <w:t>Have been in custody for a period of more than four months due to a final court order and the school does not reasonably believe they will be returning to the school at the end of that period.</w:t>
      </w:r>
    </w:p>
    <w:p w:rsidRPr="00DC49F6" w:rsidR="006F07F4" w:rsidP="00FF10DF" w:rsidRDefault="006F07F4" w14:paraId="3B150E6F" w14:textId="77777777">
      <w:pPr>
        <w:pStyle w:val="ListParagraph"/>
        <w:numPr>
          <w:ilvl w:val="0"/>
          <w:numId w:val="40"/>
        </w:numPr>
        <w:jc w:val="both"/>
      </w:pPr>
      <w:r w:rsidRPr="00DC49F6">
        <w:t xml:space="preserve">Have been permanently excluded. </w:t>
      </w:r>
    </w:p>
    <w:p w:rsidRPr="00600777" w:rsidR="006F07F4" w:rsidP="006F07F4" w:rsidRDefault="006F07F4" w14:paraId="31D795E9" w14:textId="0C494E44">
      <w:pPr>
        <w:jc w:val="both"/>
      </w:pPr>
      <w:r w:rsidRPr="00600777">
        <w:t xml:space="preserve">The </w:t>
      </w:r>
      <w:r w:rsidR="00D876EF">
        <w:t>centre</w:t>
      </w:r>
      <w:r w:rsidRPr="00600777">
        <w:t xml:space="preserve"> will also remove a pupil from the admissions register where the school and LA has been unable to establish the pupil’s whereabouts after making reasonable enquiries into their attendance.</w:t>
      </w:r>
    </w:p>
    <w:p w:rsidRPr="00600777" w:rsidR="006F07F4" w:rsidP="006F07F4" w:rsidRDefault="006F07F4" w14:paraId="369EE077" w14:textId="77777777">
      <w:pPr>
        <w:jc w:val="both"/>
      </w:pPr>
      <w:r w:rsidRPr="00600777">
        <w:t>If a pupil is to be removed from the admissions register, the school will provide the LA with the following information:</w:t>
      </w:r>
    </w:p>
    <w:p w:rsidRPr="00DC49F6" w:rsidR="006F07F4" w:rsidP="00FF10DF" w:rsidRDefault="006F07F4" w14:paraId="08160063" w14:textId="77777777">
      <w:pPr>
        <w:pStyle w:val="ListParagraph"/>
        <w:numPr>
          <w:ilvl w:val="0"/>
          <w:numId w:val="41"/>
        </w:numPr>
        <w:jc w:val="both"/>
      </w:pPr>
      <w:r w:rsidRPr="00DC49F6">
        <w:t>The full name of the pupil</w:t>
      </w:r>
    </w:p>
    <w:p w:rsidRPr="00DC49F6" w:rsidR="006F07F4" w:rsidP="00FF10DF" w:rsidRDefault="006F07F4" w14:paraId="4F19908F" w14:textId="77777777">
      <w:pPr>
        <w:pStyle w:val="ListParagraph"/>
        <w:numPr>
          <w:ilvl w:val="0"/>
          <w:numId w:val="41"/>
        </w:numPr>
        <w:jc w:val="both"/>
      </w:pPr>
      <w:r w:rsidRPr="00DC49F6">
        <w:t xml:space="preserve">The full name and address of any parent with whom the pupil </w:t>
      </w:r>
      <w:proofErr w:type="gramStart"/>
      <w:r w:rsidRPr="00DC49F6">
        <w:t>lives</w:t>
      </w:r>
      <w:proofErr w:type="gramEnd"/>
    </w:p>
    <w:p w:rsidRPr="00DC49F6" w:rsidR="006F07F4" w:rsidP="00FF10DF" w:rsidRDefault="006F07F4" w14:paraId="22CB9970" w14:textId="77777777">
      <w:pPr>
        <w:pStyle w:val="ListParagraph"/>
        <w:numPr>
          <w:ilvl w:val="0"/>
          <w:numId w:val="41"/>
        </w:numPr>
        <w:jc w:val="both"/>
      </w:pPr>
      <w:r w:rsidRPr="00DC49F6">
        <w:t xml:space="preserve">At least one telephone number of the parent with whom the pupil </w:t>
      </w:r>
      <w:proofErr w:type="gramStart"/>
      <w:r w:rsidRPr="00DC49F6">
        <w:t>lives</w:t>
      </w:r>
      <w:proofErr w:type="gramEnd"/>
    </w:p>
    <w:p w:rsidRPr="00DC49F6" w:rsidR="006F07F4" w:rsidP="00FF10DF" w:rsidRDefault="006F07F4" w14:paraId="77CA2F35" w14:textId="77777777">
      <w:pPr>
        <w:pStyle w:val="ListParagraph"/>
        <w:numPr>
          <w:ilvl w:val="0"/>
          <w:numId w:val="41"/>
        </w:numPr>
        <w:jc w:val="both"/>
      </w:pPr>
      <w:r w:rsidRPr="00DC49F6">
        <w:t>The full name and address of the parent with whom the pupil is going to live, and the date that the pupil will start living there, if applicable</w:t>
      </w:r>
    </w:p>
    <w:p w:rsidRPr="00DC49F6" w:rsidR="006F07F4" w:rsidP="00FF10DF" w:rsidRDefault="006F07F4" w14:paraId="2281F612" w14:textId="77777777">
      <w:pPr>
        <w:pStyle w:val="ListParagraph"/>
        <w:numPr>
          <w:ilvl w:val="0"/>
          <w:numId w:val="41"/>
        </w:numPr>
        <w:jc w:val="both"/>
      </w:pPr>
      <w:r w:rsidRPr="00DC49F6">
        <w:t>The name of the pupil’s new school and the pupil’s expected start date there, if applicable</w:t>
      </w:r>
    </w:p>
    <w:p w:rsidR="006F07F4" w:rsidP="00FF10DF" w:rsidRDefault="006F07F4" w14:paraId="6EC9E714" w14:textId="77777777">
      <w:pPr>
        <w:pStyle w:val="ListParagraph"/>
        <w:numPr>
          <w:ilvl w:val="0"/>
          <w:numId w:val="41"/>
        </w:numPr>
        <w:jc w:val="both"/>
      </w:pPr>
      <w:r>
        <w:t>The grounds for removal from the admissions register under regulation 8 of the Education (Pupil Registration) (England) Regulations 2006 (as amended)</w:t>
      </w:r>
    </w:p>
    <w:p w:rsidR="006F07F4" w:rsidP="006F07F4" w:rsidRDefault="006F07F4" w14:paraId="52B2E29A" w14:textId="2A52C020">
      <w:pPr>
        <w:jc w:val="both"/>
      </w:pPr>
      <w:r w:rsidRPr="00600777">
        <w:t xml:space="preserve">The </w:t>
      </w:r>
      <w:r w:rsidR="00D876EF">
        <w:t>centre</w:t>
      </w:r>
      <w:r w:rsidRPr="00600777">
        <w:t xml:space="preserve"> will work with the LA to establish methods of making returns for pupils back into the school. The </w:t>
      </w:r>
      <w:r w:rsidR="00D876EF">
        <w:t>centre</w:t>
      </w:r>
      <w:r w:rsidRPr="00600777">
        <w:t xml:space="preserve"> will highlight to the LA where they have been unable to obtain necessary information from parents, e.g. where an address is unknown.</w:t>
      </w:r>
      <w:r>
        <w:t xml:space="preserve"> The school will also highlight any other necessary contextual information, including safeguarding concerns.</w:t>
      </w:r>
    </w:p>
    <w:p w:rsidRPr="000707A3" w:rsidR="006F07F4" w:rsidP="006F07F4" w:rsidRDefault="006F07F4" w14:paraId="33ABFCFF" w14:textId="77777777">
      <w:pPr>
        <w:rPr>
          <w:bCs/>
          <w:szCs w:val="28"/>
        </w:rPr>
      </w:pPr>
      <w:bookmarkStart w:name="childabduction" w:id="37"/>
      <w:r w:rsidRPr="000707A3">
        <w:rPr>
          <w:b/>
          <w:bCs/>
          <w:sz w:val="28"/>
          <w:szCs w:val="28"/>
        </w:rPr>
        <w:t>Child abduction and community safety incidents</w:t>
      </w:r>
    </w:p>
    <w:bookmarkEnd w:id="37"/>
    <w:p w:rsidR="006F07F4" w:rsidP="006F07F4" w:rsidRDefault="006F07F4" w14:paraId="68158E50" w14:textId="77777777">
      <w:pPr>
        <w:jc w:val="both"/>
      </w:pPr>
      <w:r>
        <w:t xml:space="preserve">For the purposes of this policy, </w:t>
      </w:r>
      <w:r w:rsidRPr="00BA176D">
        <w:rPr>
          <w:b/>
          <w:bCs/>
        </w:rPr>
        <w:t>“child abduction”</w:t>
      </w:r>
      <w:r>
        <w:t xml:space="preserve"> is defined as the unauthorised removal or retention of a child from a parent or anyone with legal responsibility for the child. Child abduction can be committed by parents and other relatives, other people known to the victim, and strangers.</w:t>
      </w:r>
    </w:p>
    <w:p w:rsidR="006F07F4" w:rsidP="006F07F4" w:rsidRDefault="006F07F4" w14:paraId="1E017E70" w14:textId="77777777">
      <w:pPr>
        <w:jc w:val="both"/>
      </w:pPr>
      <w:r>
        <w:t>All staff will be alert to community safety incidents taking place in the vicinity of the school that may raise concerns regarding child abduction, e.g. people loitering nearby or unknown adults conversing with pupils.</w:t>
      </w:r>
    </w:p>
    <w:p w:rsidR="006F07F4" w:rsidP="006F07F4" w:rsidRDefault="006F07F4" w14:paraId="3A5C4D54" w14:textId="77777777">
      <w:pPr>
        <w:jc w:val="both"/>
      </w:pPr>
      <w:r>
        <w:t>Pupils will be provided with practical advice and lessons to ensure they can keep themselves safe outdoors.</w:t>
      </w:r>
    </w:p>
    <w:p w:rsidRPr="000707A3" w:rsidR="006F07F4" w:rsidP="006F07F4" w:rsidRDefault="006F07F4" w14:paraId="020F63AA" w14:textId="77777777">
      <w:pPr>
        <w:rPr>
          <w:bCs/>
          <w:szCs w:val="28"/>
        </w:rPr>
      </w:pPr>
      <w:bookmarkStart w:name="cce" w:id="38"/>
      <w:r w:rsidRPr="000707A3">
        <w:rPr>
          <w:b/>
          <w:bCs/>
          <w:sz w:val="28"/>
          <w:szCs w:val="28"/>
        </w:rPr>
        <w:t>Child criminal exploitation (CCE)</w:t>
      </w:r>
    </w:p>
    <w:bookmarkEnd w:id="38"/>
    <w:p w:rsidR="006F07F4" w:rsidP="006F07F4" w:rsidRDefault="006F07F4" w14:paraId="236F2390" w14:textId="77777777">
      <w:pPr>
        <w:jc w:val="both"/>
      </w:pPr>
      <w:r>
        <w:t xml:space="preserve">For the purposes of this policy, </w:t>
      </w:r>
      <w:r w:rsidRPr="008A2F64">
        <w:rPr>
          <w:b/>
        </w:rPr>
        <w:t xml:space="preserve">“child </w:t>
      </w:r>
      <w:r>
        <w:rPr>
          <w:b/>
        </w:rPr>
        <w:t>criminal</w:t>
      </w:r>
      <w:r w:rsidRPr="008A2F64">
        <w:rPr>
          <w:b/>
        </w:rPr>
        <w:t xml:space="preserve"> exploitation”</w:t>
      </w:r>
      <w:r>
        <w:t xml:space="preserve"> is defined as a form of abuse where an individual or group takes advantage of an imbalance of power to coerce, manipulate or deceive a child into taking part in criminal activity, for any of the following reasons:</w:t>
      </w:r>
    </w:p>
    <w:p w:rsidR="006F07F4" w:rsidP="00FF10DF" w:rsidRDefault="006F07F4" w14:paraId="79B404A2" w14:textId="77777777">
      <w:pPr>
        <w:pStyle w:val="ListParagraph"/>
        <w:numPr>
          <w:ilvl w:val="0"/>
          <w:numId w:val="32"/>
        </w:numPr>
        <w:jc w:val="both"/>
      </w:pPr>
      <w:r>
        <w:t>In exchange for something the victim needs or wants</w:t>
      </w:r>
    </w:p>
    <w:p w:rsidR="006F07F4" w:rsidP="00FF10DF" w:rsidRDefault="006F07F4" w14:paraId="0A22A9F9" w14:textId="77777777">
      <w:pPr>
        <w:pStyle w:val="ListParagraph"/>
        <w:numPr>
          <w:ilvl w:val="0"/>
          <w:numId w:val="32"/>
        </w:numPr>
        <w:jc w:val="both"/>
      </w:pPr>
      <w:r>
        <w:t>For the financial advantage or other advantage of the perpetrator or facilitator</w:t>
      </w:r>
    </w:p>
    <w:p w:rsidR="006F07F4" w:rsidP="00FF10DF" w:rsidRDefault="006F07F4" w14:paraId="6EDF7751" w14:textId="77777777">
      <w:pPr>
        <w:pStyle w:val="ListParagraph"/>
        <w:numPr>
          <w:ilvl w:val="0"/>
          <w:numId w:val="32"/>
        </w:numPr>
        <w:jc w:val="both"/>
      </w:pPr>
      <w:r>
        <w:t>Through violence or the threat of violence</w:t>
      </w:r>
    </w:p>
    <w:p w:rsidR="006F07F4" w:rsidP="006F07F4" w:rsidRDefault="006F07F4" w14:paraId="0DF151AB" w14:textId="77777777">
      <w:pPr>
        <w:jc w:val="both"/>
      </w:pPr>
      <w:r>
        <w:t>Specific forms of CCE can include:</w:t>
      </w:r>
    </w:p>
    <w:p w:rsidR="006F07F4" w:rsidP="00FF10DF" w:rsidRDefault="006F07F4" w14:paraId="7DD6CEAE" w14:textId="77777777">
      <w:pPr>
        <w:pStyle w:val="ListParagraph"/>
        <w:numPr>
          <w:ilvl w:val="0"/>
          <w:numId w:val="42"/>
        </w:numPr>
        <w:jc w:val="both"/>
      </w:pPr>
      <w:r>
        <w:t>Being forced or manipulated into transporting drugs or money through county lines.</w:t>
      </w:r>
    </w:p>
    <w:p w:rsidR="006F07F4" w:rsidP="00FF10DF" w:rsidRDefault="006F07F4" w14:paraId="34C3E6F1" w14:textId="77777777">
      <w:pPr>
        <w:pStyle w:val="ListParagraph"/>
        <w:numPr>
          <w:ilvl w:val="0"/>
          <w:numId w:val="42"/>
        </w:numPr>
        <w:jc w:val="both"/>
      </w:pPr>
      <w:r>
        <w:t>Working in cannabis factories.</w:t>
      </w:r>
    </w:p>
    <w:p w:rsidR="006F07F4" w:rsidP="00FF10DF" w:rsidRDefault="006F07F4" w14:paraId="5A7F7D99" w14:textId="77777777">
      <w:pPr>
        <w:pStyle w:val="ListParagraph"/>
        <w:numPr>
          <w:ilvl w:val="0"/>
          <w:numId w:val="42"/>
        </w:numPr>
        <w:jc w:val="both"/>
      </w:pPr>
      <w:r>
        <w:t xml:space="preserve">Shoplifting or pickpocketing. </w:t>
      </w:r>
    </w:p>
    <w:p w:rsidR="006F07F4" w:rsidP="00FF10DF" w:rsidRDefault="006F07F4" w14:paraId="68022C73" w14:textId="77777777">
      <w:pPr>
        <w:pStyle w:val="ListParagraph"/>
        <w:numPr>
          <w:ilvl w:val="0"/>
          <w:numId w:val="42"/>
        </w:numPr>
        <w:jc w:val="both"/>
      </w:pPr>
      <w:r>
        <w:t>Committing vehicle crime.</w:t>
      </w:r>
    </w:p>
    <w:p w:rsidR="006F07F4" w:rsidP="00FF10DF" w:rsidRDefault="006F07F4" w14:paraId="367017C3" w14:textId="77777777">
      <w:pPr>
        <w:pStyle w:val="ListParagraph"/>
        <w:numPr>
          <w:ilvl w:val="0"/>
          <w:numId w:val="42"/>
        </w:numPr>
        <w:jc w:val="both"/>
      </w:pPr>
      <w:r>
        <w:t>Committing, or threatening to commit, serious violence to others.</w:t>
      </w:r>
    </w:p>
    <w:p w:rsidR="006F07F4" w:rsidP="006F07F4" w:rsidRDefault="006F07F4" w14:paraId="054C6178" w14:textId="73FD4D91">
      <w:pPr>
        <w:jc w:val="both"/>
      </w:pPr>
      <w:r>
        <w:t xml:space="preserve">The </w:t>
      </w:r>
      <w:r w:rsidR="007546B3">
        <w:t>centre</w:t>
      </w:r>
      <w:r>
        <w:t xml:space="preserve"> will recognise that pupils involved in CCE are victims themselves, regardless of whether they have committed crimes, and </w:t>
      </w:r>
      <w:r w:rsidRPr="002A348B">
        <w:t>even if the criminal activity appears consensual</w:t>
      </w:r>
      <w:r>
        <w:t xml:space="preserve">. The </w:t>
      </w:r>
      <w:r w:rsidR="007546B3">
        <w:t>centre</w:t>
      </w:r>
      <w:r>
        <w:t xml:space="preserve"> will also recognise that pupils of any gender are at risk of CCE.</w:t>
      </w:r>
    </w:p>
    <w:p w:rsidR="006F07F4" w:rsidP="006F07F4" w:rsidRDefault="007546B3" w14:paraId="5E43F2F6" w14:textId="6CA703A8">
      <w:pPr>
        <w:jc w:val="both"/>
      </w:pPr>
      <w:r>
        <w:t>Centre</w:t>
      </w:r>
      <w:r w:rsidR="006F07F4">
        <w:t xml:space="preserve"> staff will be aware of the indicators that a pupil is the victim of CCE, including:</w:t>
      </w:r>
    </w:p>
    <w:p w:rsidR="006F07F4" w:rsidP="00FF10DF" w:rsidRDefault="006F07F4" w14:paraId="6FCCB44F" w14:textId="77777777">
      <w:pPr>
        <w:pStyle w:val="ListParagraph"/>
        <w:numPr>
          <w:ilvl w:val="0"/>
          <w:numId w:val="43"/>
        </w:numPr>
        <w:jc w:val="both"/>
      </w:pPr>
      <w:r>
        <w:t>Appearing with unexplained gifts, money or new possessions.</w:t>
      </w:r>
    </w:p>
    <w:p w:rsidR="006F07F4" w:rsidP="00FF10DF" w:rsidRDefault="006F07F4" w14:paraId="1B2E3EF3" w14:textId="77777777">
      <w:pPr>
        <w:pStyle w:val="ListParagraph"/>
        <w:numPr>
          <w:ilvl w:val="0"/>
          <w:numId w:val="33"/>
        </w:numPr>
        <w:jc w:val="both"/>
      </w:pPr>
      <w:r>
        <w:t>Associating with other children involved in exploitation.</w:t>
      </w:r>
    </w:p>
    <w:p w:rsidR="006F07F4" w:rsidP="00FF10DF" w:rsidRDefault="006F07F4" w14:paraId="5831BAAE" w14:textId="77777777">
      <w:pPr>
        <w:pStyle w:val="ListParagraph"/>
        <w:numPr>
          <w:ilvl w:val="0"/>
          <w:numId w:val="33"/>
        </w:numPr>
        <w:jc w:val="both"/>
      </w:pPr>
      <w:r>
        <w:t>Suffering from changes in emotional wellbeing.</w:t>
      </w:r>
    </w:p>
    <w:p w:rsidR="006F07F4" w:rsidP="00FF10DF" w:rsidRDefault="006F07F4" w14:paraId="06D38D37" w14:textId="77777777">
      <w:pPr>
        <w:pStyle w:val="ListParagraph"/>
        <w:numPr>
          <w:ilvl w:val="0"/>
          <w:numId w:val="33"/>
        </w:numPr>
        <w:jc w:val="both"/>
      </w:pPr>
      <w:r>
        <w:t>Misusing drugs or alcohol.</w:t>
      </w:r>
    </w:p>
    <w:p w:rsidR="006F07F4" w:rsidP="00FF10DF" w:rsidRDefault="006F07F4" w14:paraId="7CDD2EF3" w14:textId="77777777">
      <w:pPr>
        <w:pStyle w:val="ListParagraph"/>
        <w:numPr>
          <w:ilvl w:val="0"/>
          <w:numId w:val="33"/>
        </w:numPr>
        <w:jc w:val="both"/>
      </w:pPr>
      <w:r>
        <w:t>Going missing for periods of time or regularly coming home late.</w:t>
      </w:r>
    </w:p>
    <w:p w:rsidR="006F07F4" w:rsidP="00FF10DF" w:rsidRDefault="006F07F4" w14:paraId="4C5F146A" w14:textId="77777777">
      <w:pPr>
        <w:pStyle w:val="ListParagraph"/>
        <w:numPr>
          <w:ilvl w:val="0"/>
          <w:numId w:val="33"/>
        </w:numPr>
        <w:jc w:val="both"/>
      </w:pPr>
      <w:r>
        <w:t>Regularly becoming absent from school or education or not taking part.</w:t>
      </w:r>
    </w:p>
    <w:p w:rsidRPr="00D64DE1" w:rsidR="006F07F4" w:rsidP="006F07F4" w:rsidRDefault="006F07F4" w14:paraId="769F1553" w14:textId="77777777">
      <w:pPr>
        <w:jc w:val="both"/>
        <w:rPr>
          <w:b/>
          <w:bCs/>
        </w:rPr>
      </w:pPr>
      <w:r w:rsidRPr="00D64DE1">
        <w:rPr>
          <w:b/>
          <w:bCs/>
        </w:rPr>
        <w:t>County lines</w:t>
      </w:r>
    </w:p>
    <w:p w:rsidR="006F07F4" w:rsidP="006F07F4" w:rsidRDefault="006F07F4" w14:paraId="500203CB" w14:textId="77777777">
      <w:pPr>
        <w:jc w:val="both"/>
      </w:pPr>
      <w:r>
        <w:t xml:space="preserve">For the purposes of this policy, </w:t>
      </w:r>
      <w:r w:rsidRPr="00A84E68">
        <w:rPr>
          <w:b/>
          <w:bCs/>
        </w:rPr>
        <w:t>“county lines”</w:t>
      </w:r>
      <w:r>
        <w:t xml:space="preserve"> refers to gangs and organised criminal networks exploiting children to move, store or sell drugs and money into one or more areas, locally and/or across the UK. </w:t>
      </w:r>
    </w:p>
    <w:p w:rsidR="006F07F4" w:rsidP="006F07F4" w:rsidRDefault="006F07F4" w14:paraId="78585949" w14:textId="77777777">
      <w:pPr>
        <w:jc w:val="both"/>
      </w:pPr>
      <w:r>
        <w:t xml:space="preserve">As well as the general indicators for CCE, school staff will be aware of the specific indicators that a pupil may be involved in county lines, including: </w:t>
      </w:r>
    </w:p>
    <w:p w:rsidR="006F07F4" w:rsidP="00FF10DF" w:rsidRDefault="006F07F4" w14:paraId="70663DDA" w14:textId="77777777">
      <w:pPr>
        <w:pStyle w:val="ListParagraph"/>
        <w:numPr>
          <w:ilvl w:val="0"/>
          <w:numId w:val="35"/>
        </w:numPr>
        <w:jc w:val="both"/>
      </w:pPr>
      <w:r>
        <w:t>Going missing and subsequently being found in areas away from their home.</w:t>
      </w:r>
    </w:p>
    <w:p w:rsidR="006F07F4" w:rsidP="00FF10DF" w:rsidRDefault="006F07F4" w14:paraId="1D5FC99C" w14:textId="77777777">
      <w:pPr>
        <w:pStyle w:val="ListParagraph"/>
        <w:numPr>
          <w:ilvl w:val="0"/>
          <w:numId w:val="35"/>
        </w:numPr>
        <w:jc w:val="both"/>
      </w:pPr>
      <w:r>
        <w:t>Having been the victim or perpetrator of serious violence, e.g. knife crime.</w:t>
      </w:r>
    </w:p>
    <w:p w:rsidR="006F07F4" w:rsidP="00FF10DF" w:rsidRDefault="006F07F4" w14:paraId="7EC6316C" w14:textId="77777777">
      <w:pPr>
        <w:pStyle w:val="ListParagraph"/>
        <w:numPr>
          <w:ilvl w:val="0"/>
          <w:numId w:val="35"/>
        </w:numPr>
        <w:jc w:val="both"/>
      </w:pPr>
      <w:r>
        <w:t>Receiving requests for drugs via a phone line.</w:t>
      </w:r>
    </w:p>
    <w:p w:rsidR="006F07F4" w:rsidP="00FF10DF" w:rsidRDefault="006F07F4" w14:paraId="1462EE94" w14:textId="77777777">
      <w:pPr>
        <w:pStyle w:val="ListParagraph"/>
        <w:numPr>
          <w:ilvl w:val="0"/>
          <w:numId w:val="35"/>
        </w:numPr>
        <w:jc w:val="both"/>
      </w:pPr>
      <w:r>
        <w:t>Moving drugs.</w:t>
      </w:r>
    </w:p>
    <w:p w:rsidR="006F07F4" w:rsidP="00FF10DF" w:rsidRDefault="006F07F4" w14:paraId="32675E70" w14:textId="77777777">
      <w:pPr>
        <w:pStyle w:val="ListParagraph"/>
        <w:numPr>
          <w:ilvl w:val="0"/>
          <w:numId w:val="35"/>
        </w:numPr>
        <w:jc w:val="both"/>
      </w:pPr>
      <w:r>
        <w:t>Handing over and collecting money for drugs.</w:t>
      </w:r>
    </w:p>
    <w:p w:rsidR="006F07F4" w:rsidP="00FF10DF" w:rsidRDefault="006F07F4" w14:paraId="429EAAC8" w14:textId="77777777">
      <w:pPr>
        <w:pStyle w:val="ListParagraph"/>
        <w:numPr>
          <w:ilvl w:val="0"/>
          <w:numId w:val="35"/>
        </w:numPr>
        <w:jc w:val="both"/>
      </w:pPr>
      <w:r>
        <w:t>Being exposed to techniques such as ‘plugging’, where drugs are concealed internally to avoid detection.</w:t>
      </w:r>
    </w:p>
    <w:p w:rsidR="006F07F4" w:rsidP="00FF10DF" w:rsidRDefault="006F07F4" w14:paraId="5C0A880E" w14:textId="77777777">
      <w:pPr>
        <w:pStyle w:val="ListParagraph"/>
        <w:numPr>
          <w:ilvl w:val="0"/>
          <w:numId w:val="35"/>
        </w:numPr>
        <w:jc w:val="both"/>
      </w:pPr>
      <w:r>
        <w:t>Being found in accommodation they have no connection with or a hotel room where there is drug activity.</w:t>
      </w:r>
    </w:p>
    <w:p w:rsidR="006F07F4" w:rsidP="00FF10DF" w:rsidRDefault="006F07F4" w14:paraId="1B127347" w14:textId="77777777">
      <w:pPr>
        <w:pStyle w:val="ListParagraph"/>
        <w:numPr>
          <w:ilvl w:val="0"/>
          <w:numId w:val="35"/>
        </w:numPr>
        <w:jc w:val="both"/>
      </w:pPr>
      <w:r>
        <w:t>Owing a ‘debt bond’ to their exploiters.</w:t>
      </w:r>
    </w:p>
    <w:p w:rsidR="006F07F4" w:rsidP="00FF10DF" w:rsidRDefault="006F07F4" w14:paraId="2DDD3DBD" w14:textId="77777777">
      <w:pPr>
        <w:pStyle w:val="ListParagraph"/>
        <w:numPr>
          <w:ilvl w:val="0"/>
          <w:numId w:val="35"/>
        </w:numPr>
        <w:jc w:val="both"/>
      </w:pPr>
      <w:r>
        <w:t>Having their bank account used to facilitate drug dealing.</w:t>
      </w:r>
    </w:p>
    <w:p w:rsidR="006F07F4" w:rsidP="006F07F4" w:rsidRDefault="006F07F4" w14:paraId="1B96586D" w14:textId="77777777">
      <w:pPr>
        <w:jc w:val="both"/>
      </w:pPr>
      <w:r>
        <w:t xml:space="preserve">Staff will be made aware of pupils with missing episodes who may have </w:t>
      </w:r>
      <w:r w:rsidRPr="008A2F64">
        <w:t>been trafficked for the purpose of transporting drugs</w:t>
      </w:r>
      <w:r>
        <w:t>. Staff members who suspect a pupil may be vulnerable to, or involved in, county lines activity will immediately report all concerns to the DSL.</w:t>
      </w:r>
    </w:p>
    <w:p w:rsidR="006F07F4" w:rsidP="006F07F4" w:rsidRDefault="006F07F4" w14:paraId="71CAFC20" w14:textId="77777777">
      <w:pPr>
        <w:jc w:val="both"/>
      </w:pPr>
      <w:r>
        <w:t>The DSL will consider referral to the National Referral Mechanism on a case-by-case basis and consider involving local services and providers who offer support to victims of county lines exploitation.</w:t>
      </w:r>
    </w:p>
    <w:p w:rsidRPr="000707A3" w:rsidR="006F07F4" w:rsidP="006F07F4" w:rsidRDefault="006F07F4" w14:paraId="1337501D" w14:textId="77777777">
      <w:pPr>
        <w:rPr>
          <w:bCs/>
          <w:szCs w:val="28"/>
        </w:rPr>
      </w:pPr>
      <w:bookmarkStart w:name="cybercrime" w:id="39"/>
      <w:r w:rsidRPr="000707A3">
        <w:rPr>
          <w:b/>
          <w:bCs/>
          <w:sz w:val="28"/>
          <w:szCs w:val="28"/>
        </w:rPr>
        <w:t>Cyber-crime</w:t>
      </w:r>
    </w:p>
    <w:bookmarkEnd w:id="39"/>
    <w:p w:rsidR="006F07F4" w:rsidP="006F07F4" w:rsidRDefault="006F07F4" w14:paraId="4C091F02" w14:textId="77777777">
      <w:pPr>
        <w:jc w:val="both"/>
      </w:pPr>
      <w:r>
        <w:t xml:space="preserve">For the purposes of this policy, </w:t>
      </w:r>
      <w:r w:rsidRPr="000D7F38">
        <w:rPr>
          <w:b/>
          <w:bCs/>
        </w:rPr>
        <w:t>“cyber-crime”</w:t>
      </w:r>
      <w: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rsidR="006F07F4" w:rsidP="00FF10DF" w:rsidRDefault="006F07F4" w14:paraId="14F76B97" w14:textId="77777777">
      <w:pPr>
        <w:pStyle w:val="ListParagraph"/>
        <w:numPr>
          <w:ilvl w:val="0"/>
          <w:numId w:val="45"/>
        </w:numPr>
        <w:jc w:val="both"/>
      </w:pPr>
      <w:r>
        <w:t>Unauthorised access to computers, known as ‘hacking’.</w:t>
      </w:r>
    </w:p>
    <w:p w:rsidR="006F07F4" w:rsidP="00FF10DF" w:rsidRDefault="006F07F4" w14:paraId="72E74DDA" w14:textId="77777777">
      <w:pPr>
        <w:pStyle w:val="ListParagraph"/>
        <w:numPr>
          <w:ilvl w:val="0"/>
          <w:numId w:val="45"/>
        </w:numPr>
        <w:jc w:val="both"/>
      </w:pPr>
      <w:r>
        <w:t xml:space="preserve">Denial of Service attacks, known as ‘booting’. </w:t>
      </w:r>
    </w:p>
    <w:p w:rsidR="006F07F4" w:rsidP="00FF10DF" w:rsidRDefault="006F07F4" w14:paraId="2EA2A7C5" w14:textId="77777777">
      <w:pPr>
        <w:pStyle w:val="ListParagraph"/>
        <w:numPr>
          <w:ilvl w:val="0"/>
          <w:numId w:val="45"/>
        </w:numPr>
        <w:jc w:val="both"/>
      </w:pPr>
      <w:r>
        <w:t>Making, supplying or obtaining malicious software, or ‘malware’, e.g. viruses, spyware, ransomware, botnets and Remote Access Trojans with the intent to commit further offence.</w:t>
      </w:r>
    </w:p>
    <w:p w:rsidR="006F07F4" w:rsidP="006F07F4" w:rsidRDefault="006F07F4" w14:paraId="310B08E8" w14:textId="77777777">
      <w:pPr>
        <w:jc w:val="both"/>
      </w:pPr>
      <w:r>
        <w:t>All staff will be aware of the signs of cyber-crime and follow the appropriate safeguarding procedures where concerns arise. This may include the DSL referring pupils to the National Crime Agency’s Cyber Choices programme.</w:t>
      </w:r>
    </w:p>
    <w:p w:rsidRPr="000707A3" w:rsidR="006F07F4" w:rsidP="006F07F4" w:rsidRDefault="006F07F4" w14:paraId="0F618C0B" w14:textId="77777777">
      <w:pPr>
        <w:rPr>
          <w:bCs/>
          <w:szCs w:val="28"/>
        </w:rPr>
      </w:pPr>
      <w:bookmarkStart w:name="cse" w:id="40"/>
      <w:r w:rsidRPr="000707A3">
        <w:rPr>
          <w:b/>
          <w:bCs/>
          <w:sz w:val="28"/>
          <w:szCs w:val="28"/>
        </w:rPr>
        <w:t>Child sexual exploitation (CSE)</w:t>
      </w:r>
    </w:p>
    <w:bookmarkEnd w:id="40"/>
    <w:p w:rsidR="006F07F4" w:rsidP="006F07F4" w:rsidRDefault="006F07F4" w14:paraId="2C463AB8" w14:textId="77777777">
      <w:pPr>
        <w:jc w:val="both"/>
      </w:pPr>
      <w:r>
        <w:t xml:space="preserve">For the purposes of this policy, </w:t>
      </w:r>
      <w:r w:rsidRPr="008A2F64">
        <w:rPr>
          <w:b/>
        </w:rPr>
        <w:t>“child sexual exploitation”</w:t>
      </w:r>
      <w:r>
        <w:t xml:space="preserve"> is defined as a form of sexual abuse where an individual or group takes advantage of an imbalance of power to coerce, manipulate or deceive a child into sexual activity, for any of the following reasons:</w:t>
      </w:r>
    </w:p>
    <w:p w:rsidR="006F07F4" w:rsidP="00FF10DF" w:rsidRDefault="006F07F4" w14:paraId="1D476B94" w14:textId="77777777">
      <w:pPr>
        <w:pStyle w:val="ListParagraph"/>
        <w:numPr>
          <w:ilvl w:val="0"/>
          <w:numId w:val="30"/>
        </w:numPr>
        <w:jc w:val="both"/>
      </w:pPr>
      <w:r>
        <w:t>In exchange for something the victim needs or wants</w:t>
      </w:r>
    </w:p>
    <w:p w:rsidR="006F07F4" w:rsidP="00FF10DF" w:rsidRDefault="006F07F4" w14:paraId="57F6D239" w14:textId="77777777">
      <w:pPr>
        <w:pStyle w:val="ListParagraph"/>
        <w:numPr>
          <w:ilvl w:val="0"/>
          <w:numId w:val="30"/>
        </w:numPr>
        <w:jc w:val="both"/>
      </w:pPr>
      <w:r>
        <w:t>For the financial advantage, increased status or other advantage of the perpetrator or facilitator</w:t>
      </w:r>
    </w:p>
    <w:p w:rsidR="006F07F4" w:rsidP="00FF10DF" w:rsidRDefault="006F07F4" w14:paraId="32EBBD28" w14:textId="77777777">
      <w:pPr>
        <w:pStyle w:val="ListParagraph"/>
        <w:numPr>
          <w:ilvl w:val="0"/>
          <w:numId w:val="30"/>
        </w:numPr>
        <w:jc w:val="both"/>
      </w:pPr>
      <w:r>
        <w:t>Through violence or the threat of violence</w:t>
      </w:r>
    </w:p>
    <w:p w:rsidR="006F07F4" w:rsidP="006F07F4" w:rsidRDefault="006F07F4" w14:paraId="18C48951" w14:textId="77777777">
      <w:pPr>
        <w:jc w:val="both"/>
      </w:pPr>
      <w: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rsidRPr="004254E3" w:rsidR="006F07F4" w:rsidP="006F07F4" w:rsidRDefault="006F07F4" w14:paraId="46D49D7A" w14:textId="77777777">
      <w:pPr>
        <w:jc w:val="both"/>
      </w:pPr>
      <w:r>
        <w:t>School</w:t>
      </w:r>
      <w:r w:rsidRPr="004254E3">
        <w:t xml:space="preserve"> staff</w:t>
      </w:r>
      <w:r>
        <w:t xml:space="preserve"> will be</w:t>
      </w:r>
      <w:r w:rsidRPr="004254E3">
        <w:t xml:space="preserve"> aware of</w:t>
      </w:r>
      <w:r>
        <w:t xml:space="preserve"> the key indicators that a pupil is the victim of CSE, including</w:t>
      </w:r>
      <w:r w:rsidRPr="004254E3">
        <w:t>:</w:t>
      </w:r>
    </w:p>
    <w:p w:rsidR="006F07F4" w:rsidP="00FF10DF" w:rsidRDefault="006F07F4" w14:paraId="65AA1BDF" w14:textId="77777777">
      <w:pPr>
        <w:pStyle w:val="ListParagraph"/>
        <w:numPr>
          <w:ilvl w:val="0"/>
          <w:numId w:val="31"/>
        </w:numPr>
        <w:jc w:val="both"/>
      </w:pPr>
      <w:r>
        <w:t>Appearing with unexplained gifts, money or new possessions.</w:t>
      </w:r>
    </w:p>
    <w:p w:rsidR="006F07F4" w:rsidP="00FF10DF" w:rsidRDefault="006F07F4" w14:paraId="49FC2FF3" w14:textId="77777777">
      <w:pPr>
        <w:pStyle w:val="ListParagraph"/>
        <w:numPr>
          <w:ilvl w:val="0"/>
          <w:numId w:val="31"/>
        </w:numPr>
        <w:jc w:val="both"/>
      </w:pPr>
      <w:r>
        <w:t>Associating with other children involved in exploitation.</w:t>
      </w:r>
    </w:p>
    <w:p w:rsidR="006F07F4" w:rsidP="00FF10DF" w:rsidRDefault="006F07F4" w14:paraId="6AC8535E" w14:textId="77777777">
      <w:pPr>
        <w:pStyle w:val="ListParagraph"/>
        <w:numPr>
          <w:ilvl w:val="0"/>
          <w:numId w:val="31"/>
        </w:numPr>
        <w:jc w:val="both"/>
      </w:pPr>
      <w:r>
        <w:t>Suffering from changes in emotional wellbeing.</w:t>
      </w:r>
    </w:p>
    <w:p w:rsidR="006F07F4" w:rsidP="00FF10DF" w:rsidRDefault="006F07F4" w14:paraId="2233320A" w14:textId="77777777">
      <w:pPr>
        <w:pStyle w:val="ListParagraph"/>
        <w:numPr>
          <w:ilvl w:val="0"/>
          <w:numId w:val="31"/>
        </w:numPr>
        <w:jc w:val="both"/>
      </w:pPr>
      <w:r>
        <w:t>Misusing drugs or alcohol.</w:t>
      </w:r>
    </w:p>
    <w:p w:rsidR="006F07F4" w:rsidP="00FF10DF" w:rsidRDefault="006F07F4" w14:paraId="21136AE6" w14:textId="77777777">
      <w:pPr>
        <w:pStyle w:val="ListParagraph"/>
        <w:numPr>
          <w:ilvl w:val="0"/>
          <w:numId w:val="31"/>
        </w:numPr>
        <w:jc w:val="both"/>
      </w:pPr>
      <w:r>
        <w:t>Going missing for periods of time or regularly coming home late.</w:t>
      </w:r>
    </w:p>
    <w:p w:rsidR="006F07F4" w:rsidP="00FF10DF" w:rsidRDefault="006F07F4" w14:paraId="00F8B50D" w14:textId="77777777">
      <w:pPr>
        <w:pStyle w:val="ListParagraph"/>
        <w:numPr>
          <w:ilvl w:val="0"/>
          <w:numId w:val="31"/>
        </w:numPr>
        <w:jc w:val="both"/>
      </w:pPr>
      <w:r>
        <w:t>Regularly becoming absent from school or education or not taking part.</w:t>
      </w:r>
    </w:p>
    <w:p w:rsidRPr="00DC49F6" w:rsidR="006F07F4" w:rsidP="00FF10DF" w:rsidRDefault="006F07F4" w14:paraId="60466FBD" w14:textId="77777777">
      <w:pPr>
        <w:pStyle w:val="ListParagraph"/>
        <w:numPr>
          <w:ilvl w:val="0"/>
          <w:numId w:val="31"/>
        </w:numPr>
        <w:jc w:val="both"/>
      </w:pPr>
      <w:r w:rsidRPr="00DC49F6">
        <w:t xml:space="preserve">Having older </w:t>
      </w:r>
      <w:r>
        <w:t>partners.</w:t>
      </w:r>
    </w:p>
    <w:p w:rsidR="006F07F4" w:rsidP="00FF10DF" w:rsidRDefault="006F07F4" w14:paraId="09399276" w14:textId="77777777">
      <w:pPr>
        <w:pStyle w:val="ListParagraph"/>
        <w:numPr>
          <w:ilvl w:val="0"/>
          <w:numId w:val="31"/>
        </w:numPr>
        <w:jc w:val="both"/>
      </w:pPr>
      <w:r w:rsidRPr="00DC49F6">
        <w:t>Suffering from sexually transmitted infections</w:t>
      </w:r>
      <w:r>
        <w:t>.</w:t>
      </w:r>
    </w:p>
    <w:p w:rsidR="006F07F4" w:rsidP="00FF10DF" w:rsidRDefault="006F07F4" w14:paraId="00B46DEC" w14:textId="77777777">
      <w:pPr>
        <w:pStyle w:val="ListParagraph"/>
        <w:numPr>
          <w:ilvl w:val="0"/>
          <w:numId w:val="31"/>
        </w:numPr>
        <w:jc w:val="both"/>
      </w:pPr>
      <w:r>
        <w:t>D</w:t>
      </w:r>
      <w:r w:rsidRPr="00DE571F">
        <w:t>isplay</w:t>
      </w:r>
      <w:r>
        <w:t>ing</w:t>
      </w:r>
      <w:r w:rsidRPr="00DE571F">
        <w:t xml:space="preserve"> sexual behaviours beyond</w:t>
      </w:r>
      <w:r>
        <w:t xml:space="preserve"> </w:t>
      </w:r>
      <w:r w:rsidRPr="00DE571F">
        <w:t>expected sexual development</w:t>
      </w:r>
      <w:r>
        <w:t>.</w:t>
      </w:r>
    </w:p>
    <w:p w:rsidR="006F07F4" w:rsidP="00FF10DF" w:rsidRDefault="006F07F4" w14:paraId="24E99AED" w14:textId="77777777">
      <w:pPr>
        <w:pStyle w:val="ListParagraph"/>
        <w:numPr>
          <w:ilvl w:val="0"/>
          <w:numId w:val="31"/>
        </w:numPr>
        <w:jc w:val="both"/>
      </w:pPr>
      <w:r>
        <w:t>B</w:t>
      </w:r>
      <w:r w:rsidRPr="00DC49F6">
        <w:t>ecoming pregnant</w:t>
      </w:r>
      <w:r>
        <w:t>.</w:t>
      </w:r>
    </w:p>
    <w:p w:rsidR="006F07F4" w:rsidP="006F07F4" w:rsidRDefault="006F07F4" w14:paraId="30E945AD" w14:textId="77777777">
      <w:pPr>
        <w:jc w:val="both"/>
      </w:pPr>
      <w:r>
        <w:t xml:space="preserve">All concerns related to CSE will be managed in line with the school’s </w:t>
      </w:r>
      <w:r w:rsidRPr="003E7A58">
        <w:t>Child Sexual Exploitation (CSE) Policy</w:t>
      </w:r>
      <w:r>
        <w:t xml:space="preserve">. </w:t>
      </w:r>
    </w:p>
    <w:p w:rsidR="006F07F4" w:rsidP="006F07F4" w:rsidRDefault="006F07F4" w14:paraId="0022B915" w14:textId="77777777">
      <w:pPr>
        <w:jc w:val="both"/>
      </w:pPr>
      <w:r w:rsidRPr="004254E3">
        <w:t xml:space="preserve">Where CSE, or the risk of it, is suspected, staff will discuss the case with the </w:t>
      </w:r>
      <w:r>
        <w:t>DSL</w:t>
      </w:r>
      <w:r w:rsidRPr="004254E3">
        <w:t xml:space="preserve">. If after discussion </w:t>
      </w:r>
      <w:r>
        <w:t>a concern remains</w:t>
      </w:r>
      <w:r w:rsidRPr="004254E3">
        <w:t>, local safeguarding procedures will be tr</w:t>
      </w:r>
      <w:r>
        <w:t>iggered, including referral to the</w:t>
      </w:r>
      <w:r w:rsidRPr="004254E3">
        <w:t xml:space="preserve"> </w:t>
      </w:r>
      <w:r>
        <w:t>LA</w:t>
      </w:r>
      <w:r w:rsidRPr="004254E3">
        <w:t>.</w:t>
      </w:r>
      <w:r>
        <w:t xml:space="preserve"> </w:t>
      </w:r>
      <w:r w:rsidRPr="004254E3">
        <w:t xml:space="preserve">The </w:t>
      </w:r>
      <w:r>
        <w:t>LA</w:t>
      </w:r>
      <w:r w:rsidRPr="004254E3">
        <w:t xml:space="preserve"> and all other necessary authorities will then handle the matter to conclusion. The </w:t>
      </w:r>
      <w:r>
        <w:t>school</w:t>
      </w:r>
      <w:r w:rsidRPr="004254E3">
        <w:t xml:space="preserve"> will cooperate as needed</w:t>
      </w:r>
      <w:r>
        <w:t>.</w:t>
      </w:r>
    </w:p>
    <w:p w:rsidRPr="000707A3" w:rsidR="006F07F4" w:rsidP="006F07F4" w:rsidRDefault="006F07F4" w14:paraId="4F231170" w14:textId="77777777">
      <w:pPr>
        <w:rPr>
          <w:bCs/>
          <w:szCs w:val="28"/>
        </w:rPr>
      </w:pPr>
      <w:bookmarkStart w:name="slavery" w:id="41"/>
      <w:r w:rsidRPr="000707A3">
        <w:rPr>
          <w:b/>
          <w:bCs/>
          <w:sz w:val="28"/>
          <w:szCs w:val="28"/>
        </w:rPr>
        <w:t>Modern slavery</w:t>
      </w:r>
    </w:p>
    <w:bookmarkEnd w:id="41"/>
    <w:p w:rsidR="006F07F4" w:rsidP="006F07F4" w:rsidRDefault="006F07F4" w14:paraId="0F60DDBB" w14:textId="77777777">
      <w:pPr>
        <w:jc w:val="both"/>
      </w:pPr>
      <w:r>
        <w:t xml:space="preserve">For the purposes of this policy, </w:t>
      </w:r>
      <w:r w:rsidRPr="00BA176D">
        <w:rPr>
          <w:b/>
          <w:bCs/>
        </w:rPr>
        <w:t>“modern slavery”</w:t>
      </w:r>
      <w:r>
        <w:t xml:space="preserve"> encompasses human trafficking and slavery, servitude, and forced or compulsory labour. This can include CCE, CSE, and other forms of exploitation.</w:t>
      </w:r>
    </w:p>
    <w:p w:rsidR="006F07F4" w:rsidP="006F07F4" w:rsidRDefault="006F07F4" w14:paraId="1227058F" w14:textId="77777777">
      <w:pPr>
        <w:jc w:val="both"/>
      </w:pPr>
      <w:r>
        <w:t xml:space="preserve">All staff will be aware of and alert to the signs that a pupil may be the victim of modern slavery. Staff will also be aware of the support available to victims of modern slavery and how to refer them to the National Referral Mechanism. </w:t>
      </w:r>
    </w:p>
    <w:p w:rsidRPr="000707A3" w:rsidR="006F07F4" w:rsidP="006F07F4" w:rsidRDefault="006F07F4" w14:paraId="7E0D0262" w14:textId="77777777">
      <w:pPr>
        <w:rPr>
          <w:bCs/>
          <w:szCs w:val="28"/>
        </w:rPr>
      </w:pPr>
      <w:bookmarkStart w:name="fgm" w:id="42"/>
      <w:r w:rsidRPr="000707A3">
        <w:rPr>
          <w:b/>
          <w:bCs/>
          <w:sz w:val="28"/>
          <w:szCs w:val="28"/>
        </w:rPr>
        <w:t>FGM</w:t>
      </w:r>
    </w:p>
    <w:bookmarkEnd w:id="42"/>
    <w:p w:rsidR="006F07F4" w:rsidP="006F07F4" w:rsidRDefault="006F07F4" w14:paraId="542155B9" w14:textId="77777777">
      <w:pPr>
        <w:jc w:val="both"/>
      </w:pPr>
      <w:r w:rsidRPr="000B2C2F">
        <w:t>For the purpose</w:t>
      </w:r>
      <w:r>
        <w:t>s</w:t>
      </w:r>
      <w:r w:rsidRPr="000B2C2F">
        <w:t xml:space="preserve"> of this policy, </w:t>
      </w:r>
      <w:r w:rsidRPr="001406CE">
        <w:rPr>
          <w:b/>
          <w:bCs/>
        </w:rPr>
        <w:t>“FGM”</w:t>
      </w:r>
      <w:r w:rsidRPr="008A2F64">
        <w:rPr>
          <w:b/>
        </w:rPr>
        <w:t xml:space="preserve"> </w:t>
      </w:r>
      <w:r w:rsidRPr="000B2C2F">
        <w:t xml:space="preserve">is defined as </w:t>
      </w:r>
      <w:r>
        <w:t>all procedures involving the partial or total removal of the external female genitalia or other injury to the female genital organs.</w:t>
      </w:r>
      <w:r w:rsidRPr="00522FD0">
        <w:t xml:space="preserve"> </w:t>
      </w:r>
      <w:r>
        <w:t>FGM is illegal in the UK and a form of child abuse with long-lasting harmful consequences.</w:t>
      </w:r>
    </w:p>
    <w:p w:rsidR="006F07F4" w:rsidP="006F07F4" w:rsidRDefault="006F07F4" w14:paraId="1DE2783F" w14:textId="77777777">
      <w:pPr>
        <w:jc w:val="both"/>
      </w:pPr>
      <w:r w:rsidRPr="000B2C2F">
        <w:t xml:space="preserve">All staff will be alert to the possibility of a </w:t>
      </w:r>
      <w:r>
        <w:t>pupil</w:t>
      </w:r>
      <w:r w:rsidRPr="000B2C2F">
        <w:t xml:space="preserve"> being at risk of FGM, or already having suffered FGM. If staff are worried about someone who is at risk of FGM or who has been a victim of FGM, they are required to share this information with </w:t>
      </w:r>
      <w:r>
        <w:t>CSCS</w:t>
      </w:r>
      <w:r w:rsidRPr="000B2C2F">
        <w:t xml:space="preserve"> and/or the police</w:t>
      </w:r>
      <w:r>
        <w:t>.</w:t>
      </w:r>
      <w:r w:rsidRPr="009451E3">
        <w:t xml:space="preserve"> The school’s procedures relating to managing cases of FGM and protecting pupils will reflect multi-agency working arrangements.</w:t>
      </w:r>
    </w:p>
    <w:p w:rsidR="006F07F4" w:rsidP="006F07F4" w:rsidRDefault="006F07F4" w14:paraId="142BBACB" w14:textId="77777777">
      <w:pPr>
        <w:jc w:val="both"/>
      </w:pPr>
      <w:r>
        <w:t xml:space="preserve">As outlined in </w:t>
      </w:r>
      <w:r w:rsidRPr="006E5988">
        <w:t>Section 5B of the Female Genital Mutilation Act 2003 (as inserted by section 74 of the Serious Crime Act 2015)</w:t>
      </w:r>
      <w:r>
        <w:t>, t</w:t>
      </w:r>
      <w:r w:rsidRPr="000B2C2F">
        <w:t>each</w:t>
      </w:r>
      <w:r>
        <w:t>ers</w:t>
      </w:r>
      <w:r w:rsidRPr="000B2C2F">
        <w:t xml:space="preserve"> are </w:t>
      </w:r>
      <w:r w:rsidRPr="008A2F64">
        <w:rPr>
          <w:b/>
        </w:rPr>
        <w:t xml:space="preserve">legally required </w:t>
      </w:r>
      <w:r w:rsidRPr="000B2C2F">
        <w:t xml:space="preserve">to report to the police any discovery, whether through disclosure by the victim or visual evidence, of FGM on a </w:t>
      </w:r>
      <w:r>
        <w:t>pupil</w:t>
      </w:r>
      <w:r w:rsidRPr="000B2C2F">
        <w:t xml:space="preserve"> under the age of 18. Teachers failing to report such cases </w:t>
      </w:r>
      <w:r>
        <w:t>may</w:t>
      </w:r>
      <w:r w:rsidRPr="000B2C2F">
        <w:t xml:space="preserve"> face disciplinary action. </w:t>
      </w:r>
      <w:r w:rsidRPr="009451E3">
        <w:t xml:space="preserve">Teachers will not examine pupils, and so it is rare that they will see any visual evidence, but they </w:t>
      </w:r>
      <w:r>
        <w:t>must</w:t>
      </w:r>
      <w:r w:rsidRPr="009451E3">
        <w:t xml:space="preserve"> </w:t>
      </w:r>
      <w:r>
        <w:t xml:space="preserve">personally </w:t>
      </w:r>
      <w:r w:rsidRPr="009451E3">
        <w:t xml:space="preserve">report to the police where an act of FGM appears to have been carried out. Unless the teacher has a good reason not to, they should also consider and discuss any such case with the DSL and involve </w:t>
      </w:r>
      <w:r>
        <w:t>CSCS</w:t>
      </w:r>
      <w:r w:rsidRPr="009451E3">
        <w:t xml:space="preserve"> as appropriate.</w:t>
      </w:r>
      <w:r>
        <w:t xml:space="preserve"> </w:t>
      </w:r>
      <w:r w:rsidRPr="00AA434E">
        <w:rPr>
          <w:b/>
        </w:rPr>
        <w:t>NB</w:t>
      </w:r>
      <w:r>
        <w:rPr>
          <w:b/>
        </w:rPr>
        <w:t>:</w:t>
      </w:r>
      <w:r w:rsidRPr="000B2C2F">
        <w:t xml:space="preserve"> Th</w:t>
      </w:r>
      <w:r>
        <w:t>is</w:t>
      </w:r>
      <w:r w:rsidRPr="000B2C2F">
        <w:t xml:space="preserve"> does not apply to any suspected or at-risk cases, nor if the individual is over the age of 18. In such cases, local safeguarding procedures will be followed</w:t>
      </w:r>
      <w:r>
        <w:t>.</w:t>
      </w:r>
    </w:p>
    <w:p w:rsidR="006F07F4" w:rsidP="006F07F4" w:rsidRDefault="006F07F4" w14:paraId="6CA9B02C" w14:textId="77777777">
      <w:pPr>
        <w:jc w:val="both"/>
      </w:pPr>
      <w:r>
        <w:t xml:space="preserve">All staff will be aware of the indicators that pupils may be at risk of FGM. </w:t>
      </w:r>
      <w:r w:rsidRPr="000B2C2F">
        <w:t xml:space="preserve">While </w:t>
      </w:r>
      <w:r>
        <w:t xml:space="preserve">some </w:t>
      </w:r>
      <w:r w:rsidRPr="000B2C2F">
        <w:t>individual</w:t>
      </w:r>
      <w:r>
        <w:t xml:space="preserve"> indicators</w:t>
      </w:r>
      <w:r w:rsidRPr="000B2C2F">
        <w:t xml:space="preserve"> they may not indicate risk, </w:t>
      </w:r>
      <w:r>
        <w:t xml:space="preserve">the presence of </w:t>
      </w:r>
      <w:r w:rsidRPr="000B2C2F">
        <w:t>two or more indicators could signal a risk to the pupil</w:t>
      </w:r>
      <w:r>
        <w:t xml:space="preserve">. </w:t>
      </w:r>
      <w:r w:rsidRPr="000B2C2F">
        <w:t xml:space="preserve">It is important to note that the pupil may not yet be aware of the practice or that it may be conducted on them, so staff </w:t>
      </w:r>
      <w:r>
        <w:t>will be</w:t>
      </w:r>
      <w:r w:rsidRPr="000B2C2F">
        <w:t xml:space="preserve"> sensitive when broaching the subject.</w:t>
      </w:r>
    </w:p>
    <w:p w:rsidRPr="000B2C2F" w:rsidR="006F07F4" w:rsidP="006F07F4" w:rsidRDefault="006F07F4" w14:paraId="44D86B31" w14:textId="77777777">
      <w:pPr>
        <w:jc w:val="both"/>
      </w:pPr>
      <w:r w:rsidRPr="000B2C2F">
        <w:t xml:space="preserve">Indicators that </w:t>
      </w:r>
      <w:r>
        <w:t xml:space="preserve">a pupil </w:t>
      </w:r>
      <w:r w:rsidRPr="000B2C2F">
        <w:t xml:space="preserve">may </w:t>
      </w:r>
      <w:r>
        <w:t xml:space="preserve">be at </w:t>
      </w:r>
      <w:r w:rsidRPr="000B2C2F">
        <w:t xml:space="preserve">heightened risk of </w:t>
      </w:r>
      <w:r>
        <w:t xml:space="preserve">undergoing </w:t>
      </w:r>
      <w:r w:rsidRPr="000B2C2F">
        <w:t>FGM include:</w:t>
      </w:r>
    </w:p>
    <w:p w:rsidR="006F07F4" w:rsidP="00FF10DF" w:rsidRDefault="006F07F4" w14:paraId="3D94FD29" w14:textId="77777777">
      <w:pPr>
        <w:pStyle w:val="ListParagraph"/>
        <w:numPr>
          <w:ilvl w:val="0"/>
          <w:numId w:val="26"/>
        </w:numPr>
        <w:jc w:val="both"/>
      </w:pPr>
      <w:r w:rsidRPr="000B2C2F">
        <w:t>The socio-economic position of the family and their level of integration into UK society</w:t>
      </w:r>
      <w:r>
        <w:t>.</w:t>
      </w:r>
    </w:p>
    <w:p w:rsidRPr="000B2C2F" w:rsidR="006F07F4" w:rsidP="00FF10DF" w:rsidRDefault="006F07F4" w14:paraId="17C0D6E1" w14:textId="77777777">
      <w:pPr>
        <w:pStyle w:val="ListParagraph"/>
        <w:numPr>
          <w:ilvl w:val="0"/>
          <w:numId w:val="26"/>
        </w:numPr>
        <w:jc w:val="both"/>
      </w:pPr>
      <w:r>
        <w:t xml:space="preserve">The pupil </w:t>
      </w:r>
      <w:r w:rsidRPr="009451E3">
        <w:t>com</w:t>
      </w:r>
      <w:r>
        <w:t>ing</w:t>
      </w:r>
      <w:r w:rsidRPr="009451E3">
        <w:t xml:space="preserve"> from </w:t>
      </w:r>
      <w:r>
        <w:t xml:space="preserve">a </w:t>
      </w:r>
      <w:r w:rsidRPr="009451E3">
        <w:t>communit</w:t>
      </w:r>
      <w:r>
        <w:t>y</w:t>
      </w:r>
      <w:r w:rsidRPr="009451E3">
        <w:t xml:space="preserve"> known to adopt </w:t>
      </w:r>
      <w:r>
        <w:t>FGM</w:t>
      </w:r>
      <w:r w:rsidRPr="009451E3">
        <w:t>.</w:t>
      </w:r>
    </w:p>
    <w:p w:rsidRPr="000B2C2F" w:rsidR="006F07F4" w:rsidP="00FF10DF" w:rsidRDefault="006F07F4" w14:paraId="5C002611" w14:textId="77777777">
      <w:pPr>
        <w:pStyle w:val="ListParagraph"/>
        <w:numPr>
          <w:ilvl w:val="0"/>
          <w:numId w:val="26"/>
        </w:numPr>
        <w:jc w:val="both"/>
      </w:pPr>
      <w:r w:rsidRPr="000B2C2F">
        <w:t>Any girl with a mother or sister who has been subjected to FGM</w:t>
      </w:r>
      <w:r>
        <w:t>.</w:t>
      </w:r>
    </w:p>
    <w:p w:rsidRPr="000B2C2F" w:rsidR="006F07F4" w:rsidP="00FF10DF" w:rsidRDefault="006F07F4" w14:paraId="0CC13A16" w14:textId="77777777">
      <w:pPr>
        <w:pStyle w:val="ListParagraph"/>
        <w:numPr>
          <w:ilvl w:val="0"/>
          <w:numId w:val="26"/>
        </w:numPr>
        <w:jc w:val="both"/>
      </w:pPr>
      <w:r w:rsidRPr="000B2C2F">
        <w:t>Any girl withdrawn from PSHE</w:t>
      </w:r>
      <w:r>
        <w:t>.</w:t>
      </w:r>
    </w:p>
    <w:p w:rsidRPr="000B2C2F" w:rsidR="006F07F4" w:rsidP="006F07F4" w:rsidRDefault="006F07F4" w14:paraId="6BDE24A6" w14:textId="77777777">
      <w:pPr>
        <w:jc w:val="both"/>
      </w:pPr>
      <w:r w:rsidRPr="000B2C2F">
        <w:t xml:space="preserve">Indicators that FGM </w:t>
      </w:r>
      <w:r>
        <w:t>may</w:t>
      </w:r>
      <w:r w:rsidRPr="000B2C2F">
        <w:t xml:space="preserve"> take place soon include: </w:t>
      </w:r>
    </w:p>
    <w:p w:rsidRPr="000B2C2F" w:rsidR="006F07F4" w:rsidP="00FF10DF" w:rsidRDefault="006F07F4" w14:paraId="4430D929" w14:textId="77777777">
      <w:pPr>
        <w:pStyle w:val="ListParagraph"/>
        <w:numPr>
          <w:ilvl w:val="0"/>
          <w:numId w:val="27"/>
        </w:numPr>
        <w:jc w:val="both"/>
      </w:pPr>
      <w:r>
        <w:t>W</w:t>
      </w:r>
      <w:r w:rsidRPr="000B2C2F">
        <w:t>hen a female family elder is visiting from a country of origin</w:t>
      </w:r>
      <w:r>
        <w:t>.</w:t>
      </w:r>
    </w:p>
    <w:p w:rsidRPr="000B2C2F" w:rsidR="006F07F4" w:rsidP="00FF10DF" w:rsidRDefault="006F07F4" w14:paraId="2107C041" w14:textId="77777777">
      <w:pPr>
        <w:pStyle w:val="ListParagraph"/>
        <w:numPr>
          <w:ilvl w:val="0"/>
          <w:numId w:val="27"/>
        </w:numPr>
        <w:jc w:val="both"/>
      </w:pPr>
      <w:r w:rsidRPr="000B2C2F">
        <w:t>A girl confid</w:t>
      </w:r>
      <w:r>
        <w:t>ing</w:t>
      </w:r>
      <w:r w:rsidRPr="000B2C2F">
        <w:t xml:space="preserve"> that she is to have a ‘special procedure’ or a ceremony to ‘become a woman’</w:t>
      </w:r>
      <w:r>
        <w:t>.</w:t>
      </w:r>
    </w:p>
    <w:p w:rsidRPr="000B2C2F" w:rsidR="006F07F4" w:rsidP="00FF10DF" w:rsidRDefault="006F07F4" w14:paraId="41674698" w14:textId="77777777">
      <w:pPr>
        <w:pStyle w:val="ListParagraph"/>
        <w:numPr>
          <w:ilvl w:val="0"/>
          <w:numId w:val="27"/>
        </w:numPr>
        <w:jc w:val="both"/>
      </w:pPr>
      <w:r w:rsidRPr="000B2C2F">
        <w:t>A girl request</w:t>
      </w:r>
      <w:r>
        <w:t>ing</w:t>
      </w:r>
      <w:r w:rsidRPr="000B2C2F">
        <w:t xml:space="preserve"> help from a teacher if she is aware or suspects that she is at immediate risk</w:t>
      </w:r>
      <w:r>
        <w:t>.</w:t>
      </w:r>
    </w:p>
    <w:p w:rsidR="006F07F4" w:rsidP="00FF10DF" w:rsidRDefault="006F07F4" w14:paraId="320C0BE9" w14:textId="77777777">
      <w:pPr>
        <w:pStyle w:val="ListParagraph"/>
        <w:numPr>
          <w:ilvl w:val="0"/>
          <w:numId w:val="27"/>
        </w:numPr>
        <w:jc w:val="both"/>
      </w:pPr>
      <w:r w:rsidRPr="000B2C2F">
        <w:t>A girl, or her family member, talk</w:t>
      </w:r>
      <w:r>
        <w:t>ing</w:t>
      </w:r>
      <w:r w:rsidRPr="000B2C2F">
        <w:t xml:space="preserve"> about a long holiday to her country of origin or another country where </w:t>
      </w:r>
      <w:r>
        <w:t>FGM</w:t>
      </w:r>
      <w:r w:rsidRPr="000B2C2F">
        <w:t xml:space="preserve"> is prevalent</w:t>
      </w:r>
      <w:r>
        <w:t>.</w:t>
      </w:r>
    </w:p>
    <w:p w:rsidRPr="000B2C2F" w:rsidR="006F07F4" w:rsidP="006F07F4" w:rsidRDefault="006F07F4" w14:paraId="1331C98E" w14:textId="77777777">
      <w:pPr>
        <w:jc w:val="both"/>
      </w:pPr>
      <w:r>
        <w:t>All s</w:t>
      </w:r>
      <w:r w:rsidRPr="000B2C2F">
        <w:t xml:space="preserve">taff </w:t>
      </w:r>
      <w:r>
        <w:t>will be</w:t>
      </w:r>
      <w:r w:rsidRPr="000B2C2F">
        <w:t xml:space="preserve"> vigilant to the signs that FGM has already taken place so that help can be offered, enquiries can be made to protect others, and criminal investigations can begin</w:t>
      </w:r>
      <w:r>
        <w:t xml:space="preserve">. </w:t>
      </w:r>
      <w:r w:rsidRPr="000B2C2F">
        <w:t>Indicators that FGM may have already taken place include</w:t>
      </w:r>
      <w:r>
        <w:t xml:space="preserve"> the pupil</w:t>
      </w:r>
      <w:r w:rsidRPr="000B2C2F">
        <w:t>:</w:t>
      </w:r>
    </w:p>
    <w:p w:rsidRPr="000B2C2F" w:rsidR="006F07F4" w:rsidP="00FF10DF" w:rsidRDefault="006F07F4" w14:paraId="780E133D" w14:textId="77777777">
      <w:pPr>
        <w:pStyle w:val="ListParagraph"/>
        <w:numPr>
          <w:ilvl w:val="0"/>
          <w:numId w:val="28"/>
        </w:numPr>
        <w:jc w:val="both"/>
      </w:pPr>
      <w:r>
        <w:t>Having d</w:t>
      </w:r>
      <w:r w:rsidRPr="000B2C2F">
        <w:t>ifficulty walking, sitting or standing</w:t>
      </w:r>
      <w:r>
        <w:t>.</w:t>
      </w:r>
    </w:p>
    <w:p w:rsidRPr="000B2C2F" w:rsidR="006F07F4" w:rsidP="00FF10DF" w:rsidRDefault="006F07F4" w14:paraId="4F051660" w14:textId="77777777">
      <w:pPr>
        <w:pStyle w:val="ListParagraph"/>
        <w:numPr>
          <w:ilvl w:val="0"/>
          <w:numId w:val="28"/>
        </w:numPr>
        <w:jc w:val="both"/>
      </w:pPr>
      <w:r w:rsidRPr="000B2C2F">
        <w:t>Spending longer than normal in the bathroom or toilet</w:t>
      </w:r>
      <w:r>
        <w:t>.</w:t>
      </w:r>
    </w:p>
    <w:p w:rsidRPr="000B2C2F" w:rsidR="006F07F4" w:rsidP="00FF10DF" w:rsidRDefault="006F07F4" w14:paraId="11384D99" w14:textId="77777777">
      <w:pPr>
        <w:pStyle w:val="ListParagraph"/>
        <w:numPr>
          <w:ilvl w:val="0"/>
          <w:numId w:val="28"/>
        </w:numPr>
        <w:jc w:val="both"/>
      </w:pPr>
      <w:r w:rsidRPr="000B2C2F">
        <w:t>Spending long periods of time away from a classroom during the day with bladder or menstrual problems</w:t>
      </w:r>
      <w:r>
        <w:t>.</w:t>
      </w:r>
    </w:p>
    <w:p w:rsidRPr="000B2C2F" w:rsidR="006F07F4" w:rsidP="00FF10DF" w:rsidRDefault="006F07F4" w14:paraId="3805AF90" w14:textId="77777777">
      <w:pPr>
        <w:pStyle w:val="ListParagraph"/>
        <w:numPr>
          <w:ilvl w:val="0"/>
          <w:numId w:val="28"/>
        </w:numPr>
        <w:jc w:val="both"/>
      </w:pPr>
      <w:r>
        <w:t>Having p</w:t>
      </w:r>
      <w:r w:rsidRPr="000B2C2F">
        <w:t>rolonged or repeated absences from school</w:t>
      </w:r>
      <w:r>
        <w:t>,</w:t>
      </w:r>
      <w:r w:rsidRPr="000B2C2F">
        <w:t xml:space="preserve"> followed by withdrawal or depression</w:t>
      </w:r>
      <w:r>
        <w:t>.</w:t>
      </w:r>
    </w:p>
    <w:p w:rsidRPr="000B2C2F" w:rsidR="006F07F4" w:rsidP="00FF10DF" w:rsidRDefault="006F07F4" w14:paraId="4D2CFE01" w14:textId="77777777">
      <w:pPr>
        <w:pStyle w:val="ListParagraph"/>
        <w:numPr>
          <w:ilvl w:val="0"/>
          <w:numId w:val="28"/>
        </w:numPr>
        <w:jc w:val="both"/>
      </w:pPr>
      <w:r>
        <w:t>Being r</w:t>
      </w:r>
      <w:r w:rsidRPr="000B2C2F">
        <w:t>eluctan</w:t>
      </w:r>
      <w:r>
        <w:t>t</w:t>
      </w:r>
      <w:r w:rsidRPr="000B2C2F">
        <w:t xml:space="preserve"> to undergo normal medical examinations</w:t>
      </w:r>
      <w:r>
        <w:t>.</w:t>
      </w:r>
    </w:p>
    <w:p w:rsidR="006F07F4" w:rsidP="00FF10DF" w:rsidRDefault="006F07F4" w14:paraId="52194C45" w14:textId="77777777">
      <w:pPr>
        <w:pStyle w:val="ListParagraph"/>
        <w:numPr>
          <w:ilvl w:val="0"/>
          <w:numId w:val="28"/>
        </w:numPr>
        <w:jc w:val="both"/>
      </w:pPr>
      <w:r w:rsidRPr="000B2C2F">
        <w:t>Asking for help, but not being explicit about the problem due to embarrassment or fear</w:t>
      </w:r>
      <w:r>
        <w:t>.</w:t>
      </w:r>
    </w:p>
    <w:p w:rsidR="006F07F4" w:rsidP="006F07F4" w:rsidRDefault="006F07F4" w14:paraId="2F8FE017" w14:textId="77777777">
      <w:pPr>
        <w:jc w:val="both"/>
      </w:pPr>
      <w:r w:rsidRPr="000B2C2F">
        <w:t xml:space="preserve">FGM is included in the definition of </w:t>
      </w:r>
      <w:r>
        <w:t xml:space="preserve">so-called </w:t>
      </w:r>
      <w:r w:rsidRPr="0058755E">
        <w:rPr>
          <w:b/>
          <w:bCs/>
        </w:rPr>
        <w:t>“‘honour-based’ abuse (HBA)”</w:t>
      </w:r>
      <w:r w:rsidRPr="000B2C2F">
        <w:t>, which involves crimes that have been committed to defend the honour of the family and/or community</w:t>
      </w:r>
      <w:r>
        <w:t>.</w:t>
      </w:r>
      <w:r w:rsidRPr="000B2C2F">
        <w:t xml:space="preserve"> All forms of HB</w:t>
      </w:r>
      <w:r>
        <w:t>A</w:t>
      </w:r>
      <w:r w:rsidRPr="000B2C2F">
        <w:t xml:space="preserve"> are forms of abuse and will be treated and escalated as such</w:t>
      </w:r>
      <w:r>
        <w:t xml:space="preserve">. </w:t>
      </w:r>
      <w:r w:rsidRPr="000B2C2F">
        <w:t xml:space="preserve">Staff will be alert to the signs of </w:t>
      </w:r>
      <w:r>
        <w:t>HBA</w:t>
      </w:r>
      <w:r w:rsidRPr="000B2C2F">
        <w:t xml:space="preserve">, including concerns that a child is at risk of </w:t>
      </w:r>
      <w:r>
        <w:t>HBA</w:t>
      </w:r>
      <w:r w:rsidRPr="000B2C2F">
        <w:t xml:space="preserve">, or has already suffered from </w:t>
      </w:r>
      <w:r>
        <w:t>HBA</w:t>
      </w:r>
      <w:r w:rsidRPr="000B2C2F">
        <w:t xml:space="preserve">, and will </w:t>
      </w:r>
      <w:r>
        <w:t xml:space="preserve">consult with the DSL who will </w:t>
      </w:r>
      <w:r w:rsidRPr="000B2C2F">
        <w:t>activate local safeguarding procedures if concerns arise</w:t>
      </w:r>
      <w:r>
        <w:t>.</w:t>
      </w:r>
    </w:p>
    <w:p w:rsidRPr="000707A3" w:rsidR="006F07F4" w:rsidP="006F07F4" w:rsidRDefault="006F07F4" w14:paraId="3D9490D9" w14:textId="77777777">
      <w:pPr>
        <w:jc w:val="both"/>
        <w:rPr>
          <w:bCs/>
          <w:szCs w:val="28"/>
        </w:rPr>
      </w:pPr>
      <w:bookmarkStart w:name="virginitytesting" w:id="43"/>
      <w:bookmarkEnd w:id="43"/>
      <w:r>
        <w:rPr>
          <w:b/>
          <w:bCs/>
          <w:sz w:val="28"/>
          <w:szCs w:val="28"/>
        </w:rPr>
        <w:t xml:space="preserve">Virginity testing and </w:t>
      </w:r>
      <w:proofErr w:type="gramStart"/>
      <w:r>
        <w:rPr>
          <w:b/>
          <w:bCs/>
          <w:sz w:val="28"/>
          <w:szCs w:val="28"/>
        </w:rPr>
        <w:t>hymenoplasty</w:t>
      </w:r>
      <w:proofErr w:type="gramEnd"/>
    </w:p>
    <w:p w:rsidRPr="00D03EDC" w:rsidR="006F07F4" w:rsidP="006F07F4" w:rsidRDefault="006F07F4" w14:paraId="07859B0B" w14:textId="77777777">
      <w:pPr>
        <w:jc w:val="both"/>
        <w:rPr>
          <w:rFonts w:cstheme="minorHAnsi"/>
          <w:shd w:val="clear" w:color="auto" w:fill="FFFFFF"/>
        </w:rPr>
      </w:pPr>
      <w:r w:rsidRPr="00D03EDC">
        <w:rPr>
          <w:rFonts w:cstheme="minorHAnsi"/>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rsidRPr="00D03EDC" w:rsidR="006F07F4" w:rsidP="006F07F4" w:rsidRDefault="006F07F4" w14:paraId="2B99B00B" w14:textId="77777777">
      <w:pPr>
        <w:jc w:val="both"/>
        <w:rPr>
          <w:rFonts w:cstheme="minorHAnsi"/>
          <w:shd w:val="clear" w:color="auto" w:fill="FFFFFF"/>
        </w:rPr>
      </w:pPr>
      <w:r w:rsidRPr="00D03EDC">
        <w:rPr>
          <w:rFonts w:cstheme="minorHAnsi"/>
          <w:b/>
          <w:bCs/>
          <w:shd w:val="clear" w:color="auto" w:fill="FFFFFF"/>
        </w:rPr>
        <w:t>Virginity testing</w:t>
      </w:r>
      <w:r w:rsidRPr="00D03EDC">
        <w:rPr>
          <w:rFonts w:cstheme="minorHAnsi"/>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rsidRPr="00D03EDC" w:rsidR="006F07F4" w:rsidP="006F07F4" w:rsidRDefault="006F07F4" w14:paraId="42034E91" w14:textId="77777777">
      <w:pPr>
        <w:jc w:val="both"/>
        <w:rPr>
          <w:rFonts w:cstheme="minorHAnsi"/>
          <w:shd w:val="clear" w:color="auto" w:fill="FFFFFF"/>
        </w:rPr>
      </w:pPr>
      <w:r w:rsidRPr="00D03EDC">
        <w:rPr>
          <w:rFonts w:cstheme="minorHAnsi"/>
          <w:b/>
          <w:bCs/>
          <w:shd w:val="clear" w:color="auto" w:fill="FFFFFF"/>
        </w:rPr>
        <w:t xml:space="preserve">Hymenoplasty </w:t>
      </w:r>
      <w:r w:rsidRPr="00D03EDC">
        <w:rPr>
          <w:rFonts w:cstheme="minorHAnsi"/>
          <w:shd w:val="clear" w:color="auto" w:fill="FFFFFF"/>
        </w:rPr>
        <w:t xml:space="preserve">- A procedure which can involve </w:t>
      </w:r>
      <w:proofErr w:type="gramStart"/>
      <w:r w:rsidRPr="00D03EDC">
        <w:rPr>
          <w:rFonts w:cstheme="minorHAnsi"/>
          <w:shd w:val="clear" w:color="auto" w:fill="FFFFFF"/>
        </w:rPr>
        <w:t>a number of</w:t>
      </w:r>
      <w:proofErr w:type="gramEnd"/>
      <w:r w:rsidRPr="00D03EDC">
        <w:rPr>
          <w:rFonts w:cstheme="minorHAnsi"/>
          <w:shd w:val="clear" w:color="auto" w:fill="FFFFFF"/>
        </w:rPr>
        <w:t xml:space="preserve">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rsidRPr="00D03EDC" w:rsidR="006F07F4" w:rsidP="006F07F4" w:rsidRDefault="006F07F4" w14:paraId="13E9EFD6" w14:textId="77777777">
      <w:pPr>
        <w:jc w:val="both"/>
        <w:rPr>
          <w:rFonts w:cstheme="minorHAnsi"/>
          <w:shd w:val="clear" w:color="auto" w:fill="FFFFFF"/>
        </w:rPr>
      </w:pPr>
      <w:r w:rsidRPr="00D03EDC">
        <w:rPr>
          <w:rFonts w:cstheme="minorHAnsi"/>
          <w:shd w:val="clear" w:color="auto" w:fill="FFFFFF"/>
        </w:rPr>
        <w:t xml:space="preserve">Virginity testing and hymenoplasty are forms of violence against women and girls and are part of the cycle of </w:t>
      </w:r>
      <w:proofErr w:type="gramStart"/>
      <w:r w:rsidRPr="00D03EDC">
        <w:rPr>
          <w:rFonts w:cstheme="minorHAnsi"/>
          <w:shd w:val="clear" w:color="auto" w:fill="FFFFFF"/>
        </w:rPr>
        <w:t>HBA, and</w:t>
      </w:r>
      <w:proofErr w:type="gramEnd"/>
      <w:r w:rsidRPr="00D03EDC">
        <w:rPr>
          <w:rFonts w:cstheme="minorHAnsi"/>
          <w:shd w:val="clear" w:color="auto" w:fill="FFFFFF"/>
        </w:rPr>
        <w:t xml:space="preserve">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rsidRPr="00D03EDC" w:rsidR="006F07F4" w:rsidP="006F07F4" w:rsidRDefault="006F07F4" w14:paraId="10A2B272" w14:textId="77777777">
      <w:pPr>
        <w:jc w:val="both"/>
        <w:rPr>
          <w:rFonts w:cstheme="minorHAnsi"/>
          <w:shd w:val="clear" w:color="auto" w:fill="FFFFFF"/>
        </w:rPr>
      </w:pPr>
      <w:r w:rsidRPr="00D03EDC">
        <w:rPr>
          <w:rFonts w:cstheme="minorHAnsi"/>
          <w:shd w:val="clear" w:color="auto" w:fill="FFFFFF"/>
        </w:rPr>
        <w:t xml:space="preserve">The procedures are degrading and intrusive, and can result in extreme psychological trauma, provoking conditions such as anxiety, depression and PTSD, as well as physical harm and medical complications. </w:t>
      </w:r>
      <w:r w:rsidRPr="00D03EDC">
        <w:rPr>
          <w:rFonts w:eastAsia="Times New Roman" w:cstheme="minorHAnsi"/>
          <w:lang w:eastAsia="en-GB"/>
        </w:rPr>
        <w:t>Staff will be alert to the possible presence of stress, anxiety and other psychological or behavioural signs, and mental health support should be made available where appropriate.</w:t>
      </w:r>
    </w:p>
    <w:p w:rsidRPr="00D03EDC" w:rsidR="006F07F4" w:rsidP="006F07F4" w:rsidRDefault="006F07F4" w14:paraId="4CA480C0" w14:textId="77777777">
      <w:pPr>
        <w:jc w:val="both"/>
        <w:rPr>
          <w:rFonts w:cstheme="minorHAnsi"/>
          <w:shd w:val="clear" w:color="auto" w:fill="FFFFFF"/>
        </w:rPr>
      </w:pPr>
      <w:r w:rsidRPr="00D03EDC">
        <w:rPr>
          <w:rFonts w:cstheme="minorHAnsi"/>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  The school will educate pupils about the harms of these practices and dispel myths, e.g. the belief that virginity determines the worth of a woman, and establish an environment where pupils feel safe enough to make a disclosure.</w:t>
      </w:r>
    </w:p>
    <w:p w:rsidRPr="00D03EDC" w:rsidR="006F07F4" w:rsidP="006F07F4" w:rsidRDefault="006F07F4" w14:paraId="5DEC2E93" w14:textId="77777777">
      <w:pPr>
        <w:shd w:val="clear" w:color="auto" w:fill="FFFFFF"/>
        <w:spacing w:after="150"/>
        <w:jc w:val="both"/>
        <w:rPr>
          <w:rFonts w:eastAsia="Times New Roman" w:cstheme="minorHAnsi"/>
          <w:lang w:eastAsia="en-GB"/>
        </w:rPr>
      </w:pPr>
      <w:r w:rsidRPr="00D03EDC">
        <w:rPr>
          <w:rFonts w:eastAsia="Times New Roman" w:cstheme="minorHAnsi"/>
          <w:lang w:eastAsia="en-GB"/>
        </w:rPr>
        <w:t xml:space="preserve">Pupils aged 13 and older </w:t>
      </w:r>
      <w:proofErr w:type="gramStart"/>
      <w:r w:rsidRPr="00D03EDC">
        <w:rPr>
          <w:rFonts w:eastAsia="Times New Roman" w:cstheme="minorHAnsi"/>
          <w:lang w:eastAsia="en-GB"/>
        </w:rPr>
        <w:t>are considered to be</w:t>
      </w:r>
      <w:proofErr w:type="gramEnd"/>
      <w:r w:rsidRPr="00D03EDC">
        <w:rPr>
          <w:rFonts w:eastAsia="Times New Roman" w:cstheme="minorHAnsi"/>
          <w:lang w:eastAsia="en-GB"/>
        </w:rPr>
        <w:t xml:space="preserv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rsidRPr="00D03EDC" w:rsidR="006F07F4" w:rsidP="00FF10DF" w:rsidRDefault="006F07F4" w14:paraId="48C39BA9" w14:textId="77777777">
      <w:pPr>
        <w:numPr>
          <w:ilvl w:val="0"/>
          <w:numId w:val="47"/>
        </w:numPr>
        <w:shd w:val="clear" w:color="auto" w:fill="FFFFFF"/>
        <w:spacing w:before="100" w:beforeAutospacing="1" w:after="100" w:afterAutospacing="1" w:line="276" w:lineRule="auto"/>
        <w:jc w:val="both"/>
        <w:rPr>
          <w:rFonts w:eastAsia="Times New Roman" w:cstheme="minorHAnsi"/>
          <w:lang w:eastAsia="en-GB"/>
        </w:rPr>
      </w:pPr>
      <w:r w:rsidRPr="00D03EDC">
        <w:rPr>
          <w:rFonts w:eastAsia="Times New Roman" w:cstheme="minorHAnsi"/>
          <w:lang w:eastAsia="en-GB"/>
        </w:rPr>
        <w:t xml:space="preserve">A pupil is known to have requested either procedure or asks for </w:t>
      </w:r>
      <w:proofErr w:type="gramStart"/>
      <w:r w:rsidRPr="00D03EDC">
        <w:rPr>
          <w:rFonts w:eastAsia="Times New Roman" w:cstheme="minorHAnsi"/>
          <w:lang w:eastAsia="en-GB"/>
        </w:rPr>
        <w:t>help</w:t>
      </w:r>
      <w:proofErr w:type="gramEnd"/>
    </w:p>
    <w:p w:rsidRPr="00D03EDC" w:rsidR="006F07F4" w:rsidP="00FF10DF" w:rsidRDefault="006F07F4" w14:paraId="13378F91" w14:textId="77777777">
      <w:pPr>
        <w:numPr>
          <w:ilvl w:val="0"/>
          <w:numId w:val="47"/>
        </w:numPr>
        <w:shd w:val="clear" w:color="auto" w:fill="FFFFFF"/>
        <w:spacing w:before="100" w:beforeAutospacing="1" w:after="100" w:afterAutospacing="1" w:line="276" w:lineRule="auto"/>
        <w:jc w:val="both"/>
        <w:rPr>
          <w:rFonts w:eastAsia="Times New Roman" w:cstheme="minorHAnsi"/>
          <w:lang w:eastAsia="en-GB"/>
        </w:rPr>
      </w:pPr>
      <w:r w:rsidRPr="00D03EDC">
        <w:rPr>
          <w:rFonts w:eastAsia="Times New Roman" w:cstheme="minorHAnsi"/>
          <w:lang w:eastAsia="en-GB"/>
        </w:rPr>
        <w:t xml:space="preserve">Family members disclose that the pupil has already undergone the </w:t>
      </w:r>
      <w:proofErr w:type="gramStart"/>
      <w:r w:rsidRPr="00D03EDC">
        <w:rPr>
          <w:rFonts w:eastAsia="Times New Roman" w:cstheme="minorHAnsi"/>
          <w:lang w:eastAsia="en-GB"/>
        </w:rPr>
        <w:t>practices</w:t>
      </w:r>
      <w:proofErr w:type="gramEnd"/>
    </w:p>
    <w:p w:rsidRPr="00D03EDC" w:rsidR="006F07F4" w:rsidP="00FF10DF" w:rsidRDefault="006F07F4" w14:paraId="558B7A1A" w14:textId="77777777">
      <w:pPr>
        <w:numPr>
          <w:ilvl w:val="0"/>
          <w:numId w:val="47"/>
        </w:numPr>
        <w:shd w:val="clear" w:color="auto" w:fill="FFFFFF"/>
        <w:spacing w:before="100" w:beforeAutospacing="1" w:after="100" w:afterAutospacing="1" w:line="276" w:lineRule="auto"/>
        <w:jc w:val="both"/>
        <w:rPr>
          <w:rFonts w:eastAsia="Times New Roman" w:cstheme="minorHAnsi"/>
          <w:lang w:eastAsia="en-GB"/>
        </w:rPr>
      </w:pPr>
      <w:r w:rsidRPr="00D03EDC">
        <w:rPr>
          <w:rFonts w:eastAsia="Times New Roman" w:cstheme="minorHAnsi"/>
          <w:lang w:eastAsia="en-GB"/>
        </w:rPr>
        <w:t xml:space="preserve">Pain and discomfort after the procedures, e.g. difficulty in walking or sitting for a long period of time which was not a problem </w:t>
      </w:r>
      <w:proofErr w:type="gramStart"/>
      <w:r w:rsidRPr="00D03EDC">
        <w:rPr>
          <w:rFonts w:eastAsia="Times New Roman" w:cstheme="minorHAnsi"/>
          <w:lang w:eastAsia="en-GB"/>
        </w:rPr>
        <w:t>previously</w:t>
      </w:r>
      <w:proofErr w:type="gramEnd"/>
    </w:p>
    <w:p w:rsidRPr="00D03EDC" w:rsidR="006F07F4" w:rsidP="00FF10DF" w:rsidRDefault="006F07F4" w14:paraId="62D81BC6" w14:textId="77777777">
      <w:pPr>
        <w:numPr>
          <w:ilvl w:val="0"/>
          <w:numId w:val="47"/>
        </w:numPr>
        <w:shd w:val="clear" w:color="auto" w:fill="FFFFFF"/>
        <w:spacing w:before="100" w:beforeAutospacing="1" w:after="100" w:afterAutospacing="1" w:line="276" w:lineRule="auto"/>
        <w:jc w:val="both"/>
        <w:rPr>
          <w:rFonts w:eastAsia="Times New Roman" w:cstheme="minorHAnsi"/>
          <w:lang w:eastAsia="en-GB"/>
        </w:rPr>
      </w:pPr>
      <w:r w:rsidRPr="00D03EDC">
        <w:rPr>
          <w:rFonts w:eastAsia="Times New Roman" w:cstheme="minorHAnsi"/>
          <w:lang w:eastAsia="en-GB"/>
        </w:rPr>
        <w:t xml:space="preserve">Concern from family members that the pupil is in a relationship, or plans for them to be </w:t>
      </w:r>
      <w:proofErr w:type="gramStart"/>
      <w:r w:rsidRPr="00D03EDC">
        <w:rPr>
          <w:rFonts w:eastAsia="Times New Roman" w:cstheme="minorHAnsi"/>
          <w:lang w:eastAsia="en-GB"/>
        </w:rPr>
        <w:t>married</w:t>
      </w:r>
      <w:proofErr w:type="gramEnd"/>
    </w:p>
    <w:p w:rsidRPr="00D03EDC" w:rsidR="006F07F4" w:rsidP="00FF10DF" w:rsidRDefault="006F07F4" w14:paraId="17AE5D17" w14:textId="77777777">
      <w:pPr>
        <w:numPr>
          <w:ilvl w:val="0"/>
          <w:numId w:val="47"/>
        </w:numPr>
        <w:shd w:val="clear" w:color="auto" w:fill="FFFFFF"/>
        <w:spacing w:before="100" w:beforeAutospacing="1" w:after="100" w:afterAutospacing="1" w:line="276" w:lineRule="auto"/>
        <w:jc w:val="both"/>
        <w:rPr>
          <w:rFonts w:eastAsia="Times New Roman" w:cstheme="minorHAnsi"/>
          <w:lang w:eastAsia="en-GB"/>
        </w:rPr>
      </w:pPr>
      <w:r w:rsidRPr="00D03EDC">
        <w:rPr>
          <w:rFonts w:eastAsia="Times New Roman" w:cstheme="minorHAnsi"/>
          <w:lang w:eastAsia="en-GB"/>
        </w:rPr>
        <w:t xml:space="preserve">A close relative has been threatened with either procedure or has already been subjected to </w:t>
      </w:r>
      <w:proofErr w:type="gramStart"/>
      <w:r w:rsidRPr="00D03EDC">
        <w:rPr>
          <w:rFonts w:eastAsia="Times New Roman" w:cstheme="minorHAnsi"/>
          <w:lang w:eastAsia="en-GB"/>
        </w:rPr>
        <w:t>one</w:t>
      </w:r>
      <w:proofErr w:type="gramEnd"/>
    </w:p>
    <w:p w:rsidRPr="00D03EDC" w:rsidR="006F07F4" w:rsidP="00FF10DF" w:rsidRDefault="006F07F4" w14:paraId="1735ECE3" w14:textId="77777777">
      <w:pPr>
        <w:numPr>
          <w:ilvl w:val="0"/>
          <w:numId w:val="47"/>
        </w:numPr>
        <w:shd w:val="clear" w:color="auto" w:fill="FFFFFF"/>
        <w:spacing w:before="100" w:beforeAutospacing="1" w:after="100" w:afterAutospacing="1" w:line="276" w:lineRule="auto"/>
        <w:jc w:val="both"/>
        <w:rPr>
          <w:rFonts w:eastAsia="Times New Roman" w:cstheme="minorHAnsi"/>
          <w:lang w:eastAsia="en-GB"/>
        </w:rPr>
      </w:pPr>
      <w:r w:rsidRPr="00D03EDC">
        <w:rPr>
          <w:rFonts w:eastAsia="Times New Roman" w:cstheme="minorHAnsi"/>
          <w:lang w:eastAsia="en-GB"/>
        </w:rPr>
        <w:t xml:space="preserve">A pupil has already experienced or is at risk of other forms of </w:t>
      </w:r>
      <w:proofErr w:type="gramStart"/>
      <w:r w:rsidRPr="00D03EDC">
        <w:rPr>
          <w:rFonts w:eastAsia="Times New Roman" w:cstheme="minorHAnsi"/>
          <w:lang w:eastAsia="en-GB"/>
        </w:rPr>
        <w:t>HBA</w:t>
      </w:r>
      <w:proofErr w:type="gramEnd"/>
    </w:p>
    <w:p w:rsidRPr="00D03EDC" w:rsidR="006F07F4" w:rsidP="00FF10DF" w:rsidRDefault="006F07F4" w14:paraId="0ACD766B" w14:textId="77777777">
      <w:pPr>
        <w:numPr>
          <w:ilvl w:val="0"/>
          <w:numId w:val="47"/>
        </w:numPr>
        <w:shd w:val="clear" w:color="auto" w:fill="FFFFFF"/>
        <w:spacing w:before="100" w:beforeAutospacing="1" w:after="100" w:afterAutospacing="1" w:line="276" w:lineRule="auto"/>
        <w:jc w:val="both"/>
        <w:rPr>
          <w:rFonts w:eastAsia="Times New Roman" w:cstheme="minorHAnsi"/>
          <w:lang w:eastAsia="en-GB"/>
        </w:rPr>
      </w:pPr>
      <w:r w:rsidRPr="00D03EDC">
        <w:rPr>
          <w:rFonts w:eastAsia="Times New Roman" w:cstheme="minorHAnsi"/>
          <w:lang w:eastAsia="en-GB"/>
        </w:rPr>
        <w:t xml:space="preserve">A pupil is already known to social services in relation to other safeguarding </w:t>
      </w:r>
      <w:proofErr w:type="gramStart"/>
      <w:r w:rsidRPr="00D03EDC">
        <w:rPr>
          <w:rFonts w:eastAsia="Times New Roman" w:cstheme="minorHAnsi"/>
          <w:lang w:eastAsia="en-GB"/>
        </w:rPr>
        <w:t>issues</w:t>
      </w:r>
      <w:proofErr w:type="gramEnd"/>
    </w:p>
    <w:p w:rsidRPr="00D03EDC" w:rsidR="006F07F4" w:rsidP="00FF10DF" w:rsidRDefault="006F07F4" w14:paraId="074491F5" w14:textId="77777777">
      <w:pPr>
        <w:numPr>
          <w:ilvl w:val="0"/>
          <w:numId w:val="47"/>
        </w:numPr>
        <w:shd w:val="clear" w:color="auto" w:fill="FFFFFF"/>
        <w:spacing w:before="100" w:beforeAutospacing="1" w:after="100" w:afterAutospacing="1" w:line="276" w:lineRule="auto"/>
        <w:jc w:val="both"/>
        <w:rPr>
          <w:rFonts w:eastAsia="Times New Roman" w:cstheme="minorHAnsi"/>
          <w:lang w:eastAsia="en-GB"/>
        </w:rPr>
      </w:pPr>
      <w:r w:rsidRPr="00D03EDC">
        <w:rPr>
          <w:rFonts w:eastAsia="Times New Roman" w:cstheme="minorHAnsi"/>
          <w:lang w:eastAsia="en-GB"/>
        </w:rPr>
        <w:t xml:space="preserve">A pupil discloses other concerns that could be an indication of abuse, </w:t>
      </w:r>
      <w:proofErr w:type="spellStart"/>
      <w:r w:rsidRPr="00D03EDC">
        <w:rPr>
          <w:rFonts w:eastAsia="Times New Roman" w:cstheme="minorHAnsi"/>
          <w:lang w:eastAsia="en-GB"/>
        </w:rPr>
        <w:t>e.g</w:t>
      </w:r>
      <w:proofErr w:type="spellEnd"/>
      <w:r w:rsidRPr="00D03EDC">
        <w:rPr>
          <w:rFonts w:eastAsia="Times New Roman" w:cstheme="minorHAnsi"/>
          <w:lang w:eastAsia="en-GB"/>
        </w:rPr>
        <w:t xml:space="preserve"> they may state that they do not feel safe at home, that family members will not let them out the house and/or that family members are </w:t>
      </w:r>
      <w:proofErr w:type="gramStart"/>
      <w:r w:rsidRPr="00D03EDC">
        <w:rPr>
          <w:rFonts w:eastAsia="Times New Roman" w:cstheme="minorHAnsi"/>
          <w:lang w:eastAsia="en-GB"/>
        </w:rPr>
        <w:t>controlling</w:t>
      </w:r>
      <w:proofErr w:type="gramEnd"/>
    </w:p>
    <w:p w:rsidRPr="00D03EDC" w:rsidR="006F07F4" w:rsidP="00FF10DF" w:rsidRDefault="006F07F4" w14:paraId="6CA0287C" w14:textId="77777777">
      <w:pPr>
        <w:numPr>
          <w:ilvl w:val="0"/>
          <w:numId w:val="47"/>
        </w:numPr>
        <w:shd w:val="clear" w:color="auto" w:fill="FFFFFF"/>
        <w:spacing w:before="100" w:beforeAutospacing="1" w:after="100" w:afterAutospacing="1" w:line="276" w:lineRule="auto"/>
        <w:jc w:val="both"/>
        <w:rPr>
          <w:rFonts w:eastAsia="Times New Roman" w:cstheme="minorHAnsi"/>
          <w:lang w:eastAsia="en-GB"/>
        </w:rPr>
      </w:pPr>
      <w:r w:rsidRPr="00D03EDC">
        <w:rPr>
          <w:rFonts w:eastAsia="Times New Roman" w:cstheme="minorHAnsi"/>
          <w:lang w:eastAsia="en-GB"/>
        </w:rPr>
        <w:t xml:space="preserve">A pupil displays signs of trauma and an increase in emotional and psychological needs, e.g. withdrawal, anxiety, depression, or significant change in </w:t>
      </w:r>
      <w:proofErr w:type="gramStart"/>
      <w:r w:rsidRPr="00D03EDC">
        <w:rPr>
          <w:rFonts w:eastAsia="Times New Roman" w:cstheme="minorHAnsi"/>
          <w:lang w:eastAsia="en-GB"/>
        </w:rPr>
        <w:t>behaviour</w:t>
      </w:r>
      <w:proofErr w:type="gramEnd"/>
    </w:p>
    <w:p w:rsidRPr="00D03EDC" w:rsidR="006F07F4" w:rsidP="00FF10DF" w:rsidRDefault="006F07F4" w14:paraId="573E1DFF" w14:textId="77777777">
      <w:pPr>
        <w:numPr>
          <w:ilvl w:val="0"/>
          <w:numId w:val="47"/>
        </w:numPr>
        <w:shd w:val="clear" w:color="auto" w:fill="FFFFFF"/>
        <w:spacing w:before="100" w:beforeAutospacing="1" w:after="100" w:afterAutospacing="1" w:line="276" w:lineRule="auto"/>
        <w:jc w:val="both"/>
        <w:rPr>
          <w:rFonts w:eastAsia="Times New Roman" w:cstheme="minorHAnsi"/>
          <w:lang w:eastAsia="en-GB"/>
        </w:rPr>
      </w:pPr>
      <w:r w:rsidRPr="00D03EDC">
        <w:rPr>
          <w:rFonts w:eastAsia="Times New Roman" w:cstheme="minorHAnsi"/>
          <w:lang w:eastAsia="en-GB"/>
        </w:rPr>
        <w:t xml:space="preserve">A pupil appears fearful of their family or a particular family </w:t>
      </w:r>
      <w:proofErr w:type="gramStart"/>
      <w:r w:rsidRPr="00D03EDC">
        <w:rPr>
          <w:rFonts w:eastAsia="Times New Roman" w:cstheme="minorHAnsi"/>
          <w:lang w:eastAsia="en-GB"/>
        </w:rPr>
        <w:t>member</w:t>
      </w:r>
      <w:proofErr w:type="gramEnd"/>
    </w:p>
    <w:p w:rsidRPr="00D03EDC" w:rsidR="006F07F4" w:rsidP="00FF10DF" w:rsidRDefault="006F07F4" w14:paraId="0511B0B5" w14:textId="77777777">
      <w:pPr>
        <w:numPr>
          <w:ilvl w:val="0"/>
          <w:numId w:val="47"/>
        </w:numPr>
        <w:shd w:val="clear" w:color="auto" w:fill="FFFFFF"/>
        <w:spacing w:before="100" w:beforeAutospacing="1" w:after="100" w:afterAutospacing="1" w:line="276" w:lineRule="auto"/>
        <w:jc w:val="both"/>
        <w:rPr>
          <w:rFonts w:eastAsia="Times New Roman" w:cstheme="minorHAnsi"/>
          <w:lang w:eastAsia="en-GB"/>
        </w:rPr>
      </w:pPr>
      <w:r w:rsidRPr="00D03EDC">
        <w:rPr>
          <w:rFonts w:eastAsia="Times New Roman" w:cstheme="minorHAnsi"/>
          <w:lang w:eastAsia="en-GB"/>
        </w:rPr>
        <w:t xml:space="preserve">Unexplained absence from school, potentially to go </w:t>
      </w:r>
      <w:proofErr w:type="gramStart"/>
      <w:r w:rsidRPr="00D03EDC">
        <w:rPr>
          <w:rFonts w:eastAsia="Times New Roman" w:cstheme="minorHAnsi"/>
          <w:lang w:eastAsia="en-GB"/>
        </w:rPr>
        <w:t>abroad</w:t>
      </w:r>
      <w:proofErr w:type="gramEnd"/>
    </w:p>
    <w:p w:rsidRPr="00D03EDC" w:rsidR="006F07F4" w:rsidP="00FF10DF" w:rsidRDefault="006F07F4" w14:paraId="12B4C6E7" w14:textId="77777777">
      <w:pPr>
        <w:numPr>
          <w:ilvl w:val="0"/>
          <w:numId w:val="47"/>
        </w:numPr>
        <w:shd w:val="clear" w:color="auto" w:fill="FFFFFF"/>
        <w:spacing w:before="100" w:beforeAutospacing="1" w:after="100" w:afterAutospacing="1" w:line="276" w:lineRule="auto"/>
        <w:jc w:val="both"/>
        <w:rPr>
          <w:rFonts w:eastAsia="Times New Roman" w:cstheme="minorHAnsi"/>
          <w:lang w:eastAsia="en-GB"/>
        </w:rPr>
      </w:pPr>
      <w:r w:rsidRPr="00D03EDC">
        <w:rPr>
          <w:rFonts w:eastAsia="Times New Roman" w:cstheme="minorHAnsi"/>
          <w:lang w:eastAsia="en-GB"/>
        </w:rPr>
        <w:t>Changes in behaviour, e.g. a deterioration in schoolwork, attendance, or attainment</w:t>
      </w:r>
    </w:p>
    <w:p w:rsidRPr="00D03EDC" w:rsidR="006F07F4" w:rsidP="006F07F4" w:rsidRDefault="006F07F4" w14:paraId="3C3F59C5" w14:textId="77777777">
      <w:pPr>
        <w:shd w:val="clear" w:color="auto" w:fill="FFFFFF"/>
        <w:spacing w:after="150"/>
        <w:jc w:val="both"/>
        <w:rPr>
          <w:rFonts w:eastAsia="Times New Roman" w:cstheme="minorHAnsi"/>
          <w:lang w:eastAsia="en-GB"/>
        </w:rPr>
      </w:pPr>
      <w:r w:rsidRPr="00D03EDC">
        <w:rPr>
          <w:rFonts w:eastAsia="Times New Roman" w:cstheme="minorHAnsi"/>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rsidRPr="00D03EDC" w:rsidR="006F07F4" w:rsidP="006F07F4" w:rsidRDefault="006F07F4" w14:paraId="6563A9D7" w14:textId="77777777">
      <w:pPr>
        <w:jc w:val="both"/>
        <w:rPr>
          <w:rFonts w:eastAsia="Times New Roman" w:cstheme="minorHAnsi"/>
          <w:lang w:eastAsia="en-GB"/>
        </w:rPr>
      </w:pPr>
      <w:r w:rsidRPr="00D03EDC">
        <w:rPr>
          <w:rFonts w:eastAsia="Times New Roman" w:cstheme="minorHAnsi"/>
          <w:lang w:eastAsia="en-GB"/>
        </w:rPr>
        <w:t xml:space="preserve">The school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rsidRPr="000707A3" w:rsidR="006F07F4" w:rsidP="006F07F4" w:rsidRDefault="006F07F4" w14:paraId="3B777DB0" w14:textId="77777777">
      <w:pPr>
        <w:jc w:val="both"/>
        <w:rPr>
          <w:bCs/>
          <w:szCs w:val="28"/>
        </w:rPr>
      </w:pPr>
      <w:bookmarkStart w:name="forcedmarriage" w:id="44"/>
      <w:r w:rsidRPr="000707A3">
        <w:rPr>
          <w:b/>
          <w:bCs/>
          <w:sz w:val="28"/>
          <w:szCs w:val="28"/>
        </w:rPr>
        <w:t xml:space="preserve">Forced </w:t>
      </w:r>
      <w:proofErr w:type="gramStart"/>
      <w:r w:rsidRPr="000707A3">
        <w:rPr>
          <w:b/>
          <w:bCs/>
          <w:sz w:val="28"/>
          <w:szCs w:val="28"/>
        </w:rPr>
        <w:t>marriage</w:t>
      </w:r>
      <w:proofErr w:type="gramEnd"/>
    </w:p>
    <w:bookmarkEnd w:id="44"/>
    <w:p w:rsidR="006F07F4" w:rsidP="006F07F4" w:rsidRDefault="006F07F4" w14:paraId="721DA7F2" w14:textId="77777777">
      <w:pPr>
        <w:jc w:val="both"/>
      </w:pPr>
      <w:r w:rsidRPr="006B4A36">
        <w:t>Forced marriage is a crime</w:t>
      </w:r>
      <w:r>
        <w:t xml:space="preserve">. </w:t>
      </w:r>
      <w:r w:rsidRPr="006B4A36">
        <w:t>It is a form of abuse directed towards a child or vulnerable adult, including adults who are forced into marriage against their free will.</w:t>
      </w:r>
    </w:p>
    <w:p w:rsidR="006F07F4" w:rsidP="006F07F4" w:rsidRDefault="006F07F4" w14:paraId="76C0D50A" w14:textId="77777777">
      <w:pPr>
        <w:jc w:val="both"/>
      </w:pPr>
      <w:r>
        <w:t>Forced marriage is a marriage where one or both spouses do not consent to the marriage but are coerced into it.</w:t>
      </w:r>
      <w:r w:rsidRPr="00040C57">
        <w:rPr>
          <w:b/>
          <w:bCs/>
        </w:rPr>
        <w:t xml:space="preserve"> </w:t>
      </w:r>
      <w:r>
        <w:t>Force can be physical, psychological, financial, sexual and emotional pressure. F</w:t>
      </w:r>
      <w:r w:rsidRPr="006B4A36">
        <w:t xml:space="preserve">orced marriage can be committed if a person lacks capacity, </w:t>
      </w:r>
      <w:proofErr w:type="gramStart"/>
      <w:r w:rsidRPr="006B4A36">
        <w:t>whether or not</w:t>
      </w:r>
      <w:proofErr w:type="gramEnd"/>
      <w:r w:rsidRPr="006B4A36">
        <w:t xml:space="preserve"> coercion plays a part. </w:t>
      </w:r>
    </w:p>
    <w:p w:rsidR="006F07F4" w:rsidP="006F07F4" w:rsidRDefault="006F07F4" w14:paraId="5EB9D0A6" w14:textId="77777777">
      <w:pPr>
        <w:jc w:val="both"/>
      </w:pPr>
      <w:r>
        <w:t xml:space="preserve">Under </w:t>
      </w:r>
      <w:r w:rsidRPr="006B4A36">
        <w:t xml:space="preserve">the Anti-social Behaviour, Crime and Policing Act 2014 a person commits an offence if he or she uses violence, threats or any other form of coercion for the purpose of causing another person to </w:t>
      </w:r>
      <w:proofErr w:type="gramStart"/>
      <w:r w:rsidRPr="006B4A36">
        <w:t>enter into</w:t>
      </w:r>
      <w:proofErr w:type="gramEnd"/>
      <w:r w:rsidRPr="006B4A36">
        <w:t xml:space="preserve"> a marriage and believes, or ought reasonably to believe, that the conduct may cause the other person to enter into the marriage without free and full consent.</w:t>
      </w:r>
      <w:r w:rsidRPr="0014736E">
        <w:t xml:space="preserve"> </w:t>
      </w:r>
    </w:p>
    <w:p w:rsidR="006F07F4" w:rsidP="006F07F4" w:rsidRDefault="006F07F4" w14:paraId="19865F6D" w14:textId="77777777">
      <w:pPr>
        <w:jc w:val="both"/>
      </w:pPr>
      <w:r>
        <w:t>I</w:t>
      </w:r>
      <w:r w:rsidRPr="006B4A36">
        <w:t xml:space="preserve">t is an offence to </w:t>
      </w:r>
      <w:r>
        <w:t>do anything intended to cause</w:t>
      </w:r>
      <w:r w:rsidRPr="006B4A36">
        <w:t xml:space="preserve"> a child to marr</w:t>
      </w:r>
      <w:r>
        <w:t>y</w:t>
      </w:r>
      <w:r w:rsidRPr="006B4A36">
        <w:t xml:space="preserve"> before the child’s eighteenth birthday</w:t>
      </w:r>
      <w:r>
        <w:t xml:space="preserve">, </w:t>
      </w:r>
      <w:proofErr w:type="gramStart"/>
      <w:r w:rsidRPr="006B4A36">
        <w:t>whether or not</w:t>
      </w:r>
      <w:proofErr w:type="gramEnd"/>
      <w:r w:rsidRPr="006B4A36">
        <w:t xml:space="preserve"> the conduct amounts to violence, threats, </w:t>
      </w:r>
      <w:r>
        <w:t xml:space="preserve">or </w:t>
      </w:r>
      <w:r w:rsidRPr="006B4A36">
        <w:t>any other form of coercion or deception.</w:t>
      </w:r>
      <w:r>
        <w:t xml:space="preserve"> This applies to non-binding, unofficial ‘marriages’ as well as legal marriages.</w:t>
      </w:r>
    </w:p>
    <w:p w:rsidRPr="00FE01A1" w:rsidR="006F07F4" w:rsidP="006F07F4" w:rsidRDefault="006F07F4" w14:paraId="53079A62" w14:textId="77777777">
      <w:pPr>
        <w:jc w:val="both"/>
      </w:pPr>
      <w:r>
        <w:t>All s</w:t>
      </w:r>
      <w:r w:rsidRPr="00FE01A1">
        <w:t xml:space="preserve">taff will be alert to the </w:t>
      </w:r>
      <w:r>
        <w:t>indicators that a pupil is at risk</w:t>
      </w:r>
      <w:r w:rsidRPr="00FE01A1">
        <w:t xml:space="preserve"> of</w:t>
      </w:r>
      <w:r>
        <w:t>, or has undergone,</w:t>
      </w:r>
      <w:r w:rsidRPr="00FE01A1">
        <w:t xml:space="preserve"> forced marriage</w:t>
      </w:r>
      <w:r>
        <w:t>,</w:t>
      </w:r>
      <w:r w:rsidRPr="00FE01A1">
        <w:t xml:space="preserve"> including, but not limited to</w:t>
      </w:r>
      <w:r>
        <w:t>, the pupil</w:t>
      </w:r>
      <w:r w:rsidRPr="00FE01A1">
        <w:t>:</w:t>
      </w:r>
    </w:p>
    <w:p w:rsidR="006F07F4" w:rsidP="00FF10DF" w:rsidRDefault="006F07F4" w14:paraId="65BA8DDF" w14:textId="77777777">
      <w:pPr>
        <w:pStyle w:val="ListParagraph"/>
        <w:numPr>
          <w:ilvl w:val="0"/>
          <w:numId w:val="29"/>
        </w:numPr>
        <w:jc w:val="both"/>
      </w:pPr>
      <w:r>
        <w:t>Being absent from school – particularly where this is persistent.</w:t>
      </w:r>
    </w:p>
    <w:p w:rsidR="006F07F4" w:rsidP="00FF10DF" w:rsidRDefault="006F07F4" w14:paraId="40E18FE9" w14:textId="77777777">
      <w:pPr>
        <w:pStyle w:val="ListParagraph"/>
        <w:numPr>
          <w:ilvl w:val="0"/>
          <w:numId w:val="29"/>
        </w:numPr>
        <w:jc w:val="both"/>
      </w:pPr>
      <w:r>
        <w:t>Requesting for extended leave of absence and failure to return from visits to country of origin.</w:t>
      </w:r>
    </w:p>
    <w:p w:rsidR="006F07F4" w:rsidP="00FF10DF" w:rsidRDefault="006F07F4" w14:paraId="285AA6B4" w14:textId="77777777">
      <w:pPr>
        <w:pStyle w:val="ListParagraph"/>
        <w:numPr>
          <w:ilvl w:val="0"/>
          <w:numId w:val="29"/>
        </w:numPr>
        <w:jc w:val="both"/>
      </w:pPr>
      <w:r>
        <w:t>Being fearful about forthcoming school holidays.</w:t>
      </w:r>
    </w:p>
    <w:p w:rsidR="006F07F4" w:rsidP="00FF10DF" w:rsidRDefault="006F07F4" w14:paraId="38B9FEB0" w14:textId="77777777">
      <w:pPr>
        <w:pStyle w:val="ListParagraph"/>
        <w:numPr>
          <w:ilvl w:val="0"/>
          <w:numId w:val="29"/>
        </w:numPr>
        <w:jc w:val="both"/>
      </w:pPr>
      <w:r>
        <w:t>Being subjected to surveillance by siblings or cousins at school.</w:t>
      </w:r>
    </w:p>
    <w:p w:rsidR="006F07F4" w:rsidP="00FF10DF" w:rsidRDefault="006F07F4" w14:paraId="526C81B9" w14:textId="77777777">
      <w:pPr>
        <w:pStyle w:val="ListParagraph"/>
        <w:numPr>
          <w:ilvl w:val="0"/>
          <w:numId w:val="29"/>
        </w:numPr>
        <w:jc w:val="both"/>
      </w:pPr>
      <w:r>
        <w:t>Demonstrating a decline in behaviour, engagement, performance, exam results or punctuality.</w:t>
      </w:r>
    </w:p>
    <w:p w:rsidR="006F07F4" w:rsidP="00FF10DF" w:rsidRDefault="006F07F4" w14:paraId="27B9839B" w14:textId="77777777">
      <w:pPr>
        <w:pStyle w:val="ListParagraph"/>
        <w:numPr>
          <w:ilvl w:val="0"/>
          <w:numId w:val="29"/>
        </w:numPr>
        <w:jc w:val="both"/>
      </w:pPr>
      <w:r>
        <w:t>Being withdrawn from school by their parents.</w:t>
      </w:r>
    </w:p>
    <w:p w:rsidR="006F07F4" w:rsidP="00FF10DF" w:rsidRDefault="006F07F4" w14:paraId="12FA8C48" w14:textId="77777777">
      <w:pPr>
        <w:pStyle w:val="ListParagraph"/>
        <w:numPr>
          <w:ilvl w:val="0"/>
          <w:numId w:val="29"/>
        </w:numPr>
        <w:jc w:val="both"/>
      </w:pPr>
      <w:r>
        <w:t>Being removed from a day centre when they have a physical or learning disability.</w:t>
      </w:r>
    </w:p>
    <w:p w:rsidR="006F07F4" w:rsidP="00FF10DF" w:rsidRDefault="006F07F4" w14:paraId="30E457C3" w14:textId="77777777">
      <w:pPr>
        <w:pStyle w:val="ListParagraph"/>
        <w:numPr>
          <w:ilvl w:val="0"/>
          <w:numId w:val="29"/>
        </w:numPr>
        <w:jc w:val="both"/>
      </w:pPr>
      <w:r>
        <w:t>Not being allowed to attend extracurricular activities.</w:t>
      </w:r>
    </w:p>
    <w:p w:rsidR="006F07F4" w:rsidP="00FF10DF" w:rsidRDefault="006F07F4" w14:paraId="430790C2" w14:textId="77777777">
      <w:pPr>
        <w:pStyle w:val="ListParagraph"/>
        <w:numPr>
          <w:ilvl w:val="0"/>
          <w:numId w:val="29"/>
        </w:numPr>
        <w:jc w:val="both"/>
      </w:pPr>
      <w:r>
        <w:t>Suddenly announcing that they are engaged to a stranger, e.g. to friends or on social media.</w:t>
      </w:r>
    </w:p>
    <w:p w:rsidR="006F07F4" w:rsidP="00FF10DF" w:rsidRDefault="006F07F4" w14:paraId="14492FCE" w14:textId="77777777">
      <w:pPr>
        <w:pStyle w:val="ListParagraph"/>
        <w:numPr>
          <w:ilvl w:val="0"/>
          <w:numId w:val="29"/>
        </w:numPr>
        <w:jc w:val="both"/>
      </w:pPr>
      <w:r>
        <w:t>Having a family history of forced marriage, e.g. their older siblings have been forced to marry.</w:t>
      </w:r>
    </w:p>
    <w:p w:rsidRPr="00FE01A1" w:rsidR="006F07F4" w:rsidP="00FF10DF" w:rsidRDefault="006F07F4" w14:paraId="56BBB6B2" w14:textId="77777777">
      <w:pPr>
        <w:pStyle w:val="ListParagraph"/>
        <w:numPr>
          <w:ilvl w:val="0"/>
          <w:numId w:val="29"/>
        </w:numPr>
        <w:jc w:val="both"/>
      </w:pPr>
      <w:r>
        <w:t>Being prevented from going on to further or higher education.</w:t>
      </w:r>
    </w:p>
    <w:p w:rsidRPr="00FE01A1" w:rsidR="006F07F4" w:rsidP="00FF10DF" w:rsidRDefault="006F07F4" w14:paraId="7A5CA1BA" w14:textId="77777777">
      <w:pPr>
        <w:pStyle w:val="ListParagraph"/>
        <w:numPr>
          <w:ilvl w:val="0"/>
          <w:numId w:val="29"/>
        </w:numPr>
        <w:jc w:val="both"/>
      </w:pPr>
      <w:r w:rsidRPr="00FE01A1">
        <w:t>Showing signs of mental health disorders and behaviours</w:t>
      </w:r>
      <w:r>
        <w:t>,</w:t>
      </w:r>
      <w:r w:rsidRPr="00FE01A1">
        <w:t xml:space="preserve"> </w:t>
      </w:r>
      <w:r>
        <w:t>e.g.</w:t>
      </w:r>
      <w:r w:rsidRPr="00FE01A1">
        <w:t xml:space="preserve"> </w:t>
      </w:r>
      <w:r>
        <w:t xml:space="preserve">depression, </w:t>
      </w:r>
      <w:r w:rsidRPr="00FE01A1">
        <w:t>self-harm</w:t>
      </w:r>
      <w:r>
        <w:t xml:space="preserve">, </w:t>
      </w:r>
      <w:r w:rsidRPr="00FE01A1">
        <w:t>anorexia</w:t>
      </w:r>
      <w:r>
        <w:t>.</w:t>
      </w:r>
    </w:p>
    <w:p w:rsidRPr="00FE01A1" w:rsidR="006F07F4" w:rsidP="00FF10DF" w:rsidRDefault="006F07F4" w14:paraId="4EB55F52" w14:textId="77777777">
      <w:pPr>
        <w:pStyle w:val="ListParagraph"/>
        <w:numPr>
          <w:ilvl w:val="0"/>
          <w:numId w:val="29"/>
        </w:numPr>
        <w:jc w:val="both"/>
      </w:pPr>
      <w:r w:rsidRPr="00FE01A1">
        <w:t>Displaying a sudden decline in their educational performance, aspirations or motivation</w:t>
      </w:r>
      <w:r>
        <w:t>.</w:t>
      </w:r>
    </w:p>
    <w:p w:rsidR="006F07F4" w:rsidP="006F07F4" w:rsidRDefault="006F07F4" w14:paraId="1F16A548" w14:textId="77777777">
      <w:pPr>
        <w:jc w:val="both"/>
      </w:pPr>
      <w:r>
        <w:t>S</w:t>
      </w:r>
      <w:r w:rsidRPr="00FE01A1">
        <w:t xml:space="preserve">taff </w:t>
      </w:r>
      <w:r>
        <w:t>who</w:t>
      </w:r>
      <w:r w:rsidRPr="00FE01A1">
        <w:t xml:space="preserve"> have any concerns regarding a </w:t>
      </w:r>
      <w:r>
        <w:t>pupil</w:t>
      </w:r>
      <w:r w:rsidRPr="00FE01A1">
        <w:t xml:space="preserve"> who may have undergone, is currently undergoing, or is at risk of forced marriage will speak to the DSL</w:t>
      </w:r>
      <w:r>
        <w:t xml:space="preserve"> or headteacher</w:t>
      </w:r>
      <w:r w:rsidRPr="00FE01A1">
        <w:t xml:space="preserve"> and local safeguarding procedures will be followed </w:t>
      </w:r>
      <w:r w:rsidRPr="008A2F64">
        <w:rPr>
          <w:rFonts w:cstheme="majorHAnsi"/>
        </w:rPr>
        <w:t>–</w:t>
      </w:r>
      <w:r w:rsidRPr="00FE01A1">
        <w:t xml:space="preserve"> this could include referral to </w:t>
      </w:r>
      <w:r>
        <w:t>CSCS</w:t>
      </w:r>
      <w:r w:rsidRPr="00FE01A1">
        <w:t>, the police or the Forced Marriage Unit</w:t>
      </w:r>
      <w:r>
        <w:t>. The DSL or headteacher will ensure the pupil is spoken to privately about these concerns and further action taken as appropriate. Pupils will always be listened to and have their comments taken seriously.</w:t>
      </w:r>
    </w:p>
    <w:p w:rsidR="006F07F4" w:rsidP="006F07F4" w:rsidRDefault="006F07F4" w14:paraId="42CF827D" w14:textId="77777777">
      <w:pPr>
        <w:jc w:val="both"/>
      </w:pPr>
      <w:r>
        <w:t>It will be made clear to staff members that they should not approach the pupil’s family or those with influence in the community, without the express consent of the pupil, as this will alert them to the concerns and may place the pupil in further danger.</w:t>
      </w:r>
    </w:p>
    <w:p w:rsidR="006F07F4" w:rsidP="006F07F4" w:rsidRDefault="006F07F4" w14:paraId="2DCDCC41" w14:textId="77777777">
      <w:pPr>
        <w:jc w:val="both"/>
      </w:pPr>
      <w:r>
        <w:t>Advice will be sought from the Forced Marriage Unit following any suspicion of forced marriage among pupils.</w:t>
      </w:r>
    </w:p>
    <w:p w:rsidR="006F07F4" w:rsidP="006F07F4" w:rsidRDefault="006F07F4" w14:paraId="4B21A118" w14:textId="77777777">
      <w:pPr>
        <w:jc w:val="both"/>
      </w:pPr>
      <w: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rsidR="006F07F4" w:rsidP="006F07F4" w:rsidRDefault="006F07F4" w14:paraId="642DFA7F" w14:textId="77777777">
      <w:pPr>
        <w:jc w:val="both"/>
      </w:pPr>
      <w:r>
        <w:t xml:space="preserve">Staff members will make themselves aware of how they can support victims of forced marriage in order to respond to the victims needs at an early </w:t>
      </w:r>
      <w:proofErr w:type="gramStart"/>
      <w:r>
        <w:t>stage, and</w:t>
      </w:r>
      <w:proofErr w:type="gramEnd"/>
      <w:r>
        <w:t xml:space="preserve"> be aware of the practical help they can offer, e.g. referral to social services and local and national support groups. </w:t>
      </w:r>
    </w:p>
    <w:p w:rsidR="006F07F4" w:rsidP="006F07F4" w:rsidRDefault="006F07F4" w14:paraId="52EFBFBD" w14:textId="77777777">
      <w:pPr>
        <w:jc w:val="both"/>
      </w:pPr>
      <w:r>
        <w:t>Local child safeguarding procedures will be activated following concerns regarding forced marriage – the school will use existing national and local protocols for multi-agency liaison with police and children’s social care.</w:t>
      </w:r>
    </w:p>
    <w:p w:rsidR="006F07F4" w:rsidP="006F07F4" w:rsidRDefault="006F07F4" w14:paraId="529B9B30" w14:textId="77777777">
      <w:pPr>
        <w:jc w:val="both"/>
      </w:pPr>
      <w:r>
        <w:t>The school will support any victims to seek help by:</w:t>
      </w:r>
    </w:p>
    <w:p w:rsidR="006F07F4" w:rsidP="00FF10DF" w:rsidRDefault="006F07F4" w14:paraId="369D5EFF" w14:textId="77777777">
      <w:pPr>
        <w:pStyle w:val="ListParagraph"/>
        <w:numPr>
          <w:ilvl w:val="0"/>
          <w:numId w:val="46"/>
        </w:numPr>
        <w:jc w:val="both"/>
      </w:pPr>
      <w:r>
        <w:t>Making them aware of their rights and choices to seek legal advice and representation.</w:t>
      </w:r>
    </w:p>
    <w:p w:rsidR="006F07F4" w:rsidP="00FF10DF" w:rsidRDefault="006F07F4" w14:paraId="4E523F51" w14:textId="77777777">
      <w:pPr>
        <w:pStyle w:val="ListParagraph"/>
        <w:numPr>
          <w:ilvl w:val="0"/>
          <w:numId w:val="46"/>
        </w:numPr>
        <w:jc w:val="both"/>
      </w:pPr>
      <w:r>
        <w:t>Recording injuries and making referrals for medical examination where necessary.</w:t>
      </w:r>
    </w:p>
    <w:p w:rsidR="006F07F4" w:rsidP="00FF10DF" w:rsidRDefault="006F07F4" w14:paraId="4453E8BB" w14:textId="77777777">
      <w:pPr>
        <w:pStyle w:val="ListParagraph"/>
        <w:numPr>
          <w:ilvl w:val="0"/>
          <w:numId w:val="46"/>
        </w:numPr>
        <w:jc w:val="both"/>
      </w:pPr>
      <w:r>
        <w:t>Providing personal safety advice.</w:t>
      </w:r>
    </w:p>
    <w:p w:rsidR="006F07F4" w:rsidP="00FF10DF" w:rsidRDefault="006F07F4" w14:paraId="621433C2" w14:textId="77777777">
      <w:pPr>
        <w:pStyle w:val="ListParagraph"/>
        <w:numPr>
          <w:ilvl w:val="0"/>
          <w:numId w:val="46"/>
        </w:numPr>
        <w:jc w:val="both"/>
      </w:pPr>
      <w:r>
        <w:t>Developing a safety plan in case they are seen, e.g. by preparing another reason for why the victim is seeking help.</w:t>
      </w:r>
    </w:p>
    <w:p w:rsidR="006F07F4" w:rsidP="006F07F4" w:rsidRDefault="006F07F4" w14:paraId="3C1293E9" w14:textId="77777777">
      <w:pPr>
        <w:jc w:val="both"/>
      </w:pPr>
      <w:r>
        <w:t>The school will establish where possible whether pupils at risk of forced marriage have a dual nationality or two passports.</w:t>
      </w:r>
    </w:p>
    <w:p w:rsidRPr="00783F35" w:rsidR="006F07F4" w:rsidP="006F07F4" w:rsidRDefault="006F07F4" w14:paraId="2FC123D8" w14:textId="77777777">
      <w:pPr>
        <w:jc w:val="both"/>
      </w:pPr>
      <w: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rsidR="006F07F4" w:rsidP="006F07F4" w:rsidRDefault="006F07F4" w14:paraId="1F88D2EA" w14:textId="77777777">
      <w:pPr>
        <w:jc w:val="both"/>
      </w:pPr>
      <w:r>
        <w:t>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rsidR="006F07F4" w:rsidP="006F07F4" w:rsidRDefault="006F07F4" w14:paraId="5F100C62" w14:textId="77777777">
      <w:pPr>
        <w:jc w:val="both"/>
      </w:pPr>
      <w:r>
        <w:t xml:space="preserve">Teachers and other staff members will be educated </w:t>
      </w:r>
      <w:r w:rsidRPr="00783F35">
        <w:rPr>
          <w:b/>
          <w:bCs/>
          <w:color w:val="33CCCC" w:themeColor="accent5"/>
          <w:u w:val="single"/>
        </w:rPr>
        <w:t>through CPD</w:t>
      </w:r>
      <w:r w:rsidRPr="00783F35">
        <w:rPr>
          <w:color w:val="33CCCC" w:themeColor="accent5"/>
        </w:rPr>
        <w:t xml:space="preserve"> </w:t>
      </w:r>
      <w:r>
        <w:t>about the issues surrounding forced marriage and the signs to look out for.</w:t>
      </w:r>
    </w:p>
    <w:p w:rsidRPr="000707A3" w:rsidR="006F07F4" w:rsidP="006F07F4" w:rsidRDefault="006F07F4" w14:paraId="05B80058" w14:textId="77777777">
      <w:pPr>
        <w:rPr>
          <w:bCs/>
          <w:szCs w:val="28"/>
        </w:rPr>
      </w:pPr>
      <w:bookmarkStart w:name="radicalisation" w:id="45"/>
      <w:r w:rsidRPr="000707A3">
        <w:rPr>
          <w:b/>
          <w:bCs/>
          <w:sz w:val="28"/>
          <w:szCs w:val="28"/>
        </w:rPr>
        <w:t>Radicalisation</w:t>
      </w:r>
    </w:p>
    <w:bookmarkEnd w:id="45"/>
    <w:p w:rsidR="006F07F4" w:rsidP="006F07F4" w:rsidRDefault="006F07F4" w14:paraId="7EF1E34B" w14:textId="77777777">
      <w:pPr>
        <w:jc w:val="both"/>
      </w:pPr>
      <w:r>
        <w:t xml:space="preserve">For the purposes of this policy, </w:t>
      </w:r>
      <w:r w:rsidRPr="00264D85">
        <w:rPr>
          <w:b/>
          <w:bCs/>
        </w:rPr>
        <w:t>“</w:t>
      </w:r>
      <w:r>
        <w:rPr>
          <w:b/>
          <w:bCs/>
        </w:rPr>
        <w:t>r</w:t>
      </w:r>
      <w:r w:rsidRPr="00264D85">
        <w:rPr>
          <w:b/>
          <w:bCs/>
        </w:rPr>
        <w:t>adicalisation”</w:t>
      </w:r>
      <w:r>
        <w:t xml:space="preserve"> refers to the process by which a person comes to support terrorism and extremist ideologies associated with terrorist groups.</w:t>
      </w:r>
    </w:p>
    <w:p w:rsidR="006F07F4" w:rsidP="006F07F4" w:rsidRDefault="006F07F4" w14:paraId="20A99E59" w14:textId="77777777">
      <w:pPr>
        <w:jc w:val="both"/>
      </w:pPr>
      <w:r>
        <w:t xml:space="preserve">For the purposes of this policy, </w:t>
      </w:r>
      <w:r w:rsidRPr="00236B01">
        <w:rPr>
          <w:b/>
          <w:bCs/>
        </w:rPr>
        <w:t>“</w:t>
      </w:r>
      <w:r>
        <w:rPr>
          <w:b/>
          <w:bCs/>
        </w:rPr>
        <w:t>e</w:t>
      </w:r>
      <w:r w:rsidRPr="00236B01">
        <w:rPr>
          <w:b/>
          <w:bCs/>
        </w:rPr>
        <w:t>xtremism”</w:t>
      </w:r>
      <w:r>
        <w:t xml:space="preserve"> refers to the vocal or active opposition to fundamental British values, including democracy, the rule of law, individual liberty, </w:t>
      </w:r>
      <w:proofErr w:type="gramStart"/>
      <w:r>
        <w:t xml:space="preserve">and </w:t>
      </w:r>
      <w:r w:rsidRPr="00264D85">
        <w:t xml:space="preserve"> the</w:t>
      </w:r>
      <w:proofErr w:type="gramEnd"/>
      <w:r w:rsidRPr="00264D85">
        <w:t xml:space="preserve"> mutual respect and</w:t>
      </w:r>
      <w:r>
        <w:t xml:space="preserve"> </w:t>
      </w:r>
      <w:r w:rsidRPr="00264D85">
        <w:t>tolerance of different faiths and beliefs</w:t>
      </w:r>
      <w:r>
        <w:t xml:space="preserve">. Extremism </w:t>
      </w:r>
      <w:r w:rsidRPr="00264D85">
        <w:t>also includes calling for the death of</w:t>
      </w:r>
      <w:r>
        <w:t xml:space="preserve"> </w:t>
      </w:r>
      <w:r w:rsidRPr="00264D85">
        <w:t>members of the armed forces</w:t>
      </w:r>
      <w:r>
        <w:t>.</w:t>
      </w:r>
    </w:p>
    <w:p w:rsidR="006F07F4" w:rsidP="006F07F4" w:rsidRDefault="006F07F4" w14:paraId="262C779A" w14:textId="77777777">
      <w:pPr>
        <w:jc w:val="both"/>
      </w:pPr>
      <w:r w:rsidRPr="00264D85">
        <w:t>For the purposes of this policy,</w:t>
      </w:r>
      <w:r>
        <w:rPr>
          <w:b/>
          <w:bCs/>
        </w:rPr>
        <w:t xml:space="preserve"> </w:t>
      </w:r>
      <w:r w:rsidRPr="00264D85">
        <w:rPr>
          <w:b/>
          <w:bCs/>
        </w:rPr>
        <w:t>“</w:t>
      </w:r>
      <w:r>
        <w:rPr>
          <w:b/>
          <w:bCs/>
        </w:rPr>
        <w:t>t</w:t>
      </w:r>
      <w:r w:rsidRPr="00264D85">
        <w:rPr>
          <w:b/>
          <w:bCs/>
        </w:rPr>
        <w:t>errorism”</w:t>
      </w:r>
      <w: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w:t>
      </w:r>
      <w:proofErr w:type="gramStart"/>
      <w:r>
        <w:t>public, and</w:t>
      </w:r>
      <w:proofErr w:type="gramEnd"/>
      <w:r>
        <w:t xml:space="preserve"> be made for the purpose of advancing a political, religious or ideological cause.</w:t>
      </w:r>
    </w:p>
    <w:p w:rsidR="006F07F4" w:rsidP="006F07F4" w:rsidRDefault="006F07F4" w14:paraId="12F51C6D" w14:textId="77777777">
      <w:pPr>
        <w:jc w:val="both"/>
      </w:pPr>
      <w:r w:rsidRPr="00C27255">
        <w:t xml:space="preserve">Protecting </w:t>
      </w:r>
      <w:r>
        <w:t>pupils</w:t>
      </w:r>
      <w:r w:rsidRPr="00C27255">
        <w:t xml:space="preserve"> from the risk of radicalisation is part of the school’s wider safeguarding duties</w:t>
      </w:r>
      <w:r>
        <w:t xml:space="preserve">. </w:t>
      </w:r>
      <w:r w:rsidRPr="00C27255">
        <w:t xml:space="preserve">The school will actively assess the risk of pupils being </w:t>
      </w:r>
      <w:r>
        <w:t xml:space="preserve">radicalised and </w:t>
      </w:r>
      <w:r w:rsidRPr="00C27255">
        <w:t>drawn into</w:t>
      </w:r>
      <w:r>
        <w:t xml:space="preserve"> extremism and/or</w:t>
      </w:r>
      <w:r w:rsidRPr="00C27255">
        <w:t xml:space="preserve"> terrorism</w:t>
      </w:r>
      <w:r>
        <w:t xml:space="preserve">. </w:t>
      </w:r>
      <w:r w:rsidRPr="00C27255">
        <w:t>Staff will be alert to changes in pupils’ behaviour which could indicate that they may need help or protection</w:t>
      </w:r>
      <w:r>
        <w:t xml:space="preserve">. </w:t>
      </w:r>
      <w:r w:rsidRPr="00C27255">
        <w:t xml:space="preserve">Staff will use their professional judgement to identify pupils who may be </w:t>
      </w:r>
      <w:r>
        <w:t>susceptible to extremist ideologies and</w:t>
      </w:r>
      <w:r w:rsidRPr="00C27255">
        <w:t xml:space="preserve"> radicalisation and act appropriately, which may include </w:t>
      </w:r>
      <w:r>
        <w:t xml:space="preserve">contacting the DSL or </w:t>
      </w:r>
      <w:r w:rsidRPr="00C27255">
        <w:t xml:space="preserve">making a </w:t>
      </w:r>
      <w:r>
        <w:t xml:space="preserve">Prevent </w:t>
      </w:r>
      <w:r w:rsidRPr="00C27255">
        <w:t>referral. The school will work with local safeguarding arrangements as appropriate</w:t>
      </w:r>
      <w:r>
        <w:t>.</w:t>
      </w:r>
    </w:p>
    <w:p w:rsidR="006F07F4" w:rsidP="006F07F4" w:rsidRDefault="006F07F4" w14:paraId="60502E07" w14:textId="77777777">
      <w:pPr>
        <w:jc w:val="both"/>
      </w:pPr>
      <w:r w:rsidRPr="00C27255">
        <w:t>The school will ensure that they engage with parents and families, as they are in a key position to spot signs of radicalisation. In doing so, the school will assist and advise family members who raise concerns and provide information for support mechanisms</w:t>
      </w:r>
      <w:r>
        <w:t xml:space="preserve">. </w:t>
      </w:r>
      <w:r w:rsidRPr="00C27255">
        <w:t xml:space="preserve">Any concerns over radicalisation will be discussed with </w:t>
      </w:r>
      <w:r>
        <w:t>the</w:t>
      </w:r>
      <w:r w:rsidRPr="00C27255">
        <w:t xml:space="preserve"> </w:t>
      </w:r>
      <w:r>
        <w:t>pupil</w:t>
      </w:r>
      <w:r w:rsidRPr="00C27255">
        <w:t>’s parents, unless the school has reason to believe that the child would be placed at risk as a result</w:t>
      </w:r>
      <w:r>
        <w:t>.</w:t>
      </w:r>
    </w:p>
    <w:p w:rsidR="006F07F4" w:rsidP="006F07F4" w:rsidRDefault="006F07F4" w14:paraId="7F02B7BA" w14:textId="77777777">
      <w:pPr>
        <w:jc w:val="both"/>
      </w:pPr>
      <w:r w:rsidRPr="00C27255">
        <w:t xml:space="preserve">The DSL will undertake Prevent awareness training to be able to provide advice and support to other staff on how to protect </w:t>
      </w:r>
      <w:r>
        <w:t>pupils</w:t>
      </w:r>
      <w:r w:rsidRPr="00C27255">
        <w:t xml:space="preserve"> against the risk of radicalisation. The DSL will hold formal training sessions with all members of staff to ensure they are aware of the risk indicators and their duties regarding preventing radicalisation</w:t>
      </w:r>
      <w:r>
        <w:t>.</w:t>
      </w:r>
    </w:p>
    <w:p w:rsidRPr="00236E6B" w:rsidR="006F07F4" w:rsidP="006F07F4" w:rsidRDefault="006F07F4" w14:paraId="264F5E12" w14:textId="77777777">
      <w:pPr>
        <w:jc w:val="both"/>
        <w:rPr>
          <w:b/>
          <w:bCs/>
        </w:rPr>
      </w:pPr>
      <w:r w:rsidRPr="00236E6B">
        <w:rPr>
          <w:b/>
          <w:bCs/>
        </w:rPr>
        <w:t xml:space="preserve">The Prevent </w:t>
      </w:r>
      <w:proofErr w:type="gramStart"/>
      <w:r w:rsidRPr="00236E6B">
        <w:rPr>
          <w:b/>
          <w:bCs/>
        </w:rPr>
        <w:t>duty</w:t>
      </w:r>
      <w:proofErr w:type="gramEnd"/>
    </w:p>
    <w:p w:rsidR="006F07F4" w:rsidP="006F07F4" w:rsidRDefault="006F07F4" w14:paraId="4DD8A9FC" w14:textId="77777777">
      <w:pPr>
        <w:jc w:val="both"/>
      </w:pPr>
      <w:r>
        <w:t>U</w:t>
      </w:r>
      <w:r w:rsidRPr="00236E6B">
        <w:t xml:space="preserve">nder section 26 of the </w:t>
      </w:r>
      <w:proofErr w:type="gramStart"/>
      <w:r w:rsidRPr="00236E6B">
        <w:t>Counter-Terrorism</w:t>
      </w:r>
      <w:proofErr w:type="gramEnd"/>
      <w:r w:rsidRPr="00236E6B">
        <w:t xml:space="preserve"> and Security Act 2015, </w:t>
      </w:r>
      <w:r>
        <w:t>all schools are subject to a duty to</w:t>
      </w:r>
      <w:r w:rsidRPr="00236E6B">
        <w:t xml:space="preserve"> have “due regard to the need to prevent people from being drawn into terrorism”</w:t>
      </w:r>
      <w:r>
        <w:t>, known as</w:t>
      </w:r>
      <w:r w:rsidRPr="00236E6B">
        <w:t xml:space="preserve"> </w:t>
      </w:r>
      <w:r w:rsidRPr="00236E6B">
        <w:rPr>
          <w:b/>
          <w:bCs/>
        </w:rPr>
        <w:t>“the Prevent duty”</w:t>
      </w:r>
      <w:r w:rsidRPr="00236E6B">
        <w:t xml:space="preserve">. The Prevent duty </w:t>
      </w:r>
      <w:r>
        <w:t>will form</w:t>
      </w:r>
      <w:r w:rsidRPr="00236E6B">
        <w:t xml:space="preserve"> part of </w:t>
      </w:r>
      <w:r>
        <w:t xml:space="preserve">the </w:t>
      </w:r>
      <w:r w:rsidRPr="00236E6B">
        <w:t>school</w:t>
      </w:r>
      <w:r>
        <w:t>’s</w:t>
      </w:r>
      <w:r w:rsidRPr="00236E6B">
        <w:t xml:space="preserve"> wider safeguarding obligations.</w:t>
      </w:r>
      <w:r>
        <w:t xml:space="preserve"> </w:t>
      </w:r>
    </w:p>
    <w:p w:rsidR="006F07F4" w:rsidP="006F07F4" w:rsidRDefault="006F07F4" w14:paraId="0BFE1366" w14:textId="77777777">
      <w:pPr>
        <w:jc w:val="both"/>
      </w:pPr>
      <w:r>
        <w:t>The school’s procedures for carrying out the Prevent duty, including how it will engage and implement the Channel programme, are outline in the Prevent Duty Policy.</w:t>
      </w:r>
    </w:p>
    <w:p w:rsidRPr="000707A3" w:rsidR="006F07F4" w:rsidP="006F07F4" w:rsidRDefault="006F07F4" w14:paraId="2D3AE448" w14:textId="77777777">
      <w:pPr>
        <w:rPr>
          <w:bCs/>
          <w:szCs w:val="28"/>
        </w:rPr>
      </w:pPr>
      <w:bookmarkStart w:name="pupilswfamilyinprison" w:id="46"/>
      <w:r w:rsidRPr="000707A3">
        <w:rPr>
          <w:b/>
          <w:bCs/>
          <w:sz w:val="28"/>
          <w:szCs w:val="28"/>
        </w:rPr>
        <w:t>Pupils with family members in prison</w:t>
      </w:r>
    </w:p>
    <w:bookmarkEnd w:id="46"/>
    <w:p w:rsidR="006F07F4" w:rsidP="006F07F4" w:rsidRDefault="006F07F4" w14:paraId="475468C9" w14:textId="77777777">
      <w:pPr>
        <w:jc w:val="both"/>
      </w:pPr>
      <w:r>
        <w:t>Pupils with a family member in prison will be offered pastoral support as necessary. They will receive a copy of ‘</w:t>
      </w:r>
      <w:hyperlink w:history="1" r:id="rId14">
        <w:r w:rsidRPr="000E7450">
          <w:rPr>
            <w:rStyle w:val="Hyperlink"/>
          </w:rPr>
          <w:t>Are you a young person with a family member in priso</w:t>
        </w:r>
        <w:r>
          <w:rPr>
            <w:rStyle w:val="Hyperlink"/>
          </w:rPr>
          <w:t>n?</w:t>
        </w:r>
      </w:hyperlink>
      <w:r w:rsidRPr="000E7450">
        <w:t>’ from Action for Prisoners</w:t>
      </w:r>
      <w:r>
        <w:t>’ Families where appropriate</w:t>
      </w:r>
      <w:r w:rsidRPr="004E12DA">
        <w:t xml:space="preserve"> </w:t>
      </w:r>
      <w:r>
        <w:t>and allowed the opportunity to discuss questions and concerns.</w:t>
      </w:r>
    </w:p>
    <w:p w:rsidRPr="000707A3" w:rsidR="006F07F4" w:rsidP="006F07F4" w:rsidRDefault="006F07F4" w14:paraId="0C44BD91" w14:textId="77777777">
      <w:pPr>
        <w:rPr>
          <w:bCs/>
          <w:szCs w:val="28"/>
        </w:rPr>
      </w:pPr>
      <w:bookmarkStart w:name="evidencecourt" w:id="47"/>
      <w:r w:rsidRPr="000707A3">
        <w:rPr>
          <w:b/>
          <w:bCs/>
          <w:sz w:val="28"/>
          <w:szCs w:val="28"/>
        </w:rPr>
        <w:t xml:space="preserve">Pupils required to give evidence in </w:t>
      </w:r>
      <w:proofErr w:type="gramStart"/>
      <w:r w:rsidRPr="000707A3">
        <w:rPr>
          <w:b/>
          <w:bCs/>
          <w:sz w:val="28"/>
          <w:szCs w:val="28"/>
        </w:rPr>
        <w:t>court</w:t>
      </w:r>
      <w:proofErr w:type="gramEnd"/>
    </w:p>
    <w:bookmarkEnd w:id="47"/>
    <w:p w:rsidR="006F07F4" w:rsidP="006F07F4" w:rsidRDefault="006F07F4" w14:paraId="44290F49" w14:textId="77777777">
      <w:pPr>
        <w:jc w:val="both"/>
      </w:pPr>
      <w:r w:rsidRPr="00492221">
        <w:t>Pupils required to give evidence in criminal courts, either for crimes committed against them or crimes they have witnessed, will be offered appropriate pastoral support</w:t>
      </w:r>
      <w:r>
        <w:t xml:space="preserve">. </w:t>
      </w:r>
    </w:p>
    <w:p w:rsidRPr="000707A3" w:rsidR="006F07F4" w:rsidP="006F07F4" w:rsidRDefault="006F07F4" w14:paraId="53E94212" w14:textId="77777777">
      <w:pPr>
        <w:rPr>
          <w:bCs/>
          <w:szCs w:val="28"/>
        </w:rPr>
      </w:pPr>
      <w:bookmarkStart w:name="mentalhealth" w:id="48"/>
      <w:r w:rsidRPr="000707A3">
        <w:rPr>
          <w:b/>
          <w:bCs/>
          <w:sz w:val="28"/>
          <w:szCs w:val="28"/>
        </w:rPr>
        <w:t>Mental health</w:t>
      </w:r>
    </w:p>
    <w:bookmarkEnd w:id="48"/>
    <w:p w:rsidR="006F07F4" w:rsidP="006F07F4" w:rsidRDefault="006F07F4" w14:paraId="369890DE" w14:textId="77777777">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rsidR="006F07F4" w:rsidP="006F07F4" w:rsidRDefault="006F07F4" w14:paraId="15FA76CF" w14:textId="77777777">
      <w:pPr>
        <w:jc w:val="both"/>
      </w:pPr>
      <w:r>
        <w:t xml:space="preserve">Staff will not attempt to make a diagnosis of mental health problems – the school will ensure this is done by a trained mental health professional. Staff will, however, be encouraged to </w:t>
      </w:r>
      <w:r w:rsidRPr="001A2C90">
        <w:t xml:space="preserve">identify </w:t>
      </w:r>
      <w:r>
        <w:t>pupils</w:t>
      </w:r>
      <w:r w:rsidRPr="001A2C90">
        <w:t xml:space="preserve"> whose behaviour suggests they may be experiencing a mental health problem or </w:t>
      </w:r>
      <w:r>
        <w:t>may be at</w:t>
      </w:r>
      <w:r w:rsidRPr="001A2C90">
        <w:t xml:space="preserve"> risk of developing one</w:t>
      </w:r>
      <w:r>
        <w:t xml:space="preserve">. Staff will also be aware of </w:t>
      </w:r>
      <w:r w:rsidRPr="00BD1596">
        <w:t xml:space="preserve">how </w:t>
      </w:r>
      <w:r>
        <w:t>pupils’ e</w:t>
      </w:r>
      <w:r w:rsidRPr="00BD1596">
        <w:t>xperiences can impact on their mental health, behaviour, and education</w:t>
      </w:r>
      <w:r>
        <w:t>.</w:t>
      </w:r>
    </w:p>
    <w:p w:rsidR="006F07F4" w:rsidP="006F07F4" w:rsidRDefault="006F07F4" w14:paraId="44AC94BA" w14:textId="77777777">
      <w:pPr>
        <w:jc w:val="both"/>
      </w:pPr>
      <w:r>
        <w:t>S</w:t>
      </w:r>
      <w:r w:rsidRPr="00D22B3D">
        <w:t xml:space="preserve">taff </w:t>
      </w:r>
      <w:r>
        <w:t xml:space="preserve">who </w:t>
      </w:r>
      <w:r w:rsidRPr="00D22B3D">
        <w:t xml:space="preserve">have a mental health concern about a </w:t>
      </w:r>
      <w:r>
        <w:t>pupil</w:t>
      </w:r>
      <w:r w:rsidRPr="00D22B3D">
        <w:t xml:space="preserve"> that is also a safeguarding concern </w:t>
      </w:r>
      <w:r>
        <w:t xml:space="preserve">will act in line with this policy and </w:t>
      </w:r>
      <w:r w:rsidRPr="00D22B3D">
        <w:t xml:space="preserve">speak to the </w:t>
      </w:r>
      <w:r>
        <w:t xml:space="preserve">DSL </w:t>
      </w:r>
      <w:r w:rsidRPr="00D22B3D">
        <w:t>or deputy</w:t>
      </w:r>
      <w:r>
        <w:t xml:space="preserve"> DSLs.</w:t>
      </w:r>
    </w:p>
    <w:p w:rsidR="006F07F4" w:rsidP="006F07F4" w:rsidRDefault="006F07F4" w14:paraId="2BD27FE2" w14:textId="77777777">
      <w:pPr>
        <w:jc w:val="both"/>
      </w:pPr>
      <w:r>
        <w:t>The s</w:t>
      </w:r>
      <w:r w:rsidRPr="00A777CB">
        <w:t xml:space="preserve">chool </w:t>
      </w:r>
      <w:r>
        <w:t>will</w:t>
      </w:r>
      <w:r w:rsidRPr="00A777CB">
        <w:t xml:space="preserve"> access a range of advice to help them identify </w:t>
      </w:r>
      <w:r>
        <w:t>pupils</w:t>
      </w:r>
      <w:r w:rsidRPr="00A777CB">
        <w:t xml:space="preserve"> in need of </w:t>
      </w:r>
      <w:r>
        <w:t>additional</w:t>
      </w:r>
      <w:r w:rsidRPr="00A777CB">
        <w:t xml:space="preserve"> mental health support, </w:t>
      </w:r>
      <w:r>
        <w:t>including</w:t>
      </w:r>
      <w:r w:rsidRPr="00A777CB">
        <w:t xml:space="preserve"> working with external agencies</w:t>
      </w:r>
      <w:r>
        <w:t>.</w:t>
      </w:r>
    </w:p>
    <w:p w:rsidR="006F07F4" w:rsidP="006F07F4" w:rsidRDefault="006F07F4" w14:paraId="4580D28C" w14:textId="77777777">
      <w:pPr>
        <w:jc w:val="both"/>
      </w:pPr>
      <w:r>
        <w:t xml:space="preserve">In all cases of mental health difficulties, the school’s Social, Emotional and Mental Health (SEMH) Policy will be </w:t>
      </w:r>
      <w:proofErr w:type="gramStart"/>
      <w:r>
        <w:t>consulted and adhered to at all times</w:t>
      </w:r>
      <w:proofErr w:type="gramEnd"/>
      <w:r>
        <w:t>.</w:t>
      </w:r>
    </w:p>
    <w:p w:rsidR="007546B3" w:rsidP="006F07F4" w:rsidRDefault="007546B3" w14:paraId="772C3AE4" w14:textId="77777777">
      <w:pPr>
        <w:jc w:val="both"/>
      </w:pPr>
    </w:p>
    <w:p w:rsidR="007546B3" w:rsidP="006F07F4" w:rsidRDefault="007546B3" w14:paraId="7AF5C406" w14:textId="77777777">
      <w:pPr>
        <w:jc w:val="both"/>
      </w:pPr>
    </w:p>
    <w:p w:rsidRPr="000707A3" w:rsidR="006F07F4" w:rsidP="006F07F4" w:rsidRDefault="006F07F4" w14:paraId="7A1A2FB4" w14:textId="77777777">
      <w:pPr>
        <w:rPr>
          <w:bCs/>
          <w:szCs w:val="28"/>
        </w:rPr>
      </w:pPr>
      <w:bookmarkStart w:name="seriousviolence" w:id="49"/>
      <w:r w:rsidRPr="000707A3">
        <w:rPr>
          <w:b/>
          <w:bCs/>
          <w:sz w:val="28"/>
          <w:szCs w:val="28"/>
        </w:rPr>
        <w:t>Serious violence</w:t>
      </w:r>
    </w:p>
    <w:bookmarkEnd w:id="49"/>
    <w:p w:rsidR="006F07F4" w:rsidP="006F07F4" w:rsidRDefault="006F07F4" w14:paraId="59A50D57" w14:textId="77777777">
      <w:pPr>
        <w:jc w:val="both"/>
      </w:pPr>
      <w:r>
        <w:t>Through training, all staff will be made aware of the indicators which may signal a pupil is at risk from, or is involved with, serious violent crime. These indicators include, but are not limited to:</w:t>
      </w:r>
    </w:p>
    <w:p w:rsidR="006F07F4" w:rsidP="00FF10DF" w:rsidRDefault="006F07F4" w14:paraId="2BFDB3AC" w14:textId="77777777">
      <w:pPr>
        <w:pStyle w:val="ListParagraph"/>
        <w:numPr>
          <w:ilvl w:val="0"/>
          <w:numId w:val="36"/>
        </w:numPr>
        <w:jc w:val="both"/>
      </w:pPr>
      <w:r>
        <w:t xml:space="preserve">Increased absence from school. </w:t>
      </w:r>
    </w:p>
    <w:p w:rsidR="006F07F4" w:rsidP="00FF10DF" w:rsidRDefault="006F07F4" w14:paraId="3EE2AAFF" w14:textId="77777777">
      <w:pPr>
        <w:pStyle w:val="ListParagraph"/>
        <w:numPr>
          <w:ilvl w:val="0"/>
          <w:numId w:val="36"/>
        </w:numPr>
        <w:jc w:val="both"/>
      </w:pPr>
      <w:r>
        <w:t xml:space="preserve">A change in friendships. </w:t>
      </w:r>
    </w:p>
    <w:p w:rsidR="006F07F4" w:rsidP="00FF10DF" w:rsidRDefault="006F07F4" w14:paraId="18C6C67D" w14:textId="77777777">
      <w:pPr>
        <w:pStyle w:val="ListParagraph"/>
        <w:numPr>
          <w:ilvl w:val="0"/>
          <w:numId w:val="36"/>
        </w:numPr>
        <w:jc w:val="both"/>
      </w:pPr>
      <w:r>
        <w:t xml:space="preserve">Relationships with older individuals or groups. </w:t>
      </w:r>
    </w:p>
    <w:p w:rsidR="006F07F4" w:rsidP="00FF10DF" w:rsidRDefault="006F07F4" w14:paraId="1CB978B0" w14:textId="77777777">
      <w:pPr>
        <w:pStyle w:val="ListParagraph"/>
        <w:numPr>
          <w:ilvl w:val="0"/>
          <w:numId w:val="36"/>
        </w:numPr>
        <w:jc w:val="both"/>
      </w:pPr>
      <w:r>
        <w:t xml:space="preserve">A significant decline in academic performance. </w:t>
      </w:r>
    </w:p>
    <w:p w:rsidR="006F07F4" w:rsidP="00FF10DF" w:rsidRDefault="006F07F4" w14:paraId="1257B229" w14:textId="77777777">
      <w:pPr>
        <w:pStyle w:val="ListParagraph"/>
        <w:numPr>
          <w:ilvl w:val="0"/>
          <w:numId w:val="36"/>
        </w:numPr>
        <w:jc w:val="both"/>
      </w:pPr>
      <w:r>
        <w:t xml:space="preserve">Signs of self-harm. </w:t>
      </w:r>
    </w:p>
    <w:p w:rsidR="006F07F4" w:rsidP="00FF10DF" w:rsidRDefault="006F07F4" w14:paraId="495A878A" w14:textId="77777777">
      <w:pPr>
        <w:pStyle w:val="ListParagraph"/>
        <w:numPr>
          <w:ilvl w:val="0"/>
          <w:numId w:val="36"/>
        </w:numPr>
        <w:jc w:val="both"/>
      </w:pPr>
      <w:r>
        <w:t xml:space="preserve">A significant change in wellbeing. </w:t>
      </w:r>
    </w:p>
    <w:p w:rsidR="006F07F4" w:rsidP="00FF10DF" w:rsidRDefault="006F07F4" w14:paraId="310E9F43" w14:textId="77777777">
      <w:pPr>
        <w:pStyle w:val="ListParagraph"/>
        <w:numPr>
          <w:ilvl w:val="0"/>
          <w:numId w:val="36"/>
        </w:numPr>
        <w:jc w:val="both"/>
      </w:pPr>
      <w:r>
        <w:t xml:space="preserve">Signs of assault. </w:t>
      </w:r>
    </w:p>
    <w:p w:rsidR="006F07F4" w:rsidP="00FF10DF" w:rsidRDefault="006F07F4" w14:paraId="190096EC" w14:textId="77777777">
      <w:pPr>
        <w:pStyle w:val="ListParagraph"/>
        <w:numPr>
          <w:ilvl w:val="0"/>
          <w:numId w:val="36"/>
        </w:numPr>
        <w:jc w:val="both"/>
      </w:pPr>
      <w:r>
        <w:t xml:space="preserve">Unexplained injuries. </w:t>
      </w:r>
    </w:p>
    <w:p w:rsidR="006F07F4" w:rsidP="00FF10DF" w:rsidRDefault="006F07F4" w14:paraId="46AA9D72" w14:textId="77777777">
      <w:pPr>
        <w:pStyle w:val="ListParagraph"/>
        <w:numPr>
          <w:ilvl w:val="0"/>
          <w:numId w:val="36"/>
        </w:numPr>
        <w:jc w:val="both"/>
      </w:pPr>
      <w:r>
        <w:t>Unexplained gifts or new possessions.</w:t>
      </w:r>
    </w:p>
    <w:p w:rsidR="006F07F4" w:rsidP="006F07F4" w:rsidRDefault="006F07F4" w14:paraId="1A6703B8" w14:textId="77777777">
      <w:pPr>
        <w:jc w:val="both"/>
      </w:pPr>
      <w:r>
        <w:t>Staff will be made aware of some of the most significant risk factors that could increase a pupil’s vulnerability to becoming involved in serious violence. These risk factors include, but are not limited to:</w:t>
      </w:r>
    </w:p>
    <w:p w:rsidR="006F07F4" w:rsidP="00FF10DF" w:rsidRDefault="006F07F4" w14:paraId="7D06737F" w14:textId="77777777">
      <w:pPr>
        <w:pStyle w:val="ListParagraph"/>
        <w:numPr>
          <w:ilvl w:val="0"/>
          <w:numId w:val="37"/>
        </w:numPr>
        <w:jc w:val="both"/>
      </w:pPr>
      <w:r>
        <w:t>Being male.</w:t>
      </w:r>
    </w:p>
    <w:p w:rsidR="006F07F4" w:rsidP="00FF10DF" w:rsidRDefault="006F07F4" w14:paraId="7B89BE2D" w14:textId="77777777">
      <w:pPr>
        <w:pStyle w:val="ListParagraph"/>
        <w:numPr>
          <w:ilvl w:val="0"/>
          <w:numId w:val="37"/>
        </w:numPr>
        <w:jc w:val="both"/>
      </w:pPr>
      <w:r>
        <w:t>Having been frequently absent from school.</w:t>
      </w:r>
    </w:p>
    <w:p w:rsidR="006F07F4" w:rsidP="00FF10DF" w:rsidRDefault="006F07F4" w14:paraId="6E51CC0A" w14:textId="77777777">
      <w:pPr>
        <w:pStyle w:val="ListParagraph"/>
        <w:numPr>
          <w:ilvl w:val="0"/>
          <w:numId w:val="37"/>
        </w:numPr>
        <w:jc w:val="both"/>
      </w:pPr>
      <w:r>
        <w:t>Having been permanently excluded from school.</w:t>
      </w:r>
    </w:p>
    <w:p w:rsidR="006F07F4" w:rsidP="00FF10DF" w:rsidRDefault="006F07F4" w14:paraId="530D9A09" w14:textId="77777777">
      <w:pPr>
        <w:pStyle w:val="ListParagraph"/>
        <w:numPr>
          <w:ilvl w:val="0"/>
          <w:numId w:val="37"/>
        </w:numPr>
        <w:jc w:val="both"/>
      </w:pPr>
      <w:r>
        <w:t>Having experienced child maltreatment.</w:t>
      </w:r>
    </w:p>
    <w:p w:rsidR="006F07F4" w:rsidP="00FF10DF" w:rsidRDefault="006F07F4" w14:paraId="4BDB3598" w14:textId="77777777">
      <w:pPr>
        <w:pStyle w:val="ListParagraph"/>
        <w:numPr>
          <w:ilvl w:val="0"/>
          <w:numId w:val="37"/>
        </w:numPr>
        <w:jc w:val="both"/>
      </w:pPr>
      <w:r>
        <w:t xml:space="preserve">Having been involved in offending, such as theft or robbery. </w:t>
      </w:r>
    </w:p>
    <w:p w:rsidR="006F07F4" w:rsidP="006F07F4" w:rsidRDefault="006F07F4" w14:paraId="33A3D865" w14:textId="77777777">
      <w:pPr>
        <w:jc w:val="both"/>
      </w:pPr>
      <w:r>
        <w:t>Staff members who suspect a pupil may be vulnerable to, or involved in, serious violent crime will immediately report their concerns to the DSL.</w:t>
      </w:r>
    </w:p>
    <w:p w:rsidRPr="00D26F15" w:rsidR="006F07F4" w:rsidP="006F07F4" w:rsidRDefault="006F07F4" w14:paraId="2FB15BCE" w14:textId="1C69DEEE">
      <w:pPr>
        <w:jc w:val="both"/>
      </w:pPr>
      <w:r>
        <w:t xml:space="preserve">The </w:t>
      </w:r>
      <w:r w:rsidR="00995A70">
        <w:t>centre</w:t>
      </w:r>
      <w:r>
        <w:t xml:space="preserve"> will cooperate with core duty holders when asked and ensure arrangements are in place to do so. </w:t>
      </w:r>
      <w:bookmarkStart w:name="YPSI" w:id="50"/>
      <w:bookmarkEnd w:id="50"/>
    </w:p>
    <w:p w:rsidRPr="00257423" w:rsidR="006F07F4" w:rsidP="006F07F4" w:rsidRDefault="006F07F4" w14:paraId="421BC1C1" w14:textId="100E560E">
      <w:pPr>
        <w:jc w:val="both"/>
        <w:rPr>
          <w:b/>
          <w:bCs/>
          <w:sz w:val="28"/>
          <w:szCs w:val="28"/>
        </w:rPr>
      </w:pPr>
      <w:r w:rsidRPr="6F83E0A6">
        <w:rPr>
          <w:b/>
          <w:bCs/>
          <w:sz w:val="28"/>
          <w:szCs w:val="28"/>
        </w:rPr>
        <w:t>Adult</w:t>
      </w:r>
      <w:r>
        <w:rPr>
          <w:b/>
          <w:bCs/>
          <w:sz w:val="28"/>
          <w:szCs w:val="28"/>
        </w:rPr>
        <w:t xml:space="preserve"> involvement in y</w:t>
      </w:r>
      <w:r w:rsidRPr="00257423">
        <w:rPr>
          <w:b/>
          <w:bCs/>
          <w:sz w:val="28"/>
          <w:szCs w:val="28"/>
        </w:rPr>
        <w:t>outh-produced sexual imagery</w:t>
      </w:r>
    </w:p>
    <w:p w:rsidR="006F07F4" w:rsidP="006F07F4" w:rsidRDefault="006F07F4" w14:paraId="3DE4F3BD" w14:textId="77777777">
      <w:pPr>
        <w:jc w:val="both"/>
      </w:pPr>
      <w:r>
        <w:t>The school’s full response to youth-produced sexual imagery (YPSI) is outlined in the Youth-produced Sexual Imagery Policy.</w:t>
      </w:r>
    </w:p>
    <w:p w:rsidRPr="00257423" w:rsidR="006F07F4" w:rsidP="006F07F4" w:rsidRDefault="006F07F4" w14:paraId="13675F59" w14:textId="77777777">
      <w:pPr>
        <w:jc w:val="both"/>
        <w:rPr>
          <w:b/>
          <w:bCs/>
        </w:rPr>
      </w:pPr>
      <w:r>
        <w:rPr>
          <w:b/>
          <w:bCs/>
        </w:rPr>
        <w:t>Sexually motivated incidents</w:t>
      </w:r>
    </w:p>
    <w:p w:rsidR="006F07F4" w:rsidP="006F07F4" w:rsidRDefault="006F07F4" w14:paraId="7FC189F5" w14:textId="78A35DB0">
      <w:pPr>
        <w:jc w:val="both"/>
      </w:pPr>
      <w:r>
        <w:t xml:space="preserve">The </w:t>
      </w:r>
      <w:r w:rsidR="00995A70">
        <w:t>centre</w:t>
      </w:r>
      <w:r>
        <w:t xml:space="preserve"> will remain aware that not all instances of YPSI will be between children and young people, and in some cases may involve adults posing as a child for the purpose of obtaining nude and semi-nude images from persons under 18.</w:t>
      </w:r>
    </w:p>
    <w:p w:rsidR="006F07F4" w:rsidP="006F07F4" w:rsidRDefault="006F07F4" w14:paraId="3ED677C9" w14:textId="77777777">
      <w:pPr>
        <w:jc w:val="both"/>
      </w:pPr>
      <w:r>
        <w:t>Staff will be aware of the signs that an adult is involved in the sharing the nude or semi-nude images. These include:</w:t>
      </w:r>
    </w:p>
    <w:p w:rsidR="006F07F4" w:rsidP="00FF10DF" w:rsidRDefault="006F07F4" w14:paraId="44BE368E" w14:textId="77777777">
      <w:pPr>
        <w:pStyle w:val="ListParagraph"/>
        <w:numPr>
          <w:ilvl w:val="0"/>
          <w:numId w:val="37"/>
        </w:numPr>
        <w:jc w:val="both"/>
      </w:pPr>
      <w:r>
        <w:t>Being contacted by an online account they do not know but appears to be from somebody under the age of 18.</w:t>
      </w:r>
    </w:p>
    <w:p w:rsidR="006F07F4" w:rsidP="00FF10DF" w:rsidRDefault="006F07F4" w14:paraId="503FCBF0" w14:textId="77777777">
      <w:pPr>
        <w:pStyle w:val="ListParagraph"/>
        <w:numPr>
          <w:ilvl w:val="0"/>
          <w:numId w:val="37"/>
        </w:numPr>
        <w:jc w:val="both"/>
      </w:pPr>
      <w:r>
        <w:t>Quickly being engaged in sexually explicit communications.</w:t>
      </w:r>
    </w:p>
    <w:p w:rsidR="006F07F4" w:rsidP="00FF10DF" w:rsidRDefault="006F07F4" w14:paraId="3A7F94AC" w14:textId="77777777">
      <w:pPr>
        <w:pStyle w:val="ListParagraph"/>
        <w:numPr>
          <w:ilvl w:val="0"/>
          <w:numId w:val="37"/>
        </w:numPr>
        <w:jc w:val="both"/>
      </w:pPr>
      <w:r>
        <w:t>The offender sharing unsolicited sexual images.</w:t>
      </w:r>
    </w:p>
    <w:p w:rsidR="006F07F4" w:rsidP="00FF10DF" w:rsidRDefault="006F07F4" w14:paraId="4B776632" w14:textId="77777777">
      <w:pPr>
        <w:pStyle w:val="ListParagraph"/>
        <w:numPr>
          <w:ilvl w:val="0"/>
          <w:numId w:val="37"/>
        </w:numPr>
        <w:jc w:val="both"/>
      </w:pPr>
      <w:r>
        <w:t>The conversation being moved from a public to a private and/or encrypted platform.</w:t>
      </w:r>
    </w:p>
    <w:p w:rsidR="006F07F4" w:rsidP="00FF10DF" w:rsidRDefault="006F07F4" w14:paraId="3E987297" w14:textId="77777777">
      <w:pPr>
        <w:pStyle w:val="ListParagraph"/>
        <w:numPr>
          <w:ilvl w:val="0"/>
          <w:numId w:val="37"/>
        </w:numPr>
        <w:jc w:val="both"/>
      </w:pPr>
      <w:r>
        <w:t>Being coerced or pressured into doing sexual things, including producing sexual imagery.</w:t>
      </w:r>
    </w:p>
    <w:p w:rsidR="006F07F4" w:rsidP="00FF10DF" w:rsidRDefault="006F07F4" w14:paraId="7970F04E" w14:textId="77777777">
      <w:pPr>
        <w:pStyle w:val="ListParagraph"/>
        <w:numPr>
          <w:ilvl w:val="0"/>
          <w:numId w:val="37"/>
        </w:numPr>
        <w:jc w:val="both"/>
      </w:pPr>
      <w:r>
        <w:t>Being offered money or gifts.</w:t>
      </w:r>
    </w:p>
    <w:p w:rsidR="006F07F4" w:rsidP="00FF10DF" w:rsidRDefault="006F07F4" w14:paraId="7CBFDE49" w14:textId="77777777">
      <w:pPr>
        <w:pStyle w:val="ListParagraph"/>
        <w:numPr>
          <w:ilvl w:val="0"/>
          <w:numId w:val="37"/>
        </w:numPr>
        <w:jc w:val="both"/>
      </w:pPr>
      <w:r>
        <w:t>Being threatened or blackmailed into sharing nude or semi-nude images, and/or further sexual activity.</w:t>
      </w:r>
    </w:p>
    <w:p w:rsidRPr="00257423" w:rsidR="006F07F4" w:rsidP="006F07F4" w:rsidRDefault="006F07F4" w14:paraId="67BFA3C2" w14:textId="77777777">
      <w:pPr>
        <w:jc w:val="both"/>
        <w:rPr>
          <w:b/>
          <w:bCs/>
        </w:rPr>
      </w:pPr>
      <w:r w:rsidRPr="00257423">
        <w:rPr>
          <w:b/>
          <w:bCs/>
        </w:rPr>
        <w:t>Financially motivated incidents</w:t>
      </w:r>
    </w:p>
    <w:p w:rsidR="006F07F4" w:rsidP="006F07F4" w:rsidRDefault="006F07F4" w14:paraId="3DFA3274" w14:textId="77777777">
      <w:pPr>
        <w:jc w:val="both"/>
      </w:pPr>
      <w:r>
        <w:t xml:space="preserve">Financially motivated incidents of YPSI involving adults may also be called </w:t>
      </w:r>
      <w:r w:rsidRPr="00257423">
        <w:rPr>
          <w:b/>
          <w:bCs/>
        </w:rPr>
        <w:t>“sextortion”</w:t>
      </w:r>
      <w:r>
        <w:t>, where the offender threatens to release nudes or semi-nudes of a child or young person unless they do something to prevent it, e.g. paying money. In these cases, offenders often pose as children and:</w:t>
      </w:r>
    </w:p>
    <w:p w:rsidR="006F07F4" w:rsidP="00FF10DF" w:rsidRDefault="006F07F4" w14:paraId="426E51F9" w14:textId="77777777">
      <w:pPr>
        <w:pStyle w:val="ListParagraph"/>
        <w:numPr>
          <w:ilvl w:val="0"/>
          <w:numId w:val="37"/>
        </w:numPr>
        <w:jc w:val="both"/>
      </w:pPr>
      <w:r>
        <w:t xml:space="preserve">Groom or coerce the victim into sending nudes or semi-nudes </w:t>
      </w:r>
      <w:proofErr w:type="gramStart"/>
      <w:r>
        <w:t>in order to</w:t>
      </w:r>
      <w:proofErr w:type="gramEnd"/>
      <w:r>
        <w:t xml:space="preserve"> blackmail them.</w:t>
      </w:r>
    </w:p>
    <w:p w:rsidR="006F07F4" w:rsidP="00FF10DF" w:rsidRDefault="006F07F4" w14:paraId="1D4BA263" w14:textId="77777777">
      <w:pPr>
        <w:pStyle w:val="ListParagraph"/>
        <w:numPr>
          <w:ilvl w:val="0"/>
          <w:numId w:val="37"/>
        </w:numPr>
        <w:jc w:val="both"/>
      </w:pPr>
      <w:r>
        <w:t>Use images that have been stolen from the child or young person, e.g. via hacking.</w:t>
      </w:r>
    </w:p>
    <w:p w:rsidR="006F07F4" w:rsidP="00FF10DF" w:rsidRDefault="006F07F4" w14:paraId="79A17D23" w14:textId="77777777">
      <w:pPr>
        <w:pStyle w:val="ListParagraph"/>
        <w:numPr>
          <w:ilvl w:val="0"/>
          <w:numId w:val="37"/>
        </w:numPr>
        <w:jc w:val="both"/>
      </w:pPr>
      <w:r>
        <w:t>Use digitally manipulated and/or AI-generated images of the child or young person.</w:t>
      </w:r>
    </w:p>
    <w:p w:rsidR="006F07F4" w:rsidP="006F07F4" w:rsidRDefault="006F07F4" w14:paraId="434AAB5D" w14:textId="77777777">
      <w:pPr>
        <w:jc w:val="both"/>
      </w:pPr>
      <w:r>
        <w:t>Staff will be aware of the signs of sextortion, which include:</w:t>
      </w:r>
    </w:p>
    <w:p w:rsidR="006F07F4" w:rsidP="00FF10DF" w:rsidRDefault="006F07F4" w14:paraId="229CEE2C" w14:textId="77777777">
      <w:pPr>
        <w:pStyle w:val="ListParagraph"/>
        <w:numPr>
          <w:ilvl w:val="0"/>
          <w:numId w:val="37"/>
        </w:numPr>
        <w:jc w:val="both"/>
      </w:pPr>
      <w:r>
        <w:t>Being contacted by an online account they do not know but appears to be from somebody under the age of 18.</w:t>
      </w:r>
    </w:p>
    <w:p w:rsidR="006F07F4" w:rsidP="00FF10DF" w:rsidRDefault="006F07F4" w14:paraId="7969CA39" w14:textId="77777777">
      <w:pPr>
        <w:pStyle w:val="ListParagraph"/>
        <w:numPr>
          <w:ilvl w:val="0"/>
          <w:numId w:val="37"/>
        </w:numPr>
        <w:jc w:val="both"/>
      </w:pPr>
      <w:r>
        <w:t>Quickly being engaged in sexually explicit communications.</w:t>
      </w:r>
    </w:p>
    <w:p w:rsidR="006F07F4" w:rsidP="00FF10DF" w:rsidRDefault="006F07F4" w14:paraId="6A7FEE68" w14:textId="77777777">
      <w:pPr>
        <w:pStyle w:val="ListParagraph"/>
        <w:numPr>
          <w:ilvl w:val="0"/>
          <w:numId w:val="37"/>
        </w:numPr>
        <w:jc w:val="both"/>
      </w:pPr>
      <w:r>
        <w:t>The offender sharing sexual images first.</w:t>
      </w:r>
    </w:p>
    <w:p w:rsidR="006F07F4" w:rsidP="00FF10DF" w:rsidRDefault="006F07F4" w14:paraId="48E9F5CE" w14:textId="77777777">
      <w:pPr>
        <w:pStyle w:val="ListParagraph"/>
        <w:numPr>
          <w:ilvl w:val="0"/>
          <w:numId w:val="37"/>
        </w:numPr>
        <w:jc w:val="both"/>
      </w:pPr>
      <w:r>
        <w:t>The conversation being moved from a public to a private and/or encrypted platform.</w:t>
      </w:r>
    </w:p>
    <w:p w:rsidR="006F07F4" w:rsidP="00FF10DF" w:rsidRDefault="006F07F4" w14:paraId="5287BA80" w14:textId="77777777">
      <w:pPr>
        <w:pStyle w:val="ListParagraph"/>
        <w:numPr>
          <w:ilvl w:val="0"/>
          <w:numId w:val="37"/>
        </w:numPr>
        <w:jc w:val="both"/>
      </w:pPr>
      <w:r>
        <w:t xml:space="preserve">Told their online accounts have been hacked </w:t>
      </w:r>
      <w:proofErr w:type="gramStart"/>
      <w:r>
        <w:t>in order to</w:t>
      </w:r>
      <w:proofErr w:type="gramEnd"/>
      <w:r>
        <w:t xml:space="preserve"> obtain images, personal information, and contacts.</w:t>
      </w:r>
    </w:p>
    <w:p w:rsidR="006F07F4" w:rsidP="00FF10DF" w:rsidRDefault="006F07F4" w14:paraId="3C0A9219" w14:textId="77777777">
      <w:pPr>
        <w:pStyle w:val="ListParagraph"/>
        <w:numPr>
          <w:ilvl w:val="0"/>
          <w:numId w:val="37"/>
        </w:numPr>
        <w:jc w:val="both"/>
      </w:pPr>
      <w:r>
        <w:t>Being blackmailed into sending money or sharing bank account details.</w:t>
      </w:r>
    </w:p>
    <w:p w:rsidRPr="007F3084" w:rsidR="006F07F4" w:rsidP="00FF10DF" w:rsidRDefault="006F07F4" w14:paraId="7C939B80" w14:textId="77777777">
      <w:pPr>
        <w:pStyle w:val="ListParagraph"/>
        <w:numPr>
          <w:ilvl w:val="0"/>
          <w:numId w:val="37"/>
        </w:numPr>
        <w:jc w:val="both"/>
      </w:pPr>
      <w:r>
        <w:t>Being shown stolen or digitally manipulated/generated images of the victim.</w:t>
      </w:r>
    </w:p>
    <w:p w:rsidR="006F07F4" w:rsidP="00B65E74" w:rsidRDefault="006F07F4" w14:paraId="79F72DEF" w14:textId="77777777">
      <w:pPr>
        <w:jc w:val="both"/>
        <w:rPr>
          <w:kern w:val="0"/>
          <w14:ligatures w14:val="none"/>
        </w:rPr>
      </w:pPr>
    </w:p>
    <w:p w:rsidRPr="00AF2A0D" w:rsidR="00F16B6C" w:rsidP="00F16B6C" w:rsidRDefault="00F16B6C" w14:paraId="3A033D80" w14:textId="77777777">
      <w:pPr>
        <w:pStyle w:val="Style1"/>
      </w:pPr>
      <w:bookmarkStart w:name="_Toc165448873" w:id="51"/>
      <w:r w:rsidRPr="00AF2A0D">
        <w:t>Acronyms</w:t>
      </w:r>
      <w:bookmarkEnd w:id="51"/>
    </w:p>
    <w:p w:rsidR="00F16B6C" w:rsidP="00F16B6C" w:rsidRDefault="00F16B6C" w14:paraId="295B18EA" w14:textId="77777777">
      <w:r>
        <w:t xml:space="preserve">This policy contains </w:t>
      </w:r>
      <w:proofErr w:type="gramStart"/>
      <w:r>
        <w:t>a number of</w:t>
      </w:r>
      <w:proofErr w:type="gramEnd"/>
      <w:r>
        <w:t xml:space="preserve"> acronyms used in the Education sector. These acronyms are listed below alongside their descriptions.</w:t>
      </w:r>
    </w:p>
    <w:tbl>
      <w:tblPr>
        <w:tblStyle w:val="TableGrid"/>
        <w:tblW w:w="0" w:type="auto"/>
        <w:tblLook w:val="04A0" w:firstRow="1" w:lastRow="0" w:firstColumn="1" w:lastColumn="0" w:noHBand="0" w:noVBand="1"/>
      </w:tblPr>
      <w:tblGrid>
        <w:gridCol w:w="1525"/>
        <w:gridCol w:w="1872"/>
        <w:gridCol w:w="5619"/>
      </w:tblGrid>
      <w:tr w:rsidRPr="004A3173" w:rsidR="00F16B6C" w:rsidTr="00F16B6C" w14:paraId="222F556F" w14:textId="77777777">
        <w:trPr>
          <w:trHeight w:val="567"/>
        </w:trPr>
        <w:tc>
          <w:tcPr>
            <w:tcW w:w="1525" w:type="dxa"/>
            <w:shd w:val="clear" w:color="auto" w:fill="BDE295" w:themeFill="accent2" w:themeFillTint="99"/>
            <w:vAlign w:val="center"/>
          </w:tcPr>
          <w:p w:rsidRPr="004A3173" w:rsidR="00F16B6C" w:rsidP="00982DE1" w:rsidRDefault="00F16B6C" w14:paraId="26D79270" w14:textId="77777777">
            <w:pPr>
              <w:spacing w:before="100" w:after="100" w:line="276" w:lineRule="auto"/>
              <w:jc w:val="center"/>
              <w:rPr>
                <w:b/>
                <w:bCs/>
              </w:rPr>
            </w:pPr>
            <w:r>
              <w:rPr>
                <w:b/>
                <w:bCs/>
              </w:rPr>
              <w:t>Acronym</w:t>
            </w:r>
          </w:p>
        </w:tc>
        <w:tc>
          <w:tcPr>
            <w:tcW w:w="1872" w:type="dxa"/>
            <w:shd w:val="clear" w:color="auto" w:fill="BDE295" w:themeFill="accent2" w:themeFillTint="99"/>
            <w:vAlign w:val="center"/>
          </w:tcPr>
          <w:p w:rsidRPr="004A3173" w:rsidR="00F16B6C" w:rsidP="00982DE1" w:rsidRDefault="00F16B6C" w14:paraId="3719ACD4" w14:textId="77777777">
            <w:pPr>
              <w:spacing w:before="100" w:after="100" w:line="276" w:lineRule="auto"/>
              <w:jc w:val="center"/>
              <w:rPr>
                <w:b/>
                <w:bCs/>
              </w:rPr>
            </w:pPr>
            <w:r>
              <w:rPr>
                <w:b/>
                <w:bCs/>
              </w:rPr>
              <w:t>Long form</w:t>
            </w:r>
          </w:p>
        </w:tc>
        <w:tc>
          <w:tcPr>
            <w:tcW w:w="5619" w:type="dxa"/>
            <w:shd w:val="clear" w:color="auto" w:fill="BDE295" w:themeFill="accent2" w:themeFillTint="99"/>
            <w:vAlign w:val="center"/>
          </w:tcPr>
          <w:p w:rsidRPr="004A3173" w:rsidR="00F16B6C" w:rsidP="00982DE1" w:rsidRDefault="00F16B6C" w14:paraId="6F080832" w14:textId="77777777">
            <w:pPr>
              <w:spacing w:before="100" w:after="100" w:line="276" w:lineRule="auto"/>
              <w:jc w:val="center"/>
              <w:rPr>
                <w:b/>
                <w:bCs/>
              </w:rPr>
            </w:pPr>
            <w:r>
              <w:rPr>
                <w:b/>
                <w:bCs/>
              </w:rPr>
              <w:t>Description</w:t>
            </w:r>
          </w:p>
        </w:tc>
      </w:tr>
      <w:tr w:rsidR="00F16B6C" w:rsidTr="00982DE1" w14:paraId="0F44E241" w14:textId="77777777">
        <w:trPr>
          <w:trHeight w:val="567"/>
        </w:trPr>
        <w:tc>
          <w:tcPr>
            <w:tcW w:w="1525" w:type="dxa"/>
            <w:vAlign w:val="center"/>
          </w:tcPr>
          <w:p w:rsidR="00F16B6C" w:rsidP="00982DE1" w:rsidRDefault="00F16B6C" w14:paraId="0CED5320" w14:textId="5064CE50">
            <w:pPr>
              <w:spacing w:before="100" w:after="100" w:line="276" w:lineRule="auto"/>
              <w:jc w:val="center"/>
            </w:pPr>
            <w:r>
              <w:t>AI</w:t>
            </w:r>
          </w:p>
        </w:tc>
        <w:tc>
          <w:tcPr>
            <w:tcW w:w="1872" w:type="dxa"/>
            <w:vAlign w:val="center"/>
          </w:tcPr>
          <w:p w:rsidR="00F16B6C" w:rsidP="00982DE1" w:rsidRDefault="00F16B6C" w14:paraId="079AB743" w14:textId="77777777">
            <w:pPr>
              <w:spacing w:before="100" w:after="100" w:line="276" w:lineRule="auto"/>
              <w:jc w:val="center"/>
            </w:pPr>
            <w:r>
              <w:t>Artificial intelligence</w:t>
            </w:r>
          </w:p>
        </w:tc>
        <w:tc>
          <w:tcPr>
            <w:tcW w:w="5619" w:type="dxa"/>
            <w:vAlign w:val="center"/>
          </w:tcPr>
          <w:p w:rsidR="00F16B6C" w:rsidP="00982DE1" w:rsidRDefault="00F16B6C" w14:paraId="55754780" w14:textId="77777777">
            <w:pPr>
              <w:spacing w:before="100" w:after="100" w:line="276" w:lineRule="auto"/>
            </w:pPr>
            <w:r>
              <w:t xml:space="preserve">Computer systems and software that </w:t>
            </w:r>
            <w:proofErr w:type="gramStart"/>
            <w:r>
              <w:t>are able to</w:t>
            </w:r>
            <w:proofErr w:type="gramEnd"/>
            <w:r>
              <w:t xml:space="preserve"> perform tasks that ordinarily require human intelligence, such as decision-making and the creation of images.</w:t>
            </w:r>
          </w:p>
        </w:tc>
      </w:tr>
      <w:tr w:rsidR="00F16B6C" w:rsidTr="00982DE1" w14:paraId="2DF44428" w14:textId="77777777">
        <w:trPr>
          <w:trHeight w:val="567"/>
        </w:trPr>
        <w:tc>
          <w:tcPr>
            <w:tcW w:w="1525" w:type="dxa"/>
            <w:vAlign w:val="center"/>
          </w:tcPr>
          <w:p w:rsidR="00F16B6C" w:rsidP="00982DE1" w:rsidRDefault="00F16B6C" w14:paraId="60A8888A" w14:textId="77777777">
            <w:pPr>
              <w:spacing w:before="100" w:after="100" w:line="276" w:lineRule="auto"/>
              <w:jc w:val="center"/>
            </w:pPr>
            <w:r>
              <w:t>CCE</w:t>
            </w:r>
          </w:p>
        </w:tc>
        <w:tc>
          <w:tcPr>
            <w:tcW w:w="1872" w:type="dxa"/>
            <w:vAlign w:val="center"/>
          </w:tcPr>
          <w:p w:rsidR="00F16B6C" w:rsidP="00982DE1" w:rsidRDefault="00F16B6C" w14:paraId="3C8B076D" w14:textId="77777777">
            <w:pPr>
              <w:spacing w:before="100" w:after="100" w:line="276" w:lineRule="auto"/>
              <w:jc w:val="center"/>
            </w:pPr>
            <w:r>
              <w:t>Child criminal exploitation</w:t>
            </w:r>
          </w:p>
        </w:tc>
        <w:tc>
          <w:tcPr>
            <w:tcW w:w="5619" w:type="dxa"/>
            <w:vAlign w:val="center"/>
          </w:tcPr>
          <w:p w:rsidR="00F16B6C" w:rsidP="00982DE1" w:rsidRDefault="00F16B6C" w14:paraId="3CA8ACA7" w14:textId="77777777">
            <w:pPr>
              <w:spacing w:before="100" w:after="100" w:line="276" w:lineRule="auto"/>
            </w:pPr>
            <w: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F16B6C" w:rsidTr="00982DE1" w14:paraId="0D1AB7E9" w14:textId="77777777">
        <w:trPr>
          <w:trHeight w:val="567"/>
        </w:trPr>
        <w:tc>
          <w:tcPr>
            <w:tcW w:w="1525" w:type="dxa"/>
            <w:vAlign w:val="center"/>
          </w:tcPr>
          <w:p w:rsidR="00F16B6C" w:rsidP="00982DE1" w:rsidRDefault="00F16B6C" w14:paraId="0EE782EF" w14:textId="77777777">
            <w:pPr>
              <w:spacing w:before="100" w:after="100" w:line="276" w:lineRule="auto"/>
              <w:jc w:val="center"/>
            </w:pPr>
            <w:r>
              <w:t>CSCS</w:t>
            </w:r>
          </w:p>
        </w:tc>
        <w:tc>
          <w:tcPr>
            <w:tcW w:w="1872" w:type="dxa"/>
            <w:vAlign w:val="center"/>
          </w:tcPr>
          <w:p w:rsidR="00F16B6C" w:rsidP="00982DE1" w:rsidRDefault="00F16B6C" w14:paraId="6296BA7A" w14:textId="77777777">
            <w:pPr>
              <w:spacing w:before="100" w:after="100" w:line="276" w:lineRule="auto"/>
              <w:jc w:val="center"/>
            </w:pPr>
            <w:r>
              <w:t>Children’s social care services</w:t>
            </w:r>
          </w:p>
        </w:tc>
        <w:tc>
          <w:tcPr>
            <w:tcW w:w="5619" w:type="dxa"/>
            <w:vAlign w:val="center"/>
          </w:tcPr>
          <w:p w:rsidR="00F16B6C" w:rsidP="00982DE1" w:rsidRDefault="00F16B6C" w14:paraId="4B7CC83D" w14:textId="77777777">
            <w:pPr>
              <w:spacing w:before="100" w:after="100" w:line="276" w:lineRule="auto"/>
            </w:pPr>
            <w:r>
              <w:t xml:space="preserve">The branch of the local authority that deals with children’s social care. </w:t>
            </w:r>
          </w:p>
        </w:tc>
      </w:tr>
      <w:tr w:rsidR="00F16B6C" w:rsidTr="00982DE1" w14:paraId="7C08E5E2" w14:textId="77777777">
        <w:trPr>
          <w:trHeight w:val="567"/>
        </w:trPr>
        <w:tc>
          <w:tcPr>
            <w:tcW w:w="1525" w:type="dxa"/>
            <w:vAlign w:val="center"/>
          </w:tcPr>
          <w:p w:rsidR="00F16B6C" w:rsidP="00982DE1" w:rsidRDefault="00F16B6C" w14:paraId="550E20C3" w14:textId="77777777">
            <w:pPr>
              <w:spacing w:before="100" w:after="100" w:line="276" w:lineRule="auto"/>
              <w:jc w:val="center"/>
            </w:pPr>
            <w:r>
              <w:t>CSE</w:t>
            </w:r>
          </w:p>
        </w:tc>
        <w:tc>
          <w:tcPr>
            <w:tcW w:w="1872" w:type="dxa"/>
            <w:vAlign w:val="center"/>
          </w:tcPr>
          <w:p w:rsidR="00F16B6C" w:rsidP="00982DE1" w:rsidRDefault="00F16B6C" w14:paraId="1A0BBEBF" w14:textId="77777777">
            <w:pPr>
              <w:spacing w:before="100" w:after="100" w:line="276" w:lineRule="auto"/>
              <w:jc w:val="center"/>
            </w:pPr>
            <w:r>
              <w:t>Child sexual exploitation</w:t>
            </w:r>
          </w:p>
        </w:tc>
        <w:tc>
          <w:tcPr>
            <w:tcW w:w="5619" w:type="dxa"/>
            <w:vAlign w:val="center"/>
          </w:tcPr>
          <w:p w:rsidR="00F16B6C" w:rsidP="00982DE1" w:rsidRDefault="00F16B6C" w14:paraId="4FA15A10" w14:textId="77777777">
            <w:pPr>
              <w:spacing w:before="100" w:after="100" w:line="276" w:lineRule="auto"/>
            </w:pPr>
            <w: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F16B6C" w:rsidTr="00982DE1" w14:paraId="0AE0FDDF" w14:textId="77777777">
        <w:trPr>
          <w:trHeight w:val="567"/>
        </w:trPr>
        <w:tc>
          <w:tcPr>
            <w:tcW w:w="1525" w:type="dxa"/>
            <w:vAlign w:val="center"/>
          </w:tcPr>
          <w:p w:rsidR="00F16B6C" w:rsidP="00982DE1" w:rsidRDefault="00F16B6C" w14:paraId="7C6819A4" w14:textId="77777777">
            <w:pPr>
              <w:spacing w:before="100" w:after="100" w:line="276" w:lineRule="auto"/>
              <w:jc w:val="center"/>
            </w:pPr>
            <w:r>
              <w:t>DBS</w:t>
            </w:r>
          </w:p>
        </w:tc>
        <w:tc>
          <w:tcPr>
            <w:tcW w:w="1872" w:type="dxa"/>
            <w:vAlign w:val="center"/>
          </w:tcPr>
          <w:p w:rsidR="00F16B6C" w:rsidP="00982DE1" w:rsidRDefault="00F16B6C" w14:paraId="40ACA33C" w14:textId="77777777">
            <w:pPr>
              <w:spacing w:before="100" w:after="100" w:line="276" w:lineRule="auto"/>
              <w:jc w:val="center"/>
            </w:pPr>
            <w:r>
              <w:t>Disclosure and Barring Service</w:t>
            </w:r>
          </w:p>
        </w:tc>
        <w:tc>
          <w:tcPr>
            <w:tcW w:w="5619" w:type="dxa"/>
            <w:vAlign w:val="center"/>
          </w:tcPr>
          <w:p w:rsidR="00F16B6C" w:rsidP="00982DE1" w:rsidRDefault="00F16B6C" w14:paraId="39FF1BF9" w14:textId="77777777">
            <w:pPr>
              <w:spacing w:before="100" w:after="100" w:line="276" w:lineRule="auto"/>
            </w:pPr>
            <w:r>
              <w:rPr>
                <w:rFonts w:cs="Arial"/>
              </w:rPr>
              <w:t>The service that performs the statutory check of criminal records for anyone working or volunteering in a school.</w:t>
            </w:r>
          </w:p>
        </w:tc>
      </w:tr>
      <w:tr w:rsidR="00F16B6C" w:rsidTr="00982DE1" w14:paraId="0A267B00" w14:textId="77777777">
        <w:trPr>
          <w:trHeight w:val="567"/>
        </w:trPr>
        <w:tc>
          <w:tcPr>
            <w:tcW w:w="1525" w:type="dxa"/>
            <w:vAlign w:val="center"/>
          </w:tcPr>
          <w:p w:rsidR="00F16B6C" w:rsidP="00982DE1" w:rsidRDefault="00F16B6C" w14:paraId="74780264" w14:textId="77777777">
            <w:pPr>
              <w:spacing w:before="100" w:after="100" w:line="276" w:lineRule="auto"/>
              <w:jc w:val="center"/>
            </w:pPr>
            <w:r>
              <w:t>DfE</w:t>
            </w:r>
          </w:p>
        </w:tc>
        <w:tc>
          <w:tcPr>
            <w:tcW w:w="1872" w:type="dxa"/>
            <w:vAlign w:val="center"/>
          </w:tcPr>
          <w:p w:rsidR="00F16B6C" w:rsidP="00982DE1" w:rsidRDefault="00F16B6C" w14:paraId="3B00A0E0" w14:textId="77777777">
            <w:pPr>
              <w:spacing w:before="100" w:after="100" w:line="276" w:lineRule="auto"/>
              <w:jc w:val="center"/>
            </w:pPr>
            <w:r>
              <w:t xml:space="preserve">Department for Education </w:t>
            </w:r>
          </w:p>
        </w:tc>
        <w:tc>
          <w:tcPr>
            <w:tcW w:w="5619" w:type="dxa"/>
            <w:vAlign w:val="center"/>
          </w:tcPr>
          <w:p w:rsidR="00F16B6C" w:rsidP="00982DE1" w:rsidRDefault="00F16B6C" w14:paraId="2228969B" w14:textId="77777777">
            <w:pPr>
              <w:spacing w:before="100" w:after="100" w:line="276" w:lineRule="auto"/>
            </w:pPr>
            <w:r>
              <w:rPr>
                <w:rFonts w:cs="Arial"/>
              </w:rPr>
              <w:t>The national government body with responsibility for children’s services, policy and education, including early years, schools, higher and further education policy, apprenticeships and wider skills in England.</w:t>
            </w:r>
          </w:p>
        </w:tc>
      </w:tr>
      <w:tr w:rsidR="00F16B6C" w:rsidTr="00982DE1" w14:paraId="563B0051" w14:textId="77777777">
        <w:trPr>
          <w:trHeight w:val="567"/>
        </w:trPr>
        <w:tc>
          <w:tcPr>
            <w:tcW w:w="1525" w:type="dxa"/>
            <w:vAlign w:val="center"/>
          </w:tcPr>
          <w:p w:rsidR="00F16B6C" w:rsidP="00982DE1" w:rsidRDefault="00F16B6C" w14:paraId="01495571" w14:textId="77777777">
            <w:pPr>
              <w:spacing w:before="100" w:after="100" w:line="276" w:lineRule="auto"/>
              <w:jc w:val="center"/>
            </w:pPr>
            <w:r>
              <w:t>DPO</w:t>
            </w:r>
          </w:p>
        </w:tc>
        <w:tc>
          <w:tcPr>
            <w:tcW w:w="1872" w:type="dxa"/>
            <w:vAlign w:val="center"/>
          </w:tcPr>
          <w:p w:rsidR="00F16B6C" w:rsidP="00982DE1" w:rsidRDefault="00F16B6C" w14:paraId="755F8A7E" w14:textId="77777777">
            <w:pPr>
              <w:spacing w:before="100" w:after="100" w:line="276" w:lineRule="auto"/>
              <w:jc w:val="center"/>
            </w:pPr>
            <w:r>
              <w:t>Data protection officer</w:t>
            </w:r>
          </w:p>
        </w:tc>
        <w:tc>
          <w:tcPr>
            <w:tcW w:w="5619" w:type="dxa"/>
            <w:vAlign w:val="center"/>
          </w:tcPr>
          <w:p w:rsidR="00F16B6C" w:rsidP="00982DE1" w:rsidRDefault="00F16B6C" w14:paraId="6D50F7B0" w14:textId="77777777">
            <w:pPr>
              <w:spacing w:before="100" w:after="100" w:line="276" w:lineRule="auto"/>
            </w:pPr>
            <w:r>
              <w:rPr>
                <w:rFonts w:cs="Arial"/>
              </w:rPr>
              <w:t>The appointed person in school with responsibility for overseeing data protection strategy and implementation to ensure compliance with the UK GDPR and Data Protection Act.</w:t>
            </w:r>
          </w:p>
        </w:tc>
      </w:tr>
      <w:tr w:rsidR="00F16B6C" w:rsidTr="00982DE1" w14:paraId="63601530" w14:textId="77777777">
        <w:trPr>
          <w:trHeight w:val="567"/>
        </w:trPr>
        <w:tc>
          <w:tcPr>
            <w:tcW w:w="1525" w:type="dxa"/>
            <w:vAlign w:val="center"/>
          </w:tcPr>
          <w:p w:rsidR="00F16B6C" w:rsidP="00982DE1" w:rsidRDefault="00F16B6C" w14:paraId="3087F420" w14:textId="77777777">
            <w:pPr>
              <w:spacing w:before="100" w:after="100" w:line="276" w:lineRule="auto"/>
              <w:jc w:val="center"/>
            </w:pPr>
            <w:r>
              <w:t>DSL</w:t>
            </w:r>
          </w:p>
        </w:tc>
        <w:tc>
          <w:tcPr>
            <w:tcW w:w="1872" w:type="dxa"/>
            <w:vAlign w:val="center"/>
          </w:tcPr>
          <w:p w:rsidR="00F16B6C" w:rsidP="00982DE1" w:rsidRDefault="00F16B6C" w14:paraId="6AAD3B27" w14:textId="77777777">
            <w:pPr>
              <w:spacing w:before="100" w:after="100" w:line="276" w:lineRule="auto"/>
              <w:jc w:val="center"/>
            </w:pPr>
            <w:r>
              <w:t>Designated safeguarding lead</w:t>
            </w:r>
          </w:p>
        </w:tc>
        <w:tc>
          <w:tcPr>
            <w:tcW w:w="5619" w:type="dxa"/>
            <w:vAlign w:val="center"/>
          </w:tcPr>
          <w:p w:rsidR="00F16B6C" w:rsidP="00982DE1" w:rsidRDefault="00F16B6C" w14:paraId="12C3249B" w14:textId="77777777">
            <w:pPr>
              <w:spacing w:before="100" w:after="100" w:line="276" w:lineRule="auto"/>
            </w:pPr>
            <w:r>
              <w:rPr>
                <w:rFonts w:cs="Arial"/>
              </w:rPr>
              <w:t>A member of the senior leadership team who has lead responsibility for safeguarding and child protection throughout the school.</w:t>
            </w:r>
          </w:p>
        </w:tc>
      </w:tr>
      <w:tr w:rsidR="00F16B6C" w:rsidTr="00982DE1" w14:paraId="0CC7875E" w14:textId="77777777">
        <w:trPr>
          <w:trHeight w:val="567"/>
        </w:trPr>
        <w:tc>
          <w:tcPr>
            <w:tcW w:w="1525" w:type="dxa"/>
            <w:vAlign w:val="center"/>
          </w:tcPr>
          <w:p w:rsidR="00F16B6C" w:rsidP="00982DE1" w:rsidRDefault="00F16B6C" w14:paraId="7819CC31" w14:textId="77777777">
            <w:pPr>
              <w:spacing w:before="100" w:after="100" w:line="276" w:lineRule="auto"/>
              <w:jc w:val="center"/>
            </w:pPr>
            <w:r>
              <w:t>EEA</w:t>
            </w:r>
          </w:p>
        </w:tc>
        <w:tc>
          <w:tcPr>
            <w:tcW w:w="1872" w:type="dxa"/>
            <w:vAlign w:val="center"/>
          </w:tcPr>
          <w:p w:rsidR="00F16B6C" w:rsidP="00982DE1" w:rsidRDefault="00F16B6C" w14:paraId="10BB7A60" w14:textId="77777777">
            <w:pPr>
              <w:spacing w:before="100" w:after="100" w:line="276" w:lineRule="auto"/>
              <w:jc w:val="center"/>
            </w:pPr>
            <w:r>
              <w:t>European Economic Area</w:t>
            </w:r>
          </w:p>
        </w:tc>
        <w:tc>
          <w:tcPr>
            <w:tcW w:w="5619" w:type="dxa"/>
            <w:vAlign w:val="center"/>
          </w:tcPr>
          <w:p w:rsidR="00F16B6C" w:rsidP="00982DE1" w:rsidRDefault="00F16B6C" w14:paraId="0352710C" w14:textId="77777777">
            <w:pPr>
              <w:spacing w:before="100" w:after="100" w:line="276" w:lineRule="auto"/>
              <w:rPr>
                <w:rFonts w:cs="Arial"/>
              </w:rPr>
            </w:pPr>
            <w:r>
              <w:t>The</w:t>
            </w:r>
            <w:r w:rsidRPr="0066508F">
              <w:t xml:space="preserve"> Member States of the European Union (EU) and three countries of the European Free Trade Association (EFTA) (Iceland, Liechtenstein and Norway; excluding Switzerland).</w:t>
            </w:r>
          </w:p>
        </w:tc>
      </w:tr>
      <w:tr w:rsidR="00F16B6C" w:rsidTr="00982DE1" w14:paraId="3B7214B8" w14:textId="77777777">
        <w:trPr>
          <w:trHeight w:val="567"/>
        </w:trPr>
        <w:tc>
          <w:tcPr>
            <w:tcW w:w="1525" w:type="dxa"/>
            <w:vAlign w:val="center"/>
          </w:tcPr>
          <w:p w:rsidR="00F16B6C" w:rsidP="00982DE1" w:rsidRDefault="00F16B6C" w14:paraId="5DA0E8DB" w14:textId="77777777">
            <w:pPr>
              <w:spacing w:before="100" w:after="100" w:line="276" w:lineRule="auto"/>
              <w:jc w:val="center"/>
            </w:pPr>
            <w:r>
              <w:t>EHC plan</w:t>
            </w:r>
          </w:p>
        </w:tc>
        <w:tc>
          <w:tcPr>
            <w:tcW w:w="1872" w:type="dxa"/>
            <w:vAlign w:val="center"/>
          </w:tcPr>
          <w:p w:rsidR="00F16B6C" w:rsidP="00982DE1" w:rsidRDefault="00F16B6C" w14:paraId="011203E0" w14:textId="77777777">
            <w:pPr>
              <w:spacing w:before="100" w:after="100" w:line="276" w:lineRule="auto"/>
              <w:jc w:val="center"/>
            </w:pPr>
            <w:r>
              <w:t>Education, health and care plan</w:t>
            </w:r>
          </w:p>
        </w:tc>
        <w:tc>
          <w:tcPr>
            <w:tcW w:w="5619" w:type="dxa"/>
            <w:vAlign w:val="center"/>
          </w:tcPr>
          <w:p w:rsidR="00F16B6C" w:rsidP="00982DE1" w:rsidRDefault="00F16B6C" w14:paraId="2B2B6944" w14:textId="77777777">
            <w:pPr>
              <w:spacing w:before="100" w:after="100" w:line="276" w:lineRule="auto"/>
              <w:rPr>
                <w:rFonts w:cs="Arial"/>
              </w:rPr>
            </w:pPr>
            <w:r>
              <w:rPr>
                <w:rFonts w:cs="Arial"/>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F16B6C" w:rsidTr="00982DE1" w14:paraId="16BFC043" w14:textId="77777777">
        <w:trPr>
          <w:trHeight w:val="567"/>
        </w:trPr>
        <w:tc>
          <w:tcPr>
            <w:tcW w:w="1525" w:type="dxa"/>
            <w:vAlign w:val="center"/>
          </w:tcPr>
          <w:p w:rsidR="00F16B6C" w:rsidP="00982DE1" w:rsidRDefault="00F16B6C" w14:paraId="2291B2F8" w14:textId="77777777">
            <w:pPr>
              <w:spacing w:before="100" w:after="100" w:line="276" w:lineRule="auto"/>
              <w:jc w:val="center"/>
            </w:pPr>
            <w:r>
              <w:t>ESFA</w:t>
            </w:r>
          </w:p>
        </w:tc>
        <w:tc>
          <w:tcPr>
            <w:tcW w:w="1872" w:type="dxa"/>
            <w:vAlign w:val="center"/>
          </w:tcPr>
          <w:p w:rsidR="00F16B6C" w:rsidP="00982DE1" w:rsidRDefault="00F16B6C" w14:paraId="4A8BA744" w14:textId="77777777">
            <w:pPr>
              <w:spacing w:before="100" w:after="100" w:line="276" w:lineRule="auto"/>
              <w:jc w:val="center"/>
            </w:pPr>
            <w:r>
              <w:t>Education and Skills Funding Agency</w:t>
            </w:r>
          </w:p>
        </w:tc>
        <w:tc>
          <w:tcPr>
            <w:tcW w:w="5619" w:type="dxa"/>
            <w:vAlign w:val="center"/>
          </w:tcPr>
          <w:p w:rsidR="00F16B6C" w:rsidP="00982DE1" w:rsidRDefault="00F16B6C" w14:paraId="6A9CA701" w14:textId="77777777">
            <w:pPr>
              <w:spacing w:before="100" w:after="100" w:line="276" w:lineRule="auto"/>
              <w:rPr>
                <w:rFonts w:cs="Arial"/>
              </w:rPr>
            </w:pPr>
            <w:r>
              <w:rPr>
                <w:rFonts w:cs="Arial"/>
              </w:rPr>
              <w:t>An agency sponsored by the Department for Education with accountability for funding education and skills training for children, young people and adults.</w:t>
            </w:r>
          </w:p>
        </w:tc>
      </w:tr>
      <w:tr w:rsidR="00F16B6C" w:rsidTr="00982DE1" w14:paraId="77BD66E9" w14:textId="77777777">
        <w:trPr>
          <w:trHeight w:val="567"/>
        </w:trPr>
        <w:tc>
          <w:tcPr>
            <w:tcW w:w="1525" w:type="dxa"/>
            <w:vAlign w:val="center"/>
          </w:tcPr>
          <w:p w:rsidR="00F16B6C" w:rsidP="00982DE1" w:rsidRDefault="00F16B6C" w14:paraId="553F7739" w14:textId="77777777">
            <w:pPr>
              <w:spacing w:before="100" w:after="100" w:line="276" w:lineRule="auto"/>
              <w:jc w:val="center"/>
            </w:pPr>
            <w:r>
              <w:t>FGM</w:t>
            </w:r>
          </w:p>
        </w:tc>
        <w:tc>
          <w:tcPr>
            <w:tcW w:w="1872" w:type="dxa"/>
            <w:vAlign w:val="center"/>
          </w:tcPr>
          <w:p w:rsidR="00F16B6C" w:rsidP="00982DE1" w:rsidRDefault="00F16B6C" w14:paraId="7ECD97FA" w14:textId="77777777">
            <w:pPr>
              <w:spacing w:before="100" w:after="100" w:line="276" w:lineRule="auto"/>
              <w:jc w:val="center"/>
            </w:pPr>
            <w:r>
              <w:t>Female genital mutilation</w:t>
            </w:r>
          </w:p>
        </w:tc>
        <w:tc>
          <w:tcPr>
            <w:tcW w:w="5619" w:type="dxa"/>
            <w:vAlign w:val="center"/>
          </w:tcPr>
          <w:p w:rsidR="00F16B6C" w:rsidP="00982DE1" w:rsidRDefault="00F16B6C" w14:paraId="304C3C98" w14:textId="77777777">
            <w:pPr>
              <w:spacing w:before="100" w:after="100" w:line="276" w:lineRule="auto"/>
              <w:rPr>
                <w:rFonts w:cs="Arial"/>
              </w:rPr>
            </w:pPr>
            <w:r>
              <w:rPr>
                <w:rFonts w:cs="Arial"/>
              </w:rPr>
              <w:t>A</w:t>
            </w:r>
            <w:r w:rsidRPr="00142CBC">
              <w:rPr>
                <w:rFonts w:cs="Arial"/>
              </w:rPr>
              <w:t>ll procedures involving the partial or total removal of the external female genitalia or other injury to the female genital organs. FGM is illegal in the UK and a form of child abuse with long-lasting harmful consequences.</w:t>
            </w:r>
          </w:p>
        </w:tc>
      </w:tr>
      <w:tr w:rsidR="00F16B6C" w:rsidTr="00982DE1" w14:paraId="0AB664B1" w14:textId="77777777">
        <w:trPr>
          <w:trHeight w:val="567"/>
        </w:trPr>
        <w:tc>
          <w:tcPr>
            <w:tcW w:w="1525" w:type="dxa"/>
            <w:vAlign w:val="center"/>
          </w:tcPr>
          <w:p w:rsidR="00F16B6C" w:rsidP="00982DE1" w:rsidRDefault="00F16B6C" w14:paraId="3821F4BA" w14:textId="77777777">
            <w:pPr>
              <w:spacing w:before="100" w:after="100" w:line="276" w:lineRule="auto"/>
              <w:jc w:val="center"/>
            </w:pPr>
            <w:r>
              <w:t>UK GDPR</w:t>
            </w:r>
          </w:p>
        </w:tc>
        <w:tc>
          <w:tcPr>
            <w:tcW w:w="1872" w:type="dxa"/>
            <w:vAlign w:val="center"/>
          </w:tcPr>
          <w:p w:rsidR="00F16B6C" w:rsidP="00982DE1" w:rsidRDefault="00F16B6C" w14:paraId="09B6559F" w14:textId="77777777">
            <w:pPr>
              <w:spacing w:before="100" w:after="100" w:line="276" w:lineRule="auto"/>
              <w:jc w:val="center"/>
            </w:pPr>
            <w:r>
              <w:t>UK General Data Protection Regulation</w:t>
            </w:r>
          </w:p>
        </w:tc>
        <w:tc>
          <w:tcPr>
            <w:tcW w:w="5619" w:type="dxa"/>
            <w:vAlign w:val="center"/>
          </w:tcPr>
          <w:p w:rsidR="00F16B6C" w:rsidP="00982DE1" w:rsidRDefault="00F16B6C" w14:paraId="32FF6444" w14:textId="77777777">
            <w:pPr>
              <w:spacing w:before="100" w:after="100" w:line="276" w:lineRule="auto"/>
              <w:rPr>
                <w:rFonts w:cs="Arial"/>
              </w:rPr>
            </w:pPr>
            <w:r>
              <w:rPr>
                <w:rFonts w:cs="Arial"/>
              </w:rPr>
              <w:t>Legislative provision designed to strengthen the safety and security of all data held within an organisation and ensure that procedures relating to personal data are fair and consistent.</w:t>
            </w:r>
          </w:p>
        </w:tc>
      </w:tr>
      <w:tr w:rsidR="00F16B6C" w:rsidTr="00982DE1" w14:paraId="7DA66795" w14:textId="77777777">
        <w:trPr>
          <w:trHeight w:val="567"/>
        </w:trPr>
        <w:tc>
          <w:tcPr>
            <w:tcW w:w="1525" w:type="dxa"/>
            <w:vAlign w:val="center"/>
          </w:tcPr>
          <w:p w:rsidR="00F16B6C" w:rsidP="00982DE1" w:rsidRDefault="00F16B6C" w14:paraId="12418191" w14:textId="77777777">
            <w:pPr>
              <w:spacing w:before="100" w:after="100" w:line="276" w:lineRule="auto"/>
              <w:jc w:val="center"/>
            </w:pPr>
            <w:r>
              <w:t>HBA</w:t>
            </w:r>
          </w:p>
        </w:tc>
        <w:tc>
          <w:tcPr>
            <w:tcW w:w="1872" w:type="dxa"/>
            <w:vAlign w:val="center"/>
          </w:tcPr>
          <w:p w:rsidR="00F16B6C" w:rsidP="00982DE1" w:rsidRDefault="00F16B6C" w14:paraId="7614520B" w14:textId="77777777">
            <w:pPr>
              <w:spacing w:before="100" w:after="100" w:line="276" w:lineRule="auto"/>
              <w:jc w:val="center"/>
            </w:pPr>
            <w:r>
              <w:t>‘Honour-based’ abuse</w:t>
            </w:r>
          </w:p>
        </w:tc>
        <w:tc>
          <w:tcPr>
            <w:tcW w:w="5619" w:type="dxa"/>
            <w:vAlign w:val="center"/>
          </w:tcPr>
          <w:p w:rsidR="00F16B6C" w:rsidP="00982DE1" w:rsidRDefault="00F16B6C" w14:paraId="049C5CF2" w14:textId="77777777">
            <w:pPr>
              <w:spacing w:before="100" w:after="100" w:line="276" w:lineRule="auto"/>
              <w:rPr>
                <w:rFonts w:cs="Arial"/>
              </w:rPr>
            </w:pPr>
            <w:r>
              <w:t xml:space="preserve">So-called ‘honour-based’ abuse </w:t>
            </w:r>
            <w:r w:rsidRPr="00142CBC">
              <w:t>involves crimes that have been committed to defend the honour of the family and/or community</w:t>
            </w:r>
            <w:r>
              <w:t>.</w:t>
            </w:r>
          </w:p>
        </w:tc>
      </w:tr>
      <w:tr w:rsidR="00F16B6C" w:rsidTr="00982DE1" w14:paraId="75677FA7" w14:textId="77777777">
        <w:trPr>
          <w:trHeight w:val="567"/>
        </w:trPr>
        <w:tc>
          <w:tcPr>
            <w:tcW w:w="1525" w:type="dxa"/>
            <w:vAlign w:val="center"/>
          </w:tcPr>
          <w:p w:rsidR="00F16B6C" w:rsidP="00982DE1" w:rsidRDefault="00F16B6C" w14:paraId="73E0BDC1" w14:textId="77777777">
            <w:pPr>
              <w:spacing w:before="100" w:after="100" w:line="276" w:lineRule="auto"/>
              <w:jc w:val="center"/>
            </w:pPr>
            <w:r>
              <w:t>HMCTS</w:t>
            </w:r>
          </w:p>
        </w:tc>
        <w:tc>
          <w:tcPr>
            <w:tcW w:w="1872" w:type="dxa"/>
            <w:vAlign w:val="center"/>
          </w:tcPr>
          <w:p w:rsidR="00F16B6C" w:rsidP="00982DE1" w:rsidRDefault="00F16B6C" w14:paraId="0FDC946B" w14:textId="77777777">
            <w:pPr>
              <w:spacing w:before="100" w:after="100" w:line="276" w:lineRule="auto"/>
              <w:jc w:val="center"/>
            </w:pPr>
            <w:r>
              <w:t>HM Courts and Tribunals Service</w:t>
            </w:r>
          </w:p>
        </w:tc>
        <w:tc>
          <w:tcPr>
            <w:tcW w:w="5619" w:type="dxa"/>
            <w:vAlign w:val="center"/>
          </w:tcPr>
          <w:p w:rsidR="00F16B6C" w:rsidP="00982DE1" w:rsidRDefault="00F16B6C" w14:paraId="1C3697BA" w14:textId="77777777">
            <w:pPr>
              <w:spacing w:before="100" w:after="100" w:line="276" w:lineRule="auto"/>
              <w:rPr>
                <w:rFonts w:cs="Arial"/>
              </w:rPr>
            </w:pPr>
            <w:r w:rsidRPr="0066508F">
              <w:t xml:space="preserve">HM Courts </w:t>
            </w:r>
            <w:r>
              <w:t>and</w:t>
            </w:r>
            <w:r w:rsidRPr="0066508F">
              <w:t xml:space="preserve"> Tribunals Service is responsible for the administration of criminal, civil and family courts and tribunals in England and Wales. HMCTS is an executive agency, sponsored by the Ministry of Justice.</w:t>
            </w:r>
          </w:p>
        </w:tc>
      </w:tr>
      <w:tr w:rsidR="00F16B6C" w:rsidTr="00982DE1" w14:paraId="0278181A" w14:textId="77777777">
        <w:trPr>
          <w:trHeight w:val="567"/>
        </w:trPr>
        <w:tc>
          <w:tcPr>
            <w:tcW w:w="1525" w:type="dxa"/>
            <w:vAlign w:val="center"/>
          </w:tcPr>
          <w:p w:rsidR="00F16B6C" w:rsidP="00982DE1" w:rsidRDefault="00F16B6C" w14:paraId="1E9915A4" w14:textId="77777777">
            <w:pPr>
              <w:spacing w:before="100" w:after="100" w:line="276" w:lineRule="auto"/>
              <w:jc w:val="center"/>
            </w:pPr>
            <w:r>
              <w:t>IICSA</w:t>
            </w:r>
          </w:p>
        </w:tc>
        <w:tc>
          <w:tcPr>
            <w:tcW w:w="1872" w:type="dxa"/>
            <w:vAlign w:val="center"/>
          </w:tcPr>
          <w:p w:rsidR="00F16B6C" w:rsidP="00982DE1" w:rsidRDefault="00F16B6C" w14:paraId="71E004AC" w14:textId="77777777">
            <w:pPr>
              <w:spacing w:before="100" w:after="100" w:line="276" w:lineRule="auto"/>
              <w:jc w:val="center"/>
            </w:pPr>
            <w:r>
              <w:t>Independent Inquiry into Child Sexual Abuse</w:t>
            </w:r>
          </w:p>
        </w:tc>
        <w:tc>
          <w:tcPr>
            <w:tcW w:w="5619" w:type="dxa"/>
            <w:vAlign w:val="center"/>
          </w:tcPr>
          <w:p w:rsidR="00F16B6C" w:rsidP="00982DE1" w:rsidRDefault="00F16B6C" w14:paraId="3A20415B" w14:textId="77777777">
            <w:pPr>
              <w:spacing w:before="100" w:after="100" w:line="276" w:lineRule="auto"/>
              <w:rPr>
                <w:rFonts w:cs="Arial"/>
              </w:rPr>
            </w:pPr>
            <w:r w:rsidRPr="0066508F">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F16B6C" w:rsidTr="00982DE1" w14:paraId="1AEB44FD" w14:textId="77777777">
        <w:trPr>
          <w:trHeight w:val="567"/>
        </w:trPr>
        <w:tc>
          <w:tcPr>
            <w:tcW w:w="1525" w:type="dxa"/>
            <w:vAlign w:val="center"/>
          </w:tcPr>
          <w:p w:rsidR="00F16B6C" w:rsidP="00982DE1" w:rsidRDefault="00F16B6C" w14:paraId="54416154" w14:textId="77777777">
            <w:pPr>
              <w:spacing w:before="100" w:after="100" w:line="276" w:lineRule="auto"/>
              <w:jc w:val="center"/>
            </w:pPr>
            <w:r>
              <w:t>KCSIE</w:t>
            </w:r>
          </w:p>
        </w:tc>
        <w:tc>
          <w:tcPr>
            <w:tcW w:w="1872" w:type="dxa"/>
            <w:vAlign w:val="center"/>
          </w:tcPr>
          <w:p w:rsidR="00F16B6C" w:rsidP="00982DE1" w:rsidRDefault="00F16B6C" w14:paraId="6B3FC315" w14:textId="77777777">
            <w:pPr>
              <w:spacing w:before="100" w:after="100" w:line="276" w:lineRule="auto"/>
              <w:jc w:val="center"/>
            </w:pPr>
            <w:r>
              <w:t>Keeping children safe in education</w:t>
            </w:r>
          </w:p>
        </w:tc>
        <w:tc>
          <w:tcPr>
            <w:tcW w:w="5619" w:type="dxa"/>
            <w:vAlign w:val="center"/>
          </w:tcPr>
          <w:p w:rsidRPr="0066508F" w:rsidR="00F16B6C" w:rsidP="00982DE1" w:rsidRDefault="00F16B6C" w14:paraId="082BFF3C" w14:textId="77777777">
            <w:pPr>
              <w:spacing w:before="100" w:after="100" w:line="276" w:lineRule="auto"/>
            </w:pPr>
            <w:r>
              <w:rPr>
                <w:rFonts w:cs="Arial"/>
              </w:rPr>
              <w:t>Statutory guidance setting out schools and colleges’ duties to safeguard and promote the welfare of children.</w:t>
            </w:r>
          </w:p>
        </w:tc>
      </w:tr>
      <w:tr w:rsidR="00F16B6C" w:rsidTr="00982DE1" w14:paraId="3CF0A692" w14:textId="77777777">
        <w:trPr>
          <w:trHeight w:val="567"/>
        </w:trPr>
        <w:tc>
          <w:tcPr>
            <w:tcW w:w="1525" w:type="dxa"/>
            <w:vAlign w:val="center"/>
          </w:tcPr>
          <w:p w:rsidR="00F16B6C" w:rsidP="00982DE1" w:rsidRDefault="00F16B6C" w14:paraId="4EC26D7C" w14:textId="77777777">
            <w:pPr>
              <w:spacing w:before="100" w:after="100" w:line="276" w:lineRule="auto"/>
              <w:jc w:val="center"/>
            </w:pPr>
            <w:r>
              <w:t>LA</w:t>
            </w:r>
          </w:p>
        </w:tc>
        <w:tc>
          <w:tcPr>
            <w:tcW w:w="1872" w:type="dxa"/>
            <w:vAlign w:val="center"/>
          </w:tcPr>
          <w:p w:rsidR="00F16B6C" w:rsidP="00982DE1" w:rsidRDefault="00F16B6C" w14:paraId="13EF0424" w14:textId="77777777">
            <w:pPr>
              <w:spacing w:before="100" w:after="100" w:line="276" w:lineRule="auto"/>
              <w:jc w:val="center"/>
            </w:pPr>
            <w:r>
              <w:t>Local authority</w:t>
            </w:r>
          </w:p>
        </w:tc>
        <w:tc>
          <w:tcPr>
            <w:tcW w:w="5619" w:type="dxa"/>
            <w:vAlign w:val="center"/>
          </w:tcPr>
          <w:p w:rsidRPr="0066508F" w:rsidR="00F16B6C" w:rsidP="00982DE1" w:rsidRDefault="00F16B6C" w14:paraId="537EA79A" w14:textId="77777777">
            <w:pPr>
              <w:spacing w:before="100" w:after="100" w:line="276" w:lineRule="auto"/>
            </w:pPr>
            <w:r w:rsidRPr="0066508F">
              <w:t>A local government agency responsible for the provision of a range of services in a specified local area, including education.</w:t>
            </w:r>
          </w:p>
        </w:tc>
      </w:tr>
      <w:tr w:rsidR="00F16B6C" w:rsidTr="00982DE1" w14:paraId="477795A3" w14:textId="77777777">
        <w:trPr>
          <w:trHeight w:val="567"/>
        </w:trPr>
        <w:tc>
          <w:tcPr>
            <w:tcW w:w="1525" w:type="dxa"/>
            <w:vAlign w:val="center"/>
          </w:tcPr>
          <w:p w:rsidR="00F16B6C" w:rsidP="00982DE1" w:rsidRDefault="00F16B6C" w14:paraId="773310E4" w14:textId="77777777">
            <w:pPr>
              <w:spacing w:before="100" w:after="100" w:line="276" w:lineRule="auto"/>
              <w:jc w:val="center"/>
            </w:pPr>
            <w:r>
              <w:t>LAC</w:t>
            </w:r>
          </w:p>
        </w:tc>
        <w:tc>
          <w:tcPr>
            <w:tcW w:w="1872" w:type="dxa"/>
            <w:vAlign w:val="center"/>
          </w:tcPr>
          <w:p w:rsidR="00F16B6C" w:rsidP="00982DE1" w:rsidRDefault="00F16B6C" w14:paraId="7D1C0392" w14:textId="77777777">
            <w:pPr>
              <w:spacing w:before="100" w:after="100" w:line="276" w:lineRule="auto"/>
              <w:jc w:val="center"/>
            </w:pPr>
            <w:r>
              <w:t>Looked-after children</w:t>
            </w:r>
          </w:p>
        </w:tc>
        <w:tc>
          <w:tcPr>
            <w:tcW w:w="5619" w:type="dxa"/>
            <w:vAlign w:val="center"/>
          </w:tcPr>
          <w:p w:rsidRPr="0066508F" w:rsidR="00F16B6C" w:rsidP="00982DE1" w:rsidRDefault="00F16B6C" w14:paraId="36C1E4E9" w14:textId="77777777">
            <w:pPr>
              <w:spacing w:before="100" w:after="100" w:line="276" w:lineRule="auto"/>
            </w:pPr>
            <w:r>
              <w:t>C</w:t>
            </w:r>
            <w:r w:rsidRPr="0066508F">
              <w:t>hild</w:t>
            </w:r>
            <w:r>
              <w:t>ren</w:t>
            </w:r>
            <w:r w:rsidRPr="0066508F">
              <w:t xml:space="preserve"> who ha</w:t>
            </w:r>
            <w:r>
              <w:t>ve</w:t>
            </w:r>
            <w:r w:rsidRPr="0066508F">
              <w:t xml:space="preserve"> been placed in local authority care or where children’s services have looked after child</w:t>
            </w:r>
            <w:r>
              <w:t>ren</w:t>
            </w:r>
            <w:r w:rsidRPr="0066508F">
              <w:t xml:space="preserve"> for more than a period of 24 hours.</w:t>
            </w:r>
          </w:p>
        </w:tc>
      </w:tr>
      <w:tr w:rsidR="00F16B6C" w:rsidTr="00982DE1" w14:paraId="08F1B7EA" w14:textId="77777777">
        <w:trPr>
          <w:trHeight w:val="567"/>
        </w:trPr>
        <w:tc>
          <w:tcPr>
            <w:tcW w:w="1525" w:type="dxa"/>
            <w:vAlign w:val="center"/>
          </w:tcPr>
          <w:p w:rsidR="00F16B6C" w:rsidP="00982DE1" w:rsidRDefault="00F16B6C" w14:paraId="51B463A2" w14:textId="77777777">
            <w:pPr>
              <w:spacing w:before="100" w:after="100" w:line="276" w:lineRule="auto"/>
              <w:jc w:val="center"/>
            </w:pPr>
            <w:r>
              <w:t>LGBTQ+</w:t>
            </w:r>
          </w:p>
        </w:tc>
        <w:tc>
          <w:tcPr>
            <w:tcW w:w="1872" w:type="dxa"/>
            <w:vAlign w:val="center"/>
          </w:tcPr>
          <w:p w:rsidR="00F16B6C" w:rsidP="00982DE1" w:rsidRDefault="00F16B6C" w14:paraId="105F1A64" w14:textId="77777777">
            <w:pPr>
              <w:spacing w:before="100" w:after="100" w:line="276" w:lineRule="auto"/>
              <w:jc w:val="center"/>
            </w:pPr>
            <w:r w:rsidRPr="0066508F">
              <w:t>Lesbian, gay, bisexual, transgender and queer</w:t>
            </w:r>
            <w:r>
              <w:t xml:space="preserve"> plus</w:t>
            </w:r>
          </w:p>
        </w:tc>
        <w:tc>
          <w:tcPr>
            <w:tcW w:w="5619" w:type="dxa"/>
            <w:vAlign w:val="center"/>
          </w:tcPr>
          <w:p w:rsidR="00F16B6C" w:rsidP="00982DE1" w:rsidRDefault="00F16B6C" w14:paraId="2B842E52" w14:textId="77777777">
            <w:pPr>
              <w:spacing w:before="100" w:after="100" w:line="276" w:lineRule="auto"/>
            </w:pPr>
            <w:r w:rsidRPr="0066508F">
              <w:t>Term relating to a community of people, protected by the Equalit</w:t>
            </w:r>
            <w:r>
              <w:t>y</w:t>
            </w:r>
            <w:r w:rsidRPr="0066508F">
              <w:t xml:space="preserve"> Act 2010</w:t>
            </w:r>
            <w:r>
              <w:t>,</w:t>
            </w:r>
            <w:r w:rsidRPr="0066508F">
              <w:t xml:space="preserve"> who identify as lesbian, gay, bisexual or transgender</w:t>
            </w:r>
            <w:r>
              <w:t>, or other protected sexual or gender identities</w:t>
            </w:r>
            <w:r w:rsidRPr="0066508F">
              <w:t>.</w:t>
            </w:r>
          </w:p>
        </w:tc>
      </w:tr>
      <w:tr w:rsidR="00F16B6C" w:rsidTr="00982DE1" w14:paraId="323C2E18" w14:textId="77777777">
        <w:trPr>
          <w:trHeight w:val="567"/>
        </w:trPr>
        <w:tc>
          <w:tcPr>
            <w:tcW w:w="1525" w:type="dxa"/>
            <w:vAlign w:val="center"/>
          </w:tcPr>
          <w:p w:rsidR="00F16B6C" w:rsidP="00982DE1" w:rsidRDefault="00F16B6C" w14:paraId="3C29415B" w14:textId="77777777">
            <w:pPr>
              <w:spacing w:before="100" w:after="100" w:line="276" w:lineRule="auto"/>
              <w:jc w:val="center"/>
            </w:pPr>
            <w:r w:rsidRPr="000438B6">
              <w:rPr>
                <w:b/>
                <w:bCs/>
                <w:color w:val="FF6900"/>
              </w:rPr>
              <w:t xml:space="preserve">[Academies] </w:t>
            </w:r>
            <w:r>
              <w:t>MAT</w:t>
            </w:r>
          </w:p>
        </w:tc>
        <w:tc>
          <w:tcPr>
            <w:tcW w:w="1872" w:type="dxa"/>
            <w:vAlign w:val="center"/>
          </w:tcPr>
          <w:p w:rsidR="00F16B6C" w:rsidP="00982DE1" w:rsidRDefault="00F16B6C" w14:paraId="15BD267D" w14:textId="77777777">
            <w:pPr>
              <w:spacing w:before="100" w:after="100" w:line="276" w:lineRule="auto"/>
              <w:jc w:val="center"/>
            </w:pPr>
            <w:r>
              <w:t>Multi-academy trust</w:t>
            </w:r>
          </w:p>
        </w:tc>
        <w:tc>
          <w:tcPr>
            <w:tcW w:w="5619" w:type="dxa"/>
            <w:vAlign w:val="center"/>
          </w:tcPr>
          <w:p w:rsidR="00F16B6C" w:rsidP="00982DE1" w:rsidRDefault="00F16B6C" w14:paraId="147A4881" w14:textId="77777777">
            <w:pPr>
              <w:spacing w:before="100" w:after="100" w:line="276" w:lineRule="auto"/>
            </w:pPr>
            <w:r>
              <w:rPr>
                <w:rFonts w:cs="Arial"/>
              </w:rPr>
              <w:t xml:space="preserve">A trust established to undertake strategic collaboration and provide education across </w:t>
            </w:r>
            <w:proofErr w:type="gramStart"/>
            <w:r>
              <w:rPr>
                <w:rFonts w:cs="Arial"/>
              </w:rPr>
              <w:t>a number of</w:t>
            </w:r>
            <w:proofErr w:type="gramEnd"/>
            <w:r>
              <w:rPr>
                <w:rFonts w:cs="Arial"/>
              </w:rPr>
              <w:t xml:space="preserve"> schools</w:t>
            </w:r>
          </w:p>
        </w:tc>
      </w:tr>
      <w:tr w:rsidR="00F16B6C" w:rsidTr="00982DE1" w14:paraId="727189A7" w14:textId="77777777">
        <w:trPr>
          <w:trHeight w:val="567"/>
        </w:trPr>
        <w:tc>
          <w:tcPr>
            <w:tcW w:w="1525" w:type="dxa"/>
            <w:vAlign w:val="center"/>
          </w:tcPr>
          <w:p w:rsidR="00F16B6C" w:rsidP="00982DE1" w:rsidRDefault="00F16B6C" w14:paraId="49C10F28" w14:textId="77777777">
            <w:pPr>
              <w:spacing w:before="100" w:after="100" w:line="276" w:lineRule="auto"/>
              <w:jc w:val="center"/>
            </w:pPr>
            <w:r>
              <w:t>NPCC</w:t>
            </w:r>
          </w:p>
        </w:tc>
        <w:tc>
          <w:tcPr>
            <w:tcW w:w="1872" w:type="dxa"/>
            <w:vAlign w:val="center"/>
          </w:tcPr>
          <w:p w:rsidR="00F16B6C" w:rsidP="00982DE1" w:rsidRDefault="00F16B6C" w14:paraId="0E6F5377" w14:textId="77777777">
            <w:pPr>
              <w:spacing w:before="100" w:after="100" w:line="276" w:lineRule="auto"/>
              <w:jc w:val="center"/>
            </w:pPr>
            <w:r>
              <w:t>The National Police Chiefs’ Council</w:t>
            </w:r>
          </w:p>
        </w:tc>
        <w:tc>
          <w:tcPr>
            <w:tcW w:w="5619" w:type="dxa"/>
            <w:vAlign w:val="center"/>
          </w:tcPr>
          <w:p w:rsidR="00F16B6C" w:rsidP="00982DE1" w:rsidRDefault="00F16B6C" w14:paraId="5FE1BF37" w14:textId="77777777">
            <w:pPr>
              <w:spacing w:before="100" w:after="100" w:line="276" w:lineRule="auto"/>
            </w:pPr>
            <w:r w:rsidRPr="0066508F">
              <w:t>The National Police Chiefs</w:t>
            </w:r>
            <w:r>
              <w:t>’</w:t>
            </w:r>
            <w:r w:rsidRPr="0066508F">
              <w:t xml:space="preserve"> Council is a national coordination body for law enforcement in the United Kingdom and the representative body for British police chief officers.</w:t>
            </w:r>
          </w:p>
        </w:tc>
      </w:tr>
      <w:tr w:rsidR="00F16B6C" w:rsidTr="00982DE1" w14:paraId="4B0AA55B" w14:textId="77777777">
        <w:trPr>
          <w:trHeight w:val="567"/>
        </w:trPr>
        <w:tc>
          <w:tcPr>
            <w:tcW w:w="1525" w:type="dxa"/>
            <w:vAlign w:val="center"/>
          </w:tcPr>
          <w:p w:rsidR="00F16B6C" w:rsidP="00982DE1" w:rsidRDefault="00F16B6C" w14:paraId="08BAC25C" w14:textId="77777777">
            <w:pPr>
              <w:spacing w:before="100" w:after="100" w:line="276" w:lineRule="auto"/>
              <w:jc w:val="center"/>
            </w:pPr>
            <w:r>
              <w:t>PLAC</w:t>
            </w:r>
          </w:p>
        </w:tc>
        <w:tc>
          <w:tcPr>
            <w:tcW w:w="1872" w:type="dxa"/>
            <w:vAlign w:val="center"/>
          </w:tcPr>
          <w:p w:rsidR="00F16B6C" w:rsidP="00982DE1" w:rsidRDefault="00F16B6C" w14:paraId="7FBEEC1B" w14:textId="77777777">
            <w:pPr>
              <w:spacing w:before="100" w:after="100" w:line="276" w:lineRule="auto"/>
              <w:jc w:val="center"/>
            </w:pPr>
            <w:r>
              <w:t>Previously looked-after children</w:t>
            </w:r>
          </w:p>
        </w:tc>
        <w:tc>
          <w:tcPr>
            <w:tcW w:w="5619" w:type="dxa"/>
            <w:vAlign w:val="center"/>
          </w:tcPr>
          <w:p w:rsidRPr="0066508F" w:rsidR="00F16B6C" w:rsidP="00982DE1" w:rsidRDefault="00F16B6C" w14:paraId="5A74B9D9" w14:textId="77777777">
            <w:pPr>
              <w:spacing w:before="100" w:after="100" w:line="276" w:lineRule="auto"/>
            </w:pPr>
            <w:r w:rsidRPr="00142CBC">
              <w:t xml:space="preserve">Children who </w:t>
            </w:r>
            <w:r>
              <w:t>were previously</w:t>
            </w:r>
            <w:r w:rsidRPr="00142CBC">
              <w:t xml:space="preserve"> in local authority care or </w:t>
            </w:r>
            <w:r>
              <w:t>were looked after by</w:t>
            </w:r>
            <w:r w:rsidRPr="00142CBC">
              <w:t xml:space="preserve"> children’s services for more than a period of 24 hours.</w:t>
            </w:r>
            <w:r>
              <w:t xml:space="preserve"> PLAC are also known as care leavers.</w:t>
            </w:r>
          </w:p>
        </w:tc>
      </w:tr>
      <w:tr w:rsidR="00F16B6C" w:rsidTr="00982DE1" w14:paraId="2D2A7D13" w14:textId="77777777">
        <w:trPr>
          <w:trHeight w:val="567"/>
        </w:trPr>
        <w:tc>
          <w:tcPr>
            <w:tcW w:w="1525" w:type="dxa"/>
            <w:vAlign w:val="center"/>
          </w:tcPr>
          <w:p w:rsidR="00F16B6C" w:rsidP="00982DE1" w:rsidRDefault="00F16B6C" w14:paraId="727660A2" w14:textId="77777777">
            <w:pPr>
              <w:spacing w:before="100" w:after="100" w:line="276" w:lineRule="auto"/>
              <w:jc w:val="center"/>
            </w:pPr>
            <w:r>
              <w:t>PSHE</w:t>
            </w:r>
          </w:p>
        </w:tc>
        <w:tc>
          <w:tcPr>
            <w:tcW w:w="1872" w:type="dxa"/>
            <w:vAlign w:val="center"/>
          </w:tcPr>
          <w:p w:rsidR="00F16B6C" w:rsidP="00982DE1" w:rsidRDefault="00F16B6C" w14:paraId="4266191E" w14:textId="77777777">
            <w:pPr>
              <w:spacing w:before="100" w:after="100" w:line="276" w:lineRule="auto"/>
              <w:jc w:val="center"/>
            </w:pPr>
            <w:r>
              <w:t>Personal, social and health education</w:t>
            </w:r>
          </w:p>
        </w:tc>
        <w:tc>
          <w:tcPr>
            <w:tcW w:w="5619" w:type="dxa"/>
            <w:vAlign w:val="center"/>
          </w:tcPr>
          <w:p w:rsidRPr="0066508F" w:rsidR="00F16B6C" w:rsidP="00982DE1" w:rsidRDefault="00F16B6C" w14:paraId="61DE6DE3" w14:textId="77777777">
            <w:pPr>
              <w:spacing w:before="100" w:after="100" w:line="276" w:lineRule="auto"/>
            </w:pPr>
            <w:r w:rsidRPr="0066508F">
              <w:t>A non-statutory subject in which pupils learn about themselves, other people, rights</w:t>
            </w:r>
            <w:r>
              <w:t>,</w:t>
            </w:r>
            <w:r w:rsidRPr="0066508F">
              <w:t xml:space="preserve"> responsibilities and relationships.</w:t>
            </w:r>
          </w:p>
        </w:tc>
      </w:tr>
      <w:tr w:rsidR="00F16B6C" w:rsidTr="00982DE1" w14:paraId="7520DECA" w14:textId="77777777">
        <w:trPr>
          <w:trHeight w:val="567"/>
        </w:trPr>
        <w:tc>
          <w:tcPr>
            <w:tcW w:w="1525" w:type="dxa"/>
            <w:vAlign w:val="center"/>
          </w:tcPr>
          <w:p w:rsidR="00F16B6C" w:rsidP="00982DE1" w:rsidRDefault="00F16B6C" w14:paraId="520D130D" w14:textId="77777777">
            <w:pPr>
              <w:spacing w:before="100" w:after="100" w:line="276" w:lineRule="auto"/>
              <w:jc w:val="center"/>
            </w:pPr>
            <w:r>
              <w:t>RSHE</w:t>
            </w:r>
          </w:p>
        </w:tc>
        <w:tc>
          <w:tcPr>
            <w:tcW w:w="1872" w:type="dxa"/>
            <w:vAlign w:val="center"/>
          </w:tcPr>
          <w:p w:rsidR="00F16B6C" w:rsidP="00982DE1" w:rsidRDefault="00F16B6C" w14:paraId="5AA0A8B2" w14:textId="77777777">
            <w:pPr>
              <w:spacing w:before="100" w:after="100" w:line="276" w:lineRule="auto"/>
              <w:jc w:val="center"/>
            </w:pPr>
            <w:r>
              <w:t>Relationships, sex and health education</w:t>
            </w:r>
          </w:p>
        </w:tc>
        <w:tc>
          <w:tcPr>
            <w:tcW w:w="5619" w:type="dxa"/>
            <w:vAlign w:val="center"/>
          </w:tcPr>
          <w:p w:rsidRPr="0066508F" w:rsidR="00F16B6C" w:rsidP="00982DE1" w:rsidRDefault="00F16B6C" w14:paraId="60749FBC" w14:textId="77777777">
            <w:pPr>
              <w:spacing w:before="100" w:after="100" w:line="276" w:lineRule="auto"/>
            </w:pPr>
            <w:r w:rsidRPr="0066508F">
              <w:t>A compulsory subject from Year 7 for all pupils. Includes the teaching of sexual health, reproduction and sexuality</w:t>
            </w:r>
            <w:r>
              <w:t>,</w:t>
            </w:r>
            <w:r w:rsidRPr="0066508F">
              <w:t xml:space="preserve"> as well as promoting positive relationships.</w:t>
            </w:r>
          </w:p>
        </w:tc>
      </w:tr>
      <w:tr w:rsidR="00F16B6C" w:rsidTr="00982DE1" w14:paraId="58BF24CD" w14:textId="77777777">
        <w:trPr>
          <w:trHeight w:val="567"/>
        </w:trPr>
        <w:tc>
          <w:tcPr>
            <w:tcW w:w="1525" w:type="dxa"/>
            <w:vAlign w:val="center"/>
          </w:tcPr>
          <w:p w:rsidR="00F16B6C" w:rsidP="00982DE1" w:rsidRDefault="00F16B6C" w14:paraId="090FD004" w14:textId="77777777">
            <w:pPr>
              <w:spacing w:before="100" w:after="100" w:line="276" w:lineRule="auto"/>
              <w:jc w:val="center"/>
            </w:pPr>
            <w:r>
              <w:t>SCR</w:t>
            </w:r>
          </w:p>
        </w:tc>
        <w:tc>
          <w:tcPr>
            <w:tcW w:w="1872" w:type="dxa"/>
            <w:vAlign w:val="center"/>
          </w:tcPr>
          <w:p w:rsidR="00F16B6C" w:rsidP="00982DE1" w:rsidRDefault="00F16B6C" w14:paraId="3EABDAD5" w14:textId="77777777">
            <w:pPr>
              <w:spacing w:before="100" w:after="100" w:line="276" w:lineRule="auto"/>
              <w:jc w:val="center"/>
            </w:pPr>
            <w:r>
              <w:t>Single central record</w:t>
            </w:r>
          </w:p>
        </w:tc>
        <w:tc>
          <w:tcPr>
            <w:tcW w:w="5619" w:type="dxa"/>
            <w:vAlign w:val="center"/>
          </w:tcPr>
          <w:p w:rsidRPr="0066508F" w:rsidR="00F16B6C" w:rsidP="00982DE1" w:rsidRDefault="00F16B6C" w14:paraId="61F6EBC1" w14:textId="77777777">
            <w:pPr>
              <w:spacing w:before="100" w:after="100" w:line="276" w:lineRule="auto"/>
            </w:pPr>
            <w:r w:rsidRPr="0066508F">
              <w:t>A statutory secure record of recruitment and identity checks for all permanent and temporary staff, proprietors, contractors, external coaches and instructors</w:t>
            </w:r>
            <w:r>
              <w:t>,</w:t>
            </w:r>
            <w:r w:rsidRPr="0066508F">
              <w:t xml:space="preserve"> and volunteers who attend the school in a non-visitor capacity.</w:t>
            </w:r>
          </w:p>
        </w:tc>
      </w:tr>
      <w:tr w:rsidR="00F16B6C" w:rsidTr="00982DE1" w14:paraId="677DF729" w14:textId="77777777">
        <w:trPr>
          <w:trHeight w:val="567"/>
        </w:trPr>
        <w:tc>
          <w:tcPr>
            <w:tcW w:w="1525" w:type="dxa"/>
            <w:vAlign w:val="center"/>
          </w:tcPr>
          <w:p w:rsidR="00F16B6C" w:rsidP="00982DE1" w:rsidRDefault="00F16B6C" w14:paraId="37F3B692" w14:textId="77777777">
            <w:pPr>
              <w:spacing w:before="100" w:after="100" w:line="276" w:lineRule="auto"/>
              <w:jc w:val="center"/>
            </w:pPr>
            <w:r>
              <w:t>SENCO</w:t>
            </w:r>
          </w:p>
        </w:tc>
        <w:tc>
          <w:tcPr>
            <w:tcW w:w="1872" w:type="dxa"/>
            <w:vAlign w:val="center"/>
          </w:tcPr>
          <w:p w:rsidR="00F16B6C" w:rsidP="00982DE1" w:rsidRDefault="00F16B6C" w14:paraId="1BAFE0AC" w14:textId="77777777">
            <w:pPr>
              <w:spacing w:before="100" w:after="100" w:line="276" w:lineRule="auto"/>
              <w:jc w:val="center"/>
            </w:pPr>
            <w:r>
              <w:t>Special educational needs coordinator</w:t>
            </w:r>
          </w:p>
        </w:tc>
        <w:tc>
          <w:tcPr>
            <w:tcW w:w="5619" w:type="dxa"/>
            <w:vAlign w:val="center"/>
          </w:tcPr>
          <w:p w:rsidRPr="0066508F" w:rsidR="00F16B6C" w:rsidP="00982DE1" w:rsidRDefault="00F16B6C" w14:paraId="454AF3F6" w14:textId="77777777">
            <w:pPr>
              <w:spacing w:before="100" w:after="100" w:line="276" w:lineRule="auto"/>
            </w:pPr>
            <w:r w:rsidRPr="0066508F">
              <w:t>A statutory role within all schools maintaining oversight and coordinating the implementation of the school’s special educational needs policy and provision of education to pupils with special educational needs.</w:t>
            </w:r>
          </w:p>
        </w:tc>
      </w:tr>
      <w:tr w:rsidR="00F16B6C" w:rsidTr="00982DE1" w14:paraId="39891648" w14:textId="77777777">
        <w:trPr>
          <w:trHeight w:val="567"/>
        </w:trPr>
        <w:tc>
          <w:tcPr>
            <w:tcW w:w="1525" w:type="dxa"/>
            <w:vAlign w:val="center"/>
          </w:tcPr>
          <w:p w:rsidR="00F16B6C" w:rsidP="00982DE1" w:rsidRDefault="00F16B6C" w14:paraId="667FD515" w14:textId="77777777">
            <w:pPr>
              <w:spacing w:before="100" w:after="100" w:line="276" w:lineRule="auto"/>
              <w:jc w:val="center"/>
            </w:pPr>
            <w:r>
              <w:t>SLT</w:t>
            </w:r>
          </w:p>
        </w:tc>
        <w:tc>
          <w:tcPr>
            <w:tcW w:w="1872" w:type="dxa"/>
            <w:vAlign w:val="center"/>
          </w:tcPr>
          <w:p w:rsidR="00F16B6C" w:rsidP="00982DE1" w:rsidRDefault="00F16B6C" w14:paraId="511E63C4" w14:textId="77777777">
            <w:pPr>
              <w:spacing w:before="100" w:after="100" w:line="276" w:lineRule="auto"/>
              <w:jc w:val="center"/>
            </w:pPr>
            <w:r>
              <w:t>Senior leadership team</w:t>
            </w:r>
          </w:p>
        </w:tc>
        <w:tc>
          <w:tcPr>
            <w:tcW w:w="5619" w:type="dxa"/>
            <w:vAlign w:val="center"/>
          </w:tcPr>
          <w:p w:rsidRPr="0066508F" w:rsidR="00F16B6C" w:rsidP="00982DE1" w:rsidRDefault="00F16B6C" w14:paraId="15E62794" w14:textId="77777777">
            <w:pPr>
              <w:spacing w:before="100" w:after="100" w:line="276" w:lineRule="auto"/>
            </w:pPr>
            <w:r w:rsidRPr="0066508F">
              <w:t>Staff members who have been delegated leadership responsibilities in a school.</w:t>
            </w:r>
          </w:p>
        </w:tc>
      </w:tr>
      <w:tr w:rsidR="00F16B6C" w:rsidTr="00982DE1" w14:paraId="2C14FAC3" w14:textId="77777777">
        <w:trPr>
          <w:trHeight w:val="567"/>
        </w:trPr>
        <w:tc>
          <w:tcPr>
            <w:tcW w:w="1525" w:type="dxa"/>
            <w:vAlign w:val="center"/>
          </w:tcPr>
          <w:p w:rsidR="00F16B6C" w:rsidP="00982DE1" w:rsidRDefault="00F16B6C" w14:paraId="5B28A6DD" w14:textId="77777777">
            <w:pPr>
              <w:spacing w:before="100" w:after="100" w:line="276" w:lineRule="auto"/>
              <w:jc w:val="center"/>
            </w:pPr>
            <w:r>
              <w:t>TRA</w:t>
            </w:r>
          </w:p>
        </w:tc>
        <w:tc>
          <w:tcPr>
            <w:tcW w:w="1872" w:type="dxa"/>
            <w:vAlign w:val="center"/>
          </w:tcPr>
          <w:p w:rsidR="00F16B6C" w:rsidP="00982DE1" w:rsidRDefault="00F16B6C" w14:paraId="41965CE7" w14:textId="77777777">
            <w:pPr>
              <w:spacing w:before="100" w:after="100" w:line="276" w:lineRule="auto"/>
              <w:jc w:val="center"/>
            </w:pPr>
            <w:r>
              <w:t>Teaching Regulation Agency</w:t>
            </w:r>
          </w:p>
        </w:tc>
        <w:tc>
          <w:tcPr>
            <w:tcW w:w="5619" w:type="dxa"/>
            <w:vAlign w:val="center"/>
          </w:tcPr>
          <w:p w:rsidRPr="0066508F" w:rsidR="00F16B6C" w:rsidP="00982DE1" w:rsidRDefault="00F16B6C" w14:paraId="4076E3FB" w14:textId="77777777">
            <w:pPr>
              <w:spacing w:before="100" w:after="100" w:line="276" w:lineRule="auto"/>
            </w:pPr>
            <w:r>
              <w:t>An executive agency of the DfE with responsibility for the regulation of the teaching profession.</w:t>
            </w:r>
          </w:p>
        </w:tc>
      </w:tr>
      <w:tr w:rsidR="00F16B6C" w:rsidTr="00982DE1" w14:paraId="43BE1053" w14:textId="77777777">
        <w:trPr>
          <w:trHeight w:val="567"/>
        </w:trPr>
        <w:tc>
          <w:tcPr>
            <w:tcW w:w="1525" w:type="dxa"/>
            <w:vAlign w:val="center"/>
          </w:tcPr>
          <w:p w:rsidR="00F16B6C" w:rsidP="00982DE1" w:rsidRDefault="00F16B6C" w14:paraId="3BE4D7DE" w14:textId="77777777">
            <w:pPr>
              <w:spacing w:before="100" w:after="100" w:line="276" w:lineRule="auto"/>
              <w:jc w:val="center"/>
            </w:pPr>
            <w:r>
              <w:t>VSH</w:t>
            </w:r>
          </w:p>
        </w:tc>
        <w:tc>
          <w:tcPr>
            <w:tcW w:w="1872" w:type="dxa"/>
            <w:vAlign w:val="center"/>
          </w:tcPr>
          <w:p w:rsidR="00F16B6C" w:rsidP="00982DE1" w:rsidRDefault="00F16B6C" w14:paraId="553A2EFF" w14:textId="77777777">
            <w:pPr>
              <w:spacing w:before="100" w:after="100" w:line="276" w:lineRule="auto"/>
              <w:jc w:val="center"/>
            </w:pPr>
            <w:r>
              <w:t>Virtual school head</w:t>
            </w:r>
          </w:p>
        </w:tc>
        <w:tc>
          <w:tcPr>
            <w:tcW w:w="5619" w:type="dxa"/>
            <w:vAlign w:val="center"/>
          </w:tcPr>
          <w:p w:rsidRPr="0066508F" w:rsidR="00F16B6C" w:rsidP="00982DE1" w:rsidRDefault="00F16B6C" w14:paraId="3429D430" w14:textId="77777777">
            <w:pPr>
              <w:spacing w:before="100" w:after="100" w:line="276" w:lineRule="auto"/>
            </w:pPr>
            <w:r w:rsidRPr="0066508F">
              <w:t xml:space="preserve">Virtual school </w:t>
            </w:r>
            <w:r>
              <w:t xml:space="preserve">heads </w:t>
            </w:r>
            <w:proofErr w:type="gramStart"/>
            <w:r w:rsidRPr="0066508F">
              <w:t>are in charge of</w:t>
            </w:r>
            <w:proofErr w:type="gramEnd"/>
            <w:r w:rsidRPr="0066508F">
              <w:t xml:space="preserve"> promoting the educational achievement of all the children looked after by the local authority they work for</w:t>
            </w:r>
            <w:r>
              <w:t>, and all children who currently have, or previously had, a social worker</w:t>
            </w:r>
            <w:r w:rsidRPr="0066508F">
              <w:t>.</w:t>
            </w:r>
          </w:p>
        </w:tc>
      </w:tr>
    </w:tbl>
    <w:p w:rsidR="00F16B6C" w:rsidP="00F16B6C" w:rsidRDefault="00F16B6C" w14:paraId="6D8526A7" w14:textId="77777777">
      <w:r>
        <w:br w:type="page"/>
      </w:r>
    </w:p>
    <w:p w:rsidRPr="00F16B6C" w:rsidR="00F16B6C" w:rsidP="00F16B6C" w:rsidRDefault="00F16B6C" w14:paraId="4721AE2D" w14:textId="37ED98D0">
      <w:pPr>
        <w:sectPr w:rsidRPr="00F16B6C" w:rsidR="00F16B6C" w:rsidSect="00B65E74">
          <w:footerReference w:type="default" r:id="rId15"/>
          <w:headerReference w:type="first" r:id="rId16"/>
          <w:footerReference w:type="first" r:id="rId17"/>
          <w:pgSz w:w="11906" w:h="16838" w:orient="portrait"/>
          <w:pgMar w:top="1440" w:right="1440" w:bottom="1440" w:left="1440" w:header="709" w:footer="709" w:gutter="0"/>
          <w:pgNumType w:start="0"/>
          <w:cols w:space="708"/>
          <w:titlePg/>
          <w:docGrid w:linePitch="360"/>
        </w:sectPr>
      </w:pPr>
    </w:p>
    <w:p w:rsidRPr="00CD2E9E" w:rsidR="00CD2E9E" w:rsidP="00F24FD0" w:rsidRDefault="00CD2E9E" w14:paraId="05DA8E68" w14:textId="77777777">
      <w:pPr>
        <w:tabs>
          <w:tab w:val="left" w:pos="991"/>
        </w:tabs>
        <w:rPr>
          <w:rFonts w:ascii="Open Sans" w:hAnsi="Open Sans" w:cs="Open Sans"/>
          <w:sz w:val="20"/>
          <w:szCs w:val="20"/>
        </w:rPr>
      </w:pPr>
    </w:p>
    <w:sectPr w:rsidRPr="00CD2E9E" w:rsidR="00CD2E9E" w:rsidSect="002C3A4F">
      <w:headerReference w:type="default" r:id="rId18"/>
      <w:footerReference w:type="default" r:id="rId19"/>
      <w:headerReference w:type="first" r:id="rId20"/>
      <w:footerReference w:type="first" r:id="rId21"/>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B35F94" w:rsidR="002C3A4F" w:rsidP="00C56275" w:rsidRDefault="002C3A4F" w14:paraId="4C3264B7" w14:textId="77777777">
      <w:pPr>
        <w:spacing w:after="0" w:line="240" w:lineRule="auto"/>
      </w:pPr>
      <w:r w:rsidRPr="00B35F94">
        <w:separator/>
      </w:r>
    </w:p>
  </w:endnote>
  <w:endnote w:type="continuationSeparator" w:id="0">
    <w:p w:rsidRPr="00B35F94" w:rsidR="002C3A4F" w:rsidP="00C56275" w:rsidRDefault="002C3A4F" w14:paraId="18774499" w14:textId="77777777">
      <w:pPr>
        <w:spacing w:after="0" w:line="240" w:lineRule="auto"/>
      </w:pPr>
      <w:r w:rsidRPr="00B35F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A6A1D" w:rsidRDefault="008A6A1D" w14:paraId="2F39F9F9" w14:textId="6A58A97B">
    <w:pPr>
      <w:pStyle w:val="Footer"/>
    </w:pPr>
    <w:r>
      <w:rPr>
        <w:noProof/>
      </w:rPr>
      <mc:AlternateContent>
        <mc:Choice Requires="wps">
          <w:drawing>
            <wp:anchor distT="45720" distB="45720" distL="114300" distR="114300" simplePos="0" relativeHeight="251694080" behindDoc="0" locked="0" layoutInCell="1" allowOverlap="1" wp14:anchorId="666AD010" wp14:editId="721F18B0">
              <wp:simplePos x="0" y="0"/>
              <wp:positionH relativeFrom="column">
                <wp:posOffset>-627380</wp:posOffset>
              </wp:positionH>
              <wp:positionV relativeFrom="paragraph">
                <wp:posOffset>-66040</wp:posOffset>
              </wp:positionV>
              <wp:extent cx="3040380" cy="636270"/>
              <wp:effectExtent l="0" t="0" r="0" b="0"/>
              <wp:wrapSquare wrapText="bothSides"/>
              <wp:docPr id="1199471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36270"/>
                      </a:xfrm>
                      <a:prstGeom prst="rect">
                        <a:avLst/>
                      </a:prstGeom>
                      <a:noFill/>
                      <a:ln w="9525">
                        <a:noFill/>
                        <a:miter lim="800000"/>
                        <a:headEnd/>
                        <a:tailEnd/>
                      </a:ln>
                    </wps:spPr>
                    <wps:txbx>
                      <w:txbxContent>
                        <w:p w:rsidR="008A6A1D" w:rsidRDefault="008A6A1D" w14:paraId="111ACDC5" w14:textId="03E1FCE3">
                          <w:r>
                            <w:t>Child Protection and Safeguarding</w:t>
                          </w:r>
                          <w:r w:rsidR="00B9587C">
                            <w:t xml:space="preserve"> Policy V1</w:t>
                          </w:r>
                          <w:r>
                            <w:br/>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86F16FF">
            <v:shapetype id="_x0000_t202" coordsize="21600,21600" o:spt="202" path="m,l,21600r21600,l21600,xe" w14:anchorId="666AD010">
              <v:stroke joinstyle="miter"/>
              <v:path gradientshapeok="t" o:connecttype="rect"/>
            </v:shapetype>
            <v:shape id="Text Box 2" style="position:absolute;margin-left:-49.4pt;margin-top:-5.2pt;width:239.4pt;height:50.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">
              <v:textbox>
                <w:txbxContent>
                  <w:p w:rsidR="008A6A1D" w:rsidRDefault="008A6A1D" w14:paraId="7B2C36B6" w14:textId="03E1FCE3">
                    <w:r>
                      <w:t>Child Protection and Safeguarding</w:t>
                    </w:r>
                    <w:r w:rsidR="00B9587C">
                      <w:t xml:space="preserve"> Policy V1</w:t>
                    </w:r>
                    <w:r>
                      <w:br/>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v:textbox>
              <w10:wrap type="square"/>
            </v:shape>
          </w:pict>
        </mc:Fallback>
      </mc:AlternateContent>
    </w:r>
    <w:r w:rsidRPr="00B35F94">
      <w:drawing>
        <wp:anchor distT="0" distB="0" distL="114300" distR="114300" simplePos="0" relativeHeight="251692032" behindDoc="1" locked="0" layoutInCell="1" allowOverlap="1" wp14:anchorId="7BEA5A72" wp14:editId="5A44047A">
          <wp:simplePos x="0" y="0"/>
          <wp:positionH relativeFrom="column">
            <wp:posOffset>4420870</wp:posOffset>
          </wp:positionH>
          <wp:positionV relativeFrom="paragraph">
            <wp:posOffset>-85725</wp:posOffset>
          </wp:positionV>
          <wp:extent cx="1993265" cy="533400"/>
          <wp:effectExtent l="0" t="0" r="6985" b="0"/>
          <wp:wrapTight wrapText="bothSides">
            <wp:wrapPolygon edited="0">
              <wp:start x="206" y="1543"/>
              <wp:lineTo x="206" y="20829"/>
              <wp:lineTo x="4335" y="20829"/>
              <wp:lineTo x="21263" y="16971"/>
              <wp:lineTo x="21469" y="9257"/>
              <wp:lineTo x="17547" y="6943"/>
              <wp:lineTo x="4335" y="1543"/>
              <wp:lineTo x="206" y="1543"/>
            </wp:wrapPolygon>
          </wp:wrapTight>
          <wp:docPr id="178360779" name="docshape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96747" name="docshape8"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B35F94">
      <mc:AlternateContent>
        <mc:Choice Requires="wps">
          <w:drawing>
            <wp:anchor distT="0" distB="0" distL="114300" distR="114300" simplePos="0" relativeHeight="251691008" behindDoc="0" locked="0" layoutInCell="1" allowOverlap="1" wp14:anchorId="41BEEEDE" wp14:editId="0760ECC7">
              <wp:simplePos x="0" y="0"/>
              <wp:positionH relativeFrom="margin">
                <wp:posOffset>-914400</wp:posOffset>
              </wp:positionH>
              <wp:positionV relativeFrom="paragraph">
                <wp:posOffset>-95250</wp:posOffset>
              </wp:positionV>
              <wp:extent cx="7600950" cy="581025"/>
              <wp:effectExtent l="0" t="0" r="19050" b="28575"/>
              <wp:wrapNone/>
              <wp:docPr id="1509494871" name="Rectangle 2"/>
              <wp:cNvGraphicFramePr/>
              <a:graphic xmlns:a="http://schemas.openxmlformats.org/drawingml/2006/main">
                <a:graphicData uri="http://schemas.microsoft.com/office/word/2010/wordprocessingShape">
                  <wps:wsp>
                    <wps:cNvSpPr/>
                    <wps:spPr>
                      <a:xfrm>
                        <a:off x="0" y="0"/>
                        <a:ext cx="7600950" cy="581025"/>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F0713E">
            <v:rect id="Rectangle 2" style="position:absolute;margin-left:-1in;margin-top:-7.5pt;width:598.5pt;height:45.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3ecb8 [1301]" strokecolor="#001616 [484]" strokeweight="1pt" w14:anchorId="15D4C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">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A6A1D" w:rsidRDefault="008A6A1D" w14:paraId="429A5F0F" w14:textId="4753382B">
    <w:pPr>
      <w:pStyle w:val="Footer"/>
    </w:pPr>
    <w:r w:rsidRPr="00B35F94">
      <w:drawing>
        <wp:anchor distT="0" distB="0" distL="114300" distR="114300" simplePos="0" relativeHeight="251688960" behindDoc="1" locked="0" layoutInCell="1" allowOverlap="1" wp14:anchorId="1B6DB16C" wp14:editId="3E6F47E8">
          <wp:simplePos x="0" y="0"/>
          <wp:positionH relativeFrom="column">
            <wp:posOffset>4430395</wp:posOffset>
          </wp:positionH>
          <wp:positionV relativeFrom="paragraph">
            <wp:posOffset>-133350</wp:posOffset>
          </wp:positionV>
          <wp:extent cx="1993265" cy="533400"/>
          <wp:effectExtent l="0" t="0" r="6985" b="0"/>
          <wp:wrapTight wrapText="bothSides">
            <wp:wrapPolygon edited="0">
              <wp:start x="206" y="1543"/>
              <wp:lineTo x="206" y="20829"/>
              <wp:lineTo x="4335" y="20829"/>
              <wp:lineTo x="21263" y="16971"/>
              <wp:lineTo x="21469" y="9257"/>
              <wp:lineTo x="17547" y="6943"/>
              <wp:lineTo x="4335" y="1543"/>
              <wp:lineTo x="206" y="1543"/>
            </wp:wrapPolygon>
          </wp:wrapTight>
          <wp:docPr id="878857504" name="docshape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96747" name="docshape8"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B35F94">
      <mc:AlternateContent>
        <mc:Choice Requires="wps">
          <w:drawing>
            <wp:anchor distT="0" distB="0" distL="114300" distR="114300" simplePos="0" relativeHeight="251687936" behindDoc="0" locked="0" layoutInCell="1" allowOverlap="1" wp14:anchorId="00144271" wp14:editId="4D0A26DB">
              <wp:simplePos x="0" y="0"/>
              <wp:positionH relativeFrom="margin">
                <wp:posOffset>-914400</wp:posOffset>
              </wp:positionH>
              <wp:positionV relativeFrom="paragraph">
                <wp:posOffset>-133350</wp:posOffset>
              </wp:positionV>
              <wp:extent cx="7600950" cy="581025"/>
              <wp:effectExtent l="0" t="0" r="19050" b="28575"/>
              <wp:wrapNone/>
              <wp:docPr id="904495232" name="Rectangle 2"/>
              <wp:cNvGraphicFramePr/>
              <a:graphic xmlns:a="http://schemas.openxmlformats.org/drawingml/2006/main">
                <a:graphicData uri="http://schemas.microsoft.com/office/word/2010/wordprocessingShape">
                  <wps:wsp>
                    <wps:cNvSpPr/>
                    <wps:spPr>
                      <a:xfrm>
                        <a:off x="0" y="0"/>
                        <a:ext cx="7600950" cy="581025"/>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0EF33D3">
            <v:rect id="Rectangle 2" style="position:absolute;margin-left:-1in;margin-top:-10.5pt;width:598.5pt;height:45.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3ecb8 [1301]" strokecolor="#001616 [484]" strokeweight="1pt" w14:anchorId="7ADF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">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35F94" w:rsidR="00371B5F" w:rsidRDefault="00371B5F" w14:paraId="066A547B" w14:textId="77777777">
    <w:pPr>
      <w:pStyle w:val="Footer"/>
      <w:jc w:val="center"/>
    </w:pPr>
    <w:r w:rsidRPr="00B35F94">
      <mc:AlternateContent>
        <mc:Choice Requires="wps">
          <w:drawing>
            <wp:anchor distT="45720" distB="45720" distL="114300" distR="114300" simplePos="0" relativeHeight="251680768" behindDoc="0" locked="0" layoutInCell="1" allowOverlap="1" wp14:anchorId="005223EE" wp14:editId="6A3916F5">
              <wp:simplePos x="0" y="0"/>
              <wp:positionH relativeFrom="column">
                <wp:posOffset>-463616</wp:posOffset>
              </wp:positionH>
              <wp:positionV relativeFrom="paragraph">
                <wp:posOffset>13722</wp:posOffset>
              </wp:positionV>
              <wp:extent cx="3016250" cy="5930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593090"/>
                      </a:xfrm>
                      <a:prstGeom prst="rect">
                        <a:avLst/>
                      </a:prstGeom>
                      <a:noFill/>
                      <a:ln w="9525">
                        <a:noFill/>
                        <a:miter lim="800000"/>
                        <a:headEnd/>
                        <a:tailEnd/>
                      </a:ln>
                    </wps:spPr>
                    <wps:txbx>
                      <w:txbxContent>
                        <w:p w:rsidRPr="00B35F94" w:rsidR="00371B5F" w:rsidRDefault="00DE1FAA" w14:paraId="3E600B58" w14:textId="30FF37A1">
                          <w:pPr>
                            <w:rPr>
                              <w:rFonts w:ascii="Open Sans" w:hAnsi="Open Sans" w:cs="Open Sans"/>
                            </w:rPr>
                          </w:pPr>
                          <w:r w:rsidRPr="00B35F94">
                            <w:rPr>
                              <w:rFonts w:ascii="Open Sans" w:hAnsi="Open Sans" w:cs="Open Sans"/>
                            </w:rPr>
                            <w:t>Child Protection and Safeguarding</w:t>
                          </w:r>
                          <w:r w:rsidRPr="00B35F94" w:rsidR="006D25D6">
                            <w:rPr>
                              <w:rFonts w:ascii="Open Sans" w:hAnsi="Open Sans" w:cs="Open Sans"/>
                            </w:rPr>
                            <w:br/>
                          </w:r>
                          <w:r w:rsidRPr="00B35F94" w:rsidR="006D25D6">
                            <w:rPr>
                              <w:rFonts w:ascii="Open Sans" w:hAnsi="Open Sans" w:cs="Open Sans"/>
                            </w:rPr>
                            <w:t xml:space="preserve">Page </w:t>
                          </w:r>
                          <w:r w:rsidRPr="00B35F94" w:rsidR="006D25D6">
                            <w:rPr>
                              <w:rFonts w:ascii="Open Sans" w:hAnsi="Open Sans" w:cs="Open Sans"/>
                              <w:b/>
                              <w:bCs/>
                            </w:rPr>
                            <w:fldChar w:fldCharType="begin"/>
                          </w:r>
                          <w:r w:rsidRPr="00B35F94" w:rsidR="006D25D6">
                            <w:rPr>
                              <w:rFonts w:ascii="Open Sans" w:hAnsi="Open Sans" w:cs="Open Sans"/>
                              <w:b/>
                              <w:bCs/>
                            </w:rPr>
                            <w:instrText xml:space="preserve"> PAGE  \* Arabic  \* MERGEFORMAT </w:instrText>
                          </w:r>
                          <w:r w:rsidRPr="00B35F94" w:rsidR="006D25D6">
                            <w:rPr>
                              <w:rFonts w:ascii="Open Sans" w:hAnsi="Open Sans" w:cs="Open Sans"/>
                              <w:b/>
                              <w:bCs/>
                            </w:rPr>
                            <w:fldChar w:fldCharType="separate"/>
                          </w:r>
                          <w:r w:rsidRPr="00B35F94" w:rsidR="006D25D6">
                            <w:rPr>
                              <w:rFonts w:ascii="Open Sans" w:hAnsi="Open Sans" w:cs="Open Sans"/>
                              <w:b/>
                              <w:bCs/>
                            </w:rPr>
                            <w:t>1</w:t>
                          </w:r>
                          <w:r w:rsidRPr="00B35F94" w:rsidR="006D25D6">
                            <w:rPr>
                              <w:rFonts w:ascii="Open Sans" w:hAnsi="Open Sans" w:cs="Open Sans"/>
                              <w:b/>
                              <w:bCs/>
                            </w:rPr>
                            <w:fldChar w:fldCharType="end"/>
                          </w:r>
                          <w:r w:rsidRPr="00B35F94" w:rsidR="006D25D6">
                            <w:rPr>
                              <w:rFonts w:ascii="Open Sans" w:hAnsi="Open Sans" w:cs="Open Sans"/>
                            </w:rPr>
                            <w:t xml:space="preserve"> of </w:t>
                          </w:r>
                          <w:r w:rsidRPr="00B35F94" w:rsidR="006D25D6">
                            <w:rPr>
                              <w:rFonts w:ascii="Open Sans" w:hAnsi="Open Sans" w:cs="Open Sans"/>
                              <w:b/>
                              <w:bCs/>
                            </w:rPr>
                            <w:fldChar w:fldCharType="begin"/>
                          </w:r>
                          <w:r w:rsidRPr="00B35F94" w:rsidR="006D25D6">
                            <w:rPr>
                              <w:rFonts w:ascii="Open Sans" w:hAnsi="Open Sans" w:cs="Open Sans"/>
                              <w:b/>
                              <w:bCs/>
                            </w:rPr>
                            <w:instrText xml:space="preserve"> NUMPAGES  \* Arabic  \* MERGEFORMAT </w:instrText>
                          </w:r>
                          <w:r w:rsidRPr="00B35F94" w:rsidR="006D25D6">
                            <w:rPr>
                              <w:rFonts w:ascii="Open Sans" w:hAnsi="Open Sans" w:cs="Open Sans"/>
                              <w:b/>
                              <w:bCs/>
                            </w:rPr>
                            <w:fldChar w:fldCharType="separate"/>
                          </w:r>
                          <w:r w:rsidRPr="00B35F94" w:rsidR="006D25D6">
                            <w:rPr>
                              <w:rFonts w:ascii="Open Sans" w:hAnsi="Open Sans" w:cs="Open Sans"/>
                              <w:b/>
                              <w:bCs/>
                            </w:rPr>
                            <w:t>2</w:t>
                          </w:r>
                          <w:r w:rsidRPr="00B35F94" w:rsidR="006D25D6">
                            <w:rPr>
                              <w:rFonts w:ascii="Open Sans" w:hAnsi="Open Sans" w:cs="Open Sans"/>
                              <w:b/>
                              <w:bCs/>
                            </w:rPr>
                            <w:fldChar w:fldCharType="end"/>
                          </w:r>
                          <w:r w:rsidRPr="00B35F94" w:rsidR="006D25D6">
                            <w:rPr>
                              <w:rFonts w:ascii="Open Sans" w:hAnsi="Open Sans" w:cs="Open Sans"/>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9D0631E">
            <v:shapetype id="_x0000_t202" coordsize="21600,21600" o:spt="202" path="m,l,21600r21600,l21600,xe" w14:anchorId="005223EE">
              <v:stroke joinstyle="miter"/>
              <v:path gradientshapeok="t" o:connecttype="rect"/>
            </v:shapetype>
            <v:shape id="_x0000_s1028" style="position:absolute;left:0;text-align:left;margin-left:-36.5pt;margin-top:1.1pt;width:237.5pt;height:46.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">
              <v:textbox>
                <w:txbxContent>
                  <w:p w:rsidRPr="00B35F94" w:rsidR="00371B5F" w:rsidRDefault="00DE1FAA" w14:paraId="1AA5B22D" w14:textId="30FF37A1">
                    <w:pPr>
                      <w:rPr>
                        <w:rFonts w:ascii="Open Sans" w:hAnsi="Open Sans" w:cs="Open Sans"/>
                      </w:rPr>
                    </w:pPr>
                    <w:r w:rsidRPr="00B35F94">
                      <w:rPr>
                        <w:rFonts w:ascii="Open Sans" w:hAnsi="Open Sans" w:cs="Open Sans"/>
                      </w:rPr>
                      <w:t>Child Protection and Safeguarding</w:t>
                    </w:r>
                    <w:r w:rsidRPr="00B35F94" w:rsidR="006D25D6">
                      <w:rPr>
                        <w:rFonts w:ascii="Open Sans" w:hAnsi="Open Sans" w:cs="Open Sans"/>
                      </w:rPr>
                      <w:br/>
                    </w:r>
                    <w:r w:rsidRPr="00B35F94" w:rsidR="006D25D6">
                      <w:rPr>
                        <w:rFonts w:ascii="Open Sans" w:hAnsi="Open Sans" w:cs="Open Sans"/>
                      </w:rPr>
                      <w:t xml:space="preserve">Page </w:t>
                    </w:r>
                    <w:r w:rsidRPr="00B35F94" w:rsidR="006D25D6">
                      <w:rPr>
                        <w:rFonts w:ascii="Open Sans" w:hAnsi="Open Sans" w:cs="Open Sans"/>
                        <w:b/>
                        <w:bCs/>
                      </w:rPr>
                      <w:fldChar w:fldCharType="begin"/>
                    </w:r>
                    <w:r w:rsidRPr="00B35F94" w:rsidR="006D25D6">
                      <w:rPr>
                        <w:rFonts w:ascii="Open Sans" w:hAnsi="Open Sans" w:cs="Open Sans"/>
                        <w:b/>
                        <w:bCs/>
                      </w:rPr>
                      <w:instrText xml:space="preserve"> PAGE  \* Arabic  \* MERGEFORMAT </w:instrText>
                    </w:r>
                    <w:r w:rsidRPr="00B35F94" w:rsidR="006D25D6">
                      <w:rPr>
                        <w:rFonts w:ascii="Open Sans" w:hAnsi="Open Sans" w:cs="Open Sans"/>
                        <w:b/>
                        <w:bCs/>
                      </w:rPr>
                      <w:fldChar w:fldCharType="separate"/>
                    </w:r>
                    <w:r w:rsidRPr="00B35F94" w:rsidR="006D25D6">
                      <w:rPr>
                        <w:rFonts w:ascii="Open Sans" w:hAnsi="Open Sans" w:cs="Open Sans"/>
                        <w:b/>
                        <w:bCs/>
                      </w:rPr>
                      <w:t>1</w:t>
                    </w:r>
                    <w:r w:rsidRPr="00B35F94" w:rsidR="006D25D6">
                      <w:rPr>
                        <w:rFonts w:ascii="Open Sans" w:hAnsi="Open Sans" w:cs="Open Sans"/>
                        <w:b/>
                        <w:bCs/>
                      </w:rPr>
                      <w:fldChar w:fldCharType="end"/>
                    </w:r>
                    <w:r w:rsidRPr="00B35F94" w:rsidR="006D25D6">
                      <w:rPr>
                        <w:rFonts w:ascii="Open Sans" w:hAnsi="Open Sans" w:cs="Open Sans"/>
                      </w:rPr>
                      <w:t xml:space="preserve"> of </w:t>
                    </w:r>
                    <w:r w:rsidRPr="00B35F94" w:rsidR="006D25D6">
                      <w:rPr>
                        <w:rFonts w:ascii="Open Sans" w:hAnsi="Open Sans" w:cs="Open Sans"/>
                        <w:b/>
                        <w:bCs/>
                      </w:rPr>
                      <w:fldChar w:fldCharType="begin"/>
                    </w:r>
                    <w:r w:rsidRPr="00B35F94" w:rsidR="006D25D6">
                      <w:rPr>
                        <w:rFonts w:ascii="Open Sans" w:hAnsi="Open Sans" w:cs="Open Sans"/>
                        <w:b/>
                        <w:bCs/>
                      </w:rPr>
                      <w:instrText xml:space="preserve"> NUMPAGES  \* Arabic  \* MERGEFORMAT </w:instrText>
                    </w:r>
                    <w:r w:rsidRPr="00B35F94" w:rsidR="006D25D6">
                      <w:rPr>
                        <w:rFonts w:ascii="Open Sans" w:hAnsi="Open Sans" w:cs="Open Sans"/>
                        <w:b/>
                        <w:bCs/>
                      </w:rPr>
                      <w:fldChar w:fldCharType="separate"/>
                    </w:r>
                    <w:r w:rsidRPr="00B35F94" w:rsidR="006D25D6">
                      <w:rPr>
                        <w:rFonts w:ascii="Open Sans" w:hAnsi="Open Sans" w:cs="Open Sans"/>
                        <w:b/>
                        <w:bCs/>
                      </w:rPr>
                      <w:t>2</w:t>
                    </w:r>
                    <w:r w:rsidRPr="00B35F94" w:rsidR="006D25D6">
                      <w:rPr>
                        <w:rFonts w:ascii="Open Sans" w:hAnsi="Open Sans" w:cs="Open Sans"/>
                        <w:b/>
                        <w:bCs/>
                      </w:rPr>
                      <w:fldChar w:fldCharType="end"/>
                    </w:r>
                    <w:r w:rsidRPr="00B35F94" w:rsidR="006D25D6">
                      <w:rPr>
                        <w:rFonts w:ascii="Open Sans" w:hAnsi="Open Sans" w:cs="Open Sans"/>
                        <w:b/>
                        <w:bCs/>
                      </w:rPr>
                      <w:br/>
                    </w:r>
                  </w:p>
                </w:txbxContent>
              </v:textbox>
              <w10:wrap type="square"/>
            </v:shape>
          </w:pict>
        </mc:Fallback>
      </mc:AlternateContent>
    </w:r>
    <w:sdt>
      <w:sdtPr>
        <w:id w:val="950754034"/>
        <w:docPartObj>
          <w:docPartGallery w:val="Page Numbers (Bottom of Page)"/>
          <w:docPartUnique/>
        </w:docPartObj>
      </w:sdtPr>
      <w:sdtContent>
        <w:sdt>
          <w:sdtPr>
            <w:id w:val="1728636285"/>
            <w:docPartObj>
              <w:docPartGallery w:val="Page Numbers (Top of Page)"/>
              <w:docPartUnique/>
            </w:docPartObj>
          </w:sdtPr>
          <w:sdtContent>
            <w:r w:rsidRPr="00B35F94">
              <w:drawing>
                <wp:anchor distT="0" distB="0" distL="114300" distR="114300" simplePos="0" relativeHeight="251678720" behindDoc="1" locked="0" layoutInCell="1" allowOverlap="1" wp14:anchorId="2B32A95F" wp14:editId="519866BF">
                  <wp:simplePos x="0" y="0"/>
                  <wp:positionH relativeFrom="column">
                    <wp:posOffset>4482465</wp:posOffset>
                  </wp:positionH>
                  <wp:positionV relativeFrom="paragraph">
                    <wp:posOffset>14984</wp:posOffset>
                  </wp:positionV>
                  <wp:extent cx="1993265" cy="533400"/>
                  <wp:effectExtent l="0" t="0" r="6985" b="0"/>
                  <wp:wrapTight wrapText="bothSides">
                    <wp:wrapPolygon edited="0">
                      <wp:start x="206" y="1543"/>
                      <wp:lineTo x="206" y="20829"/>
                      <wp:lineTo x="4335" y="20829"/>
                      <wp:lineTo x="21263" y="16971"/>
                      <wp:lineTo x="21469" y="9257"/>
                      <wp:lineTo x="17547" y="6943"/>
                      <wp:lineTo x="4335" y="1543"/>
                      <wp:lineTo x="206" y="1543"/>
                    </wp:wrapPolygon>
                  </wp:wrapTight>
                  <wp:docPr id="539227577" name="docshape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96747" name="docshape8"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B35F94">
              <mc:AlternateContent>
                <mc:Choice Requires="wps">
                  <w:drawing>
                    <wp:anchor distT="0" distB="0" distL="114300" distR="114300" simplePos="0" relativeHeight="251677696" behindDoc="0" locked="0" layoutInCell="1" allowOverlap="1" wp14:anchorId="5EAA80EE" wp14:editId="4E21189B">
                      <wp:simplePos x="0" y="0"/>
                      <wp:positionH relativeFrom="page">
                        <wp:align>left</wp:align>
                      </wp:positionH>
                      <wp:positionV relativeFrom="paragraph">
                        <wp:posOffset>15636</wp:posOffset>
                      </wp:positionV>
                      <wp:extent cx="7600950" cy="581025"/>
                      <wp:effectExtent l="0" t="0" r="19050" b="28575"/>
                      <wp:wrapNone/>
                      <wp:docPr id="1553762284" name="Rectangle 2"/>
                      <wp:cNvGraphicFramePr/>
                      <a:graphic xmlns:a="http://schemas.openxmlformats.org/drawingml/2006/main">
                        <a:graphicData uri="http://schemas.microsoft.com/office/word/2010/wordprocessingShape">
                          <wps:wsp>
                            <wps:cNvSpPr/>
                            <wps:spPr>
                              <a:xfrm>
                                <a:off x="0" y="0"/>
                                <a:ext cx="7600950" cy="581025"/>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4057887">
                    <v:rect id="Rectangle 2" style="position:absolute;margin-left:0;margin-top:1.25pt;width:598.5pt;height:45.75pt;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d3ecb8 [1301]" strokecolor="#001616 [484]" strokeweight="1pt" w14:anchorId="353BE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">
                      <w10:wrap anchorx="page"/>
                    </v:rect>
                  </w:pict>
                </mc:Fallback>
              </mc:AlternateContent>
            </w:r>
          </w:sdtContent>
        </w:sdt>
      </w:sdtContent>
    </w:sdt>
  </w:p>
  <w:p w:rsidRPr="00B35F94" w:rsidR="00495A9F" w:rsidRDefault="00495A9F" w14:paraId="3837AEC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35F94" w:rsidR="00495A9F" w:rsidRDefault="00495A9F" w14:paraId="157E349C" w14:textId="261DA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B35F94" w:rsidR="002C3A4F" w:rsidP="00C56275" w:rsidRDefault="002C3A4F" w14:paraId="18BB4E32" w14:textId="77777777">
      <w:pPr>
        <w:spacing w:after="0" w:line="240" w:lineRule="auto"/>
      </w:pPr>
      <w:r w:rsidRPr="00B35F94">
        <w:separator/>
      </w:r>
    </w:p>
  </w:footnote>
  <w:footnote w:type="continuationSeparator" w:id="0">
    <w:p w:rsidRPr="00B35F94" w:rsidR="002C3A4F" w:rsidP="00C56275" w:rsidRDefault="002C3A4F" w14:paraId="5A1C0592" w14:textId="77777777">
      <w:pPr>
        <w:spacing w:after="0" w:line="240" w:lineRule="auto"/>
      </w:pPr>
      <w:r w:rsidRPr="00B35F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65E74" w:rsidRDefault="000E0775" w14:paraId="0D23449A" w14:textId="2831D220">
    <w:pPr>
      <w:pStyle w:val="Header"/>
    </w:pPr>
    <w:r w:rsidRPr="00B35F94">
      <mc:AlternateContent>
        <mc:Choice Requires="wps">
          <w:drawing>
            <wp:anchor distT="0" distB="0" distL="114300" distR="114300" simplePos="0" relativeHeight="251682816" behindDoc="0" locked="0" layoutInCell="1" allowOverlap="1" wp14:anchorId="71AC0870" wp14:editId="1A56CD60">
              <wp:simplePos x="0" y="0"/>
              <wp:positionH relativeFrom="page">
                <wp:align>left</wp:align>
              </wp:positionH>
              <wp:positionV relativeFrom="paragraph">
                <wp:posOffset>-334010</wp:posOffset>
              </wp:positionV>
              <wp:extent cx="7600950" cy="676275"/>
              <wp:effectExtent l="0" t="0" r="19050" b="28575"/>
              <wp:wrapNone/>
              <wp:docPr id="529190753" name="Rectangle 2"/>
              <wp:cNvGraphicFramePr/>
              <a:graphic xmlns:a="http://schemas.openxmlformats.org/drawingml/2006/main">
                <a:graphicData uri="http://schemas.microsoft.com/office/word/2010/wordprocessingShape">
                  <wps:wsp>
                    <wps:cNvSpPr/>
                    <wps:spPr>
                      <a:xfrm>
                        <a:off x="0" y="0"/>
                        <a:ext cx="7600950" cy="676275"/>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E560778">
            <v:rect id="Rectangle 2" style="position:absolute;margin-left:0;margin-top:-26.3pt;width:598.5pt;height:53.25pt;z-index:2516828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d3ecb8 [1301]" strokecolor="#001616 [484]" strokeweight="1pt" w14:anchorId="06AEC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">
              <w10:wrap anchorx="page"/>
            </v:rect>
          </w:pict>
        </mc:Fallback>
      </mc:AlternateContent>
    </w:r>
    <w:r w:rsidRPr="00B35F94" w:rsidR="008A6A1D">
      <mc:AlternateContent>
        <mc:Choice Requires="wps">
          <w:drawing>
            <wp:anchor distT="45720" distB="45720" distL="114300" distR="114300" simplePos="0" relativeHeight="251684864" behindDoc="0" locked="0" layoutInCell="1" allowOverlap="1" wp14:anchorId="07C07CA8" wp14:editId="1AEEDB85">
              <wp:simplePos x="0" y="0"/>
              <wp:positionH relativeFrom="column">
                <wp:posOffset>2876550</wp:posOffset>
              </wp:positionH>
              <wp:positionV relativeFrom="paragraph">
                <wp:posOffset>-135890</wp:posOffset>
              </wp:positionV>
              <wp:extent cx="3442970" cy="352425"/>
              <wp:effectExtent l="0" t="0" r="0" b="0"/>
              <wp:wrapSquare wrapText="bothSides"/>
              <wp:docPr id="551557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352425"/>
                      </a:xfrm>
                      <a:prstGeom prst="rect">
                        <a:avLst/>
                      </a:prstGeom>
                      <a:noFill/>
                      <a:ln w="9525">
                        <a:noFill/>
                        <a:miter lim="800000"/>
                        <a:headEnd/>
                        <a:tailEnd/>
                      </a:ln>
                    </wps:spPr>
                    <wps:txbx>
                      <w:txbxContent>
                        <w:p w:rsidRPr="00B35F94" w:rsidR="00F16B6C" w:rsidP="00F16B6C" w:rsidRDefault="008A6A1D" w14:paraId="2C357697" w14:textId="5702F3B1">
                          <w:pPr>
                            <w:jc w:val="center"/>
                            <w:rPr>
                              <w:rFonts w:ascii="Open Sans" w:hAnsi="Open Sans" w:cs="Open Sans"/>
                              <w:b/>
                              <w:bCs/>
                              <w:sz w:val="28"/>
                              <w:szCs w:val="28"/>
                            </w:rPr>
                          </w:pPr>
                          <w:r>
                            <w:rPr>
                              <w:rFonts w:ascii="Open Sans" w:hAnsi="Open Sans" w:cs="Open Sans"/>
                              <w:b/>
                              <w:bCs/>
                              <w:sz w:val="28"/>
                              <w:szCs w:val="28"/>
                            </w:rPr>
                            <w:t>Child Protection and Safeguarding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8BE0500">
            <v:shapetype id="_x0000_t202" coordsize="21600,21600" o:spt="202" path="m,l,21600r21600,l21600,xe" w14:anchorId="07C07CA8">
              <v:stroke joinstyle="miter"/>
              <v:path gradientshapeok="t" o:connecttype="rect"/>
            </v:shapetype>
            <v:shape id="_x0000_s1027" style="position:absolute;margin-left:226.5pt;margin-top:-10.7pt;width:271.1pt;height:27.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">
              <v:textbox>
                <w:txbxContent>
                  <w:p w:rsidRPr="00B35F94" w:rsidR="00F16B6C" w:rsidP="00F16B6C" w:rsidRDefault="008A6A1D" w14:paraId="25F2D532" w14:textId="5702F3B1">
                    <w:pPr>
                      <w:jc w:val="center"/>
                      <w:rPr>
                        <w:rFonts w:ascii="Open Sans" w:hAnsi="Open Sans" w:cs="Open Sans"/>
                        <w:b/>
                        <w:bCs/>
                        <w:sz w:val="28"/>
                        <w:szCs w:val="28"/>
                      </w:rPr>
                    </w:pPr>
                    <w:r>
                      <w:rPr>
                        <w:rFonts w:ascii="Open Sans" w:hAnsi="Open Sans" w:cs="Open Sans"/>
                        <w:b/>
                        <w:bCs/>
                        <w:sz w:val="28"/>
                        <w:szCs w:val="28"/>
                      </w:rPr>
                      <w:t>Child Protection and Safeguarding</w:t>
                    </w:r>
                  </w:p>
                </w:txbxContent>
              </v:textbox>
              <w10:wrap type="square"/>
            </v:shape>
          </w:pict>
        </mc:Fallback>
      </mc:AlternateContent>
    </w:r>
    <w:r w:rsidRPr="00B35F94" w:rsidR="008A6A1D">
      <w:drawing>
        <wp:anchor distT="0" distB="0" distL="114300" distR="114300" simplePos="0" relativeHeight="251683840" behindDoc="1" locked="0" layoutInCell="1" allowOverlap="1" wp14:anchorId="1AD32AC4" wp14:editId="4D1C7872">
          <wp:simplePos x="0" y="0"/>
          <wp:positionH relativeFrom="column">
            <wp:posOffset>201930</wp:posOffset>
          </wp:positionH>
          <wp:positionV relativeFrom="paragraph">
            <wp:posOffset>-201295</wp:posOffset>
          </wp:positionV>
          <wp:extent cx="1600200" cy="476250"/>
          <wp:effectExtent l="0" t="0" r="0" b="0"/>
          <wp:wrapTight wrapText="bothSides">
            <wp:wrapPolygon edited="0">
              <wp:start x="1543" y="0"/>
              <wp:lineTo x="257" y="6048"/>
              <wp:lineTo x="0" y="9504"/>
              <wp:lineTo x="771" y="15552"/>
              <wp:lineTo x="1543" y="19008"/>
              <wp:lineTo x="20314" y="19008"/>
              <wp:lineTo x="20314" y="15552"/>
              <wp:lineTo x="21343" y="4320"/>
              <wp:lineTo x="21343" y="0"/>
              <wp:lineTo x="1543" y="0"/>
            </wp:wrapPolygon>
          </wp:wrapTight>
          <wp:docPr id="261169728" name="Picture 1" descr="A green leaf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36876" name="Picture 1" descr="A green leaf in a circle with text&#10;&#10;Description automatically generated"/>
                  <pic:cNvPicPr/>
                </pic:nvPicPr>
                <pic:blipFill rotWithShape="1">
                  <a:blip r:embed="rId1">
                    <a:extLst>
                      <a:ext uri="{28A0092B-C50C-407E-A947-70E740481C1C}">
                        <a14:useLocalDpi xmlns:a14="http://schemas.microsoft.com/office/drawing/2010/main" val="0"/>
                      </a:ext>
                    </a:extLst>
                  </a:blip>
                  <a:srcRect l="35730" t="60568" r="36351" b="24660"/>
                  <a:stretch/>
                </pic:blipFill>
                <pic:spPr bwMode="auto">
                  <a:xfrm>
                    <a:off x="0" y="0"/>
                    <a:ext cx="1600200" cy="476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B35F94" w:rsidR="008A6A1D">
      <w:drawing>
        <wp:anchor distT="0" distB="0" distL="114300" distR="114300" simplePos="0" relativeHeight="251685888" behindDoc="0" locked="0" layoutInCell="1" allowOverlap="1" wp14:anchorId="4E3FF858" wp14:editId="52DA9D93">
          <wp:simplePos x="0" y="0"/>
          <wp:positionH relativeFrom="column">
            <wp:posOffset>-683260</wp:posOffset>
          </wp:positionH>
          <wp:positionV relativeFrom="paragraph">
            <wp:posOffset>-336550</wp:posOffset>
          </wp:positionV>
          <wp:extent cx="971550" cy="693420"/>
          <wp:effectExtent l="0" t="0" r="0" b="0"/>
          <wp:wrapNone/>
          <wp:docPr id="927064162" name="Picture 1" descr="A green leaf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36876" name="Picture 1" descr="A green leaf in a circle with text&#10;&#10;Description automatically generated"/>
                  <pic:cNvPicPr/>
                </pic:nvPicPr>
                <pic:blipFill rotWithShape="1">
                  <a:blip r:embed="rId2">
                    <a:extLst>
                      <a:ext uri="{28A0092B-C50C-407E-A947-70E740481C1C}">
                        <a14:useLocalDpi xmlns:a14="http://schemas.microsoft.com/office/drawing/2010/main" val="0"/>
                      </a:ext>
                    </a:extLst>
                  </a:blip>
                  <a:srcRect l="35730" t="25705" r="36351" b="38841"/>
                  <a:stretch/>
                </pic:blipFill>
                <pic:spPr bwMode="auto">
                  <a:xfrm>
                    <a:off x="0" y="0"/>
                    <a:ext cx="971550" cy="693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35F94" w:rsidR="00C56275" w:rsidRDefault="00C56275" w14:paraId="41CA1A95" w14:textId="77777777">
    <w:pPr>
      <w:pStyle w:val="Header"/>
    </w:pPr>
  </w:p>
  <w:p w:rsidRPr="00B35F94" w:rsidR="00C56275" w:rsidRDefault="00C56275" w14:paraId="016AB0C2" w14:textId="77777777">
    <w:pPr>
      <w:pStyle w:val="Header"/>
    </w:pPr>
  </w:p>
  <w:p w:rsidRPr="00B35F94" w:rsidR="00C56275" w:rsidRDefault="00C56275" w14:paraId="750BA1C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35F94" w:rsidR="00495A9F" w:rsidRDefault="00495A9F" w14:paraId="5E6AD97D" w14:textId="4F2BB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FD3"/>
    <w:multiLevelType w:val="hybridMultilevel"/>
    <w:tmpl w:val="44700B04"/>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7F01DC"/>
    <w:multiLevelType w:val="multilevel"/>
    <w:tmpl w:val="F79A51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2F61C66"/>
    <w:multiLevelType w:val="hybridMultilevel"/>
    <w:tmpl w:val="2CE6FAA0"/>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1D1D61"/>
    <w:multiLevelType w:val="hybridMultilevel"/>
    <w:tmpl w:val="78C81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125834"/>
    <w:multiLevelType w:val="hybridMultilevel"/>
    <w:tmpl w:val="15F4B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F55157"/>
    <w:multiLevelType w:val="hybridMultilevel"/>
    <w:tmpl w:val="986AA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2E13B9"/>
    <w:multiLevelType w:val="hybridMultilevel"/>
    <w:tmpl w:val="B86A6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572089"/>
    <w:multiLevelType w:val="hybridMultilevel"/>
    <w:tmpl w:val="D36C8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E3175F"/>
    <w:multiLevelType w:val="hybridMultilevel"/>
    <w:tmpl w:val="AC34D2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A37166"/>
    <w:multiLevelType w:val="hybridMultilevel"/>
    <w:tmpl w:val="699E6F08"/>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75599E"/>
    <w:multiLevelType w:val="hybridMultilevel"/>
    <w:tmpl w:val="90047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7F685F"/>
    <w:multiLevelType w:val="hybridMultilevel"/>
    <w:tmpl w:val="803C0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62F181D"/>
    <w:multiLevelType w:val="hybridMultilevel"/>
    <w:tmpl w:val="8DBA9E82"/>
    <w:lvl w:ilvl="0" w:tplc="08090001">
      <w:start w:val="1"/>
      <w:numFmt w:val="bullet"/>
      <w:lvlText w:val=""/>
      <w:lvlJc w:val="left"/>
      <w:pPr>
        <w:ind w:left="783" w:hanging="360"/>
      </w:pPr>
      <w:rPr>
        <w:rFonts w:hint="default" w:ascii="Symbol" w:hAnsi="Symbol"/>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15" w15:restartNumberingAfterBreak="0">
    <w:nsid w:val="27DD14E6"/>
    <w:multiLevelType w:val="hybridMultilevel"/>
    <w:tmpl w:val="D7A68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11B14BA"/>
    <w:multiLevelType w:val="hybridMultilevel"/>
    <w:tmpl w:val="A9AA4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380CBF"/>
    <w:multiLevelType w:val="hybridMultilevel"/>
    <w:tmpl w:val="E3F8323C"/>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391E63"/>
    <w:multiLevelType w:val="hybridMultilevel"/>
    <w:tmpl w:val="C15C5A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89C7526"/>
    <w:multiLevelType w:val="hybridMultilevel"/>
    <w:tmpl w:val="EF180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63235B"/>
    <w:multiLevelType w:val="hybridMultilevel"/>
    <w:tmpl w:val="36CCB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EB44BBE"/>
    <w:multiLevelType w:val="hybridMultilevel"/>
    <w:tmpl w:val="DF88FD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F65385D"/>
    <w:multiLevelType w:val="hybridMultilevel"/>
    <w:tmpl w:val="3272C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D85B17"/>
    <w:multiLevelType w:val="hybridMultilevel"/>
    <w:tmpl w:val="87368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13C4B8E"/>
    <w:multiLevelType w:val="hybridMultilevel"/>
    <w:tmpl w:val="9D08B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D95E3A"/>
    <w:multiLevelType w:val="hybridMultilevel"/>
    <w:tmpl w:val="67349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322B47"/>
    <w:multiLevelType w:val="hybridMultilevel"/>
    <w:tmpl w:val="10481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CC022F7"/>
    <w:multiLevelType w:val="hybridMultilevel"/>
    <w:tmpl w:val="3BC8E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CC970E2"/>
    <w:multiLevelType w:val="hybridMultilevel"/>
    <w:tmpl w:val="AD38E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71B7B89"/>
    <w:multiLevelType w:val="hybridMultilevel"/>
    <w:tmpl w:val="09125D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A1B15AD"/>
    <w:multiLevelType w:val="hybridMultilevel"/>
    <w:tmpl w:val="D3A61CF4"/>
    <w:lvl w:ilvl="0" w:tplc="1618FE48">
      <w:start w:val="1"/>
      <w:numFmt w:val="bullet"/>
      <w:pStyle w:val="TSB-PolicyBullets"/>
      <w:lvlText w:val=""/>
      <w:lvlJc w:val="left"/>
      <w:pPr>
        <w:ind w:left="2143" w:hanging="360"/>
      </w:pPr>
      <w:rPr>
        <w:rFonts w:hint="default" w:ascii="Symbol" w:hAnsi="Symbol"/>
        <w:color w:val="000000" w:themeColor="text1"/>
      </w:rPr>
    </w:lvl>
    <w:lvl w:ilvl="1" w:tplc="08090003">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31" w15:restartNumberingAfterBreak="0">
    <w:nsid w:val="5B8A16EA"/>
    <w:multiLevelType w:val="hybridMultilevel"/>
    <w:tmpl w:val="87485D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E1188A"/>
    <w:multiLevelType w:val="hybridMultilevel"/>
    <w:tmpl w:val="174C22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BFE63C5"/>
    <w:multiLevelType w:val="hybridMultilevel"/>
    <w:tmpl w:val="6BE81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007BB1"/>
    <w:multiLevelType w:val="hybridMultilevel"/>
    <w:tmpl w:val="24CC0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226122D"/>
    <w:multiLevelType w:val="hybridMultilevel"/>
    <w:tmpl w:val="D2861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44610E8"/>
    <w:multiLevelType w:val="hybridMultilevel"/>
    <w:tmpl w:val="B4FEE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51659BC"/>
    <w:multiLevelType w:val="hybridMultilevel"/>
    <w:tmpl w:val="9C8C1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A6A2326"/>
    <w:multiLevelType w:val="hybridMultilevel"/>
    <w:tmpl w:val="31B8D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028040E"/>
    <w:multiLevelType w:val="hybridMultilevel"/>
    <w:tmpl w:val="784A0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23640BA"/>
    <w:multiLevelType w:val="hybridMultilevel"/>
    <w:tmpl w:val="BEBCA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383F6B"/>
    <w:multiLevelType w:val="hybridMultilevel"/>
    <w:tmpl w:val="7E563F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E3912EF"/>
    <w:multiLevelType w:val="hybridMultilevel"/>
    <w:tmpl w:val="3620F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EC944B4"/>
    <w:multiLevelType w:val="hybridMultilevel"/>
    <w:tmpl w:val="BEF2DD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EEC08C7"/>
    <w:multiLevelType w:val="hybridMultilevel"/>
    <w:tmpl w:val="C3841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F5E05D2"/>
    <w:multiLevelType w:val="hybridMultilevel"/>
    <w:tmpl w:val="F54C2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F78739C"/>
    <w:multiLevelType w:val="hybridMultilevel"/>
    <w:tmpl w:val="D5409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71860607">
    <w:abstractNumId w:val="12"/>
  </w:num>
  <w:num w:numId="2" w16cid:durableId="2055156709">
    <w:abstractNumId w:val="39"/>
  </w:num>
  <w:num w:numId="3" w16cid:durableId="1148210043">
    <w:abstractNumId w:val="35"/>
  </w:num>
  <w:num w:numId="4" w16cid:durableId="1915620810">
    <w:abstractNumId w:val="19"/>
  </w:num>
  <w:num w:numId="5" w16cid:durableId="247889683">
    <w:abstractNumId w:val="11"/>
  </w:num>
  <w:num w:numId="6" w16cid:durableId="1678193329">
    <w:abstractNumId w:val="2"/>
  </w:num>
  <w:num w:numId="7" w16cid:durableId="1809206373">
    <w:abstractNumId w:val="16"/>
  </w:num>
  <w:num w:numId="8" w16cid:durableId="64768856">
    <w:abstractNumId w:val="45"/>
  </w:num>
  <w:num w:numId="9" w16cid:durableId="873427353">
    <w:abstractNumId w:val="27"/>
  </w:num>
  <w:num w:numId="10" w16cid:durableId="343750157">
    <w:abstractNumId w:val="24"/>
  </w:num>
  <w:num w:numId="11" w16cid:durableId="723911865">
    <w:abstractNumId w:val="4"/>
  </w:num>
  <w:num w:numId="12" w16cid:durableId="277563161">
    <w:abstractNumId w:val="17"/>
  </w:num>
  <w:num w:numId="13" w16cid:durableId="1302420785">
    <w:abstractNumId w:val="21"/>
  </w:num>
  <w:num w:numId="14" w16cid:durableId="144443703">
    <w:abstractNumId w:val="8"/>
  </w:num>
  <w:num w:numId="15" w16cid:durableId="45225014">
    <w:abstractNumId w:val="10"/>
  </w:num>
  <w:num w:numId="16" w16cid:durableId="429014074">
    <w:abstractNumId w:val="42"/>
  </w:num>
  <w:num w:numId="17" w16cid:durableId="1479611936">
    <w:abstractNumId w:val="14"/>
  </w:num>
  <w:num w:numId="18" w16cid:durableId="361981807">
    <w:abstractNumId w:val="26"/>
  </w:num>
  <w:num w:numId="19" w16cid:durableId="1229881335">
    <w:abstractNumId w:val="43"/>
  </w:num>
  <w:num w:numId="20" w16cid:durableId="1758667435">
    <w:abstractNumId w:val="15"/>
  </w:num>
  <w:num w:numId="21" w16cid:durableId="157382807">
    <w:abstractNumId w:val="30"/>
  </w:num>
  <w:num w:numId="22" w16cid:durableId="1213616980">
    <w:abstractNumId w:val="33"/>
  </w:num>
  <w:num w:numId="23" w16cid:durableId="1668286171">
    <w:abstractNumId w:val="5"/>
  </w:num>
  <w:num w:numId="24" w16cid:durableId="1182284637">
    <w:abstractNumId w:val="32"/>
  </w:num>
  <w:num w:numId="25" w16cid:durableId="1360663579">
    <w:abstractNumId w:val="22"/>
  </w:num>
  <w:num w:numId="26" w16cid:durableId="1347369041">
    <w:abstractNumId w:val="6"/>
  </w:num>
  <w:num w:numId="27" w16cid:durableId="255210190">
    <w:abstractNumId w:val="20"/>
  </w:num>
  <w:num w:numId="28" w16cid:durableId="205801633">
    <w:abstractNumId w:val="38"/>
  </w:num>
  <w:num w:numId="29" w16cid:durableId="1941333289">
    <w:abstractNumId w:val="37"/>
  </w:num>
  <w:num w:numId="30" w16cid:durableId="1291978023">
    <w:abstractNumId w:val="28"/>
  </w:num>
  <w:num w:numId="31" w16cid:durableId="2072456665">
    <w:abstractNumId w:val="18"/>
  </w:num>
  <w:num w:numId="32" w16cid:durableId="2098359377">
    <w:abstractNumId w:val="46"/>
  </w:num>
  <w:num w:numId="33" w16cid:durableId="1826124926">
    <w:abstractNumId w:val="9"/>
  </w:num>
  <w:num w:numId="34" w16cid:durableId="422728856">
    <w:abstractNumId w:val="40"/>
  </w:num>
  <w:num w:numId="35" w16cid:durableId="984504245">
    <w:abstractNumId w:val="23"/>
  </w:num>
  <w:num w:numId="36" w16cid:durableId="745493413">
    <w:abstractNumId w:val="7"/>
  </w:num>
  <w:num w:numId="37" w16cid:durableId="2132161004">
    <w:abstractNumId w:val="34"/>
  </w:num>
  <w:num w:numId="38" w16cid:durableId="2142847489">
    <w:abstractNumId w:val="44"/>
  </w:num>
  <w:num w:numId="39" w16cid:durableId="588928857">
    <w:abstractNumId w:val="47"/>
  </w:num>
  <w:num w:numId="40" w16cid:durableId="480850422">
    <w:abstractNumId w:val="36"/>
  </w:num>
  <w:num w:numId="41" w16cid:durableId="1709066646">
    <w:abstractNumId w:val="41"/>
  </w:num>
  <w:num w:numId="42" w16cid:durableId="114905118">
    <w:abstractNumId w:val="25"/>
  </w:num>
  <w:num w:numId="43" w16cid:durableId="1936670792">
    <w:abstractNumId w:val="1"/>
  </w:num>
  <w:num w:numId="44" w16cid:durableId="2033261107">
    <w:abstractNumId w:val="31"/>
  </w:num>
  <w:num w:numId="45" w16cid:durableId="314073692">
    <w:abstractNumId w:val="0"/>
  </w:num>
  <w:num w:numId="46" w16cid:durableId="1322848701">
    <w:abstractNumId w:val="13"/>
  </w:num>
  <w:num w:numId="47" w16cid:durableId="1436633201">
    <w:abstractNumId w:val="3"/>
  </w:num>
  <w:num w:numId="48" w16cid:durableId="1355228154">
    <w:abstractNumId w:val="29"/>
  </w:num>
  <w:numIdMacAtCleanup w:val="4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4F"/>
    <w:rsid w:val="00020FB2"/>
    <w:rsid w:val="000D4566"/>
    <w:rsid w:val="000E0775"/>
    <w:rsid w:val="000E588E"/>
    <w:rsid w:val="0013797D"/>
    <w:rsid w:val="00187FC3"/>
    <w:rsid w:val="001A53E8"/>
    <w:rsid w:val="001D295C"/>
    <w:rsid w:val="001E576A"/>
    <w:rsid w:val="00240B86"/>
    <w:rsid w:val="002C3A4F"/>
    <w:rsid w:val="0035177B"/>
    <w:rsid w:val="00371B5F"/>
    <w:rsid w:val="003B6EDB"/>
    <w:rsid w:val="003D664E"/>
    <w:rsid w:val="003E2B2C"/>
    <w:rsid w:val="00413EAF"/>
    <w:rsid w:val="00434AEF"/>
    <w:rsid w:val="00462245"/>
    <w:rsid w:val="00495A9F"/>
    <w:rsid w:val="004E2E19"/>
    <w:rsid w:val="0050069B"/>
    <w:rsid w:val="00535DBE"/>
    <w:rsid w:val="005372EB"/>
    <w:rsid w:val="00604D05"/>
    <w:rsid w:val="00653A6A"/>
    <w:rsid w:val="00672981"/>
    <w:rsid w:val="006B4B38"/>
    <w:rsid w:val="006D25D6"/>
    <w:rsid w:val="006F07F4"/>
    <w:rsid w:val="007546B3"/>
    <w:rsid w:val="007B0A12"/>
    <w:rsid w:val="007B1877"/>
    <w:rsid w:val="008147F8"/>
    <w:rsid w:val="00854331"/>
    <w:rsid w:val="008819C4"/>
    <w:rsid w:val="008A0058"/>
    <w:rsid w:val="008A6A1D"/>
    <w:rsid w:val="008B5247"/>
    <w:rsid w:val="008F0860"/>
    <w:rsid w:val="00922387"/>
    <w:rsid w:val="00971910"/>
    <w:rsid w:val="00995A70"/>
    <w:rsid w:val="009A0D4B"/>
    <w:rsid w:val="009B050C"/>
    <w:rsid w:val="009D29CC"/>
    <w:rsid w:val="009F462A"/>
    <w:rsid w:val="009F47E0"/>
    <w:rsid w:val="00A6477F"/>
    <w:rsid w:val="00A84A09"/>
    <w:rsid w:val="00A9457A"/>
    <w:rsid w:val="00AC4240"/>
    <w:rsid w:val="00B15C10"/>
    <w:rsid w:val="00B35F94"/>
    <w:rsid w:val="00B367E8"/>
    <w:rsid w:val="00B371F0"/>
    <w:rsid w:val="00B65E74"/>
    <w:rsid w:val="00B90155"/>
    <w:rsid w:val="00B9587C"/>
    <w:rsid w:val="00BA747A"/>
    <w:rsid w:val="00BF6CFE"/>
    <w:rsid w:val="00C27A32"/>
    <w:rsid w:val="00C35256"/>
    <w:rsid w:val="00C36062"/>
    <w:rsid w:val="00C43EB6"/>
    <w:rsid w:val="00C56275"/>
    <w:rsid w:val="00C838CF"/>
    <w:rsid w:val="00CD2E9E"/>
    <w:rsid w:val="00D23009"/>
    <w:rsid w:val="00D876EF"/>
    <w:rsid w:val="00DE1FAA"/>
    <w:rsid w:val="00EA61FA"/>
    <w:rsid w:val="00F16B6C"/>
    <w:rsid w:val="00F241B7"/>
    <w:rsid w:val="00F24FD0"/>
    <w:rsid w:val="00F7068D"/>
    <w:rsid w:val="00F70B8C"/>
    <w:rsid w:val="00FB7A89"/>
    <w:rsid w:val="00FF10DF"/>
    <w:rsid w:val="7440D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B861"/>
  <w15:chartTrackingRefBased/>
  <w15:docId w15:val="{72EBCA4A-F1E5-42D3-AB6E-9A6C29A567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E1FAA"/>
    <w:pPr>
      <w:keepNext/>
      <w:keepLines/>
      <w:spacing w:before="240" w:after="0"/>
      <w:outlineLvl w:val="0"/>
    </w:pPr>
    <w:rPr>
      <w:rFonts w:asciiTheme="majorHAnsi" w:hAnsiTheme="majorHAnsi" w:eastAsiaTheme="majorEastAsia" w:cstheme="majorBidi"/>
      <w:color w:val="007272" w:themeColor="accent1" w:themeShade="BF"/>
      <w:sz w:val="32"/>
      <w:szCs w:val="32"/>
    </w:rPr>
  </w:style>
  <w:style w:type="paragraph" w:styleId="Heading2">
    <w:name w:val="heading 2"/>
    <w:basedOn w:val="Normal"/>
    <w:next w:val="Normal"/>
    <w:link w:val="Heading2Char"/>
    <w:uiPriority w:val="9"/>
    <w:unhideWhenUsed/>
    <w:qFormat/>
    <w:rsid w:val="003D664E"/>
    <w:pPr>
      <w:numPr>
        <w:ilvl w:val="1"/>
        <w:numId w:val="2"/>
      </w:numPr>
      <w:spacing w:after="120" w:line="276" w:lineRule="auto"/>
      <w:ind w:left="576"/>
      <w:outlineLvl w:val="1"/>
    </w:pPr>
    <w:rPr>
      <w:rFonts w:cs="Arial" w:asciiTheme="majorHAnsi" w:hAnsiTheme="majorHAnsi"/>
      <w:kern w:val="0"/>
      <w:sz w:val="32"/>
      <w:szCs w:val="32"/>
      <w14:ligatures w14:val="none"/>
    </w:rPr>
  </w:style>
  <w:style w:type="paragraph" w:styleId="Heading3">
    <w:name w:val="heading 3"/>
    <w:basedOn w:val="Normal"/>
    <w:next w:val="Normal"/>
    <w:link w:val="Heading3Char"/>
    <w:uiPriority w:val="9"/>
    <w:unhideWhenUsed/>
    <w:qFormat/>
    <w:rsid w:val="003D664E"/>
    <w:pPr>
      <w:keepNext/>
      <w:keepLines/>
      <w:numPr>
        <w:ilvl w:val="2"/>
        <w:numId w:val="2"/>
      </w:numPr>
      <w:spacing w:before="200" w:after="200" w:line="276" w:lineRule="auto"/>
      <w:outlineLvl w:val="2"/>
    </w:pPr>
    <w:rPr>
      <w:rFonts w:asciiTheme="majorHAnsi" w:hAnsiTheme="majorHAnsi" w:eastAsiaTheme="majorEastAsia" w:cstheme="majorBidi"/>
      <w:b/>
      <w:bCs/>
      <w:color w:val="009999" w:themeColor="accent1"/>
      <w:kern w:val="0"/>
      <w14:ligatures w14:val="none"/>
    </w:rPr>
  </w:style>
  <w:style w:type="paragraph" w:styleId="Heading4">
    <w:name w:val="heading 4"/>
    <w:basedOn w:val="Normal"/>
    <w:next w:val="Normal"/>
    <w:link w:val="Heading4Char"/>
    <w:uiPriority w:val="9"/>
    <w:unhideWhenUsed/>
    <w:qFormat/>
    <w:rsid w:val="003D664E"/>
    <w:pPr>
      <w:keepNext/>
      <w:keepLines/>
      <w:numPr>
        <w:ilvl w:val="3"/>
        <w:numId w:val="2"/>
      </w:numPr>
      <w:spacing w:before="200" w:after="200" w:line="276" w:lineRule="auto"/>
      <w:outlineLvl w:val="3"/>
    </w:pPr>
    <w:rPr>
      <w:rFonts w:asciiTheme="majorHAnsi" w:hAnsiTheme="majorHAnsi" w:eastAsiaTheme="majorEastAsia" w:cstheme="majorBidi"/>
      <w:b/>
      <w:bCs/>
      <w:i/>
      <w:iCs/>
      <w:color w:val="009999" w:themeColor="accent1"/>
      <w:kern w:val="0"/>
      <w14:ligatures w14:val="none"/>
    </w:rPr>
  </w:style>
  <w:style w:type="paragraph" w:styleId="Heading5">
    <w:name w:val="heading 5"/>
    <w:basedOn w:val="Normal"/>
    <w:next w:val="Normal"/>
    <w:link w:val="Heading5Char"/>
    <w:uiPriority w:val="9"/>
    <w:unhideWhenUsed/>
    <w:qFormat/>
    <w:rsid w:val="003D664E"/>
    <w:pPr>
      <w:keepNext/>
      <w:keepLines/>
      <w:numPr>
        <w:ilvl w:val="4"/>
        <w:numId w:val="2"/>
      </w:numPr>
      <w:spacing w:before="200" w:after="200" w:line="276" w:lineRule="auto"/>
      <w:outlineLvl w:val="4"/>
    </w:pPr>
    <w:rPr>
      <w:rFonts w:asciiTheme="majorHAnsi" w:hAnsiTheme="majorHAnsi" w:eastAsiaTheme="majorEastAsia" w:cstheme="majorBidi"/>
      <w:color w:val="004C4C" w:themeColor="accent1" w:themeShade="7F"/>
      <w:kern w:val="0"/>
      <w14:ligatures w14:val="none"/>
    </w:rPr>
  </w:style>
  <w:style w:type="paragraph" w:styleId="Heading6">
    <w:name w:val="heading 6"/>
    <w:basedOn w:val="Normal"/>
    <w:next w:val="Normal"/>
    <w:link w:val="Heading6Char"/>
    <w:uiPriority w:val="9"/>
    <w:semiHidden/>
    <w:unhideWhenUsed/>
    <w:qFormat/>
    <w:rsid w:val="003D664E"/>
    <w:pPr>
      <w:keepNext/>
      <w:keepLines/>
      <w:numPr>
        <w:ilvl w:val="5"/>
        <w:numId w:val="2"/>
      </w:numPr>
      <w:spacing w:before="200" w:after="200" w:line="276" w:lineRule="auto"/>
      <w:outlineLvl w:val="5"/>
    </w:pPr>
    <w:rPr>
      <w:rFonts w:asciiTheme="majorHAnsi" w:hAnsiTheme="majorHAnsi" w:eastAsiaTheme="majorEastAsia" w:cstheme="majorBidi"/>
      <w:i/>
      <w:iCs/>
      <w:color w:val="004C4C" w:themeColor="accent1" w:themeShade="7F"/>
      <w:kern w:val="0"/>
      <w14:ligatures w14:val="none"/>
    </w:rPr>
  </w:style>
  <w:style w:type="paragraph" w:styleId="Heading7">
    <w:name w:val="heading 7"/>
    <w:basedOn w:val="Normal"/>
    <w:next w:val="Normal"/>
    <w:link w:val="Heading7Char"/>
    <w:uiPriority w:val="9"/>
    <w:semiHidden/>
    <w:unhideWhenUsed/>
    <w:qFormat/>
    <w:rsid w:val="003D664E"/>
    <w:pPr>
      <w:keepNext/>
      <w:keepLines/>
      <w:numPr>
        <w:ilvl w:val="6"/>
        <w:numId w:val="2"/>
      </w:numPr>
      <w:spacing w:before="200" w:after="200" w:line="276" w:lineRule="auto"/>
      <w:outlineLvl w:val="6"/>
    </w:pPr>
    <w:rPr>
      <w:rFonts w:asciiTheme="majorHAnsi" w:hAnsiTheme="majorHAnsi" w:eastAsiaTheme="majorEastAsia" w:cstheme="majorBidi"/>
      <w:i/>
      <w:iCs/>
      <w:color w:val="404040" w:themeColor="text1" w:themeTint="BF"/>
      <w:kern w:val="0"/>
      <w14:ligatures w14:val="none"/>
    </w:rPr>
  </w:style>
  <w:style w:type="paragraph" w:styleId="Heading8">
    <w:name w:val="heading 8"/>
    <w:basedOn w:val="Normal"/>
    <w:next w:val="Normal"/>
    <w:link w:val="Heading8Char"/>
    <w:uiPriority w:val="9"/>
    <w:semiHidden/>
    <w:unhideWhenUsed/>
    <w:qFormat/>
    <w:rsid w:val="003D664E"/>
    <w:pPr>
      <w:keepNext/>
      <w:keepLines/>
      <w:numPr>
        <w:ilvl w:val="7"/>
        <w:numId w:val="2"/>
      </w:numPr>
      <w:spacing w:before="200" w:after="200" w:line="276" w:lineRule="auto"/>
      <w:outlineLvl w:val="7"/>
    </w:pPr>
    <w:rPr>
      <w:rFonts w:asciiTheme="majorHAnsi" w:hAnsiTheme="majorHAnsi" w:eastAsiaTheme="majorEastAsia" w:cstheme="majorBidi"/>
      <w:color w:val="404040" w:themeColor="text1" w:themeTint="BF"/>
      <w:kern w:val="0"/>
      <w:sz w:val="20"/>
      <w:szCs w:val="20"/>
      <w14:ligatures w14:val="none"/>
    </w:rPr>
  </w:style>
  <w:style w:type="paragraph" w:styleId="Heading9">
    <w:name w:val="heading 9"/>
    <w:basedOn w:val="Normal"/>
    <w:next w:val="Normal"/>
    <w:link w:val="Heading9Char"/>
    <w:uiPriority w:val="9"/>
    <w:semiHidden/>
    <w:unhideWhenUsed/>
    <w:qFormat/>
    <w:rsid w:val="003D664E"/>
    <w:pPr>
      <w:keepNext/>
      <w:keepLines/>
      <w:numPr>
        <w:ilvl w:val="8"/>
        <w:numId w:val="2"/>
      </w:numPr>
      <w:spacing w:before="200" w:after="200" w:line="276" w:lineRule="auto"/>
      <w:outlineLvl w:val="8"/>
    </w:pPr>
    <w:rPr>
      <w:rFonts w:asciiTheme="majorHAnsi" w:hAnsiTheme="majorHAnsi" w:eastAsiaTheme="majorEastAsia" w:cstheme="majorBidi"/>
      <w:i/>
      <w:iCs/>
      <w:color w:val="404040" w:themeColor="text1" w:themeTint="BF"/>
      <w:kern w:val="0"/>
      <w:sz w:val="20"/>
      <w:szCs w:val="20"/>
      <w14:ligatures w14:val="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562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C56275"/>
  </w:style>
  <w:style w:type="paragraph" w:styleId="Footer">
    <w:name w:val="footer"/>
    <w:basedOn w:val="Normal"/>
    <w:link w:val="FooterChar"/>
    <w:uiPriority w:val="99"/>
    <w:unhideWhenUsed/>
    <w:rsid w:val="00C562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C56275"/>
  </w:style>
  <w:style w:type="character" w:styleId="Hyperlink">
    <w:name w:val="Hyperlink"/>
    <w:basedOn w:val="DefaultParagraphFont"/>
    <w:uiPriority w:val="99"/>
    <w:unhideWhenUsed/>
    <w:rsid w:val="00F241B7"/>
    <w:rPr>
      <w:color w:val="00CC00"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 w:type="paragraph" w:styleId="ListParagraph">
    <w:name w:val="List Paragraph"/>
    <w:basedOn w:val="Normal"/>
    <w:link w:val="ListParagraphChar"/>
    <w:uiPriority w:val="34"/>
    <w:qFormat/>
    <w:rsid w:val="00F241B7"/>
    <w:pPr>
      <w:spacing w:after="200" w:line="276" w:lineRule="auto"/>
      <w:ind w:left="720"/>
      <w:contextualSpacing/>
    </w:pPr>
    <w:rPr>
      <w:kern w:val="0"/>
      <w14:ligatures w14:val="none"/>
    </w:rPr>
  </w:style>
  <w:style w:type="character" w:styleId="ListParagraphChar" w:customStyle="1">
    <w:name w:val="List Paragraph Char"/>
    <w:basedOn w:val="DefaultParagraphFont"/>
    <w:link w:val="ListParagraph"/>
    <w:uiPriority w:val="34"/>
    <w:rsid w:val="00F241B7"/>
    <w:rPr>
      <w:kern w:val="0"/>
      <w14:ligatures w14:val="none"/>
    </w:rPr>
  </w:style>
  <w:style w:type="character" w:styleId="Heading1Char" w:customStyle="1">
    <w:name w:val="Heading 1 Char"/>
    <w:basedOn w:val="DefaultParagraphFont"/>
    <w:link w:val="Heading1"/>
    <w:uiPriority w:val="9"/>
    <w:rsid w:val="00DE1FAA"/>
    <w:rPr>
      <w:rFonts w:asciiTheme="majorHAnsi" w:hAnsiTheme="majorHAnsi" w:eastAsiaTheme="majorEastAsia" w:cstheme="majorBidi"/>
      <w:color w:val="007272" w:themeColor="accent1" w:themeShade="BF"/>
      <w:sz w:val="32"/>
      <w:szCs w:val="32"/>
    </w:rPr>
  </w:style>
  <w:style w:type="paragraph" w:styleId="Style1" w:customStyle="1">
    <w:name w:val="Style1"/>
    <w:basedOn w:val="Heading1"/>
    <w:link w:val="Style1Char"/>
    <w:qFormat/>
    <w:rsid w:val="00DE1FAA"/>
    <w:rPr>
      <w:rFonts w:ascii="Open Sans" w:hAnsi="Open Sans" w:cs="Open Sans"/>
      <w:b/>
      <w:color w:val="auto"/>
      <w:sz w:val="22"/>
      <w:szCs w:val="22"/>
    </w:rPr>
  </w:style>
  <w:style w:type="character" w:styleId="Style1Char" w:customStyle="1">
    <w:name w:val="Style1 Char"/>
    <w:basedOn w:val="Heading1Char"/>
    <w:link w:val="Style1"/>
    <w:rsid w:val="00DE1FAA"/>
    <w:rPr>
      <w:rFonts w:ascii="Open Sans" w:hAnsi="Open Sans" w:cs="Open Sans" w:eastAsiaTheme="majorEastAsia"/>
      <w:b/>
      <w:color w:val="007272" w:themeColor="accent1" w:themeShade="BF"/>
      <w:sz w:val="32"/>
      <w:szCs w:val="32"/>
    </w:rPr>
  </w:style>
  <w:style w:type="character" w:styleId="Heading2Char" w:customStyle="1">
    <w:name w:val="Heading 2 Char"/>
    <w:basedOn w:val="DefaultParagraphFont"/>
    <w:link w:val="Heading2"/>
    <w:uiPriority w:val="9"/>
    <w:rsid w:val="003D664E"/>
    <w:rPr>
      <w:rFonts w:cs="Arial" w:asciiTheme="majorHAnsi" w:hAnsiTheme="majorHAnsi"/>
      <w:kern w:val="0"/>
      <w:sz w:val="32"/>
      <w:szCs w:val="32"/>
      <w14:ligatures w14:val="none"/>
    </w:rPr>
  </w:style>
  <w:style w:type="character" w:styleId="Heading3Char" w:customStyle="1">
    <w:name w:val="Heading 3 Char"/>
    <w:basedOn w:val="DefaultParagraphFont"/>
    <w:link w:val="Heading3"/>
    <w:uiPriority w:val="9"/>
    <w:rsid w:val="003D664E"/>
    <w:rPr>
      <w:rFonts w:asciiTheme="majorHAnsi" w:hAnsiTheme="majorHAnsi" w:eastAsiaTheme="majorEastAsia" w:cstheme="majorBidi"/>
      <w:b/>
      <w:bCs/>
      <w:color w:val="009999" w:themeColor="accent1"/>
      <w:kern w:val="0"/>
      <w14:ligatures w14:val="none"/>
    </w:rPr>
  </w:style>
  <w:style w:type="character" w:styleId="Heading4Char" w:customStyle="1">
    <w:name w:val="Heading 4 Char"/>
    <w:basedOn w:val="DefaultParagraphFont"/>
    <w:link w:val="Heading4"/>
    <w:uiPriority w:val="9"/>
    <w:rsid w:val="003D664E"/>
    <w:rPr>
      <w:rFonts w:asciiTheme="majorHAnsi" w:hAnsiTheme="majorHAnsi" w:eastAsiaTheme="majorEastAsia" w:cstheme="majorBidi"/>
      <w:b/>
      <w:bCs/>
      <w:i/>
      <w:iCs/>
      <w:color w:val="009999" w:themeColor="accent1"/>
      <w:kern w:val="0"/>
      <w14:ligatures w14:val="none"/>
    </w:rPr>
  </w:style>
  <w:style w:type="character" w:styleId="Heading5Char" w:customStyle="1">
    <w:name w:val="Heading 5 Char"/>
    <w:basedOn w:val="DefaultParagraphFont"/>
    <w:link w:val="Heading5"/>
    <w:uiPriority w:val="9"/>
    <w:rsid w:val="003D664E"/>
    <w:rPr>
      <w:rFonts w:asciiTheme="majorHAnsi" w:hAnsiTheme="majorHAnsi" w:eastAsiaTheme="majorEastAsia" w:cstheme="majorBidi"/>
      <w:color w:val="004C4C" w:themeColor="accent1" w:themeShade="7F"/>
      <w:kern w:val="0"/>
      <w14:ligatures w14:val="none"/>
    </w:rPr>
  </w:style>
  <w:style w:type="character" w:styleId="Heading6Char" w:customStyle="1">
    <w:name w:val="Heading 6 Char"/>
    <w:basedOn w:val="DefaultParagraphFont"/>
    <w:link w:val="Heading6"/>
    <w:uiPriority w:val="9"/>
    <w:semiHidden/>
    <w:rsid w:val="003D664E"/>
    <w:rPr>
      <w:rFonts w:asciiTheme="majorHAnsi" w:hAnsiTheme="majorHAnsi" w:eastAsiaTheme="majorEastAsia" w:cstheme="majorBidi"/>
      <w:i/>
      <w:iCs/>
      <w:color w:val="004C4C" w:themeColor="accent1" w:themeShade="7F"/>
      <w:kern w:val="0"/>
      <w14:ligatures w14:val="none"/>
    </w:rPr>
  </w:style>
  <w:style w:type="character" w:styleId="Heading7Char" w:customStyle="1">
    <w:name w:val="Heading 7 Char"/>
    <w:basedOn w:val="DefaultParagraphFont"/>
    <w:link w:val="Heading7"/>
    <w:uiPriority w:val="9"/>
    <w:semiHidden/>
    <w:rsid w:val="003D664E"/>
    <w:rPr>
      <w:rFonts w:asciiTheme="majorHAnsi" w:hAnsiTheme="majorHAnsi" w:eastAsiaTheme="majorEastAsia" w:cstheme="majorBidi"/>
      <w:i/>
      <w:iCs/>
      <w:color w:val="404040" w:themeColor="text1" w:themeTint="BF"/>
      <w:kern w:val="0"/>
      <w14:ligatures w14:val="none"/>
    </w:rPr>
  </w:style>
  <w:style w:type="character" w:styleId="Heading8Char" w:customStyle="1">
    <w:name w:val="Heading 8 Char"/>
    <w:basedOn w:val="DefaultParagraphFont"/>
    <w:link w:val="Heading8"/>
    <w:uiPriority w:val="9"/>
    <w:semiHidden/>
    <w:rsid w:val="003D664E"/>
    <w:rPr>
      <w:rFonts w:asciiTheme="majorHAnsi" w:hAnsiTheme="majorHAnsi" w:eastAsiaTheme="majorEastAsia" w:cstheme="majorBidi"/>
      <w:color w:val="404040" w:themeColor="text1" w:themeTint="BF"/>
      <w:kern w:val="0"/>
      <w:sz w:val="20"/>
      <w:szCs w:val="20"/>
      <w14:ligatures w14:val="none"/>
    </w:rPr>
  </w:style>
  <w:style w:type="character" w:styleId="Heading9Char" w:customStyle="1">
    <w:name w:val="Heading 9 Char"/>
    <w:basedOn w:val="DefaultParagraphFont"/>
    <w:link w:val="Heading9"/>
    <w:uiPriority w:val="9"/>
    <w:semiHidden/>
    <w:rsid w:val="003D664E"/>
    <w:rPr>
      <w:rFonts w:asciiTheme="majorHAnsi" w:hAnsiTheme="majorHAnsi" w:eastAsiaTheme="majorEastAsia" w:cstheme="majorBidi"/>
      <w:i/>
      <w:iCs/>
      <w:color w:val="404040" w:themeColor="text1" w:themeTint="BF"/>
      <w:kern w:val="0"/>
      <w:sz w:val="20"/>
      <w:szCs w:val="20"/>
      <w14:ligatures w14:val="none"/>
    </w:rPr>
  </w:style>
  <w:style w:type="paragraph" w:styleId="TOCHeading">
    <w:name w:val="TOC Heading"/>
    <w:basedOn w:val="Heading1"/>
    <w:next w:val="Normal"/>
    <w:uiPriority w:val="39"/>
    <w:unhideWhenUsed/>
    <w:qFormat/>
    <w:rsid w:val="00A6477F"/>
    <w:pPr>
      <w:outlineLvl w:val="9"/>
    </w:pPr>
    <w:rPr>
      <w:kern w:val="0"/>
      <w:lang w:val="en-US"/>
      <w14:ligatures w14:val="none"/>
    </w:rPr>
  </w:style>
  <w:style w:type="paragraph" w:styleId="TOC1">
    <w:name w:val="toc 1"/>
    <w:basedOn w:val="Normal"/>
    <w:next w:val="Normal"/>
    <w:autoRedefine/>
    <w:uiPriority w:val="39"/>
    <w:unhideWhenUsed/>
    <w:rsid w:val="00A6477F"/>
    <w:pPr>
      <w:spacing w:after="100"/>
    </w:pPr>
  </w:style>
  <w:style w:type="character" w:styleId="CommentReference">
    <w:name w:val="annotation reference"/>
    <w:basedOn w:val="DefaultParagraphFont"/>
    <w:uiPriority w:val="99"/>
    <w:semiHidden/>
    <w:unhideWhenUsed/>
    <w:rsid w:val="008B5247"/>
    <w:rPr>
      <w:sz w:val="16"/>
      <w:szCs w:val="16"/>
    </w:rPr>
  </w:style>
  <w:style w:type="paragraph" w:styleId="TSB-Level1Numbers" w:customStyle="1">
    <w:name w:val="TSB - Level 1 Numbers"/>
    <w:basedOn w:val="Heading1"/>
    <w:link w:val="TSB-Level1NumbersChar"/>
    <w:qFormat/>
    <w:rsid w:val="00AC4240"/>
    <w:pPr>
      <w:keepNext w:val="0"/>
      <w:keepLines w:val="0"/>
      <w:spacing w:before="200" w:after="200" w:line="276" w:lineRule="auto"/>
      <w:ind w:left="1480" w:hanging="482"/>
      <w:jc w:val="both"/>
    </w:pPr>
    <w:rPr>
      <w:rFonts w:eastAsiaTheme="minorHAnsi" w:cstheme="minorHAnsi"/>
      <w:color w:val="auto"/>
      <w:kern w:val="0"/>
      <w:sz w:val="22"/>
      <w14:ligatures w14:val="none"/>
    </w:rPr>
  </w:style>
  <w:style w:type="character" w:styleId="TSB-Level1NumbersChar" w:customStyle="1">
    <w:name w:val="TSB - Level 1 Numbers Char"/>
    <w:basedOn w:val="DefaultParagraphFont"/>
    <w:link w:val="TSB-Level1Numbers"/>
    <w:rsid w:val="00AC4240"/>
    <w:rPr>
      <w:rFonts w:asciiTheme="majorHAnsi" w:hAnsiTheme="majorHAnsi" w:cstheme="minorHAnsi"/>
      <w:kern w:val="0"/>
      <w:szCs w:val="32"/>
      <w14:ligatures w14:val="none"/>
    </w:rPr>
  </w:style>
  <w:style w:type="paragraph" w:styleId="TSB-PolicyBullets" w:customStyle="1">
    <w:name w:val="TSB - Policy Bullets"/>
    <w:basedOn w:val="ListParagraph"/>
    <w:link w:val="TSB-PolicyBulletsChar"/>
    <w:autoRedefine/>
    <w:qFormat/>
    <w:rsid w:val="00B371F0"/>
    <w:pPr>
      <w:numPr>
        <w:numId w:val="21"/>
      </w:numPr>
      <w:tabs>
        <w:tab w:val="left" w:pos="3686"/>
      </w:tabs>
      <w:spacing w:after="120"/>
      <w:ind w:left="2137" w:hanging="357"/>
      <w:contextualSpacing w:val="0"/>
    </w:pPr>
  </w:style>
  <w:style w:type="character" w:styleId="TSB-PolicyBulletsChar" w:customStyle="1">
    <w:name w:val="TSB - Policy Bullets Char"/>
    <w:basedOn w:val="ListParagraphChar"/>
    <w:link w:val="TSB-PolicyBullets"/>
    <w:rsid w:val="00B371F0"/>
    <w:rPr>
      <w:kern w:val="0"/>
      <w14:ligatures w14:val="none"/>
    </w:rPr>
  </w:style>
  <w:style w:type="table" w:styleId="TableGrid">
    <w:name w:val="Table Grid"/>
    <w:basedOn w:val="TableNormal"/>
    <w:uiPriority w:val="59"/>
    <w:rsid w:val="00F16B6C"/>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gov.uk/government/publications/working-together-to-improve-school-attendance" TargetMode="External" Id="rId13" /><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footer" Target="footer4.xml" Id="rId21" /><Relationship Type="http://schemas.openxmlformats.org/officeDocument/2006/relationships/endnotes" Target="endnotes.xml" Id="rId7" /><Relationship Type="http://schemas.openxmlformats.org/officeDocument/2006/relationships/hyperlink" Target="https://www.gov.uk/government/publications/dbs-workforce-guidance"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image" Target="media/image3.png"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www.nicco.org.uk/directory-of-resources" TargetMode="External" Id="rId14" /><Relationship Type="http://schemas.openxmlformats.org/officeDocument/2006/relationships/fontTable" Target="fontTable.xml" Id="rId22" /><Relationship Type="http://schemas.openxmlformats.org/officeDocument/2006/relationships/glossaryDocument" Target="glossary/document.xml" Id="R25908a37128d4fa6"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Calder\OneDrive%20-%20Mercia%20Learning%20Ltd\Documents\Custom%20Office%20Templates\GROW%20Document%20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0c5c5a8-ad4a-483f-8c90-9e444c0398d4}"/>
      </w:docPartPr>
      <w:docPartBody>
        <w:p w14:paraId="0FE3105B">
          <w:r>
            <w:rPr>
              <w:rStyle w:val="PlaceholderText"/>
            </w:rPr>
            <w:t/>
          </w:r>
        </w:p>
      </w:docPartBody>
    </w:docPart>
  </w:docParts>
</w:glossaryDocument>
</file>

<file path=word/theme/theme1.xml><?xml version="1.0" encoding="utf-8"?>
<a:theme xmlns:a="http://schemas.openxmlformats.org/drawingml/2006/main" name="Office Theme">
  <a:themeElements>
    <a:clrScheme name="Mercia Learning">
      <a:dk1>
        <a:sysClr val="windowText" lastClr="000000"/>
      </a:dk1>
      <a:lt1>
        <a:sysClr val="window" lastClr="FFFFFF"/>
      </a:lt1>
      <a:dk2>
        <a:srgbClr val="44546A"/>
      </a:dk2>
      <a:lt2>
        <a:srgbClr val="E7E6E6"/>
      </a:lt2>
      <a:accent1>
        <a:srgbClr val="009999"/>
      </a:accent1>
      <a:accent2>
        <a:srgbClr val="92D050"/>
      </a:accent2>
      <a:accent3>
        <a:srgbClr val="4472C4"/>
      </a:accent3>
      <a:accent4>
        <a:srgbClr val="FFC000"/>
      </a:accent4>
      <a:accent5>
        <a:srgbClr val="33CCCC"/>
      </a:accent5>
      <a:accent6>
        <a:srgbClr val="000099"/>
      </a:accent6>
      <a:hlink>
        <a:srgbClr val="00CC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F4353-8C46-4556-8EDA-FE1F393C0A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GROW Document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Calder</dc:creator>
  <keywords/>
  <dc:description/>
  <lastModifiedBy>Guest User</lastModifiedBy>
  <revision>74</revision>
  <dcterms:created xsi:type="dcterms:W3CDTF">2024-04-30T09:16:00.0000000Z</dcterms:created>
  <dcterms:modified xsi:type="dcterms:W3CDTF">2024-05-02T10:06:18.5217358Z</dcterms:modified>
</coreProperties>
</file>