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D4" w:rsidRDefault="00DA032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3975634</wp:posOffset>
            </wp:positionH>
            <wp:positionV relativeFrom="paragraph">
              <wp:posOffset>0</wp:posOffset>
            </wp:positionV>
            <wp:extent cx="2743202" cy="3743864"/>
            <wp:effectExtent l="19050" t="0" r="0" b="0"/>
            <wp:wrapNone/>
            <wp:docPr id="1" name="Picture 0" descr="IMG_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024" cy="3743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480B">
        <w:t xml:space="preserve">Fairbanks </w:t>
      </w:r>
      <w:proofErr w:type="spellStart"/>
      <w:r w:rsidR="0090480B">
        <w:t>Crunchwrap</w:t>
      </w:r>
      <w:proofErr w:type="spellEnd"/>
      <w:r w:rsidR="0090480B">
        <w:t xml:space="preserve"> – Taco Burrito Hybrid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Total Time: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30 minutes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Servings: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2-4 depending on appetite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Ingredients: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2-4 large burrito-size flour tortillas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 lb ground beef, chicken, or pork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Small handful of crushed tortilla chips or tostada shells (per wrap)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small onion, finely chopped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cup fresh cilantro, chopped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cup shredded Mexican blend cheese (optional)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Salsa, hot sauce, or creamy dressing (for drizzling)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 xml:space="preserve">• 1-2 </w:t>
      </w:r>
      <w:proofErr w:type="gramStart"/>
      <w:r w:rsidRPr="0090480B">
        <w:rPr>
          <w:sz w:val="20"/>
          <w:szCs w:val="20"/>
        </w:rPr>
        <w:t>limes,</w:t>
      </w:r>
      <w:proofErr w:type="gramEnd"/>
      <w:r w:rsidRPr="0090480B">
        <w:rPr>
          <w:sz w:val="20"/>
          <w:szCs w:val="20"/>
        </w:rPr>
        <w:t xml:space="preserve"> cut into wedges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Quick Taco Seasoning Blend: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 tsp cumin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 tsp chili powder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tsp garlic powder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tsp onion powder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1/2 tsp smoked paprika (optional)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Pinch of oregano (optional)</w:t>
      </w:r>
    </w:p>
    <w:p w:rsidR="004254D4" w:rsidRPr="0090480B" w:rsidRDefault="0090480B">
      <w:pPr>
        <w:rPr>
          <w:sz w:val="20"/>
          <w:szCs w:val="20"/>
        </w:rPr>
      </w:pPr>
      <w:r w:rsidRPr="0090480B">
        <w:rPr>
          <w:sz w:val="20"/>
          <w:szCs w:val="20"/>
        </w:rPr>
        <w:t>• Salt to taste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Instructions: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1. Warm the tortillas slightly so they are soft and pliable.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2. In a skillet over medium heat, brown the ground meat. Halfway through cooking, sprinkle over the seasoning blend. Add a splash of water or broth, stir, and cook until liquid evaporates and meat is fully cooked.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3. Lay out a tortilla. Spoon a layer of seasoned meat in the center.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4. Add a layer of crushed tortilla chips or a whole tostada shell on top of the meat for internal crunch.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5. Sprinkle chopped onion and cilantro over the crunch layer. Drizzle with salsa, hot sauce, or creamy dressing if desired.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6. Add cheese if using.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7. Fold the tortilla tightly around the filling. (Optional: light fry folded side down in a dry pan to crisp it slightly.)</w:t>
      </w:r>
    </w:p>
    <w:p w:rsidR="004254D4" w:rsidRPr="0090480B" w:rsidRDefault="0090480B">
      <w:pPr>
        <w:pStyle w:val="ListNumber"/>
        <w:rPr>
          <w:sz w:val="20"/>
          <w:szCs w:val="20"/>
        </w:rPr>
      </w:pPr>
      <w:r w:rsidRPr="0090480B">
        <w:rPr>
          <w:sz w:val="20"/>
          <w:szCs w:val="20"/>
        </w:rPr>
        <w:t>8. Serve hot with lime wedges on the side.</w:t>
      </w:r>
    </w:p>
    <w:p w:rsidR="004254D4" w:rsidRPr="0090480B" w:rsidRDefault="0090480B">
      <w:pPr>
        <w:pStyle w:val="Heading2"/>
        <w:rPr>
          <w:sz w:val="20"/>
          <w:szCs w:val="20"/>
        </w:rPr>
      </w:pPr>
      <w:r w:rsidRPr="0090480B">
        <w:rPr>
          <w:sz w:val="20"/>
          <w:szCs w:val="20"/>
        </w:rPr>
        <w:t>Notes:</w:t>
      </w:r>
    </w:p>
    <w:p w:rsidR="004254D4" w:rsidRPr="0090480B" w:rsidRDefault="0090480B" w:rsidP="0090480B">
      <w:pPr>
        <w:rPr>
          <w:sz w:val="20"/>
          <w:szCs w:val="20"/>
        </w:rPr>
      </w:pPr>
      <w:r w:rsidRPr="0090480B">
        <w:rPr>
          <w:sz w:val="20"/>
          <w:szCs w:val="20"/>
        </w:rPr>
        <w:t xml:space="preserve">- </w:t>
      </w:r>
    </w:p>
    <w:sectPr w:rsidR="004254D4" w:rsidRPr="0090480B" w:rsidSect="00904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254D4"/>
    <w:rsid w:val="00460571"/>
    <w:rsid w:val="0090480B"/>
    <w:rsid w:val="00AA1D8D"/>
    <w:rsid w:val="00B47730"/>
    <w:rsid w:val="00CB0664"/>
    <w:rsid w:val="00DA032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1446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Bob</cp:lastModifiedBy>
  <cp:revision>3</cp:revision>
  <dcterms:created xsi:type="dcterms:W3CDTF">2025-04-20T19:18:00Z</dcterms:created>
  <dcterms:modified xsi:type="dcterms:W3CDTF">2025-04-21T02:36:00Z</dcterms:modified>
</cp:coreProperties>
</file>