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C1" w:rsidRPr="002E5798" w:rsidRDefault="00F94498">
      <w:pPr>
        <w:pStyle w:val="Heading1"/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Soy–</w:t>
      </w:r>
      <w:proofErr w:type="spellStart"/>
      <w:r w:rsidRPr="002E5798">
        <w:rPr>
          <w:rFonts w:ascii="Times New Roman" w:hAnsi="Times New Roman" w:cs="Times New Roman"/>
        </w:rPr>
        <w:t>Miso</w:t>
      </w:r>
      <w:proofErr w:type="spellEnd"/>
      <w:r w:rsidRPr="002E5798">
        <w:rPr>
          <w:rFonts w:ascii="Times New Roman" w:hAnsi="Times New Roman" w:cs="Times New Roman"/>
        </w:rPr>
        <w:t xml:space="preserve"> Rib Finger Marinade (Balanced &amp; Controlled)</w:t>
      </w:r>
    </w:p>
    <w:p w:rsidR="00201CC1" w:rsidRPr="002E5798" w:rsidRDefault="00F94498">
      <w:pPr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 xml:space="preserve">This version preserves the bold, umami-forward flavor of the original marinade while adjusting sesame oil and sugar balance to prevent bitterness or scorching during cooking. Designed specifically for </w:t>
      </w:r>
      <w:r w:rsidRPr="002E5798">
        <w:rPr>
          <w:rFonts w:ascii="Times New Roman" w:hAnsi="Times New Roman" w:cs="Times New Roman"/>
        </w:rPr>
        <w:t>beef rib fingers.</w:t>
      </w:r>
    </w:p>
    <w:p w:rsidR="00201CC1" w:rsidRPr="002E5798" w:rsidRDefault="00F94498">
      <w:pPr>
        <w:pStyle w:val="Heading2"/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Marinade Recipe</w:t>
      </w:r>
    </w:p>
    <w:p w:rsidR="002E5798" w:rsidRPr="002E5798" w:rsidRDefault="00F94498">
      <w:pPr>
        <w:rPr>
          <w:rFonts w:ascii="Times New Roman" w:hAnsi="Times New Roman" w:cs="Times New Roman"/>
        </w:rPr>
        <w:sectPr w:rsidR="002E5798" w:rsidRPr="002E5798" w:rsidSect="002E579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E5798">
        <w:rPr>
          <w:rFonts w:ascii="Times New Roman" w:hAnsi="Times New Roman" w:cs="Times New Roman"/>
        </w:rPr>
        <w:t>Ingredients:</w:t>
      </w:r>
      <w:r w:rsidRPr="002E5798">
        <w:rPr>
          <w:rFonts w:ascii="Times New Roman" w:hAnsi="Times New Roman" w:cs="Times New Roman"/>
        </w:rPr>
        <w:br/>
      </w:r>
      <w:r w:rsidRPr="002E5798">
        <w:rPr>
          <w:rFonts w:ascii="Times New Roman" w:hAnsi="Times New Roman" w:cs="Times New Roman"/>
        </w:rPr>
        <w:br/>
      </w:r>
    </w:p>
    <w:p w:rsidR="002E5798" w:rsidRPr="002E5798" w:rsidRDefault="00F94498">
      <w:pPr>
        <w:rPr>
          <w:rFonts w:ascii="Times New Roman" w:hAnsi="Times New Roman" w:cs="Times New Roman"/>
        </w:rPr>
        <w:sectPr w:rsidR="002E5798" w:rsidRPr="002E5798" w:rsidSect="002E579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2E5798">
        <w:rPr>
          <w:rFonts w:ascii="Times New Roman" w:hAnsi="Times New Roman" w:cs="Times New Roman"/>
        </w:rPr>
        <w:lastRenderedPageBreak/>
        <w:t>- 6 tbsp soy sauce</w:t>
      </w:r>
      <w:r w:rsidRPr="002E5798">
        <w:rPr>
          <w:rFonts w:ascii="Times New Roman" w:hAnsi="Times New Roman" w:cs="Times New Roman"/>
        </w:rPr>
        <w:br/>
        <w:t>- 3 tbsp sake</w:t>
      </w:r>
      <w:r w:rsidRPr="002E5798">
        <w:rPr>
          <w:rFonts w:ascii="Times New Roman" w:hAnsi="Times New Roman" w:cs="Times New Roman"/>
        </w:rPr>
        <w:br/>
        <w:t xml:space="preserve">- 3 </w:t>
      </w:r>
      <w:r w:rsidR="002E5798" w:rsidRPr="002E5798">
        <w:rPr>
          <w:rFonts w:ascii="Times New Roman" w:hAnsi="Times New Roman" w:cs="Times New Roman"/>
        </w:rPr>
        <w:t>tbsp white or yellow miso</w:t>
      </w:r>
      <w:r w:rsidR="002E5798" w:rsidRPr="002E5798">
        <w:rPr>
          <w:rFonts w:ascii="Times New Roman" w:hAnsi="Times New Roman" w:cs="Times New Roman"/>
        </w:rPr>
        <w:br/>
        <w:t>- 2 t</w:t>
      </w:r>
      <w:r w:rsidRPr="002E5798">
        <w:rPr>
          <w:rFonts w:ascii="Times New Roman" w:hAnsi="Times New Roman" w:cs="Times New Roman"/>
        </w:rPr>
        <w:t>sp c</w:t>
      </w:r>
      <w:r w:rsidR="002E5798" w:rsidRPr="002E5798">
        <w:rPr>
          <w:rFonts w:ascii="Times New Roman" w:hAnsi="Times New Roman" w:cs="Times New Roman"/>
        </w:rPr>
        <w:t>anola or vegetable oil</w:t>
      </w:r>
      <w:r w:rsidR="002E5798" w:rsidRPr="002E5798">
        <w:rPr>
          <w:rFonts w:ascii="Times New Roman" w:hAnsi="Times New Roman" w:cs="Times New Roman"/>
        </w:rPr>
        <w:br/>
        <w:t>- 1–1½ t</w:t>
      </w:r>
      <w:r w:rsidRPr="002E5798">
        <w:rPr>
          <w:rFonts w:ascii="Times New Roman" w:hAnsi="Times New Roman" w:cs="Times New Roman"/>
        </w:rPr>
        <w:t>sp toasted sesame oil (reduced for balance)</w:t>
      </w:r>
      <w:r w:rsidRPr="002E5798">
        <w:rPr>
          <w:rFonts w:ascii="Times New Roman" w:hAnsi="Times New Roman" w:cs="Times New Roman"/>
        </w:rPr>
        <w:br/>
        <w:t>- 1 tbsp cane sugar</w:t>
      </w:r>
      <w:r w:rsidRPr="002E5798">
        <w:rPr>
          <w:rFonts w:ascii="Times New Roman" w:hAnsi="Times New Roman" w:cs="Times New Roman"/>
        </w:rPr>
        <w:br/>
      </w:r>
      <w:r w:rsidRPr="002E5798">
        <w:rPr>
          <w:rFonts w:ascii="Times New Roman" w:hAnsi="Times New Roman" w:cs="Times New Roman"/>
        </w:rPr>
        <w:lastRenderedPageBreak/>
        <w:t>- 1 tbsp honey</w:t>
      </w:r>
      <w:r w:rsidRPr="002E5798">
        <w:rPr>
          <w:rFonts w:ascii="Times New Roman" w:hAnsi="Times New Roman" w:cs="Times New Roman"/>
        </w:rPr>
        <w:br/>
        <w:t>- 1 thumb fresh</w:t>
      </w:r>
      <w:r w:rsidRPr="002E5798">
        <w:rPr>
          <w:rFonts w:ascii="Times New Roman" w:hAnsi="Times New Roman" w:cs="Times New Roman"/>
        </w:rPr>
        <w:t xml:space="preserve"> ginger, grated</w:t>
      </w:r>
      <w:r w:rsidRPr="002E5798">
        <w:rPr>
          <w:rFonts w:ascii="Times New Roman" w:hAnsi="Times New Roman" w:cs="Times New Roman"/>
        </w:rPr>
        <w:br/>
        <w:t>- ¼ tsp minced gar</w:t>
      </w:r>
      <w:r w:rsidR="002E5798" w:rsidRPr="002E5798">
        <w:rPr>
          <w:rFonts w:ascii="Times New Roman" w:hAnsi="Times New Roman" w:cs="Times New Roman"/>
        </w:rPr>
        <w:t>lic</w:t>
      </w:r>
      <w:r w:rsidR="002E5798" w:rsidRPr="002E5798">
        <w:rPr>
          <w:rFonts w:ascii="Times New Roman" w:hAnsi="Times New Roman" w:cs="Times New Roman"/>
        </w:rPr>
        <w:br/>
        <w:t>- ½ tsp black pepper</w:t>
      </w:r>
      <w:r w:rsidR="002E5798" w:rsidRPr="002E5798">
        <w:rPr>
          <w:rFonts w:ascii="Times New Roman" w:hAnsi="Times New Roman" w:cs="Times New Roman"/>
        </w:rPr>
        <w:br/>
        <w:t>- ¼ t</w:t>
      </w:r>
      <w:r w:rsidRPr="002E5798">
        <w:rPr>
          <w:rFonts w:ascii="Times New Roman" w:hAnsi="Times New Roman" w:cs="Times New Roman"/>
        </w:rPr>
        <w:t xml:space="preserve">sp </w:t>
      </w:r>
      <w:proofErr w:type="spellStart"/>
      <w:r w:rsidRPr="002E5798">
        <w:rPr>
          <w:rFonts w:ascii="Times New Roman" w:hAnsi="Times New Roman" w:cs="Times New Roman"/>
        </w:rPr>
        <w:t>togarashi</w:t>
      </w:r>
      <w:proofErr w:type="spellEnd"/>
    </w:p>
    <w:p w:rsidR="00201CC1" w:rsidRPr="002E5798" w:rsidRDefault="002E5798">
      <w:pPr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4168775</wp:posOffset>
            </wp:positionH>
            <wp:positionV relativeFrom="paragraph">
              <wp:posOffset>114935</wp:posOffset>
            </wp:positionV>
            <wp:extent cx="2885440" cy="2165350"/>
            <wp:effectExtent l="19050" t="0" r="0" b="0"/>
            <wp:wrapNone/>
            <wp:docPr id="1" name="Picture 0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216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01CC1" w:rsidRPr="002E5798" w:rsidRDefault="00F94498">
      <w:pPr>
        <w:pStyle w:val="Heading2"/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Method</w:t>
      </w:r>
    </w:p>
    <w:p w:rsidR="00201CC1" w:rsidRPr="002E5798" w:rsidRDefault="00F94498" w:rsidP="002E57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Whisk soy sauce and miso until smooth.</w:t>
      </w:r>
      <w:r w:rsidRPr="002E5798">
        <w:rPr>
          <w:rFonts w:ascii="Times New Roman" w:hAnsi="Times New Roman" w:cs="Times New Roman"/>
        </w:rPr>
        <w:br/>
        <w:t>2. Whisk in sake.</w:t>
      </w:r>
      <w:r w:rsidRPr="002E5798">
        <w:rPr>
          <w:rFonts w:ascii="Times New Roman" w:hAnsi="Times New Roman" w:cs="Times New Roman"/>
        </w:rPr>
        <w:br/>
        <w:t>3. Add canola oil and blend.</w:t>
      </w:r>
      <w:r w:rsidRPr="002E5798">
        <w:rPr>
          <w:rFonts w:ascii="Times New Roman" w:hAnsi="Times New Roman" w:cs="Times New Roman"/>
        </w:rPr>
        <w:br/>
        <w:t>4. Add sesame oil last, keeping it restrained.</w:t>
      </w:r>
      <w:r w:rsidRPr="002E5798">
        <w:rPr>
          <w:rFonts w:ascii="Times New Roman" w:hAnsi="Times New Roman" w:cs="Times New Roman"/>
        </w:rPr>
        <w:br/>
        <w:t>5. Stir in remaining ingredients u</w:t>
      </w:r>
      <w:r w:rsidRPr="002E5798">
        <w:rPr>
          <w:rFonts w:ascii="Times New Roman" w:hAnsi="Times New Roman" w:cs="Times New Roman"/>
        </w:rPr>
        <w:t>ntil fully combined.</w:t>
      </w:r>
    </w:p>
    <w:p w:rsidR="002E5798" w:rsidRPr="002E5798" w:rsidRDefault="002E5798" w:rsidP="002E579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This will be a thicker consistency</w:t>
      </w:r>
    </w:p>
    <w:p w:rsidR="00201CC1" w:rsidRPr="002E5798" w:rsidRDefault="00F94498">
      <w:pPr>
        <w:pStyle w:val="Heading2"/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Marinating Guidelines</w:t>
      </w:r>
    </w:p>
    <w:p w:rsidR="00201CC1" w:rsidRPr="002E5798" w:rsidRDefault="00F94498">
      <w:pPr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- Marinate refrigerated.</w:t>
      </w:r>
      <w:r w:rsidRPr="002E5798">
        <w:rPr>
          <w:rFonts w:ascii="Times New Roman" w:hAnsi="Times New Roman" w:cs="Times New Roman"/>
        </w:rPr>
        <w:br/>
        <w:t>- Minimum: 4 hours</w:t>
      </w:r>
      <w:r w:rsidRPr="002E5798">
        <w:rPr>
          <w:rFonts w:ascii="Times New Roman" w:hAnsi="Times New Roman" w:cs="Times New Roman"/>
        </w:rPr>
        <w:br/>
        <w:t>- Ideal: 6</w:t>
      </w:r>
      <w:r w:rsidR="002E5798" w:rsidRPr="002E5798">
        <w:rPr>
          <w:rFonts w:ascii="Times New Roman" w:hAnsi="Times New Roman" w:cs="Times New Roman"/>
        </w:rPr>
        <w:t>–12 hours</w:t>
      </w:r>
      <w:r w:rsidR="002E5798" w:rsidRPr="002E5798">
        <w:rPr>
          <w:rFonts w:ascii="Times New Roman" w:hAnsi="Times New Roman" w:cs="Times New Roman"/>
        </w:rPr>
        <w:br/>
        <w:t>- Maximum: ~18 hours **</w:t>
      </w:r>
      <w:r w:rsidRPr="002E5798">
        <w:rPr>
          <w:rFonts w:ascii="Times New Roman" w:hAnsi="Times New Roman" w:cs="Times New Roman"/>
        </w:rPr>
        <w:t>lon</w:t>
      </w:r>
      <w:r w:rsidR="002E5798" w:rsidRPr="002E5798">
        <w:rPr>
          <w:rFonts w:ascii="Times New Roman" w:hAnsi="Times New Roman" w:cs="Times New Roman"/>
        </w:rPr>
        <w:t>ger risks excess salt dominance**</w:t>
      </w:r>
      <w:r w:rsidRPr="002E5798">
        <w:rPr>
          <w:rFonts w:ascii="Times New Roman" w:hAnsi="Times New Roman" w:cs="Times New Roman"/>
        </w:rPr>
        <w:t>.</w:t>
      </w:r>
    </w:p>
    <w:p w:rsidR="00201CC1" w:rsidRPr="002E5798" w:rsidRDefault="00F94498">
      <w:pPr>
        <w:pStyle w:val="Heading2"/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Cooking Guidance (Important)</w:t>
      </w:r>
    </w:p>
    <w:p w:rsidR="00201CC1" w:rsidRPr="002E5798" w:rsidRDefault="00F94498">
      <w:pPr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- Remove meat from marinade and pat dry before cooking.</w:t>
      </w:r>
      <w:r w:rsidRPr="002E5798">
        <w:rPr>
          <w:rFonts w:ascii="Times New Roman" w:hAnsi="Times New Roman" w:cs="Times New Roman"/>
        </w:rPr>
        <w:br/>
        <w:t>- Bes</w:t>
      </w:r>
      <w:r w:rsidRPr="002E5798">
        <w:rPr>
          <w:rFonts w:ascii="Times New Roman" w:hAnsi="Times New Roman" w:cs="Times New Roman"/>
        </w:rPr>
        <w:t>t methods: braise, oven roast, or indirect grilling.</w:t>
      </w:r>
      <w:r w:rsidRPr="002E5798">
        <w:rPr>
          <w:rFonts w:ascii="Times New Roman" w:hAnsi="Times New Roman" w:cs="Times New Roman"/>
        </w:rPr>
        <w:br/>
        <w:t>- If searing, wipe off excess marinade to prevent burning.</w:t>
      </w:r>
      <w:r w:rsidRPr="002E5798">
        <w:rPr>
          <w:rFonts w:ascii="Times New Roman" w:hAnsi="Times New Roman" w:cs="Times New Roman"/>
        </w:rPr>
        <w:br/>
        <w:t>- Use medium to medium-low heat to allow sugars to caramelize slowly.</w:t>
      </w:r>
    </w:p>
    <w:p w:rsidR="00201CC1" w:rsidRPr="002E5798" w:rsidRDefault="00F94498">
      <w:pPr>
        <w:pStyle w:val="Heading2"/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Finishing Tips</w:t>
      </w:r>
    </w:p>
    <w:p w:rsidR="00201CC1" w:rsidRPr="002E5798" w:rsidRDefault="00F94498">
      <w:pPr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- Adjust salt only after cooking.</w:t>
      </w:r>
      <w:r w:rsidRPr="002E5798">
        <w:rPr>
          <w:rFonts w:ascii="Times New Roman" w:hAnsi="Times New Roman" w:cs="Times New Roman"/>
        </w:rPr>
        <w:br/>
        <w:t>- Add a small splash of r</w:t>
      </w:r>
      <w:r w:rsidRPr="002E5798">
        <w:rPr>
          <w:rFonts w:ascii="Times New Roman" w:hAnsi="Times New Roman" w:cs="Times New Roman"/>
        </w:rPr>
        <w:t>ice vinegar or stock at the end if richness needs lift.</w:t>
      </w:r>
      <w:r w:rsidRPr="002E5798">
        <w:rPr>
          <w:rFonts w:ascii="Times New Roman" w:hAnsi="Times New Roman" w:cs="Times New Roman"/>
        </w:rPr>
        <w:br/>
        <w:t>- Optional: a few drops of sesame oil or fresh togarashi as a finishing accent.</w:t>
      </w:r>
    </w:p>
    <w:p w:rsidR="00201CC1" w:rsidRPr="002E5798" w:rsidRDefault="00F94498">
      <w:pPr>
        <w:pStyle w:val="Heading2"/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Notes</w:t>
      </w:r>
    </w:p>
    <w:p w:rsidR="00201CC1" w:rsidRPr="002E5798" w:rsidRDefault="00F94498">
      <w:pPr>
        <w:rPr>
          <w:rFonts w:ascii="Times New Roman" w:hAnsi="Times New Roman" w:cs="Times New Roman"/>
        </w:rPr>
      </w:pPr>
      <w:r w:rsidRPr="002E5798">
        <w:rPr>
          <w:rFonts w:ascii="Times New Roman" w:hAnsi="Times New Roman" w:cs="Times New Roman"/>
        </w:rPr>
        <w:t>This marinade delivers deep umami and a glossy finish when handled with restraint. Heat control is the key to succ</w:t>
      </w:r>
      <w:r w:rsidRPr="002E5798">
        <w:rPr>
          <w:rFonts w:ascii="Times New Roman" w:hAnsi="Times New Roman" w:cs="Times New Roman"/>
        </w:rPr>
        <w:t>ess.</w:t>
      </w:r>
    </w:p>
    <w:sectPr w:rsidR="00201CC1" w:rsidRPr="002E5798" w:rsidSect="002E579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DF2409"/>
    <w:multiLevelType w:val="hybridMultilevel"/>
    <w:tmpl w:val="A89CDBA8"/>
    <w:lvl w:ilvl="0" w:tplc="810AE78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E61D6"/>
    <w:multiLevelType w:val="hybridMultilevel"/>
    <w:tmpl w:val="09E85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01CC1"/>
    <w:rsid w:val="0029639D"/>
    <w:rsid w:val="002E5798"/>
    <w:rsid w:val="00326F90"/>
    <w:rsid w:val="00AA1D8D"/>
    <w:rsid w:val="00B47730"/>
    <w:rsid w:val="00CB0664"/>
    <w:rsid w:val="00F9449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1560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Bob</cp:lastModifiedBy>
  <cp:revision>2</cp:revision>
  <dcterms:created xsi:type="dcterms:W3CDTF">2026-02-01T22:28:00Z</dcterms:created>
  <dcterms:modified xsi:type="dcterms:W3CDTF">2026-02-01T22:28:00Z</dcterms:modified>
</cp:coreProperties>
</file>