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1BCD" w14:textId="77777777" w:rsidR="00AB3D89" w:rsidRPr="00AB3D89" w:rsidRDefault="00AB3D89" w:rsidP="00AB3D89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Hlk100224988"/>
      <w:bookmarkStart w:id="1" w:name="_Hlk109118780"/>
      <w:bookmarkStart w:id="2" w:name="_GoBack"/>
      <w:bookmarkEnd w:id="2"/>
      <w:r w:rsidRPr="00AB3D89">
        <w:rPr>
          <w:rFonts w:cstheme="minorHAnsi"/>
          <w:bCs/>
          <w:sz w:val="24"/>
          <w:szCs w:val="24"/>
        </w:rPr>
        <w:t xml:space="preserve">Nom : </w:t>
      </w:r>
      <w:r w:rsidRPr="00EA21AE">
        <w:rPr>
          <w:rFonts w:cstheme="minorHAnsi"/>
          <w:bCs/>
          <w:color w:val="FF0000"/>
          <w:sz w:val="24"/>
          <w:szCs w:val="24"/>
          <w:u w:val="single"/>
        </w:rPr>
        <w:t>____Corrigé____</w:t>
      </w:r>
    </w:p>
    <w:p w14:paraId="5F133733" w14:textId="77777777" w:rsidR="00AB3D89" w:rsidRDefault="00AB3D89" w:rsidP="00AB3D89">
      <w:pPr>
        <w:spacing w:after="0" w:line="240" w:lineRule="auto"/>
        <w:rPr>
          <w:rFonts w:cstheme="minorHAnsi"/>
          <w:sz w:val="26"/>
          <w:szCs w:val="26"/>
        </w:rPr>
      </w:pPr>
    </w:p>
    <w:p w14:paraId="7F399469" w14:textId="77777777" w:rsidR="00AB3D89" w:rsidRPr="00AB3D89" w:rsidRDefault="00AB3D89" w:rsidP="00AB3D8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3D89">
        <w:rPr>
          <w:rFonts w:cstheme="minorHAnsi"/>
          <w:b/>
          <w:sz w:val="28"/>
          <w:szCs w:val="28"/>
        </w:rPr>
        <w:t>Cours 27.3 L’accord du verbe avec le pronom qui</w:t>
      </w:r>
    </w:p>
    <w:p w14:paraId="5EFF8E22" w14:textId="77777777" w:rsidR="00AB3D89" w:rsidRDefault="00AB3D89" w:rsidP="00AB3D89">
      <w:pPr>
        <w:spacing w:after="0" w:line="240" w:lineRule="auto"/>
        <w:rPr>
          <w:rFonts w:cstheme="minorHAnsi"/>
          <w:sz w:val="26"/>
          <w:szCs w:val="26"/>
        </w:rPr>
      </w:pPr>
    </w:p>
    <w:p w14:paraId="0CFC9049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3" w:name="_Hlk85100421"/>
      <w:bookmarkEnd w:id="0"/>
      <w:bookmarkEnd w:id="1"/>
    </w:p>
    <w:p w14:paraId="50380381" w14:textId="77777777" w:rsidR="00AB3D89" w:rsidRPr="00AB3D89" w:rsidRDefault="00AB3D89" w:rsidP="00AB3D8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B3D89">
        <w:rPr>
          <w:rFonts w:cstheme="minorHAnsi"/>
          <w:b/>
          <w:sz w:val="24"/>
          <w:szCs w:val="24"/>
          <w:u w:val="single"/>
        </w:rPr>
        <w:t>Comment bien accorder le verbe avec le pronom qui ?</w:t>
      </w:r>
    </w:p>
    <w:p w14:paraId="0FEB548B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170275" w14:textId="77777777" w:rsidR="00AB3D89" w:rsidRPr="00EA21AE" w:rsidRDefault="00AB3D89" w:rsidP="00AB3D89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</w:t>
      </w:r>
      <w:r w:rsidRPr="005C23C1">
        <w:rPr>
          <w:rFonts w:cstheme="minorHAnsi"/>
          <w:color w:val="000000"/>
          <w:sz w:val="24"/>
          <w:szCs w:val="24"/>
        </w:rPr>
        <w:t xml:space="preserve">n doit trouver le </w:t>
      </w:r>
      <w:r w:rsidRPr="00EA21AE">
        <w:rPr>
          <w:rFonts w:cstheme="minorHAnsi"/>
          <w:color w:val="FF0000"/>
          <w:sz w:val="24"/>
          <w:szCs w:val="24"/>
        </w:rPr>
        <w:t>___</w:t>
      </w:r>
      <w:r w:rsidRPr="00EA21AE">
        <w:rPr>
          <w:rFonts w:cstheme="minorHAnsi"/>
          <w:color w:val="FF0000"/>
          <w:sz w:val="24"/>
          <w:szCs w:val="24"/>
          <w:u w:val="single"/>
        </w:rPr>
        <w:t>nom</w:t>
      </w:r>
      <w:r w:rsidRPr="00EA21AE">
        <w:rPr>
          <w:rFonts w:cstheme="minorHAnsi"/>
          <w:color w:val="FF0000"/>
          <w:sz w:val="24"/>
          <w:szCs w:val="24"/>
          <w:u w:val="single"/>
        </w:rPr>
        <w:t>___</w:t>
      </w:r>
      <w:r w:rsidRPr="00EA21AE">
        <w:rPr>
          <w:rFonts w:cstheme="minorHAnsi"/>
          <w:color w:val="FF0000"/>
          <w:sz w:val="24"/>
          <w:szCs w:val="24"/>
        </w:rPr>
        <w:t xml:space="preserve"> </w:t>
      </w:r>
      <w:r w:rsidRPr="005C23C1">
        <w:rPr>
          <w:rFonts w:cstheme="minorHAnsi"/>
          <w:color w:val="000000"/>
          <w:sz w:val="24"/>
          <w:szCs w:val="24"/>
        </w:rPr>
        <w:t>ou le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A21AE">
        <w:rPr>
          <w:rFonts w:cstheme="minorHAnsi"/>
          <w:color w:val="FF0000"/>
          <w:sz w:val="24"/>
          <w:szCs w:val="24"/>
        </w:rPr>
        <w:t>____</w:t>
      </w:r>
      <w:r w:rsidRPr="00EA21AE">
        <w:rPr>
          <w:rFonts w:cstheme="minorHAnsi"/>
          <w:color w:val="FF0000"/>
          <w:sz w:val="24"/>
          <w:szCs w:val="24"/>
          <w:u w:val="single"/>
        </w:rPr>
        <w:t>pronom</w:t>
      </w:r>
      <w:r w:rsidRPr="00EA21AE">
        <w:rPr>
          <w:rFonts w:cstheme="minorHAnsi"/>
          <w:color w:val="FF0000"/>
          <w:sz w:val="24"/>
          <w:szCs w:val="24"/>
          <w:u w:val="single"/>
        </w:rPr>
        <w:t>___</w:t>
      </w:r>
      <w:r w:rsidRPr="00EA21AE">
        <w:rPr>
          <w:rFonts w:cstheme="minorHAnsi"/>
          <w:color w:val="FF0000"/>
          <w:sz w:val="24"/>
          <w:szCs w:val="24"/>
        </w:rPr>
        <w:t xml:space="preserve"> </w:t>
      </w:r>
      <w:r w:rsidRPr="005C23C1">
        <w:rPr>
          <w:rFonts w:cstheme="minorHAnsi"/>
          <w:color w:val="000000"/>
          <w:sz w:val="24"/>
          <w:szCs w:val="24"/>
        </w:rPr>
        <w:t xml:space="preserve">que le </w:t>
      </w:r>
      <w:r w:rsidRPr="005C23C1">
        <w:rPr>
          <w:rFonts w:cstheme="minorHAnsi"/>
          <w:i/>
          <w:color w:val="000000"/>
          <w:sz w:val="24"/>
          <w:szCs w:val="24"/>
        </w:rPr>
        <w:t>qui</w:t>
      </w:r>
      <w:r w:rsidRPr="005C23C1">
        <w:rPr>
          <w:rFonts w:cstheme="minorHAnsi"/>
          <w:color w:val="000000"/>
          <w:sz w:val="24"/>
          <w:szCs w:val="24"/>
        </w:rPr>
        <w:t xml:space="preserve"> </w:t>
      </w:r>
      <w:r w:rsidRPr="00EA21AE">
        <w:rPr>
          <w:rFonts w:cstheme="minorHAnsi"/>
          <w:color w:val="FF0000"/>
          <w:sz w:val="24"/>
          <w:szCs w:val="24"/>
        </w:rPr>
        <w:t>____</w:t>
      </w:r>
      <w:r w:rsidRPr="00EA21AE">
        <w:rPr>
          <w:rFonts w:cstheme="minorHAnsi"/>
          <w:color w:val="FF0000"/>
          <w:sz w:val="24"/>
          <w:szCs w:val="24"/>
          <w:u w:val="single"/>
        </w:rPr>
        <w:t>remplace</w:t>
      </w:r>
      <w:r w:rsidRPr="00EA21AE">
        <w:rPr>
          <w:rFonts w:cstheme="minorHAnsi"/>
          <w:color w:val="FF0000"/>
          <w:sz w:val="24"/>
          <w:szCs w:val="24"/>
          <w:u w:val="single"/>
        </w:rPr>
        <w:t>___</w:t>
      </w:r>
      <w:r w:rsidRPr="00EA21AE">
        <w:rPr>
          <w:rFonts w:cstheme="minorHAnsi"/>
          <w:color w:val="FF0000"/>
          <w:sz w:val="24"/>
          <w:szCs w:val="24"/>
          <w:u w:val="single"/>
        </w:rPr>
        <w:t>.</w:t>
      </w:r>
    </w:p>
    <w:p w14:paraId="57C6118D" w14:textId="77777777" w:rsidR="00AB3D89" w:rsidRPr="00EA21AE" w:rsidRDefault="00AB3D89" w:rsidP="00AB3D89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649C4043" w14:textId="77777777" w:rsidR="00AB3D89" w:rsidRPr="005C23C1" w:rsidRDefault="00AB3D89" w:rsidP="00AB3D89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</w:t>
      </w:r>
      <w:r w:rsidRPr="005C23C1">
        <w:rPr>
          <w:rFonts w:cstheme="minorHAnsi"/>
          <w:color w:val="000000"/>
          <w:sz w:val="24"/>
          <w:szCs w:val="24"/>
        </w:rPr>
        <w:t xml:space="preserve">n peut poser la question : </w:t>
      </w:r>
      <w:r w:rsidRPr="00EA21AE">
        <w:rPr>
          <w:rFonts w:cstheme="minorHAnsi"/>
          <w:color w:val="FF0000"/>
          <w:sz w:val="24"/>
          <w:szCs w:val="24"/>
        </w:rPr>
        <w:t>____</w:t>
      </w:r>
      <w:r w:rsidRPr="00EA21AE">
        <w:rPr>
          <w:rFonts w:cstheme="minorHAnsi"/>
          <w:color w:val="FF0000"/>
          <w:sz w:val="24"/>
          <w:szCs w:val="24"/>
          <w:u w:val="single"/>
        </w:rPr>
        <w:t xml:space="preserve">Qui est-ce </w:t>
      </w:r>
      <w:proofErr w:type="gramStart"/>
      <w:r w:rsidRPr="00EA21AE">
        <w:rPr>
          <w:rFonts w:cstheme="minorHAnsi"/>
          <w:color w:val="FF0000"/>
          <w:sz w:val="24"/>
          <w:szCs w:val="24"/>
          <w:u w:val="single"/>
        </w:rPr>
        <w:t>qui?</w:t>
      </w:r>
      <w:r w:rsidRPr="00EA21AE">
        <w:rPr>
          <w:rFonts w:cstheme="minorHAnsi"/>
          <w:color w:val="FF0000"/>
          <w:sz w:val="24"/>
          <w:szCs w:val="24"/>
          <w:u w:val="single"/>
        </w:rPr>
        <w:t>_</w:t>
      </w:r>
      <w:proofErr w:type="gramEnd"/>
      <w:r w:rsidRPr="00EA21AE">
        <w:rPr>
          <w:rFonts w:cstheme="minorHAnsi"/>
          <w:color w:val="FF0000"/>
          <w:sz w:val="24"/>
          <w:szCs w:val="24"/>
          <w:u w:val="single"/>
        </w:rPr>
        <w:t>__</w:t>
      </w:r>
      <w:r w:rsidRPr="00EA21AE">
        <w:rPr>
          <w:rFonts w:cstheme="minorHAnsi"/>
          <w:color w:val="FF0000"/>
          <w:sz w:val="24"/>
          <w:szCs w:val="24"/>
        </w:rPr>
        <w:t xml:space="preserve"> </w:t>
      </w:r>
      <w:r w:rsidRPr="005C23C1">
        <w:rPr>
          <w:rFonts w:cstheme="minorHAnsi"/>
          <w:color w:val="000000"/>
          <w:sz w:val="24"/>
          <w:szCs w:val="24"/>
        </w:rPr>
        <w:t xml:space="preserve">ou Qu’est-ce qui? </w:t>
      </w:r>
    </w:p>
    <w:p w14:paraId="595A35B6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4CB6C1E" w14:textId="77777777" w:rsidR="00AB3D89" w:rsidRPr="005C23C1" w:rsidRDefault="00AB3D89" w:rsidP="00AB3D89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C23C1">
        <w:rPr>
          <w:rFonts w:cstheme="minorHAnsi"/>
          <w:color w:val="000000"/>
          <w:sz w:val="24"/>
          <w:szCs w:val="24"/>
        </w:rPr>
        <w:t>Le verbe s’accordera donc avec</w:t>
      </w:r>
      <w:r w:rsidR="00EA21AE">
        <w:rPr>
          <w:rFonts w:cstheme="minorHAnsi"/>
          <w:color w:val="000000"/>
          <w:sz w:val="24"/>
          <w:szCs w:val="24"/>
        </w:rPr>
        <w:t xml:space="preserve"> </w:t>
      </w:r>
      <w:r w:rsidRPr="00EA21AE">
        <w:rPr>
          <w:rFonts w:cstheme="minorHAnsi"/>
          <w:color w:val="FF0000"/>
          <w:sz w:val="24"/>
          <w:szCs w:val="24"/>
        </w:rPr>
        <w:t>__</w:t>
      </w:r>
      <w:r w:rsidRPr="00EA21AE">
        <w:rPr>
          <w:rFonts w:cstheme="minorHAnsi"/>
          <w:color w:val="FF0000"/>
          <w:sz w:val="24"/>
          <w:szCs w:val="24"/>
          <w:u w:val="single"/>
        </w:rPr>
        <w:t>l’antécédent</w:t>
      </w:r>
      <w:r w:rsidRPr="00EA21AE">
        <w:rPr>
          <w:rFonts w:cstheme="minorHAnsi"/>
          <w:color w:val="FF0000"/>
          <w:sz w:val="24"/>
          <w:szCs w:val="24"/>
          <w:u w:val="single"/>
        </w:rPr>
        <w:t>__</w:t>
      </w:r>
      <w:r w:rsidRPr="00EA21AE">
        <w:rPr>
          <w:rFonts w:cstheme="minorHAnsi"/>
          <w:color w:val="FF0000"/>
          <w:sz w:val="24"/>
          <w:szCs w:val="24"/>
        </w:rPr>
        <w:t xml:space="preserve"> </w:t>
      </w:r>
      <w:r w:rsidRPr="005C23C1">
        <w:rPr>
          <w:rFonts w:cstheme="minorHAnsi"/>
          <w:color w:val="000000"/>
          <w:sz w:val="24"/>
          <w:szCs w:val="24"/>
        </w:rPr>
        <w:t>(l’élément remplacé) du pronom qui.</w:t>
      </w:r>
    </w:p>
    <w:p w14:paraId="3AFFB568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EDF3004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1D39C70" wp14:editId="6E254A1A">
            <wp:simplePos x="0" y="0"/>
            <wp:positionH relativeFrom="column">
              <wp:posOffset>4428386</wp:posOffset>
            </wp:positionH>
            <wp:positionV relativeFrom="paragraph">
              <wp:posOffset>65210</wp:posOffset>
            </wp:positionV>
            <wp:extent cx="1660594" cy="1108149"/>
            <wp:effectExtent l="0" t="0" r="0" b="0"/>
            <wp:wrapNone/>
            <wp:docPr id="6" name="Image 6" descr="Des Oiseaux, En Volant, 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 Oiseaux, En Volant, Ci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94" cy="1108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21678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02BA1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DC2766" wp14:editId="33E0601A">
                <wp:simplePos x="0" y="0"/>
                <wp:positionH relativeFrom="column">
                  <wp:posOffset>517784</wp:posOffset>
                </wp:positionH>
                <wp:positionV relativeFrom="paragraph">
                  <wp:posOffset>128758</wp:posOffset>
                </wp:positionV>
                <wp:extent cx="3706238" cy="564204"/>
                <wp:effectExtent l="0" t="0" r="27940" b="266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238" cy="564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E9C39" w14:textId="77777777" w:rsidR="00AB3D89" w:rsidRDefault="00AB3D89" w:rsidP="00AB3D8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CC314B" w14:textId="77777777" w:rsidR="00AB3D89" w:rsidRPr="00702BA1" w:rsidRDefault="00AB3D89" w:rsidP="00AB3D8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2BA1">
                              <w:rPr>
                                <w:sz w:val="24"/>
                                <w:szCs w:val="24"/>
                              </w:rPr>
                              <w:t>Juliette observe ces oiseaux qui survol</w:t>
                            </w:r>
                            <w:r w:rsidRPr="00702BA1">
                              <w:rPr>
                                <w:b/>
                                <w:sz w:val="24"/>
                                <w:szCs w:val="24"/>
                              </w:rPr>
                              <w:t>ent</w:t>
                            </w:r>
                            <w:r w:rsidRPr="00702BA1">
                              <w:rPr>
                                <w:sz w:val="24"/>
                                <w:szCs w:val="24"/>
                              </w:rPr>
                              <w:t xml:space="preserve"> le ciel.</w:t>
                            </w:r>
                          </w:p>
                          <w:p w14:paraId="628BC404" w14:textId="77777777" w:rsidR="00AB3D89" w:rsidRDefault="00AB3D89" w:rsidP="00AB3D8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C27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.75pt;margin-top:10.15pt;width:291.85pt;height:4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">
                <v:textbox>
                  <w:txbxContent>
                    <w:p w14:paraId="744E9C39" w14:textId="77777777" w:rsidR="00AB3D89" w:rsidRDefault="00AB3D89" w:rsidP="00AB3D8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6CC314B" w14:textId="77777777" w:rsidR="00AB3D89" w:rsidRPr="00702BA1" w:rsidRDefault="00AB3D89" w:rsidP="00AB3D8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02BA1">
                        <w:rPr>
                          <w:sz w:val="24"/>
                          <w:szCs w:val="24"/>
                        </w:rPr>
                        <w:t>Juliette observe ces oiseaux qui survol</w:t>
                      </w:r>
                      <w:r w:rsidRPr="00702BA1">
                        <w:rPr>
                          <w:b/>
                          <w:sz w:val="24"/>
                          <w:szCs w:val="24"/>
                        </w:rPr>
                        <w:t>ent</w:t>
                      </w:r>
                      <w:r w:rsidRPr="00702BA1">
                        <w:rPr>
                          <w:sz w:val="24"/>
                          <w:szCs w:val="24"/>
                        </w:rPr>
                        <w:t xml:space="preserve"> le ciel.</w:t>
                      </w:r>
                    </w:p>
                    <w:p w14:paraId="628BC404" w14:textId="77777777" w:rsidR="00AB3D89" w:rsidRDefault="00AB3D89" w:rsidP="00AB3D8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964CDBD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B35A4D4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4011255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829455B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256A547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10F59E1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D’autres exemples :</w:t>
      </w:r>
    </w:p>
    <w:p w14:paraId="64F7D258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24D705C" w14:textId="77777777" w:rsidR="00AB3D89" w:rsidRDefault="00EA21AE" w:rsidP="00AB3D89">
      <w:pPr>
        <w:shd w:val="clear" w:color="auto" w:fill="FFFFFF" w:themeFill="background1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52CB1" wp14:editId="4CC03DB8">
                <wp:simplePos x="0" y="0"/>
                <wp:positionH relativeFrom="column">
                  <wp:posOffset>415925</wp:posOffset>
                </wp:positionH>
                <wp:positionV relativeFrom="paragraph">
                  <wp:posOffset>79633</wp:posOffset>
                </wp:positionV>
                <wp:extent cx="522514" cy="150726"/>
                <wp:effectExtent l="0" t="0" r="30480" b="40005"/>
                <wp:wrapNone/>
                <wp:docPr id="5" name="Flèche : courb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150726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DB86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5" o:spid="_x0000_s1026" type="#_x0000_t105" style="position:absolute;margin-left:32.75pt;margin-top:6.25pt;width:41.15pt;height:1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" adj="18485,20821,16200" fillcolor="#4472c4 [3204]" strokecolor="#1f3763 [1604]" strokeweight="1pt"/>
            </w:pict>
          </mc:Fallback>
        </mc:AlternateContent>
      </w:r>
      <w:r w:rsidR="00AB3D89">
        <w:rPr>
          <w:noProof/>
        </w:rPr>
        <w:drawing>
          <wp:anchor distT="0" distB="0" distL="114300" distR="114300" simplePos="0" relativeHeight="251668480" behindDoc="0" locked="0" layoutInCell="1" allowOverlap="1" wp14:anchorId="060C9743" wp14:editId="2C138988">
            <wp:simplePos x="0" y="0"/>
            <wp:positionH relativeFrom="column">
              <wp:posOffset>4525010</wp:posOffset>
            </wp:positionH>
            <wp:positionV relativeFrom="paragraph">
              <wp:posOffset>76498</wp:posOffset>
            </wp:positionV>
            <wp:extent cx="1559859" cy="1002038"/>
            <wp:effectExtent l="0" t="0" r="2540" b="7620"/>
            <wp:wrapNone/>
            <wp:docPr id="8" name="Image 8" descr="Gens, Enfants, Enfant,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ns, Enfants, Enfant, Cont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59" cy="10020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C2C99" w14:textId="77777777" w:rsidR="00AB3D89" w:rsidRDefault="00AB3D89" w:rsidP="00AB3D89">
      <w:pPr>
        <w:shd w:val="clear" w:color="auto" w:fill="FFFFFF" w:themeFill="background1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C’est </w:t>
      </w:r>
      <w:r w:rsidRPr="00AB3D89">
        <w:rPr>
          <w:rFonts w:cstheme="minorHAnsi"/>
          <w:b/>
          <w:color w:val="000000"/>
          <w:sz w:val="24"/>
          <w:szCs w:val="24"/>
          <w:u w:val="single"/>
        </w:rPr>
        <w:t>toi</w:t>
      </w:r>
      <w:r>
        <w:rPr>
          <w:rFonts w:cstheme="minorHAnsi"/>
          <w:color w:val="000000"/>
          <w:sz w:val="24"/>
          <w:szCs w:val="24"/>
        </w:rPr>
        <w:t xml:space="preserve"> qui iras chercher les enfants.</w:t>
      </w:r>
    </w:p>
    <w:p w14:paraId="7CA7C5BE" w14:textId="77777777" w:rsidR="00AB3D89" w:rsidRDefault="00AB3D89" w:rsidP="00AB3D89">
      <w:pPr>
        <w:shd w:val="clear" w:color="auto" w:fill="FFFFFF" w:themeFill="background1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3D89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8FF5FC" wp14:editId="21DC7447">
                <wp:simplePos x="0" y="0"/>
                <wp:positionH relativeFrom="column">
                  <wp:posOffset>34548</wp:posOffset>
                </wp:positionH>
                <wp:positionV relativeFrom="paragraph">
                  <wp:posOffset>28603</wp:posOffset>
                </wp:positionV>
                <wp:extent cx="753626" cy="241160"/>
                <wp:effectExtent l="0" t="0" r="27940" b="2603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26" cy="24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86E7D" w14:textId="77777777" w:rsidR="00AB3D89" w:rsidRPr="00EA21AE" w:rsidRDefault="00AB3D89" w:rsidP="00AB3D8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21AE">
                              <w:rPr>
                                <w:color w:val="FF0000"/>
                              </w:rPr>
                              <w:t>2</w:t>
                            </w:r>
                            <w:r w:rsidRPr="00EA21AE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EA21AE">
                              <w:rPr>
                                <w:color w:val="FF0000"/>
                              </w:rPr>
                              <w:t xml:space="preserve"> pers. 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F5FC" id="_x0000_s1027" type="#_x0000_t202" style="position:absolute;margin-left:2.7pt;margin-top:2.25pt;width:59.35pt;height:1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">
                <v:textbox>
                  <w:txbxContent>
                    <w:p w14:paraId="12186E7D" w14:textId="77777777" w:rsidR="00AB3D89" w:rsidRPr="00EA21AE" w:rsidRDefault="00AB3D89" w:rsidP="00AB3D89">
                      <w:pPr>
                        <w:jc w:val="center"/>
                        <w:rPr>
                          <w:color w:val="FF0000"/>
                        </w:rPr>
                      </w:pPr>
                      <w:r w:rsidRPr="00EA21AE">
                        <w:rPr>
                          <w:color w:val="FF0000"/>
                        </w:rPr>
                        <w:t>2</w:t>
                      </w:r>
                      <w:r w:rsidRPr="00EA21AE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EA21AE">
                        <w:rPr>
                          <w:color w:val="FF0000"/>
                        </w:rPr>
                        <w:t xml:space="preserve"> pers. s.</w:t>
                      </w:r>
                    </w:p>
                  </w:txbxContent>
                </v:textbox>
              </v:shape>
            </w:pict>
          </mc:Fallback>
        </mc:AlternateContent>
      </w:r>
    </w:p>
    <w:p w14:paraId="4B59F3E6" w14:textId="77777777" w:rsidR="00AB3D89" w:rsidRDefault="00EA21AE" w:rsidP="00AB3D89">
      <w:pPr>
        <w:shd w:val="clear" w:color="auto" w:fill="FFFFFF" w:themeFill="background1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6422A" wp14:editId="7BA50672">
                <wp:simplePos x="0" y="0"/>
                <wp:positionH relativeFrom="column">
                  <wp:posOffset>1973580</wp:posOffset>
                </wp:positionH>
                <wp:positionV relativeFrom="paragraph">
                  <wp:posOffset>154410</wp:posOffset>
                </wp:positionV>
                <wp:extent cx="1256044" cy="200737"/>
                <wp:effectExtent l="0" t="0" r="20320" b="46990"/>
                <wp:wrapNone/>
                <wp:docPr id="10" name="Flèche : courbe vers le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4" cy="20073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F6295" id="Flèche : courbe vers le bas 10" o:spid="_x0000_s1026" type="#_x0000_t105" style="position:absolute;margin-left:155.4pt;margin-top:12.15pt;width:98.9pt;height:1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" adj="19874,21169,16200" fillcolor="#4472c4 [3204]" strokecolor="#1f3763 [1604]" strokeweight="1pt"/>
            </w:pict>
          </mc:Fallback>
        </mc:AlternateContent>
      </w:r>
    </w:p>
    <w:p w14:paraId="54EE8B5B" w14:textId="77777777" w:rsidR="00EA21AE" w:rsidRDefault="00EA21AE" w:rsidP="00AB3D89">
      <w:pPr>
        <w:shd w:val="clear" w:color="auto" w:fill="FFFFFF" w:themeFill="background1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E6502DD" w14:textId="77777777" w:rsidR="00AB3D89" w:rsidRDefault="00AB3D89" w:rsidP="00AB3D89">
      <w:pPr>
        <w:shd w:val="clear" w:color="auto" w:fill="FFFFFF" w:themeFill="background1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Mon père aimait regarder l’</w:t>
      </w:r>
      <w:r w:rsidRPr="00EA21AE">
        <w:rPr>
          <w:rFonts w:cstheme="minorHAnsi"/>
          <w:b/>
          <w:color w:val="000000"/>
          <w:sz w:val="24"/>
          <w:szCs w:val="24"/>
          <w:u w:val="single"/>
        </w:rPr>
        <w:t>équipe</w:t>
      </w:r>
      <w:r>
        <w:rPr>
          <w:rFonts w:cstheme="minorHAnsi"/>
          <w:color w:val="000000"/>
          <w:sz w:val="24"/>
          <w:szCs w:val="24"/>
        </w:rPr>
        <w:t xml:space="preserve"> nationale qui jouait à la télévision.</w:t>
      </w:r>
    </w:p>
    <w:p w14:paraId="642BCC33" w14:textId="77777777" w:rsidR="00AB3D89" w:rsidRDefault="00EA21AE" w:rsidP="00AB3D89">
      <w:pPr>
        <w:shd w:val="clear" w:color="auto" w:fill="FFFFFF" w:themeFill="background1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3D89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3E6D4E" wp14:editId="7BF43095">
                <wp:simplePos x="0" y="0"/>
                <wp:positionH relativeFrom="column">
                  <wp:posOffset>1513073</wp:posOffset>
                </wp:positionH>
                <wp:positionV relativeFrom="paragraph">
                  <wp:posOffset>30243</wp:posOffset>
                </wp:positionV>
                <wp:extent cx="753626" cy="241160"/>
                <wp:effectExtent l="0" t="0" r="27940" b="2603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26" cy="24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D4448" w14:textId="77777777" w:rsidR="00EA21AE" w:rsidRPr="00EA21AE" w:rsidRDefault="00EA21AE" w:rsidP="00EA21A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21AE">
                              <w:rPr>
                                <w:color w:val="FF0000"/>
                              </w:rPr>
                              <w:t>3</w:t>
                            </w:r>
                            <w:r w:rsidRPr="00EA21AE">
                              <w:rPr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EA21AE">
                              <w:rPr>
                                <w:color w:val="FF0000"/>
                              </w:rPr>
                              <w:t xml:space="preserve"> pers. 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6D4E" id="_x0000_s1028" type="#_x0000_t202" style="position:absolute;margin-left:119.15pt;margin-top:2.4pt;width:59.35pt;height:1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">
                <v:textbox>
                  <w:txbxContent>
                    <w:p w14:paraId="543D4448" w14:textId="77777777" w:rsidR="00EA21AE" w:rsidRPr="00EA21AE" w:rsidRDefault="00EA21AE" w:rsidP="00EA21AE">
                      <w:pPr>
                        <w:jc w:val="center"/>
                        <w:rPr>
                          <w:color w:val="FF0000"/>
                        </w:rPr>
                      </w:pPr>
                      <w:r w:rsidRPr="00EA21AE">
                        <w:rPr>
                          <w:color w:val="FF0000"/>
                        </w:rPr>
                        <w:t>3</w:t>
                      </w:r>
                      <w:r w:rsidRPr="00EA21AE">
                        <w:rPr>
                          <w:color w:val="FF0000"/>
                          <w:vertAlign w:val="superscript"/>
                        </w:rPr>
                        <w:t>e</w:t>
                      </w:r>
                      <w:r w:rsidRPr="00EA21AE">
                        <w:rPr>
                          <w:color w:val="FF0000"/>
                        </w:rPr>
                        <w:t xml:space="preserve"> pers. s.</w:t>
                      </w:r>
                    </w:p>
                  </w:txbxContent>
                </v:textbox>
              </v:shape>
            </w:pict>
          </mc:Fallback>
        </mc:AlternateContent>
      </w:r>
    </w:p>
    <w:p w14:paraId="7F459A4A" w14:textId="77777777" w:rsidR="00AB3D89" w:rsidRDefault="00AB3D89" w:rsidP="00AB3D89">
      <w:pPr>
        <w:shd w:val="clear" w:color="auto" w:fill="FFFFFF" w:themeFill="background1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C3CF9F3" w14:textId="77777777" w:rsidR="00AB3D89" w:rsidRDefault="00AB3D89" w:rsidP="00AB3D89">
      <w:pPr>
        <w:shd w:val="clear" w:color="auto" w:fill="FFFFFF" w:themeFill="background1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A4DBCDD" w14:textId="77777777" w:rsidR="00AB3D89" w:rsidRDefault="00AB3D89" w:rsidP="00AB3D89">
      <w:pPr>
        <w:shd w:val="clear" w:color="auto" w:fill="FFFFFF" w:themeFill="background1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3533F1A" w14:textId="77777777" w:rsidR="00AB3D89" w:rsidRPr="00EA21AE" w:rsidRDefault="00AB3D89" w:rsidP="00AB3D89">
      <w:pPr>
        <w:spacing w:after="0" w:line="240" w:lineRule="auto"/>
        <w:rPr>
          <w:rFonts w:cstheme="minorHAnsi"/>
          <w:b/>
          <w:color w:val="000000"/>
          <w:sz w:val="24"/>
          <w:szCs w:val="24"/>
          <w:u w:val="single"/>
        </w:rPr>
      </w:pPr>
      <w:r w:rsidRPr="00EA21AE">
        <w:rPr>
          <w:rFonts w:cstheme="minorHAnsi"/>
          <w:b/>
          <w:color w:val="000000"/>
          <w:sz w:val="24"/>
          <w:szCs w:val="24"/>
          <w:u w:val="single"/>
        </w:rPr>
        <w:t>Vrai ou faux.</w:t>
      </w:r>
    </w:p>
    <w:p w14:paraId="3BA8B9F6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F2F353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pronom sujet </w:t>
      </w:r>
      <w:r w:rsidRPr="00EA21AE">
        <w:rPr>
          <w:rFonts w:cstheme="minorHAnsi"/>
          <w:i/>
          <w:color w:val="000000"/>
          <w:sz w:val="24"/>
          <w:szCs w:val="24"/>
        </w:rPr>
        <w:t>qui</w:t>
      </w:r>
      <w:r>
        <w:rPr>
          <w:rFonts w:cstheme="minorHAnsi"/>
          <w:color w:val="000000"/>
          <w:sz w:val="24"/>
          <w:szCs w:val="24"/>
        </w:rPr>
        <w:t xml:space="preserve"> s’accorde toujours à la 3</w:t>
      </w:r>
      <w:r w:rsidRPr="00AB3D89">
        <w:rPr>
          <w:rFonts w:cstheme="minorHAnsi"/>
          <w:color w:val="000000"/>
          <w:sz w:val="24"/>
          <w:szCs w:val="24"/>
          <w:vertAlign w:val="superscript"/>
        </w:rPr>
        <w:t>e</w:t>
      </w:r>
      <w:r>
        <w:rPr>
          <w:rFonts w:cstheme="minorHAnsi"/>
          <w:color w:val="000000"/>
          <w:sz w:val="24"/>
          <w:szCs w:val="24"/>
        </w:rPr>
        <w:t xml:space="preserve"> personne du pluriel. </w:t>
      </w:r>
      <w:r w:rsidRPr="00EA21AE">
        <w:rPr>
          <w:rFonts w:cstheme="minorHAnsi"/>
          <w:color w:val="FF0000"/>
          <w:sz w:val="24"/>
          <w:szCs w:val="24"/>
          <w:u w:val="single"/>
        </w:rPr>
        <w:t>___faux___</w:t>
      </w:r>
    </w:p>
    <w:p w14:paraId="4D6D92A4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F9F6F19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pronom sujet </w:t>
      </w:r>
      <w:r w:rsidRPr="00EA21AE">
        <w:rPr>
          <w:rFonts w:cstheme="minorHAnsi"/>
          <w:i/>
          <w:color w:val="000000"/>
          <w:sz w:val="24"/>
          <w:szCs w:val="24"/>
        </w:rPr>
        <w:t>qui</w:t>
      </w:r>
      <w:r>
        <w:rPr>
          <w:rFonts w:cstheme="minorHAnsi"/>
          <w:color w:val="000000"/>
          <w:sz w:val="24"/>
          <w:szCs w:val="24"/>
        </w:rPr>
        <w:t xml:space="preserve"> a toujours un antécédent. </w:t>
      </w:r>
      <w:r w:rsidRPr="00EA21AE">
        <w:rPr>
          <w:rFonts w:cstheme="minorHAnsi"/>
          <w:color w:val="FF0000"/>
          <w:sz w:val="24"/>
          <w:szCs w:val="24"/>
          <w:u w:val="single"/>
        </w:rPr>
        <w:t>____vrai____</w:t>
      </w:r>
    </w:p>
    <w:p w14:paraId="227603E6" w14:textId="77777777" w:rsidR="00AB3D89" w:rsidRDefault="00AB3D89" w:rsidP="00AB3D8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bookmarkEnd w:id="3"/>
    <w:p w14:paraId="24806519" w14:textId="77777777" w:rsidR="00DA3EC2" w:rsidRDefault="00DA3EC2"/>
    <w:p w14:paraId="6CB3420D" w14:textId="77777777" w:rsidR="00EA21AE" w:rsidRDefault="00EA21AE"/>
    <w:p w14:paraId="33F9E1FD" w14:textId="77777777" w:rsidR="00EA21AE" w:rsidRPr="00EA21AE" w:rsidRDefault="00EA21AE" w:rsidP="00EA21AE">
      <w:pPr>
        <w:jc w:val="center"/>
        <w:rPr>
          <w:i/>
        </w:rPr>
      </w:pPr>
      <w:r w:rsidRPr="00EA21AE">
        <w:rPr>
          <w:i/>
        </w:rPr>
        <w:t>Voilà!</w:t>
      </w:r>
    </w:p>
    <w:sectPr w:rsidR="00EA21AE" w:rsidRPr="00EA21AE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A944" w14:textId="77777777" w:rsidR="0041386D" w:rsidRDefault="0041386D" w:rsidP="00AB3D89">
      <w:pPr>
        <w:spacing w:after="0" w:line="240" w:lineRule="auto"/>
      </w:pPr>
      <w:r>
        <w:separator/>
      </w:r>
    </w:p>
  </w:endnote>
  <w:endnote w:type="continuationSeparator" w:id="0">
    <w:p w14:paraId="06431633" w14:textId="77777777" w:rsidR="0041386D" w:rsidRDefault="0041386D" w:rsidP="00AB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618F4" w14:textId="77777777" w:rsidR="00AB3D89" w:rsidRDefault="00AB3D89">
    <w:pPr>
      <w:pStyle w:val="Pieddepage"/>
    </w:pPr>
    <w:r>
      <w:t>Marie de Charlevoix</w:t>
    </w:r>
  </w:p>
  <w:p w14:paraId="22480A21" w14:textId="77777777" w:rsidR="0011344E" w:rsidRDefault="004138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A9ECD" w14:textId="77777777" w:rsidR="0041386D" w:rsidRDefault="0041386D" w:rsidP="00AB3D89">
      <w:pPr>
        <w:spacing w:after="0" w:line="240" w:lineRule="auto"/>
      </w:pPr>
      <w:r>
        <w:separator/>
      </w:r>
    </w:p>
  </w:footnote>
  <w:footnote w:type="continuationSeparator" w:id="0">
    <w:p w14:paraId="1E30F77A" w14:textId="77777777" w:rsidR="0041386D" w:rsidRDefault="0041386D" w:rsidP="00AB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C8FEA" w14:textId="77777777" w:rsidR="00AB3D89" w:rsidRDefault="00AB3D89">
    <w:pPr>
      <w:pStyle w:val="En-tte"/>
    </w:pPr>
    <w:r>
      <w:t xml:space="preserve">Notes de cours trouées, </w:t>
    </w:r>
    <w:r w:rsidRPr="00AB3D89">
      <w:rPr>
        <w:rFonts w:cstheme="minorHAnsi"/>
      </w:rPr>
      <w:t>Cours 27.3 L’accord du verbe avec le pronom qui</w:t>
    </w:r>
    <w:r w:rsidR="00E7524C">
      <w:rPr>
        <w:rFonts w:cstheme="minorHAnsi"/>
      </w:rPr>
      <w:t xml:space="preserve"> CORRIGÉ</w:t>
    </w:r>
  </w:p>
  <w:p w14:paraId="6B89B4EF" w14:textId="77777777" w:rsidR="00AB3D89" w:rsidRDefault="00AB3D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6pt;height:11.6pt" o:bullet="t">
        <v:imagedata r:id="rId1" o:title="msoA895"/>
      </v:shape>
    </w:pict>
  </w:numPicBullet>
  <w:abstractNum w:abstractNumId="0" w15:restartNumberingAfterBreak="0">
    <w:nsid w:val="04B13D0F"/>
    <w:multiLevelType w:val="hybridMultilevel"/>
    <w:tmpl w:val="39641FF6"/>
    <w:lvl w:ilvl="0" w:tplc="07861C5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89"/>
    <w:rsid w:val="0041386D"/>
    <w:rsid w:val="00AB3D89"/>
    <w:rsid w:val="00DA3EC2"/>
    <w:rsid w:val="00E7524C"/>
    <w:rsid w:val="00E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3F61"/>
  <w15:chartTrackingRefBased/>
  <w15:docId w15:val="{20F30A8D-3A26-4F2B-8FE0-6DF6443F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D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B3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3D89"/>
  </w:style>
  <w:style w:type="paragraph" w:styleId="Paragraphedeliste">
    <w:name w:val="List Paragraph"/>
    <w:basedOn w:val="Normal"/>
    <w:uiPriority w:val="34"/>
    <w:qFormat/>
    <w:rsid w:val="00AB3D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3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2022-07-26T16:36:00Z</cp:lastPrinted>
  <dcterms:created xsi:type="dcterms:W3CDTF">2022-07-26T16:18:00Z</dcterms:created>
  <dcterms:modified xsi:type="dcterms:W3CDTF">2022-07-26T16:36:00Z</dcterms:modified>
</cp:coreProperties>
</file>