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DF61" w14:textId="77777777" w:rsidR="001B7EE8" w:rsidRDefault="001B7EE8" w:rsidP="001B7EE8">
      <w:pPr>
        <w:jc w:val="right"/>
        <w:rPr>
          <w:sz w:val="26"/>
          <w:szCs w:val="26"/>
        </w:rPr>
      </w:pPr>
      <w:r w:rsidRPr="001B7EE8">
        <w:rPr>
          <w:sz w:val="26"/>
          <w:szCs w:val="26"/>
        </w:rPr>
        <w:t>Nom : ________________________________________</w:t>
      </w:r>
    </w:p>
    <w:p w14:paraId="11142FD5" w14:textId="77777777" w:rsidR="001B7EE8" w:rsidRPr="001B7EE8" w:rsidRDefault="001B7EE8" w:rsidP="001B7EE8">
      <w:pPr>
        <w:jc w:val="right"/>
        <w:rPr>
          <w:sz w:val="16"/>
          <w:szCs w:val="16"/>
        </w:rPr>
      </w:pPr>
    </w:p>
    <w:p w14:paraId="4E7BBC92" w14:textId="77777777" w:rsidR="001B7EE8" w:rsidRPr="001B7EE8" w:rsidRDefault="001B7EE8" w:rsidP="001B7EE8">
      <w:pPr>
        <w:jc w:val="center"/>
        <w:rPr>
          <w:rFonts w:ascii="Algerian" w:hAnsi="Algerian"/>
          <w:sz w:val="28"/>
          <w:szCs w:val="28"/>
        </w:rPr>
      </w:pPr>
      <w:r w:rsidRPr="001B7EE8">
        <w:rPr>
          <w:rFonts w:ascii="Algerian" w:hAnsi="Algerian"/>
          <w:sz w:val="28"/>
          <w:szCs w:val="28"/>
        </w:rPr>
        <w:t>Cours 6</w:t>
      </w:r>
      <w:r w:rsidRPr="001B7EE8">
        <w:rPr>
          <w:rFonts w:ascii="Algerian" w:hAnsi="Algerian"/>
          <w:sz w:val="28"/>
          <w:szCs w:val="28"/>
        </w:rPr>
        <w:t> : La distributivité en algèbre</w:t>
      </w:r>
    </w:p>
    <w:p w14:paraId="7BFE14BD" w14:textId="77777777" w:rsidR="001B7EE8" w:rsidRPr="001B7EE8" w:rsidRDefault="001B7EE8" w:rsidP="001B7EE8">
      <w:pPr>
        <w:rPr>
          <w:sz w:val="16"/>
          <w:szCs w:val="16"/>
        </w:rPr>
      </w:pPr>
    </w:p>
    <w:p w14:paraId="5D6E7F7C" w14:textId="77777777" w:rsidR="001B7EE8" w:rsidRDefault="001B7EE8" w:rsidP="001B7EE8">
      <w:pPr>
        <w:shd w:val="clear" w:color="auto" w:fill="FFF2CC" w:themeFill="accent4" w:themeFillTint="33"/>
        <w:rPr>
          <w:sz w:val="28"/>
          <w:szCs w:val="28"/>
        </w:rPr>
      </w:pPr>
      <w:r w:rsidRPr="001B7EE8">
        <w:rPr>
          <w:sz w:val="28"/>
          <w:szCs w:val="28"/>
        </w:rPr>
        <w:t>Qu’est-ce que la distributivité ?</w:t>
      </w:r>
    </w:p>
    <w:p w14:paraId="731D9661" w14:textId="77777777" w:rsidR="001B7EE8" w:rsidRDefault="001B7EE8" w:rsidP="001B7E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C’est la propriété d’une opération qui permet de </w:t>
      </w: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sur </w:t>
      </w: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 du calcul.</w:t>
      </w:r>
    </w:p>
    <w:p w14:paraId="511EFB60" w14:textId="77777777" w:rsidR="001B7EE8" w:rsidRDefault="001B7EE8" w:rsidP="001B7EE8">
      <w:pPr>
        <w:rPr>
          <w:sz w:val="28"/>
          <w:szCs w:val="28"/>
        </w:rPr>
      </w:pPr>
    </w:p>
    <w:p w14:paraId="2C9E80B2" w14:textId="77777777" w:rsidR="001B7EE8" w:rsidRDefault="001B7EE8" w:rsidP="001B7EE8">
      <w:pPr>
        <w:rPr>
          <w:sz w:val="28"/>
          <w:szCs w:val="28"/>
        </w:rPr>
      </w:pPr>
      <w:r>
        <w:rPr>
          <w:sz w:val="28"/>
          <w:szCs w:val="28"/>
        </w:rPr>
        <w:t>Avant de commencer, il faut absolument se rappeler la loi des signes :</w:t>
      </w:r>
    </w:p>
    <w:p w14:paraId="57BBF8F1" w14:textId="77777777" w:rsidR="001B7EE8" w:rsidRDefault="001B7EE8" w:rsidP="001B7EE8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1454A1" wp14:editId="03FF4B15">
                <wp:simplePos x="0" y="0"/>
                <wp:positionH relativeFrom="column">
                  <wp:posOffset>-118745</wp:posOffset>
                </wp:positionH>
                <wp:positionV relativeFrom="paragraph">
                  <wp:posOffset>127634</wp:posOffset>
                </wp:positionV>
                <wp:extent cx="2600325" cy="1495425"/>
                <wp:effectExtent l="19050" t="0" r="47625" b="47625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954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93B5" id="Nuage 6" o:spid="_x0000_s1026" style="position:absolute;margin-left:-9.35pt;margin-top:10.05pt;width:204.75pt;height:11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282484,906151;130016,878562;417015,1208075;350322,1221264;991855,1353152;951647,1292920;1735175,1202952;1719104,1269034;2054317,794583;2250003,1041605;2515935,531499;2428776,624132;2306825,187828;2311400,231583;1750284,136804;1794947,81002;1332727,163389;1354336,115272;842698,179728;920948,226391;248415,546557;234752,497437" o:connectangles="0,0,0,0,0,0,0,0,0,0,0,0,0,0,0,0,0,0,0,0,0,0"/>
              </v:shape>
            </w:pict>
          </mc:Fallback>
        </mc:AlternateContent>
      </w:r>
      <w:r w:rsidRPr="00365036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3F006A5" wp14:editId="5A3BDF1C">
                <wp:simplePos x="0" y="0"/>
                <wp:positionH relativeFrom="column">
                  <wp:posOffset>2776855</wp:posOffset>
                </wp:positionH>
                <wp:positionV relativeFrom="paragraph">
                  <wp:posOffset>74930</wp:posOffset>
                </wp:positionV>
                <wp:extent cx="1552575" cy="17049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F3458" w14:textId="77777777" w:rsidR="001B7EE8" w:rsidRPr="00365036" w:rsidRDefault="001B7EE8" w:rsidP="001B7EE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+ </w:t>
                            </w:r>
                            <w:r w:rsidRPr="0036503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 + = +</w:t>
                            </w:r>
                          </w:p>
                          <w:p w14:paraId="3607B5EA" w14:textId="77777777" w:rsidR="001B7EE8" w:rsidRPr="00365036" w:rsidRDefault="001B7EE8" w:rsidP="001B7EE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6503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 = +</w:t>
                            </w:r>
                          </w:p>
                          <w:p w14:paraId="60DA9059" w14:textId="77777777" w:rsidR="001B7EE8" w:rsidRPr="00365036" w:rsidRDefault="001B7EE8" w:rsidP="001B7EE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6503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+ = 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</w:p>
                          <w:p w14:paraId="3BE084F8" w14:textId="77777777" w:rsidR="001B7EE8" w:rsidRPr="00365036" w:rsidRDefault="001B7EE8" w:rsidP="001B7EE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+ </w:t>
                            </w:r>
                            <w:r w:rsidRPr="0036503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= 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</w:p>
                          <w:p w14:paraId="2F59E161" w14:textId="77777777" w:rsidR="001B7EE8" w:rsidRDefault="001B7EE8" w:rsidP="001B7EE8"/>
                          <w:p w14:paraId="2628246D" w14:textId="77777777" w:rsidR="001B7EE8" w:rsidRDefault="001B7EE8" w:rsidP="001B7EE8"/>
                          <w:p w14:paraId="6D0A296F" w14:textId="77777777" w:rsidR="001B7EE8" w:rsidRDefault="001B7EE8" w:rsidP="001B7E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006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8.65pt;margin-top:5.9pt;width:122.25pt;height:134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">
                <v:textbox>
                  <w:txbxContent>
                    <w:p w14:paraId="077F3458" w14:textId="77777777" w:rsidR="001B7EE8" w:rsidRPr="00365036" w:rsidRDefault="001B7EE8" w:rsidP="001B7EE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65036">
                        <w:rPr>
                          <w:sz w:val="36"/>
                          <w:szCs w:val="36"/>
                        </w:rPr>
                        <w:t xml:space="preserve">+ </w:t>
                      </w:r>
                      <w:r w:rsidRPr="00365036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 w:rsidRPr="00365036">
                        <w:rPr>
                          <w:sz w:val="36"/>
                          <w:szCs w:val="36"/>
                        </w:rPr>
                        <w:t xml:space="preserve"> + = +</w:t>
                      </w:r>
                    </w:p>
                    <w:p w14:paraId="3607B5EA" w14:textId="77777777" w:rsidR="001B7EE8" w:rsidRPr="00365036" w:rsidRDefault="001B7EE8" w:rsidP="001B7EE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  <w:r w:rsidRPr="0036503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365036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  <w:r w:rsidRPr="00365036">
                        <w:rPr>
                          <w:sz w:val="36"/>
                          <w:szCs w:val="36"/>
                        </w:rPr>
                        <w:t xml:space="preserve"> = +</w:t>
                      </w:r>
                    </w:p>
                    <w:p w14:paraId="60DA9059" w14:textId="77777777" w:rsidR="001B7EE8" w:rsidRPr="00365036" w:rsidRDefault="001B7EE8" w:rsidP="001B7EE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  <w:r w:rsidRPr="0036503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365036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>
                        <w:rPr>
                          <w:sz w:val="36"/>
                          <w:szCs w:val="36"/>
                        </w:rPr>
                        <w:t xml:space="preserve"> + = 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</w:p>
                    <w:p w14:paraId="3BE084F8" w14:textId="77777777" w:rsidR="001B7EE8" w:rsidRPr="00365036" w:rsidRDefault="001B7EE8" w:rsidP="001B7EE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65036">
                        <w:rPr>
                          <w:sz w:val="36"/>
                          <w:szCs w:val="36"/>
                        </w:rPr>
                        <w:t xml:space="preserve">+ </w:t>
                      </w:r>
                      <w:r w:rsidRPr="00365036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  <w:r>
                        <w:rPr>
                          <w:sz w:val="36"/>
                          <w:szCs w:val="36"/>
                        </w:rPr>
                        <w:t xml:space="preserve"> = 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</w:p>
                    <w:p w14:paraId="2F59E161" w14:textId="77777777" w:rsidR="001B7EE8" w:rsidRDefault="001B7EE8" w:rsidP="001B7EE8"/>
                    <w:p w14:paraId="2628246D" w14:textId="77777777" w:rsidR="001B7EE8" w:rsidRDefault="001B7EE8" w:rsidP="001B7EE8"/>
                    <w:p w14:paraId="6D0A296F" w14:textId="77777777" w:rsidR="001B7EE8" w:rsidRDefault="001B7EE8" w:rsidP="001B7EE8"/>
                  </w:txbxContent>
                </v:textbox>
              </v:shape>
            </w:pict>
          </mc:Fallback>
        </mc:AlternateContent>
      </w:r>
    </w:p>
    <w:p w14:paraId="614A0BF1" w14:textId="77777777" w:rsidR="001B7EE8" w:rsidRPr="0098531A" w:rsidRDefault="001B7EE8" w:rsidP="001B7EE8">
      <w:pPr>
        <w:rPr>
          <w:b/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531A">
        <w:rPr>
          <w:b/>
          <w:color w:val="FFFFFF" w:themeColor="background1"/>
          <w:sz w:val="28"/>
          <w:szCs w:val="28"/>
        </w:rPr>
        <w:t>On se rappelle que</w:t>
      </w:r>
    </w:p>
    <w:p w14:paraId="70B906F2" w14:textId="77777777" w:rsidR="001B7EE8" w:rsidRPr="0098531A" w:rsidRDefault="001B7EE8" w:rsidP="001B7EE8">
      <w:pPr>
        <w:rPr>
          <w:b/>
          <w:color w:val="FFFFFF" w:themeColor="background1"/>
          <w:sz w:val="28"/>
          <w:szCs w:val="28"/>
        </w:rPr>
      </w:pPr>
      <w:r w:rsidRPr="0098531A">
        <w:rPr>
          <w:b/>
          <w:color w:val="FFFFFF" w:themeColor="background1"/>
          <w:sz w:val="28"/>
          <w:szCs w:val="28"/>
        </w:rPr>
        <w:t xml:space="preserve">                 </w:t>
      </w:r>
      <w:proofErr w:type="gramStart"/>
      <w:r w:rsidRPr="0098531A">
        <w:rPr>
          <w:b/>
          <w:color w:val="FFFFFF" w:themeColor="background1"/>
          <w:sz w:val="28"/>
          <w:szCs w:val="28"/>
        </w:rPr>
        <w:t xml:space="preserve">le  </w:t>
      </w:r>
      <w:r w:rsidRPr="0098531A">
        <w:rPr>
          <w:rFonts w:cstheme="minorHAnsi"/>
          <w:b/>
          <w:color w:val="FFFFFF" w:themeColor="background1"/>
          <w:sz w:val="28"/>
          <w:szCs w:val="28"/>
        </w:rPr>
        <w:t>∙</w:t>
      </w:r>
      <w:proofErr w:type="gramEnd"/>
      <w:r w:rsidRPr="0098531A">
        <w:rPr>
          <w:b/>
          <w:color w:val="FFFFFF" w:themeColor="background1"/>
          <w:sz w:val="28"/>
          <w:szCs w:val="28"/>
        </w:rPr>
        <w:t xml:space="preserve"> représente</w:t>
      </w:r>
    </w:p>
    <w:p w14:paraId="054C6F6C" w14:textId="77777777" w:rsidR="001B7EE8" w:rsidRDefault="001B7EE8" w:rsidP="001B7EE8">
      <w:pPr>
        <w:rPr>
          <w:sz w:val="28"/>
          <w:szCs w:val="28"/>
        </w:rPr>
      </w:pPr>
      <w:r w:rsidRPr="0098531A">
        <w:rPr>
          <w:b/>
          <w:color w:val="FFFFFF" w:themeColor="background1"/>
          <w:sz w:val="28"/>
          <w:szCs w:val="28"/>
        </w:rPr>
        <w:t xml:space="preserve">             </w:t>
      </w:r>
      <w:proofErr w:type="gramStart"/>
      <w:r w:rsidRPr="0098531A">
        <w:rPr>
          <w:b/>
          <w:color w:val="FFFFFF" w:themeColor="background1"/>
          <w:sz w:val="28"/>
          <w:szCs w:val="28"/>
        </w:rPr>
        <w:t>une</w:t>
      </w:r>
      <w:proofErr w:type="gramEnd"/>
      <w:r w:rsidRPr="0098531A">
        <w:rPr>
          <w:b/>
          <w:color w:val="FFFFFF" w:themeColor="background1"/>
          <w:sz w:val="28"/>
          <w:szCs w:val="28"/>
        </w:rPr>
        <w:t xml:space="preserve"> multiplication</w:t>
      </w:r>
    </w:p>
    <w:p w14:paraId="605B3F4D" w14:textId="77777777" w:rsidR="001B7EE8" w:rsidRDefault="001B7EE8" w:rsidP="001B7EE8">
      <w:pPr>
        <w:rPr>
          <w:sz w:val="28"/>
          <w:szCs w:val="28"/>
        </w:rPr>
      </w:pPr>
    </w:p>
    <w:p w14:paraId="2798483D" w14:textId="77777777" w:rsidR="001B7EE8" w:rsidRDefault="001B7EE8" w:rsidP="001B7EE8">
      <w:pPr>
        <w:rPr>
          <w:sz w:val="28"/>
          <w:szCs w:val="28"/>
        </w:rPr>
      </w:pPr>
    </w:p>
    <w:p w14:paraId="181808C8" w14:textId="77777777" w:rsidR="001B7EE8" w:rsidRDefault="001B7EE8" w:rsidP="001B7EE8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EB16CE" wp14:editId="66D6AA4F">
                <wp:simplePos x="0" y="0"/>
                <wp:positionH relativeFrom="column">
                  <wp:posOffset>-355046</wp:posOffset>
                </wp:positionH>
                <wp:positionV relativeFrom="paragraph">
                  <wp:posOffset>354492</wp:posOffset>
                </wp:positionV>
                <wp:extent cx="6342434" cy="2393004"/>
                <wp:effectExtent l="0" t="0" r="2032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34" cy="2393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6C76" id="Rectangle 3" o:spid="_x0000_s1026" style="position:absolute;margin-left:-27.95pt;margin-top:27.9pt;width:499.4pt;height:18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>Réduis les expressions suivantes :</w:t>
      </w:r>
    </w:p>
    <w:p w14:paraId="6D15921B" w14:textId="77777777" w:rsidR="001B7EE8" w:rsidRDefault="001B7EE8" w:rsidP="001B7EE8">
      <w:pPr>
        <w:rPr>
          <w:sz w:val="28"/>
          <w:szCs w:val="28"/>
        </w:rPr>
      </w:pPr>
    </w:p>
    <w:p w14:paraId="6F931183" w14:textId="77777777" w:rsidR="001B7EE8" w:rsidRDefault="001B7EE8" w:rsidP="001B7EE8">
      <w:pPr>
        <w:rPr>
          <w:sz w:val="28"/>
          <w:szCs w:val="28"/>
        </w:rPr>
      </w:pPr>
      <w:r>
        <w:rPr>
          <w:sz w:val="28"/>
          <w:szCs w:val="28"/>
        </w:rPr>
        <w:t xml:space="preserve">-3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>x – 2y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+ ( x +1 ) – ( 2x - 6)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7813CA98" w14:textId="77777777" w:rsidR="001B7EE8" w:rsidRDefault="001B7EE8" w:rsidP="001B7EE8">
      <w:pPr>
        <w:rPr>
          <w:sz w:val="28"/>
          <w:szCs w:val="28"/>
        </w:rPr>
      </w:pPr>
    </w:p>
    <w:p w14:paraId="2A501ABD" w14:textId="77777777" w:rsidR="001B7EE8" w:rsidRDefault="001B7EE8" w:rsidP="001B7EE8">
      <w:pPr>
        <w:rPr>
          <w:sz w:val="28"/>
          <w:szCs w:val="28"/>
        </w:rPr>
      </w:pPr>
    </w:p>
    <w:p w14:paraId="5E1E7F54" w14:textId="77777777" w:rsidR="001B7EE8" w:rsidRDefault="001B7EE8" w:rsidP="001B7E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( 6</w:t>
      </w:r>
      <w:proofErr w:type="gramEnd"/>
      <w:r>
        <w:rPr>
          <w:sz w:val="28"/>
          <w:szCs w:val="28"/>
        </w:rPr>
        <w:t>xy +1 ) – ( 4 + 21xy –y ) =</w:t>
      </w:r>
    </w:p>
    <w:p w14:paraId="53079BF8" w14:textId="77777777" w:rsidR="001B7EE8" w:rsidRDefault="001B7EE8" w:rsidP="001B7EE8"/>
    <w:p w14:paraId="65F76CDB" w14:textId="77777777" w:rsidR="00DA3EC2" w:rsidRDefault="00DA3EC2"/>
    <w:p w14:paraId="6017FFBF" w14:textId="77777777" w:rsidR="001B7EE8" w:rsidRDefault="001B7EE8"/>
    <w:p w14:paraId="13BB3BB3" w14:textId="77777777" w:rsidR="001B7EE8" w:rsidRPr="001B7EE8" w:rsidRDefault="001B7EE8" w:rsidP="001B7EE8">
      <w:pPr>
        <w:jc w:val="center"/>
        <w:rPr>
          <w:i/>
        </w:rPr>
      </w:pPr>
      <w:r w:rsidRPr="001B7EE8">
        <w:rPr>
          <w:i/>
        </w:rPr>
        <w:t>Beau</w:t>
      </w:r>
      <w:r>
        <w:rPr>
          <w:i/>
        </w:rPr>
        <w:t xml:space="preserve"> </w:t>
      </w:r>
      <w:r w:rsidRPr="001B7EE8">
        <w:rPr>
          <w:i/>
        </w:rPr>
        <w:t>travail!</w:t>
      </w:r>
      <w:bookmarkStart w:id="0" w:name="_GoBack"/>
      <w:bookmarkEnd w:id="0"/>
    </w:p>
    <w:sectPr w:rsidR="001B7EE8" w:rsidRPr="001B7EE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F8923" w14:textId="77777777" w:rsidR="001B7EE8" w:rsidRDefault="001B7EE8" w:rsidP="001B7EE8">
      <w:pPr>
        <w:spacing w:after="0" w:line="240" w:lineRule="auto"/>
      </w:pPr>
      <w:r>
        <w:separator/>
      </w:r>
    </w:p>
  </w:endnote>
  <w:endnote w:type="continuationSeparator" w:id="0">
    <w:p w14:paraId="2C325E10" w14:textId="77777777" w:rsidR="001B7EE8" w:rsidRDefault="001B7EE8" w:rsidP="001B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A9E8" w14:textId="77777777" w:rsidR="001B7EE8" w:rsidRDefault="001B7EE8">
    <w:pPr>
      <w:pStyle w:val="Pieddepage"/>
    </w:pPr>
    <w:r>
      <w:t>Marie de Charlevoix</w:t>
    </w:r>
  </w:p>
  <w:p w14:paraId="0432F197" w14:textId="77777777" w:rsidR="001B7EE8" w:rsidRDefault="001B7E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F2E9" w14:textId="77777777" w:rsidR="001B7EE8" w:rsidRDefault="001B7EE8" w:rsidP="001B7EE8">
      <w:pPr>
        <w:spacing w:after="0" w:line="240" w:lineRule="auto"/>
      </w:pPr>
      <w:r>
        <w:separator/>
      </w:r>
    </w:p>
  </w:footnote>
  <w:footnote w:type="continuationSeparator" w:id="0">
    <w:p w14:paraId="08267C89" w14:textId="77777777" w:rsidR="001B7EE8" w:rsidRDefault="001B7EE8" w:rsidP="001B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23C8" w14:textId="77777777" w:rsidR="001B7EE8" w:rsidRDefault="001B7EE8">
    <w:pPr>
      <w:pStyle w:val="En-tte"/>
    </w:pPr>
    <w:r>
      <w:t>Notes de cours trouées, cours 6</w:t>
    </w:r>
  </w:p>
  <w:p w14:paraId="4DA4714B" w14:textId="77777777" w:rsidR="001B7EE8" w:rsidRDefault="001B7E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E8"/>
    <w:rsid w:val="001B7EE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9D7D"/>
  <w15:chartTrackingRefBased/>
  <w15:docId w15:val="{597D7D82-BCCA-4402-9231-B709D093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E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E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EE8"/>
  </w:style>
  <w:style w:type="paragraph" w:styleId="Pieddepage">
    <w:name w:val="footer"/>
    <w:basedOn w:val="Normal"/>
    <w:link w:val="PieddepageCar"/>
    <w:uiPriority w:val="99"/>
    <w:unhideWhenUsed/>
    <w:rsid w:val="001B7E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A23718E8-4F27-4A5C-8B80-4E80F22D5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C60F3-CDAF-4897-A2F0-94D98B592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0324A-5E62-4460-AC74-284A3162BD22}">
  <ds:schemaRefs>
    <ds:schemaRef ds:uri="f449da7e-1505-4852-82a5-acd60e54ae62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269693bc-4361-443c-a966-b424a0c69c4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2021-02-13T15:00:00Z</dcterms:created>
  <dcterms:modified xsi:type="dcterms:W3CDTF">2021-02-13T15:09:00Z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