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8198B" w14:textId="4B2C3AF4" w:rsidR="00E97C1A" w:rsidRPr="00960C5E" w:rsidRDefault="00E97C1A" w:rsidP="00960C5E">
      <w:pPr>
        <w:spacing w:line="240" w:lineRule="auto"/>
        <w:jc w:val="center"/>
        <w:rPr>
          <w:rFonts w:cstheme="minorHAnsi"/>
          <w:b/>
          <w:bCs/>
          <w:u w:val="single"/>
        </w:rPr>
      </w:pPr>
      <w:r w:rsidRPr="00960C5E">
        <w:rPr>
          <w:rFonts w:cstheme="minorHAnsi"/>
          <w:b/>
          <w:bCs/>
          <w:u w:val="single"/>
        </w:rPr>
        <w:t>The Red Barn – Writing Inspiration – “Describing Exercise”</w:t>
      </w:r>
    </w:p>
    <w:p w14:paraId="721283A6" w14:textId="3263B94A" w:rsidR="00E97C1A" w:rsidRPr="00960C5E" w:rsidRDefault="00E97C1A" w:rsidP="00960C5E">
      <w:pPr>
        <w:spacing w:line="240" w:lineRule="auto"/>
        <w:rPr>
          <w:rFonts w:cstheme="minorHAnsi"/>
          <w:color w:val="222222"/>
          <w:shd w:val="clear" w:color="auto" w:fill="FFFFFF"/>
        </w:rPr>
      </w:pPr>
      <w:r w:rsidRPr="00960C5E">
        <w:rPr>
          <w:rFonts w:cstheme="minorHAnsi"/>
          <w:color w:val="222222"/>
          <w:shd w:val="clear" w:color="auto" w:fill="FFFFFF"/>
        </w:rPr>
        <w:t>John Gardner, in </w:t>
      </w:r>
      <w:r w:rsidRPr="00960C5E">
        <w:rPr>
          <w:rStyle w:val="Emphasis"/>
          <w:rFonts w:cstheme="minorHAnsi"/>
          <w:color w:val="222222"/>
          <w:shd w:val="clear" w:color="auto" w:fill="FFFFFF"/>
        </w:rPr>
        <w:t>The Art of Fiction: Notes on Craft for Young Writers</w:t>
      </w:r>
      <w:r w:rsidRPr="00960C5E">
        <w:rPr>
          <w:rFonts w:cstheme="minorHAnsi"/>
          <w:color w:val="222222"/>
          <w:shd w:val="clear" w:color="auto" w:fill="FFFFFF"/>
        </w:rPr>
        <w:t xml:space="preserve">, </w:t>
      </w:r>
      <w:r w:rsidRPr="00960C5E">
        <w:rPr>
          <w:rFonts w:cstheme="minorHAnsi"/>
          <w:color w:val="222222"/>
          <w:shd w:val="clear" w:color="auto" w:fill="FFFFFF"/>
        </w:rPr>
        <w:t>outlines the following exercise</w:t>
      </w:r>
      <w:r w:rsidRPr="00960C5E">
        <w:rPr>
          <w:rFonts w:cstheme="minorHAnsi"/>
          <w:color w:val="222222"/>
          <w:shd w:val="clear" w:color="auto" w:fill="FFFFFF"/>
        </w:rPr>
        <w:t>: “Describe a barn as seen by a man whose son has just been killed in a war. Do not mention the son, war, or death. Do not mention the man who does the seeing.”</w:t>
      </w:r>
    </w:p>
    <w:p w14:paraId="36C8250C" w14:textId="5E5269D6" w:rsidR="00E97C1A" w:rsidRPr="00960C5E" w:rsidRDefault="00E97C1A" w:rsidP="00960C5E">
      <w:pPr>
        <w:spacing w:line="240" w:lineRule="auto"/>
        <w:rPr>
          <w:rFonts w:cstheme="minorHAnsi"/>
          <w:color w:val="222222"/>
          <w:shd w:val="clear" w:color="auto" w:fill="FFFFFF"/>
        </w:rPr>
      </w:pPr>
      <w:r w:rsidRPr="00960C5E">
        <w:rPr>
          <w:rFonts w:cstheme="minorHAnsi"/>
          <w:color w:val="222222"/>
          <w:shd w:val="clear" w:color="auto" w:fill="FFFFFF"/>
        </w:rPr>
        <w:t>We can use a version of this which is a little more fun and builds up our scene over time, adding elements to build up a strong picture without using exposition.</w:t>
      </w:r>
    </w:p>
    <w:p w14:paraId="1AB32989" w14:textId="4BD2C31F" w:rsidR="00E97C1A" w:rsidRPr="00960C5E" w:rsidRDefault="00E97C1A" w:rsidP="00960C5E">
      <w:pPr>
        <w:spacing w:line="240" w:lineRule="auto"/>
        <w:rPr>
          <w:rFonts w:cstheme="minorHAnsi"/>
          <w:b/>
          <w:bCs/>
          <w:color w:val="222222"/>
          <w:shd w:val="clear" w:color="auto" w:fill="FFFFFF"/>
        </w:rPr>
      </w:pPr>
      <w:r w:rsidRPr="00960C5E">
        <w:rPr>
          <w:rFonts w:cstheme="minorHAnsi"/>
          <w:b/>
          <w:bCs/>
          <w:color w:val="222222"/>
          <w:shd w:val="clear" w:color="auto" w:fill="FFFFFF"/>
        </w:rPr>
        <w:t>EXERCISE ONE:</w:t>
      </w:r>
    </w:p>
    <w:p w14:paraId="6F9463A9" w14:textId="55ED5A30" w:rsidR="00E97C1A" w:rsidRPr="00960C5E" w:rsidRDefault="00E97C1A" w:rsidP="00960C5E">
      <w:pPr>
        <w:spacing w:line="240" w:lineRule="auto"/>
        <w:rPr>
          <w:rFonts w:cstheme="minorHAnsi"/>
          <w:color w:val="222222"/>
          <w:shd w:val="clear" w:color="auto" w:fill="FFFFFF"/>
        </w:rPr>
      </w:pPr>
      <w:r w:rsidRPr="00960C5E">
        <w:rPr>
          <w:rFonts w:cstheme="minorHAnsi"/>
          <w:color w:val="222222"/>
          <w:shd w:val="clear" w:color="auto" w:fill="FFFFFF"/>
        </w:rPr>
        <w:t xml:space="preserve">Describe a red barn. You must not use the word red (or any synonyms of red – I see you, Miss Scarlet!). From reading about the barn, I should be able to tell you the colour of it. For example, does the barn blend into the sunset sky? Does the colour of the barn remind the narrator of something – jam, or even blood? Set a timer for yourself of </w:t>
      </w:r>
      <w:r w:rsidR="00960C5E">
        <w:rPr>
          <w:rFonts w:cstheme="minorHAnsi"/>
          <w:color w:val="222222"/>
          <w:shd w:val="clear" w:color="auto" w:fill="FFFFFF"/>
        </w:rPr>
        <w:t>10</w:t>
      </w:r>
      <w:bookmarkStart w:id="0" w:name="_GoBack"/>
      <w:bookmarkEnd w:id="0"/>
      <w:r w:rsidRPr="00960C5E">
        <w:rPr>
          <w:rFonts w:cstheme="minorHAnsi"/>
          <w:color w:val="222222"/>
          <w:shd w:val="clear" w:color="auto" w:fill="FFFFFF"/>
        </w:rPr>
        <w:t xml:space="preserve"> minutes and see how far you get. Go!</w:t>
      </w:r>
    </w:p>
    <w:p w14:paraId="0DA4797F" w14:textId="2F9696D8" w:rsidR="00E97C1A" w:rsidRPr="00960C5E" w:rsidRDefault="00E97C1A" w:rsidP="00960C5E">
      <w:pPr>
        <w:spacing w:line="240" w:lineRule="auto"/>
        <w:rPr>
          <w:rFonts w:cstheme="minorHAnsi"/>
          <w:b/>
          <w:bCs/>
          <w:color w:val="222222"/>
          <w:shd w:val="clear" w:color="auto" w:fill="FFFFFF"/>
        </w:rPr>
      </w:pPr>
      <w:r w:rsidRPr="00960C5E">
        <w:rPr>
          <w:rFonts w:cstheme="minorHAnsi"/>
          <w:b/>
          <w:bCs/>
          <w:color w:val="222222"/>
          <w:shd w:val="clear" w:color="auto" w:fill="FFFFFF"/>
        </w:rPr>
        <w:t>EXERCISE TWO:</w:t>
      </w:r>
    </w:p>
    <w:p w14:paraId="3F25A91F" w14:textId="6EA6EC8B" w:rsidR="00E97C1A" w:rsidRPr="00960C5E" w:rsidRDefault="00E97C1A" w:rsidP="00960C5E">
      <w:pPr>
        <w:spacing w:line="240" w:lineRule="auto"/>
        <w:rPr>
          <w:rFonts w:cstheme="minorHAnsi"/>
          <w:color w:val="222222"/>
          <w:shd w:val="clear" w:color="auto" w:fill="FFFFFF"/>
        </w:rPr>
      </w:pPr>
      <w:r w:rsidRPr="00960C5E">
        <w:rPr>
          <w:rFonts w:cstheme="minorHAnsi"/>
          <w:color w:val="222222"/>
          <w:shd w:val="clear" w:color="auto" w:fill="FFFFFF"/>
        </w:rPr>
        <w:t>That wasn’t so bad, was it? Now we need to add a narrative to our description. You may have already done that when trying to match the colour to a memory for your narrator. That was a good warm up, but now we are getting serious!</w:t>
      </w:r>
    </w:p>
    <w:p w14:paraId="14CD85E9" w14:textId="4578C95E" w:rsidR="00E97C1A" w:rsidRPr="00960C5E" w:rsidRDefault="00E97C1A" w:rsidP="00960C5E">
      <w:pPr>
        <w:spacing w:line="240" w:lineRule="auto"/>
        <w:rPr>
          <w:rFonts w:cstheme="minorHAnsi"/>
          <w:color w:val="222222"/>
          <w:shd w:val="clear" w:color="auto" w:fill="FFFFFF"/>
        </w:rPr>
      </w:pPr>
      <w:r w:rsidRPr="00960C5E">
        <w:rPr>
          <w:rFonts w:cstheme="minorHAnsi"/>
          <w:color w:val="222222"/>
          <w:shd w:val="clear" w:color="auto" w:fill="FFFFFF"/>
        </w:rPr>
        <w:t xml:space="preserve">Below I’ve made a table similar to ones you see </w:t>
      </w:r>
      <w:r w:rsidR="00960C5E">
        <w:rPr>
          <w:rFonts w:cstheme="minorHAnsi"/>
          <w:color w:val="222222"/>
          <w:shd w:val="clear" w:color="auto" w:fill="FFFFFF"/>
        </w:rPr>
        <w:t>online</w:t>
      </w:r>
      <w:r w:rsidRPr="00960C5E">
        <w:rPr>
          <w:rFonts w:cstheme="minorHAnsi"/>
          <w:color w:val="222222"/>
          <w:shd w:val="clear" w:color="auto" w:fill="FFFFFF"/>
        </w:rPr>
        <w:t xml:space="preserve"> created purely for procrastination reasons. And who doesn’t love procrastination?! So I’ve repurposed this one to work for our writing.</w:t>
      </w:r>
    </w:p>
    <w:p w14:paraId="73D908AD" w14:textId="5D9EA0AF" w:rsidR="00E97C1A" w:rsidRPr="00960C5E" w:rsidRDefault="00E97C1A" w:rsidP="00960C5E">
      <w:pPr>
        <w:spacing w:line="240" w:lineRule="auto"/>
        <w:rPr>
          <w:rFonts w:cstheme="minorHAnsi"/>
          <w:color w:val="222222"/>
          <w:shd w:val="clear" w:color="auto" w:fill="FFFFFF"/>
        </w:rPr>
      </w:pPr>
      <w:r w:rsidRPr="00960C5E">
        <w:rPr>
          <w:rFonts w:cstheme="minorHAnsi"/>
          <w:color w:val="222222"/>
          <w:shd w:val="clear" w:color="auto" w:fill="FFFFFF"/>
        </w:rPr>
        <w:t>Finding your birth month, birth date, and favourite colour on each line should give you a character an</w:t>
      </w:r>
      <w:r w:rsidR="00441C62" w:rsidRPr="00960C5E">
        <w:rPr>
          <w:rFonts w:cstheme="minorHAnsi"/>
          <w:color w:val="222222"/>
          <w:shd w:val="clear" w:color="auto" w:fill="FFFFFF"/>
        </w:rPr>
        <w:t>d</w:t>
      </w:r>
      <w:r w:rsidRPr="00960C5E">
        <w:rPr>
          <w:rFonts w:cstheme="minorHAnsi"/>
          <w:color w:val="222222"/>
          <w:shd w:val="clear" w:color="auto" w:fill="FFFFFF"/>
        </w:rPr>
        <w:t xml:space="preserve"> emotion that character is feeling</w:t>
      </w:r>
      <w:r w:rsidR="00441C62" w:rsidRPr="00960C5E">
        <w:rPr>
          <w:rFonts w:cstheme="minorHAnsi"/>
          <w:color w:val="222222"/>
          <w:shd w:val="clear" w:color="auto" w:fill="FFFFFF"/>
        </w:rPr>
        <w:t>.</w:t>
      </w:r>
      <w:r w:rsidRPr="00960C5E">
        <w:rPr>
          <w:rFonts w:cstheme="minorHAnsi"/>
          <w:color w:val="222222"/>
          <w:shd w:val="clear" w:color="auto" w:fill="FFFFFF"/>
        </w:rPr>
        <w:t xml:space="preserve"> </w:t>
      </w:r>
      <w:r w:rsidR="00F41809" w:rsidRPr="00960C5E">
        <w:rPr>
          <w:rFonts w:cstheme="minorHAnsi"/>
          <w:color w:val="222222"/>
          <w:shd w:val="clear" w:color="auto" w:fill="FFFFFF"/>
        </w:rPr>
        <w:t>So, seeing as I’m born on November 19</w:t>
      </w:r>
      <w:r w:rsidR="00F41809" w:rsidRPr="00960C5E">
        <w:rPr>
          <w:rFonts w:cstheme="minorHAnsi"/>
          <w:color w:val="222222"/>
          <w:shd w:val="clear" w:color="auto" w:fill="FFFFFF"/>
          <w:vertAlign w:val="superscript"/>
        </w:rPr>
        <w:t>th</w:t>
      </w:r>
      <w:r w:rsidR="00F41809" w:rsidRPr="00960C5E">
        <w:rPr>
          <w:rFonts w:cstheme="minorHAnsi"/>
          <w:color w:val="222222"/>
          <w:shd w:val="clear" w:color="auto" w:fill="FFFFFF"/>
        </w:rPr>
        <w:t>, I would be an excited thief!</w:t>
      </w:r>
    </w:p>
    <w:p w14:paraId="29875291" w14:textId="37680BAA" w:rsidR="00F41809" w:rsidRPr="00960C5E" w:rsidRDefault="00F41809" w:rsidP="00960C5E">
      <w:pPr>
        <w:spacing w:line="240" w:lineRule="auto"/>
        <w:rPr>
          <w:rFonts w:cstheme="minorHAnsi"/>
          <w:color w:val="222222"/>
          <w:shd w:val="clear" w:color="auto" w:fill="FFFFFF"/>
        </w:rPr>
      </w:pPr>
      <w:r w:rsidRPr="00960C5E">
        <w:rPr>
          <w:rFonts w:cstheme="minorHAnsi"/>
          <w:color w:val="222222"/>
          <w:shd w:val="clear" w:color="auto" w:fill="FFFFFF"/>
        </w:rPr>
        <w:t xml:space="preserve">Now, rewrite your piece about the red barn, without mentioning the colour of the barn, from the point of view of your new character, </w:t>
      </w:r>
      <w:r w:rsidRPr="00960C5E">
        <w:rPr>
          <w:rFonts w:cstheme="minorHAnsi"/>
          <w:i/>
          <w:iCs/>
          <w:color w:val="222222"/>
          <w:shd w:val="clear" w:color="auto" w:fill="FFFFFF"/>
        </w:rPr>
        <w:t xml:space="preserve">without telling us who they are and how they feel. </w:t>
      </w:r>
      <w:r w:rsidRPr="00960C5E">
        <w:rPr>
          <w:rFonts w:cstheme="minorHAnsi"/>
          <w:color w:val="222222"/>
          <w:shd w:val="clear" w:color="auto" w:fill="FFFFFF"/>
        </w:rPr>
        <w:t>So for example, does a chef see everything as a potential ingredient? Is he excited, because he is opening a new restaurant? Find a reason why your character, possibly a confused detective, is there. Is he there to solve a murder, but can’t remember how he got there? The back story should tell the reader the colour of the barn; the occupation of the person, and how they are feeling. No “</w:t>
      </w:r>
      <w:r w:rsidR="00960C5E" w:rsidRPr="00960C5E">
        <w:rPr>
          <w:rFonts w:cstheme="minorHAnsi"/>
          <w:color w:val="222222"/>
          <w:shd w:val="clear" w:color="auto" w:fill="FFFFFF"/>
        </w:rPr>
        <w:t>A happy teacher stumbled across a red barn</w:t>
      </w:r>
      <w:r w:rsidRPr="00960C5E">
        <w:rPr>
          <w:rFonts w:cstheme="minorHAnsi"/>
          <w:color w:val="222222"/>
          <w:shd w:val="clear" w:color="auto" w:fill="FFFFFF"/>
        </w:rPr>
        <w:t>”</w:t>
      </w:r>
      <w:r w:rsidR="00960C5E" w:rsidRPr="00960C5E">
        <w:rPr>
          <w:rFonts w:cstheme="minorHAnsi"/>
          <w:color w:val="222222"/>
          <w:shd w:val="clear" w:color="auto" w:fill="FFFFFF"/>
        </w:rPr>
        <w:t xml:space="preserve"> allowed!</w:t>
      </w:r>
    </w:p>
    <w:p w14:paraId="2D944C9B" w14:textId="43941321" w:rsidR="00960C5E" w:rsidRPr="00960C5E" w:rsidRDefault="00960C5E" w:rsidP="00960C5E">
      <w:pPr>
        <w:spacing w:line="240" w:lineRule="auto"/>
        <w:rPr>
          <w:rFonts w:cstheme="minorHAnsi"/>
          <w:color w:val="222222"/>
          <w:shd w:val="clear" w:color="auto" w:fill="FFFFFF"/>
        </w:rPr>
      </w:pPr>
      <w:r w:rsidRPr="00960C5E">
        <w:rPr>
          <w:rFonts w:cstheme="minorHAnsi"/>
          <w:color w:val="222222"/>
          <w:shd w:val="clear" w:color="auto" w:fill="FFFFFF"/>
        </w:rPr>
        <w:t>Set another time</w:t>
      </w:r>
      <w:r>
        <w:rPr>
          <w:rFonts w:cstheme="minorHAnsi"/>
          <w:color w:val="222222"/>
          <w:shd w:val="clear" w:color="auto" w:fill="FFFFFF"/>
        </w:rPr>
        <w:t>r</w:t>
      </w:r>
      <w:r w:rsidRPr="00960C5E">
        <w:rPr>
          <w:rFonts w:cstheme="minorHAnsi"/>
          <w:color w:val="222222"/>
          <w:shd w:val="clear" w:color="auto" w:fill="FFFFFF"/>
        </w:rPr>
        <w:t xml:space="preserve"> and write, or brainstorm ideas if you find that easier, for twenty minutes. What did you come up with? As always, any questions, come and bug me on twitter: @</w:t>
      </w:r>
      <w:proofErr w:type="spellStart"/>
      <w:r w:rsidRPr="00960C5E">
        <w:rPr>
          <w:rFonts w:cstheme="minorHAnsi"/>
          <w:color w:val="222222"/>
          <w:shd w:val="clear" w:color="auto" w:fill="FFFFFF"/>
        </w:rPr>
        <w:t>melliver</w:t>
      </w:r>
      <w:proofErr w:type="spellEnd"/>
      <w:r w:rsidRPr="00960C5E">
        <w:rPr>
          <w:rFonts w:cstheme="minorHAnsi"/>
          <w:color w:val="222222"/>
          <w:shd w:val="clear" w:color="auto" w:fill="FFFFFF"/>
        </w:rPr>
        <w:t>.</w:t>
      </w:r>
    </w:p>
    <w:tbl>
      <w:tblPr>
        <w:tblStyle w:val="TableGrid"/>
        <w:tblW w:w="0" w:type="auto"/>
        <w:tblLook w:val="04A0" w:firstRow="1" w:lastRow="0" w:firstColumn="1" w:lastColumn="0" w:noHBand="0" w:noVBand="1"/>
      </w:tblPr>
      <w:tblGrid>
        <w:gridCol w:w="2206"/>
        <w:gridCol w:w="2206"/>
        <w:gridCol w:w="2207"/>
        <w:gridCol w:w="2207"/>
      </w:tblGrid>
      <w:tr w:rsidR="00441C62" w14:paraId="579DE3E0" w14:textId="77777777" w:rsidTr="00441C62">
        <w:trPr>
          <w:trHeight w:val="303"/>
        </w:trPr>
        <w:tc>
          <w:tcPr>
            <w:tcW w:w="2206" w:type="dxa"/>
          </w:tcPr>
          <w:p w14:paraId="60F48977" w14:textId="64E671BF" w:rsidR="00441C62" w:rsidRPr="00960C5E" w:rsidRDefault="00441C62">
            <w:pPr>
              <w:rPr>
                <w:rFonts w:cstheme="minorHAnsi"/>
              </w:rPr>
            </w:pPr>
            <w:r w:rsidRPr="00960C5E">
              <w:rPr>
                <w:rFonts w:cstheme="minorHAnsi"/>
              </w:rPr>
              <w:t>Birth Month</w:t>
            </w:r>
          </w:p>
        </w:tc>
        <w:tc>
          <w:tcPr>
            <w:tcW w:w="2206" w:type="dxa"/>
          </w:tcPr>
          <w:p w14:paraId="204A87EE" w14:textId="73E60804" w:rsidR="00441C62" w:rsidRPr="00960C5E" w:rsidRDefault="00441C62">
            <w:pPr>
              <w:rPr>
                <w:rFonts w:cstheme="minorHAnsi"/>
              </w:rPr>
            </w:pPr>
            <w:r w:rsidRPr="00960C5E">
              <w:rPr>
                <w:rFonts w:cstheme="minorHAnsi"/>
              </w:rPr>
              <w:t>Character</w:t>
            </w:r>
          </w:p>
        </w:tc>
        <w:tc>
          <w:tcPr>
            <w:tcW w:w="2207" w:type="dxa"/>
          </w:tcPr>
          <w:p w14:paraId="664D65F0" w14:textId="3A217C4D" w:rsidR="00441C62" w:rsidRPr="00960C5E" w:rsidRDefault="00441C62">
            <w:pPr>
              <w:rPr>
                <w:rFonts w:cstheme="minorHAnsi"/>
              </w:rPr>
            </w:pPr>
            <w:r w:rsidRPr="00960C5E">
              <w:rPr>
                <w:rFonts w:cstheme="minorHAnsi"/>
              </w:rPr>
              <w:t>Birth Date</w:t>
            </w:r>
          </w:p>
        </w:tc>
        <w:tc>
          <w:tcPr>
            <w:tcW w:w="2207" w:type="dxa"/>
          </w:tcPr>
          <w:p w14:paraId="424C9608" w14:textId="45985CC5" w:rsidR="00441C62" w:rsidRPr="00960C5E" w:rsidRDefault="00441C62">
            <w:pPr>
              <w:rPr>
                <w:rFonts w:cstheme="minorHAnsi"/>
              </w:rPr>
            </w:pPr>
            <w:r w:rsidRPr="00960C5E">
              <w:rPr>
                <w:rFonts w:cstheme="minorHAnsi"/>
              </w:rPr>
              <w:t>Emotion</w:t>
            </w:r>
          </w:p>
        </w:tc>
      </w:tr>
      <w:tr w:rsidR="00441C62" w14:paraId="45271959" w14:textId="77777777" w:rsidTr="00441C62">
        <w:trPr>
          <w:trHeight w:val="303"/>
        </w:trPr>
        <w:tc>
          <w:tcPr>
            <w:tcW w:w="2206" w:type="dxa"/>
          </w:tcPr>
          <w:p w14:paraId="5F3BE6EF" w14:textId="4AC78F40" w:rsidR="00441C62" w:rsidRPr="00960C5E" w:rsidRDefault="00441C62">
            <w:pPr>
              <w:rPr>
                <w:rFonts w:cstheme="minorHAnsi"/>
              </w:rPr>
            </w:pPr>
            <w:r w:rsidRPr="00960C5E">
              <w:rPr>
                <w:rFonts w:cstheme="minorHAnsi"/>
              </w:rPr>
              <w:t>January</w:t>
            </w:r>
          </w:p>
        </w:tc>
        <w:tc>
          <w:tcPr>
            <w:tcW w:w="2206" w:type="dxa"/>
          </w:tcPr>
          <w:p w14:paraId="18174182" w14:textId="237A5527" w:rsidR="00441C62" w:rsidRPr="00960C5E" w:rsidRDefault="00441C62">
            <w:pPr>
              <w:rPr>
                <w:rFonts w:cstheme="minorHAnsi"/>
              </w:rPr>
            </w:pPr>
            <w:r w:rsidRPr="00960C5E">
              <w:rPr>
                <w:rFonts w:cstheme="minorHAnsi"/>
              </w:rPr>
              <w:t>Detective</w:t>
            </w:r>
          </w:p>
        </w:tc>
        <w:tc>
          <w:tcPr>
            <w:tcW w:w="2207" w:type="dxa"/>
          </w:tcPr>
          <w:p w14:paraId="4F38D42B" w14:textId="1DBB6954" w:rsidR="00441C62" w:rsidRPr="00960C5E" w:rsidRDefault="00441C62">
            <w:pPr>
              <w:rPr>
                <w:rFonts w:cstheme="minorHAnsi"/>
              </w:rPr>
            </w:pPr>
            <w:r w:rsidRPr="00960C5E">
              <w:rPr>
                <w:rFonts w:cstheme="minorHAnsi"/>
              </w:rPr>
              <w:t>1-2</w:t>
            </w:r>
          </w:p>
        </w:tc>
        <w:tc>
          <w:tcPr>
            <w:tcW w:w="2207" w:type="dxa"/>
          </w:tcPr>
          <w:p w14:paraId="52305B73" w14:textId="2D7DF4DF" w:rsidR="00441C62" w:rsidRPr="00960C5E" w:rsidRDefault="00F41809">
            <w:pPr>
              <w:rPr>
                <w:rFonts w:cstheme="minorHAnsi"/>
              </w:rPr>
            </w:pPr>
            <w:r w:rsidRPr="00960C5E">
              <w:rPr>
                <w:rFonts w:cstheme="minorHAnsi"/>
              </w:rPr>
              <w:t>Happy</w:t>
            </w:r>
          </w:p>
        </w:tc>
      </w:tr>
      <w:tr w:rsidR="00441C62" w14:paraId="76088537" w14:textId="77777777" w:rsidTr="00441C62">
        <w:trPr>
          <w:trHeight w:val="319"/>
        </w:trPr>
        <w:tc>
          <w:tcPr>
            <w:tcW w:w="2206" w:type="dxa"/>
          </w:tcPr>
          <w:p w14:paraId="08044314" w14:textId="09A816F6" w:rsidR="00441C62" w:rsidRPr="00960C5E" w:rsidRDefault="00441C62">
            <w:pPr>
              <w:rPr>
                <w:rFonts w:cstheme="minorHAnsi"/>
              </w:rPr>
            </w:pPr>
            <w:r w:rsidRPr="00960C5E">
              <w:rPr>
                <w:rFonts w:cstheme="minorHAnsi"/>
              </w:rPr>
              <w:t>February</w:t>
            </w:r>
          </w:p>
        </w:tc>
        <w:tc>
          <w:tcPr>
            <w:tcW w:w="2206" w:type="dxa"/>
          </w:tcPr>
          <w:p w14:paraId="268DFE47" w14:textId="1F8BD03C" w:rsidR="00441C62" w:rsidRPr="00960C5E" w:rsidRDefault="00441C62">
            <w:pPr>
              <w:rPr>
                <w:rFonts w:cstheme="minorHAnsi"/>
              </w:rPr>
            </w:pPr>
            <w:r w:rsidRPr="00960C5E">
              <w:rPr>
                <w:rFonts w:cstheme="minorHAnsi"/>
              </w:rPr>
              <w:t>Teacher</w:t>
            </w:r>
          </w:p>
        </w:tc>
        <w:tc>
          <w:tcPr>
            <w:tcW w:w="2207" w:type="dxa"/>
          </w:tcPr>
          <w:p w14:paraId="3060C37C" w14:textId="5E45175F" w:rsidR="00441C62" w:rsidRPr="00960C5E" w:rsidRDefault="00441C62">
            <w:pPr>
              <w:rPr>
                <w:rFonts w:cstheme="minorHAnsi"/>
              </w:rPr>
            </w:pPr>
            <w:r w:rsidRPr="00960C5E">
              <w:rPr>
                <w:rFonts w:cstheme="minorHAnsi"/>
              </w:rPr>
              <w:t>3-5</w:t>
            </w:r>
          </w:p>
        </w:tc>
        <w:tc>
          <w:tcPr>
            <w:tcW w:w="2207" w:type="dxa"/>
          </w:tcPr>
          <w:p w14:paraId="0B382FC9" w14:textId="3BA97E50" w:rsidR="00441C62" w:rsidRPr="00960C5E" w:rsidRDefault="00F41809">
            <w:pPr>
              <w:rPr>
                <w:rFonts w:cstheme="minorHAnsi"/>
              </w:rPr>
            </w:pPr>
            <w:r w:rsidRPr="00960C5E">
              <w:rPr>
                <w:rFonts w:cstheme="minorHAnsi"/>
              </w:rPr>
              <w:t>Sad</w:t>
            </w:r>
          </w:p>
        </w:tc>
      </w:tr>
      <w:tr w:rsidR="00441C62" w14:paraId="78AADD21" w14:textId="77777777" w:rsidTr="00441C62">
        <w:trPr>
          <w:trHeight w:val="303"/>
        </w:trPr>
        <w:tc>
          <w:tcPr>
            <w:tcW w:w="2206" w:type="dxa"/>
          </w:tcPr>
          <w:p w14:paraId="3FEB842B" w14:textId="35656C33" w:rsidR="00441C62" w:rsidRPr="00960C5E" w:rsidRDefault="00441C62">
            <w:pPr>
              <w:rPr>
                <w:rFonts w:cstheme="minorHAnsi"/>
              </w:rPr>
            </w:pPr>
            <w:r w:rsidRPr="00960C5E">
              <w:rPr>
                <w:rFonts w:cstheme="minorHAnsi"/>
              </w:rPr>
              <w:t>March</w:t>
            </w:r>
          </w:p>
        </w:tc>
        <w:tc>
          <w:tcPr>
            <w:tcW w:w="2206" w:type="dxa"/>
          </w:tcPr>
          <w:p w14:paraId="493A42C2" w14:textId="659F7B1C" w:rsidR="00441C62" w:rsidRPr="00960C5E" w:rsidRDefault="00441C62">
            <w:pPr>
              <w:rPr>
                <w:rFonts w:cstheme="minorHAnsi"/>
              </w:rPr>
            </w:pPr>
            <w:r w:rsidRPr="00960C5E">
              <w:rPr>
                <w:rFonts w:cstheme="minorHAnsi"/>
              </w:rPr>
              <w:t>Farmer</w:t>
            </w:r>
          </w:p>
        </w:tc>
        <w:tc>
          <w:tcPr>
            <w:tcW w:w="2207" w:type="dxa"/>
          </w:tcPr>
          <w:p w14:paraId="5B1FDDD9" w14:textId="0E8C5DF0" w:rsidR="00441C62" w:rsidRPr="00960C5E" w:rsidRDefault="00441C62">
            <w:pPr>
              <w:rPr>
                <w:rFonts w:cstheme="minorHAnsi"/>
              </w:rPr>
            </w:pPr>
            <w:r w:rsidRPr="00960C5E">
              <w:rPr>
                <w:rFonts w:cstheme="minorHAnsi"/>
              </w:rPr>
              <w:t>6-8</w:t>
            </w:r>
          </w:p>
        </w:tc>
        <w:tc>
          <w:tcPr>
            <w:tcW w:w="2207" w:type="dxa"/>
          </w:tcPr>
          <w:p w14:paraId="708EB1B5" w14:textId="3FC00240" w:rsidR="00441C62" w:rsidRPr="00960C5E" w:rsidRDefault="00F41809">
            <w:pPr>
              <w:rPr>
                <w:rFonts w:cstheme="minorHAnsi"/>
              </w:rPr>
            </w:pPr>
            <w:r w:rsidRPr="00960C5E">
              <w:rPr>
                <w:rFonts w:cstheme="minorHAnsi"/>
              </w:rPr>
              <w:t>Angry</w:t>
            </w:r>
          </w:p>
        </w:tc>
      </w:tr>
      <w:tr w:rsidR="00441C62" w14:paraId="3FB52E30" w14:textId="77777777" w:rsidTr="00441C62">
        <w:trPr>
          <w:trHeight w:val="303"/>
        </w:trPr>
        <w:tc>
          <w:tcPr>
            <w:tcW w:w="2206" w:type="dxa"/>
          </w:tcPr>
          <w:p w14:paraId="4DF22191" w14:textId="482E39FE" w:rsidR="00441C62" w:rsidRPr="00960C5E" w:rsidRDefault="00441C62">
            <w:pPr>
              <w:rPr>
                <w:rFonts w:cstheme="minorHAnsi"/>
              </w:rPr>
            </w:pPr>
            <w:r w:rsidRPr="00960C5E">
              <w:rPr>
                <w:rFonts w:cstheme="minorHAnsi"/>
              </w:rPr>
              <w:t>April</w:t>
            </w:r>
          </w:p>
        </w:tc>
        <w:tc>
          <w:tcPr>
            <w:tcW w:w="2206" w:type="dxa"/>
          </w:tcPr>
          <w:p w14:paraId="5CFE84C7" w14:textId="2D6F9D0F" w:rsidR="00441C62" w:rsidRPr="00960C5E" w:rsidRDefault="00441C62">
            <w:pPr>
              <w:rPr>
                <w:rFonts w:cstheme="minorHAnsi"/>
              </w:rPr>
            </w:pPr>
            <w:r w:rsidRPr="00960C5E">
              <w:rPr>
                <w:rFonts w:cstheme="minorHAnsi"/>
              </w:rPr>
              <w:t>Soldier</w:t>
            </w:r>
          </w:p>
        </w:tc>
        <w:tc>
          <w:tcPr>
            <w:tcW w:w="2207" w:type="dxa"/>
          </w:tcPr>
          <w:p w14:paraId="2B389C9D" w14:textId="3BF81288" w:rsidR="00441C62" w:rsidRPr="00960C5E" w:rsidRDefault="00441C62">
            <w:pPr>
              <w:rPr>
                <w:rFonts w:cstheme="minorHAnsi"/>
              </w:rPr>
            </w:pPr>
            <w:r w:rsidRPr="00960C5E">
              <w:rPr>
                <w:rFonts w:cstheme="minorHAnsi"/>
              </w:rPr>
              <w:t>9-11</w:t>
            </w:r>
          </w:p>
        </w:tc>
        <w:tc>
          <w:tcPr>
            <w:tcW w:w="2207" w:type="dxa"/>
          </w:tcPr>
          <w:p w14:paraId="35DCF01A" w14:textId="30F805E7" w:rsidR="00441C62" w:rsidRPr="00960C5E" w:rsidRDefault="00F41809">
            <w:pPr>
              <w:rPr>
                <w:rFonts w:cstheme="minorHAnsi"/>
              </w:rPr>
            </w:pPr>
            <w:r w:rsidRPr="00960C5E">
              <w:rPr>
                <w:rFonts w:cstheme="minorHAnsi"/>
              </w:rPr>
              <w:t>Scared</w:t>
            </w:r>
          </w:p>
        </w:tc>
      </w:tr>
      <w:tr w:rsidR="00441C62" w14:paraId="0A905D48" w14:textId="77777777" w:rsidTr="00441C62">
        <w:trPr>
          <w:trHeight w:val="303"/>
        </w:trPr>
        <w:tc>
          <w:tcPr>
            <w:tcW w:w="2206" w:type="dxa"/>
          </w:tcPr>
          <w:p w14:paraId="24B9C3C0" w14:textId="37DEA4CD" w:rsidR="00441C62" w:rsidRPr="00960C5E" w:rsidRDefault="00441C62">
            <w:pPr>
              <w:rPr>
                <w:rFonts w:cstheme="minorHAnsi"/>
              </w:rPr>
            </w:pPr>
            <w:r w:rsidRPr="00960C5E">
              <w:rPr>
                <w:rFonts w:cstheme="minorHAnsi"/>
              </w:rPr>
              <w:t>May</w:t>
            </w:r>
          </w:p>
        </w:tc>
        <w:tc>
          <w:tcPr>
            <w:tcW w:w="2206" w:type="dxa"/>
          </w:tcPr>
          <w:p w14:paraId="05976E33" w14:textId="336EC04E" w:rsidR="00441C62" w:rsidRPr="00960C5E" w:rsidRDefault="00441C62">
            <w:pPr>
              <w:rPr>
                <w:rFonts w:cstheme="minorHAnsi"/>
              </w:rPr>
            </w:pPr>
            <w:r w:rsidRPr="00960C5E">
              <w:rPr>
                <w:rFonts w:cstheme="minorHAnsi"/>
              </w:rPr>
              <w:t>Dog</w:t>
            </w:r>
          </w:p>
        </w:tc>
        <w:tc>
          <w:tcPr>
            <w:tcW w:w="2207" w:type="dxa"/>
          </w:tcPr>
          <w:p w14:paraId="1D6B5F04" w14:textId="72617B2C" w:rsidR="00441C62" w:rsidRPr="00960C5E" w:rsidRDefault="00441C62">
            <w:pPr>
              <w:rPr>
                <w:rFonts w:cstheme="minorHAnsi"/>
              </w:rPr>
            </w:pPr>
            <w:r w:rsidRPr="00960C5E">
              <w:rPr>
                <w:rFonts w:cstheme="minorHAnsi"/>
              </w:rPr>
              <w:t>12-14</w:t>
            </w:r>
          </w:p>
        </w:tc>
        <w:tc>
          <w:tcPr>
            <w:tcW w:w="2207" w:type="dxa"/>
          </w:tcPr>
          <w:p w14:paraId="3B28D0AE" w14:textId="63CC59F3" w:rsidR="00441C62" w:rsidRPr="00960C5E" w:rsidRDefault="00F41809">
            <w:pPr>
              <w:rPr>
                <w:rFonts w:cstheme="minorHAnsi"/>
              </w:rPr>
            </w:pPr>
            <w:r w:rsidRPr="00960C5E">
              <w:rPr>
                <w:rFonts w:cstheme="minorHAnsi"/>
              </w:rPr>
              <w:t>Shocked</w:t>
            </w:r>
          </w:p>
        </w:tc>
      </w:tr>
      <w:tr w:rsidR="00441C62" w14:paraId="042A262C" w14:textId="77777777" w:rsidTr="00441C62">
        <w:trPr>
          <w:trHeight w:val="303"/>
        </w:trPr>
        <w:tc>
          <w:tcPr>
            <w:tcW w:w="2206" w:type="dxa"/>
          </w:tcPr>
          <w:p w14:paraId="5F573BB1" w14:textId="1E9485F7" w:rsidR="00441C62" w:rsidRPr="00960C5E" w:rsidRDefault="00441C62">
            <w:pPr>
              <w:rPr>
                <w:rFonts w:cstheme="minorHAnsi"/>
              </w:rPr>
            </w:pPr>
            <w:r w:rsidRPr="00960C5E">
              <w:rPr>
                <w:rFonts w:cstheme="minorHAnsi"/>
              </w:rPr>
              <w:t>June</w:t>
            </w:r>
          </w:p>
        </w:tc>
        <w:tc>
          <w:tcPr>
            <w:tcW w:w="2206" w:type="dxa"/>
          </w:tcPr>
          <w:p w14:paraId="3099F066" w14:textId="6B267562" w:rsidR="00441C62" w:rsidRPr="00960C5E" w:rsidRDefault="00441C62">
            <w:pPr>
              <w:rPr>
                <w:rFonts w:cstheme="minorHAnsi"/>
              </w:rPr>
            </w:pPr>
            <w:r w:rsidRPr="00960C5E">
              <w:rPr>
                <w:rFonts w:cstheme="minorHAnsi"/>
              </w:rPr>
              <w:t>Mother</w:t>
            </w:r>
          </w:p>
        </w:tc>
        <w:tc>
          <w:tcPr>
            <w:tcW w:w="2207" w:type="dxa"/>
          </w:tcPr>
          <w:p w14:paraId="1CA85452" w14:textId="484A118A" w:rsidR="00441C62" w:rsidRPr="00960C5E" w:rsidRDefault="00441C62">
            <w:pPr>
              <w:rPr>
                <w:rFonts w:cstheme="minorHAnsi"/>
              </w:rPr>
            </w:pPr>
            <w:r w:rsidRPr="00960C5E">
              <w:rPr>
                <w:rFonts w:cstheme="minorHAnsi"/>
              </w:rPr>
              <w:t>15-17</w:t>
            </w:r>
          </w:p>
        </w:tc>
        <w:tc>
          <w:tcPr>
            <w:tcW w:w="2207" w:type="dxa"/>
          </w:tcPr>
          <w:p w14:paraId="00B78A69" w14:textId="099C8FD6" w:rsidR="00441C62" w:rsidRPr="00960C5E" w:rsidRDefault="00F41809">
            <w:pPr>
              <w:rPr>
                <w:rFonts w:cstheme="minorHAnsi"/>
              </w:rPr>
            </w:pPr>
            <w:r w:rsidRPr="00960C5E">
              <w:rPr>
                <w:rFonts w:cstheme="minorHAnsi"/>
              </w:rPr>
              <w:t>Afraid</w:t>
            </w:r>
          </w:p>
        </w:tc>
      </w:tr>
      <w:tr w:rsidR="00441C62" w14:paraId="21090A7E" w14:textId="77777777" w:rsidTr="00441C62">
        <w:trPr>
          <w:trHeight w:val="319"/>
        </w:trPr>
        <w:tc>
          <w:tcPr>
            <w:tcW w:w="2206" w:type="dxa"/>
          </w:tcPr>
          <w:p w14:paraId="60071261" w14:textId="73ED61CB" w:rsidR="00441C62" w:rsidRPr="00960C5E" w:rsidRDefault="00441C62">
            <w:pPr>
              <w:rPr>
                <w:rFonts w:cstheme="minorHAnsi"/>
              </w:rPr>
            </w:pPr>
            <w:r w:rsidRPr="00960C5E">
              <w:rPr>
                <w:rFonts w:cstheme="minorHAnsi"/>
              </w:rPr>
              <w:t>July</w:t>
            </w:r>
          </w:p>
        </w:tc>
        <w:tc>
          <w:tcPr>
            <w:tcW w:w="2206" w:type="dxa"/>
          </w:tcPr>
          <w:p w14:paraId="0A58F1C4" w14:textId="745D0FAD" w:rsidR="00441C62" w:rsidRPr="00960C5E" w:rsidRDefault="00441C62">
            <w:pPr>
              <w:rPr>
                <w:rFonts w:cstheme="minorHAnsi"/>
              </w:rPr>
            </w:pPr>
            <w:r w:rsidRPr="00960C5E">
              <w:rPr>
                <w:rFonts w:cstheme="minorHAnsi"/>
              </w:rPr>
              <w:t>Teenager</w:t>
            </w:r>
          </w:p>
        </w:tc>
        <w:tc>
          <w:tcPr>
            <w:tcW w:w="2207" w:type="dxa"/>
          </w:tcPr>
          <w:p w14:paraId="113F91D2" w14:textId="0E20996D" w:rsidR="00441C62" w:rsidRPr="00960C5E" w:rsidRDefault="00441C62">
            <w:pPr>
              <w:rPr>
                <w:rFonts w:cstheme="minorHAnsi"/>
              </w:rPr>
            </w:pPr>
            <w:r w:rsidRPr="00960C5E">
              <w:rPr>
                <w:rFonts w:cstheme="minorHAnsi"/>
              </w:rPr>
              <w:t>18-20</w:t>
            </w:r>
          </w:p>
        </w:tc>
        <w:tc>
          <w:tcPr>
            <w:tcW w:w="2207" w:type="dxa"/>
          </w:tcPr>
          <w:p w14:paraId="4EC9DFCF" w14:textId="73C56B0E" w:rsidR="00441C62" w:rsidRPr="00960C5E" w:rsidRDefault="00F41809">
            <w:pPr>
              <w:rPr>
                <w:rFonts w:cstheme="minorHAnsi"/>
              </w:rPr>
            </w:pPr>
            <w:r w:rsidRPr="00960C5E">
              <w:rPr>
                <w:rFonts w:cstheme="minorHAnsi"/>
              </w:rPr>
              <w:t>Excited</w:t>
            </w:r>
          </w:p>
        </w:tc>
      </w:tr>
      <w:tr w:rsidR="00441C62" w14:paraId="7B6CCDAC" w14:textId="77777777" w:rsidTr="00441C62">
        <w:trPr>
          <w:trHeight w:val="303"/>
        </w:trPr>
        <w:tc>
          <w:tcPr>
            <w:tcW w:w="2206" w:type="dxa"/>
          </w:tcPr>
          <w:p w14:paraId="72E43765" w14:textId="69E56DCC" w:rsidR="00441C62" w:rsidRPr="00960C5E" w:rsidRDefault="00441C62">
            <w:pPr>
              <w:rPr>
                <w:rFonts w:cstheme="minorHAnsi"/>
              </w:rPr>
            </w:pPr>
            <w:r w:rsidRPr="00960C5E">
              <w:rPr>
                <w:rFonts w:cstheme="minorHAnsi"/>
              </w:rPr>
              <w:t>August</w:t>
            </w:r>
          </w:p>
        </w:tc>
        <w:tc>
          <w:tcPr>
            <w:tcW w:w="2206" w:type="dxa"/>
          </w:tcPr>
          <w:p w14:paraId="382E23AA" w14:textId="2B509839" w:rsidR="00441C62" w:rsidRPr="00960C5E" w:rsidRDefault="00441C62">
            <w:pPr>
              <w:rPr>
                <w:rFonts w:cstheme="minorHAnsi"/>
              </w:rPr>
            </w:pPr>
            <w:r w:rsidRPr="00960C5E">
              <w:rPr>
                <w:rFonts w:cstheme="minorHAnsi"/>
              </w:rPr>
              <w:t>Spy</w:t>
            </w:r>
          </w:p>
        </w:tc>
        <w:tc>
          <w:tcPr>
            <w:tcW w:w="2207" w:type="dxa"/>
          </w:tcPr>
          <w:p w14:paraId="5D1B01E7" w14:textId="4227BAFC" w:rsidR="00441C62" w:rsidRPr="00960C5E" w:rsidRDefault="00441C62">
            <w:pPr>
              <w:rPr>
                <w:rFonts w:cstheme="minorHAnsi"/>
              </w:rPr>
            </w:pPr>
            <w:r w:rsidRPr="00960C5E">
              <w:rPr>
                <w:rFonts w:cstheme="minorHAnsi"/>
              </w:rPr>
              <w:t>21-23</w:t>
            </w:r>
          </w:p>
        </w:tc>
        <w:tc>
          <w:tcPr>
            <w:tcW w:w="2207" w:type="dxa"/>
          </w:tcPr>
          <w:p w14:paraId="7024F041" w14:textId="715FCA6C" w:rsidR="00441C62" w:rsidRPr="00960C5E" w:rsidRDefault="00F41809">
            <w:pPr>
              <w:rPr>
                <w:rFonts w:cstheme="minorHAnsi"/>
              </w:rPr>
            </w:pPr>
            <w:r w:rsidRPr="00960C5E">
              <w:rPr>
                <w:rFonts w:cstheme="minorHAnsi"/>
              </w:rPr>
              <w:t>Jealous</w:t>
            </w:r>
          </w:p>
        </w:tc>
      </w:tr>
      <w:tr w:rsidR="00441C62" w14:paraId="6642765D" w14:textId="77777777" w:rsidTr="00441C62">
        <w:trPr>
          <w:trHeight w:val="303"/>
        </w:trPr>
        <w:tc>
          <w:tcPr>
            <w:tcW w:w="2206" w:type="dxa"/>
          </w:tcPr>
          <w:p w14:paraId="181B3965" w14:textId="37014CAF" w:rsidR="00441C62" w:rsidRPr="00960C5E" w:rsidRDefault="00441C62">
            <w:pPr>
              <w:rPr>
                <w:rFonts w:cstheme="minorHAnsi"/>
              </w:rPr>
            </w:pPr>
            <w:r w:rsidRPr="00960C5E">
              <w:rPr>
                <w:rFonts w:cstheme="minorHAnsi"/>
              </w:rPr>
              <w:t>September</w:t>
            </w:r>
          </w:p>
        </w:tc>
        <w:tc>
          <w:tcPr>
            <w:tcW w:w="2206" w:type="dxa"/>
          </w:tcPr>
          <w:p w14:paraId="67759F8C" w14:textId="26CB0497" w:rsidR="00441C62" w:rsidRPr="00960C5E" w:rsidRDefault="00441C62">
            <w:pPr>
              <w:rPr>
                <w:rFonts w:cstheme="minorHAnsi"/>
              </w:rPr>
            </w:pPr>
            <w:r w:rsidRPr="00960C5E">
              <w:rPr>
                <w:rFonts w:cstheme="minorHAnsi"/>
              </w:rPr>
              <w:t>The Prime Minister</w:t>
            </w:r>
          </w:p>
        </w:tc>
        <w:tc>
          <w:tcPr>
            <w:tcW w:w="2207" w:type="dxa"/>
          </w:tcPr>
          <w:p w14:paraId="26769F1E" w14:textId="29856295" w:rsidR="00441C62" w:rsidRPr="00960C5E" w:rsidRDefault="00441C62">
            <w:pPr>
              <w:rPr>
                <w:rFonts w:cstheme="minorHAnsi"/>
              </w:rPr>
            </w:pPr>
            <w:r w:rsidRPr="00960C5E">
              <w:rPr>
                <w:rFonts w:cstheme="minorHAnsi"/>
              </w:rPr>
              <w:t>24-26</w:t>
            </w:r>
          </w:p>
        </w:tc>
        <w:tc>
          <w:tcPr>
            <w:tcW w:w="2207" w:type="dxa"/>
          </w:tcPr>
          <w:p w14:paraId="2FC312E6" w14:textId="21760576" w:rsidR="00441C62" w:rsidRPr="00960C5E" w:rsidRDefault="00F41809">
            <w:pPr>
              <w:rPr>
                <w:rFonts w:cstheme="minorHAnsi"/>
              </w:rPr>
            </w:pPr>
            <w:r w:rsidRPr="00960C5E">
              <w:rPr>
                <w:rFonts w:cstheme="minorHAnsi"/>
              </w:rPr>
              <w:t>In Love</w:t>
            </w:r>
          </w:p>
        </w:tc>
      </w:tr>
      <w:tr w:rsidR="00441C62" w14:paraId="2226A84D" w14:textId="77777777" w:rsidTr="00441C62">
        <w:trPr>
          <w:trHeight w:val="303"/>
        </w:trPr>
        <w:tc>
          <w:tcPr>
            <w:tcW w:w="2206" w:type="dxa"/>
          </w:tcPr>
          <w:p w14:paraId="1EC3B99C" w14:textId="22DA90DC" w:rsidR="00441C62" w:rsidRPr="00960C5E" w:rsidRDefault="00441C62">
            <w:pPr>
              <w:rPr>
                <w:rFonts w:cstheme="minorHAnsi"/>
              </w:rPr>
            </w:pPr>
            <w:r w:rsidRPr="00960C5E">
              <w:rPr>
                <w:rFonts w:cstheme="minorHAnsi"/>
              </w:rPr>
              <w:t>October</w:t>
            </w:r>
          </w:p>
        </w:tc>
        <w:tc>
          <w:tcPr>
            <w:tcW w:w="2206" w:type="dxa"/>
          </w:tcPr>
          <w:p w14:paraId="55B457C2" w14:textId="66498C8B" w:rsidR="00441C62" w:rsidRPr="00960C5E" w:rsidRDefault="00F41809">
            <w:pPr>
              <w:rPr>
                <w:rFonts w:cstheme="minorHAnsi"/>
              </w:rPr>
            </w:pPr>
            <w:r w:rsidRPr="00960C5E">
              <w:rPr>
                <w:rFonts w:cstheme="minorHAnsi"/>
              </w:rPr>
              <w:t>Doctor</w:t>
            </w:r>
          </w:p>
        </w:tc>
        <w:tc>
          <w:tcPr>
            <w:tcW w:w="2207" w:type="dxa"/>
          </w:tcPr>
          <w:p w14:paraId="02978F43" w14:textId="1E58A688" w:rsidR="00441C62" w:rsidRPr="00960C5E" w:rsidRDefault="00441C62">
            <w:pPr>
              <w:rPr>
                <w:rFonts w:cstheme="minorHAnsi"/>
              </w:rPr>
            </w:pPr>
            <w:r w:rsidRPr="00960C5E">
              <w:rPr>
                <w:rFonts w:cstheme="minorHAnsi"/>
              </w:rPr>
              <w:t>27-29</w:t>
            </w:r>
          </w:p>
        </w:tc>
        <w:tc>
          <w:tcPr>
            <w:tcW w:w="2207" w:type="dxa"/>
          </w:tcPr>
          <w:p w14:paraId="0B5FB265" w14:textId="22E2F1E3" w:rsidR="00441C62" w:rsidRPr="00960C5E" w:rsidRDefault="00F41809">
            <w:pPr>
              <w:rPr>
                <w:rFonts w:cstheme="minorHAnsi"/>
              </w:rPr>
            </w:pPr>
            <w:r w:rsidRPr="00960C5E">
              <w:rPr>
                <w:rFonts w:cstheme="minorHAnsi"/>
              </w:rPr>
              <w:t>Embarrassed</w:t>
            </w:r>
          </w:p>
        </w:tc>
      </w:tr>
      <w:tr w:rsidR="00441C62" w14:paraId="6464E3FF" w14:textId="77777777" w:rsidTr="00441C62">
        <w:trPr>
          <w:trHeight w:val="303"/>
        </w:trPr>
        <w:tc>
          <w:tcPr>
            <w:tcW w:w="2206" w:type="dxa"/>
          </w:tcPr>
          <w:p w14:paraId="40136644" w14:textId="65E06FC6" w:rsidR="00441C62" w:rsidRPr="00960C5E" w:rsidRDefault="00441C62">
            <w:pPr>
              <w:rPr>
                <w:rFonts w:cstheme="minorHAnsi"/>
              </w:rPr>
            </w:pPr>
            <w:r w:rsidRPr="00960C5E">
              <w:rPr>
                <w:rFonts w:cstheme="minorHAnsi"/>
              </w:rPr>
              <w:t>November</w:t>
            </w:r>
          </w:p>
        </w:tc>
        <w:tc>
          <w:tcPr>
            <w:tcW w:w="2206" w:type="dxa"/>
          </w:tcPr>
          <w:p w14:paraId="434725CE" w14:textId="3C1B3C00" w:rsidR="00441C62" w:rsidRPr="00960C5E" w:rsidRDefault="00F41809">
            <w:pPr>
              <w:rPr>
                <w:rFonts w:cstheme="minorHAnsi"/>
              </w:rPr>
            </w:pPr>
            <w:r w:rsidRPr="00960C5E">
              <w:rPr>
                <w:rFonts w:cstheme="minorHAnsi"/>
              </w:rPr>
              <w:t>Thief</w:t>
            </w:r>
          </w:p>
        </w:tc>
        <w:tc>
          <w:tcPr>
            <w:tcW w:w="2207" w:type="dxa"/>
          </w:tcPr>
          <w:p w14:paraId="1B822748" w14:textId="03249DCF" w:rsidR="00441C62" w:rsidRPr="00960C5E" w:rsidRDefault="00441C62">
            <w:pPr>
              <w:rPr>
                <w:rFonts w:cstheme="minorHAnsi"/>
              </w:rPr>
            </w:pPr>
            <w:r w:rsidRPr="00960C5E">
              <w:rPr>
                <w:rFonts w:cstheme="minorHAnsi"/>
              </w:rPr>
              <w:t>30</w:t>
            </w:r>
          </w:p>
        </w:tc>
        <w:tc>
          <w:tcPr>
            <w:tcW w:w="2207" w:type="dxa"/>
          </w:tcPr>
          <w:p w14:paraId="6B29A7A8" w14:textId="5E8FEB8C" w:rsidR="00441C62" w:rsidRPr="00960C5E" w:rsidRDefault="00F41809">
            <w:pPr>
              <w:rPr>
                <w:rFonts w:cstheme="minorHAnsi"/>
              </w:rPr>
            </w:pPr>
            <w:r w:rsidRPr="00960C5E">
              <w:rPr>
                <w:rFonts w:cstheme="minorHAnsi"/>
              </w:rPr>
              <w:t>Confused</w:t>
            </w:r>
          </w:p>
        </w:tc>
      </w:tr>
      <w:tr w:rsidR="00441C62" w14:paraId="64BC9C26" w14:textId="77777777" w:rsidTr="00441C62">
        <w:trPr>
          <w:trHeight w:val="303"/>
        </w:trPr>
        <w:tc>
          <w:tcPr>
            <w:tcW w:w="2206" w:type="dxa"/>
          </w:tcPr>
          <w:p w14:paraId="0D8BA30E" w14:textId="694C7A4A" w:rsidR="00441C62" w:rsidRPr="00960C5E" w:rsidRDefault="00441C62">
            <w:pPr>
              <w:rPr>
                <w:rFonts w:cstheme="minorHAnsi"/>
              </w:rPr>
            </w:pPr>
            <w:r w:rsidRPr="00960C5E">
              <w:rPr>
                <w:rFonts w:cstheme="minorHAnsi"/>
              </w:rPr>
              <w:t>December</w:t>
            </w:r>
          </w:p>
        </w:tc>
        <w:tc>
          <w:tcPr>
            <w:tcW w:w="2206" w:type="dxa"/>
          </w:tcPr>
          <w:p w14:paraId="40FAF567" w14:textId="2DACB332" w:rsidR="00441C62" w:rsidRPr="00960C5E" w:rsidRDefault="00F41809">
            <w:pPr>
              <w:rPr>
                <w:rFonts w:cstheme="minorHAnsi"/>
              </w:rPr>
            </w:pPr>
            <w:r w:rsidRPr="00960C5E">
              <w:rPr>
                <w:rFonts w:cstheme="minorHAnsi"/>
              </w:rPr>
              <w:t>Chef</w:t>
            </w:r>
          </w:p>
        </w:tc>
        <w:tc>
          <w:tcPr>
            <w:tcW w:w="2207" w:type="dxa"/>
          </w:tcPr>
          <w:p w14:paraId="76A5356D" w14:textId="16ED3EF6" w:rsidR="00441C62" w:rsidRPr="00960C5E" w:rsidRDefault="00441C62">
            <w:pPr>
              <w:rPr>
                <w:rFonts w:cstheme="minorHAnsi"/>
              </w:rPr>
            </w:pPr>
            <w:r w:rsidRPr="00960C5E">
              <w:rPr>
                <w:rFonts w:cstheme="minorHAnsi"/>
              </w:rPr>
              <w:t>31</w:t>
            </w:r>
          </w:p>
        </w:tc>
        <w:tc>
          <w:tcPr>
            <w:tcW w:w="2207" w:type="dxa"/>
          </w:tcPr>
          <w:p w14:paraId="3AFF7B9A" w14:textId="14589287" w:rsidR="00441C62" w:rsidRPr="00960C5E" w:rsidRDefault="00F41809">
            <w:pPr>
              <w:rPr>
                <w:rFonts w:cstheme="minorHAnsi"/>
              </w:rPr>
            </w:pPr>
            <w:r w:rsidRPr="00960C5E">
              <w:rPr>
                <w:rFonts w:cstheme="minorHAnsi"/>
              </w:rPr>
              <w:t>Worried</w:t>
            </w:r>
          </w:p>
        </w:tc>
      </w:tr>
    </w:tbl>
    <w:p w14:paraId="0D27C9F4" w14:textId="77777777" w:rsidR="00E97C1A" w:rsidRPr="00E97C1A" w:rsidRDefault="00E97C1A">
      <w:pPr>
        <w:rPr>
          <w:rFonts w:cstheme="minorHAnsi"/>
          <w:sz w:val="24"/>
          <w:szCs w:val="24"/>
        </w:rPr>
      </w:pPr>
    </w:p>
    <w:sectPr w:rsidR="00E97C1A" w:rsidRPr="00E97C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C1A"/>
    <w:rsid w:val="00441C62"/>
    <w:rsid w:val="00960C5E"/>
    <w:rsid w:val="00DA5F2B"/>
    <w:rsid w:val="00E97C1A"/>
    <w:rsid w:val="00F41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9B16E"/>
  <w15:chartTrackingRefBased/>
  <w15:docId w15:val="{E7ED2009-FF28-4DAC-910B-4FBF2581B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97C1A"/>
    <w:rPr>
      <w:i/>
      <w:iCs/>
    </w:rPr>
  </w:style>
  <w:style w:type="table" w:styleId="TableGrid">
    <w:name w:val="Table Grid"/>
    <w:basedOn w:val="TableNormal"/>
    <w:uiPriority w:val="39"/>
    <w:rsid w:val="00441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Welliver</dc:creator>
  <cp:keywords/>
  <dc:description/>
  <cp:lastModifiedBy>Melissa Welliver</cp:lastModifiedBy>
  <cp:revision>1</cp:revision>
  <dcterms:created xsi:type="dcterms:W3CDTF">2020-03-24T11:31:00Z</dcterms:created>
  <dcterms:modified xsi:type="dcterms:W3CDTF">2020-03-24T12:07:00Z</dcterms:modified>
</cp:coreProperties>
</file>