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345142" w14:textId="59A65E13" w:rsidR="008F1B3E" w:rsidRDefault="00053D65">
      <w:pPr>
        <w:spacing w:after="0" w:line="259" w:lineRule="auto"/>
        <w:ind w:left="58" w:firstLine="0"/>
        <w:jc w:val="center"/>
      </w:pPr>
      <w:r>
        <w:rPr>
          <w:sz w:val="48"/>
        </w:rPr>
        <w:t>202</w:t>
      </w:r>
      <w:r w:rsidR="00C54F34">
        <w:rPr>
          <w:sz w:val="48"/>
        </w:rPr>
        <w:t>6</w:t>
      </w:r>
      <w:r>
        <w:rPr>
          <w:sz w:val="48"/>
        </w:rPr>
        <w:t xml:space="preserve"> Market Standards </w:t>
      </w:r>
    </w:p>
    <w:p w14:paraId="7E1E41AA" w14:textId="77777777" w:rsidR="008F1B3E" w:rsidRDefault="00053D65">
      <w:pPr>
        <w:numPr>
          <w:ilvl w:val="0"/>
          <w:numId w:val="1"/>
        </w:numPr>
        <w:ind w:right="603" w:hanging="244"/>
      </w:pPr>
      <w:r>
        <w:t xml:space="preserve">LOCATION AND HOURS OF OPERATION </w:t>
      </w:r>
    </w:p>
    <w:p w14:paraId="69CA1E27" w14:textId="3D35D3CE" w:rsidR="008F1B3E" w:rsidRDefault="00053D65">
      <w:pPr>
        <w:ind w:left="-5" w:right="603"/>
      </w:pPr>
      <w:r>
        <w:t xml:space="preserve">The Sauk Rapids Market is </w:t>
      </w:r>
      <w:r>
        <w:t>Thursday’s, May</w:t>
      </w:r>
      <w:r>
        <w:t xml:space="preserve"> </w:t>
      </w:r>
      <w:r w:rsidR="00C54F34">
        <w:t>7</w:t>
      </w:r>
      <w:r>
        <w:t>th - Oct. 1</w:t>
      </w:r>
      <w:r w:rsidR="00C54F34">
        <w:t>5</w:t>
      </w:r>
      <w:proofErr w:type="gramStart"/>
      <w:r w:rsidR="00C54F34">
        <w:rPr>
          <w:sz w:val="22"/>
          <w:vertAlign w:val="superscript"/>
        </w:rPr>
        <w:t xml:space="preserve">th,  </w:t>
      </w:r>
      <w:r>
        <w:t>3</w:t>
      </w:r>
      <w:proofErr w:type="gramEnd"/>
      <w:r w:rsidR="00C54F34">
        <w:t>:00</w:t>
      </w:r>
      <w:r>
        <w:t xml:space="preserve"> </w:t>
      </w:r>
      <w:r>
        <w:t>–</w:t>
      </w:r>
      <w:r>
        <w:t xml:space="preserve"> 6</w:t>
      </w:r>
      <w:r w:rsidR="00C54F34">
        <w:t>:00</w:t>
      </w:r>
      <w:r>
        <w:t xml:space="preserve"> pm </w:t>
      </w:r>
    </w:p>
    <w:p w14:paraId="09F3A0B4" w14:textId="77777777" w:rsidR="008F1B3E" w:rsidRDefault="00053D65">
      <w:pPr>
        <w:ind w:left="-5" w:right="603"/>
      </w:pPr>
      <w:r>
        <w:t xml:space="preserve">Coborn's Parking lot in Sauk Rapids, 110 1st Street S, Sauk Rapids MN </w:t>
      </w:r>
    </w:p>
    <w:p w14:paraId="6268C765" w14:textId="77777777" w:rsidR="008F1B3E" w:rsidRDefault="00053D65">
      <w:pPr>
        <w:spacing w:after="184" w:line="259" w:lineRule="auto"/>
        <w:ind w:left="0" w:firstLine="0"/>
      </w:pPr>
      <w:r>
        <w:t xml:space="preserve"> </w:t>
      </w:r>
    </w:p>
    <w:p w14:paraId="68B65BC2" w14:textId="77777777" w:rsidR="008F1B3E" w:rsidRDefault="00053D65">
      <w:pPr>
        <w:numPr>
          <w:ilvl w:val="0"/>
          <w:numId w:val="1"/>
        </w:numPr>
        <w:ind w:right="603" w:hanging="244"/>
      </w:pPr>
      <w:r>
        <w:t xml:space="preserve">RULES OF OPERATION </w:t>
      </w:r>
    </w:p>
    <w:p w14:paraId="36EB1B29" w14:textId="25113AD5" w:rsidR="008F1B3E" w:rsidRDefault="00C54F34">
      <w:pPr>
        <w:numPr>
          <w:ilvl w:val="0"/>
          <w:numId w:val="2"/>
        </w:numPr>
        <w:ind w:right="603" w:hanging="250"/>
      </w:pPr>
      <w:r>
        <w:t>Marketing</w:t>
      </w:r>
      <w:r w:rsidR="00053D65">
        <w:t xml:space="preserve"> Managers may use their discretion in determining space in a full market. </w:t>
      </w:r>
    </w:p>
    <w:p w14:paraId="747DCD22" w14:textId="77777777" w:rsidR="008F1B3E" w:rsidRDefault="00053D65">
      <w:pPr>
        <w:numPr>
          <w:ilvl w:val="0"/>
          <w:numId w:val="2"/>
        </w:numPr>
        <w:ind w:right="603" w:hanging="250"/>
      </w:pPr>
      <w:r>
        <w:t xml:space="preserve">Vendors may not begin setting up before 2:00 PM on the day of the market. </w:t>
      </w:r>
    </w:p>
    <w:p w14:paraId="19337802" w14:textId="77777777" w:rsidR="008F1B3E" w:rsidRDefault="00053D65">
      <w:pPr>
        <w:numPr>
          <w:ilvl w:val="0"/>
          <w:numId w:val="2"/>
        </w:numPr>
        <w:ind w:right="603" w:hanging="250"/>
      </w:pPr>
      <w:r>
        <w:t xml:space="preserve">Vendors are responsible for cleaning their area at the end of each market!!!! </w:t>
      </w:r>
    </w:p>
    <w:p w14:paraId="668F9281" w14:textId="25F7D407" w:rsidR="008F1B3E" w:rsidRDefault="00053D65">
      <w:pPr>
        <w:numPr>
          <w:ilvl w:val="0"/>
          <w:numId w:val="2"/>
        </w:numPr>
        <w:spacing w:after="80" w:line="344" w:lineRule="auto"/>
        <w:ind w:right="603" w:hanging="250"/>
      </w:pPr>
      <w:r>
        <w:t>Once a vendor begins attending the market for the season, any absences need to be reported to the Market Manager as soon as possible BY NOON on market day, to adjust vendor spaces at the market Absences can be called or texted to Laura at 320-293-3599</w:t>
      </w:r>
      <w:r w:rsidR="00C54F34">
        <w:t xml:space="preserve">. NO CALL, NO SHOW 2 times and </w:t>
      </w:r>
      <w:proofErr w:type="gramStart"/>
      <w:r w:rsidR="00C54F34">
        <w:t>your</w:t>
      </w:r>
      <w:proofErr w:type="gramEnd"/>
      <w:r w:rsidR="00C54F34">
        <w:t xml:space="preserve"> out of the market for the remainder of the season and no </w:t>
      </w:r>
      <w:proofErr w:type="gramStart"/>
      <w:r w:rsidR="00C54F34">
        <w:t>refund !!!!!</w:t>
      </w:r>
      <w:proofErr w:type="gramEnd"/>
    </w:p>
    <w:p w14:paraId="2CF45E65" w14:textId="77777777" w:rsidR="008F1B3E" w:rsidRDefault="00053D65">
      <w:pPr>
        <w:numPr>
          <w:ilvl w:val="0"/>
          <w:numId w:val="2"/>
        </w:numPr>
        <w:spacing w:after="0" w:line="414" w:lineRule="auto"/>
        <w:ind w:right="603" w:hanging="250"/>
      </w:pPr>
      <w:r>
        <w:t xml:space="preserve">Vendors shall notify the Market Manager of their final date of attendance at the market for the current season. </w:t>
      </w:r>
    </w:p>
    <w:p w14:paraId="35D60203" w14:textId="77777777" w:rsidR="008F1B3E" w:rsidRDefault="00053D65">
      <w:pPr>
        <w:numPr>
          <w:ilvl w:val="0"/>
          <w:numId w:val="2"/>
        </w:numPr>
        <w:spacing w:after="1" w:line="410" w:lineRule="auto"/>
        <w:ind w:right="603" w:hanging="250"/>
      </w:pPr>
      <w:r>
        <w:t xml:space="preserve">All vendors must stay for the duration of the Sauk Rapids Market, and not leave before 6:00 PM, without the explicit permission of a Market Manage </w:t>
      </w:r>
    </w:p>
    <w:p w14:paraId="6E180534" w14:textId="77777777" w:rsidR="008F1B3E" w:rsidRDefault="00053D65">
      <w:pPr>
        <w:numPr>
          <w:ilvl w:val="0"/>
          <w:numId w:val="2"/>
        </w:numPr>
        <w:spacing w:after="0" w:line="410" w:lineRule="auto"/>
        <w:ind w:right="603" w:hanging="250"/>
      </w:pPr>
      <w:r>
        <w:t xml:space="preserve">Vendors are required to secure canopies with proper weights (see canopy safety 101 document). </w:t>
      </w:r>
    </w:p>
    <w:p w14:paraId="2A8C8D1C" w14:textId="77777777" w:rsidR="008F1B3E" w:rsidRDefault="00053D65">
      <w:pPr>
        <w:numPr>
          <w:ilvl w:val="0"/>
          <w:numId w:val="2"/>
        </w:numPr>
        <w:spacing w:after="0" w:line="410" w:lineRule="auto"/>
        <w:ind w:right="603" w:hanging="250"/>
      </w:pPr>
      <w:r>
        <w:t xml:space="preserve">The Sauk Rapids Market does not allow animals other than trained service animals in market areas where food is being sold or served. </w:t>
      </w:r>
    </w:p>
    <w:p w14:paraId="6D0E3054" w14:textId="77777777" w:rsidR="008F1B3E" w:rsidRDefault="00053D65">
      <w:pPr>
        <w:numPr>
          <w:ilvl w:val="0"/>
          <w:numId w:val="2"/>
        </w:numPr>
        <w:spacing w:after="0" w:line="414" w:lineRule="auto"/>
        <w:ind w:right="603" w:hanging="250"/>
      </w:pPr>
      <w:r>
        <w:t xml:space="preserve">Radical price cutting of top-quality products is prohibited. Poor quality or overripe products must be labeled as such and can be sold for a discounted price. </w:t>
      </w:r>
    </w:p>
    <w:p w14:paraId="5460F974" w14:textId="77777777" w:rsidR="008F1B3E" w:rsidRDefault="00053D65">
      <w:pPr>
        <w:numPr>
          <w:ilvl w:val="0"/>
          <w:numId w:val="2"/>
        </w:numPr>
        <w:spacing w:after="1" w:line="410" w:lineRule="auto"/>
        <w:ind w:right="603" w:hanging="250"/>
      </w:pPr>
      <w:r>
        <w:t xml:space="preserve">Members are expected to conduct themselves in a manner with customers, other market members and the </w:t>
      </w:r>
      <w:proofErr w:type="gramStart"/>
      <w:r>
        <w:t>mangers</w:t>
      </w:r>
      <w:proofErr w:type="gramEnd"/>
      <w:r>
        <w:t xml:space="preserve"> to contribute to a positive and friendly market image and environment. Disruptive, harassing or antagonistic behavior will not be tolerated. </w:t>
      </w:r>
    </w:p>
    <w:p w14:paraId="274EC98F" w14:textId="77777777" w:rsidR="008F1B3E" w:rsidRDefault="00053D65">
      <w:pPr>
        <w:numPr>
          <w:ilvl w:val="0"/>
          <w:numId w:val="2"/>
        </w:numPr>
        <w:spacing w:line="410" w:lineRule="auto"/>
        <w:ind w:right="603" w:hanging="250"/>
      </w:pPr>
      <w:r>
        <w:t xml:space="preserve">No Samples are allowed unless your tent provides an approved </w:t>
      </w:r>
      <w:proofErr w:type="gramStart"/>
      <w:r>
        <w:t>hand washing</w:t>
      </w:r>
      <w:proofErr w:type="gramEnd"/>
      <w:r>
        <w:t xml:space="preserve"> station. Hand washing station guidelines can be found: https://extension.umn.edu/food-safety/foodentrepreneurs III. FEE STRUCTURE </w:t>
      </w:r>
    </w:p>
    <w:p w14:paraId="14973471" w14:textId="77777777" w:rsidR="008F1B3E" w:rsidRDefault="00053D65">
      <w:pPr>
        <w:numPr>
          <w:ilvl w:val="0"/>
          <w:numId w:val="3"/>
        </w:numPr>
        <w:spacing w:after="153"/>
        <w:ind w:right="603" w:hanging="249"/>
      </w:pPr>
      <w:r>
        <w:lastRenderedPageBreak/>
        <w:t xml:space="preserve">Vendor Fees are $150 for a 10 x 10 or $300 for a 10 x 20 seasonal booth or $20 per week for Guest spot </w:t>
      </w:r>
    </w:p>
    <w:p w14:paraId="07C37D17" w14:textId="77777777" w:rsidR="008F1B3E" w:rsidRDefault="00053D65">
      <w:pPr>
        <w:numPr>
          <w:ilvl w:val="0"/>
          <w:numId w:val="3"/>
        </w:numPr>
        <w:spacing w:after="205"/>
        <w:ind w:right="603" w:hanging="249"/>
      </w:pPr>
      <w:r>
        <w:t>Fees are due before May 1</w:t>
      </w:r>
      <w:r>
        <w:rPr>
          <w:sz w:val="22"/>
          <w:vertAlign w:val="superscript"/>
        </w:rPr>
        <w:t>st</w:t>
      </w:r>
      <w:r>
        <w:t xml:space="preserve"> and No Applications after June 1</w:t>
      </w:r>
      <w:r>
        <w:rPr>
          <w:sz w:val="22"/>
          <w:vertAlign w:val="superscript"/>
        </w:rPr>
        <w:t>st</w:t>
      </w:r>
      <w:r>
        <w:t>.</w:t>
      </w:r>
      <w:r>
        <w:rPr>
          <w:sz w:val="22"/>
          <w:vertAlign w:val="superscript"/>
        </w:rPr>
        <w:t xml:space="preserve"> </w:t>
      </w:r>
    </w:p>
    <w:p w14:paraId="71A28B02" w14:textId="77777777" w:rsidR="008F1B3E" w:rsidRDefault="00053D65">
      <w:pPr>
        <w:numPr>
          <w:ilvl w:val="0"/>
          <w:numId w:val="3"/>
        </w:numPr>
        <w:ind w:right="603" w:hanging="249"/>
      </w:pPr>
      <w:r>
        <w:t xml:space="preserve">All Membership Fees are non-refundable. </w:t>
      </w:r>
    </w:p>
    <w:p w14:paraId="03BBB9A6" w14:textId="77777777" w:rsidR="008F1B3E" w:rsidRDefault="00053D65">
      <w:pPr>
        <w:ind w:left="-5" w:right="603"/>
      </w:pPr>
      <w:r>
        <w:t xml:space="preserve">IV. VENDOR REQUIREMENTS </w:t>
      </w:r>
    </w:p>
    <w:p w14:paraId="53CDDAC3" w14:textId="7420B014" w:rsidR="008F1B3E" w:rsidRDefault="00053D65">
      <w:pPr>
        <w:numPr>
          <w:ilvl w:val="0"/>
          <w:numId w:val="4"/>
        </w:numPr>
        <w:spacing w:after="0" w:line="410" w:lineRule="auto"/>
        <w:ind w:right="603" w:hanging="250"/>
      </w:pPr>
      <w:r>
        <w:t xml:space="preserve">Acceptance of new vendors into the market will be decided by the managers with </w:t>
      </w:r>
      <w:r w:rsidR="00C54F34">
        <w:t>priority</w:t>
      </w:r>
      <w:r>
        <w:t xml:space="preserve"> given to </w:t>
      </w:r>
      <w:r w:rsidR="00C54F34">
        <w:t xml:space="preserve">returning vendors, </w:t>
      </w:r>
      <w:r>
        <w:t xml:space="preserve">ensuring the market provides a wide diversity of products, and then to ensure the market is full. We reserve the right to limit the number of same or similar products vendors. All products need to be homemade or homegrown and there are </w:t>
      </w:r>
      <w:r w:rsidR="00C54F34">
        <w:t xml:space="preserve">NO </w:t>
      </w:r>
      <w:r>
        <w:t xml:space="preserve">direct sales or wholesale/resale vendors, no MLM </w:t>
      </w:r>
    </w:p>
    <w:p w14:paraId="1B4E534B" w14:textId="77777777" w:rsidR="008F1B3E" w:rsidRDefault="00053D65">
      <w:pPr>
        <w:numPr>
          <w:ilvl w:val="0"/>
          <w:numId w:val="4"/>
        </w:numPr>
        <w:spacing w:after="0" w:line="414" w:lineRule="auto"/>
        <w:ind w:right="603" w:hanging="250"/>
      </w:pPr>
      <w:r>
        <w:t xml:space="preserve">Proper licensing, inspection and certification are the responsibility of each vendor to obtain, and a copy of all such requirements must be submitted with all other application materials: </w:t>
      </w:r>
    </w:p>
    <w:p w14:paraId="26DE1FAB" w14:textId="77777777" w:rsidR="008F1B3E" w:rsidRDefault="00053D65">
      <w:pPr>
        <w:ind w:left="-5" w:right="603"/>
      </w:pPr>
      <w:r>
        <w:t xml:space="preserve">-Sellers of shrubs, trees and perennials must have proper license. </w:t>
      </w:r>
    </w:p>
    <w:p w14:paraId="3271982C" w14:textId="77777777" w:rsidR="008F1B3E" w:rsidRDefault="00053D65">
      <w:pPr>
        <w:ind w:left="-5" w:right="603"/>
      </w:pPr>
      <w:r>
        <w:t>-</w:t>
      </w:r>
      <w:r>
        <w:t xml:space="preserve">Meat products must meet State or USDA processing and inspection guidelines. </w:t>
      </w:r>
    </w:p>
    <w:p w14:paraId="4AE79A8A" w14:textId="77777777" w:rsidR="008F1B3E" w:rsidRDefault="00053D65">
      <w:pPr>
        <w:ind w:left="-5" w:right="603"/>
      </w:pPr>
      <w:r>
        <w:t xml:space="preserve">-Vendors of home-processed/canned foods must follow State guidelines for processed Foods and submit a copy of the cottage foods registration through the MDA </w:t>
      </w:r>
    </w:p>
    <w:p w14:paraId="32206FB5" w14:textId="77777777" w:rsidR="008F1B3E" w:rsidRDefault="00053D65">
      <w:pPr>
        <w:numPr>
          <w:ilvl w:val="0"/>
          <w:numId w:val="4"/>
        </w:numPr>
        <w:ind w:right="603" w:hanging="250"/>
      </w:pPr>
      <w:r>
        <w:t xml:space="preserve">We are required by the city of Sauk Rapids to carry liability insurance through Minnesota </w:t>
      </w:r>
    </w:p>
    <w:p w14:paraId="216A48D9" w14:textId="77777777" w:rsidR="008F1B3E" w:rsidRDefault="00053D65">
      <w:pPr>
        <w:spacing w:after="6" w:line="410" w:lineRule="auto"/>
        <w:ind w:left="0" w:right="774" w:firstLine="0"/>
      </w:pPr>
      <w:r>
        <w:t>Farmers’ Market Association. This policy does not cover each individual vendor or their</w:t>
      </w:r>
      <w:r>
        <w:t xml:space="preserve"> Products. You are required to obtain insurance. </w:t>
      </w:r>
    </w:p>
    <w:p w14:paraId="05797B5C" w14:textId="77777777" w:rsidR="008F1B3E" w:rsidRDefault="00053D65">
      <w:pPr>
        <w:numPr>
          <w:ilvl w:val="0"/>
          <w:numId w:val="4"/>
        </w:numPr>
        <w:ind w:right="603" w:hanging="250"/>
      </w:pPr>
      <w:r>
        <w:t xml:space="preserve">Vendors must sign and abide by this list of Membership/Market Standards. </w:t>
      </w:r>
    </w:p>
    <w:p w14:paraId="207E39B0" w14:textId="77777777" w:rsidR="008F1B3E" w:rsidRDefault="00053D65">
      <w:pPr>
        <w:ind w:left="-5" w:right="603"/>
      </w:pPr>
      <w:r>
        <w:t xml:space="preserve">V. ENFORCEMENT PROCEDURES </w:t>
      </w:r>
    </w:p>
    <w:p w14:paraId="2577D06F" w14:textId="77777777" w:rsidR="008F1B3E" w:rsidRDefault="00053D65">
      <w:pPr>
        <w:numPr>
          <w:ilvl w:val="0"/>
          <w:numId w:val="5"/>
        </w:numPr>
        <w:ind w:hanging="249"/>
      </w:pPr>
      <w:r>
        <w:t xml:space="preserve">Complaints pertaining to violation of Market Standards must be made in written form on a timely basis to the Market Manager. </w:t>
      </w:r>
    </w:p>
    <w:p w14:paraId="0083EE59" w14:textId="77777777" w:rsidR="008F1B3E" w:rsidRDefault="00053D65">
      <w:pPr>
        <w:numPr>
          <w:ilvl w:val="0"/>
          <w:numId w:val="5"/>
        </w:numPr>
        <w:ind w:hanging="249"/>
      </w:pPr>
      <w:r>
        <w:t xml:space="preserve">First violation of Market Standards will result in a verbal warning; second violation will be a 1-week suspension; market privileges may be suspended for the remainder of the season.  </w:t>
      </w:r>
    </w:p>
    <w:p w14:paraId="605B6C66" w14:textId="77777777" w:rsidR="008F1B3E" w:rsidRDefault="00053D65">
      <w:pPr>
        <w:numPr>
          <w:ilvl w:val="0"/>
          <w:numId w:val="5"/>
        </w:numPr>
        <w:ind w:hanging="249"/>
      </w:pPr>
      <w:r>
        <w:t xml:space="preserve">Exceptions to Market Standards will be reviewed on an annual basis. </w:t>
      </w:r>
    </w:p>
    <w:sectPr w:rsidR="008F1B3E">
      <w:pgSz w:w="12240" w:h="15840"/>
      <w:pgMar w:top="720" w:right="775" w:bottom="1128"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1B9"/>
    <w:multiLevelType w:val="hybridMultilevel"/>
    <w:tmpl w:val="2F5AFFBA"/>
    <w:lvl w:ilvl="0" w:tplc="4620A38C">
      <w:start w:val="1"/>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DC62E2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304B35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E32130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A4C7D4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EA66FB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7066DD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A3034C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FEE264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772FA4"/>
    <w:multiLevelType w:val="hybridMultilevel"/>
    <w:tmpl w:val="BB2E4FBE"/>
    <w:lvl w:ilvl="0" w:tplc="C144D74E">
      <w:start w:val="1"/>
      <w:numFmt w:val="decimal"/>
      <w:lvlText w:val="%1."/>
      <w:lvlJc w:val="left"/>
      <w:pPr>
        <w:ind w:left="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9C45D0">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C826FD2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2A08E3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C0CB84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BF0641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B80820">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387AF1E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41EBE74">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6B22A3A"/>
    <w:multiLevelType w:val="hybridMultilevel"/>
    <w:tmpl w:val="3612A6E0"/>
    <w:lvl w:ilvl="0" w:tplc="88547D4E">
      <w:start w:val="1"/>
      <w:numFmt w:val="decimal"/>
      <w:lvlText w:val="%1."/>
      <w:lvlJc w:val="left"/>
      <w:pPr>
        <w:ind w:left="2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0A25F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88E77B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B2EED6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20ACAE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9AA58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DC0ABB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858E30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AC6104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57022977"/>
    <w:multiLevelType w:val="hybridMultilevel"/>
    <w:tmpl w:val="DEF053F0"/>
    <w:lvl w:ilvl="0" w:tplc="8F74B6C2">
      <w:start w:val="1"/>
      <w:numFmt w:val="decimal"/>
      <w:lvlText w:val="%1."/>
      <w:lvlJc w:val="left"/>
      <w:pPr>
        <w:ind w:left="25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39CC35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2CAF61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D129A2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E629D7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4A8F1E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B0C136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05C585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496530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7647124"/>
    <w:multiLevelType w:val="hybridMultilevel"/>
    <w:tmpl w:val="29D89966"/>
    <w:lvl w:ilvl="0" w:tplc="8CA0681E">
      <w:start w:val="1"/>
      <w:numFmt w:val="upperRoman"/>
      <w:lvlText w:val="%1."/>
      <w:lvlJc w:val="left"/>
      <w:pPr>
        <w:ind w:left="24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27C2BF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A869D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6CA3E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5E0616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BBA295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8DE300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F2EA7B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8384AE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16cid:durableId="950550642">
    <w:abstractNumId w:val="4"/>
  </w:num>
  <w:num w:numId="2" w16cid:durableId="786775795">
    <w:abstractNumId w:val="1"/>
  </w:num>
  <w:num w:numId="3" w16cid:durableId="1512993056">
    <w:abstractNumId w:val="0"/>
  </w:num>
  <w:num w:numId="4" w16cid:durableId="532421681">
    <w:abstractNumId w:val="3"/>
  </w:num>
  <w:num w:numId="5" w16cid:durableId="949092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1B3E"/>
    <w:rsid w:val="00053D65"/>
    <w:rsid w:val="008F1B3E"/>
    <w:rsid w:val="00C40350"/>
    <w:rsid w:val="00C54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F5466"/>
  <w15:docId w15:val="{3F5BD53A-76BE-48F8-A27C-F5305CB57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74" w:line="269" w:lineRule="auto"/>
      <w:ind w:left="10" w:hanging="10"/>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627</Words>
  <Characters>3140</Characters>
  <Application>Microsoft Office Word</Application>
  <DocSecurity>0</DocSecurity>
  <Lines>54</Lines>
  <Paragraphs>39</Paragraphs>
  <ScaleCrop>false</ScaleCrop>
  <Company/>
  <LinksUpToDate>false</LinksUpToDate>
  <CharactersWithSpaces>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Thomes</dc:creator>
  <cp:keywords/>
  <cp:lastModifiedBy>Laura Thomes</cp:lastModifiedBy>
  <cp:revision>2</cp:revision>
  <dcterms:created xsi:type="dcterms:W3CDTF">2026-01-08T00:15:00Z</dcterms:created>
  <dcterms:modified xsi:type="dcterms:W3CDTF">2026-01-08T00:15:00Z</dcterms:modified>
</cp:coreProperties>
</file>