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8"/>
        <w:gridCol w:w="4464"/>
      </w:tblGrid>
      <w:tr w:rsidR="00FC3CBB" w14:paraId="72143F1D" w14:textId="77777777" w:rsidTr="00FC3CBB">
        <w:trPr>
          <w:trHeight w:val="3348"/>
        </w:trPr>
        <w:tc>
          <w:tcPr>
            <w:tcW w:w="4758" w:type="dxa"/>
          </w:tcPr>
          <w:p w14:paraId="334F5F7A" w14:textId="77777777" w:rsidR="0083323A" w:rsidRDefault="000314D3" w:rsidP="0083323A">
            <w:pPr>
              <w:rPr>
                <w:rFonts w:ascii="Copperplate Gothic Bold" w:hAnsi="Copperplate Gothic Bold"/>
              </w:rPr>
            </w:pPr>
            <w:r>
              <w:rPr>
                <w:rFonts w:ascii="Copperplate Gothic Bold" w:hAnsi="Copperplate Gothic Bold"/>
                <w:noProof/>
              </w:rPr>
              <w:drawing>
                <wp:inline distT="0" distB="0" distL="0" distR="0" wp14:anchorId="46965EA8" wp14:editId="11BA2B86">
                  <wp:extent cx="1821180" cy="1353198"/>
                  <wp:effectExtent l="0" t="0" r="762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LLC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01" t="29178" r="12566" b="28373"/>
                          <a:stretch/>
                        </pic:blipFill>
                        <pic:spPr bwMode="auto">
                          <a:xfrm>
                            <a:off x="0" y="0"/>
                            <a:ext cx="2024396" cy="150419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64" w:type="dxa"/>
          </w:tcPr>
          <w:p w14:paraId="070EA17E" w14:textId="77777777" w:rsidR="0083323A" w:rsidRPr="00FC3CBB" w:rsidRDefault="0083323A" w:rsidP="0083323A">
            <w:pPr>
              <w:jc w:val="right"/>
              <w:rPr>
                <w:rFonts w:ascii="Copperplate Gothic Bold" w:hAnsi="Copperplate Gothic Bold"/>
                <w:sz w:val="34"/>
                <w:szCs w:val="34"/>
              </w:rPr>
            </w:pPr>
            <w:r w:rsidRPr="00FC3CBB">
              <w:rPr>
                <w:rFonts w:ascii="Copperplate Gothic Bold" w:hAnsi="Copperplate Gothic Bold"/>
                <w:sz w:val="34"/>
                <w:szCs w:val="34"/>
              </w:rPr>
              <w:t>Valkyrie Equine, LLC</w:t>
            </w:r>
          </w:p>
          <w:p w14:paraId="57560DE7" w14:textId="77777777" w:rsidR="0083323A" w:rsidRPr="0083323A" w:rsidRDefault="0083323A" w:rsidP="0083323A">
            <w:pPr>
              <w:jc w:val="right"/>
              <w:rPr>
                <w:rFonts w:cstheme="minorHAnsi"/>
                <w:sz w:val="24"/>
                <w:szCs w:val="24"/>
              </w:rPr>
            </w:pPr>
            <w:r w:rsidRPr="0083323A">
              <w:rPr>
                <w:rFonts w:cstheme="minorHAnsi"/>
                <w:sz w:val="24"/>
                <w:szCs w:val="24"/>
              </w:rPr>
              <w:t>Marjaliisa Waugh, Saddle Maker</w:t>
            </w:r>
          </w:p>
          <w:p w14:paraId="1B603A6D" w14:textId="77777777" w:rsidR="0083323A" w:rsidRPr="0083323A" w:rsidRDefault="0083323A" w:rsidP="0083323A">
            <w:pPr>
              <w:jc w:val="right"/>
              <w:rPr>
                <w:rFonts w:cstheme="minorHAnsi"/>
                <w:sz w:val="24"/>
                <w:szCs w:val="24"/>
              </w:rPr>
            </w:pPr>
            <w:r w:rsidRPr="0083323A">
              <w:rPr>
                <w:rFonts w:cstheme="minorHAnsi"/>
                <w:sz w:val="24"/>
                <w:szCs w:val="24"/>
              </w:rPr>
              <w:t>3249 W Highway 52</w:t>
            </w:r>
          </w:p>
          <w:p w14:paraId="55AE2377" w14:textId="77777777" w:rsidR="0083323A" w:rsidRPr="0083323A" w:rsidRDefault="0083323A" w:rsidP="0083323A">
            <w:pPr>
              <w:jc w:val="right"/>
              <w:rPr>
                <w:rFonts w:cstheme="minorHAnsi"/>
                <w:sz w:val="24"/>
                <w:szCs w:val="24"/>
              </w:rPr>
            </w:pPr>
            <w:r w:rsidRPr="0083323A">
              <w:rPr>
                <w:rFonts w:cstheme="minorHAnsi"/>
                <w:sz w:val="24"/>
                <w:szCs w:val="24"/>
              </w:rPr>
              <w:t>Emmett, ID 83617</w:t>
            </w:r>
          </w:p>
          <w:p w14:paraId="14936B18" w14:textId="51C13E3B" w:rsidR="0083323A" w:rsidRPr="0083323A" w:rsidRDefault="008363E8" w:rsidP="0083323A">
            <w:pPr>
              <w:jc w:val="righ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208-477-4609</w:t>
            </w:r>
          </w:p>
          <w:p w14:paraId="7680298B" w14:textId="77777777" w:rsidR="0083323A" w:rsidRPr="0083323A" w:rsidRDefault="00690DBB" w:rsidP="0083323A">
            <w:pPr>
              <w:jc w:val="right"/>
              <w:rPr>
                <w:rFonts w:cstheme="minorHAnsi"/>
                <w:sz w:val="24"/>
                <w:szCs w:val="24"/>
              </w:rPr>
            </w:pPr>
            <w:hyperlink r:id="rId6" w:history="1">
              <w:r w:rsidR="0083323A" w:rsidRPr="0083323A">
                <w:rPr>
                  <w:rStyle w:val="Hyperlink"/>
                  <w:rFonts w:cstheme="minorHAnsi"/>
                  <w:sz w:val="24"/>
                  <w:szCs w:val="24"/>
                </w:rPr>
                <w:t>valkyrieequine@gmail.com</w:t>
              </w:r>
            </w:hyperlink>
          </w:p>
          <w:p w14:paraId="2DC6B1AF" w14:textId="77777777" w:rsidR="0083323A" w:rsidRPr="0083323A" w:rsidRDefault="0083323A" w:rsidP="0083323A">
            <w:pPr>
              <w:jc w:val="right"/>
              <w:rPr>
                <w:rFonts w:cstheme="minorHAnsi"/>
                <w:sz w:val="24"/>
                <w:szCs w:val="24"/>
              </w:rPr>
            </w:pPr>
            <w:r w:rsidRPr="0083323A">
              <w:rPr>
                <w:rFonts w:cstheme="minorHAnsi"/>
                <w:sz w:val="24"/>
                <w:szCs w:val="24"/>
              </w:rPr>
              <w:t>www.valkyrieequine.com</w:t>
            </w:r>
          </w:p>
          <w:p w14:paraId="3A9B478A" w14:textId="77777777" w:rsidR="0083323A" w:rsidRDefault="0083323A" w:rsidP="0083323A">
            <w:pPr>
              <w:rPr>
                <w:rFonts w:ascii="Copperplate Gothic Bold" w:hAnsi="Copperplate Gothic Bold"/>
              </w:rPr>
            </w:pPr>
          </w:p>
        </w:tc>
      </w:tr>
    </w:tbl>
    <w:p w14:paraId="0DC62E67" w14:textId="77777777" w:rsidR="0083323A" w:rsidRDefault="00C31E27" w:rsidP="00FC3CBB">
      <w:pPr>
        <w:spacing w:after="0"/>
        <w:jc w:val="center"/>
        <w:rPr>
          <w:rFonts w:cstheme="minorHAnsi"/>
          <w:color w:val="C00000"/>
          <w:sz w:val="32"/>
          <w:szCs w:val="32"/>
        </w:rPr>
      </w:pPr>
      <w:r w:rsidRPr="00C31E27">
        <w:rPr>
          <w:rFonts w:cstheme="minorHAnsi"/>
          <w:color w:val="C00000"/>
          <w:sz w:val="32"/>
          <w:szCs w:val="32"/>
        </w:rPr>
        <w:t>Custom Saddle Order Form</w:t>
      </w:r>
    </w:p>
    <w:p w14:paraId="06EEEA6E" w14:textId="77777777" w:rsidR="00C31E27" w:rsidRDefault="00C31E27" w:rsidP="00C31E27">
      <w:pPr>
        <w:spacing w:after="0"/>
        <w:jc w:val="center"/>
        <w:rPr>
          <w:rFonts w:cstheme="minorHAnsi"/>
          <w:color w:val="C00000"/>
          <w:sz w:val="32"/>
          <w:szCs w:val="32"/>
        </w:rPr>
      </w:pPr>
    </w:p>
    <w:p w14:paraId="16A43C9B" w14:textId="77777777" w:rsidR="00C31E27" w:rsidRDefault="00C31E27" w:rsidP="004D455B">
      <w:pPr>
        <w:tabs>
          <w:tab w:val="left" w:leader="underscore" w:pos="9360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Name</w:t>
      </w:r>
      <w:r w:rsidR="005A1F77">
        <w:rPr>
          <w:rFonts w:cstheme="minorHAnsi"/>
          <w:sz w:val="24"/>
          <w:szCs w:val="24"/>
        </w:rPr>
        <w:t>:</w:t>
      </w:r>
      <w:r w:rsidR="00090E5E">
        <w:rPr>
          <w:rFonts w:cstheme="minorHAnsi"/>
          <w:sz w:val="24"/>
          <w:szCs w:val="24"/>
        </w:rPr>
        <w:tab/>
      </w:r>
    </w:p>
    <w:p w14:paraId="35B5B417" w14:textId="77777777" w:rsidR="00090E5E" w:rsidRDefault="00C31E27" w:rsidP="004D455B">
      <w:pPr>
        <w:tabs>
          <w:tab w:val="left" w:leader="underscore" w:pos="9360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Address</w:t>
      </w:r>
      <w:r w:rsidR="00090E5E">
        <w:rPr>
          <w:rFonts w:cstheme="minorHAnsi"/>
          <w:sz w:val="24"/>
          <w:szCs w:val="24"/>
        </w:rPr>
        <w:t xml:space="preserve">: </w:t>
      </w:r>
      <w:r w:rsidR="00090E5E">
        <w:rPr>
          <w:rFonts w:cstheme="minorHAnsi"/>
          <w:sz w:val="24"/>
          <w:szCs w:val="24"/>
        </w:rPr>
        <w:tab/>
      </w:r>
    </w:p>
    <w:p w14:paraId="16CAAF86" w14:textId="77777777" w:rsidR="00C31E27" w:rsidRDefault="00C31E27" w:rsidP="00B260E3">
      <w:pPr>
        <w:tabs>
          <w:tab w:val="left" w:leader="underscore" w:pos="9360"/>
        </w:tabs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City, State, Zip</w:t>
      </w:r>
      <w:r w:rsidR="00090E5E">
        <w:rPr>
          <w:rFonts w:cstheme="minorHAnsi"/>
          <w:sz w:val="24"/>
          <w:szCs w:val="24"/>
        </w:rPr>
        <w:t xml:space="preserve">: </w:t>
      </w:r>
      <w:r w:rsidR="00090E5E">
        <w:rPr>
          <w:rFonts w:cstheme="minorHAnsi"/>
          <w:sz w:val="24"/>
          <w:szCs w:val="24"/>
        </w:rPr>
        <w:tab/>
      </w:r>
    </w:p>
    <w:p w14:paraId="78BC60FF" w14:textId="77777777" w:rsidR="00090E5E" w:rsidRDefault="00C31E27" w:rsidP="004D455B">
      <w:pPr>
        <w:tabs>
          <w:tab w:val="left" w:leader="underscore" w:pos="9360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Phone</w:t>
      </w:r>
      <w:r w:rsidR="00090E5E">
        <w:rPr>
          <w:rFonts w:cstheme="minorHAnsi"/>
          <w:sz w:val="24"/>
          <w:szCs w:val="24"/>
        </w:rPr>
        <w:t xml:space="preserve">: </w:t>
      </w:r>
      <w:r w:rsidR="00090E5E">
        <w:rPr>
          <w:rFonts w:cstheme="minorHAnsi"/>
          <w:sz w:val="24"/>
          <w:szCs w:val="24"/>
        </w:rPr>
        <w:tab/>
      </w:r>
    </w:p>
    <w:p w14:paraId="6DE2151D" w14:textId="77777777" w:rsidR="00706A65" w:rsidRDefault="00706A65" w:rsidP="00706A65">
      <w:pPr>
        <w:tabs>
          <w:tab w:val="left" w:leader="underscore" w:pos="9360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Email: </w:t>
      </w:r>
      <w:r>
        <w:rPr>
          <w:rFonts w:cstheme="minorHAnsi"/>
          <w:sz w:val="24"/>
          <w:szCs w:val="24"/>
        </w:rPr>
        <w:tab/>
      </w:r>
    </w:p>
    <w:p w14:paraId="1550EAC1" w14:textId="3773A325" w:rsidR="004D455B" w:rsidRDefault="004D455B" w:rsidP="00B260E3">
      <w:pPr>
        <w:tabs>
          <w:tab w:val="left" w:leader="underscore" w:pos="9360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4D455B">
        <w:rPr>
          <w:rFonts w:cstheme="minorHAnsi"/>
          <w:sz w:val="24"/>
          <w:szCs w:val="24"/>
          <w:u w:val="single"/>
        </w:rPr>
        <w:t>Base Price</w:t>
      </w:r>
      <w:r>
        <w:rPr>
          <w:rFonts w:cstheme="minorHAnsi"/>
          <w:sz w:val="24"/>
          <w:szCs w:val="24"/>
        </w:rPr>
        <w:t xml:space="preserve"> of a saddle </w:t>
      </w:r>
      <w:r w:rsidR="00B260E3">
        <w:rPr>
          <w:rFonts w:cstheme="minorHAnsi"/>
          <w:sz w:val="24"/>
          <w:szCs w:val="24"/>
        </w:rPr>
        <w:t>for 201</w:t>
      </w:r>
      <w:r w:rsidR="0021519D">
        <w:rPr>
          <w:rFonts w:cstheme="minorHAnsi"/>
          <w:sz w:val="24"/>
          <w:szCs w:val="24"/>
        </w:rPr>
        <w:t>9</w:t>
      </w:r>
      <w:r w:rsidR="00B260E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is $1</w:t>
      </w:r>
      <w:r w:rsidR="00924367">
        <w:rPr>
          <w:rFonts w:cstheme="minorHAnsi"/>
          <w:sz w:val="24"/>
          <w:szCs w:val="24"/>
        </w:rPr>
        <w:t>8</w:t>
      </w:r>
      <w:r w:rsidR="0021519D">
        <w:rPr>
          <w:rFonts w:cstheme="minorHAnsi"/>
          <w:sz w:val="24"/>
          <w:szCs w:val="24"/>
        </w:rPr>
        <w:t>50</w:t>
      </w:r>
      <w:r>
        <w:rPr>
          <w:rFonts w:cstheme="minorHAnsi"/>
          <w:sz w:val="24"/>
          <w:szCs w:val="24"/>
        </w:rPr>
        <w:t>.00, any additions will add to base price and deposit.  Please allow 6-8 weeks for completion</w:t>
      </w:r>
      <w:r w:rsidR="00B260E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 Some saddles may finish sooner, depending on complexity of design; some may take longer.  Rush orders may incur an additional fee and are </w:t>
      </w:r>
      <w:r w:rsidRPr="00924367">
        <w:rPr>
          <w:rFonts w:cstheme="minorHAnsi"/>
          <w:sz w:val="24"/>
          <w:szCs w:val="24"/>
        </w:rPr>
        <w:t>not</w:t>
      </w:r>
      <w:r>
        <w:rPr>
          <w:rFonts w:cstheme="minorHAnsi"/>
          <w:sz w:val="24"/>
          <w:szCs w:val="24"/>
        </w:rPr>
        <w:t xml:space="preserve"> guaranteed.</w:t>
      </w:r>
      <w:r w:rsidR="000314D3">
        <w:rPr>
          <w:rFonts w:cstheme="minorHAnsi"/>
          <w:sz w:val="24"/>
          <w:szCs w:val="24"/>
        </w:rPr>
        <w:t xml:space="preserve">  </w:t>
      </w:r>
      <w:r w:rsidR="00924367">
        <w:rPr>
          <w:rFonts w:cstheme="minorHAnsi"/>
          <w:sz w:val="24"/>
          <w:szCs w:val="24"/>
        </w:rPr>
        <w:t xml:space="preserve">Custom seat colors, silver, etc. will be charged at cost.  </w:t>
      </w:r>
      <w:r w:rsidR="000314D3">
        <w:rPr>
          <w:rFonts w:cstheme="minorHAnsi"/>
          <w:sz w:val="24"/>
          <w:szCs w:val="24"/>
        </w:rPr>
        <w:t xml:space="preserve">Please ask ANY questions you may have before the saddle </w:t>
      </w:r>
      <w:r w:rsidR="00690DBB">
        <w:rPr>
          <w:rFonts w:cstheme="minorHAnsi"/>
          <w:sz w:val="24"/>
          <w:szCs w:val="24"/>
        </w:rPr>
        <w:t>is started;</w:t>
      </w:r>
      <w:r w:rsidR="000314D3">
        <w:rPr>
          <w:rFonts w:cstheme="minorHAnsi"/>
          <w:sz w:val="24"/>
          <w:szCs w:val="24"/>
        </w:rPr>
        <w:t xml:space="preserve"> some changes are not possible once the saddle is in</w:t>
      </w:r>
      <w:r w:rsidR="00A263BE">
        <w:rPr>
          <w:rFonts w:cstheme="minorHAnsi"/>
          <w:sz w:val="24"/>
          <w:szCs w:val="24"/>
        </w:rPr>
        <w:t xml:space="preserve"> process</w:t>
      </w:r>
      <w:r w:rsidR="000314D3">
        <w:rPr>
          <w:rFonts w:cstheme="minorHAnsi"/>
          <w:sz w:val="24"/>
          <w:szCs w:val="24"/>
        </w:rPr>
        <w:t>.</w:t>
      </w:r>
      <w:r w:rsidR="00081B96">
        <w:rPr>
          <w:rFonts w:cstheme="minorHAnsi"/>
          <w:sz w:val="24"/>
          <w:szCs w:val="24"/>
        </w:rPr>
        <w:t xml:space="preserve">  Shipping and sales tax</w:t>
      </w:r>
      <w:r w:rsidR="00B260E3">
        <w:rPr>
          <w:rFonts w:cstheme="minorHAnsi"/>
          <w:sz w:val="24"/>
          <w:szCs w:val="24"/>
        </w:rPr>
        <w:t xml:space="preserve"> </w:t>
      </w:r>
      <w:r w:rsidR="00081B96">
        <w:rPr>
          <w:rFonts w:cstheme="minorHAnsi"/>
          <w:sz w:val="24"/>
          <w:szCs w:val="24"/>
        </w:rPr>
        <w:t>are additional.</w:t>
      </w:r>
    </w:p>
    <w:p w14:paraId="5C4AB345" w14:textId="77777777" w:rsidR="004D455B" w:rsidRDefault="004D455B" w:rsidP="004D455B">
      <w:pPr>
        <w:tabs>
          <w:tab w:val="left" w:leader="underscore" w:pos="9360"/>
        </w:tabs>
        <w:spacing w:after="0" w:line="240" w:lineRule="auto"/>
        <w:rPr>
          <w:rFonts w:cstheme="minorHAnsi"/>
          <w:sz w:val="24"/>
          <w:szCs w:val="24"/>
        </w:rPr>
      </w:pPr>
    </w:p>
    <w:p w14:paraId="38CC5102" w14:textId="77777777" w:rsidR="00C31E27" w:rsidRDefault="00C31E27" w:rsidP="004D455B">
      <w:pPr>
        <w:tabs>
          <w:tab w:val="left" w:leader="underscore" w:pos="4320"/>
          <w:tab w:val="left" w:leader="underscore" w:pos="5040"/>
          <w:tab w:val="left" w:leader="underscore" w:pos="5760"/>
          <w:tab w:val="left" w:leader="underscore" w:pos="6120"/>
          <w:tab w:val="left" w:leader="underscore" w:pos="9360"/>
        </w:tabs>
        <w:spacing w:after="0"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Date of Order</w:t>
      </w:r>
      <w:r w:rsidR="00090E5E">
        <w:rPr>
          <w:rFonts w:cstheme="minorHAnsi"/>
          <w:sz w:val="24"/>
          <w:szCs w:val="24"/>
        </w:rPr>
        <w:t xml:space="preserve">: </w:t>
      </w:r>
      <w:r w:rsidR="00CA2E02">
        <w:rPr>
          <w:rFonts w:cstheme="minorHAnsi"/>
          <w:sz w:val="24"/>
          <w:szCs w:val="24"/>
        </w:rPr>
        <w:tab/>
        <w:t xml:space="preserve"> </w:t>
      </w:r>
      <w:r>
        <w:rPr>
          <w:rFonts w:cstheme="minorHAnsi"/>
          <w:sz w:val="24"/>
          <w:szCs w:val="24"/>
        </w:rPr>
        <w:t>Approx</w:t>
      </w:r>
      <w:r w:rsidR="004D455B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Delivery Date</w:t>
      </w:r>
      <w:r w:rsidR="00090E5E">
        <w:rPr>
          <w:rFonts w:cstheme="minorHAnsi"/>
          <w:sz w:val="24"/>
          <w:szCs w:val="24"/>
        </w:rPr>
        <w:t>:</w:t>
      </w:r>
      <w:r w:rsidR="00CA2E02">
        <w:rPr>
          <w:rFonts w:cstheme="minorHAnsi"/>
          <w:sz w:val="24"/>
          <w:szCs w:val="24"/>
        </w:rPr>
        <w:t xml:space="preserve"> </w:t>
      </w:r>
      <w:r w:rsidR="00CA2E02">
        <w:rPr>
          <w:rFonts w:cstheme="minorHAnsi"/>
          <w:sz w:val="24"/>
          <w:szCs w:val="24"/>
        </w:rPr>
        <w:tab/>
      </w:r>
    </w:p>
    <w:p w14:paraId="114C85A2" w14:textId="77777777" w:rsidR="00A263BE" w:rsidRDefault="00C31E27" w:rsidP="00CA2E02">
      <w:pPr>
        <w:tabs>
          <w:tab w:val="left" w:leader="underscore" w:pos="936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Tree Description</w:t>
      </w:r>
      <w:r w:rsidR="00CA2E02">
        <w:rPr>
          <w:rFonts w:cstheme="minorHAnsi"/>
          <w:sz w:val="24"/>
          <w:szCs w:val="24"/>
        </w:rPr>
        <w:t xml:space="preserve">: </w:t>
      </w:r>
      <w:r w:rsidR="00A263BE" w:rsidRPr="00A263BE">
        <w:rPr>
          <w:rFonts w:asciiTheme="majorHAnsi" w:hAnsiTheme="majorHAnsi" w:cstheme="majorHAnsi"/>
          <w:sz w:val="24"/>
          <w:szCs w:val="24"/>
        </w:rPr>
        <w:t>(seat size and tree type)</w:t>
      </w:r>
      <w:r w:rsidR="00CA2E02">
        <w:rPr>
          <w:rFonts w:cstheme="minorHAnsi"/>
          <w:sz w:val="24"/>
          <w:szCs w:val="24"/>
        </w:rPr>
        <w:tab/>
      </w:r>
    </w:p>
    <w:p w14:paraId="3FAF4B67" w14:textId="77777777" w:rsidR="004D455B" w:rsidRDefault="004D455B" w:rsidP="00CA2E02">
      <w:pPr>
        <w:tabs>
          <w:tab w:val="left" w:leader="underscore" w:pos="9360"/>
        </w:tabs>
        <w:spacing w:after="0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9"/>
        <w:gridCol w:w="6"/>
        <w:gridCol w:w="1541"/>
        <w:gridCol w:w="17"/>
        <w:gridCol w:w="1518"/>
        <w:gridCol w:w="26"/>
        <w:gridCol w:w="1558"/>
        <w:gridCol w:w="17"/>
        <w:gridCol w:w="1573"/>
        <w:gridCol w:w="1555"/>
      </w:tblGrid>
      <w:tr w:rsidR="00081B96" w14:paraId="5768EA0D" w14:textId="77777777" w:rsidTr="00924367">
        <w:trPr>
          <w:trHeight w:val="765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42EC870F" w14:textId="77777777" w:rsidR="00CA2E02" w:rsidRPr="00F26D05" w:rsidRDefault="00CA2E02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 w:rsidRPr="00F26D05">
              <w:rPr>
                <w:rFonts w:cstheme="minorHAnsi"/>
                <w:sz w:val="24"/>
                <w:szCs w:val="24"/>
              </w:rPr>
              <w:t>Seat Style:</w:t>
            </w:r>
          </w:p>
          <w:p w14:paraId="07061FB9" w14:textId="77777777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BA472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Plain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E071A6" w14:textId="09A1AA41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Padded</w:t>
            </w:r>
            <w:r w:rsidR="00924367">
              <w:rPr>
                <w:rFonts w:asciiTheme="majorHAnsi" w:hAnsiTheme="majorHAnsi" w:cstheme="majorHAnsi"/>
                <w:sz w:val="24"/>
                <w:szCs w:val="24"/>
              </w:rPr>
              <w:t xml:space="preserve"> (+$25)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74A4AD" w14:textId="77AD505D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Inset</w:t>
            </w:r>
            <w:r w:rsidR="00924367">
              <w:rPr>
                <w:rFonts w:asciiTheme="majorHAnsi" w:hAnsiTheme="majorHAnsi" w:cstheme="majorHAnsi"/>
                <w:sz w:val="24"/>
                <w:szCs w:val="24"/>
              </w:rPr>
              <w:t xml:space="preserve"> (+$15)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5EDE639A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149FF439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1B96" w14:paraId="60506721" w14:textId="77777777" w:rsidTr="00611C9C"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767CC38" w14:textId="21BC16BB" w:rsidR="00081B96" w:rsidRDefault="00081B96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Color:</w:t>
            </w:r>
          </w:p>
          <w:p w14:paraId="291B520F" w14:textId="5ABEDE6C" w:rsidR="00081B96" w:rsidRPr="00F26D05" w:rsidRDefault="00081B96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27E131" w14:textId="7B3EE87E" w:rsidR="00081B96" w:rsidRPr="00081B96" w:rsidRDefault="00081B96" w:rsidP="00081B96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1.</w:t>
            </w:r>
            <w:r w:rsidRPr="00081B96">
              <w:rPr>
                <w:rFonts w:asciiTheme="majorHAnsi" w:hAnsiTheme="majorHAnsi" w:cstheme="majorHAnsi"/>
                <w:sz w:val="24"/>
                <w:szCs w:val="24"/>
              </w:rPr>
              <w:t>Russet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F6E32D" w14:textId="21A19E75" w:rsidR="00081B96" w:rsidRPr="00081B96" w:rsidRDefault="00081B96" w:rsidP="00081B96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2.</w:t>
            </w:r>
            <w:r w:rsidRPr="00081B96">
              <w:rPr>
                <w:rFonts w:asciiTheme="majorHAnsi" w:hAnsiTheme="majorHAnsi" w:cstheme="majorHAnsi"/>
                <w:sz w:val="24"/>
                <w:szCs w:val="24"/>
              </w:rPr>
              <w:t>Oak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6760F0A" w14:textId="160706ED" w:rsidR="00081B96" w:rsidRPr="00081B96" w:rsidRDefault="00081B96" w:rsidP="00081B96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3.</w:t>
            </w:r>
            <w:r w:rsidRPr="00081B96">
              <w:rPr>
                <w:rFonts w:asciiTheme="majorHAnsi" w:hAnsiTheme="majorHAnsi" w:cstheme="majorHAnsi"/>
                <w:sz w:val="24"/>
                <w:szCs w:val="24"/>
              </w:rPr>
              <w:t xml:space="preserve">Chestnut 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6A2BB65E" w14:textId="78C82BC9" w:rsidR="00081B96" w:rsidRPr="00081B96" w:rsidRDefault="00081B96" w:rsidP="00081B96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4.</w:t>
            </w:r>
            <w:r w:rsidRPr="00081B96">
              <w:rPr>
                <w:rFonts w:asciiTheme="majorHAnsi" w:hAnsiTheme="majorHAnsi" w:cstheme="majorHAnsi"/>
                <w:sz w:val="24"/>
                <w:szCs w:val="24"/>
              </w:rPr>
              <w:t>Brown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2A0015C8" w14:textId="0F964CC7" w:rsidR="00081B96" w:rsidRPr="00081B96" w:rsidRDefault="00081B96" w:rsidP="00081B96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5.</w:t>
            </w:r>
            <w:r w:rsidRPr="00081B96">
              <w:rPr>
                <w:rFonts w:asciiTheme="majorHAnsi" w:hAnsiTheme="majorHAnsi" w:cstheme="majorHAnsi"/>
                <w:sz w:val="24"/>
                <w:szCs w:val="24"/>
              </w:rPr>
              <w:t>Mahogany</w:t>
            </w:r>
          </w:p>
        </w:tc>
      </w:tr>
      <w:tr w:rsidR="00081B96" w14:paraId="6E32EA5B" w14:textId="77777777" w:rsidTr="00611C9C"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C4AF89B" w14:textId="77777777" w:rsidR="00081B96" w:rsidRDefault="00081B96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30263A" w14:textId="2ECC0782" w:rsidR="00081B96" w:rsidRDefault="00081B96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6.Natural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3769B1" w14:textId="5AC01E3C" w:rsidR="00081B96" w:rsidRDefault="00081B96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7.Black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DE9759" w14:textId="39DB7980" w:rsidR="00081B96" w:rsidRDefault="00081B96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8.Multi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3F610879" w14:textId="3C442781" w:rsidR="00081B96" w:rsidRPr="00081B96" w:rsidRDefault="00081B96" w:rsidP="00081B96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081B96">
              <w:rPr>
                <w:rFonts w:asciiTheme="majorHAnsi" w:hAnsiTheme="majorHAnsi" w:cstheme="majorHAnsi"/>
                <w:sz w:val="24"/>
                <w:szCs w:val="24"/>
              </w:rPr>
              <w:t>__________&amp;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810E853" w14:textId="5B0BE2DC" w:rsidR="00081B96" w:rsidRDefault="00081B96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___________</w:t>
            </w:r>
          </w:p>
          <w:p w14:paraId="088EED51" w14:textId="55FF8EAA" w:rsidR="00081B96" w:rsidRPr="00081B96" w:rsidRDefault="00081B96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1B96" w14:paraId="4EAF12F9" w14:textId="77777777" w:rsidTr="00611C9C"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EE7C92A" w14:textId="77777777" w:rsidR="00CA2E02" w:rsidRPr="00F26D05" w:rsidRDefault="00CA2E02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 w:rsidRPr="00F26D05">
              <w:rPr>
                <w:rFonts w:cstheme="minorHAnsi"/>
                <w:sz w:val="24"/>
                <w:szCs w:val="24"/>
              </w:rPr>
              <w:t>Roughout:</w:t>
            </w:r>
          </w:p>
          <w:p w14:paraId="4D1D454C" w14:textId="77777777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F843F5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Seat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53F58E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Fenders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0023A1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Skirts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65637F33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Cantle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513ABB5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Fork</w:t>
            </w:r>
          </w:p>
        </w:tc>
      </w:tr>
      <w:tr w:rsidR="00081B96" w14:paraId="66D09338" w14:textId="77777777" w:rsidTr="00611C9C"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D77BA97" w14:textId="77777777" w:rsidR="00CA2E02" w:rsidRPr="00F26D05" w:rsidRDefault="00CA2E02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 w:rsidRPr="00F26D05">
              <w:rPr>
                <w:rFonts w:cstheme="minorHAnsi"/>
                <w:sz w:val="24"/>
                <w:szCs w:val="24"/>
              </w:rPr>
              <w:lastRenderedPageBreak/>
              <w:t xml:space="preserve">Seat Rise: </w:t>
            </w:r>
          </w:p>
          <w:p w14:paraId="653E0E6A" w14:textId="77777777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BBF75D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Low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0D721D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Medium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DFBFBD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High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76CBA394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D4F5082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1B96" w14:paraId="2754FA98" w14:textId="77777777" w:rsidTr="00611C9C"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6AACBF41" w14:textId="77777777" w:rsidR="00CA2E02" w:rsidRPr="00F26D05" w:rsidRDefault="00CA2E02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 w:rsidRPr="00F26D05">
              <w:rPr>
                <w:rFonts w:cstheme="minorHAnsi"/>
                <w:sz w:val="24"/>
                <w:szCs w:val="24"/>
              </w:rPr>
              <w:t>Cantle:</w:t>
            </w:r>
          </w:p>
          <w:p w14:paraId="003220BF" w14:textId="77777777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E1EE3BB" w14:textId="77777777" w:rsidR="00CA2E02" w:rsidRPr="00A962B9" w:rsidRDefault="00CA2E02" w:rsidP="00CA2E02">
            <w:pPr>
              <w:tabs>
                <w:tab w:val="left" w:leader="underscore" w:pos="4320"/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Height</w:t>
            </w:r>
            <w:r w:rsidR="00F26D05">
              <w:rPr>
                <w:rFonts w:asciiTheme="majorHAnsi" w:hAnsiTheme="majorHAnsi" w:cstheme="majorHAnsi"/>
                <w:sz w:val="24"/>
                <w:szCs w:val="24"/>
              </w:rPr>
              <w:t>:</w:t>
            </w: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 xml:space="preserve"> _________________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133416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Style: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55C1E5DD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Straight-up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0A9C4021" w14:textId="77777777" w:rsidR="00CA2E02" w:rsidRPr="00A962B9" w:rsidRDefault="00CA2E02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Cheyenne</w:t>
            </w:r>
          </w:p>
        </w:tc>
      </w:tr>
      <w:tr w:rsidR="00CA2E02" w14:paraId="4540081B" w14:textId="77777777" w:rsidTr="00F26D05">
        <w:tc>
          <w:tcPr>
            <w:tcW w:w="936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021E7370" w14:textId="4C8E1A54" w:rsidR="00CA2E02" w:rsidRPr="00A962B9" w:rsidRDefault="00C30F68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Fender</w:t>
            </w:r>
            <w:r w:rsidR="00611C9C">
              <w:rPr>
                <w:rFonts w:cstheme="minorHAnsi"/>
                <w:sz w:val="24"/>
                <w:szCs w:val="24"/>
              </w:rPr>
              <w:t>/Leather</w:t>
            </w:r>
            <w:r w:rsidR="00CA2E02" w:rsidRPr="00F26D05">
              <w:rPr>
                <w:rFonts w:cstheme="minorHAnsi"/>
                <w:sz w:val="24"/>
                <w:szCs w:val="24"/>
              </w:rPr>
              <w:t xml:space="preserve"> Length</w:t>
            </w:r>
            <w:r w:rsidR="00E519AD" w:rsidRPr="00F26D05">
              <w:rPr>
                <w:rFonts w:cstheme="minorHAnsi"/>
                <w:sz w:val="24"/>
                <w:szCs w:val="24"/>
              </w:rPr>
              <w:t xml:space="preserve"> in inches</w:t>
            </w:r>
            <w:r w:rsidR="00CA2E02" w:rsidRPr="00A962B9">
              <w:rPr>
                <w:rFonts w:asciiTheme="majorHAnsi" w:hAnsiTheme="majorHAnsi" w:cstheme="majorHAnsi"/>
                <w:sz w:val="24"/>
                <w:szCs w:val="24"/>
              </w:rPr>
              <w:t xml:space="preserve"> (</w:t>
            </w:r>
            <w:r w:rsidR="004D455B">
              <w:rPr>
                <w:rFonts w:asciiTheme="majorHAnsi" w:hAnsiTheme="majorHAnsi" w:cstheme="majorHAnsi"/>
                <w:sz w:val="24"/>
                <w:szCs w:val="24"/>
              </w:rPr>
              <w:t xml:space="preserve">measure </w:t>
            </w:r>
            <w:r w:rsidR="00E519AD" w:rsidRPr="00A962B9">
              <w:rPr>
                <w:rFonts w:asciiTheme="majorHAnsi" w:hAnsiTheme="majorHAnsi" w:cstheme="majorHAnsi"/>
                <w:sz w:val="24"/>
                <w:szCs w:val="24"/>
              </w:rPr>
              <w:t xml:space="preserve">inseam to ball of foot, not pant length): </w:t>
            </w:r>
            <w:r w:rsidR="00611C9C">
              <w:rPr>
                <w:rFonts w:asciiTheme="majorHAnsi" w:hAnsiTheme="majorHAnsi" w:cstheme="majorHAnsi"/>
                <w:sz w:val="24"/>
                <w:szCs w:val="24"/>
              </w:rPr>
              <w:t>_________</w:t>
            </w:r>
          </w:p>
          <w:p w14:paraId="653F3779" w14:textId="77777777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611C9C" w14:paraId="2C5FD8CC" w14:textId="77777777" w:rsidTr="00611C9C">
        <w:tc>
          <w:tcPr>
            <w:tcW w:w="30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83DAE9" w14:textId="158EA367" w:rsidR="00611C9C" w:rsidRPr="00F26D05" w:rsidRDefault="00611C9C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 w:rsidRPr="00F26D05">
              <w:rPr>
                <w:rFonts w:cstheme="minorHAnsi"/>
                <w:sz w:val="24"/>
                <w:szCs w:val="24"/>
              </w:rPr>
              <w:t>Stirrup Width: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 w:rsidRPr="00611C9C">
              <w:rPr>
                <w:rFonts w:asciiTheme="majorHAnsi" w:hAnsiTheme="majorHAnsi" w:cstheme="majorHAnsi"/>
                <w:sz w:val="24"/>
                <w:szCs w:val="24"/>
              </w:rPr>
              <w:t>2”</w:t>
            </w:r>
          </w:p>
          <w:p w14:paraId="1171F417" w14:textId="77777777" w:rsidR="00611C9C" w:rsidRPr="00A962B9" w:rsidRDefault="00611C9C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ADC8DB" w14:textId="7ABC118A" w:rsidR="00611C9C" w:rsidRPr="00A962B9" w:rsidRDefault="00611C9C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3</w:t>
            </w: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”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F63BC" w14:textId="5AF028F5" w:rsidR="00611C9C" w:rsidRPr="00A962B9" w:rsidRDefault="00611C9C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4</w:t>
            </w: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”</w:t>
            </w:r>
          </w:p>
        </w:tc>
        <w:tc>
          <w:tcPr>
            <w:tcW w:w="3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EF8221" w14:textId="34FE574E" w:rsidR="00611C9C" w:rsidRPr="00A962B9" w:rsidRDefault="00611C9C" w:rsidP="00611C9C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B260E3">
              <w:rPr>
                <w:rFonts w:cstheme="minorHAnsi"/>
                <w:sz w:val="24"/>
                <w:szCs w:val="24"/>
              </w:rPr>
              <w:t>Style: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 ___________________</w:t>
            </w:r>
          </w:p>
        </w:tc>
      </w:tr>
      <w:tr w:rsidR="00081B96" w14:paraId="4A3C3C26" w14:textId="77777777" w:rsidTr="00611C9C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40CD569" w14:textId="77777777" w:rsidR="00E519AD" w:rsidRPr="00F26D05" w:rsidRDefault="00A962B9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 w:rsidRPr="00F26D05">
              <w:rPr>
                <w:rFonts w:cstheme="minorHAnsi"/>
                <w:sz w:val="24"/>
                <w:szCs w:val="24"/>
              </w:rPr>
              <w:t>Skirt:</w:t>
            </w:r>
          </w:p>
          <w:p w14:paraId="2B640C0A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2EAEE1" w14:textId="77777777" w:rsidR="00E519AD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Round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1F7C002" w14:textId="77777777" w:rsidR="00E519AD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Semi-</w:t>
            </w:r>
            <w:r w:rsidR="00397064">
              <w:rPr>
                <w:rFonts w:asciiTheme="majorHAnsi" w:hAnsiTheme="majorHAnsi" w:cstheme="majorHAnsi"/>
                <w:sz w:val="24"/>
                <w:szCs w:val="24"/>
              </w:rPr>
              <w:t>round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488DF780" w14:textId="77777777" w:rsidR="00E519AD" w:rsidRPr="00A962B9" w:rsidRDefault="004D455B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Square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5CBD33" w14:textId="77777777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45D2FCE2" w14:textId="77777777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1B96" w14:paraId="1CFADF2D" w14:textId="77777777" w:rsidTr="00611C9C">
        <w:tc>
          <w:tcPr>
            <w:tcW w:w="31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3DC53AD" w14:textId="77777777" w:rsidR="00A962B9" w:rsidRPr="00F26D05" w:rsidRDefault="00A962B9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 w:rsidRPr="00F26D05">
              <w:rPr>
                <w:rFonts w:cstheme="minorHAnsi"/>
                <w:sz w:val="24"/>
                <w:szCs w:val="24"/>
              </w:rPr>
              <w:t>Rigging Placement:</w:t>
            </w:r>
          </w:p>
          <w:p w14:paraId="3682CD78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114238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Full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58263F13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7/8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E4EA8D9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3/4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AB06AB8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Centerfire</w:t>
            </w:r>
          </w:p>
        </w:tc>
      </w:tr>
      <w:tr w:rsidR="00081B96" w14:paraId="483E2239" w14:textId="77777777" w:rsidTr="00611C9C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507C04" w14:textId="77777777" w:rsidR="00A962B9" w:rsidRPr="00F26D05" w:rsidRDefault="00A962B9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 w:rsidRPr="00F26D05">
              <w:rPr>
                <w:rFonts w:cstheme="minorHAnsi"/>
                <w:sz w:val="24"/>
                <w:szCs w:val="24"/>
              </w:rPr>
              <w:t>Rigging Style:</w:t>
            </w:r>
          </w:p>
          <w:p w14:paraId="2DB287E9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14C30C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Flat plate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8B6F2F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In-skirt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8355763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“D”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662770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3-way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5703CF8C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1B96" w14:paraId="3D4BF715" w14:textId="77777777" w:rsidTr="00611C9C"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B3C1EC" w14:textId="77777777" w:rsidR="00A962B9" w:rsidRPr="00F26D05" w:rsidRDefault="00A962B9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 w:rsidRPr="00F26D05">
              <w:rPr>
                <w:rFonts w:cstheme="minorHAnsi"/>
                <w:sz w:val="24"/>
                <w:szCs w:val="24"/>
              </w:rPr>
              <w:t>Hardware:</w:t>
            </w:r>
          </w:p>
          <w:p w14:paraId="15232CB7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7721E1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Brass</w:t>
            </w:r>
          </w:p>
        </w:tc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5B6D75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Stainless steel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830E9A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6D3FADD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1B96" w14:paraId="356C7085" w14:textId="77777777" w:rsidTr="00611C9C"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2652B1C7" w14:textId="77777777" w:rsidR="00E519AD" w:rsidRDefault="00E519AD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 w:rsidRPr="00F26D05">
              <w:rPr>
                <w:rFonts w:cstheme="minorHAnsi"/>
                <w:sz w:val="24"/>
                <w:szCs w:val="24"/>
              </w:rPr>
              <w:t>Tooling:</w:t>
            </w:r>
          </w:p>
          <w:p w14:paraId="4D7AEE44" w14:textId="77777777" w:rsidR="00F26D05" w:rsidRDefault="00F26D05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</w:p>
          <w:p w14:paraId="001391C8" w14:textId="77777777" w:rsidR="00F26D05" w:rsidRPr="00F26D05" w:rsidRDefault="00F26D05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CC486D" w14:textId="77777777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Plain</w:t>
            </w:r>
          </w:p>
        </w:tc>
        <w:tc>
          <w:tcPr>
            <w:tcW w:w="1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D033BDC" w14:textId="77777777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Border (+$50)</w:t>
            </w:r>
          </w:p>
        </w:tc>
        <w:tc>
          <w:tcPr>
            <w:tcW w:w="16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C729C" w14:textId="3CC57102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Skirts+Jockeys (+$</w:t>
            </w:r>
            <w:r w:rsidR="00924367">
              <w:rPr>
                <w:rFonts w:asciiTheme="majorHAnsi" w:hAnsiTheme="majorHAnsi" w:cstheme="majorHAnsi"/>
                <w:sz w:val="24"/>
                <w:szCs w:val="24"/>
              </w:rPr>
              <w:t>5</w:t>
            </w: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00)</w:t>
            </w: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14:paraId="5E658C88" w14:textId="77777777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Full Saddle</w:t>
            </w:r>
          </w:p>
          <w:p w14:paraId="78CD30A5" w14:textId="2E6D22ED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(+</w:t>
            </w:r>
            <w:r w:rsidR="00F26D05">
              <w:rPr>
                <w:rFonts w:asciiTheme="majorHAnsi" w:hAnsiTheme="majorHAnsi" w:cstheme="majorHAnsi"/>
                <w:sz w:val="24"/>
                <w:szCs w:val="24"/>
              </w:rPr>
              <w:t>$</w:t>
            </w:r>
            <w:r w:rsidR="00924367">
              <w:rPr>
                <w:rFonts w:asciiTheme="majorHAnsi" w:hAnsiTheme="majorHAnsi" w:cstheme="majorHAnsi"/>
                <w:sz w:val="24"/>
                <w:szCs w:val="24"/>
              </w:rPr>
              <w:t>2</w:t>
            </w: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000)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72D0201A" w14:textId="77777777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Special (Call to discuss)</w:t>
            </w:r>
          </w:p>
        </w:tc>
      </w:tr>
      <w:tr w:rsidR="00611C9C" w14:paraId="47C8BB70" w14:textId="77777777" w:rsidTr="00611C9C"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1C256786" w14:textId="77777777" w:rsidR="00E519AD" w:rsidRPr="00F26D05" w:rsidRDefault="00E519AD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 w:rsidRPr="00F26D05">
              <w:rPr>
                <w:rFonts w:cstheme="minorHAnsi"/>
                <w:sz w:val="24"/>
                <w:szCs w:val="24"/>
              </w:rPr>
              <w:t>Name/Brand:</w:t>
            </w:r>
          </w:p>
          <w:p w14:paraId="620144E9" w14:textId="77777777" w:rsidR="00A962B9" w:rsidRPr="00A962B9" w:rsidRDefault="00A962B9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30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BD988D" w14:textId="77777777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Location:________________</w:t>
            </w:r>
          </w:p>
        </w:tc>
        <w:tc>
          <w:tcPr>
            <w:tcW w:w="47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92475E" w14:textId="77777777" w:rsidR="00E519AD" w:rsidRPr="00A962B9" w:rsidRDefault="00E519AD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A962B9">
              <w:rPr>
                <w:rFonts w:asciiTheme="majorHAnsi" w:hAnsiTheme="majorHAnsi" w:cstheme="majorHAnsi"/>
                <w:sz w:val="24"/>
                <w:szCs w:val="24"/>
              </w:rPr>
              <w:t>Hidden Name:_________________________</w:t>
            </w:r>
          </w:p>
        </w:tc>
      </w:tr>
      <w:tr w:rsidR="00081B96" w14:paraId="5BDB15F9" w14:textId="77777777" w:rsidTr="00611C9C">
        <w:tc>
          <w:tcPr>
            <w:tcW w:w="465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CB8CCE" w14:textId="77777777" w:rsidR="00F26D05" w:rsidRDefault="00F26D05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 w:rsidRPr="00F26D05">
              <w:rPr>
                <w:rFonts w:cstheme="minorHAnsi"/>
                <w:sz w:val="24"/>
                <w:szCs w:val="24"/>
              </w:rPr>
              <w:t>Roping hand</w:t>
            </w:r>
            <w:r>
              <w:rPr>
                <w:rFonts w:cstheme="minorHAnsi"/>
                <w:sz w:val="24"/>
                <w:szCs w:val="24"/>
              </w:rPr>
              <w:t xml:space="preserve"> or dominant hand</w:t>
            </w:r>
            <w:r w:rsidRPr="00F26D05">
              <w:rPr>
                <w:rFonts w:cstheme="minorHAnsi"/>
                <w:sz w:val="24"/>
                <w:szCs w:val="24"/>
              </w:rPr>
              <w:t>:</w:t>
            </w:r>
          </w:p>
          <w:p w14:paraId="6DE5A1DC" w14:textId="77777777" w:rsidR="00F26D05" w:rsidRPr="00A962B9" w:rsidRDefault="00F26D05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1D7F6BD6" w14:textId="77777777" w:rsidR="00F26D05" w:rsidRPr="00A962B9" w:rsidRDefault="00F26D05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Right</w:t>
            </w:r>
          </w:p>
        </w:tc>
        <w:tc>
          <w:tcPr>
            <w:tcW w:w="1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58AE69" w14:textId="77777777" w:rsidR="00F26D05" w:rsidRPr="00A962B9" w:rsidRDefault="00F26D05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Left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</w:tcPr>
          <w:p w14:paraId="3127B86E" w14:textId="77777777" w:rsidR="00F26D05" w:rsidRPr="00A962B9" w:rsidRDefault="00F26D05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081B96" w14:paraId="0E018C40" w14:textId="77777777" w:rsidTr="00611C9C"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</w:tcPr>
          <w:p w14:paraId="7EE6CC44" w14:textId="77777777" w:rsidR="00F26D05" w:rsidRPr="00F26D05" w:rsidRDefault="00F26D05" w:rsidP="00CA2E02">
            <w:pPr>
              <w:tabs>
                <w:tab w:val="left" w:leader="underscore" w:pos="9360"/>
              </w:tabs>
              <w:rPr>
                <w:rFonts w:cstheme="minorHAnsi"/>
                <w:sz w:val="24"/>
                <w:szCs w:val="24"/>
              </w:rPr>
            </w:pPr>
            <w:r w:rsidRPr="00F26D05">
              <w:rPr>
                <w:rFonts w:cstheme="minorHAnsi"/>
                <w:sz w:val="24"/>
                <w:szCs w:val="24"/>
              </w:rPr>
              <w:t>Conchos:</w:t>
            </w:r>
          </w:p>
          <w:p w14:paraId="77375299" w14:textId="77777777" w:rsidR="00F26D05" w:rsidRDefault="00F26D05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5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068A834" w14:textId="77777777" w:rsidR="00F26D05" w:rsidRDefault="00F26D05" w:rsidP="00A962B9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Leather</w:t>
            </w:r>
          </w:p>
        </w:tc>
        <w:tc>
          <w:tcPr>
            <w:tcW w:w="15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0986AA" w14:textId="77777777" w:rsidR="00F26D05" w:rsidRDefault="00F26D05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Brass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</w:tcPr>
          <w:p w14:paraId="0A80154E" w14:textId="77777777" w:rsidR="00F26D05" w:rsidRPr="00A962B9" w:rsidRDefault="00F26D05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Silver</w:t>
            </w:r>
          </w:p>
        </w:tc>
        <w:tc>
          <w:tcPr>
            <w:tcW w:w="31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E1A3D" w14:textId="77777777" w:rsidR="00F26D05" w:rsidRPr="00A962B9" w:rsidRDefault="00F26D05" w:rsidP="00CA2E02">
            <w:pPr>
              <w:tabs>
                <w:tab w:val="left" w:leader="underscore" w:pos="9360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(Please note style below.)</w:t>
            </w:r>
          </w:p>
        </w:tc>
      </w:tr>
    </w:tbl>
    <w:p w14:paraId="6C6E30EA" w14:textId="62E1F641" w:rsidR="00CA2E02" w:rsidRDefault="00A962B9" w:rsidP="000314D3">
      <w:pPr>
        <w:tabs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Other details: </w:t>
      </w:r>
      <w:r w:rsidR="00397064" w:rsidRPr="00397064">
        <w:rPr>
          <w:rFonts w:asciiTheme="majorHAnsi" w:hAnsiTheme="majorHAnsi" w:cstheme="majorHAnsi"/>
          <w:sz w:val="24"/>
          <w:szCs w:val="24"/>
        </w:rPr>
        <w:t>(Tooling and border patterns, concho</w:t>
      </w:r>
      <w:r w:rsidR="009C1039">
        <w:rPr>
          <w:rFonts w:asciiTheme="majorHAnsi" w:hAnsiTheme="majorHAnsi" w:cstheme="majorHAnsi"/>
          <w:sz w:val="24"/>
          <w:szCs w:val="24"/>
        </w:rPr>
        <w:t xml:space="preserve"> </w:t>
      </w:r>
      <w:r w:rsidR="00397064" w:rsidRPr="00397064">
        <w:rPr>
          <w:rFonts w:asciiTheme="majorHAnsi" w:hAnsiTheme="majorHAnsi" w:cstheme="majorHAnsi"/>
          <w:sz w:val="24"/>
          <w:szCs w:val="24"/>
        </w:rPr>
        <w:t>style, any other embellishments</w:t>
      </w:r>
      <w:r w:rsidR="00397064">
        <w:rPr>
          <w:rFonts w:asciiTheme="majorHAnsi" w:hAnsiTheme="majorHAnsi" w:cstheme="majorHAnsi"/>
          <w:sz w:val="24"/>
          <w:szCs w:val="24"/>
        </w:rPr>
        <w:t>, and/or special requests/requirements</w:t>
      </w:r>
      <w:r w:rsidR="00924367">
        <w:rPr>
          <w:rFonts w:asciiTheme="majorHAnsi" w:hAnsiTheme="majorHAnsi" w:cstheme="majorHAnsi"/>
          <w:sz w:val="24"/>
          <w:szCs w:val="24"/>
        </w:rPr>
        <w:t>.</w:t>
      </w:r>
      <w:bookmarkStart w:id="0" w:name="_GoBack"/>
      <w:bookmarkEnd w:id="0"/>
      <w:r w:rsidR="00397064" w:rsidRPr="00397064">
        <w:rPr>
          <w:rFonts w:asciiTheme="majorHAnsi" w:hAnsiTheme="majorHAnsi" w:cstheme="maj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</w:p>
    <w:p w14:paraId="5A576DA7" w14:textId="77777777" w:rsidR="00A962B9" w:rsidRDefault="00A962B9" w:rsidP="000314D3">
      <w:pPr>
        <w:tabs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7168831" w14:textId="77777777" w:rsidR="00A962B9" w:rsidRDefault="00A962B9" w:rsidP="000314D3">
      <w:pPr>
        <w:tabs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673A88C" w14:textId="77777777" w:rsidR="00A962B9" w:rsidRDefault="00A962B9" w:rsidP="000314D3">
      <w:pPr>
        <w:tabs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7E160083" w14:textId="77777777" w:rsidR="00A962B9" w:rsidRDefault="00A962B9" w:rsidP="000314D3">
      <w:pPr>
        <w:tabs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2D1E92E2" w14:textId="77777777" w:rsidR="00A962B9" w:rsidRDefault="00A962B9" w:rsidP="000314D3">
      <w:pPr>
        <w:tabs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08F5B428" w14:textId="77777777" w:rsidR="00A962B9" w:rsidRDefault="00A962B9" w:rsidP="000314D3">
      <w:pPr>
        <w:tabs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550D2405" w14:textId="77777777" w:rsidR="00A962B9" w:rsidRDefault="00A962B9" w:rsidP="000314D3">
      <w:pPr>
        <w:tabs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6C78BFC8" w14:textId="6F62496C" w:rsidR="00B260E3" w:rsidRDefault="00A962B9" w:rsidP="000314D3">
      <w:pPr>
        <w:tabs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14:paraId="4947A7FF" w14:textId="77777777" w:rsidR="00F26D05" w:rsidRDefault="00F26D05" w:rsidP="00A962B9">
      <w:pPr>
        <w:tabs>
          <w:tab w:val="left" w:leader="underscore" w:pos="9360"/>
        </w:tabs>
        <w:spacing w:after="0"/>
        <w:rPr>
          <w:rFonts w:cstheme="minorHAnsi"/>
          <w:sz w:val="24"/>
          <w:szCs w:val="24"/>
        </w:rPr>
      </w:pPr>
    </w:p>
    <w:p w14:paraId="79336590" w14:textId="77777777" w:rsidR="000E3626" w:rsidRDefault="000E362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D04CF8E" w14:textId="2DB7A4A0" w:rsidR="005444DB" w:rsidRDefault="005444DB" w:rsidP="000314D3">
      <w:pPr>
        <w:tabs>
          <w:tab w:val="left" w:leader="underscore" w:pos="4320"/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Total:</w:t>
      </w:r>
      <w:r>
        <w:rPr>
          <w:rFonts w:cstheme="minorHAnsi"/>
          <w:sz w:val="24"/>
          <w:szCs w:val="24"/>
        </w:rPr>
        <w:tab/>
      </w:r>
    </w:p>
    <w:p w14:paraId="1C9B6656" w14:textId="6E8F7B8A" w:rsidR="00397064" w:rsidRDefault="00F26D05" w:rsidP="000314D3">
      <w:pPr>
        <w:tabs>
          <w:tab w:val="left" w:leader="underscore" w:pos="4320"/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Deposit Paid</w:t>
      </w:r>
      <w:r w:rsidR="00397064">
        <w:rPr>
          <w:rFonts w:cstheme="minorHAnsi"/>
          <w:sz w:val="24"/>
          <w:szCs w:val="24"/>
        </w:rPr>
        <w:t>:</w:t>
      </w:r>
      <w:r w:rsidR="00397064">
        <w:rPr>
          <w:rFonts w:cstheme="minorHAnsi"/>
          <w:sz w:val="24"/>
          <w:szCs w:val="24"/>
        </w:rPr>
        <w:tab/>
      </w:r>
    </w:p>
    <w:p w14:paraId="2352B032" w14:textId="51644686" w:rsidR="00B260E3" w:rsidRDefault="00B260E3" w:rsidP="000314D3">
      <w:pPr>
        <w:tabs>
          <w:tab w:val="left" w:leader="underscore" w:pos="4320"/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Sales Tax: ___________________________</w:t>
      </w:r>
    </w:p>
    <w:p w14:paraId="10B1AC5D" w14:textId="77777777" w:rsidR="00397064" w:rsidRDefault="00397064" w:rsidP="000314D3">
      <w:pPr>
        <w:tabs>
          <w:tab w:val="left" w:leader="underscore" w:pos="4320"/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Shipping:</w:t>
      </w:r>
      <w:r>
        <w:rPr>
          <w:rFonts w:cstheme="minorHAnsi"/>
          <w:sz w:val="24"/>
          <w:szCs w:val="24"/>
        </w:rPr>
        <w:tab/>
        <w:t xml:space="preserve"> </w:t>
      </w:r>
      <w:r w:rsidRPr="00397064">
        <w:rPr>
          <w:rFonts w:asciiTheme="majorHAnsi" w:hAnsiTheme="majorHAnsi" w:cstheme="majorHAnsi"/>
          <w:sz w:val="24"/>
          <w:szCs w:val="24"/>
        </w:rPr>
        <w:t>(No charge for local pickup)</w:t>
      </w:r>
    </w:p>
    <w:p w14:paraId="0B2E2B54" w14:textId="21BB3154" w:rsidR="00F26D05" w:rsidRDefault="00397064" w:rsidP="000314D3">
      <w:pPr>
        <w:tabs>
          <w:tab w:val="left" w:leader="underscore" w:pos="4320"/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Balance Due:</w:t>
      </w:r>
      <w:r>
        <w:rPr>
          <w:rFonts w:cstheme="minorHAnsi"/>
          <w:sz w:val="24"/>
          <w:szCs w:val="24"/>
        </w:rPr>
        <w:tab/>
      </w:r>
      <w:r w:rsidR="00924367">
        <w:rPr>
          <w:rFonts w:cstheme="minorHAnsi"/>
          <w:sz w:val="24"/>
          <w:szCs w:val="24"/>
        </w:rPr>
        <w:t xml:space="preserve">Paid on: </w:t>
      </w:r>
      <w:r w:rsidR="00924367">
        <w:rPr>
          <w:rFonts w:cstheme="minorHAnsi"/>
          <w:sz w:val="24"/>
          <w:szCs w:val="24"/>
        </w:rPr>
        <w:tab/>
      </w:r>
    </w:p>
    <w:p w14:paraId="0540EA32" w14:textId="2BE19EEA" w:rsidR="005444DB" w:rsidRDefault="005444DB" w:rsidP="000314D3">
      <w:pPr>
        <w:tabs>
          <w:tab w:val="left" w:leader="underscore" w:pos="4320"/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</w:p>
    <w:p w14:paraId="099A2F0F" w14:textId="1336B800" w:rsidR="00924367" w:rsidRPr="00924367" w:rsidRDefault="00924367" w:rsidP="000314D3">
      <w:pPr>
        <w:tabs>
          <w:tab w:val="left" w:leader="underscore" w:pos="4320"/>
          <w:tab w:val="left" w:leader="underscore" w:pos="9360"/>
        </w:tabs>
        <w:spacing w:after="0" w:line="276" w:lineRule="auto"/>
        <w:rPr>
          <w:rFonts w:cstheme="minorHAnsi"/>
          <w:sz w:val="24"/>
          <w:szCs w:val="24"/>
        </w:rPr>
      </w:pPr>
      <w:r w:rsidRPr="00924367">
        <w:rPr>
          <w:rFonts w:cstheme="minorHAnsi"/>
          <w:sz w:val="24"/>
          <w:szCs w:val="24"/>
        </w:rPr>
        <w:t xml:space="preserve">We accept cash, personal checks, </w:t>
      </w:r>
      <w:r>
        <w:rPr>
          <w:rFonts w:cstheme="minorHAnsi"/>
          <w:sz w:val="24"/>
          <w:szCs w:val="24"/>
        </w:rPr>
        <w:t>P</w:t>
      </w:r>
      <w:r w:rsidRPr="00924367">
        <w:rPr>
          <w:rFonts w:cstheme="minorHAnsi"/>
          <w:sz w:val="24"/>
          <w:szCs w:val="24"/>
        </w:rPr>
        <w:t>aypal, or credit cards.  Checks must clear before saddle is started.  H</w:t>
      </w:r>
      <w:r w:rsidRPr="00924367">
        <w:rPr>
          <w:rFonts w:cstheme="minorHAnsi"/>
          <w:sz w:val="24"/>
          <w:szCs w:val="24"/>
        </w:rPr>
        <w:t xml:space="preserve">alf-down is required before </w:t>
      </w:r>
      <w:r>
        <w:rPr>
          <w:rFonts w:cstheme="minorHAnsi"/>
          <w:sz w:val="24"/>
          <w:szCs w:val="24"/>
        </w:rPr>
        <w:t>work begins</w:t>
      </w:r>
      <w:r w:rsidRPr="00924367">
        <w:rPr>
          <w:rFonts w:cstheme="minorHAnsi"/>
          <w:sz w:val="24"/>
          <w:szCs w:val="24"/>
        </w:rPr>
        <w:t>;</w:t>
      </w:r>
      <w:r w:rsidRPr="00924367">
        <w:rPr>
          <w:rFonts w:cstheme="minorHAnsi"/>
          <w:sz w:val="24"/>
          <w:szCs w:val="24"/>
        </w:rPr>
        <w:t xml:space="preserve"> deposit is non-refundable once </w:t>
      </w:r>
      <w:r w:rsidRPr="00924367">
        <w:rPr>
          <w:rFonts w:cstheme="minorHAnsi"/>
          <w:sz w:val="24"/>
          <w:szCs w:val="24"/>
        </w:rPr>
        <w:t>materials have been purchased.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5305"/>
        <w:gridCol w:w="2700"/>
        <w:gridCol w:w="1260"/>
      </w:tblGrid>
      <w:tr w:rsidR="000E3626" w14:paraId="22BC36E2" w14:textId="77777777" w:rsidTr="000E3626">
        <w:tc>
          <w:tcPr>
            <w:tcW w:w="5305" w:type="dxa"/>
          </w:tcPr>
          <w:p w14:paraId="06D81E3E" w14:textId="4A023180" w:rsidR="000E3626" w:rsidRDefault="000E3626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Credit Card #</w:t>
            </w:r>
          </w:p>
        </w:tc>
        <w:tc>
          <w:tcPr>
            <w:tcW w:w="2700" w:type="dxa"/>
          </w:tcPr>
          <w:p w14:paraId="2C0CE0C7" w14:textId="31E280F1" w:rsidR="000E3626" w:rsidRDefault="000E3626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Expiration Date</w:t>
            </w:r>
          </w:p>
        </w:tc>
        <w:tc>
          <w:tcPr>
            <w:tcW w:w="1260" w:type="dxa"/>
          </w:tcPr>
          <w:p w14:paraId="05180B3D" w14:textId="7A0EDD34" w:rsidR="000E3626" w:rsidRDefault="000E3626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CCV</w:t>
            </w:r>
          </w:p>
        </w:tc>
      </w:tr>
      <w:tr w:rsidR="000E3626" w14:paraId="2EF14EDC" w14:textId="77777777" w:rsidTr="000E3626">
        <w:tc>
          <w:tcPr>
            <w:tcW w:w="5305" w:type="dxa"/>
          </w:tcPr>
          <w:p w14:paraId="299245D5" w14:textId="77777777" w:rsidR="000E3626" w:rsidRDefault="000E3626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00" w:type="dxa"/>
          </w:tcPr>
          <w:p w14:paraId="6B8DCC06" w14:textId="77777777" w:rsidR="000E3626" w:rsidRDefault="000E3626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0" w:type="dxa"/>
          </w:tcPr>
          <w:p w14:paraId="39D9059B" w14:textId="77777777" w:rsidR="000E3626" w:rsidRDefault="000E3626" w:rsidP="000314D3">
            <w:pPr>
              <w:tabs>
                <w:tab w:val="left" w:leader="underscore" w:pos="6840"/>
              </w:tabs>
              <w:spacing w:line="276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55D3773" w14:textId="2204F4E5" w:rsidR="00B260E3" w:rsidRDefault="00B260E3" w:rsidP="000314D3">
      <w:pPr>
        <w:tabs>
          <w:tab w:val="left" w:leader="underscore" w:pos="6840"/>
        </w:tabs>
        <w:spacing w:after="0" w:line="276" w:lineRule="auto"/>
        <w:rPr>
          <w:rFonts w:cstheme="minorHAnsi"/>
          <w:sz w:val="24"/>
          <w:szCs w:val="24"/>
        </w:rPr>
      </w:pPr>
    </w:p>
    <w:p w14:paraId="266527E1" w14:textId="28A7B87C" w:rsidR="005444DB" w:rsidRDefault="005444DB" w:rsidP="000314D3">
      <w:pPr>
        <w:tabs>
          <w:tab w:val="left" w:leader="underscore" w:pos="684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of Purchaser:</w:t>
      </w:r>
      <w:r>
        <w:rPr>
          <w:rFonts w:cstheme="minorHAnsi"/>
          <w:sz w:val="24"/>
          <w:szCs w:val="24"/>
        </w:rPr>
        <w:tab/>
        <w:t xml:space="preserve"> Date: _______________</w:t>
      </w:r>
    </w:p>
    <w:p w14:paraId="11B7A08F" w14:textId="77777777" w:rsidR="005444DB" w:rsidRDefault="005444DB" w:rsidP="000314D3">
      <w:pPr>
        <w:tabs>
          <w:tab w:val="left" w:leader="underscore" w:pos="6840"/>
        </w:tabs>
        <w:spacing w:after="0" w:line="276" w:lineRule="auto"/>
        <w:rPr>
          <w:rFonts w:cstheme="minorHAnsi"/>
          <w:sz w:val="24"/>
          <w:szCs w:val="24"/>
        </w:rPr>
      </w:pPr>
    </w:p>
    <w:p w14:paraId="4C973BCE" w14:textId="77777777" w:rsidR="005444DB" w:rsidRDefault="005444DB" w:rsidP="000314D3">
      <w:pPr>
        <w:tabs>
          <w:tab w:val="left" w:leader="underscore" w:pos="6840"/>
        </w:tabs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 of Purchaser:</w:t>
      </w:r>
      <w:r>
        <w:rPr>
          <w:rFonts w:cstheme="minorHAnsi"/>
          <w:sz w:val="24"/>
          <w:szCs w:val="24"/>
        </w:rPr>
        <w:tab/>
        <w:t xml:space="preserve"> Date: _______________</w:t>
      </w:r>
    </w:p>
    <w:p w14:paraId="60DE2DF8" w14:textId="77777777" w:rsidR="005444DB" w:rsidRDefault="005444DB" w:rsidP="000314D3">
      <w:pPr>
        <w:tabs>
          <w:tab w:val="left" w:leader="underscore" w:pos="6840"/>
        </w:tabs>
        <w:spacing w:after="0" w:line="276" w:lineRule="auto"/>
        <w:rPr>
          <w:rFonts w:cstheme="minorHAnsi"/>
          <w:sz w:val="24"/>
          <w:szCs w:val="24"/>
        </w:rPr>
      </w:pPr>
    </w:p>
    <w:sectPr w:rsidR="005444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317D9"/>
    <w:multiLevelType w:val="hybridMultilevel"/>
    <w:tmpl w:val="9182A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23A"/>
    <w:rsid w:val="000314D3"/>
    <w:rsid w:val="00081B96"/>
    <w:rsid w:val="00090E5E"/>
    <w:rsid w:val="000E3626"/>
    <w:rsid w:val="00180FA3"/>
    <w:rsid w:val="0021519D"/>
    <w:rsid w:val="00373E7B"/>
    <w:rsid w:val="00397064"/>
    <w:rsid w:val="004D455B"/>
    <w:rsid w:val="005444DB"/>
    <w:rsid w:val="005A1F77"/>
    <w:rsid w:val="00611C9C"/>
    <w:rsid w:val="00690DBB"/>
    <w:rsid w:val="00706A65"/>
    <w:rsid w:val="0083323A"/>
    <w:rsid w:val="008363E8"/>
    <w:rsid w:val="00924367"/>
    <w:rsid w:val="009C1039"/>
    <w:rsid w:val="00A263BE"/>
    <w:rsid w:val="00A962B9"/>
    <w:rsid w:val="00B260E3"/>
    <w:rsid w:val="00C30F68"/>
    <w:rsid w:val="00C31E27"/>
    <w:rsid w:val="00CA2E02"/>
    <w:rsid w:val="00E519AD"/>
    <w:rsid w:val="00F26D05"/>
    <w:rsid w:val="00FC3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FF8EE"/>
  <w15:chartTrackingRefBased/>
  <w15:docId w15:val="{58B54F9F-9745-4C40-9DA0-77FD9E79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2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323A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833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1B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lkyrieequine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Marjaliisa Nisser</dc:creator>
  <cp:keywords/>
  <dc:description/>
  <cp:lastModifiedBy>Marjaliisa Nisser</cp:lastModifiedBy>
  <cp:revision>12</cp:revision>
  <dcterms:created xsi:type="dcterms:W3CDTF">2018-01-12T19:17:00Z</dcterms:created>
  <dcterms:modified xsi:type="dcterms:W3CDTF">2019-07-10T13:36:00Z</dcterms:modified>
</cp:coreProperties>
</file>