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9025" w14:textId="77777777" w:rsidR="00995B53" w:rsidRDefault="006F6B76">
      <w:pPr>
        <w:pStyle w:val="Title"/>
      </w:pPr>
      <w:r>
        <w:t>10-Day African Village &amp; Cultural Exchange Tour</w:t>
      </w:r>
    </w:p>
    <w:p w14:paraId="5246B8F3" w14:textId="77777777" w:rsidR="00995B53" w:rsidRDefault="006F6B76">
      <w:r>
        <w:t>Hosted by Bunyonyi Safaris Resort | Lake Bunyonyi, Uganda</w:t>
      </w:r>
    </w:p>
    <w:p w14:paraId="7E32367D" w14:textId="77777777" w:rsidR="00995B53" w:rsidRDefault="006F6B76">
      <w:r>
        <w:t>Ideal for: School Groups (Ages 12–18) | Group Size: 10–30 students</w:t>
      </w:r>
    </w:p>
    <w:p w14:paraId="67614F0C" w14:textId="77777777" w:rsidR="00995B53" w:rsidRDefault="006F6B76">
      <w:pPr>
        <w:pStyle w:val="Heading1"/>
      </w:pPr>
      <w:r>
        <w:t>Tour Highlights</w:t>
      </w:r>
    </w:p>
    <w:p w14:paraId="1B225FF2" w14:textId="77777777" w:rsidR="00995B53" w:rsidRDefault="006F6B76">
      <w:pPr>
        <w:pStyle w:val="ListBullet"/>
      </w:pPr>
      <w:r>
        <w:t>• Live like a local in a beautiful Ugandan lakeside village</w:t>
      </w:r>
    </w:p>
    <w:p w14:paraId="10C77F90" w14:textId="77777777" w:rsidR="00995B53" w:rsidRDefault="006F6B76">
      <w:pPr>
        <w:pStyle w:val="ListBullet"/>
      </w:pPr>
      <w:r>
        <w:t xml:space="preserve">• </w:t>
      </w:r>
      <w:r>
        <w:t>Cultural immersion with the Batwa tribe, Uganda’s original forest dwellers</w:t>
      </w:r>
    </w:p>
    <w:p w14:paraId="50757713" w14:textId="77777777" w:rsidR="00995B53" w:rsidRDefault="006F6B76">
      <w:pPr>
        <w:pStyle w:val="ListBullet"/>
      </w:pPr>
      <w:r>
        <w:t>• Visit and interact with students at Bufuka Primary School</w:t>
      </w:r>
    </w:p>
    <w:p w14:paraId="456603D8" w14:textId="77777777" w:rsidR="00995B53" w:rsidRDefault="006F6B76">
      <w:pPr>
        <w:pStyle w:val="ListBullet"/>
      </w:pPr>
      <w:r>
        <w:t>• Football and rugby matches with different local schools</w:t>
      </w:r>
    </w:p>
    <w:p w14:paraId="75AE5D8B" w14:textId="77777777" w:rsidR="00995B53" w:rsidRDefault="006F6B76">
      <w:pPr>
        <w:pStyle w:val="ListBullet"/>
      </w:pPr>
      <w:r>
        <w:t>• Learn traditional dancing, farming, and crafts</w:t>
      </w:r>
    </w:p>
    <w:p w14:paraId="3D4782CD" w14:textId="77777777" w:rsidR="00995B53" w:rsidRDefault="006F6B76">
      <w:pPr>
        <w:pStyle w:val="ListBullet"/>
      </w:pPr>
      <w:r>
        <w:t>• Tree planting with school children</w:t>
      </w:r>
    </w:p>
    <w:p w14:paraId="7B71BC20" w14:textId="77777777" w:rsidR="00995B53" w:rsidRDefault="006F6B76">
      <w:pPr>
        <w:pStyle w:val="ListBullet"/>
      </w:pPr>
      <w:r>
        <w:t>• Guided hikes to caves, iron smiths, and homesteads</w:t>
      </w:r>
    </w:p>
    <w:p w14:paraId="554B06AB" w14:textId="77777777" w:rsidR="00995B53" w:rsidRDefault="006F6B76">
      <w:pPr>
        <w:pStyle w:val="ListBullet"/>
      </w:pPr>
      <w:r>
        <w:t>• Visit a local homestead to learn about indigenous history and culture</w:t>
      </w:r>
    </w:p>
    <w:p w14:paraId="3A4BAF4E" w14:textId="77777777" w:rsidR="00995B53" w:rsidRDefault="006F6B76">
      <w:pPr>
        <w:pStyle w:val="ListBullet"/>
      </w:pPr>
      <w:r>
        <w:t>• Island explorations on MV Bunyonyi, Lake Bunyonyi’s scenic passenger boat</w:t>
      </w:r>
    </w:p>
    <w:p w14:paraId="04910D5E" w14:textId="77777777" w:rsidR="00995B53" w:rsidRDefault="006F6B76">
      <w:pPr>
        <w:pStyle w:val="ListBullet"/>
      </w:pPr>
      <w:r>
        <w:t>• Hike to scenic hilltops for views of volcanoes and sunset</w:t>
      </w:r>
    </w:p>
    <w:p w14:paraId="4BBA944F" w14:textId="77777777" w:rsidR="00995B53" w:rsidRDefault="006F6B76">
      <w:pPr>
        <w:pStyle w:val="ListBullet"/>
      </w:pPr>
      <w:r>
        <w:t>• Optional gorilla tracking or forest birding in Bwindi Impenetrable Forest</w:t>
      </w:r>
    </w:p>
    <w:p w14:paraId="4FD86746" w14:textId="77777777" w:rsidR="00995B53" w:rsidRDefault="006F6B76">
      <w:pPr>
        <w:pStyle w:val="ListBullet"/>
      </w:pPr>
      <w:r>
        <w:t>• BBQ dinner, leisure time, and cultural talent show</w:t>
      </w:r>
    </w:p>
    <w:p w14:paraId="3BFEDAB2" w14:textId="77777777" w:rsidR="00995B53" w:rsidRDefault="006F6B76">
      <w:pPr>
        <w:pStyle w:val="Heading1"/>
      </w:pPr>
      <w:r>
        <w:t>Sample Itinerary (10 Days)</w:t>
      </w:r>
    </w:p>
    <w:p w14:paraId="3B18B894" w14:textId="77777777" w:rsidR="00995B53" w:rsidRDefault="006F6B76">
      <w:pPr>
        <w:pStyle w:val="Heading2"/>
      </w:pPr>
      <w:r>
        <w:t>Day 1: Arrival in Uganda</w:t>
      </w:r>
    </w:p>
    <w:p w14:paraId="3E6DDE68" w14:textId="77777777" w:rsidR="00995B53" w:rsidRDefault="006F6B76">
      <w:pPr>
        <w:pStyle w:val="ListBullet"/>
      </w:pPr>
      <w:r>
        <w:t>• Pick-up from Entebbe/Kampala or Kigali</w:t>
      </w:r>
    </w:p>
    <w:p w14:paraId="17FA110D" w14:textId="77777777" w:rsidR="00995B53" w:rsidRDefault="006F6B76">
      <w:pPr>
        <w:pStyle w:val="ListBullet"/>
      </w:pPr>
      <w:r>
        <w:t>• Overnight en route or at Bunyonyi Safaris Resort (depending on arrival time)</w:t>
      </w:r>
    </w:p>
    <w:p w14:paraId="6F6CEE52" w14:textId="77777777" w:rsidR="00995B53" w:rsidRDefault="006F6B76">
      <w:pPr>
        <w:pStyle w:val="Heading2"/>
      </w:pPr>
      <w:r>
        <w:t>Day 2: Welcome to Bunyonyi</w:t>
      </w:r>
    </w:p>
    <w:p w14:paraId="40FFAE62" w14:textId="77777777" w:rsidR="00995B53" w:rsidRDefault="006F6B76">
      <w:pPr>
        <w:pStyle w:val="ListBullet"/>
      </w:pPr>
      <w:r>
        <w:t>• Transfer to Lake Bunyonyi</w:t>
      </w:r>
    </w:p>
    <w:p w14:paraId="2BD1C357" w14:textId="77777777" w:rsidR="00995B53" w:rsidRDefault="006F6B76">
      <w:pPr>
        <w:pStyle w:val="ListBullet"/>
      </w:pPr>
      <w:r>
        <w:t>• Scenic ride across the lake on MV Bunyonyi</w:t>
      </w:r>
    </w:p>
    <w:p w14:paraId="293F9D00" w14:textId="77777777" w:rsidR="00995B53" w:rsidRDefault="006F6B76">
      <w:pPr>
        <w:pStyle w:val="ListBullet"/>
      </w:pPr>
      <w:r>
        <w:t>• Resort welcome, safety briefing, orientation</w:t>
      </w:r>
    </w:p>
    <w:p w14:paraId="0876CBEA" w14:textId="77777777" w:rsidR="00995B53" w:rsidRDefault="006F6B76">
      <w:pPr>
        <w:pStyle w:val="ListBullet"/>
      </w:pPr>
      <w:r>
        <w:t>• Evening traditional dance performance by local youth</w:t>
      </w:r>
    </w:p>
    <w:p w14:paraId="50798B5A" w14:textId="77777777" w:rsidR="00995B53" w:rsidRDefault="006F6B76">
      <w:pPr>
        <w:pStyle w:val="Heading2"/>
      </w:pPr>
      <w:r>
        <w:t>Day 3: Meet the Community</w:t>
      </w:r>
    </w:p>
    <w:p w14:paraId="61E3D023" w14:textId="77777777" w:rsidR="00995B53" w:rsidRDefault="006F6B76">
      <w:pPr>
        <w:pStyle w:val="ListBullet"/>
      </w:pPr>
      <w:r>
        <w:t>• Visit Bufuka Primary School – attend class, storytelling, song exchange</w:t>
      </w:r>
    </w:p>
    <w:p w14:paraId="7BB4C3C0" w14:textId="77777777" w:rsidR="00995B53" w:rsidRDefault="006F6B76">
      <w:pPr>
        <w:pStyle w:val="ListBullet"/>
      </w:pPr>
      <w:r>
        <w:t>• Afternoon football match with local students</w:t>
      </w:r>
    </w:p>
    <w:p w14:paraId="60C69250" w14:textId="77777777" w:rsidR="00995B53" w:rsidRDefault="006F6B76">
      <w:pPr>
        <w:pStyle w:val="ListBullet"/>
      </w:pPr>
      <w:r>
        <w:t>• Tree planting with school children</w:t>
      </w:r>
    </w:p>
    <w:p w14:paraId="3CE7E0C1" w14:textId="77777777" w:rsidR="00995B53" w:rsidRDefault="006F6B76">
      <w:pPr>
        <w:pStyle w:val="Heading2"/>
      </w:pPr>
      <w:r>
        <w:lastRenderedPageBreak/>
        <w:t>Day 4: Batwa Cultural Encounter</w:t>
      </w:r>
    </w:p>
    <w:p w14:paraId="26A60FDA" w14:textId="77777777" w:rsidR="00995B53" w:rsidRDefault="006F6B76">
      <w:pPr>
        <w:pStyle w:val="ListBullet"/>
      </w:pPr>
      <w:r>
        <w:t xml:space="preserve">• Visit the </w:t>
      </w:r>
      <w:r>
        <w:t>Batwa tribe – learn hunting dances, storytelling, and music</w:t>
      </w:r>
    </w:p>
    <w:p w14:paraId="4BBAD977" w14:textId="77777777" w:rsidR="00995B53" w:rsidRDefault="006F6B76">
      <w:pPr>
        <w:pStyle w:val="ListBullet"/>
      </w:pPr>
      <w:r>
        <w:t>• Participate in a Batwa craft-making session</w:t>
      </w:r>
    </w:p>
    <w:p w14:paraId="5A3577B4" w14:textId="77777777" w:rsidR="00995B53" w:rsidRDefault="006F6B76">
      <w:pPr>
        <w:pStyle w:val="ListBullet"/>
      </w:pPr>
      <w:r>
        <w:t>• Visit a local homestead to learn about the history and culture of the surrounding tribes</w:t>
      </w:r>
    </w:p>
    <w:p w14:paraId="503E2D8D" w14:textId="77777777" w:rsidR="00995B53" w:rsidRDefault="006F6B76">
      <w:pPr>
        <w:pStyle w:val="Heading2"/>
      </w:pPr>
      <w:r>
        <w:t>Day 5: Iron Smiths Experience</w:t>
      </w:r>
    </w:p>
    <w:p w14:paraId="7C66490B" w14:textId="77777777" w:rsidR="00995B53" w:rsidRDefault="006F6B76">
      <w:pPr>
        <w:pStyle w:val="ListBullet"/>
      </w:pPr>
      <w:r>
        <w:t>• Morning hike to traditional iron smiths – see blacksmithing in action</w:t>
      </w:r>
    </w:p>
    <w:p w14:paraId="7B0D2E7E" w14:textId="77777777" w:rsidR="00995B53" w:rsidRDefault="006F6B76">
      <w:pPr>
        <w:pStyle w:val="ListBullet"/>
      </w:pPr>
      <w:r>
        <w:t>• Learn how metal tools are made using ancestral techniques</w:t>
      </w:r>
    </w:p>
    <w:p w14:paraId="43BD8F95" w14:textId="77777777" w:rsidR="00995B53" w:rsidRDefault="006F6B76">
      <w:pPr>
        <w:pStyle w:val="ListBullet"/>
      </w:pPr>
      <w:r>
        <w:t>• Afternoon football or rugby match with a different local school on the sports pitch</w:t>
      </w:r>
    </w:p>
    <w:p w14:paraId="5A3A320D" w14:textId="77777777" w:rsidR="00995B53" w:rsidRDefault="006F6B76">
      <w:pPr>
        <w:pStyle w:val="Heading2"/>
      </w:pPr>
      <w:r>
        <w:t>Day 6: Caves &amp; Culture</w:t>
      </w:r>
    </w:p>
    <w:p w14:paraId="059EFE48" w14:textId="77777777" w:rsidR="00995B53" w:rsidRDefault="006F6B76">
      <w:pPr>
        <w:pStyle w:val="ListBullet"/>
      </w:pPr>
      <w:r>
        <w:t>• Guided hike to local caves with historical legends and natural beauty</w:t>
      </w:r>
    </w:p>
    <w:p w14:paraId="3F8DD6AA" w14:textId="77777777" w:rsidR="00995B53" w:rsidRDefault="006F6B76">
      <w:pPr>
        <w:pStyle w:val="ListBullet"/>
      </w:pPr>
      <w:r>
        <w:t>• Learn about the cultural and spiritual significance of these sites</w:t>
      </w:r>
    </w:p>
    <w:p w14:paraId="3F710EAD" w14:textId="77777777" w:rsidR="00995B53" w:rsidRDefault="006F6B76">
      <w:pPr>
        <w:pStyle w:val="ListBullet"/>
      </w:pPr>
      <w:r>
        <w:t>• Afternoon football or rugby match with another local school</w:t>
      </w:r>
    </w:p>
    <w:p w14:paraId="6F4CD14C" w14:textId="77777777" w:rsidR="00995B53" w:rsidRDefault="006F6B76">
      <w:pPr>
        <w:pStyle w:val="Heading2"/>
      </w:pPr>
      <w:r>
        <w:t>Day 7: Leisure &amp; Scenic Hike</w:t>
      </w:r>
    </w:p>
    <w:p w14:paraId="71063144" w14:textId="77777777" w:rsidR="00995B53" w:rsidRDefault="006F6B76">
      <w:pPr>
        <w:pStyle w:val="ListBullet"/>
      </w:pPr>
      <w:r>
        <w:t>• Morning free for leisure, reading, games, or relaxation</w:t>
      </w:r>
    </w:p>
    <w:p w14:paraId="159CE3AF" w14:textId="77777777" w:rsidR="00995B53" w:rsidRDefault="006F6B76">
      <w:pPr>
        <w:pStyle w:val="ListBullet"/>
      </w:pPr>
      <w:r>
        <w:t>• Afternoon hike to the neighborhood hilltops for panoramic views of the volcanoes and sunset</w:t>
      </w:r>
    </w:p>
    <w:p w14:paraId="3ED76C4B" w14:textId="77777777" w:rsidR="00995B53" w:rsidRDefault="006F6B76">
      <w:pPr>
        <w:pStyle w:val="ListBullet"/>
      </w:pPr>
      <w:r>
        <w:t>• Return to resort for evening rest and reflection</w:t>
      </w:r>
    </w:p>
    <w:p w14:paraId="69624A2B" w14:textId="77777777" w:rsidR="00995B53" w:rsidRDefault="006F6B76">
      <w:pPr>
        <w:pStyle w:val="Heading2"/>
      </w:pPr>
      <w:r>
        <w:t>Day 8: Bwindi Forest Adventure</w:t>
      </w:r>
    </w:p>
    <w:p w14:paraId="7AC4340D" w14:textId="77777777" w:rsidR="00995B53" w:rsidRDefault="006F6B76">
      <w:pPr>
        <w:pStyle w:val="ListBullet"/>
      </w:pPr>
      <w:r>
        <w:t>• Early morning transfer to Ruhija, Bwindi Impenetrable Forest</w:t>
      </w:r>
    </w:p>
    <w:p w14:paraId="540DCE28" w14:textId="77777777" w:rsidR="00995B53" w:rsidRDefault="006F6B76">
      <w:pPr>
        <w:pStyle w:val="ListBullet"/>
      </w:pPr>
      <w:r>
        <w:t>• Optional gorilla tracking for those who have booked permits</w:t>
      </w:r>
    </w:p>
    <w:p w14:paraId="30AAC2E7" w14:textId="77777777" w:rsidR="00995B53" w:rsidRDefault="006F6B76">
      <w:pPr>
        <w:pStyle w:val="ListBullet"/>
      </w:pPr>
      <w:r>
        <w:t>• Forest birding walk for the rest of the group with experienced guides</w:t>
      </w:r>
    </w:p>
    <w:p w14:paraId="2203E0C0" w14:textId="77777777" w:rsidR="00995B53" w:rsidRDefault="006F6B76">
      <w:pPr>
        <w:pStyle w:val="ListBullet"/>
      </w:pPr>
      <w:r>
        <w:t>• Return to Bunyonyi Safaris Resort in the evening</w:t>
      </w:r>
    </w:p>
    <w:p w14:paraId="09D1EE82" w14:textId="77777777" w:rsidR="00995B53" w:rsidRDefault="006F6B76">
      <w:pPr>
        <w:pStyle w:val="Heading2"/>
      </w:pPr>
      <w:r>
        <w:t>Day 9: Farewell Party</w:t>
      </w:r>
    </w:p>
    <w:p w14:paraId="55B7B303" w14:textId="77777777" w:rsidR="00995B53" w:rsidRDefault="006F6B76">
      <w:pPr>
        <w:pStyle w:val="ListBullet"/>
      </w:pPr>
      <w:r>
        <w:t>• Spend the day at leisure – swimming, board games, relaxation</w:t>
      </w:r>
    </w:p>
    <w:p w14:paraId="035B665E" w14:textId="77777777" w:rsidR="00995B53" w:rsidRDefault="006F6B76">
      <w:pPr>
        <w:pStyle w:val="ListBullet"/>
      </w:pPr>
      <w:r>
        <w:t xml:space="preserve">• BBQ </w:t>
      </w:r>
      <w:r>
        <w:t>dinner and farewell campfire with youth cultural performances</w:t>
      </w:r>
    </w:p>
    <w:p w14:paraId="6472C351" w14:textId="77777777" w:rsidR="00995B53" w:rsidRDefault="006F6B76">
      <w:pPr>
        <w:pStyle w:val="ListBullet"/>
      </w:pPr>
      <w:r>
        <w:t>• Certificate of participation</w:t>
      </w:r>
    </w:p>
    <w:p w14:paraId="21BBE9D9" w14:textId="77777777" w:rsidR="00995B53" w:rsidRDefault="006F6B76">
      <w:pPr>
        <w:pStyle w:val="Heading2"/>
      </w:pPr>
      <w:r>
        <w:t>Day 10: Departure</w:t>
      </w:r>
    </w:p>
    <w:p w14:paraId="4106E121" w14:textId="77777777" w:rsidR="00995B53" w:rsidRDefault="006F6B76">
      <w:pPr>
        <w:pStyle w:val="ListBullet"/>
      </w:pPr>
      <w:r>
        <w:t>• Transfer to airport or onward destination</w:t>
      </w:r>
    </w:p>
    <w:p w14:paraId="3FF78AC7" w14:textId="77777777" w:rsidR="00995B53" w:rsidRDefault="006F6B76">
      <w:pPr>
        <w:pStyle w:val="Heading1"/>
      </w:pPr>
      <w:r>
        <w:t>Package Price Estimate</w:t>
      </w:r>
    </w:p>
    <w:p w14:paraId="1693BB54" w14:textId="77777777" w:rsidR="00995B53" w:rsidRDefault="006F6B76">
      <w:r>
        <w:t>USD $790 per student</w:t>
      </w:r>
    </w:p>
    <w:p w14:paraId="3C86407C" w14:textId="77777777" w:rsidR="00995B53" w:rsidRDefault="006F6B76">
      <w:r>
        <w:t xml:space="preserve">(Based on 15–30 students. One free teacher per 10 </w:t>
      </w:r>
      <w:r>
        <w:t>students. Gorilla permits not included in base price)</w:t>
      </w:r>
    </w:p>
    <w:p w14:paraId="0564AD04" w14:textId="77777777" w:rsidR="00995B53" w:rsidRDefault="006F6B76">
      <w:pPr>
        <w:pStyle w:val="Heading2"/>
      </w:pPr>
      <w:r>
        <w:lastRenderedPageBreak/>
        <w:t>Includes:</w:t>
      </w:r>
    </w:p>
    <w:p w14:paraId="024E2F60" w14:textId="77777777" w:rsidR="00995B53" w:rsidRDefault="006F6B76">
      <w:pPr>
        <w:pStyle w:val="ListBullet"/>
      </w:pPr>
      <w:r>
        <w:t>• Airport pickups and all ground transport</w:t>
      </w:r>
    </w:p>
    <w:p w14:paraId="0C7C1CD7" w14:textId="77777777" w:rsidR="00995B53" w:rsidRDefault="006F6B76">
      <w:pPr>
        <w:pStyle w:val="ListBullet"/>
      </w:pPr>
      <w:r>
        <w:t>• MV Bunyonyi lake transport</w:t>
      </w:r>
    </w:p>
    <w:p w14:paraId="106B28F8" w14:textId="77777777" w:rsidR="00995B53" w:rsidRDefault="006F6B76">
      <w:pPr>
        <w:pStyle w:val="ListBullet"/>
      </w:pPr>
      <w:r>
        <w:t>• 9 nights full-board accommodation</w:t>
      </w:r>
    </w:p>
    <w:p w14:paraId="7A0F79CA" w14:textId="77777777" w:rsidR="00995B53" w:rsidRDefault="006F6B76">
      <w:pPr>
        <w:pStyle w:val="ListBullet"/>
      </w:pPr>
      <w:r>
        <w:t>• Entry fees, all guided activities except gorilla permits</w:t>
      </w:r>
    </w:p>
    <w:p w14:paraId="3EC024D2" w14:textId="77777777" w:rsidR="00995B53" w:rsidRDefault="006F6B76">
      <w:pPr>
        <w:pStyle w:val="ListBullet"/>
      </w:pPr>
      <w:r>
        <w:t>• Bottled water, safety supervision</w:t>
      </w:r>
    </w:p>
    <w:p w14:paraId="6C5153B1" w14:textId="77777777" w:rsidR="00995B53" w:rsidRDefault="006F6B76">
      <w:pPr>
        <w:pStyle w:val="ListBullet"/>
      </w:pPr>
      <w:r>
        <w:t>• Use of Bunyonyi Safaris sports pitch and coordination of school matches</w:t>
      </w:r>
    </w:p>
    <w:p w14:paraId="0704B17A" w14:textId="77777777" w:rsidR="00995B53" w:rsidRDefault="006F6B76">
      <w:pPr>
        <w:pStyle w:val="ListBullet"/>
      </w:pPr>
      <w:r>
        <w:t>• Cultural performances, school and Batwa visits</w:t>
      </w:r>
    </w:p>
    <w:p w14:paraId="5A1958AE" w14:textId="77777777" w:rsidR="00995B53" w:rsidRDefault="006F6B76">
      <w:pPr>
        <w:pStyle w:val="ListBullet"/>
      </w:pPr>
      <w:r>
        <w:t>• Contributions to local schools and community initiatives</w:t>
      </w:r>
    </w:p>
    <w:p w14:paraId="196BF05E" w14:textId="77777777" w:rsidR="00995B53" w:rsidRDefault="006F6B76">
      <w:pPr>
        <w:pStyle w:val="Heading2"/>
      </w:pPr>
      <w:r>
        <w:t>Excludes:</w:t>
      </w:r>
    </w:p>
    <w:p w14:paraId="5CF101DD" w14:textId="77777777" w:rsidR="00995B53" w:rsidRDefault="006F6B76">
      <w:pPr>
        <w:pStyle w:val="ListBullet"/>
      </w:pPr>
      <w:r>
        <w:t>• International airfare</w:t>
      </w:r>
    </w:p>
    <w:p w14:paraId="24E17293" w14:textId="77777777" w:rsidR="00995B53" w:rsidRDefault="006F6B76">
      <w:pPr>
        <w:pStyle w:val="ListBullet"/>
      </w:pPr>
      <w:r>
        <w:t>• Visas and travel insurance</w:t>
      </w:r>
    </w:p>
    <w:p w14:paraId="77F52B78" w14:textId="77777777" w:rsidR="00995B53" w:rsidRDefault="006F6B76">
      <w:pPr>
        <w:pStyle w:val="ListBullet"/>
      </w:pPr>
      <w:r>
        <w:t>• Gorilla tracking permit (available on request)</w:t>
      </w:r>
    </w:p>
    <w:p w14:paraId="13919208" w14:textId="77777777" w:rsidR="00995B53" w:rsidRDefault="006F6B76">
      <w:pPr>
        <w:pStyle w:val="ListBullet"/>
      </w:pPr>
      <w:r>
        <w:t>• Personal expenses and snacks</w:t>
      </w:r>
    </w:p>
    <w:p w14:paraId="529C04E9" w14:textId="77777777" w:rsidR="00995B53" w:rsidRDefault="006F6B76">
      <w:pPr>
        <w:pStyle w:val="Heading1"/>
      </w:pPr>
      <w:r>
        <w:t>Accommodation</w:t>
      </w:r>
    </w:p>
    <w:p w14:paraId="46754DD7" w14:textId="77777777" w:rsidR="00995B53" w:rsidRDefault="006F6B76">
      <w:r>
        <w:t>Students stay at Bunyonyi Safaris Resort in dorm-style or twin rooms with mosquito nets, hot showers, and stunning lake views. All activities are based within safe travel distances. Teachers are accommodated in private ensuite rooms.</w:t>
      </w:r>
    </w:p>
    <w:sectPr w:rsidR="00995B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1213420">
    <w:abstractNumId w:val="8"/>
  </w:num>
  <w:num w:numId="2" w16cid:durableId="2020309979">
    <w:abstractNumId w:val="6"/>
  </w:num>
  <w:num w:numId="3" w16cid:durableId="36517032">
    <w:abstractNumId w:val="5"/>
  </w:num>
  <w:num w:numId="4" w16cid:durableId="1379470126">
    <w:abstractNumId w:val="4"/>
  </w:num>
  <w:num w:numId="5" w16cid:durableId="1126698213">
    <w:abstractNumId w:val="7"/>
  </w:num>
  <w:num w:numId="6" w16cid:durableId="108008708">
    <w:abstractNumId w:val="3"/>
  </w:num>
  <w:num w:numId="7" w16cid:durableId="1532650891">
    <w:abstractNumId w:val="2"/>
  </w:num>
  <w:num w:numId="8" w16cid:durableId="1874734595">
    <w:abstractNumId w:val="1"/>
  </w:num>
  <w:num w:numId="9" w16cid:durableId="141952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1EAF"/>
    <w:rsid w:val="006F6B76"/>
    <w:rsid w:val="00995B53"/>
    <w:rsid w:val="00AA1D8D"/>
    <w:rsid w:val="00B47730"/>
    <w:rsid w:val="00CB0664"/>
    <w:rsid w:val="00DC0F97"/>
    <w:rsid w:val="00F715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F96A9"/>
  <w14:defaultImageDpi w14:val="300"/>
  <w15:docId w15:val="{1AD61C5B-7F57-2145-958C-516E14B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Charlotte Kamugisha</cp:lastModifiedBy>
  <cp:revision>2</cp:revision>
  <dcterms:created xsi:type="dcterms:W3CDTF">2025-07-15T17:44:00Z</dcterms:created>
  <dcterms:modified xsi:type="dcterms:W3CDTF">2025-07-15T17:44:00Z</dcterms:modified>
  <cp:category/>
</cp:coreProperties>
</file>