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B0B3" w14:textId="7CBFFA47" w:rsidR="00C360AD" w:rsidRDefault="00C360AD" w:rsidP="00C360AD">
      <w:pPr>
        <w:jc w:val="center"/>
        <w:rPr>
          <w:sz w:val="28"/>
          <w:szCs w:val="28"/>
        </w:rPr>
      </w:pPr>
      <w:r w:rsidRPr="00C360AD">
        <w:rPr>
          <w:sz w:val="28"/>
          <w:szCs w:val="28"/>
        </w:rPr>
        <w:t>Sharing the Bread of Life</w:t>
      </w:r>
    </w:p>
    <w:p w14:paraId="34F15D69" w14:textId="3881A630" w:rsidR="006A27EB" w:rsidRDefault="006A27EB" w:rsidP="006A27EB">
      <w:pPr>
        <w:spacing w:after="0"/>
        <w:rPr>
          <w:sz w:val="28"/>
          <w:szCs w:val="28"/>
        </w:rPr>
      </w:pPr>
      <w:r>
        <w:rPr>
          <w:rFonts w:ascii="Segoe UI" w:hAnsi="Segoe UI" w:cs="Segoe UI"/>
          <w:color w:val="000000"/>
          <w:shd w:val="clear" w:color="auto" w:fill="FFFFFF"/>
        </w:rPr>
        <w:t>Deuteronomy 8: 1-3</w:t>
      </w:r>
    </w:p>
    <w:p w14:paraId="568C692C" w14:textId="0F185E96" w:rsidR="00C360AD" w:rsidRPr="00C360AD" w:rsidRDefault="00C360AD" w:rsidP="006A27EB">
      <w:pPr>
        <w:spacing w:after="0"/>
        <w:rPr>
          <w:sz w:val="28"/>
          <w:szCs w:val="28"/>
        </w:rPr>
      </w:pPr>
      <w:r>
        <w:rPr>
          <w:sz w:val="28"/>
          <w:szCs w:val="28"/>
        </w:rPr>
        <w:t xml:space="preserve">John 6: </w:t>
      </w:r>
      <w:r w:rsidR="003A5557">
        <w:rPr>
          <w:sz w:val="28"/>
          <w:szCs w:val="28"/>
        </w:rPr>
        <w:t>25- 40</w:t>
      </w:r>
    </w:p>
    <w:p w14:paraId="4CB12CA7" w14:textId="77777777" w:rsidR="00C360AD" w:rsidRDefault="00C360AD" w:rsidP="00C360AD">
      <w:pPr>
        <w:rPr>
          <w:sz w:val="28"/>
          <w:szCs w:val="28"/>
        </w:rPr>
      </w:pPr>
    </w:p>
    <w:p w14:paraId="16B9FC3C" w14:textId="73F9FFEA" w:rsidR="001548DE" w:rsidRDefault="0035571A" w:rsidP="00655D82">
      <w:pPr>
        <w:spacing w:line="480" w:lineRule="auto"/>
        <w:rPr>
          <w:sz w:val="28"/>
          <w:szCs w:val="28"/>
        </w:rPr>
      </w:pPr>
      <w:r>
        <w:rPr>
          <w:sz w:val="28"/>
          <w:szCs w:val="28"/>
        </w:rPr>
        <w:t xml:space="preserve">Do you have a favorite bread? For those who know me, know that </w:t>
      </w:r>
      <w:r w:rsidR="00424C12">
        <w:rPr>
          <w:sz w:val="28"/>
          <w:szCs w:val="28"/>
        </w:rPr>
        <w:t>I love bread. Especially home baked bread, fresh out of the oven</w:t>
      </w:r>
      <w:r w:rsidR="00B53802">
        <w:rPr>
          <w:sz w:val="28"/>
          <w:szCs w:val="28"/>
        </w:rPr>
        <w:t>, with the butter running down over it</w:t>
      </w:r>
      <w:r w:rsidR="00424C12">
        <w:rPr>
          <w:sz w:val="28"/>
          <w:szCs w:val="28"/>
        </w:rPr>
        <w:t>. B</w:t>
      </w:r>
      <w:r>
        <w:rPr>
          <w:sz w:val="28"/>
          <w:szCs w:val="28"/>
        </w:rPr>
        <w:t xml:space="preserve">read is my major downfall. I love bread. Now there are all types of bread. White bread, wheat bread, Italian bread, </w:t>
      </w:r>
      <w:r w:rsidR="00F07410">
        <w:rPr>
          <w:sz w:val="28"/>
          <w:szCs w:val="28"/>
        </w:rPr>
        <w:t xml:space="preserve">French bread, </w:t>
      </w:r>
      <w:r>
        <w:rPr>
          <w:sz w:val="28"/>
          <w:szCs w:val="28"/>
        </w:rPr>
        <w:t xml:space="preserve">banana bread, sourdough bread, rye bread, pita bread, pumpernickel, tortilla, English muffins, bagels, corn bread, and communion bread. Maybe you have a special place to buy your favorite bread, mine is Farrell Golden Dawn’s Italian bread. Or maybe you </w:t>
      </w:r>
      <w:r w:rsidR="001548DE">
        <w:rPr>
          <w:sz w:val="28"/>
          <w:szCs w:val="28"/>
        </w:rPr>
        <w:t>like to bake, and have your favorite recipe.</w:t>
      </w:r>
      <w:r w:rsidR="00F034EE">
        <w:rPr>
          <w:sz w:val="28"/>
          <w:szCs w:val="28"/>
        </w:rPr>
        <w:t xml:space="preserve"> As I was preparing this sermon, I came across some very interesting facts about bread, that I would like to share with you.</w:t>
      </w:r>
    </w:p>
    <w:p w14:paraId="645347A0" w14:textId="77777777" w:rsidR="00F034EE" w:rsidRPr="00E641C9" w:rsidRDefault="00F034EE" w:rsidP="00655D82">
      <w:pPr>
        <w:spacing w:line="480" w:lineRule="auto"/>
        <w:rPr>
          <w:sz w:val="28"/>
          <w:szCs w:val="28"/>
        </w:rPr>
      </w:pPr>
      <w:r w:rsidRPr="00E641C9">
        <w:rPr>
          <w:sz w:val="28"/>
          <w:szCs w:val="28"/>
        </w:rPr>
        <w:t>3,975 The number of feet of the longest loaf of bread in the world, made at a bakers' party in Portugal in 2005. When sliced, it fed over 15,000 people. (Note: This record still stands in 2024)</w:t>
      </w:r>
    </w:p>
    <w:p w14:paraId="09BE77CC" w14:textId="5BBD584E" w:rsidR="00F034EE" w:rsidRPr="00E641C9" w:rsidRDefault="00F034EE" w:rsidP="00655D82">
      <w:pPr>
        <w:spacing w:line="480" w:lineRule="auto"/>
        <w:rPr>
          <w:sz w:val="28"/>
          <w:szCs w:val="28"/>
        </w:rPr>
      </w:pPr>
      <w:r w:rsidRPr="00E641C9">
        <w:rPr>
          <w:sz w:val="28"/>
          <w:szCs w:val="28"/>
        </w:rPr>
        <w:t xml:space="preserve">1777 </w:t>
      </w:r>
      <w:r>
        <w:rPr>
          <w:sz w:val="28"/>
          <w:szCs w:val="28"/>
        </w:rPr>
        <w:t xml:space="preserve">was the </w:t>
      </w:r>
      <w:r w:rsidRPr="00E641C9">
        <w:rPr>
          <w:sz w:val="28"/>
          <w:szCs w:val="28"/>
        </w:rPr>
        <w:t>year wheat was first planted (as a hobby crop) in the United States.</w:t>
      </w:r>
    </w:p>
    <w:p w14:paraId="6B068993" w14:textId="77777777" w:rsidR="00F034EE" w:rsidRPr="00E641C9" w:rsidRDefault="00F034EE" w:rsidP="00655D82">
      <w:pPr>
        <w:spacing w:line="480" w:lineRule="auto"/>
        <w:rPr>
          <w:sz w:val="28"/>
          <w:szCs w:val="28"/>
        </w:rPr>
      </w:pPr>
      <w:r w:rsidRPr="00E641C9">
        <w:rPr>
          <w:sz w:val="28"/>
          <w:szCs w:val="28"/>
        </w:rPr>
        <w:t>1928 The year pre-sliced bread was invented in Chillicothe, Missouri, after being worked on for 16 years.</w:t>
      </w:r>
    </w:p>
    <w:p w14:paraId="1CB4EF76" w14:textId="09F19AAE" w:rsidR="00F034EE" w:rsidRDefault="00F034EE" w:rsidP="00655D82">
      <w:pPr>
        <w:spacing w:line="480" w:lineRule="auto"/>
        <w:rPr>
          <w:sz w:val="28"/>
          <w:szCs w:val="28"/>
        </w:rPr>
      </w:pPr>
      <w:r w:rsidRPr="00E641C9">
        <w:rPr>
          <w:sz w:val="28"/>
          <w:szCs w:val="28"/>
        </w:rPr>
        <w:t>12.6 The grams of protein in a 3.5 ounce serving of hard red winter wheat, almost equal to the grams of protein in the same serving of soybeans.</w:t>
      </w:r>
    </w:p>
    <w:p w14:paraId="126C5342" w14:textId="5EEF14AC" w:rsidR="009A3605" w:rsidRDefault="00BA2245" w:rsidP="00655D82">
      <w:pPr>
        <w:spacing w:line="480" w:lineRule="auto"/>
        <w:rPr>
          <w:sz w:val="28"/>
          <w:szCs w:val="28"/>
        </w:rPr>
      </w:pPr>
      <w:r>
        <w:rPr>
          <w:sz w:val="28"/>
          <w:szCs w:val="28"/>
        </w:rPr>
        <w:t>T</w:t>
      </w:r>
      <w:r w:rsidR="009A3605">
        <w:rPr>
          <w:sz w:val="28"/>
          <w:szCs w:val="28"/>
        </w:rPr>
        <w:t xml:space="preserve">oday, we are going to focus </w:t>
      </w:r>
      <w:r w:rsidR="00DB1548">
        <w:rPr>
          <w:sz w:val="28"/>
          <w:szCs w:val="28"/>
        </w:rPr>
        <w:t xml:space="preserve">not on the physical sustenance of bread but </w:t>
      </w:r>
      <w:r w:rsidR="009A3605">
        <w:rPr>
          <w:sz w:val="28"/>
          <w:szCs w:val="28"/>
        </w:rPr>
        <w:t xml:space="preserve">on the spiritual sustenance found in Jesus Christ, His sacrifice as the true bread and how we as believers are </w:t>
      </w:r>
      <w:r w:rsidR="009A3605">
        <w:rPr>
          <w:sz w:val="28"/>
          <w:szCs w:val="28"/>
        </w:rPr>
        <w:lastRenderedPageBreak/>
        <w:t>called to share this life</w:t>
      </w:r>
      <w:r w:rsidR="00DB1548">
        <w:rPr>
          <w:sz w:val="28"/>
          <w:szCs w:val="28"/>
        </w:rPr>
        <w:t>-</w:t>
      </w:r>
      <w:r w:rsidR="009A3605">
        <w:rPr>
          <w:sz w:val="28"/>
          <w:szCs w:val="28"/>
        </w:rPr>
        <w:t>giving message. We need to remember that as we share this message with others</w:t>
      </w:r>
      <w:r w:rsidR="00DB1548">
        <w:rPr>
          <w:sz w:val="28"/>
          <w:szCs w:val="28"/>
        </w:rPr>
        <w:t>,</w:t>
      </w:r>
      <w:r w:rsidR="009A3605">
        <w:rPr>
          <w:sz w:val="28"/>
          <w:szCs w:val="28"/>
        </w:rPr>
        <w:t xml:space="preserve"> we are providing nourishment to them.</w:t>
      </w:r>
    </w:p>
    <w:p w14:paraId="5985C30B" w14:textId="335B6184" w:rsidR="0035571A" w:rsidRDefault="009A3605" w:rsidP="00655D82">
      <w:pPr>
        <w:spacing w:line="480" w:lineRule="auto"/>
        <w:rPr>
          <w:sz w:val="28"/>
          <w:szCs w:val="28"/>
        </w:rPr>
      </w:pPr>
      <w:r>
        <w:rPr>
          <w:sz w:val="28"/>
          <w:szCs w:val="28"/>
        </w:rPr>
        <w:t>Now Jesus declares in our text today that “I am the bread of life.” It</w:t>
      </w:r>
      <w:r w:rsidR="00BA2245">
        <w:rPr>
          <w:sz w:val="28"/>
          <w:szCs w:val="28"/>
        </w:rPr>
        <w:t>’</w:t>
      </w:r>
      <w:r>
        <w:rPr>
          <w:sz w:val="28"/>
          <w:szCs w:val="28"/>
        </w:rPr>
        <w:t>s important to remember that Jesus did not only come to give bread, but to be the bread that satisfies the soul’s deepest hunger for eternal life. The physical act of sharing bread is connected to the spiritual act of sharing faith, love, and hope, both through the Lord’s supper and through acts of service and community.</w:t>
      </w:r>
      <w:r w:rsidR="00054603">
        <w:rPr>
          <w:sz w:val="28"/>
          <w:szCs w:val="28"/>
        </w:rPr>
        <w:t xml:space="preserve"> Last week, we were invited by grace and what it meant to receive that hope spiritually and to go out into the World and share the Grace of our Lord and Savior Jesus Christ. </w:t>
      </w:r>
      <w:r w:rsidR="00FA6DDA">
        <w:rPr>
          <w:sz w:val="28"/>
          <w:szCs w:val="28"/>
        </w:rPr>
        <w:t xml:space="preserve">This week we are called to action to share the bread of life. Jesus is the true bread. He is the eternal, living bread that came from heaven. Jesus satisfies our spiritual hunger. He provides a deep meaning for spiritual hunger and fulfills us with that understanding. </w:t>
      </w:r>
    </w:p>
    <w:p w14:paraId="4832B987" w14:textId="44B1A535" w:rsidR="00FA6DDA" w:rsidRDefault="00FA6DDA" w:rsidP="00655D82">
      <w:pPr>
        <w:spacing w:line="480" w:lineRule="auto"/>
        <w:rPr>
          <w:sz w:val="28"/>
          <w:szCs w:val="28"/>
        </w:rPr>
      </w:pPr>
      <w:r>
        <w:rPr>
          <w:sz w:val="28"/>
          <w:szCs w:val="28"/>
        </w:rPr>
        <w:t>When we say “Eating” the bread, this is a metaphor for believing in, trusting, and accepting Jesus, making him the center of our lives.</w:t>
      </w:r>
    </w:p>
    <w:p w14:paraId="215BBDFB" w14:textId="57B689A6" w:rsidR="0035571A" w:rsidRDefault="00530ED3" w:rsidP="00655D82">
      <w:pPr>
        <w:spacing w:line="480" w:lineRule="auto"/>
        <w:rPr>
          <w:sz w:val="28"/>
          <w:szCs w:val="28"/>
        </w:rPr>
      </w:pPr>
      <w:r>
        <w:rPr>
          <w:sz w:val="28"/>
          <w:szCs w:val="28"/>
        </w:rPr>
        <w:t>So, by eating of this bread, believers receive eternal life, not through the physical consumption, but through faith and belief in his sacrificial atonement.</w:t>
      </w:r>
    </w:p>
    <w:p w14:paraId="76C05E01" w14:textId="31CFC249" w:rsidR="00530ED3" w:rsidRDefault="003658AB" w:rsidP="00655D82">
      <w:pPr>
        <w:spacing w:line="480" w:lineRule="auto"/>
        <w:rPr>
          <w:sz w:val="28"/>
          <w:szCs w:val="28"/>
        </w:rPr>
      </w:pPr>
      <w:r>
        <w:rPr>
          <w:sz w:val="28"/>
          <w:szCs w:val="28"/>
        </w:rPr>
        <w:t>Our call to action this week is “Sharing the Bread of Life.</w:t>
      </w:r>
      <w:r w:rsidR="00BA2245">
        <w:rPr>
          <w:sz w:val="28"/>
          <w:szCs w:val="28"/>
        </w:rPr>
        <w:t>” So</w:t>
      </w:r>
      <w:r w:rsidR="00634EA3">
        <w:rPr>
          <w:sz w:val="28"/>
          <w:szCs w:val="28"/>
        </w:rPr>
        <w:t>,</w:t>
      </w:r>
      <w:r w:rsidR="00BA2245">
        <w:rPr>
          <w:sz w:val="28"/>
          <w:szCs w:val="28"/>
        </w:rPr>
        <w:t xml:space="preserve"> let</w:t>
      </w:r>
      <w:r w:rsidR="00634EA3">
        <w:rPr>
          <w:sz w:val="28"/>
          <w:szCs w:val="28"/>
        </w:rPr>
        <w:t xml:space="preserve"> us</w:t>
      </w:r>
      <w:r w:rsidR="00BA2245">
        <w:rPr>
          <w:sz w:val="28"/>
          <w:szCs w:val="28"/>
        </w:rPr>
        <w:t xml:space="preserve"> take a look at two important characteristics that make this important in our spiritual lives. First, </w:t>
      </w:r>
      <w:r w:rsidR="00634EA3">
        <w:rPr>
          <w:sz w:val="28"/>
          <w:szCs w:val="28"/>
        </w:rPr>
        <w:t xml:space="preserve">What is this call to action “Sharing the Bread of Life?” Beyond the Physical bread, the act of sharing a meal symbolizes a deeper community and care. We all need to think about not only our immediate church community but the entire community of Jackson Center.  We need to extend this </w:t>
      </w:r>
      <w:r w:rsidR="00634EA3">
        <w:rPr>
          <w:sz w:val="28"/>
          <w:szCs w:val="28"/>
        </w:rPr>
        <w:lastRenderedPageBreak/>
        <w:t>sharing of Christ’s spiritual nourishment.</w:t>
      </w:r>
      <w:r w:rsidR="002C419A">
        <w:rPr>
          <w:sz w:val="28"/>
          <w:szCs w:val="28"/>
        </w:rPr>
        <w:t xml:space="preserve"> Are we really going out and “Sharing the Bread of Life”? Are we encouraging and inviting people to join us in our walk of faith?</w:t>
      </w:r>
    </w:p>
    <w:p w14:paraId="37BB0798" w14:textId="60A7A057" w:rsidR="002C419A" w:rsidRDefault="002C419A" w:rsidP="00655D82">
      <w:pPr>
        <w:spacing w:line="480" w:lineRule="auto"/>
        <w:rPr>
          <w:sz w:val="28"/>
          <w:szCs w:val="28"/>
        </w:rPr>
      </w:pPr>
      <w:r>
        <w:rPr>
          <w:sz w:val="28"/>
          <w:szCs w:val="28"/>
        </w:rPr>
        <w:t xml:space="preserve">I was asked a question this week which made me think hard and long about our community </w:t>
      </w:r>
      <w:r w:rsidR="00473214">
        <w:rPr>
          <w:sz w:val="28"/>
          <w:szCs w:val="28"/>
        </w:rPr>
        <w:t xml:space="preserve">of faith </w:t>
      </w:r>
      <w:r>
        <w:rPr>
          <w:sz w:val="28"/>
          <w:szCs w:val="28"/>
        </w:rPr>
        <w:t xml:space="preserve">here at Jackson Center Presbyterian Church.  I was asked “What do you see as the future of this church?” The answer was easy. I see this church growing and getting back to a </w:t>
      </w:r>
      <w:r w:rsidR="00EF6145">
        <w:rPr>
          <w:sz w:val="28"/>
          <w:szCs w:val="28"/>
        </w:rPr>
        <w:t>r</w:t>
      </w:r>
      <w:r w:rsidR="00EF6145" w:rsidRPr="00EF6145">
        <w:rPr>
          <w:sz w:val="28"/>
          <w:szCs w:val="28"/>
        </w:rPr>
        <w:t>esemblance</w:t>
      </w:r>
      <w:r>
        <w:rPr>
          <w:sz w:val="28"/>
          <w:szCs w:val="28"/>
        </w:rPr>
        <w:t xml:space="preserve"> as what it used to be. I want to see more young people becoming involved and activities every day of the week. </w:t>
      </w:r>
      <w:r w:rsidR="00AB1D6D">
        <w:rPr>
          <w:sz w:val="28"/>
          <w:szCs w:val="28"/>
        </w:rPr>
        <w:t xml:space="preserve">I see a thriving church in the near future. </w:t>
      </w:r>
      <w:r w:rsidR="00473214">
        <w:rPr>
          <w:sz w:val="28"/>
          <w:szCs w:val="28"/>
        </w:rPr>
        <w:t>U</w:t>
      </w:r>
      <w:r w:rsidR="00473214" w:rsidRPr="00473214">
        <w:rPr>
          <w:sz w:val="28"/>
          <w:szCs w:val="28"/>
        </w:rPr>
        <w:t>nfortunately</w:t>
      </w:r>
      <w:r w:rsidR="00AB1D6D">
        <w:rPr>
          <w:sz w:val="28"/>
          <w:szCs w:val="28"/>
        </w:rPr>
        <w:t xml:space="preserve">, I also see some very negative things going on that need to change now. We need to be a welcoming body not a church that gives dirty looks to people as they walk in the door. We need to have open arms and encourage each other. </w:t>
      </w:r>
      <w:r w:rsidR="00173CD4">
        <w:rPr>
          <w:sz w:val="28"/>
          <w:szCs w:val="28"/>
        </w:rPr>
        <w:t xml:space="preserve">We need to walk up to visitors and welcome them and ask if they have any needs. </w:t>
      </w:r>
      <w:r w:rsidR="00AB1D6D">
        <w:rPr>
          <w:sz w:val="28"/>
          <w:szCs w:val="28"/>
        </w:rPr>
        <w:t>We all need to get involved. We need to attend bible study, we need to show up to functions, we need to volunteer to help out. We need people to step forth and volunteer to be an Elder or Deacon.  We need you to participate on a committee.</w:t>
      </w:r>
      <w:r w:rsidR="009C15E5">
        <w:rPr>
          <w:sz w:val="28"/>
          <w:szCs w:val="28"/>
        </w:rPr>
        <w:t xml:space="preserve"> The next few months are going to be very important as we move forward. We don’t need nay sayers, we need people who are willing to jump in and get their hands dirty. Next week is a golden opportunity to welcome a stranger into our community</w:t>
      </w:r>
      <w:r w:rsidR="00173CD4">
        <w:rPr>
          <w:sz w:val="28"/>
          <w:szCs w:val="28"/>
        </w:rPr>
        <w:t xml:space="preserve"> as we host “Bring a Friend to Church Sunday.” The purpose of the church is to have open doors, not locked doors.</w:t>
      </w:r>
    </w:p>
    <w:p w14:paraId="1860CB6C" w14:textId="7F1DA68E" w:rsidR="006E0DAB" w:rsidRDefault="00783D8D" w:rsidP="00655D82">
      <w:pPr>
        <w:spacing w:line="480" w:lineRule="auto"/>
        <w:rPr>
          <w:sz w:val="28"/>
          <w:szCs w:val="28"/>
        </w:rPr>
      </w:pPr>
      <w:r>
        <w:rPr>
          <w:sz w:val="28"/>
          <w:szCs w:val="28"/>
        </w:rPr>
        <w:t xml:space="preserve">We need to </w:t>
      </w:r>
      <w:r w:rsidR="002055B3">
        <w:rPr>
          <w:sz w:val="28"/>
          <w:szCs w:val="28"/>
        </w:rPr>
        <w:t xml:space="preserve">remember the </w:t>
      </w:r>
      <w:r>
        <w:rPr>
          <w:sz w:val="28"/>
          <w:szCs w:val="28"/>
        </w:rPr>
        <w:t xml:space="preserve">sacrifice that was made. When we partake in communion, we are remembering Christ’s broken body and blood, and the new covenant that he established for all believers. </w:t>
      </w:r>
      <w:r w:rsidR="00D262AA">
        <w:rPr>
          <w:sz w:val="28"/>
          <w:szCs w:val="28"/>
        </w:rPr>
        <w:t>Yes</w:t>
      </w:r>
      <w:r w:rsidR="006E0DAB">
        <w:rPr>
          <w:sz w:val="28"/>
          <w:szCs w:val="28"/>
        </w:rPr>
        <w:t>,</w:t>
      </w:r>
      <w:r w:rsidR="00D262AA">
        <w:rPr>
          <w:sz w:val="28"/>
          <w:szCs w:val="28"/>
        </w:rPr>
        <w:t xml:space="preserve"> this is a communal act when we share the Lord’s Supper. We are sharing in the “Bread of Life” together and recognizing God’s presence in our community, symbolized by the </w:t>
      </w:r>
      <w:r w:rsidR="00D262AA">
        <w:rPr>
          <w:sz w:val="28"/>
          <w:szCs w:val="28"/>
        </w:rPr>
        <w:lastRenderedPageBreak/>
        <w:t>breaking of the bread.</w:t>
      </w:r>
      <w:r w:rsidR="006E0DAB">
        <w:rPr>
          <w:sz w:val="28"/>
          <w:szCs w:val="28"/>
        </w:rPr>
        <w:t xml:space="preserve"> We are all called to live out this message of “Sharing the Bread of Life” which simply means living in hope, trust, and love. We need to extend the same sacrificial love of Christ to the World. So, again I remind you that last week we were invited by Grace, and now we are called to action to go out into the World and “Share the Bread of Life.”</w:t>
      </w:r>
    </w:p>
    <w:p w14:paraId="677E5754" w14:textId="74E92A26" w:rsidR="008F07BA" w:rsidRDefault="008F07BA" w:rsidP="00655D82">
      <w:pPr>
        <w:spacing w:line="480" w:lineRule="auto"/>
        <w:rPr>
          <w:sz w:val="28"/>
          <w:szCs w:val="28"/>
        </w:rPr>
      </w:pPr>
      <w:r w:rsidRPr="000E19C6">
        <w:rPr>
          <w:sz w:val="28"/>
          <w:szCs w:val="28"/>
        </w:rPr>
        <w:t>A few years ago, Bishop Will Willimon wrote an article about how we live in a culture that lacks focus, or that has become this vast supermarket of desire, of choices, of options, of things, offering us and promising us satisfaction. He reflects on how our hungers run so deep that we rush around – mostly unaware – for the latest thing to fill our emptiness, as we have such a need to fill our lives with stuff. Yet, we don’t seem to want to face our emptiness. Willimon then asks this question: Might it be true that Christ is the bread we need, even though he is rarely the bread we seek, and that many of the things we desire in this life, in the eternal scheme of things, are not what really matters? How would we answer that question?</w:t>
      </w:r>
    </w:p>
    <w:p w14:paraId="4CBA58AB" w14:textId="272A592A" w:rsidR="006E0DAB" w:rsidRDefault="00733658" w:rsidP="00655D82">
      <w:pPr>
        <w:spacing w:line="480" w:lineRule="auto"/>
        <w:rPr>
          <w:sz w:val="28"/>
          <w:szCs w:val="28"/>
        </w:rPr>
      </w:pPr>
      <w:r>
        <w:rPr>
          <w:sz w:val="28"/>
          <w:szCs w:val="28"/>
        </w:rPr>
        <w:t>Our second characteristic that we need to look at is “The purpose of sharing.” We need to remember that Jesus’s message was not for self-righteousness but instead a call to faith not earning salvation through works. It is important to point out that</w:t>
      </w:r>
      <w:r w:rsidR="00BF4563">
        <w:rPr>
          <w:sz w:val="28"/>
          <w:szCs w:val="28"/>
        </w:rPr>
        <w:t xml:space="preserve"> that we are not justified by what we do, but by believing in him. We are called to nourish our souls. We are to labor to know, enjoy, and share the bread of life, eliminating the things that get in the way of seeing and enjoying him. This is probably the hardest part of our everyday lives.  We get so many interruptions, and negative thoughts that we often get blindsided and lose focus on our Lord and Savior Jesus Christ. We must remember that </w:t>
      </w:r>
      <w:r w:rsidR="00E749F9">
        <w:rPr>
          <w:sz w:val="28"/>
          <w:szCs w:val="28"/>
        </w:rPr>
        <w:t xml:space="preserve">sharing the bread of life is not just for our close circle of friends, but its for the community and for the World.  Jesus’ flesh is the bread </w:t>
      </w:r>
      <w:r w:rsidR="00E749F9">
        <w:rPr>
          <w:sz w:val="28"/>
          <w:szCs w:val="28"/>
        </w:rPr>
        <w:lastRenderedPageBreak/>
        <w:t>that gives us life and we are to share this gift as to do his work.</w:t>
      </w:r>
      <w:r w:rsidR="008D5557">
        <w:rPr>
          <w:sz w:val="28"/>
          <w:szCs w:val="28"/>
        </w:rPr>
        <w:t xml:space="preserve"> </w:t>
      </w:r>
      <w:r w:rsidR="00F40CE1">
        <w:rPr>
          <w:sz w:val="28"/>
          <w:szCs w:val="28"/>
        </w:rPr>
        <w:t xml:space="preserve">So, our call today is that we need to make that commitment to seek and share the bread of life, recognizing that is a daily ongoing journey of faith. </w:t>
      </w:r>
    </w:p>
    <w:p w14:paraId="7A1CE6A4" w14:textId="2397A781" w:rsidR="00F40CE1" w:rsidRDefault="00F40CE1" w:rsidP="00655D82">
      <w:pPr>
        <w:pStyle w:val="NormalWeb"/>
        <w:shd w:val="clear" w:color="auto" w:fill="FFFFFF"/>
        <w:spacing w:line="480" w:lineRule="auto"/>
        <w:rPr>
          <w:rFonts w:asciiTheme="minorHAnsi" w:hAnsiTheme="minorHAnsi" w:cstheme="minorHAnsi"/>
          <w:color w:val="0A0A0A"/>
          <w:sz w:val="28"/>
          <w:szCs w:val="28"/>
        </w:rPr>
      </w:pPr>
      <w:r w:rsidRPr="00F40CE1">
        <w:rPr>
          <w:rFonts w:asciiTheme="minorHAnsi" w:hAnsiTheme="minorHAnsi" w:cstheme="minorHAnsi"/>
          <w:color w:val="0A0A0A"/>
          <w:sz w:val="28"/>
          <w:szCs w:val="28"/>
        </w:rPr>
        <w:t xml:space="preserve">There is nothing quite like fresh bread as its being baked in the oven </w:t>
      </w:r>
      <w:r>
        <w:rPr>
          <w:rFonts w:asciiTheme="minorHAnsi" w:hAnsiTheme="minorHAnsi" w:cstheme="minorHAnsi"/>
          <w:color w:val="0A0A0A"/>
          <w:sz w:val="28"/>
          <w:szCs w:val="28"/>
        </w:rPr>
        <w:t>and</w:t>
      </w:r>
      <w:r w:rsidRPr="00F40CE1">
        <w:rPr>
          <w:rFonts w:asciiTheme="minorHAnsi" w:hAnsiTheme="minorHAnsi" w:cstheme="minorHAnsi"/>
          <w:color w:val="0A0A0A"/>
          <w:sz w:val="28"/>
          <w:szCs w:val="28"/>
        </w:rPr>
        <w:t xml:space="preserve"> as it comes out of the oven</w:t>
      </w:r>
      <w:r w:rsidR="00D230DA">
        <w:rPr>
          <w:rFonts w:asciiTheme="minorHAnsi" w:hAnsiTheme="minorHAnsi" w:cstheme="minorHAnsi"/>
          <w:color w:val="0A0A0A"/>
          <w:sz w:val="28"/>
          <w:szCs w:val="28"/>
        </w:rPr>
        <w:t>,</w:t>
      </w:r>
      <w:r w:rsidRPr="00F40CE1">
        <w:rPr>
          <w:rFonts w:asciiTheme="minorHAnsi" w:hAnsiTheme="minorHAnsi" w:cstheme="minorHAnsi"/>
          <w:color w:val="0A0A0A"/>
          <w:sz w:val="28"/>
          <w:szCs w:val="28"/>
        </w:rPr>
        <w:t xml:space="preserve"> you can see it</w:t>
      </w:r>
      <w:r w:rsidR="00D230DA">
        <w:rPr>
          <w:rFonts w:asciiTheme="minorHAnsi" w:hAnsiTheme="minorHAnsi" w:cstheme="minorHAnsi"/>
          <w:color w:val="0A0A0A"/>
          <w:sz w:val="28"/>
          <w:szCs w:val="28"/>
        </w:rPr>
        <w:t xml:space="preserve">s’ </w:t>
      </w:r>
      <w:r w:rsidRPr="00F40CE1">
        <w:rPr>
          <w:rFonts w:asciiTheme="minorHAnsi" w:hAnsiTheme="minorHAnsi" w:cstheme="minorHAnsi"/>
          <w:color w:val="0A0A0A"/>
          <w:sz w:val="28"/>
          <w:szCs w:val="28"/>
        </w:rPr>
        <w:t>golden</w:t>
      </w:r>
      <w:r w:rsidR="00D230DA">
        <w:rPr>
          <w:rFonts w:asciiTheme="minorHAnsi" w:hAnsiTheme="minorHAnsi" w:cstheme="minorHAnsi"/>
          <w:color w:val="0A0A0A"/>
          <w:sz w:val="28"/>
          <w:szCs w:val="28"/>
        </w:rPr>
        <w:t>-</w:t>
      </w:r>
      <w:r w:rsidRPr="00F40CE1">
        <w:rPr>
          <w:rFonts w:asciiTheme="minorHAnsi" w:hAnsiTheme="minorHAnsi" w:cstheme="minorHAnsi"/>
          <w:color w:val="0A0A0A"/>
          <w:sz w:val="28"/>
          <w:szCs w:val="28"/>
        </w:rPr>
        <w:t>brown colo</w:t>
      </w:r>
      <w:r>
        <w:rPr>
          <w:rFonts w:asciiTheme="minorHAnsi" w:hAnsiTheme="minorHAnsi" w:cstheme="minorHAnsi"/>
          <w:color w:val="0A0A0A"/>
          <w:sz w:val="28"/>
          <w:szCs w:val="28"/>
        </w:rPr>
        <w:t>r</w:t>
      </w:r>
      <w:r w:rsidRPr="00F40CE1">
        <w:rPr>
          <w:rFonts w:asciiTheme="minorHAnsi" w:hAnsiTheme="minorHAnsi" w:cstheme="minorHAnsi"/>
          <w:color w:val="0A0A0A"/>
          <w:sz w:val="28"/>
          <w:szCs w:val="28"/>
        </w:rPr>
        <w:t>, you can smell the freshness, your taste buds start to salivate, your tummy starts to rumble</w:t>
      </w:r>
      <w:r>
        <w:rPr>
          <w:rFonts w:asciiTheme="minorHAnsi" w:hAnsiTheme="minorHAnsi" w:cstheme="minorHAnsi"/>
          <w:color w:val="0A0A0A"/>
          <w:sz w:val="28"/>
          <w:szCs w:val="28"/>
        </w:rPr>
        <w:t xml:space="preserve">. And </w:t>
      </w:r>
      <w:r w:rsidRPr="00F40CE1">
        <w:rPr>
          <w:rFonts w:asciiTheme="minorHAnsi" w:hAnsiTheme="minorHAnsi" w:cstheme="minorHAnsi"/>
          <w:color w:val="0A0A0A"/>
          <w:sz w:val="28"/>
          <w:szCs w:val="28"/>
        </w:rPr>
        <w:t>not until you bite into the bread and eat do you truly experience the benefits inside.</w:t>
      </w:r>
    </w:p>
    <w:p w14:paraId="4C607137" w14:textId="1DE3F515" w:rsidR="002F6A5F" w:rsidRPr="00F40CE1" w:rsidRDefault="002F6A5F" w:rsidP="002F6A5F">
      <w:pPr>
        <w:pStyle w:val="NormalWeb"/>
        <w:shd w:val="clear" w:color="auto" w:fill="FFFFFF"/>
        <w:spacing w:line="480" w:lineRule="auto"/>
        <w:rPr>
          <w:rFonts w:asciiTheme="minorHAnsi" w:hAnsiTheme="minorHAnsi" w:cstheme="minorHAnsi"/>
          <w:color w:val="0A0A0A"/>
          <w:sz w:val="28"/>
          <w:szCs w:val="28"/>
        </w:rPr>
      </w:pPr>
      <w:r w:rsidRPr="002F6A5F">
        <w:rPr>
          <w:rFonts w:asciiTheme="minorHAnsi" w:hAnsiTheme="minorHAnsi" w:cstheme="minorHAnsi"/>
          <w:color w:val="0A0A0A"/>
          <w:sz w:val="28"/>
          <w:szCs w:val="28"/>
        </w:rPr>
        <w:t>When we consider the kinds of “faith promises” we are making and the promises we make to follow Christ, how might we see what we are doing as sharing in this “bread of life promise” for God’s children here and around the world – providing ways for others to feed on Jesus too, and to realize what difference his Bread-Life makes? How might we see what we are doing as participating in the work that endures forever as we share in faith-promise missions giving?          It is a wonderful invitation: to receive from Jesus the very promises of life, to receive his broken and blessed body and to realize that it is not simply for us, but for the life of the world. For all. The very Bread of Life Promise himself.</w:t>
      </w:r>
    </w:p>
    <w:p w14:paraId="63A89C61" w14:textId="0D144545" w:rsidR="00F40CE1" w:rsidRPr="00F40CE1" w:rsidRDefault="00F40CE1" w:rsidP="00655D82">
      <w:pPr>
        <w:pStyle w:val="NormalWeb"/>
        <w:shd w:val="clear" w:color="auto" w:fill="FFFFFF"/>
        <w:spacing w:line="480" w:lineRule="auto"/>
        <w:rPr>
          <w:rFonts w:asciiTheme="minorHAnsi" w:hAnsiTheme="minorHAnsi" w:cstheme="minorHAnsi"/>
          <w:color w:val="0A0A0A"/>
          <w:sz w:val="28"/>
          <w:szCs w:val="28"/>
        </w:rPr>
      </w:pPr>
      <w:r w:rsidRPr="00F40CE1">
        <w:rPr>
          <w:rFonts w:asciiTheme="minorHAnsi" w:hAnsiTheme="minorHAnsi" w:cstheme="minorHAnsi"/>
          <w:color w:val="0A0A0A"/>
          <w:sz w:val="28"/>
          <w:szCs w:val="28"/>
        </w:rPr>
        <w:t>Friends</w:t>
      </w:r>
      <w:r>
        <w:rPr>
          <w:rFonts w:asciiTheme="minorHAnsi" w:hAnsiTheme="minorHAnsi" w:cstheme="minorHAnsi"/>
          <w:color w:val="0A0A0A"/>
          <w:sz w:val="28"/>
          <w:szCs w:val="28"/>
        </w:rPr>
        <w:t>, today</w:t>
      </w:r>
      <w:r w:rsidRPr="00F40CE1">
        <w:rPr>
          <w:rFonts w:asciiTheme="minorHAnsi" w:hAnsiTheme="minorHAnsi" w:cstheme="minorHAnsi"/>
          <w:color w:val="0A0A0A"/>
          <w:sz w:val="28"/>
          <w:szCs w:val="28"/>
        </w:rPr>
        <w:t xml:space="preserve"> I am saying to you that Jesus Christ is the one who can bring real permanent lasting satisfaction into your lif</w:t>
      </w:r>
      <w:r w:rsidR="00D230DA">
        <w:rPr>
          <w:rFonts w:asciiTheme="minorHAnsi" w:hAnsiTheme="minorHAnsi" w:cstheme="minorHAnsi"/>
          <w:color w:val="0A0A0A"/>
          <w:sz w:val="28"/>
          <w:szCs w:val="28"/>
        </w:rPr>
        <w:t xml:space="preserve">e. </w:t>
      </w:r>
      <w:r w:rsidRPr="00F40CE1">
        <w:rPr>
          <w:rFonts w:asciiTheme="minorHAnsi" w:hAnsiTheme="minorHAnsi" w:cstheme="minorHAnsi"/>
          <w:color w:val="0A0A0A"/>
          <w:sz w:val="28"/>
          <w:szCs w:val="28"/>
        </w:rPr>
        <w:t>Today he</w:t>
      </w:r>
      <w:r>
        <w:rPr>
          <w:rFonts w:asciiTheme="minorHAnsi" w:hAnsiTheme="minorHAnsi" w:cstheme="minorHAnsi"/>
          <w:color w:val="0A0A0A"/>
          <w:sz w:val="28"/>
          <w:szCs w:val="28"/>
        </w:rPr>
        <w:t xml:space="preserve"> is </w:t>
      </w:r>
      <w:r w:rsidRPr="00F40CE1">
        <w:rPr>
          <w:rFonts w:asciiTheme="minorHAnsi" w:hAnsiTheme="minorHAnsi" w:cstheme="minorHAnsi"/>
          <w:color w:val="0A0A0A"/>
          <w:sz w:val="28"/>
          <w:szCs w:val="28"/>
        </w:rPr>
        <w:t>being brought out to you not</w:t>
      </w:r>
      <w:r>
        <w:rPr>
          <w:rFonts w:asciiTheme="minorHAnsi" w:hAnsiTheme="minorHAnsi" w:cstheme="minorHAnsi"/>
          <w:color w:val="0A0A0A"/>
          <w:sz w:val="28"/>
          <w:szCs w:val="28"/>
        </w:rPr>
        <w:t xml:space="preserve"> </w:t>
      </w:r>
      <w:r w:rsidRPr="00F40CE1">
        <w:rPr>
          <w:rFonts w:asciiTheme="minorHAnsi" w:hAnsiTheme="minorHAnsi" w:cstheme="minorHAnsi"/>
          <w:color w:val="0A0A0A"/>
          <w:sz w:val="28"/>
          <w:szCs w:val="28"/>
        </w:rPr>
        <w:t xml:space="preserve">out of the oven but </w:t>
      </w:r>
      <w:r w:rsidR="00D230DA">
        <w:rPr>
          <w:rFonts w:asciiTheme="minorHAnsi" w:hAnsiTheme="minorHAnsi" w:cstheme="minorHAnsi"/>
          <w:color w:val="0A0A0A"/>
          <w:sz w:val="28"/>
          <w:szCs w:val="28"/>
        </w:rPr>
        <w:t xml:space="preserve">out of the </w:t>
      </w:r>
      <w:r w:rsidRPr="00F40CE1">
        <w:rPr>
          <w:rFonts w:asciiTheme="minorHAnsi" w:hAnsiTheme="minorHAnsi" w:cstheme="minorHAnsi"/>
          <w:color w:val="0A0A0A"/>
          <w:sz w:val="28"/>
          <w:szCs w:val="28"/>
        </w:rPr>
        <w:t>Word of God</w:t>
      </w:r>
      <w:r>
        <w:rPr>
          <w:rFonts w:asciiTheme="minorHAnsi" w:hAnsiTheme="minorHAnsi" w:cstheme="minorHAnsi"/>
          <w:color w:val="0A0A0A"/>
          <w:sz w:val="28"/>
          <w:szCs w:val="28"/>
        </w:rPr>
        <w:t xml:space="preserve">. </w:t>
      </w:r>
      <w:r w:rsidRPr="00F40CE1">
        <w:rPr>
          <w:rFonts w:asciiTheme="minorHAnsi" w:hAnsiTheme="minorHAnsi" w:cstheme="minorHAnsi"/>
          <w:color w:val="0A0A0A"/>
          <w:sz w:val="28"/>
          <w:szCs w:val="28"/>
        </w:rPr>
        <w:t>You might be seeing and listening</w:t>
      </w:r>
      <w:r w:rsidR="00D230DA">
        <w:rPr>
          <w:rFonts w:asciiTheme="minorHAnsi" w:hAnsiTheme="minorHAnsi" w:cstheme="minorHAnsi"/>
          <w:color w:val="0A0A0A"/>
          <w:sz w:val="28"/>
          <w:szCs w:val="28"/>
        </w:rPr>
        <w:t>,</w:t>
      </w:r>
      <w:r w:rsidRPr="00F40CE1">
        <w:rPr>
          <w:rFonts w:asciiTheme="minorHAnsi" w:hAnsiTheme="minorHAnsi" w:cstheme="minorHAnsi"/>
          <w:color w:val="0A0A0A"/>
          <w:sz w:val="28"/>
          <w:szCs w:val="28"/>
        </w:rPr>
        <w:t xml:space="preserve"> and even moved by what you hear </w:t>
      </w:r>
      <w:r>
        <w:rPr>
          <w:rFonts w:asciiTheme="minorHAnsi" w:hAnsiTheme="minorHAnsi" w:cstheme="minorHAnsi"/>
          <w:color w:val="0A0A0A"/>
          <w:sz w:val="28"/>
          <w:szCs w:val="28"/>
        </w:rPr>
        <w:t xml:space="preserve">today. </w:t>
      </w:r>
      <w:r w:rsidRPr="00F40CE1">
        <w:rPr>
          <w:rFonts w:asciiTheme="minorHAnsi" w:hAnsiTheme="minorHAnsi" w:cstheme="minorHAnsi"/>
          <w:color w:val="0A0A0A"/>
          <w:sz w:val="28"/>
          <w:szCs w:val="28"/>
        </w:rPr>
        <w:t>But that’s not enough you need to experience</w:t>
      </w:r>
      <w:r w:rsidR="00D230DA">
        <w:rPr>
          <w:rFonts w:asciiTheme="minorHAnsi" w:hAnsiTheme="minorHAnsi" w:cstheme="minorHAnsi"/>
          <w:color w:val="0A0A0A"/>
          <w:sz w:val="28"/>
          <w:szCs w:val="28"/>
        </w:rPr>
        <w:t xml:space="preserve"> him. Y</w:t>
      </w:r>
      <w:r w:rsidRPr="00F40CE1">
        <w:rPr>
          <w:rFonts w:asciiTheme="minorHAnsi" w:hAnsiTheme="minorHAnsi" w:cstheme="minorHAnsi"/>
          <w:color w:val="0A0A0A"/>
          <w:sz w:val="28"/>
          <w:szCs w:val="28"/>
        </w:rPr>
        <w:t xml:space="preserve">ou need to </w:t>
      </w:r>
      <w:r w:rsidR="001C53C0">
        <w:rPr>
          <w:rFonts w:asciiTheme="minorHAnsi" w:hAnsiTheme="minorHAnsi" w:cstheme="minorHAnsi"/>
          <w:color w:val="0A0A0A"/>
          <w:sz w:val="28"/>
          <w:szCs w:val="28"/>
        </w:rPr>
        <w:t>t</w:t>
      </w:r>
      <w:r w:rsidRPr="00F40CE1">
        <w:rPr>
          <w:rFonts w:asciiTheme="minorHAnsi" w:hAnsiTheme="minorHAnsi" w:cstheme="minorHAnsi"/>
          <w:color w:val="0A0A0A"/>
          <w:sz w:val="28"/>
          <w:szCs w:val="28"/>
        </w:rPr>
        <w:t>aste and see that the Lord is good.</w:t>
      </w:r>
      <w:r w:rsidR="00D230DA">
        <w:rPr>
          <w:rFonts w:asciiTheme="minorHAnsi" w:hAnsiTheme="minorHAnsi" w:cstheme="minorHAnsi"/>
          <w:color w:val="0A0A0A"/>
          <w:sz w:val="28"/>
          <w:szCs w:val="28"/>
        </w:rPr>
        <w:t xml:space="preserve"> </w:t>
      </w:r>
      <w:r w:rsidRPr="00F40CE1">
        <w:rPr>
          <w:rFonts w:asciiTheme="minorHAnsi" w:hAnsiTheme="minorHAnsi" w:cstheme="minorHAnsi"/>
          <w:color w:val="0A0A0A"/>
          <w:sz w:val="28"/>
          <w:szCs w:val="28"/>
        </w:rPr>
        <w:t>To be really satisfied you need to come to the one who said </w:t>
      </w:r>
      <w:r w:rsidR="00D230DA">
        <w:rPr>
          <w:rFonts w:asciiTheme="minorHAnsi" w:hAnsiTheme="minorHAnsi" w:cstheme="minorHAnsi"/>
          <w:color w:val="0A0A0A"/>
          <w:sz w:val="28"/>
          <w:szCs w:val="28"/>
        </w:rPr>
        <w:t>“</w:t>
      </w:r>
      <w:r w:rsidRPr="00F40CE1">
        <w:rPr>
          <w:rFonts w:asciiTheme="minorHAnsi" w:hAnsiTheme="minorHAnsi" w:cstheme="minorHAnsi"/>
          <w:color w:val="0A0A0A"/>
          <w:sz w:val="28"/>
          <w:szCs w:val="28"/>
        </w:rPr>
        <w:t xml:space="preserve">I am the Bread of </w:t>
      </w:r>
      <w:r w:rsidRPr="00F40CE1">
        <w:rPr>
          <w:rFonts w:asciiTheme="minorHAnsi" w:hAnsiTheme="minorHAnsi" w:cstheme="minorHAnsi"/>
          <w:color w:val="0A0A0A"/>
          <w:sz w:val="28"/>
          <w:szCs w:val="28"/>
        </w:rPr>
        <w:lastRenderedPageBreak/>
        <w:t>life. He who comes to me will never go hungry, and he who believes in me will never be thirsty.</w:t>
      </w:r>
      <w:r w:rsidR="00D230DA">
        <w:rPr>
          <w:rFonts w:asciiTheme="minorHAnsi" w:hAnsiTheme="minorHAnsi" w:cstheme="minorHAnsi"/>
          <w:color w:val="0A0A0A"/>
          <w:sz w:val="28"/>
          <w:szCs w:val="28"/>
        </w:rPr>
        <w:t>”</w:t>
      </w:r>
      <w:r w:rsidRPr="00F40CE1">
        <w:rPr>
          <w:rFonts w:asciiTheme="minorHAnsi" w:hAnsiTheme="minorHAnsi" w:cstheme="minorHAnsi"/>
          <w:color w:val="0A0A0A"/>
          <w:sz w:val="28"/>
          <w:szCs w:val="28"/>
        </w:rPr>
        <w:t xml:space="preserve"> Bread is common to us</w:t>
      </w:r>
      <w:r>
        <w:rPr>
          <w:rFonts w:asciiTheme="minorHAnsi" w:hAnsiTheme="minorHAnsi" w:cstheme="minorHAnsi"/>
          <w:color w:val="0A0A0A"/>
          <w:sz w:val="28"/>
          <w:szCs w:val="28"/>
        </w:rPr>
        <w:t xml:space="preserve">. As </w:t>
      </w:r>
      <w:r w:rsidRPr="00F40CE1">
        <w:rPr>
          <w:rFonts w:asciiTheme="minorHAnsi" w:hAnsiTheme="minorHAnsi" w:cstheme="minorHAnsi"/>
          <w:color w:val="0A0A0A"/>
          <w:sz w:val="28"/>
          <w:szCs w:val="28"/>
        </w:rPr>
        <w:t>we all eat it friends</w:t>
      </w:r>
      <w:r>
        <w:rPr>
          <w:rFonts w:asciiTheme="minorHAnsi" w:hAnsiTheme="minorHAnsi" w:cstheme="minorHAnsi"/>
          <w:color w:val="0A0A0A"/>
          <w:sz w:val="28"/>
          <w:szCs w:val="28"/>
        </w:rPr>
        <w:t xml:space="preserve">, </w:t>
      </w:r>
      <w:r w:rsidRPr="00F40CE1">
        <w:rPr>
          <w:rFonts w:asciiTheme="minorHAnsi" w:hAnsiTheme="minorHAnsi" w:cstheme="minorHAnsi"/>
          <w:color w:val="0A0A0A"/>
          <w:sz w:val="28"/>
          <w:szCs w:val="28"/>
        </w:rPr>
        <w:t>we all need Jesus to experience lasting satisfaction.</w:t>
      </w:r>
      <w:r>
        <w:rPr>
          <w:rFonts w:asciiTheme="minorHAnsi" w:hAnsiTheme="minorHAnsi" w:cstheme="minorHAnsi"/>
          <w:color w:val="0A0A0A"/>
          <w:sz w:val="28"/>
          <w:szCs w:val="28"/>
        </w:rPr>
        <w:t xml:space="preserve"> </w:t>
      </w:r>
      <w:r w:rsidRPr="00F40CE1">
        <w:rPr>
          <w:rFonts w:asciiTheme="minorHAnsi" w:hAnsiTheme="minorHAnsi" w:cstheme="minorHAnsi"/>
          <w:color w:val="0A0A0A"/>
          <w:sz w:val="28"/>
          <w:szCs w:val="28"/>
        </w:rPr>
        <w:t>Will you come to Him?</w:t>
      </w:r>
      <w:r>
        <w:rPr>
          <w:rFonts w:asciiTheme="minorHAnsi" w:hAnsiTheme="minorHAnsi" w:cstheme="minorHAnsi"/>
          <w:color w:val="0A0A0A"/>
          <w:sz w:val="28"/>
          <w:szCs w:val="28"/>
        </w:rPr>
        <w:t xml:space="preserve"> Will you “Share the Bread of Life?” A-Men</w:t>
      </w:r>
    </w:p>
    <w:sectPr w:rsidR="00F40CE1" w:rsidRPr="00F40CE1" w:rsidSect="00154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AD"/>
    <w:rsid w:val="00054603"/>
    <w:rsid w:val="00094ECE"/>
    <w:rsid w:val="000E19C6"/>
    <w:rsid w:val="001548DE"/>
    <w:rsid w:val="00173CD4"/>
    <w:rsid w:val="001C53C0"/>
    <w:rsid w:val="002055B3"/>
    <w:rsid w:val="002C419A"/>
    <w:rsid w:val="002F6A5F"/>
    <w:rsid w:val="0035571A"/>
    <w:rsid w:val="003658AB"/>
    <w:rsid w:val="003A1410"/>
    <w:rsid w:val="003A5557"/>
    <w:rsid w:val="00424C12"/>
    <w:rsid w:val="00473214"/>
    <w:rsid w:val="00530ED3"/>
    <w:rsid w:val="00601B8F"/>
    <w:rsid w:val="00634EA3"/>
    <w:rsid w:val="00655D82"/>
    <w:rsid w:val="006A27EB"/>
    <w:rsid w:val="006E0DAB"/>
    <w:rsid w:val="00733658"/>
    <w:rsid w:val="00783D8D"/>
    <w:rsid w:val="007C5DDE"/>
    <w:rsid w:val="008C07C6"/>
    <w:rsid w:val="008D5557"/>
    <w:rsid w:val="008F07BA"/>
    <w:rsid w:val="00927EB6"/>
    <w:rsid w:val="009614C4"/>
    <w:rsid w:val="009A3605"/>
    <w:rsid w:val="009A4142"/>
    <w:rsid w:val="009C15E5"/>
    <w:rsid w:val="009F260C"/>
    <w:rsid w:val="00A43E02"/>
    <w:rsid w:val="00AB1D6D"/>
    <w:rsid w:val="00AD46ED"/>
    <w:rsid w:val="00B53802"/>
    <w:rsid w:val="00BA2245"/>
    <w:rsid w:val="00BE0E45"/>
    <w:rsid w:val="00BF4563"/>
    <w:rsid w:val="00C360AD"/>
    <w:rsid w:val="00C54266"/>
    <w:rsid w:val="00C77257"/>
    <w:rsid w:val="00CA47FA"/>
    <w:rsid w:val="00D230DA"/>
    <w:rsid w:val="00D262AA"/>
    <w:rsid w:val="00DB1548"/>
    <w:rsid w:val="00E12BD1"/>
    <w:rsid w:val="00E641C9"/>
    <w:rsid w:val="00E749F9"/>
    <w:rsid w:val="00EC1ACE"/>
    <w:rsid w:val="00ED5C46"/>
    <w:rsid w:val="00EF6145"/>
    <w:rsid w:val="00F034EE"/>
    <w:rsid w:val="00F07410"/>
    <w:rsid w:val="00F40CE1"/>
    <w:rsid w:val="00FA6DDA"/>
    <w:rsid w:val="00F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28A9"/>
  <w15:chartTrackingRefBased/>
  <w15:docId w15:val="{90BDE089-9704-421E-92C3-C73173EF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AD"/>
    <w:rPr>
      <w:rFonts w:eastAsiaTheme="majorEastAsia" w:cstheme="majorBidi"/>
      <w:color w:val="272727" w:themeColor="text1" w:themeTint="D8"/>
    </w:rPr>
  </w:style>
  <w:style w:type="paragraph" w:styleId="Title">
    <w:name w:val="Title"/>
    <w:basedOn w:val="Normal"/>
    <w:next w:val="Normal"/>
    <w:link w:val="TitleChar"/>
    <w:uiPriority w:val="10"/>
    <w:qFormat/>
    <w:rsid w:val="00C36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AD"/>
    <w:pPr>
      <w:spacing w:before="160"/>
      <w:jc w:val="center"/>
    </w:pPr>
    <w:rPr>
      <w:i/>
      <w:iCs/>
      <w:color w:val="404040" w:themeColor="text1" w:themeTint="BF"/>
    </w:rPr>
  </w:style>
  <w:style w:type="character" w:customStyle="1" w:styleId="QuoteChar">
    <w:name w:val="Quote Char"/>
    <w:basedOn w:val="DefaultParagraphFont"/>
    <w:link w:val="Quote"/>
    <w:uiPriority w:val="29"/>
    <w:rsid w:val="00C360AD"/>
    <w:rPr>
      <w:i/>
      <w:iCs/>
      <w:color w:val="404040" w:themeColor="text1" w:themeTint="BF"/>
    </w:rPr>
  </w:style>
  <w:style w:type="paragraph" w:styleId="ListParagraph">
    <w:name w:val="List Paragraph"/>
    <w:basedOn w:val="Normal"/>
    <w:uiPriority w:val="34"/>
    <w:qFormat/>
    <w:rsid w:val="00C360AD"/>
    <w:pPr>
      <w:ind w:left="720"/>
      <w:contextualSpacing/>
    </w:pPr>
  </w:style>
  <w:style w:type="character" w:styleId="IntenseEmphasis">
    <w:name w:val="Intense Emphasis"/>
    <w:basedOn w:val="DefaultParagraphFont"/>
    <w:uiPriority w:val="21"/>
    <w:qFormat/>
    <w:rsid w:val="00C360AD"/>
    <w:rPr>
      <w:i/>
      <w:iCs/>
      <w:color w:val="2F5496" w:themeColor="accent1" w:themeShade="BF"/>
    </w:rPr>
  </w:style>
  <w:style w:type="paragraph" w:styleId="IntenseQuote">
    <w:name w:val="Intense Quote"/>
    <w:basedOn w:val="Normal"/>
    <w:next w:val="Normal"/>
    <w:link w:val="IntenseQuoteChar"/>
    <w:uiPriority w:val="30"/>
    <w:qFormat/>
    <w:rsid w:val="00C36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0AD"/>
    <w:rPr>
      <w:i/>
      <w:iCs/>
      <w:color w:val="2F5496" w:themeColor="accent1" w:themeShade="BF"/>
    </w:rPr>
  </w:style>
  <w:style w:type="character" w:styleId="IntenseReference">
    <w:name w:val="Intense Reference"/>
    <w:basedOn w:val="DefaultParagraphFont"/>
    <w:uiPriority w:val="32"/>
    <w:qFormat/>
    <w:rsid w:val="00C360AD"/>
    <w:rPr>
      <w:b/>
      <w:bCs/>
      <w:smallCaps/>
      <w:color w:val="2F5496" w:themeColor="accent1" w:themeShade="BF"/>
      <w:spacing w:val="5"/>
    </w:rPr>
  </w:style>
  <w:style w:type="paragraph" w:styleId="NormalWeb">
    <w:name w:val="Normal (Web)"/>
    <w:basedOn w:val="Normal"/>
    <w:uiPriority w:val="99"/>
    <w:semiHidden/>
    <w:unhideWhenUsed/>
    <w:rsid w:val="00F40C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as-tip">
    <w:name w:val="has-tip"/>
    <w:basedOn w:val="DefaultParagraphFont"/>
    <w:rsid w:val="00F4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68CD-5FFE-4FC5-B2C4-D5903703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38</cp:revision>
  <dcterms:created xsi:type="dcterms:W3CDTF">2025-10-29T11:45:00Z</dcterms:created>
  <dcterms:modified xsi:type="dcterms:W3CDTF">2025-11-08T09:22:00Z</dcterms:modified>
</cp:coreProperties>
</file>