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5D78" w14:textId="3E692036" w:rsidR="00E12BD1" w:rsidRDefault="001616C6" w:rsidP="00743E30">
      <w:pPr>
        <w:jc w:val="center"/>
        <w:rPr>
          <w:rFonts w:cstheme="minorHAnsi"/>
          <w:sz w:val="28"/>
          <w:szCs w:val="28"/>
        </w:rPr>
      </w:pPr>
      <w:r>
        <w:rPr>
          <w:rFonts w:cstheme="minorHAnsi"/>
          <w:sz w:val="28"/>
          <w:szCs w:val="28"/>
        </w:rPr>
        <w:t>Operate in Power</w:t>
      </w:r>
    </w:p>
    <w:p w14:paraId="0E967476" w14:textId="77777777" w:rsidR="00743E30" w:rsidRDefault="00743E30" w:rsidP="00743E30">
      <w:pPr>
        <w:rPr>
          <w:rFonts w:cstheme="minorHAnsi"/>
          <w:sz w:val="28"/>
          <w:szCs w:val="28"/>
        </w:rPr>
      </w:pPr>
    </w:p>
    <w:p w14:paraId="0D043DAB" w14:textId="003FE6F1" w:rsidR="00743E30" w:rsidRDefault="00743E30" w:rsidP="00743E30">
      <w:pPr>
        <w:spacing w:after="0" w:line="240" w:lineRule="auto"/>
        <w:rPr>
          <w:rFonts w:cstheme="minorHAnsi"/>
          <w:sz w:val="28"/>
          <w:szCs w:val="28"/>
        </w:rPr>
      </w:pPr>
      <w:r w:rsidRPr="00743E30">
        <w:rPr>
          <w:rFonts w:cstheme="minorHAnsi"/>
          <w:sz w:val="28"/>
          <w:szCs w:val="28"/>
        </w:rPr>
        <w:t>Psalm 104:24-35</w:t>
      </w:r>
    </w:p>
    <w:p w14:paraId="33D7C092" w14:textId="5FB3F369" w:rsidR="00743E30" w:rsidRDefault="00743E30" w:rsidP="00743E30">
      <w:pPr>
        <w:spacing w:after="0" w:line="240" w:lineRule="auto"/>
        <w:rPr>
          <w:rFonts w:cstheme="minorHAnsi"/>
          <w:sz w:val="28"/>
          <w:szCs w:val="28"/>
        </w:rPr>
      </w:pPr>
      <w:r w:rsidRPr="00743E30">
        <w:rPr>
          <w:rFonts w:cstheme="minorHAnsi"/>
          <w:sz w:val="28"/>
          <w:szCs w:val="28"/>
        </w:rPr>
        <w:t>1 Corinthians 12:3-13</w:t>
      </w:r>
    </w:p>
    <w:p w14:paraId="3BC157DC" w14:textId="77777777" w:rsidR="00140CDB" w:rsidRDefault="00140CDB" w:rsidP="00743E30">
      <w:pPr>
        <w:spacing w:after="0" w:line="240" w:lineRule="auto"/>
        <w:rPr>
          <w:rFonts w:cstheme="minorHAnsi"/>
          <w:sz w:val="28"/>
          <w:szCs w:val="28"/>
        </w:rPr>
      </w:pPr>
    </w:p>
    <w:p w14:paraId="59811F24" w14:textId="66D29194" w:rsidR="00140CDB" w:rsidRDefault="00140CDB" w:rsidP="00BB24D0">
      <w:pPr>
        <w:spacing w:after="0" w:line="480" w:lineRule="auto"/>
        <w:rPr>
          <w:rFonts w:cstheme="minorHAnsi"/>
          <w:sz w:val="28"/>
          <w:szCs w:val="28"/>
        </w:rPr>
      </w:pPr>
      <w:r>
        <w:rPr>
          <w:rFonts w:cstheme="minorHAnsi"/>
          <w:sz w:val="28"/>
          <w:szCs w:val="28"/>
        </w:rPr>
        <w:t>There were 7 people gathered together at a dinner party. The hostess walks in carrying a tray of desserts, but suddenly trips and the desserts spill onto the floor.</w:t>
      </w:r>
      <w:r w:rsidR="0005170E">
        <w:rPr>
          <w:rFonts w:cstheme="minorHAnsi"/>
          <w:sz w:val="28"/>
          <w:szCs w:val="28"/>
        </w:rPr>
        <w:t xml:space="preserve"> One person cries out “that is what happens when you are not careful.” Another member of the party says; “let me help you clean it up.” A third person says; “The reason the tray fell was it was too heavy on one side and was out of balance.” Another said; “next time let’s serve the dessert with the meal to solve the problem.” John spoke up and said; “I will be happy to buy everyone a new dessert.” While someone else shouted out; “don’t feel bad</w:t>
      </w:r>
      <w:r w:rsidR="00417A95">
        <w:rPr>
          <w:rFonts w:cstheme="minorHAnsi"/>
          <w:sz w:val="28"/>
          <w:szCs w:val="28"/>
        </w:rPr>
        <w:t>, t</w:t>
      </w:r>
      <w:r w:rsidR="0005170E">
        <w:rPr>
          <w:rFonts w:cstheme="minorHAnsi"/>
          <w:sz w:val="28"/>
          <w:szCs w:val="28"/>
        </w:rPr>
        <w:t xml:space="preserve">hat could happen to anybody.” And finally, someone said </w:t>
      </w:r>
      <w:r w:rsidR="0005170E" w:rsidRPr="0005170E">
        <w:rPr>
          <w:rFonts w:cstheme="minorHAnsi"/>
          <w:sz w:val="28"/>
          <w:szCs w:val="28"/>
        </w:rPr>
        <w:t>“Jim, you get the mop. Sue, please help pick it up. And Mary, let’s start preparing a new dessert.”</w:t>
      </w:r>
    </w:p>
    <w:p w14:paraId="2CB1F8FE" w14:textId="062DFF4C" w:rsidR="0005170E" w:rsidRDefault="00196814" w:rsidP="00BB24D0">
      <w:pPr>
        <w:spacing w:after="0" w:line="480" w:lineRule="auto"/>
        <w:rPr>
          <w:rFonts w:cstheme="minorHAnsi"/>
          <w:sz w:val="28"/>
          <w:szCs w:val="28"/>
        </w:rPr>
      </w:pPr>
      <w:r>
        <w:rPr>
          <w:rFonts w:cstheme="minorHAnsi"/>
          <w:sz w:val="28"/>
          <w:szCs w:val="28"/>
        </w:rPr>
        <w:t>Did you notice what was going on there? Prophecy, serving, teaching, exhortation, giving, mercy, and leading. Although some of you probably thought some of those comments were harsh, they were all gifts of the holy spirit in action. The thing that I want to remind you is, that each of us is given one of the spiritual gifts mentioned in today’s text. We are all different, and the way we react to a situation in our life, will define us as to what spiritual gift we possess.</w:t>
      </w:r>
      <w:r w:rsidR="0073346D">
        <w:rPr>
          <w:rFonts w:cstheme="minorHAnsi"/>
          <w:sz w:val="28"/>
          <w:szCs w:val="28"/>
        </w:rPr>
        <w:t xml:space="preserve"> Or if we do not act, then we are lacking the spirit.</w:t>
      </w:r>
      <w:r>
        <w:rPr>
          <w:rFonts w:cstheme="minorHAnsi"/>
          <w:sz w:val="28"/>
          <w:szCs w:val="28"/>
        </w:rPr>
        <w:t xml:space="preserve"> </w:t>
      </w:r>
    </w:p>
    <w:p w14:paraId="19C7BB6A" w14:textId="302AE26A" w:rsidR="00196814" w:rsidRDefault="00196814" w:rsidP="00BB24D0">
      <w:pPr>
        <w:spacing w:after="0" w:line="480" w:lineRule="auto"/>
        <w:rPr>
          <w:rFonts w:cstheme="minorHAnsi"/>
          <w:sz w:val="28"/>
          <w:szCs w:val="28"/>
        </w:rPr>
      </w:pPr>
      <w:r>
        <w:rPr>
          <w:rFonts w:cstheme="minorHAnsi"/>
          <w:sz w:val="28"/>
          <w:szCs w:val="28"/>
        </w:rPr>
        <w:t>Now, I want to warn you that your natural born talents, such as singing, playing the organ, being creative in your decorating, wiring up new lights, fixing guns</w:t>
      </w:r>
      <w:r w:rsidR="00DD28F6">
        <w:rPr>
          <w:rFonts w:cstheme="minorHAnsi"/>
          <w:sz w:val="28"/>
          <w:szCs w:val="28"/>
        </w:rPr>
        <w:t xml:space="preserve">, these are not the spiritual gifts we are talking about today. Spiritual gifts come to us when the holy spirit comes upon us </w:t>
      </w:r>
      <w:r w:rsidR="00DD28F6">
        <w:rPr>
          <w:rFonts w:cstheme="minorHAnsi"/>
          <w:sz w:val="28"/>
          <w:szCs w:val="28"/>
        </w:rPr>
        <w:lastRenderedPageBreak/>
        <w:t>as those disciples experienced that day in Jerusalem.</w:t>
      </w:r>
      <w:r w:rsidR="00B1495A">
        <w:rPr>
          <w:rFonts w:cstheme="minorHAnsi"/>
          <w:sz w:val="28"/>
          <w:szCs w:val="28"/>
        </w:rPr>
        <w:t xml:space="preserve"> It may be that you haven’t used or experienced your spiritual gift yet. Why? Because you haven’t invited that Holy Spirit into your life. </w:t>
      </w:r>
    </w:p>
    <w:p w14:paraId="76CF6FB0" w14:textId="77777777" w:rsidR="0050688A" w:rsidRDefault="00471363" w:rsidP="00BB24D0">
      <w:pPr>
        <w:spacing w:after="0" w:line="480" w:lineRule="auto"/>
        <w:rPr>
          <w:rFonts w:cstheme="minorHAnsi"/>
          <w:sz w:val="28"/>
          <w:szCs w:val="28"/>
        </w:rPr>
      </w:pPr>
      <w:r w:rsidRPr="00471363">
        <w:rPr>
          <w:rFonts w:cstheme="minorHAnsi"/>
          <w:sz w:val="28"/>
          <w:szCs w:val="28"/>
        </w:rPr>
        <w:t xml:space="preserve">The Bible </w:t>
      </w:r>
      <w:r>
        <w:rPr>
          <w:rFonts w:cstheme="minorHAnsi"/>
          <w:sz w:val="28"/>
          <w:szCs w:val="28"/>
        </w:rPr>
        <w:t xml:space="preserve">tells us </w:t>
      </w:r>
      <w:r w:rsidRPr="00471363">
        <w:rPr>
          <w:rFonts w:cstheme="minorHAnsi"/>
          <w:sz w:val="28"/>
          <w:szCs w:val="28"/>
        </w:rPr>
        <w:t xml:space="preserve">that God has given every Christian a spiritual gift. We have many different ministries, but one gift. I don’t think you will ever find real meaning and joy in your life until you discover your gift and start using it. </w:t>
      </w:r>
      <w:r>
        <w:rPr>
          <w:rFonts w:cstheme="minorHAnsi"/>
          <w:sz w:val="28"/>
          <w:szCs w:val="28"/>
        </w:rPr>
        <w:t xml:space="preserve">In Roman 12: 6-8, the spiritual gifts are </w:t>
      </w:r>
      <w:r w:rsidRPr="00471363">
        <w:rPr>
          <w:rFonts w:cstheme="minorHAnsi"/>
          <w:sz w:val="28"/>
          <w:szCs w:val="28"/>
        </w:rPr>
        <w:t>prophecy, serving, teaching, exhortation, leadership, giving, and mercy.</w:t>
      </w:r>
      <w:r w:rsidR="00FE0047">
        <w:rPr>
          <w:rFonts w:cstheme="minorHAnsi"/>
          <w:sz w:val="28"/>
          <w:szCs w:val="28"/>
        </w:rPr>
        <w:t xml:space="preserve"> In Paul’s letter to the Corinthians, he </w:t>
      </w:r>
      <w:r w:rsidR="00FE0047" w:rsidRPr="00FE0047">
        <w:rPr>
          <w:rFonts w:cstheme="minorHAnsi"/>
          <w:sz w:val="28"/>
          <w:szCs w:val="28"/>
        </w:rPr>
        <w:t>addresses spirituals, after discussing all the areas of Corinthian carnality. But adding gifts is justified by the context.</w:t>
      </w:r>
      <w:r w:rsidR="00FE0047">
        <w:rPr>
          <w:rFonts w:cstheme="minorHAnsi"/>
          <w:sz w:val="28"/>
          <w:szCs w:val="28"/>
        </w:rPr>
        <w:t xml:space="preserve"> I like how </w:t>
      </w:r>
      <w:r w:rsidR="00FE0047" w:rsidRPr="00FE0047">
        <w:rPr>
          <w:rFonts w:cstheme="minorHAnsi"/>
          <w:sz w:val="28"/>
          <w:szCs w:val="28"/>
        </w:rPr>
        <w:t>Clarke defines spiritual gifts as “Gracious endowments, leading to miraculous results</w:t>
      </w:r>
      <w:r w:rsidR="00FE0047">
        <w:rPr>
          <w:rFonts w:cstheme="minorHAnsi"/>
          <w:sz w:val="28"/>
          <w:szCs w:val="28"/>
        </w:rPr>
        <w:t>. T</w:t>
      </w:r>
      <w:r w:rsidR="00FE0047" w:rsidRPr="00FE0047">
        <w:rPr>
          <w:rFonts w:cstheme="minorHAnsi"/>
          <w:sz w:val="28"/>
          <w:szCs w:val="28"/>
        </w:rPr>
        <w:t>hese all came by the extraordinary influences of the Holy Spirit.”</w:t>
      </w:r>
      <w:r w:rsidR="00FE0047">
        <w:rPr>
          <w:rFonts w:cstheme="minorHAnsi"/>
          <w:sz w:val="28"/>
          <w:szCs w:val="28"/>
        </w:rPr>
        <w:t xml:space="preserve"> In understanding the spiritual gifts in our text today, Paul warns the Corinthians. </w:t>
      </w:r>
      <w:r w:rsidR="00FE0047" w:rsidRPr="00FE0047">
        <w:rPr>
          <w:rFonts w:cstheme="minorHAnsi"/>
          <w:sz w:val="28"/>
          <w:szCs w:val="28"/>
        </w:rPr>
        <w:t>I do not want you to be ignorant</w:t>
      </w:r>
      <w:r w:rsidR="00FE0047">
        <w:rPr>
          <w:rFonts w:cstheme="minorHAnsi"/>
          <w:sz w:val="28"/>
          <w:szCs w:val="28"/>
        </w:rPr>
        <w:t>. This reminder that Paul gives t</w:t>
      </w:r>
      <w:r w:rsidR="00FE0047" w:rsidRPr="00FE0047">
        <w:rPr>
          <w:rFonts w:cstheme="minorHAnsi"/>
          <w:sz w:val="28"/>
          <w:szCs w:val="28"/>
        </w:rPr>
        <w:t>he Corinthian Christians</w:t>
      </w:r>
      <w:r w:rsidR="00FE0047">
        <w:rPr>
          <w:rFonts w:cstheme="minorHAnsi"/>
          <w:sz w:val="28"/>
          <w:szCs w:val="28"/>
        </w:rPr>
        <w:t xml:space="preserve">, is a reminder to us as well. </w:t>
      </w:r>
      <w:r w:rsidR="00FE0047" w:rsidRPr="00FE0047">
        <w:rPr>
          <w:rFonts w:cstheme="minorHAnsi"/>
          <w:sz w:val="28"/>
          <w:szCs w:val="28"/>
        </w:rPr>
        <w:t>Perhaps we are ignorant of things regarding spiritual gifts, and we should not be.</w:t>
      </w:r>
      <w:r w:rsidR="00FE0047">
        <w:rPr>
          <w:rFonts w:cstheme="minorHAnsi"/>
          <w:sz w:val="28"/>
          <w:szCs w:val="28"/>
        </w:rPr>
        <w:t xml:space="preserve"> In Paul’s letters he points out three important things that Christians should not be ignorant of. First, in Romans 11 he says </w:t>
      </w:r>
      <w:r w:rsidR="0050688A">
        <w:rPr>
          <w:rFonts w:cstheme="minorHAnsi"/>
          <w:sz w:val="28"/>
          <w:szCs w:val="28"/>
        </w:rPr>
        <w:t>“Do</w:t>
      </w:r>
      <w:r w:rsidR="00FE0047" w:rsidRPr="00FE0047">
        <w:rPr>
          <w:rFonts w:cstheme="minorHAnsi"/>
          <w:sz w:val="28"/>
          <w:szCs w:val="28"/>
        </w:rPr>
        <w:t>n’t be ignorant of God’s plan for Israel</w:t>
      </w:r>
      <w:r w:rsidR="0050688A">
        <w:rPr>
          <w:rFonts w:cstheme="minorHAnsi"/>
          <w:sz w:val="28"/>
          <w:szCs w:val="28"/>
        </w:rPr>
        <w:t>. Second, in our text today he says; “</w:t>
      </w:r>
      <w:r w:rsidR="00FE0047" w:rsidRPr="00FE0047">
        <w:rPr>
          <w:rFonts w:cstheme="minorHAnsi"/>
          <w:sz w:val="28"/>
          <w:szCs w:val="28"/>
        </w:rPr>
        <w:t>Don’t be ignorant of spiritual gifts</w:t>
      </w:r>
      <w:r w:rsidR="0050688A">
        <w:rPr>
          <w:rFonts w:cstheme="minorHAnsi"/>
          <w:sz w:val="28"/>
          <w:szCs w:val="28"/>
        </w:rPr>
        <w:t xml:space="preserve">. And finally, in </w:t>
      </w:r>
      <w:r w:rsidR="0050688A" w:rsidRPr="0050688A">
        <w:rPr>
          <w:rFonts w:cstheme="minorHAnsi"/>
          <w:sz w:val="28"/>
          <w:szCs w:val="28"/>
        </w:rPr>
        <w:t>1 Thessalonians</w:t>
      </w:r>
      <w:r w:rsidR="0050688A">
        <w:rPr>
          <w:rFonts w:cstheme="minorHAnsi"/>
          <w:sz w:val="28"/>
          <w:szCs w:val="28"/>
        </w:rPr>
        <w:t xml:space="preserve"> Paul warns not to “</w:t>
      </w:r>
      <w:r w:rsidR="00FE0047" w:rsidRPr="00FE0047">
        <w:rPr>
          <w:rFonts w:cstheme="minorHAnsi"/>
          <w:sz w:val="28"/>
          <w:szCs w:val="28"/>
        </w:rPr>
        <w:t>be ignorant about the Second Coming of Jesus and the eternal state</w:t>
      </w:r>
      <w:r w:rsidR="0050688A">
        <w:rPr>
          <w:rFonts w:cstheme="minorHAnsi"/>
          <w:sz w:val="28"/>
          <w:szCs w:val="28"/>
        </w:rPr>
        <w:t>.</w:t>
      </w:r>
    </w:p>
    <w:p w14:paraId="69369125" w14:textId="6AA54A01" w:rsidR="00344A14" w:rsidRDefault="00FE0047" w:rsidP="00BB24D0">
      <w:pPr>
        <w:spacing w:after="0" w:line="480" w:lineRule="auto"/>
        <w:rPr>
          <w:rFonts w:cstheme="minorHAnsi"/>
          <w:sz w:val="28"/>
          <w:szCs w:val="28"/>
        </w:rPr>
      </w:pPr>
      <w:r w:rsidRPr="00FE0047">
        <w:rPr>
          <w:rFonts w:cstheme="minorHAnsi"/>
          <w:sz w:val="28"/>
          <w:szCs w:val="28"/>
        </w:rPr>
        <w:t xml:space="preserve">Sadly, </w:t>
      </w:r>
      <w:r w:rsidR="0050688A">
        <w:rPr>
          <w:rFonts w:cstheme="minorHAnsi"/>
          <w:sz w:val="28"/>
          <w:szCs w:val="28"/>
        </w:rPr>
        <w:t xml:space="preserve">today </w:t>
      </w:r>
      <w:r w:rsidRPr="00FE0047">
        <w:rPr>
          <w:rFonts w:cstheme="minorHAnsi"/>
          <w:sz w:val="28"/>
          <w:szCs w:val="28"/>
        </w:rPr>
        <w:t>many Christians are ignorant on these exact points.</w:t>
      </w:r>
      <w:r w:rsidR="0050688A">
        <w:rPr>
          <w:rFonts w:cstheme="minorHAnsi"/>
          <w:sz w:val="28"/>
          <w:szCs w:val="28"/>
        </w:rPr>
        <w:t xml:space="preserve"> Paul reminded them that they were Gentiles carried away to the dumb idols. He reminds them of their past worshiping of pagan idolatry, and tells them that did not prepare them for the accurate understanding the spiritual gifts.</w:t>
      </w:r>
      <w:r w:rsidR="00344A14">
        <w:rPr>
          <w:rFonts w:cstheme="minorHAnsi"/>
          <w:sz w:val="28"/>
          <w:szCs w:val="28"/>
        </w:rPr>
        <w:t xml:space="preserve"> </w:t>
      </w:r>
      <w:r w:rsidR="00344A14" w:rsidRPr="00344A14">
        <w:rPr>
          <w:rFonts w:cstheme="minorHAnsi"/>
          <w:sz w:val="28"/>
          <w:szCs w:val="28"/>
        </w:rPr>
        <w:t>Paul lays down a broad principle for discerning matters regarding spiritual gifts</w:t>
      </w:r>
      <w:r w:rsidR="00344A14">
        <w:rPr>
          <w:rFonts w:cstheme="minorHAnsi"/>
          <w:sz w:val="28"/>
          <w:szCs w:val="28"/>
        </w:rPr>
        <w:t xml:space="preserve"> </w:t>
      </w:r>
      <w:r w:rsidR="00344A14">
        <w:rPr>
          <w:rFonts w:cstheme="minorHAnsi"/>
          <w:sz w:val="28"/>
          <w:szCs w:val="28"/>
        </w:rPr>
        <w:lastRenderedPageBreak/>
        <w:t>by saying “</w:t>
      </w:r>
      <w:r w:rsidR="00344A14" w:rsidRPr="00344A14">
        <w:rPr>
          <w:rFonts w:cstheme="minorHAnsi"/>
          <w:sz w:val="28"/>
          <w:szCs w:val="28"/>
        </w:rPr>
        <w:t>judge things by how they relate to Jesus Christ.</w:t>
      </w:r>
      <w:r w:rsidR="00344A14">
        <w:rPr>
          <w:rFonts w:cstheme="minorHAnsi"/>
          <w:sz w:val="28"/>
          <w:szCs w:val="28"/>
        </w:rPr>
        <w:t xml:space="preserve">” </w:t>
      </w:r>
      <w:r w:rsidR="00344A14" w:rsidRPr="00344A14">
        <w:rPr>
          <w:rFonts w:cstheme="minorHAnsi"/>
          <w:sz w:val="28"/>
          <w:szCs w:val="28"/>
        </w:rPr>
        <w:t xml:space="preserve"> </w:t>
      </w:r>
      <w:r w:rsidR="00344A14">
        <w:rPr>
          <w:rFonts w:cstheme="minorHAnsi"/>
          <w:sz w:val="28"/>
          <w:szCs w:val="28"/>
        </w:rPr>
        <w:t xml:space="preserve">We can ask ourselves the questions; </w:t>
      </w:r>
      <w:r w:rsidR="00344A14" w:rsidRPr="00344A14">
        <w:rPr>
          <w:rFonts w:cstheme="minorHAnsi"/>
          <w:sz w:val="28"/>
          <w:szCs w:val="28"/>
        </w:rPr>
        <w:t>Does a supposed spiritual gift glorify Jesus? Does it promote the true Jesus or a false one?</w:t>
      </w:r>
      <w:r w:rsidR="00344A14" w:rsidRPr="00344A14">
        <w:t xml:space="preserve"> </w:t>
      </w:r>
      <w:r w:rsidR="00344A14" w:rsidRPr="00344A14">
        <w:rPr>
          <w:rFonts w:cstheme="minorHAnsi"/>
          <w:sz w:val="28"/>
          <w:szCs w:val="28"/>
        </w:rPr>
        <w:t>Our past teaching and experiences have perhaps built a poor understanding of the Holy Spirit and His gifts. It is easy for us to take our materialistic or superstitious views into our understanding of spiritual gifts.</w:t>
      </w:r>
      <w:r w:rsidR="00E30132">
        <w:rPr>
          <w:rFonts w:cstheme="minorHAnsi"/>
          <w:sz w:val="28"/>
          <w:szCs w:val="28"/>
        </w:rPr>
        <w:t xml:space="preserve"> </w:t>
      </w:r>
      <w:r w:rsidR="00344A14">
        <w:rPr>
          <w:rFonts w:cstheme="minorHAnsi"/>
          <w:sz w:val="28"/>
          <w:szCs w:val="28"/>
        </w:rPr>
        <w:t xml:space="preserve">Let us be reminded what Jesus himself says in </w:t>
      </w:r>
      <w:r w:rsidR="00344A14" w:rsidRPr="00344A14">
        <w:rPr>
          <w:rFonts w:cstheme="minorHAnsi"/>
          <w:sz w:val="28"/>
          <w:szCs w:val="28"/>
        </w:rPr>
        <w:t>John 15:26</w:t>
      </w:r>
      <w:r w:rsidR="00344A14">
        <w:rPr>
          <w:rFonts w:cstheme="minorHAnsi"/>
          <w:sz w:val="28"/>
          <w:szCs w:val="28"/>
        </w:rPr>
        <w:t xml:space="preserve"> “</w:t>
      </w:r>
      <w:r w:rsidR="00344A14" w:rsidRPr="00344A14">
        <w:rPr>
          <w:rFonts w:cstheme="minorHAnsi"/>
          <w:sz w:val="28"/>
          <w:szCs w:val="28"/>
        </w:rPr>
        <w:t>that when the Holy Spirit would come, He will testify of Me, and He will glorify Me, for He will take of what is Mine and declare it to you</w:t>
      </w:r>
      <w:r w:rsidR="00344A14">
        <w:rPr>
          <w:rFonts w:cstheme="minorHAnsi"/>
          <w:sz w:val="28"/>
          <w:szCs w:val="28"/>
        </w:rPr>
        <w:t xml:space="preserve">. </w:t>
      </w:r>
      <w:r w:rsidR="00344A14" w:rsidRPr="00344A14">
        <w:rPr>
          <w:rFonts w:cstheme="minorHAnsi"/>
          <w:sz w:val="28"/>
          <w:szCs w:val="28"/>
        </w:rPr>
        <w:t>The ministry of the Holy Spirit is not to promote Himself or any man, but to glorify and represent Jesus. We can, therefore, trust that the true ministry of the Holy Spirit will be according to the nature of Jesus.</w:t>
      </w:r>
    </w:p>
    <w:p w14:paraId="474C3F70" w14:textId="77777777" w:rsidR="00BB24D0" w:rsidRDefault="00CD3993" w:rsidP="00BB24D0">
      <w:pPr>
        <w:spacing w:after="0" w:line="480" w:lineRule="auto"/>
        <w:rPr>
          <w:rFonts w:cstheme="minorHAnsi"/>
          <w:sz w:val="28"/>
          <w:szCs w:val="28"/>
        </w:rPr>
      </w:pPr>
      <w:r>
        <w:rPr>
          <w:rFonts w:cstheme="minorHAnsi"/>
          <w:sz w:val="28"/>
          <w:szCs w:val="28"/>
        </w:rPr>
        <w:t xml:space="preserve">As I was making some home visits this week, I was reminded that leading a church is like dealing with a room full of students with all different traits and personalities. Will I ever satisfy everyone? Let me answer that question </w:t>
      </w:r>
      <w:r w:rsidR="00BB24D0">
        <w:rPr>
          <w:rFonts w:cstheme="minorHAnsi"/>
          <w:sz w:val="28"/>
          <w:szCs w:val="28"/>
        </w:rPr>
        <w:t xml:space="preserve">from a series of answers from the question; “What is the most important thing to have in the church?” </w:t>
      </w:r>
      <w:r w:rsidR="00140CDB" w:rsidRPr="00140CDB">
        <w:rPr>
          <w:rFonts w:cstheme="minorHAnsi"/>
          <w:sz w:val="28"/>
          <w:szCs w:val="28"/>
        </w:rPr>
        <w:t xml:space="preserve">One person says, “I think what we need is in-depth Bible studies.” What gift does that person have? Teaching. Somebody else says, “What we need are generous programs of financial assistance to missionaries and other ministries.” What gift would that be? That person has the gift of giving. Somebody else says, “What we need are well-prepared sermons exposing sin, proclaiming righteousness, and warning of judgment to come.” What gift is that? Prophecy. Somebody else says, “What we need in our church is practical assistance to people in the church and the community who have needs.” That is the gift of serving. Somebody else says, “We need to offer personal counsel and encouragement to members, assisting them in applying Scripture to their daily lives.” What </w:t>
      </w:r>
      <w:r w:rsidR="00140CDB" w:rsidRPr="00140CDB">
        <w:rPr>
          <w:rFonts w:cstheme="minorHAnsi"/>
          <w:sz w:val="28"/>
          <w:szCs w:val="28"/>
        </w:rPr>
        <w:lastRenderedPageBreak/>
        <w:t>would that gift be? Exhortation. Somebody else says, “What our church really needs is to be a smooth-running organization so that every aspect of the church will be carried out decently and in order.” What gift is that? Leadership. Finally, somebody says, “What we need is special outreach and concern for the feelings of individuals and the readiness to meet their emotional needs.” What gift is that? Mercy.</w:t>
      </w:r>
      <w:r w:rsidR="00BB24D0">
        <w:rPr>
          <w:rFonts w:cstheme="minorHAnsi"/>
          <w:sz w:val="28"/>
          <w:szCs w:val="28"/>
        </w:rPr>
        <w:t xml:space="preserve"> </w:t>
      </w:r>
    </w:p>
    <w:p w14:paraId="1FA42B3F" w14:textId="77777777" w:rsidR="0024448D" w:rsidRDefault="00D925B6" w:rsidP="00BB24D0">
      <w:pPr>
        <w:spacing w:after="0" w:line="480" w:lineRule="auto"/>
        <w:rPr>
          <w:rFonts w:cstheme="minorHAnsi"/>
          <w:sz w:val="28"/>
          <w:szCs w:val="28"/>
        </w:rPr>
      </w:pPr>
      <w:r>
        <w:rPr>
          <w:rFonts w:cstheme="minorHAnsi"/>
          <w:sz w:val="28"/>
          <w:szCs w:val="28"/>
        </w:rPr>
        <w:t xml:space="preserve">I liked that it was Peter preaching to the crowd on that first Pentecost. Peter of all people who denied Jesus 3 times. But, he finally got it, and I am sure that the Holy Spirt came upon him. We can’t package up the Holy Spirit in a box. We can’t chase him down the road to put him on a leash. The Holy Spirit is not an idea to be contained. The Holy Spirit is a person to be received. </w:t>
      </w:r>
      <w:r w:rsidR="00311E59">
        <w:rPr>
          <w:rFonts w:cstheme="minorHAnsi"/>
          <w:sz w:val="28"/>
          <w:szCs w:val="28"/>
        </w:rPr>
        <w:t xml:space="preserve">The holy spirit is not a pass to go to heaven. Its’ power to go out into the world. </w:t>
      </w:r>
    </w:p>
    <w:p w14:paraId="09077000" w14:textId="60F980B7" w:rsidR="00140CDB" w:rsidRDefault="00311E59" w:rsidP="00BB24D0">
      <w:pPr>
        <w:spacing w:after="0" w:line="480" w:lineRule="auto"/>
        <w:rPr>
          <w:rFonts w:cstheme="minorHAnsi"/>
          <w:sz w:val="28"/>
          <w:szCs w:val="28"/>
        </w:rPr>
      </w:pPr>
      <w:r>
        <w:rPr>
          <w:rFonts w:cstheme="minorHAnsi"/>
          <w:sz w:val="28"/>
          <w:szCs w:val="28"/>
        </w:rPr>
        <w:t>Let me close with this analogy. “Bethlehem is God with us.” Calvary is “God for Us.” And Pentecost is; “God within Us.”</w:t>
      </w:r>
      <w:r w:rsidR="0024448D">
        <w:rPr>
          <w:rFonts w:cstheme="minorHAnsi"/>
          <w:sz w:val="28"/>
          <w:szCs w:val="28"/>
        </w:rPr>
        <w:t xml:space="preserve"> </w:t>
      </w:r>
      <w:r w:rsidR="00BB24D0">
        <w:rPr>
          <w:rFonts w:cstheme="minorHAnsi"/>
          <w:sz w:val="28"/>
          <w:szCs w:val="28"/>
        </w:rPr>
        <w:t>So, what spiritual gift do you have? Are you using it? Or are you being ignorant as Paul tells the people of Corinth. Its time to get in the game. It is time to operate in power. Power in the Holy Spirit! A-men</w:t>
      </w:r>
    </w:p>
    <w:sectPr w:rsidR="00140CDB" w:rsidSect="00743E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30"/>
    <w:rsid w:val="0005170E"/>
    <w:rsid w:val="000C1CD3"/>
    <w:rsid w:val="00120BF2"/>
    <w:rsid w:val="00140CDB"/>
    <w:rsid w:val="001616C6"/>
    <w:rsid w:val="00196814"/>
    <w:rsid w:val="0024448D"/>
    <w:rsid w:val="002B7B4A"/>
    <w:rsid w:val="00311E59"/>
    <w:rsid w:val="00344A14"/>
    <w:rsid w:val="003A1410"/>
    <w:rsid w:val="00417A95"/>
    <w:rsid w:val="00471363"/>
    <w:rsid w:val="0050688A"/>
    <w:rsid w:val="0058617A"/>
    <w:rsid w:val="005F573E"/>
    <w:rsid w:val="0073346D"/>
    <w:rsid w:val="00743E30"/>
    <w:rsid w:val="008C07C6"/>
    <w:rsid w:val="00AC2138"/>
    <w:rsid w:val="00B1495A"/>
    <w:rsid w:val="00BA2DD7"/>
    <w:rsid w:val="00BB24D0"/>
    <w:rsid w:val="00BE0E45"/>
    <w:rsid w:val="00C54266"/>
    <w:rsid w:val="00CD3993"/>
    <w:rsid w:val="00D925B6"/>
    <w:rsid w:val="00DD28F6"/>
    <w:rsid w:val="00E12BD1"/>
    <w:rsid w:val="00E30132"/>
    <w:rsid w:val="00FE0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42EB"/>
  <w15:chartTrackingRefBased/>
  <w15:docId w15:val="{BAFCC904-AB12-4A08-BFA3-77B94C76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E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3E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3E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3E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3E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3E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E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E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E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E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3E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3E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3E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3E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3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E30"/>
    <w:rPr>
      <w:rFonts w:eastAsiaTheme="majorEastAsia" w:cstheme="majorBidi"/>
      <w:color w:val="272727" w:themeColor="text1" w:themeTint="D8"/>
    </w:rPr>
  </w:style>
  <w:style w:type="paragraph" w:styleId="Title">
    <w:name w:val="Title"/>
    <w:basedOn w:val="Normal"/>
    <w:next w:val="Normal"/>
    <w:link w:val="TitleChar"/>
    <w:uiPriority w:val="10"/>
    <w:qFormat/>
    <w:rsid w:val="00743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E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E30"/>
    <w:pPr>
      <w:spacing w:before="160"/>
      <w:jc w:val="center"/>
    </w:pPr>
    <w:rPr>
      <w:i/>
      <w:iCs/>
      <w:color w:val="404040" w:themeColor="text1" w:themeTint="BF"/>
    </w:rPr>
  </w:style>
  <w:style w:type="character" w:customStyle="1" w:styleId="QuoteChar">
    <w:name w:val="Quote Char"/>
    <w:basedOn w:val="DefaultParagraphFont"/>
    <w:link w:val="Quote"/>
    <w:uiPriority w:val="29"/>
    <w:rsid w:val="00743E30"/>
    <w:rPr>
      <w:i/>
      <w:iCs/>
      <w:color w:val="404040" w:themeColor="text1" w:themeTint="BF"/>
    </w:rPr>
  </w:style>
  <w:style w:type="paragraph" w:styleId="ListParagraph">
    <w:name w:val="List Paragraph"/>
    <w:basedOn w:val="Normal"/>
    <w:uiPriority w:val="34"/>
    <w:qFormat/>
    <w:rsid w:val="00743E30"/>
    <w:pPr>
      <w:ind w:left="720"/>
      <w:contextualSpacing/>
    </w:pPr>
  </w:style>
  <w:style w:type="character" w:styleId="IntenseEmphasis">
    <w:name w:val="Intense Emphasis"/>
    <w:basedOn w:val="DefaultParagraphFont"/>
    <w:uiPriority w:val="21"/>
    <w:qFormat/>
    <w:rsid w:val="00743E30"/>
    <w:rPr>
      <w:i/>
      <w:iCs/>
      <w:color w:val="2F5496" w:themeColor="accent1" w:themeShade="BF"/>
    </w:rPr>
  </w:style>
  <w:style w:type="paragraph" w:styleId="IntenseQuote">
    <w:name w:val="Intense Quote"/>
    <w:basedOn w:val="Normal"/>
    <w:next w:val="Normal"/>
    <w:link w:val="IntenseQuoteChar"/>
    <w:uiPriority w:val="30"/>
    <w:qFormat/>
    <w:rsid w:val="00743E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3E30"/>
    <w:rPr>
      <w:i/>
      <w:iCs/>
      <w:color w:val="2F5496" w:themeColor="accent1" w:themeShade="BF"/>
    </w:rPr>
  </w:style>
  <w:style w:type="character" w:styleId="IntenseReference">
    <w:name w:val="Intense Reference"/>
    <w:basedOn w:val="DefaultParagraphFont"/>
    <w:uiPriority w:val="32"/>
    <w:qFormat/>
    <w:rsid w:val="00743E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4</cp:revision>
  <dcterms:created xsi:type="dcterms:W3CDTF">2026-05-22T10:46:00Z</dcterms:created>
  <dcterms:modified xsi:type="dcterms:W3CDTF">2026-05-23T02:35:00Z</dcterms:modified>
</cp:coreProperties>
</file>