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2F3A" w14:textId="77777777" w:rsidR="000E2519" w:rsidRDefault="000E2519" w:rsidP="000E2519">
      <w:pPr>
        <w:jc w:val="center"/>
        <w:rPr>
          <w:sz w:val="28"/>
          <w:szCs w:val="28"/>
        </w:rPr>
      </w:pPr>
      <w:r>
        <w:rPr>
          <w:sz w:val="28"/>
          <w:szCs w:val="28"/>
        </w:rPr>
        <w:t>Why Are You Still Here?</w:t>
      </w:r>
    </w:p>
    <w:p w14:paraId="081FA1CF" w14:textId="77777777" w:rsidR="000E2519" w:rsidRDefault="000E2519" w:rsidP="000E2519">
      <w:pPr>
        <w:rPr>
          <w:sz w:val="28"/>
          <w:szCs w:val="28"/>
        </w:rPr>
      </w:pPr>
    </w:p>
    <w:p w14:paraId="5DE0D8D6" w14:textId="2641F0C5" w:rsidR="006702DC" w:rsidRDefault="006702DC" w:rsidP="000E2519">
      <w:pPr>
        <w:rPr>
          <w:sz w:val="28"/>
          <w:szCs w:val="28"/>
        </w:rPr>
      </w:pPr>
      <w:r w:rsidRPr="006702DC">
        <w:rPr>
          <w:sz w:val="28"/>
          <w:szCs w:val="28"/>
        </w:rPr>
        <w:t>Psalm 16:1-11</w:t>
      </w:r>
    </w:p>
    <w:p w14:paraId="408F3E97" w14:textId="6FF9D157" w:rsidR="000E2519" w:rsidRDefault="000E2519" w:rsidP="000E2519">
      <w:pPr>
        <w:rPr>
          <w:sz w:val="28"/>
          <w:szCs w:val="28"/>
        </w:rPr>
      </w:pPr>
      <w:r w:rsidRPr="000E2519">
        <w:rPr>
          <w:sz w:val="28"/>
          <w:szCs w:val="28"/>
        </w:rPr>
        <w:t>John 20:19-31</w:t>
      </w:r>
    </w:p>
    <w:p w14:paraId="52611021" w14:textId="77777777" w:rsidR="000E2519" w:rsidRDefault="000E2519" w:rsidP="000E2519">
      <w:pPr>
        <w:rPr>
          <w:sz w:val="28"/>
          <w:szCs w:val="28"/>
        </w:rPr>
      </w:pPr>
    </w:p>
    <w:p w14:paraId="4E2630FF" w14:textId="77777777" w:rsidR="006702DC" w:rsidRPr="006702DC" w:rsidRDefault="006702DC" w:rsidP="006702DC">
      <w:pPr>
        <w:spacing w:line="480" w:lineRule="auto"/>
        <w:rPr>
          <w:sz w:val="28"/>
          <w:szCs w:val="28"/>
        </w:rPr>
      </w:pPr>
      <w:r w:rsidRPr="006702DC">
        <w:rPr>
          <w:sz w:val="28"/>
          <w:szCs w:val="28"/>
        </w:rPr>
        <w:t xml:space="preserve">I remember growing up and taking people snipe hunting. Now has anyone ever gone snipe hunting before? I so remember the first time my sister and friends took me. I was probably 9 or 10 at the time. It was at night pitch dark and they handed me this big burlap bag and told me to go way out into the corn field and find a good spot. I was to sit down and be quiet and wait for the snipes to come. I was to hold the bag open and the snipes would run into the bag and I would catch them. I was only allowed to say ready when they asked.  I waited for eternity. Every now and then I would hear something hitting the corn stalks and the ground near me. I thought those were the snipes. I would hear them occasionally say here they come. After what seemed like hours and no snipes to account for, I must have fallen asleep. I woke up to the cries of Bill, where are you. Why are you still here? </w:t>
      </w:r>
    </w:p>
    <w:p w14:paraId="6E8EA374" w14:textId="2A3296E2" w:rsidR="006702DC" w:rsidRDefault="006702DC" w:rsidP="006702DC">
      <w:pPr>
        <w:spacing w:line="480" w:lineRule="auto"/>
        <w:rPr>
          <w:sz w:val="28"/>
          <w:szCs w:val="28"/>
        </w:rPr>
      </w:pPr>
      <w:r w:rsidRPr="006702DC">
        <w:rPr>
          <w:sz w:val="28"/>
          <w:szCs w:val="28"/>
        </w:rPr>
        <w:t>A snipe hunt is a type of practical joke or fool's errand, in existence in North America as early as the 1840s, in which an unsuspecting newcomer is duped into trying to catch an elusive animal called a snipe. Although the snipe is a real bird, a snipe hunt is a quest for a nonexistent creature whose description varies. The target of the prank is led to an outdoor spot and given instructions for catching the snipe; these often include waiting in the dark and holding an empty bag or making noises to attract the creature. The others involved in the prank then leave the newcomer alone in the woods to discover the joke.</w:t>
      </w:r>
    </w:p>
    <w:p w14:paraId="2743C3CE" w14:textId="0E20CDFC" w:rsidR="00EA6B2E" w:rsidRDefault="00EA6B2E" w:rsidP="00591637">
      <w:pPr>
        <w:spacing w:line="480" w:lineRule="auto"/>
        <w:rPr>
          <w:sz w:val="28"/>
          <w:szCs w:val="28"/>
        </w:rPr>
      </w:pPr>
      <w:r w:rsidRPr="00EA6B2E">
        <w:rPr>
          <w:sz w:val="28"/>
          <w:szCs w:val="28"/>
        </w:rPr>
        <w:lastRenderedPageBreak/>
        <w:t>I often wonder what Christmas and Easter have done for us? Just a few months ago, we celebrated the birth of a new baby. Now that’s exciting right? Everyone likes a new baby in their family.  We make a big fuss about that new child. Just last week we celebrated the resurrection of our risen Lord. We said and sang Alleluia, Christ is risen. The Lord is risen indeed. So, I ask you, how has the events of Easter changed you? Or is it the same old grind? Is your life different? Do you behave differently? Do you engage in the community differently? Have you spoken to new people? What has changed? If anything.</w:t>
      </w:r>
    </w:p>
    <w:p w14:paraId="30EAB7F5" w14:textId="488155BE" w:rsidR="006702DC" w:rsidRDefault="006702DC" w:rsidP="00591637">
      <w:pPr>
        <w:spacing w:line="480" w:lineRule="auto"/>
        <w:rPr>
          <w:sz w:val="28"/>
          <w:szCs w:val="28"/>
        </w:rPr>
      </w:pPr>
      <w:r w:rsidRPr="006702DC">
        <w:rPr>
          <w:sz w:val="28"/>
          <w:szCs w:val="28"/>
        </w:rPr>
        <w:t xml:space="preserve">In today’s text it seems that life for the disciples </w:t>
      </w:r>
      <w:proofErr w:type="gramStart"/>
      <w:r w:rsidRPr="006702DC">
        <w:rPr>
          <w:sz w:val="28"/>
          <w:szCs w:val="28"/>
        </w:rPr>
        <w:t>hadn’t</w:t>
      </w:r>
      <w:proofErr w:type="gramEnd"/>
      <w:r w:rsidRPr="006702DC">
        <w:rPr>
          <w:sz w:val="28"/>
          <w:szCs w:val="28"/>
        </w:rPr>
        <w:t xml:space="preserve"> changed one week into the Resurrection of the Lord. They are in the same </w:t>
      </w:r>
      <w:proofErr w:type="gramStart"/>
      <w:r w:rsidRPr="006702DC">
        <w:rPr>
          <w:sz w:val="28"/>
          <w:szCs w:val="28"/>
        </w:rPr>
        <w:t>house,</w:t>
      </w:r>
      <w:proofErr w:type="gramEnd"/>
      <w:r w:rsidRPr="006702DC">
        <w:rPr>
          <w:sz w:val="28"/>
          <w:szCs w:val="28"/>
        </w:rPr>
        <w:t xml:space="preserve"> they were on Easter night. They are in the same room with the doors locked. Now, would be the time to ask that question why? Why are they </w:t>
      </w:r>
      <w:r w:rsidR="00EA6B2E">
        <w:rPr>
          <w:sz w:val="28"/>
          <w:szCs w:val="28"/>
        </w:rPr>
        <w:t xml:space="preserve">still there, </w:t>
      </w:r>
      <w:r w:rsidRPr="006702DC">
        <w:rPr>
          <w:sz w:val="28"/>
          <w:szCs w:val="28"/>
        </w:rPr>
        <w:t>in the same room</w:t>
      </w:r>
      <w:r w:rsidR="00EA6B2E">
        <w:rPr>
          <w:sz w:val="28"/>
          <w:szCs w:val="28"/>
        </w:rPr>
        <w:t xml:space="preserve"> behind locked doors? The main reason was no doubt fear. Fear that the Jewish leaders and Romans would come and try to kill them. </w:t>
      </w:r>
      <w:r w:rsidRPr="006702DC">
        <w:rPr>
          <w:sz w:val="28"/>
          <w:szCs w:val="28"/>
        </w:rPr>
        <w:t>Now we know there was a lot of excitement and celebrations. The scriptures tell us this. But if the resurrection was such a big deal and a life changing event, why haven’t the disciples moved? Why is there still fear in their minds? Why the locked doors? I am sure if you spent any</w:t>
      </w:r>
      <w:r w:rsidR="00382D8A">
        <w:rPr>
          <w:sz w:val="28"/>
          <w:szCs w:val="28"/>
        </w:rPr>
        <w:t xml:space="preserve"> </w:t>
      </w:r>
      <w:r w:rsidRPr="006702DC">
        <w:rPr>
          <w:sz w:val="28"/>
          <w:szCs w:val="28"/>
        </w:rPr>
        <w:t>time in the bible looking at these scriptures, you have these same questions. It is fair game.</w:t>
      </w:r>
    </w:p>
    <w:p w14:paraId="4CBBD8EC" w14:textId="47938646" w:rsidR="006973F8" w:rsidRDefault="00F44DF3" w:rsidP="00591637">
      <w:pPr>
        <w:spacing w:line="480" w:lineRule="auto"/>
        <w:rPr>
          <w:sz w:val="28"/>
          <w:szCs w:val="28"/>
        </w:rPr>
      </w:pPr>
      <w:r>
        <w:rPr>
          <w:sz w:val="28"/>
          <w:szCs w:val="28"/>
        </w:rPr>
        <w:t>So</w:t>
      </w:r>
      <w:r w:rsidR="00F57503">
        <w:rPr>
          <w:sz w:val="28"/>
          <w:szCs w:val="28"/>
        </w:rPr>
        <w:t>,</w:t>
      </w:r>
      <w:r>
        <w:rPr>
          <w:sz w:val="28"/>
          <w:szCs w:val="28"/>
        </w:rPr>
        <w:t xml:space="preserve"> as we look at our text today, I want to remind you that; </w:t>
      </w:r>
      <w:r w:rsidR="006973F8" w:rsidRPr="006973F8">
        <w:rPr>
          <w:sz w:val="28"/>
          <w:szCs w:val="28"/>
        </w:rPr>
        <w:t>Christ’s resurrection is a big deal;</w:t>
      </w:r>
      <w:r w:rsidR="006973F8">
        <w:rPr>
          <w:sz w:val="28"/>
          <w:szCs w:val="28"/>
        </w:rPr>
        <w:t xml:space="preserve"> </w:t>
      </w:r>
      <w:r w:rsidR="006973F8" w:rsidRPr="006973F8">
        <w:rPr>
          <w:sz w:val="28"/>
          <w:szCs w:val="28"/>
        </w:rPr>
        <w:t>The empty tomb is a life changing event;</w:t>
      </w:r>
      <w:r w:rsidR="006973F8">
        <w:rPr>
          <w:sz w:val="28"/>
          <w:szCs w:val="28"/>
        </w:rPr>
        <w:t xml:space="preserve"> </w:t>
      </w:r>
      <w:r w:rsidR="006973F8" w:rsidRPr="006973F8">
        <w:rPr>
          <w:sz w:val="28"/>
          <w:szCs w:val="28"/>
        </w:rPr>
        <w:t xml:space="preserve">The resurrection </w:t>
      </w:r>
      <w:r w:rsidR="00ED0E00">
        <w:rPr>
          <w:sz w:val="28"/>
          <w:szCs w:val="28"/>
        </w:rPr>
        <w:t>should</w:t>
      </w:r>
      <w:r w:rsidR="006973F8" w:rsidRPr="006973F8">
        <w:rPr>
          <w:sz w:val="28"/>
          <w:szCs w:val="28"/>
        </w:rPr>
        <w:t xml:space="preserve"> make a difference in our lives; and</w:t>
      </w:r>
      <w:r w:rsidR="006973F8">
        <w:rPr>
          <w:sz w:val="28"/>
          <w:szCs w:val="28"/>
        </w:rPr>
        <w:t xml:space="preserve"> </w:t>
      </w:r>
      <w:proofErr w:type="gramStart"/>
      <w:r w:rsidR="006973F8" w:rsidRPr="006973F8">
        <w:rPr>
          <w:sz w:val="28"/>
          <w:szCs w:val="28"/>
        </w:rPr>
        <w:t>It</w:t>
      </w:r>
      <w:proofErr w:type="gramEnd"/>
      <w:r w:rsidR="006973F8" w:rsidRPr="006973F8">
        <w:rPr>
          <w:sz w:val="28"/>
          <w:szCs w:val="28"/>
        </w:rPr>
        <w:t xml:space="preserve"> also takes time.</w:t>
      </w:r>
      <w:r w:rsidR="0041276A">
        <w:rPr>
          <w:sz w:val="28"/>
          <w:szCs w:val="28"/>
        </w:rPr>
        <w:t xml:space="preserve"> </w:t>
      </w:r>
      <w:r w:rsidR="006973F8" w:rsidRPr="006973F8">
        <w:rPr>
          <w:sz w:val="28"/>
          <w:szCs w:val="28"/>
        </w:rPr>
        <w:t>Resurrection takes time. It is not a one</w:t>
      </w:r>
      <w:r w:rsidR="006973F8">
        <w:rPr>
          <w:sz w:val="28"/>
          <w:szCs w:val="28"/>
        </w:rPr>
        <w:t>-</w:t>
      </w:r>
      <w:r w:rsidR="006973F8" w:rsidRPr="006973F8">
        <w:rPr>
          <w:sz w:val="28"/>
          <w:szCs w:val="28"/>
        </w:rPr>
        <w:t xml:space="preserve">time event. </w:t>
      </w:r>
      <w:proofErr w:type="gramStart"/>
      <w:r w:rsidR="006973F8" w:rsidRPr="006973F8">
        <w:rPr>
          <w:sz w:val="28"/>
          <w:szCs w:val="28"/>
        </w:rPr>
        <w:t>It’s</w:t>
      </w:r>
      <w:proofErr w:type="gramEnd"/>
      <w:r w:rsidR="006973F8" w:rsidRPr="006973F8">
        <w:rPr>
          <w:sz w:val="28"/>
          <w:szCs w:val="28"/>
        </w:rPr>
        <w:t xml:space="preserve"> something that we grow into. </w:t>
      </w:r>
      <w:proofErr w:type="gramStart"/>
      <w:r w:rsidR="006973F8" w:rsidRPr="006973F8">
        <w:rPr>
          <w:sz w:val="28"/>
          <w:szCs w:val="28"/>
        </w:rPr>
        <w:t>It’s</w:t>
      </w:r>
      <w:proofErr w:type="gramEnd"/>
      <w:r w:rsidR="006973F8" w:rsidRPr="006973F8">
        <w:rPr>
          <w:sz w:val="28"/>
          <w:szCs w:val="28"/>
        </w:rPr>
        <w:t xml:space="preserve"> a process. </w:t>
      </w:r>
      <w:proofErr w:type="gramStart"/>
      <w:r w:rsidR="006973F8" w:rsidRPr="006973F8">
        <w:rPr>
          <w:sz w:val="28"/>
          <w:szCs w:val="28"/>
        </w:rPr>
        <w:t>It’s</w:t>
      </w:r>
      <w:proofErr w:type="gramEnd"/>
      <w:r w:rsidR="006973F8" w:rsidRPr="006973F8">
        <w:rPr>
          <w:sz w:val="28"/>
          <w:szCs w:val="28"/>
        </w:rPr>
        <w:t xml:space="preserve"> a way of being and a life to be lived. By the grace of God</w:t>
      </w:r>
      <w:r>
        <w:rPr>
          <w:sz w:val="28"/>
          <w:szCs w:val="28"/>
        </w:rPr>
        <w:t>,</w:t>
      </w:r>
      <w:r w:rsidR="006973F8" w:rsidRPr="006973F8">
        <w:rPr>
          <w:sz w:val="28"/>
          <w:szCs w:val="28"/>
        </w:rPr>
        <w:t xml:space="preserve"> we evolve into resurrected people through our relationships and the circumstances of our </w:t>
      </w:r>
      <w:r w:rsidR="006973F8" w:rsidRPr="006973F8">
        <w:rPr>
          <w:sz w:val="28"/>
          <w:szCs w:val="28"/>
        </w:rPr>
        <w:lastRenderedPageBreak/>
        <w:t xml:space="preserve">lives. God wastes nothing. Every day we are stepping into the resurrected life. </w:t>
      </w:r>
      <w:proofErr w:type="gramStart"/>
      <w:r w:rsidR="006973F8" w:rsidRPr="006973F8">
        <w:rPr>
          <w:sz w:val="28"/>
          <w:szCs w:val="28"/>
        </w:rPr>
        <w:t>It’s</w:t>
      </w:r>
      <w:proofErr w:type="gramEnd"/>
      <w:r w:rsidR="006973F8" w:rsidRPr="006973F8">
        <w:rPr>
          <w:sz w:val="28"/>
          <w:szCs w:val="28"/>
        </w:rPr>
        <w:t xml:space="preserve"> not always easy and some days are just plain hard.</w:t>
      </w:r>
      <w:r w:rsidR="0041276A">
        <w:rPr>
          <w:sz w:val="28"/>
          <w:szCs w:val="28"/>
        </w:rPr>
        <w:t xml:space="preserve"> But if you will let the Holy Spirit do the work in your lives, then and only then will you begin to understand and see the differences in your life, your church, your family, </w:t>
      </w:r>
      <w:r>
        <w:rPr>
          <w:sz w:val="28"/>
          <w:szCs w:val="28"/>
        </w:rPr>
        <w:t xml:space="preserve">and </w:t>
      </w:r>
      <w:r w:rsidR="0041276A">
        <w:rPr>
          <w:sz w:val="28"/>
          <w:szCs w:val="28"/>
        </w:rPr>
        <w:t>your inner circle.</w:t>
      </w:r>
    </w:p>
    <w:p w14:paraId="4A55A9A6" w14:textId="15273769" w:rsidR="006973F8" w:rsidRDefault="00F44DF3" w:rsidP="00591637">
      <w:pPr>
        <w:spacing w:line="480" w:lineRule="auto"/>
        <w:rPr>
          <w:sz w:val="28"/>
          <w:szCs w:val="28"/>
        </w:rPr>
      </w:pPr>
      <w:r>
        <w:rPr>
          <w:sz w:val="28"/>
          <w:szCs w:val="28"/>
        </w:rPr>
        <w:t xml:space="preserve">I </w:t>
      </w:r>
      <w:r w:rsidR="00652BFC">
        <w:rPr>
          <w:sz w:val="28"/>
          <w:szCs w:val="28"/>
        </w:rPr>
        <w:t xml:space="preserve">often </w:t>
      </w:r>
      <w:r w:rsidR="00A907B3">
        <w:rPr>
          <w:sz w:val="28"/>
          <w:szCs w:val="28"/>
        </w:rPr>
        <w:t>wonder</w:t>
      </w:r>
      <w:r>
        <w:rPr>
          <w:sz w:val="28"/>
          <w:szCs w:val="28"/>
        </w:rPr>
        <w:t xml:space="preserve"> about people who come to </w:t>
      </w:r>
      <w:r w:rsidR="00A907B3">
        <w:rPr>
          <w:sz w:val="28"/>
          <w:szCs w:val="28"/>
        </w:rPr>
        <w:t xml:space="preserve">Maundy Thursday, Good Friday, </w:t>
      </w:r>
      <w:r>
        <w:rPr>
          <w:sz w:val="28"/>
          <w:szCs w:val="28"/>
        </w:rPr>
        <w:t xml:space="preserve">Easter </w:t>
      </w:r>
      <w:proofErr w:type="gramStart"/>
      <w:r>
        <w:rPr>
          <w:sz w:val="28"/>
          <w:szCs w:val="28"/>
        </w:rPr>
        <w:t>Sunday</w:t>
      </w:r>
      <w:proofErr w:type="gramEnd"/>
      <w:r>
        <w:rPr>
          <w:sz w:val="28"/>
          <w:szCs w:val="28"/>
        </w:rPr>
        <w:t xml:space="preserve"> and the empty tomb, and then wake up on Monday</w:t>
      </w:r>
      <w:r w:rsidR="00A907B3">
        <w:rPr>
          <w:sz w:val="28"/>
          <w:szCs w:val="28"/>
        </w:rPr>
        <w:t xml:space="preserve"> expecting a whole new life and world. But they realize their lives </w:t>
      </w:r>
      <w:proofErr w:type="gramStart"/>
      <w:r w:rsidR="00A907B3">
        <w:rPr>
          <w:sz w:val="28"/>
          <w:szCs w:val="28"/>
        </w:rPr>
        <w:t>haven’t</w:t>
      </w:r>
      <w:proofErr w:type="gramEnd"/>
      <w:r w:rsidR="00A907B3">
        <w:rPr>
          <w:sz w:val="28"/>
          <w:szCs w:val="28"/>
        </w:rPr>
        <w:t xml:space="preserve"> changed </w:t>
      </w:r>
      <w:r w:rsidR="00BF0276">
        <w:rPr>
          <w:sz w:val="28"/>
          <w:szCs w:val="28"/>
        </w:rPr>
        <w:t xml:space="preserve">very much if </w:t>
      </w:r>
      <w:r w:rsidR="00A907B3">
        <w:rPr>
          <w:sz w:val="28"/>
          <w:szCs w:val="28"/>
        </w:rPr>
        <w:t>at all</w:t>
      </w:r>
      <w:r w:rsidR="00BF0276">
        <w:rPr>
          <w:sz w:val="28"/>
          <w:szCs w:val="28"/>
        </w:rPr>
        <w:t xml:space="preserve">.  </w:t>
      </w:r>
      <w:r w:rsidR="00A907B3">
        <w:rPr>
          <w:sz w:val="28"/>
          <w:szCs w:val="28"/>
        </w:rPr>
        <w:t xml:space="preserve">I am sure they begin to question this resurrection thing. </w:t>
      </w:r>
      <w:proofErr w:type="gramStart"/>
      <w:r w:rsidR="00A907B3">
        <w:rPr>
          <w:sz w:val="28"/>
          <w:szCs w:val="28"/>
        </w:rPr>
        <w:t>I’m</w:t>
      </w:r>
      <w:proofErr w:type="gramEnd"/>
      <w:r w:rsidR="00A907B3">
        <w:rPr>
          <w:sz w:val="28"/>
          <w:szCs w:val="28"/>
        </w:rPr>
        <w:t xml:space="preserve"> sure in the back of their minds they are thinking the resurrection failed. Well</w:t>
      </w:r>
      <w:r w:rsidR="00BF0276">
        <w:rPr>
          <w:sz w:val="28"/>
          <w:szCs w:val="28"/>
        </w:rPr>
        <w:t>,</w:t>
      </w:r>
      <w:r w:rsidR="00A907B3">
        <w:rPr>
          <w:sz w:val="28"/>
          <w:szCs w:val="28"/>
        </w:rPr>
        <w:t xml:space="preserve"> I am here to tell you it </w:t>
      </w:r>
      <w:proofErr w:type="gramStart"/>
      <w:r w:rsidR="00A907B3">
        <w:rPr>
          <w:sz w:val="28"/>
          <w:szCs w:val="28"/>
        </w:rPr>
        <w:t>didn’t</w:t>
      </w:r>
      <w:proofErr w:type="gramEnd"/>
      <w:r w:rsidR="00A907B3">
        <w:rPr>
          <w:sz w:val="28"/>
          <w:szCs w:val="28"/>
        </w:rPr>
        <w:t xml:space="preserve"> fail. It is true. Being a disciple of Jesus takes time. It is not a one and done event. As Christians we need to let go of the empty tomb and start focusing on the Resurrection. </w:t>
      </w:r>
      <w:r w:rsidR="00BF0276">
        <w:rPr>
          <w:sz w:val="28"/>
          <w:szCs w:val="28"/>
        </w:rPr>
        <w:t xml:space="preserve">We get so wrapped up in the facts of Easter, that we forget the story. Facts are one dimensional, stories are </w:t>
      </w:r>
      <w:r w:rsidR="00346760">
        <w:rPr>
          <w:sz w:val="28"/>
          <w:szCs w:val="28"/>
        </w:rPr>
        <w:t xml:space="preserve">multidimensional. A fact is static, like a selfie, or snapshot of a particular moment in time. A Story is dynamic, </w:t>
      </w:r>
      <w:proofErr w:type="gramStart"/>
      <w:r w:rsidR="00346760">
        <w:rPr>
          <w:sz w:val="28"/>
          <w:szCs w:val="28"/>
        </w:rPr>
        <w:t>similar to</w:t>
      </w:r>
      <w:proofErr w:type="gramEnd"/>
      <w:r w:rsidR="00346760">
        <w:rPr>
          <w:sz w:val="28"/>
          <w:szCs w:val="28"/>
        </w:rPr>
        <w:t xml:space="preserve"> a movie that moves us across </w:t>
      </w:r>
      <w:proofErr w:type="gramStart"/>
      <w:r w:rsidR="00346760">
        <w:rPr>
          <w:sz w:val="28"/>
          <w:szCs w:val="28"/>
        </w:rPr>
        <w:t>a time period</w:t>
      </w:r>
      <w:proofErr w:type="gramEnd"/>
      <w:r w:rsidR="00346760">
        <w:rPr>
          <w:sz w:val="28"/>
          <w:szCs w:val="28"/>
        </w:rPr>
        <w:t>. Facts inform the mind, and stories touch the heart.</w:t>
      </w:r>
    </w:p>
    <w:p w14:paraId="535A2789" w14:textId="1BB97006" w:rsidR="000E2519" w:rsidRDefault="000E2519" w:rsidP="00591637">
      <w:pPr>
        <w:spacing w:line="480" w:lineRule="auto"/>
        <w:rPr>
          <w:sz w:val="28"/>
          <w:szCs w:val="28"/>
        </w:rPr>
      </w:pPr>
      <w:r w:rsidRPr="000E2519">
        <w:rPr>
          <w:sz w:val="28"/>
          <w:szCs w:val="28"/>
        </w:rPr>
        <w:t xml:space="preserve">The empty tomb is a fact. </w:t>
      </w:r>
      <w:r w:rsidR="00346760">
        <w:rPr>
          <w:sz w:val="28"/>
          <w:szCs w:val="28"/>
        </w:rPr>
        <w:t xml:space="preserve">The </w:t>
      </w:r>
      <w:r w:rsidRPr="000E2519">
        <w:rPr>
          <w:sz w:val="28"/>
          <w:szCs w:val="28"/>
        </w:rPr>
        <w:t>Resurrection is a story. Maybe we need to begin to understand resurrection as the movie of our life instead of a snapshot of Christ’s life. The fact of the empty tomb is not the story of the resurrection. The facts of Jesus life are not the story of Jesus. The facts of your life and my life are not the story of our life.</w:t>
      </w:r>
      <w:r w:rsidR="00346760">
        <w:rPr>
          <w:sz w:val="28"/>
          <w:szCs w:val="28"/>
        </w:rPr>
        <w:t xml:space="preserve"> I want you for a moment to think about Thomas. What comes to mind? He was a doubter</w:t>
      </w:r>
      <w:r w:rsidR="00ED3E0C">
        <w:rPr>
          <w:sz w:val="28"/>
          <w:szCs w:val="28"/>
        </w:rPr>
        <w:t>,</w:t>
      </w:r>
      <w:r w:rsidR="00346760">
        <w:rPr>
          <w:sz w:val="28"/>
          <w:szCs w:val="28"/>
        </w:rPr>
        <w:t xml:space="preserve"> right? </w:t>
      </w:r>
      <w:r w:rsidRPr="000E2519">
        <w:rPr>
          <w:sz w:val="28"/>
          <w:szCs w:val="28"/>
        </w:rPr>
        <w:t xml:space="preserve">“Unless I see the mark of the nails in his hands, and put my finger in the mark of the nails and my hand in his side, I will not believe.” That Thomas doubted may be the only fact that comes to mind. It is so prevalent that </w:t>
      </w:r>
      <w:r w:rsidRPr="000E2519">
        <w:rPr>
          <w:sz w:val="28"/>
          <w:szCs w:val="28"/>
        </w:rPr>
        <w:lastRenderedPageBreak/>
        <w:t>we call him Doubting Thomas.</w:t>
      </w:r>
      <w:r w:rsidR="00ED3E0C">
        <w:rPr>
          <w:sz w:val="28"/>
          <w:szCs w:val="28"/>
        </w:rPr>
        <w:t xml:space="preserve"> That fact is not the whole story of Thomas. If we only look at the less important, then where will we end?</w:t>
      </w:r>
      <w:r w:rsidR="00FF3D80">
        <w:rPr>
          <w:sz w:val="28"/>
          <w:szCs w:val="28"/>
        </w:rPr>
        <w:t xml:space="preserve"> </w:t>
      </w:r>
    </w:p>
    <w:p w14:paraId="433B798C" w14:textId="07CA4F22" w:rsidR="00FF3D80" w:rsidRDefault="00FF3D80" w:rsidP="00FF3D80">
      <w:pPr>
        <w:spacing w:line="480" w:lineRule="auto"/>
        <w:rPr>
          <w:sz w:val="28"/>
          <w:szCs w:val="28"/>
        </w:rPr>
      </w:pPr>
      <w:r>
        <w:rPr>
          <w:sz w:val="28"/>
          <w:szCs w:val="28"/>
        </w:rPr>
        <w:t xml:space="preserve">The resurrection had a big impact on Thomas. </w:t>
      </w:r>
      <w:proofErr w:type="spellStart"/>
      <w:proofErr w:type="gramStart"/>
      <w:r>
        <w:rPr>
          <w:sz w:val="28"/>
          <w:szCs w:val="28"/>
        </w:rPr>
        <w:t>Lets</w:t>
      </w:r>
      <w:proofErr w:type="spellEnd"/>
      <w:proofErr w:type="gramEnd"/>
      <w:r>
        <w:rPr>
          <w:sz w:val="28"/>
          <w:szCs w:val="28"/>
        </w:rPr>
        <w:t xml:space="preserve"> look back at one other time that we learn about Thomas. Jesus was speaking to his Disciples; </w:t>
      </w:r>
      <w:r w:rsidRPr="00FF3D80">
        <w:rPr>
          <w:sz w:val="28"/>
          <w:szCs w:val="28"/>
        </w:rPr>
        <w:t>“Do not let your hearts be troubled. You believe in God; believe also in me.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going.”</w:t>
      </w:r>
      <w:r>
        <w:rPr>
          <w:sz w:val="28"/>
          <w:szCs w:val="28"/>
        </w:rPr>
        <w:t xml:space="preserve"> </w:t>
      </w:r>
      <w:r w:rsidRPr="00FF3D80">
        <w:rPr>
          <w:sz w:val="28"/>
          <w:szCs w:val="28"/>
        </w:rPr>
        <w:t>Thomas said to him, “Lord, we don’t know where you are going, so how can we know the way?”</w:t>
      </w:r>
      <w:r>
        <w:rPr>
          <w:sz w:val="28"/>
          <w:szCs w:val="28"/>
        </w:rPr>
        <w:t xml:space="preserve"> </w:t>
      </w:r>
      <w:r w:rsidRPr="00FF3D80">
        <w:rPr>
          <w:sz w:val="28"/>
          <w:szCs w:val="28"/>
        </w:rPr>
        <w:t xml:space="preserve">Jesus answered, “I am the way and the truth and the life. No one comes to the </w:t>
      </w:r>
      <w:proofErr w:type="gramStart"/>
      <w:r w:rsidRPr="00FF3D80">
        <w:rPr>
          <w:sz w:val="28"/>
          <w:szCs w:val="28"/>
        </w:rPr>
        <w:t>Father</w:t>
      </w:r>
      <w:proofErr w:type="gramEnd"/>
      <w:r w:rsidRPr="00FF3D80">
        <w:rPr>
          <w:sz w:val="28"/>
          <w:szCs w:val="28"/>
        </w:rPr>
        <w:t xml:space="preserve"> except through me. If you really know me, you will know</w:t>
      </w:r>
      <w:r>
        <w:rPr>
          <w:sz w:val="28"/>
          <w:szCs w:val="28"/>
        </w:rPr>
        <w:t xml:space="preserve"> </w:t>
      </w:r>
      <w:r w:rsidRPr="00FF3D80">
        <w:rPr>
          <w:sz w:val="28"/>
          <w:szCs w:val="28"/>
        </w:rPr>
        <w:t xml:space="preserve">my </w:t>
      </w:r>
      <w:proofErr w:type="gramStart"/>
      <w:r w:rsidRPr="00FF3D80">
        <w:rPr>
          <w:sz w:val="28"/>
          <w:szCs w:val="28"/>
        </w:rPr>
        <w:t>Father</w:t>
      </w:r>
      <w:proofErr w:type="gramEnd"/>
      <w:r w:rsidRPr="00FF3D80">
        <w:rPr>
          <w:sz w:val="28"/>
          <w:szCs w:val="28"/>
        </w:rPr>
        <w:t xml:space="preserve"> as well. From now on, you do know him and have seen him.”</w:t>
      </w:r>
      <w:r>
        <w:rPr>
          <w:sz w:val="28"/>
          <w:szCs w:val="28"/>
        </w:rPr>
        <w:t xml:space="preserve"> </w:t>
      </w:r>
    </w:p>
    <w:p w14:paraId="5F7C5032" w14:textId="571941CF" w:rsidR="00896DD4" w:rsidRPr="00896DD4" w:rsidRDefault="00896DD4" w:rsidP="00896DD4">
      <w:pPr>
        <w:spacing w:line="480" w:lineRule="auto"/>
        <w:rPr>
          <w:sz w:val="28"/>
          <w:szCs w:val="28"/>
        </w:rPr>
      </w:pPr>
      <w:r>
        <w:rPr>
          <w:sz w:val="28"/>
          <w:szCs w:val="28"/>
        </w:rPr>
        <w:t xml:space="preserve">Thomas you could say was full of doubt. Just like many of us today. </w:t>
      </w:r>
      <w:proofErr w:type="gramStart"/>
      <w:r>
        <w:rPr>
          <w:sz w:val="28"/>
          <w:szCs w:val="28"/>
        </w:rPr>
        <w:t>Its</w:t>
      </w:r>
      <w:proofErr w:type="gramEnd"/>
      <w:r>
        <w:rPr>
          <w:sz w:val="28"/>
          <w:szCs w:val="28"/>
        </w:rPr>
        <w:t xml:space="preserve"> much easier to doubt something, then to believe. So, on that first Evening When Jesus appears to his disciples, T</w:t>
      </w:r>
      <w:r w:rsidRPr="00896DD4">
        <w:rPr>
          <w:sz w:val="28"/>
          <w:szCs w:val="28"/>
        </w:rPr>
        <w:t>homas, was not with the disciples</w:t>
      </w:r>
      <w:r>
        <w:rPr>
          <w:sz w:val="28"/>
          <w:szCs w:val="28"/>
        </w:rPr>
        <w:t xml:space="preserve">. </w:t>
      </w:r>
      <w:r w:rsidRPr="00896DD4">
        <w:rPr>
          <w:sz w:val="28"/>
          <w:szCs w:val="28"/>
        </w:rPr>
        <w:t>So</w:t>
      </w:r>
      <w:r>
        <w:rPr>
          <w:sz w:val="28"/>
          <w:szCs w:val="28"/>
        </w:rPr>
        <w:t xml:space="preserve">, </w:t>
      </w:r>
      <w:r w:rsidRPr="00896DD4">
        <w:rPr>
          <w:sz w:val="28"/>
          <w:szCs w:val="28"/>
        </w:rPr>
        <w:t>the other disciples told him, “We have seen the Lord!”</w:t>
      </w:r>
      <w:r>
        <w:rPr>
          <w:sz w:val="28"/>
          <w:szCs w:val="28"/>
        </w:rPr>
        <w:t xml:space="preserve"> And what does Thomas say to them? H</w:t>
      </w:r>
      <w:r w:rsidRPr="00896DD4">
        <w:rPr>
          <w:sz w:val="28"/>
          <w:szCs w:val="28"/>
        </w:rPr>
        <w:t>e said to them, “Unless I see the nail marks in his hands and put my finger where the nails were, and put my hand into his side, I will not believe.”</w:t>
      </w:r>
      <w:r>
        <w:rPr>
          <w:sz w:val="28"/>
          <w:szCs w:val="28"/>
        </w:rPr>
        <w:t xml:space="preserve"> So, what happens a week later? In that same room, those same locked doors, </w:t>
      </w:r>
      <w:r w:rsidRPr="00896DD4">
        <w:rPr>
          <w:sz w:val="28"/>
          <w:szCs w:val="28"/>
        </w:rPr>
        <w:t>Jesus came and stood among them and said, “Peace be with you!” Then he said to Thomas, “Put your finger here; see my hands. Reach out your hand and put it into my side. Stop doubting and believe.”</w:t>
      </w:r>
    </w:p>
    <w:p w14:paraId="135C4E7B" w14:textId="3F58263A" w:rsidR="00896DD4" w:rsidRDefault="00CB18DB" w:rsidP="00896DD4">
      <w:pPr>
        <w:spacing w:line="480" w:lineRule="auto"/>
        <w:rPr>
          <w:sz w:val="28"/>
          <w:szCs w:val="28"/>
        </w:rPr>
      </w:pPr>
      <w:r>
        <w:rPr>
          <w:sz w:val="28"/>
          <w:szCs w:val="28"/>
        </w:rPr>
        <w:lastRenderedPageBreak/>
        <w:t xml:space="preserve">Notice at this point, what Thomas Says. </w:t>
      </w:r>
      <w:r w:rsidR="00896DD4" w:rsidRPr="00896DD4">
        <w:rPr>
          <w:sz w:val="28"/>
          <w:szCs w:val="28"/>
        </w:rPr>
        <w:t>Thomas said to him, “My Lord and my God!”</w:t>
      </w:r>
      <w:r>
        <w:rPr>
          <w:sz w:val="28"/>
          <w:szCs w:val="28"/>
        </w:rPr>
        <w:t xml:space="preserve"> </w:t>
      </w:r>
      <w:r w:rsidR="00896DD4" w:rsidRPr="00896DD4">
        <w:rPr>
          <w:sz w:val="28"/>
          <w:szCs w:val="28"/>
        </w:rPr>
        <w:t>Then Jesus told him, “Because you have seen me, you have believed; blessed are those who have not seen and yet have believed.”</w:t>
      </w:r>
      <w:r>
        <w:rPr>
          <w:sz w:val="28"/>
          <w:szCs w:val="28"/>
        </w:rPr>
        <w:t xml:space="preserve"> This was a starting point for Thomas. Now we are not told if Thomas </w:t>
      </w:r>
      <w:proofErr w:type="gramStart"/>
      <w:r>
        <w:rPr>
          <w:sz w:val="28"/>
          <w:szCs w:val="28"/>
        </w:rPr>
        <w:t>actually put</w:t>
      </w:r>
      <w:proofErr w:type="gramEnd"/>
      <w:r>
        <w:rPr>
          <w:sz w:val="28"/>
          <w:szCs w:val="28"/>
        </w:rPr>
        <w:t xml:space="preserve"> his fingers in the nail marks or the say of Jesus. But if I were to make a guess, I would say he </w:t>
      </w:r>
      <w:proofErr w:type="gramStart"/>
      <w:r>
        <w:rPr>
          <w:sz w:val="28"/>
          <w:szCs w:val="28"/>
        </w:rPr>
        <w:t>didn’t</w:t>
      </w:r>
      <w:proofErr w:type="gramEnd"/>
      <w:r>
        <w:rPr>
          <w:sz w:val="28"/>
          <w:szCs w:val="28"/>
        </w:rPr>
        <w:t xml:space="preserve">. He saw Jesus and that was all he needed to believe. And </w:t>
      </w:r>
      <w:r w:rsidR="00BB2E4E">
        <w:rPr>
          <w:sz w:val="28"/>
          <w:szCs w:val="28"/>
        </w:rPr>
        <w:t xml:space="preserve">what is </w:t>
      </w:r>
      <w:r>
        <w:rPr>
          <w:sz w:val="28"/>
          <w:szCs w:val="28"/>
        </w:rPr>
        <w:t>Jesus’ message to us in this story is that l</w:t>
      </w:r>
      <w:r w:rsidR="00BB2E4E">
        <w:rPr>
          <w:sz w:val="28"/>
          <w:szCs w:val="28"/>
        </w:rPr>
        <w:t>ast</w:t>
      </w:r>
      <w:r>
        <w:rPr>
          <w:sz w:val="28"/>
          <w:szCs w:val="28"/>
        </w:rPr>
        <w:t xml:space="preserve"> line. “Blessed are those who have not seen and yet have believed.”</w:t>
      </w:r>
    </w:p>
    <w:p w14:paraId="04FEA5AF" w14:textId="1CA1C5D6" w:rsidR="000E2519" w:rsidRPr="000E2519" w:rsidRDefault="00BB2E4E" w:rsidP="00591637">
      <w:pPr>
        <w:spacing w:line="480" w:lineRule="auto"/>
        <w:rPr>
          <w:sz w:val="28"/>
          <w:szCs w:val="28"/>
        </w:rPr>
      </w:pPr>
      <w:r>
        <w:rPr>
          <w:sz w:val="28"/>
          <w:szCs w:val="28"/>
        </w:rPr>
        <w:t xml:space="preserve">Now do you know the </w:t>
      </w:r>
      <w:r w:rsidR="000E2519" w:rsidRPr="000E2519">
        <w:rPr>
          <w:sz w:val="28"/>
          <w:szCs w:val="28"/>
        </w:rPr>
        <w:t xml:space="preserve">end of Thomas’ story? Do you know where he died? He died in India. He was the apostle to the people of India. He brought the gospel of Christ to India. He died a martyr after he was run through with five spears by five soldiers. That </w:t>
      </w:r>
      <w:proofErr w:type="gramStart"/>
      <w:r w:rsidR="000E2519" w:rsidRPr="000E2519">
        <w:rPr>
          <w:sz w:val="28"/>
          <w:szCs w:val="28"/>
        </w:rPr>
        <w:t>doesn’t</w:t>
      </w:r>
      <w:proofErr w:type="gramEnd"/>
      <w:r w:rsidR="000E2519" w:rsidRPr="000E2519">
        <w:rPr>
          <w:sz w:val="28"/>
          <w:szCs w:val="28"/>
        </w:rPr>
        <w:t xml:space="preserve"> sound much like a doubter, does it? It sounds like someone who grew and changed, someone for whom the resurrection of Christ was real, someone for whom the empty tomb made a difference. It just took a little time, as it does for most, maybe all of us.</w:t>
      </w:r>
      <w:r w:rsidR="00CB18DB">
        <w:rPr>
          <w:sz w:val="28"/>
          <w:szCs w:val="28"/>
        </w:rPr>
        <w:t xml:space="preserve"> So, Thomas may be known to us as doubting Thomas, but he was also confessing Thomas. </w:t>
      </w:r>
      <w:r w:rsidR="000E2519" w:rsidRPr="000E2519">
        <w:rPr>
          <w:sz w:val="28"/>
          <w:szCs w:val="28"/>
        </w:rPr>
        <w:t>“My Lord and my God!” With those words Thomas has recognized and named a new relationship, a new worldview, a new way of being. Somewhere between Doubting Thomas and Confessing Thomas is the story of resurrection in Thomas’ life.</w:t>
      </w:r>
      <w:r w:rsidR="00ED3E0C">
        <w:rPr>
          <w:sz w:val="28"/>
          <w:szCs w:val="28"/>
        </w:rPr>
        <w:t xml:space="preserve"> </w:t>
      </w:r>
      <w:r w:rsidR="000E2519" w:rsidRPr="000E2519">
        <w:rPr>
          <w:sz w:val="28"/>
          <w:szCs w:val="28"/>
        </w:rPr>
        <w:t xml:space="preserve">All that stuff about Doubting Thomas, the fact of his disbelief, is just Thomas’ starting place, nothing more and nothing less. </w:t>
      </w:r>
      <w:proofErr w:type="gramStart"/>
      <w:r w:rsidR="000E2519" w:rsidRPr="000E2519">
        <w:rPr>
          <w:sz w:val="28"/>
          <w:szCs w:val="28"/>
        </w:rPr>
        <w:t>It’s</w:t>
      </w:r>
      <w:proofErr w:type="gramEnd"/>
      <w:r w:rsidR="000E2519" w:rsidRPr="000E2519">
        <w:rPr>
          <w:sz w:val="28"/>
          <w:szCs w:val="28"/>
        </w:rPr>
        <w:t xml:space="preserve"> neither good nor bad. </w:t>
      </w:r>
      <w:proofErr w:type="gramStart"/>
      <w:r w:rsidR="000E2519" w:rsidRPr="000E2519">
        <w:rPr>
          <w:sz w:val="28"/>
          <w:szCs w:val="28"/>
        </w:rPr>
        <w:t>It’s</w:t>
      </w:r>
      <w:proofErr w:type="gramEnd"/>
      <w:r w:rsidR="000E2519" w:rsidRPr="000E2519">
        <w:rPr>
          <w:sz w:val="28"/>
          <w:szCs w:val="28"/>
        </w:rPr>
        <w:t xml:space="preserve"> a starting place. And we all have our starting places.</w:t>
      </w:r>
    </w:p>
    <w:p w14:paraId="738D3BC7" w14:textId="3E54E310" w:rsidR="002C4C72" w:rsidRDefault="000E2519" w:rsidP="00116438">
      <w:pPr>
        <w:spacing w:line="480" w:lineRule="auto"/>
        <w:rPr>
          <w:sz w:val="28"/>
          <w:szCs w:val="28"/>
        </w:rPr>
      </w:pPr>
      <w:r w:rsidRPr="000E2519">
        <w:rPr>
          <w:sz w:val="28"/>
          <w:szCs w:val="28"/>
        </w:rPr>
        <w:t xml:space="preserve">What is your starting place? What are the facts of your life today? The starting place for the story of our resurrection is </w:t>
      </w:r>
      <w:r w:rsidR="006069C5">
        <w:rPr>
          <w:sz w:val="28"/>
          <w:szCs w:val="28"/>
        </w:rPr>
        <w:t>w</w:t>
      </w:r>
      <w:r w:rsidRPr="000E2519">
        <w:rPr>
          <w:sz w:val="28"/>
          <w:szCs w:val="28"/>
        </w:rPr>
        <w:t xml:space="preserve">hatever your life is today, whatever your circumstances are, </w:t>
      </w:r>
      <w:proofErr w:type="gramStart"/>
      <w:r w:rsidRPr="000E2519">
        <w:rPr>
          <w:sz w:val="28"/>
          <w:szCs w:val="28"/>
        </w:rPr>
        <w:t>that’s</w:t>
      </w:r>
      <w:proofErr w:type="gramEnd"/>
      <w:r w:rsidRPr="000E2519">
        <w:rPr>
          <w:sz w:val="28"/>
          <w:szCs w:val="28"/>
        </w:rPr>
        <w:t xml:space="preserve"> </w:t>
      </w:r>
      <w:r w:rsidRPr="000E2519">
        <w:rPr>
          <w:sz w:val="28"/>
          <w:szCs w:val="28"/>
        </w:rPr>
        <w:lastRenderedPageBreak/>
        <w:t xml:space="preserve">the starting point for your story of resurrection. </w:t>
      </w:r>
      <w:proofErr w:type="gramStart"/>
      <w:r w:rsidRPr="000E2519">
        <w:rPr>
          <w:sz w:val="28"/>
          <w:szCs w:val="28"/>
        </w:rPr>
        <w:t>So</w:t>
      </w:r>
      <w:proofErr w:type="gramEnd"/>
      <w:r w:rsidRPr="000E2519">
        <w:rPr>
          <w:sz w:val="28"/>
          <w:szCs w:val="28"/>
        </w:rPr>
        <w:t xml:space="preserve"> if </w:t>
      </w:r>
      <w:proofErr w:type="gramStart"/>
      <w:r w:rsidRPr="000E2519">
        <w:rPr>
          <w:sz w:val="28"/>
          <w:szCs w:val="28"/>
        </w:rPr>
        <w:t>you’re</w:t>
      </w:r>
      <w:proofErr w:type="gramEnd"/>
      <w:r w:rsidRPr="000E2519">
        <w:rPr>
          <w:sz w:val="28"/>
          <w:szCs w:val="28"/>
        </w:rPr>
        <w:t xml:space="preserve"> dealing with deep loneliness, sorrow, and loss, </w:t>
      </w:r>
      <w:proofErr w:type="gramStart"/>
      <w:r w:rsidRPr="000E2519">
        <w:rPr>
          <w:sz w:val="28"/>
          <w:szCs w:val="28"/>
        </w:rPr>
        <w:t>that’s</w:t>
      </w:r>
      <w:proofErr w:type="gramEnd"/>
      <w:r w:rsidRPr="000E2519">
        <w:rPr>
          <w:sz w:val="28"/>
          <w:szCs w:val="28"/>
        </w:rPr>
        <w:t xml:space="preserve"> your starting point. </w:t>
      </w:r>
      <w:proofErr w:type="gramStart"/>
      <w:r w:rsidRPr="000E2519">
        <w:rPr>
          <w:sz w:val="28"/>
          <w:szCs w:val="28"/>
        </w:rPr>
        <w:t>That’s</w:t>
      </w:r>
      <w:proofErr w:type="gramEnd"/>
      <w:r w:rsidRPr="000E2519">
        <w:rPr>
          <w:sz w:val="28"/>
          <w:szCs w:val="28"/>
        </w:rPr>
        <w:t xml:space="preserve"> the room which Christ enters. If you are locked in a house of fear, confusion, or darkness, </w:t>
      </w:r>
      <w:proofErr w:type="gramStart"/>
      <w:r w:rsidRPr="000E2519">
        <w:rPr>
          <w:sz w:val="28"/>
          <w:szCs w:val="28"/>
        </w:rPr>
        <w:t>that’s</w:t>
      </w:r>
      <w:proofErr w:type="gramEnd"/>
      <w:r w:rsidRPr="000E2519">
        <w:rPr>
          <w:sz w:val="28"/>
          <w:szCs w:val="28"/>
        </w:rPr>
        <w:t xml:space="preserve"> your starting point and the place in which Jesus stands. If illness, old age, disability, or uncertainty are facts of your life, </w:t>
      </w:r>
      <w:proofErr w:type="gramStart"/>
      <w:r w:rsidRPr="000E2519">
        <w:rPr>
          <w:sz w:val="28"/>
          <w:szCs w:val="28"/>
        </w:rPr>
        <w:t>that’s</w:t>
      </w:r>
      <w:proofErr w:type="gramEnd"/>
      <w:r w:rsidRPr="000E2519">
        <w:rPr>
          <w:sz w:val="28"/>
          <w:szCs w:val="28"/>
        </w:rPr>
        <w:t xml:space="preserve"> your starting point and </w:t>
      </w:r>
      <w:proofErr w:type="gramStart"/>
      <w:r w:rsidR="00CB18DB">
        <w:rPr>
          <w:sz w:val="28"/>
          <w:szCs w:val="28"/>
        </w:rPr>
        <w:t>that’s</w:t>
      </w:r>
      <w:proofErr w:type="gramEnd"/>
      <w:r w:rsidR="00CB18DB">
        <w:rPr>
          <w:sz w:val="28"/>
          <w:szCs w:val="28"/>
        </w:rPr>
        <w:t xml:space="preserve"> </w:t>
      </w:r>
      <w:r w:rsidRPr="000E2519">
        <w:rPr>
          <w:sz w:val="28"/>
          <w:szCs w:val="28"/>
        </w:rPr>
        <w:t xml:space="preserve">the place in which Jesus shows up. If you feel lost, betrayed, disappointed, overwhelmed, </w:t>
      </w:r>
      <w:proofErr w:type="gramStart"/>
      <w:r w:rsidRPr="000E2519">
        <w:rPr>
          <w:sz w:val="28"/>
          <w:szCs w:val="28"/>
        </w:rPr>
        <w:t>that’s</w:t>
      </w:r>
      <w:proofErr w:type="gramEnd"/>
      <w:r w:rsidRPr="000E2519">
        <w:rPr>
          <w:sz w:val="28"/>
          <w:szCs w:val="28"/>
        </w:rPr>
        <w:t xml:space="preserve"> your starting point and the house Jesus enters. If joy, gratitude, and celebration are the facts of your life today, </w:t>
      </w:r>
      <w:proofErr w:type="gramStart"/>
      <w:r w:rsidRPr="000E2519">
        <w:rPr>
          <w:sz w:val="28"/>
          <w:szCs w:val="28"/>
        </w:rPr>
        <w:t>that’s</w:t>
      </w:r>
      <w:proofErr w:type="gramEnd"/>
      <w:r w:rsidRPr="000E2519">
        <w:rPr>
          <w:sz w:val="28"/>
          <w:szCs w:val="28"/>
        </w:rPr>
        <w:t xml:space="preserve"> the starting point for your story of resurrection.</w:t>
      </w:r>
      <w:r w:rsidR="00116438">
        <w:rPr>
          <w:sz w:val="28"/>
          <w:szCs w:val="28"/>
        </w:rPr>
        <w:t xml:space="preserve"> </w:t>
      </w:r>
    </w:p>
    <w:p w14:paraId="0C3B3429" w14:textId="648CA9AA" w:rsidR="002C4C72" w:rsidRDefault="00116438" w:rsidP="00116438">
      <w:pPr>
        <w:spacing w:line="480" w:lineRule="auto"/>
        <w:rPr>
          <w:sz w:val="28"/>
          <w:szCs w:val="28"/>
        </w:rPr>
      </w:pPr>
      <w:r>
        <w:rPr>
          <w:sz w:val="28"/>
          <w:szCs w:val="28"/>
        </w:rPr>
        <w:t xml:space="preserve">Let me close with a quote from </w:t>
      </w:r>
      <w:r w:rsidR="00A424DC" w:rsidRPr="00A424DC">
        <w:rPr>
          <w:sz w:val="28"/>
          <w:szCs w:val="28"/>
        </w:rPr>
        <w:t xml:space="preserve">Mark Batterson: </w:t>
      </w:r>
      <w:r>
        <w:rPr>
          <w:sz w:val="28"/>
          <w:szCs w:val="28"/>
        </w:rPr>
        <w:t xml:space="preserve">He writes: </w:t>
      </w:r>
      <w:r w:rsidR="00A424DC" w:rsidRPr="00A424DC">
        <w:rPr>
          <w:sz w:val="28"/>
          <w:szCs w:val="28"/>
        </w:rPr>
        <w:t xml:space="preserve">‘Sometimes a closed door is the very thing that gets us where God wants us to go. </w:t>
      </w:r>
      <w:proofErr w:type="gramStart"/>
      <w:r w:rsidR="00A424DC" w:rsidRPr="00A424DC">
        <w:rPr>
          <w:sz w:val="28"/>
          <w:szCs w:val="28"/>
        </w:rPr>
        <w:t>I’ve</w:t>
      </w:r>
      <w:proofErr w:type="gramEnd"/>
      <w:r w:rsidR="00A424DC" w:rsidRPr="00A424DC">
        <w:rPr>
          <w:sz w:val="28"/>
          <w:szCs w:val="28"/>
        </w:rPr>
        <w:t xml:space="preserve"> come to think of closed doors as divine detours. And while our failed plans can be incredibly discouraging and disorienting, God often uses the things that seem to be taking us off our course to keep us on His course.</w:t>
      </w:r>
      <w:r>
        <w:rPr>
          <w:sz w:val="28"/>
          <w:szCs w:val="28"/>
        </w:rPr>
        <w:t>”  A-Men</w:t>
      </w:r>
    </w:p>
    <w:sectPr w:rsidR="002C4C72" w:rsidSect="000E25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19"/>
    <w:rsid w:val="000E2519"/>
    <w:rsid w:val="00116438"/>
    <w:rsid w:val="002C4C72"/>
    <w:rsid w:val="00346760"/>
    <w:rsid w:val="00382D8A"/>
    <w:rsid w:val="003A1410"/>
    <w:rsid w:val="003B4980"/>
    <w:rsid w:val="0041276A"/>
    <w:rsid w:val="00495474"/>
    <w:rsid w:val="00495A9A"/>
    <w:rsid w:val="005509D6"/>
    <w:rsid w:val="00552E14"/>
    <w:rsid w:val="00591637"/>
    <w:rsid w:val="006069C5"/>
    <w:rsid w:val="00652BFC"/>
    <w:rsid w:val="006702DC"/>
    <w:rsid w:val="006973F8"/>
    <w:rsid w:val="006A1334"/>
    <w:rsid w:val="006C177B"/>
    <w:rsid w:val="007E6503"/>
    <w:rsid w:val="00853D76"/>
    <w:rsid w:val="00896DD4"/>
    <w:rsid w:val="008C07C6"/>
    <w:rsid w:val="00A424DC"/>
    <w:rsid w:val="00A80646"/>
    <w:rsid w:val="00A907B3"/>
    <w:rsid w:val="00BB2E4E"/>
    <w:rsid w:val="00BE0E45"/>
    <w:rsid w:val="00BF0276"/>
    <w:rsid w:val="00C54266"/>
    <w:rsid w:val="00CB18DB"/>
    <w:rsid w:val="00CE79FF"/>
    <w:rsid w:val="00D95A39"/>
    <w:rsid w:val="00E12BD1"/>
    <w:rsid w:val="00EA6B2E"/>
    <w:rsid w:val="00ED0E00"/>
    <w:rsid w:val="00ED3E0C"/>
    <w:rsid w:val="00F44DF3"/>
    <w:rsid w:val="00F57503"/>
    <w:rsid w:val="00FF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4D8C"/>
  <w15:chartTrackingRefBased/>
  <w15:docId w15:val="{32928972-18BF-4039-92A3-5813030E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519"/>
    <w:rPr>
      <w:rFonts w:eastAsiaTheme="majorEastAsia" w:cstheme="majorBidi"/>
      <w:color w:val="272727" w:themeColor="text1" w:themeTint="D8"/>
    </w:rPr>
  </w:style>
  <w:style w:type="paragraph" w:styleId="Title">
    <w:name w:val="Title"/>
    <w:basedOn w:val="Normal"/>
    <w:next w:val="Normal"/>
    <w:link w:val="TitleChar"/>
    <w:uiPriority w:val="10"/>
    <w:qFormat/>
    <w:rsid w:val="000E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519"/>
    <w:pPr>
      <w:spacing w:before="160"/>
      <w:jc w:val="center"/>
    </w:pPr>
    <w:rPr>
      <w:i/>
      <w:iCs/>
      <w:color w:val="404040" w:themeColor="text1" w:themeTint="BF"/>
    </w:rPr>
  </w:style>
  <w:style w:type="character" w:customStyle="1" w:styleId="QuoteChar">
    <w:name w:val="Quote Char"/>
    <w:basedOn w:val="DefaultParagraphFont"/>
    <w:link w:val="Quote"/>
    <w:uiPriority w:val="29"/>
    <w:rsid w:val="000E2519"/>
    <w:rPr>
      <w:i/>
      <w:iCs/>
      <w:color w:val="404040" w:themeColor="text1" w:themeTint="BF"/>
    </w:rPr>
  </w:style>
  <w:style w:type="paragraph" w:styleId="ListParagraph">
    <w:name w:val="List Paragraph"/>
    <w:basedOn w:val="Normal"/>
    <w:uiPriority w:val="34"/>
    <w:qFormat/>
    <w:rsid w:val="000E2519"/>
    <w:pPr>
      <w:ind w:left="720"/>
      <w:contextualSpacing/>
    </w:pPr>
  </w:style>
  <w:style w:type="character" w:styleId="IntenseEmphasis">
    <w:name w:val="Intense Emphasis"/>
    <w:basedOn w:val="DefaultParagraphFont"/>
    <w:uiPriority w:val="21"/>
    <w:qFormat/>
    <w:rsid w:val="000E2519"/>
    <w:rPr>
      <w:i/>
      <w:iCs/>
      <w:color w:val="2F5496" w:themeColor="accent1" w:themeShade="BF"/>
    </w:rPr>
  </w:style>
  <w:style w:type="paragraph" w:styleId="IntenseQuote">
    <w:name w:val="Intense Quote"/>
    <w:basedOn w:val="Normal"/>
    <w:next w:val="Normal"/>
    <w:link w:val="IntenseQuoteChar"/>
    <w:uiPriority w:val="30"/>
    <w:qFormat/>
    <w:rsid w:val="000E2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519"/>
    <w:rPr>
      <w:i/>
      <w:iCs/>
      <w:color w:val="2F5496" w:themeColor="accent1" w:themeShade="BF"/>
    </w:rPr>
  </w:style>
  <w:style w:type="character" w:styleId="IntenseReference">
    <w:name w:val="Intense Reference"/>
    <w:basedOn w:val="DefaultParagraphFont"/>
    <w:uiPriority w:val="32"/>
    <w:qFormat/>
    <w:rsid w:val="000E2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24</cp:revision>
  <dcterms:created xsi:type="dcterms:W3CDTF">2026-04-07T08:43:00Z</dcterms:created>
  <dcterms:modified xsi:type="dcterms:W3CDTF">2026-04-12T00:10:00Z</dcterms:modified>
</cp:coreProperties>
</file>