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DD98" w14:textId="178B7C6B" w:rsidR="00E12BD1" w:rsidRPr="005302FD" w:rsidRDefault="005302FD" w:rsidP="005302FD">
      <w:pPr>
        <w:jc w:val="center"/>
        <w:rPr>
          <w:b/>
          <w:bCs/>
          <w:sz w:val="28"/>
          <w:szCs w:val="28"/>
        </w:rPr>
      </w:pPr>
      <w:r w:rsidRPr="005302FD">
        <w:rPr>
          <w:b/>
          <w:bCs/>
          <w:sz w:val="28"/>
          <w:szCs w:val="28"/>
        </w:rPr>
        <w:t>Giving up Control</w:t>
      </w:r>
    </w:p>
    <w:p w14:paraId="7CA0EAFA" w14:textId="2489F438" w:rsidR="005302FD" w:rsidRDefault="005302FD">
      <w:pPr>
        <w:rPr>
          <w:sz w:val="28"/>
          <w:szCs w:val="28"/>
        </w:rPr>
      </w:pPr>
      <w:r w:rsidRPr="005302FD">
        <w:rPr>
          <w:sz w:val="28"/>
          <w:szCs w:val="28"/>
        </w:rPr>
        <w:t>Genesis 2:15-17, 3:1-7</w:t>
      </w:r>
    </w:p>
    <w:p w14:paraId="291BB44F" w14:textId="45916718" w:rsidR="005302FD" w:rsidRDefault="005302FD">
      <w:pPr>
        <w:rPr>
          <w:sz w:val="28"/>
          <w:szCs w:val="28"/>
        </w:rPr>
      </w:pPr>
      <w:r w:rsidRPr="005302FD">
        <w:rPr>
          <w:sz w:val="28"/>
          <w:szCs w:val="28"/>
        </w:rPr>
        <w:t>Matthew 4:1-11</w:t>
      </w:r>
    </w:p>
    <w:p w14:paraId="340E33AC" w14:textId="77777777" w:rsidR="005302FD" w:rsidRDefault="005302FD">
      <w:pPr>
        <w:rPr>
          <w:sz w:val="28"/>
          <w:szCs w:val="28"/>
        </w:rPr>
      </w:pPr>
    </w:p>
    <w:p w14:paraId="1082C750" w14:textId="76D63D37" w:rsidR="00FB5848" w:rsidRDefault="002F1BC9" w:rsidP="00284BC8">
      <w:pPr>
        <w:spacing w:line="480" w:lineRule="auto"/>
        <w:rPr>
          <w:sz w:val="28"/>
          <w:szCs w:val="28"/>
        </w:rPr>
      </w:pPr>
      <w:r>
        <w:rPr>
          <w:sz w:val="28"/>
          <w:szCs w:val="28"/>
        </w:rPr>
        <w:t xml:space="preserve">Today, we begin our Lenten sermon series; “Giving it Up.” I hope you </w:t>
      </w:r>
      <w:r w:rsidR="003439F5">
        <w:rPr>
          <w:sz w:val="28"/>
          <w:szCs w:val="28"/>
        </w:rPr>
        <w:t xml:space="preserve">will </w:t>
      </w:r>
      <w:r>
        <w:rPr>
          <w:sz w:val="28"/>
          <w:szCs w:val="28"/>
        </w:rPr>
        <w:t>take some time and read through the titles that I have provided for you to ponder over the next 40 days as we walk toward the cross together. Today, I have decided to preach on something that I admit to having a hard time doing. Of course</w:t>
      </w:r>
      <w:r w:rsidR="00A972BE">
        <w:rPr>
          <w:sz w:val="28"/>
          <w:szCs w:val="28"/>
        </w:rPr>
        <w:t>,</w:t>
      </w:r>
      <w:r>
        <w:rPr>
          <w:sz w:val="28"/>
          <w:szCs w:val="28"/>
        </w:rPr>
        <w:t xml:space="preserve"> depending on what it is that I </w:t>
      </w:r>
      <w:proofErr w:type="gramStart"/>
      <w:r>
        <w:rPr>
          <w:sz w:val="28"/>
          <w:szCs w:val="28"/>
        </w:rPr>
        <w:t>have to</w:t>
      </w:r>
      <w:proofErr w:type="gramEnd"/>
      <w:r>
        <w:rPr>
          <w:sz w:val="28"/>
          <w:szCs w:val="28"/>
        </w:rPr>
        <w:t xml:space="preserve"> give up control </w:t>
      </w:r>
      <w:r w:rsidR="00A26AD3">
        <w:rPr>
          <w:sz w:val="28"/>
          <w:szCs w:val="28"/>
        </w:rPr>
        <w:t>of</w:t>
      </w:r>
      <w:r>
        <w:rPr>
          <w:sz w:val="28"/>
          <w:szCs w:val="28"/>
        </w:rPr>
        <w:t xml:space="preserve">. I </w:t>
      </w:r>
      <w:proofErr w:type="gramStart"/>
      <w:r>
        <w:rPr>
          <w:sz w:val="28"/>
          <w:szCs w:val="28"/>
        </w:rPr>
        <w:t>have to</w:t>
      </w:r>
      <w:proofErr w:type="gramEnd"/>
      <w:r>
        <w:rPr>
          <w:sz w:val="28"/>
          <w:szCs w:val="28"/>
        </w:rPr>
        <w:t xml:space="preserve"> admit, I </w:t>
      </w:r>
      <w:r w:rsidR="00D7571B">
        <w:rPr>
          <w:sz w:val="28"/>
          <w:szCs w:val="28"/>
        </w:rPr>
        <w:t xml:space="preserve">like being in control. </w:t>
      </w:r>
      <w:r w:rsidR="009238D1">
        <w:rPr>
          <w:sz w:val="28"/>
          <w:szCs w:val="28"/>
        </w:rPr>
        <w:t xml:space="preserve">Don’t you? </w:t>
      </w:r>
      <w:r w:rsidR="00D7571B">
        <w:rPr>
          <w:sz w:val="28"/>
          <w:szCs w:val="28"/>
        </w:rPr>
        <w:t xml:space="preserve">I would not call myself a </w:t>
      </w:r>
      <w:r>
        <w:rPr>
          <w:sz w:val="28"/>
          <w:szCs w:val="28"/>
        </w:rPr>
        <w:t>control freak</w:t>
      </w:r>
      <w:r w:rsidR="00D7571B">
        <w:rPr>
          <w:sz w:val="28"/>
          <w:szCs w:val="28"/>
        </w:rPr>
        <w:t xml:space="preserve">, however some may think so. </w:t>
      </w:r>
      <w:r>
        <w:rPr>
          <w:sz w:val="28"/>
          <w:szCs w:val="28"/>
        </w:rPr>
        <w:t xml:space="preserve">But, </w:t>
      </w:r>
      <w:r w:rsidR="00FB5848">
        <w:rPr>
          <w:sz w:val="28"/>
          <w:szCs w:val="28"/>
        </w:rPr>
        <w:t xml:space="preserve">if you know me, I am always on time, I am always prepared, I always get things done before the deadline, and </w:t>
      </w:r>
      <w:proofErr w:type="gramStart"/>
      <w:r w:rsidR="00FB5848">
        <w:rPr>
          <w:sz w:val="28"/>
          <w:szCs w:val="28"/>
        </w:rPr>
        <w:t>I’m</w:t>
      </w:r>
      <w:proofErr w:type="gramEnd"/>
      <w:r w:rsidR="00FB5848">
        <w:rPr>
          <w:sz w:val="28"/>
          <w:szCs w:val="28"/>
        </w:rPr>
        <w:t xml:space="preserve"> probably early to most appointments and obligations. </w:t>
      </w:r>
      <w:r w:rsidR="00D7571B">
        <w:rPr>
          <w:sz w:val="28"/>
          <w:szCs w:val="28"/>
        </w:rPr>
        <w:t xml:space="preserve">And when it comes to preaching sermons, I will tell you I have no control. </w:t>
      </w:r>
      <w:proofErr w:type="gramStart"/>
      <w:r w:rsidR="00D7571B">
        <w:rPr>
          <w:sz w:val="28"/>
          <w:szCs w:val="28"/>
        </w:rPr>
        <w:t>I’ll</w:t>
      </w:r>
      <w:proofErr w:type="gramEnd"/>
      <w:r w:rsidR="00D7571B">
        <w:rPr>
          <w:sz w:val="28"/>
          <w:szCs w:val="28"/>
        </w:rPr>
        <w:t xml:space="preserve"> put something down on a sheet of paper, think that it is good, and then the Holy Spirit comes along with white out and says you </w:t>
      </w:r>
      <w:proofErr w:type="gramStart"/>
      <w:r w:rsidR="00D7571B">
        <w:rPr>
          <w:sz w:val="28"/>
          <w:szCs w:val="28"/>
        </w:rPr>
        <w:t>can’t</w:t>
      </w:r>
      <w:proofErr w:type="gramEnd"/>
      <w:r w:rsidR="00D7571B">
        <w:rPr>
          <w:sz w:val="28"/>
          <w:szCs w:val="28"/>
        </w:rPr>
        <w:t xml:space="preserve"> say that! I like what Eugene Lowry says</w:t>
      </w:r>
      <w:r w:rsidR="003439F5">
        <w:rPr>
          <w:sz w:val="28"/>
          <w:szCs w:val="28"/>
        </w:rPr>
        <w:t xml:space="preserve"> about sermon writing.</w:t>
      </w:r>
      <w:r w:rsidR="00D7571B">
        <w:rPr>
          <w:sz w:val="28"/>
          <w:szCs w:val="28"/>
        </w:rPr>
        <w:t xml:space="preserve"> Lowry says; </w:t>
      </w:r>
      <w:r w:rsidR="00D7571B" w:rsidRPr="00D7571B">
        <w:rPr>
          <w:sz w:val="28"/>
          <w:szCs w:val="28"/>
        </w:rPr>
        <w:t>“We cannot control the result of our sermon.</w:t>
      </w:r>
      <w:r w:rsidR="00D7571B">
        <w:rPr>
          <w:sz w:val="28"/>
          <w:szCs w:val="28"/>
        </w:rPr>
        <w:t xml:space="preserve"> </w:t>
      </w:r>
      <w:r w:rsidR="00D7571B" w:rsidRPr="00D7571B">
        <w:rPr>
          <w:sz w:val="28"/>
          <w:szCs w:val="28"/>
        </w:rPr>
        <w:t>We do our best, of course, but know that with God’s Word we are at best</w:t>
      </w:r>
      <w:r w:rsidR="00D7571B">
        <w:rPr>
          <w:sz w:val="28"/>
          <w:szCs w:val="28"/>
        </w:rPr>
        <w:t xml:space="preserve"> </w:t>
      </w:r>
      <w:r w:rsidR="00D7571B" w:rsidRPr="00D7571B">
        <w:rPr>
          <w:sz w:val="28"/>
          <w:szCs w:val="28"/>
        </w:rPr>
        <w:t>working provisionally. The Spirit works with certainty. Our task is to try</w:t>
      </w:r>
      <w:r w:rsidR="00D7571B">
        <w:rPr>
          <w:sz w:val="28"/>
          <w:szCs w:val="28"/>
        </w:rPr>
        <w:t xml:space="preserve"> </w:t>
      </w:r>
      <w:r w:rsidR="00D7571B" w:rsidRPr="00D7571B">
        <w:rPr>
          <w:sz w:val="28"/>
          <w:szCs w:val="28"/>
        </w:rPr>
        <w:t>to maximize the possibility of proclamation happening. We simply cannot</w:t>
      </w:r>
      <w:r w:rsidR="00D7571B">
        <w:rPr>
          <w:sz w:val="28"/>
          <w:szCs w:val="28"/>
        </w:rPr>
        <w:t xml:space="preserve"> </w:t>
      </w:r>
      <w:r w:rsidR="00D7571B" w:rsidRPr="00D7571B">
        <w:rPr>
          <w:sz w:val="28"/>
          <w:szCs w:val="28"/>
        </w:rPr>
        <w:t xml:space="preserve">produce it by will.” And </w:t>
      </w:r>
      <w:r w:rsidR="00FB7952">
        <w:rPr>
          <w:sz w:val="28"/>
          <w:szCs w:val="28"/>
        </w:rPr>
        <w:t xml:space="preserve">did I tell </w:t>
      </w:r>
      <w:proofErr w:type="gramStart"/>
      <w:r w:rsidR="00FB7952">
        <w:rPr>
          <w:sz w:val="28"/>
          <w:szCs w:val="28"/>
        </w:rPr>
        <w:t>you,</w:t>
      </w:r>
      <w:proofErr w:type="gramEnd"/>
      <w:r w:rsidR="00FB7952">
        <w:rPr>
          <w:sz w:val="28"/>
          <w:szCs w:val="28"/>
        </w:rPr>
        <w:t xml:space="preserve"> </w:t>
      </w:r>
      <w:r w:rsidR="00D7571B" w:rsidRPr="00D7571B">
        <w:rPr>
          <w:sz w:val="28"/>
          <w:szCs w:val="28"/>
        </w:rPr>
        <w:t>I like to be in control.</w:t>
      </w:r>
    </w:p>
    <w:p w14:paraId="1CD9BDFB" w14:textId="223645AC" w:rsidR="005B235A" w:rsidRDefault="00FB5848" w:rsidP="00284BC8">
      <w:pPr>
        <w:spacing w:line="480" w:lineRule="auto"/>
        <w:rPr>
          <w:sz w:val="28"/>
          <w:szCs w:val="28"/>
        </w:rPr>
      </w:pPr>
      <w:r>
        <w:rPr>
          <w:sz w:val="28"/>
          <w:szCs w:val="28"/>
        </w:rPr>
        <w:t xml:space="preserve">The question today is </w:t>
      </w:r>
      <w:r w:rsidR="005302FD" w:rsidRPr="005302FD">
        <w:rPr>
          <w:sz w:val="28"/>
          <w:szCs w:val="28"/>
        </w:rPr>
        <w:t>Have you ever felt out of control when it comes to temptation? What did it feel like? What happened next?</w:t>
      </w:r>
      <w:r w:rsidR="00A972BE">
        <w:rPr>
          <w:sz w:val="28"/>
          <w:szCs w:val="28"/>
        </w:rPr>
        <w:t xml:space="preserve"> That </w:t>
      </w:r>
      <w:r w:rsidR="00A26AD3">
        <w:rPr>
          <w:sz w:val="28"/>
          <w:szCs w:val="28"/>
        </w:rPr>
        <w:t xml:space="preserve">last and lonely </w:t>
      </w:r>
      <w:r w:rsidR="00A972BE">
        <w:rPr>
          <w:sz w:val="28"/>
          <w:szCs w:val="28"/>
        </w:rPr>
        <w:t xml:space="preserve">piece of cake left in the pan, that last cookie in the </w:t>
      </w:r>
      <w:r w:rsidR="00606A13">
        <w:rPr>
          <w:sz w:val="28"/>
          <w:szCs w:val="28"/>
        </w:rPr>
        <w:t>jar</w:t>
      </w:r>
      <w:r w:rsidR="00A972BE">
        <w:rPr>
          <w:sz w:val="28"/>
          <w:szCs w:val="28"/>
        </w:rPr>
        <w:t xml:space="preserve">, the piece of chocolate sitting in the candy </w:t>
      </w:r>
      <w:r w:rsidR="00606A13">
        <w:rPr>
          <w:sz w:val="28"/>
          <w:szCs w:val="28"/>
        </w:rPr>
        <w:t>dish</w:t>
      </w:r>
      <w:r w:rsidR="00A972BE">
        <w:rPr>
          <w:sz w:val="28"/>
          <w:szCs w:val="28"/>
        </w:rPr>
        <w:t xml:space="preserve">. </w:t>
      </w:r>
      <w:r w:rsidR="003C3A07">
        <w:rPr>
          <w:sz w:val="28"/>
          <w:szCs w:val="28"/>
        </w:rPr>
        <w:t xml:space="preserve">The last spoonful of ice cream. </w:t>
      </w:r>
      <w:r w:rsidR="00A972BE">
        <w:rPr>
          <w:sz w:val="28"/>
          <w:szCs w:val="28"/>
        </w:rPr>
        <w:t xml:space="preserve">Notice I </w:t>
      </w:r>
      <w:proofErr w:type="gramStart"/>
      <w:r w:rsidR="00A972BE">
        <w:rPr>
          <w:sz w:val="28"/>
          <w:szCs w:val="28"/>
        </w:rPr>
        <w:t>didn’t</w:t>
      </w:r>
      <w:proofErr w:type="gramEnd"/>
      <w:r w:rsidR="00A972BE">
        <w:rPr>
          <w:sz w:val="28"/>
          <w:szCs w:val="28"/>
        </w:rPr>
        <w:t xml:space="preserve"> name anything healthy and good for us. </w:t>
      </w:r>
      <w:r w:rsidR="005302FD" w:rsidRPr="005302FD">
        <w:rPr>
          <w:sz w:val="28"/>
          <w:szCs w:val="28"/>
        </w:rPr>
        <w:t xml:space="preserve">How did you regain control? Or did </w:t>
      </w:r>
      <w:r w:rsidR="005302FD" w:rsidRPr="005302FD">
        <w:rPr>
          <w:sz w:val="28"/>
          <w:szCs w:val="28"/>
        </w:rPr>
        <w:lastRenderedPageBreak/>
        <w:t>you? Was God involved in it?</w:t>
      </w:r>
      <w:r w:rsidR="005B235A">
        <w:rPr>
          <w:sz w:val="28"/>
          <w:szCs w:val="28"/>
        </w:rPr>
        <w:t xml:space="preserve"> </w:t>
      </w:r>
      <w:r w:rsidR="005B235A" w:rsidRPr="005B235A">
        <w:rPr>
          <w:sz w:val="28"/>
          <w:szCs w:val="28"/>
        </w:rPr>
        <w:t>What could you do in those circumstances to seek God before you felt out of control?</w:t>
      </w:r>
    </w:p>
    <w:p w14:paraId="3912F3EB" w14:textId="002F1234" w:rsidR="00A972BE" w:rsidRDefault="00A972BE" w:rsidP="00284BC8">
      <w:pPr>
        <w:spacing w:line="480" w:lineRule="auto"/>
        <w:rPr>
          <w:sz w:val="28"/>
          <w:szCs w:val="28"/>
        </w:rPr>
      </w:pPr>
      <w:r>
        <w:rPr>
          <w:sz w:val="28"/>
          <w:szCs w:val="28"/>
        </w:rPr>
        <w:t xml:space="preserve">Being out of control in temptation can feel different from giving God control in our lives. </w:t>
      </w:r>
      <w:r w:rsidR="002F53FF">
        <w:rPr>
          <w:sz w:val="28"/>
          <w:szCs w:val="28"/>
        </w:rPr>
        <w:t xml:space="preserve">My advice to people who come to me with </w:t>
      </w:r>
      <w:r w:rsidR="002F6C7F">
        <w:rPr>
          <w:sz w:val="28"/>
          <w:szCs w:val="28"/>
        </w:rPr>
        <w:t xml:space="preserve">struggles or difficulties in their lives, </w:t>
      </w:r>
      <w:r w:rsidR="002F53FF">
        <w:rPr>
          <w:sz w:val="28"/>
          <w:szCs w:val="28"/>
        </w:rPr>
        <w:t xml:space="preserve">has </w:t>
      </w:r>
      <w:r>
        <w:rPr>
          <w:sz w:val="28"/>
          <w:szCs w:val="28"/>
        </w:rPr>
        <w:t xml:space="preserve">always </w:t>
      </w:r>
      <w:r w:rsidR="002F53FF">
        <w:rPr>
          <w:sz w:val="28"/>
          <w:szCs w:val="28"/>
        </w:rPr>
        <w:t>been</w:t>
      </w:r>
      <w:r>
        <w:rPr>
          <w:sz w:val="28"/>
          <w:szCs w:val="28"/>
        </w:rPr>
        <w:t xml:space="preserve">, </w:t>
      </w:r>
      <w:r w:rsidR="002F53FF">
        <w:rPr>
          <w:sz w:val="28"/>
          <w:szCs w:val="28"/>
        </w:rPr>
        <w:t>“</w:t>
      </w:r>
      <w:r>
        <w:rPr>
          <w:sz w:val="28"/>
          <w:szCs w:val="28"/>
        </w:rPr>
        <w:t>put it to God.</w:t>
      </w:r>
      <w:r w:rsidR="002F53FF">
        <w:rPr>
          <w:sz w:val="28"/>
          <w:szCs w:val="28"/>
        </w:rPr>
        <w:t xml:space="preserve">” </w:t>
      </w:r>
      <w:r>
        <w:rPr>
          <w:sz w:val="28"/>
          <w:szCs w:val="28"/>
        </w:rPr>
        <w:t>Let him make that decision for you. If you just allow Jesus to take the wheel</w:t>
      </w:r>
      <w:r w:rsidR="00B811A5">
        <w:rPr>
          <w:sz w:val="28"/>
          <w:szCs w:val="28"/>
        </w:rPr>
        <w:t>, giving up control will be a less thought of connection to temptation.</w:t>
      </w:r>
      <w:r w:rsidR="009516F3">
        <w:rPr>
          <w:sz w:val="28"/>
          <w:szCs w:val="28"/>
        </w:rPr>
        <w:t xml:space="preserve"> </w:t>
      </w:r>
      <w:r w:rsidR="00FB7952">
        <w:rPr>
          <w:sz w:val="28"/>
          <w:szCs w:val="28"/>
        </w:rPr>
        <w:t xml:space="preserve">Now, let me be clear, there is no sin in temptation.  It is only sin if you act out that temptation. </w:t>
      </w:r>
      <w:r w:rsidR="009516F3">
        <w:rPr>
          <w:sz w:val="28"/>
          <w:szCs w:val="28"/>
        </w:rPr>
        <w:t xml:space="preserve">During this Lenten season, I want you to remember that; “It all started in the garden.” We see a man and a woman, who loss control of temptation from the devil. How did that turn out? In our text today, we see Jesus being led out into the wilderness </w:t>
      </w:r>
      <w:r w:rsidR="000A3AC7">
        <w:rPr>
          <w:sz w:val="28"/>
          <w:szCs w:val="28"/>
        </w:rPr>
        <w:t xml:space="preserve">by the spirit </w:t>
      </w:r>
      <w:r w:rsidR="009516F3">
        <w:rPr>
          <w:sz w:val="28"/>
          <w:szCs w:val="28"/>
        </w:rPr>
        <w:t>to be tempted by who? The devil of course. This is just another example of how we know that Jesus was fully human.</w:t>
      </w:r>
      <w:r w:rsidR="00117F35">
        <w:rPr>
          <w:sz w:val="28"/>
          <w:szCs w:val="28"/>
        </w:rPr>
        <w:t xml:space="preserve"> As we begin our journey to the cross, I want you to understand, that it </w:t>
      </w:r>
      <w:proofErr w:type="gramStart"/>
      <w:r w:rsidR="00117F35">
        <w:rPr>
          <w:sz w:val="28"/>
          <w:szCs w:val="28"/>
        </w:rPr>
        <w:t>doesn’t</w:t>
      </w:r>
      <w:proofErr w:type="gramEnd"/>
      <w:r w:rsidR="00117F35">
        <w:rPr>
          <w:sz w:val="28"/>
          <w:szCs w:val="28"/>
        </w:rPr>
        <w:t xml:space="preserve"> really matter what you are giving up, this Lenten season, unless you are totally out of control because you are a control freak.</w:t>
      </w:r>
    </w:p>
    <w:p w14:paraId="5E359254" w14:textId="77777777" w:rsidR="007F5FB7" w:rsidRDefault="00446006" w:rsidP="00284BC8">
      <w:pPr>
        <w:spacing w:line="480" w:lineRule="auto"/>
        <w:rPr>
          <w:sz w:val="28"/>
          <w:szCs w:val="28"/>
        </w:rPr>
      </w:pPr>
      <w:r>
        <w:rPr>
          <w:sz w:val="28"/>
          <w:szCs w:val="28"/>
        </w:rPr>
        <w:t xml:space="preserve">Growing up, I was always a superhero fan of </w:t>
      </w:r>
      <w:r w:rsidR="00C1061E">
        <w:rPr>
          <w:sz w:val="28"/>
          <w:szCs w:val="28"/>
        </w:rPr>
        <w:t>S</w:t>
      </w:r>
      <w:r>
        <w:rPr>
          <w:sz w:val="28"/>
          <w:szCs w:val="28"/>
        </w:rPr>
        <w:t xml:space="preserve">piderman, and </w:t>
      </w:r>
      <w:r w:rsidR="00C1061E">
        <w:rPr>
          <w:sz w:val="28"/>
          <w:szCs w:val="28"/>
        </w:rPr>
        <w:t>B</w:t>
      </w:r>
      <w:r>
        <w:rPr>
          <w:sz w:val="28"/>
          <w:szCs w:val="28"/>
        </w:rPr>
        <w:t>atman. I will never forget Peter’s Parker’s (</w:t>
      </w:r>
      <w:proofErr w:type="spellStart"/>
      <w:r>
        <w:rPr>
          <w:sz w:val="28"/>
          <w:szCs w:val="28"/>
        </w:rPr>
        <w:t>a.k.a</w:t>
      </w:r>
      <w:proofErr w:type="spellEnd"/>
      <w:r>
        <w:rPr>
          <w:sz w:val="28"/>
          <w:szCs w:val="28"/>
        </w:rPr>
        <w:t xml:space="preserve"> Spider Man) uncle’s advice to him; </w:t>
      </w:r>
      <w:r w:rsidR="00117F35" w:rsidRPr="007F5FB7">
        <w:rPr>
          <w:b/>
          <w:bCs/>
          <w:sz w:val="28"/>
          <w:szCs w:val="28"/>
        </w:rPr>
        <w:t xml:space="preserve">“with great power comes great </w:t>
      </w:r>
      <w:r w:rsidRPr="007F5FB7">
        <w:rPr>
          <w:b/>
          <w:bCs/>
          <w:sz w:val="28"/>
          <w:szCs w:val="28"/>
        </w:rPr>
        <w:t>r</w:t>
      </w:r>
      <w:r w:rsidR="00117F35" w:rsidRPr="007F5FB7">
        <w:rPr>
          <w:b/>
          <w:bCs/>
          <w:sz w:val="28"/>
          <w:szCs w:val="28"/>
        </w:rPr>
        <w:t xml:space="preserve">esponsibility.” </w:t>
      </w:r>
      <w:r w:rsidR="00E36209">
        <w:rPr>
          <w:sz w:val="28"/>
          <w:szCs w:val="28"/>
        </w:rPr>
        <w:t>I think that Jesus might have</w:t>
      </w:r>
      <w:r w:rsidR="00E402F3">
        <w:t xml:space="preserve"> </w:t>
      </w:r>
      <w:r w:rsidR="00E402F3">
        <w:rPr>
          <w:sz w:val="28"/>
          <w:szCs w:val="28"/>
        </w:rPr>
        <w:t xml:space="preserve">known this </w:t>
      </w:r>
      <w:r w:rsidR="00E36209" w:rsidRPr="00E36209">
        <w:rPr>
          <w:sz w:val="28"/>
          <w:szCs w:val="28"/>
        </w:rPr>
        <w:t xml:space="preserve">when he was being tempted for forty days in the wilderness. </w:t>
      </w:r>
      <w:r w:rsidR="006737B2">
        <w:rPr>
          <w:sz w:val="28"/>
          <w:szCs w:val="28"/>
        </w:rPr>
        <w:t xml:space="preserve">In our society today as a middle or lower middle-class individual we are given some power. But the question that Jesus is confronting us in the text today, is what are we doing with it?  How are we going to use it? Will we use it in a way that Jesus wants us too? Will we feed the hungry, tend to the sick, invite the homeless in? If you missed our Ash Wednesday service, the message was “Give Alms.” </w:t>
      </w:r>
      <w:r w:rsidR="00C1061E">
        <w:rPr>
          <w:sz w:val="28"/>
          <w:szCs w:val="28"/>
        </w:rPr>
        <w:t xml:space="preserve">Whatever we do, let us do it with humility </w:t>
      </w:r>
      <w:r w:rsidR="00C1061E">
        <w:rPr>
          <w:sz w:val="28"/>
          <w:szCs w:val="28"/>
        </w:rPr>
        <w:lastRenderedPageBreak/>
        <w:t>as Jesus demonstrated time and time again in the Gospel. Remember what Paul says in his letter to the Philippians, in chapter 2:1-4; Paul writes: “</w:t>
      </w:r>
      <w:r w:rsidR="00C1061E" w:rsidRPr="00C1061E">
        <w:rPr>
          <w:sz w:val="28"/>
          <w:szCs w:val="28"/>
        </w:rPr>
        <w:t>Therefore</w:t>
      </w:r>
      <w:r w:rsidR="00C1061E">
        <w:rPr>
          <w:sz w:val="28"/>
          <w:szCs w:val="28"/>
        </w:rPr>
        <w:t>,</w:t>
      </w:r>
      <w:r w:rsidR="00C1061E" w:rsidRPr="00C1061E">
        <w:rPr>
          <w:sz w:val="28"/>
          <w:szCs w:val="28"/>
        </w:rPr>
        <w:t xml:space="preserve"> if you have any encouragement from being united with Christ, if any comfort from his love, if any common sharing in the Spirit, if any tenderness and compassion, then make my joy complete by being like-minded, having the same love, being one in spirit and of one mind. Do nothing out of selfish ambition or vain conceit. Rather, in humility value others above yourselves, not looking to your own interests but each of you to the interests of the others.</w:t>
      </w:r>
      <w:r w:rsidR="00C1061E">
        <w:rPr>
          <w:sz w:val="28"/>
          <w:szCs w:val="28"/>
        </w:rPr>
        <w:t xml:space="preserve">” </w:t>
      </w:r>
    </w:p>
    <w:p w14:paraId="342F3FE0" w14:textId="2EFA9512" w:rsidR="00E36209" w:rsidRDefault="00C1061E" w:rsidP="00284BC8">
      <w:pPr>
        <w:spacing w:line="480" w:lineRule="auto"/>
        <w:rPr>
          <w:sz w:val="28"/>
          <w:szCs w:val="28"/>
        </w:rPr>
      </w:pPr>
      <w:r>
        <w:rPr>
          <w:sz w:val="28"/>
          <w:szCs w:val="28"/>
        </w:rPr>
        <w:t xml:space="preserve">Isn’t this giving up that self-control? </w:t>
      </w:r>
      <w:r w:rsidRPr="00C1061E">
        <w:rPr>
          <w:sz w:val="28"/>
          <w:szCs w:val="28"/>
        </w:rPr>
        <w:t xml:space="preserve">Or will we fall into temptation and perhaps, out of fear, use our power in ways that harm other human beings or Creation? But what if we believe that the end-goal of our actions (or the actions we allow) will be positive; isn’t that a good use of power? While </w:t>
      </w:r>
      <w:r w:rsidR="009C372F">
        <w:rPr>
          <w:sz w:val="28"/>
          <w:szCs w:val="28"/>
        </w:rPr>
        <w:t xml:space="preserve">That might be a goal, </w:t>
      </w:r>
      <w:proofErr w:type="gramStart"/>
      <w:r w:rsidRPr="00C1061E">
        <w:rPr>
          <w:sz w:val="28"/>
          <w:szCs w:val="28"/>
        </w:rPr>
        <w:t>I’m</w:t>
      </w:r>
      <w:proofErr w:type="gramEnd"/>
      <w:r w:rsidRPr="00C1061E">
        <w:rPr>
          <w:sz w:val="28"/>
          <w:szCs w:val="28"/>
        </w:rPr>
        <w:t xml:space="preserve"> not </w:t>
      </w:r>
      <w:r w:rsidR="009C372F">
        <w:rPr>
          <w:sz w:val="28"/>
          <w:szCs w:val="28"/>
        </w:rPr>
        <w:t xml:space="preserve">fully </w:t>
      </w:r>
      <w:r w:rsidRPr="00C1061E">
        <w:rPr>
          <w:sz w:val="28"/>
          <w:szCs w:val="28"/>
        </w:rPr>
        <w:t>convinced that the Christian response is one where collateral damage should be acceptable. Rather, I believe that if the action harms the least of these, wouldn’t we be better off giving up our desire to control all aspects of our lives, so that in our humility we might be able to hear how God is trying to lure us in a different direction?</w:t>
      </w:r>
    </w:p>
    <w:p w14:paraId="1F0E2C80" w14:textId="75DBE4DD" w:rsidR="00E00C08" w:rsidRDefault="007F5FB7" w:rsidP="00E00C08">
      <w:pPr>
        <w:spacing w:line="480" w:lineRule="auto"/>
        <w:rPr>
          <w:sz w:val="28"/>
          <w:szCs w:val="28"/>
        </w:rPr>
      </w:pPr>
      <w:r>
        <w:rPr>
          <w:sz w:val="28"/>
          <w:szCs w:val="28"/>
        </w:rPr>
        <w:t xml:space="preserve">In Hebrews, we learn that </w:t>
      </w:r>
      <w:r w:rsidR="00E00C08" w:rsidRPr="00E00C08">
        <w:rPr>
          <w:sz w:val="28"/>
          <w:szCs w:val="28"/>
        </w:rPr>
        <w:t>Jesus did not need to be tempted to help Him grow. Instead, He endured temptation both so that He could identify with us and to demonstrate His own holy, sinless character.</w:t>
      </w:r>
      <w:r w:rsidR="00E00C08">
        <w:rPr>
          <w:sz w:val="28"/>
          <w:szCs w:val="28"/>
        </w:rPr>
        <w:t xml:space="preserve"> </w:t>
      </w:r>
      <w:r w:rsidR="00E00C08" w:rsidRPr="00E00C08">
        <w:rPr>
          <w:sz w:val="28"/>
          <w:szCs w:val="28"/>
        </w:rPr>
        <w:t>The Holy Spirit cannot tempt us (James 1:13), but the Holy Spirit may lead us to a place where we will be tempted. This is not to prove something to God (who knows all things), but to prove something to us and to the spiritual beings watching us.</w:t>
      </w:r>
    </w:p>
    <w:p w14:paraId="3DCE8861" w14:textId="6D8971A1" w:rsidR="00E00C08" w:rsidRDefault="00E00C08" w:rsidP="00284BC8">
      <w:pPr>
        <w:spacing w:line="480" w:lineRule="auto"/>
        <w:rPr>
          <w:sz w:val="28"/>
          <w:szCs w:val="28"/>
        </w:rPr>
      </w:pPr>
      <w:r w:rsidRPr="00E00C08">
        <w:rPr>
          <w:sz w:val="28"/>
          <w:szCs w:val="28"/>
        </w:rPr>
        <w:lastRenderedPageBreak/>
        <w:t xml:space="preserve">Temptation is a certainty for everyone. Yet Jesus’ temptation was more severe. It was more severe because He was tempted directly by the devil himself, while we contend mainly with lesser demons. It was also more severe because there is a sense in which temptation is “relieved” by giving in, and Jesus never did </w:t>
      </w:r>
      <w:r w:rsidR="0028065E">
        <w:rPr>
          <w:sz w:val="28"/>
          <w:szCs w:val="28"/>
        </w:rPr>
        <w:t>give in</w:t>
      </w:r>
      <w:r w:rsidRPr="00E00C08">
        <w:rPr>
          <w:sz w:val="28"/>
          <w:szCs w:val="28"/>
        </w:rPr>
        <w:t>. Therefore</w:t>
      </w:r>
      <w:r>
        <w:rPr>
          <w:sz w:val="28"/>
          <w:szCs w:val="28"/>
        </w:rPr>
        <w:t>,</w:t>
      </w:r>
      <w:r w:rsidRPr="00E00C08">
        <w:rPr>
          <w:sz w:val="28"/>
          <w:szCs w:val="28"/>
        </w:rPr>
        <w:t xml:space="preserve"> He bore levels of temptation we will never know by experience.</w:t>
      </w:r>
    </w:p>
    <w:p w14:paraId="73973D94" w14:textId="5D941285" w:rsidR="00E00C08" w:rsidRDefault="009C372F" w:rsidP="00284BC8">
      <w:pPr>
        <w:spacing w:line="480" w:lineRule="auto"/>
        <w:rPr>
          <w:sz w:val="28"/>
          <w:szCs w:val="28"/>
        </w:rPr>
      </w:pPr>
      <w:r>
        <w:rPr>
          <w:sz w:val="28"/>
          <w:szCs w:val="28"/>
        </w:rPr>
        <w:t xml:space="preserve">So, what are some obstacles in your life that are confronting you? What role is fear playing in your life? For those who said Jesus was not fearful. Let me remind you, in that garden, Jesus </w:t>
      </w:r>
      <w:r w:rsidRPr="009C372F">
        <w:rPr>
          <w:sz w:val="28"/>
          <w:szCs w:val="28"/>
        </w:rPr>
        <w:t xml:space="preserve">said to them, “Pray that you will not fall into temptation.” He withdrew about a stone’s throw beyond them, </w:t>
      </w:r>
      <w:proofErr w:type="gramStart"/>
      <w:r w:rsidRPr="009C372F">
        <w:rPr>
          <w:sz w:val="28"/>
          <w:szCs w:val="28"/>
        </w:rPr>
        <w:t>knelt down</w:t>
      </w:r>
      <w:proofErr w:type="gramEnd"/>
      <w:r w:rsidRPr="009C372F">
        <w:rPr>
          <w:sz w:val="28"/>
          <w:szCs w:val="28"/>
        </w:rPr>
        <w:t xml:space="preserve"> and prayed, “Father, if you are willing, take this cup from me; yet not my will, but yours be done.” </w:t>
      </w:r>
      <w:r w:rsidR="00C03817">
        <w:rPr>
          <w:sz w:val="28"/>
          <w:szCs w:val="28"/>
        </w:rPr>
        <w:t>Does that sound like a man that is fearless? What it does say that Jesus was able to give up that self-control, and allow the Father’s will</w:t>
      </w:r>
      <w:r w:rsidR="005A1D11">
        <w:rPr>
          <w:sz w:val="28"/>
          <w:szCs w:val="28"/>
        </w:rPr>
        <w:t xml:space="preserve">, </w:t>
      </w:r>
      <w:r w:rsidR="00C03817">
        <w:rPr>
          <w:sz w:val="28"/>
          <w:szCs w:val="28"/>
        </w:rPr>
        <w:t>be done</w:t>
      </w:r>
      <w:r w:rsidR="005A1D11">
        <w:rPr>
          <w:sz w:val="28"/>
          <w:szCs w:val="28"/>
        </w:rPr>
        <w:t>?</w:t>
      </w:r>
      <w:r w:rsidR="001A7EEC">
        <w:rPr>
          <w:sz w:val="28"/>
          <w:szCs w:val="28"/>
        </w:rPr>
        <w:t xml:space="preserve"> And the last words spoken on the cross; </w:t>
      </w:r>
      <w:r w:rsidR="001A7EEC" w:rsidRPr="001A7EEC">
        <w:rPr>
          <w:sz w:val="28"/>
          <w:szCs w:val="28"/>
        </w:rPr>
        <w:t>“Father, into your hands I commit my spirit.”</w:t>
      </w:r>
      <w:r w:rsidR="001A7EEC">
        <w:rPr>
          <w:sz w:val="28"/>
          <w:szCs w:val="28"/>
        </w:rPr>
        <w:t xml:space="preserve"> Jesus was able to give up that self-control. </w:t>
      </w:r>
      <w:r w:rsidR="00101003">
        <w:rPr>
          <w:sz w:val="28"/>
          <w:szCs w:val="28"/>
        </w:rPr>
        <w:t xml:space="preserve">What about you? What about me? Over the next forty days, </w:t>
      </w:r>
      <w:r w:rsidR="00E00C08">
        <w:rPr>
          <w:sz w:val="28"/>
          <w:szCs w:val="28"/>
        </w:rPr>
        <w:t xml:space="preserve">I hope to remind you of some of the important things that took place in Jesus’ life and how we are to live as Christians. I want to challenge you, to strengthen your faith, to let </w:t>
      </w:r>
      <w:r w:rsidR="007F5FB7">
        <w:rPr>
          <w:sz w:val="28"/>
          <w:szCs w:val="28"/>
        </w:rPr>
        <w:t xml:space="preserve">go of that </w:t>
      </w:r>
      <w:r w:rsidR="00E00C08">
        <w:rPr>
          <w:sz w:val="28"/>
          <w:szCs w:val="28"/>
        </w:rPr>
        <w:t xml:space="preserve">control of those things that if you really think about it, you have no control over. Put God in control, just as Jesus did out in the wilderness.  </w:t>
      </w:r>
    </w:p>
    <w:p w14:paraId="1686D262" w14:textId="060D8CE0" w:rsidR="00047F54" w:rsidRDefault="00047F54" w:rsidP="00047F54">
      <w:pPr>
        <w:spacing w:line="480" w:lineRule="auto"/>
        <w:rPr>
          <w:sz w:val="28"/>
          <w:szCs w:val="28"/>
        </w:rPr>
      </w:pPr>
      <w:r>
        <w:rPr>
          <w:sz w:val="28"/>
          <w:szCs w:val="28"/>
        </w:rPr>
        <w:t xml:space="preserve">I like what Spurgeon says; </w:t>
      </w:r>
      <w:r w:rsidRPr="00047F54">
        <w:rPr>
          <w:sz w:val="28"/>
          <w:szCs w:val="28"/>
        </w:rPr>
        <w:t>“But let us do what we will, we shall be tempted. God had one Son without sin, but he never had a son without temptation.”</w:t>
      </w:r>
      <w:r>
        <w:rPr>
          <w:sz w:val="28"/>
          <w:szCs w:val="28"/>
        </w:rPr>
        <w:t xml:space="preserve"> </w:t>
      </w:r>
      <w:r w:rsidRPr="00047F54">
        <w:rPr>
          <w:sz w:val="28"/>
          <w:szCs w:val="28"/>
        </w:rPr>
        <w:t xml:space="preserve">We should consider the </w:t>
      </w:r>
      <w:r>
        <w:rPr>
          <w:sz w:val="28"/>
          <w:szCs w:val="28"/>
        </w:rPr>
        <w:t>c</w:t>
      </w:r>
      <w:r w:rsidRPr="00047F54">
        <w:rPr>
          <w:sz w:val="28"/>
          <w:szCs w:val="28"/>
        </w:rPr>
        <w:t xml:space="preserve">ircumstances that preceded the temptation of Jesus: He was in an especially devout frame of </w:t>
      </w:r>
      <w:r w:rsidRPr="00047F54">
        <w:rPr>
          <w:sz w:val="28"/>
          <w:szCs w:val="28"/>
        </w:rPr>
        <w:lastRenderedPageBreak/>
        <w:t>mind before His temptation. He was engaged in an act of public obedience to His Father’s will before His temptation.</w:t>
      </w:r>
      <w:r>
        <w:rPr>
          <w:sz w:val="28"/>
          <w:szCs w:val="28"/>
        </w:rPr>
        <w:t xml:space="preserve"> </w:t>
      </w:r>
      <w:r w:rsidRPr="00047F54">
        <w:rPr>
          <w:sz w:val="28"/>
          <w:szCs w:val="28"/>
        </w:rPr>
        <w:t xml:space="preserve">He was in an </w:t>
      </w:r>
      <w:r w:rsidR="007F5FB7">
        <w:rPr>
          <w:sz w:val="28"/>
          <w:szCs w:val="28"/>
        </w:rPr>
        <w:t>immensely</w:t>
      </w:r>
      <w:r w:rsidRPr="00047F54">
        <w:rPr>
          <w:sz w:val="28"/>
          <w:szCs w:val="28"/>
        </w:rPr>
        <w:t xml:space="preserve"> humble frame of mind before His temptation.</w:t>
      </w:r>
    </w:p>
    <w:p w14:paraId="142A9574" w14:textId="3BC79AAA" w:rsidR="00047F54" w:rsidRDefault="00047F54" w:rsidP="00047F54">
      <w:pPr>
        <w:spacing w:line="480" w:lineRule="auto"/>
        <w:rPr>
          <w:sz w:val="28"/>
          <w:szCs w:val="28"/>
        </w:rPr>
      </w:pPr>
      <w:r w:rsidRPr="00047F54">
        <w:rPr>
          <w:sz w:val="28"/>
          <w:szCs w:val="28"/>
        </w:rPr>
        <w:t>He was blessed by a heavenly assurance of His Sonship before His temptation.</w:t>
      </w:r>
      <w:r>
        <w:rPr>
          <w:sz w:val="28"/>
          <w:szCs w:val="28"/>
        </w:rPr>
        <w:t xml:space="preserve"> </w:t>
      </w:r>
      <w:r w:rsidRPr="00047F54">
        <w:rPr>
          <w:sz w:val="28"/>
          <w:szCs w:val="28"/>
        </w:rPr>
        <w:t>He was filled with the Holy Spirit before His temptation.</w:t>
      </w:r>
      <w:r>
        <w:rPr>
          <w:sz w:val="28"/>
          <w:szCs w:val="28"/>
        </w:rPr>
        <w:t xml:space="preserve"> </w:t>
      </w:r>
      <w:r w:rsidRPr="00047F54">
        <w:rPr>
          <w:sz w:val="28"/>
          <w:szCs w:val="28"/>
        </w:rPr>
        <w:t>He was completely separated from the world before His temptation.</w:t>
      </w:r>
      <w:r>
        <w:rPr>
          <w:sz w:val="28"/>
          <w:szCs w:val="28"/>
        </w:rPr>
        <w:t xml:space="preserve"> </w:t>
      </w:r>
      <w:r w:rsidRPr="00047F54">
        <w:rPr>
          <w:sz w:val="28"/>
          <w:szCs w:val="28"/>
        </w:rPr>
        <w:t xml:space="preserve">We might say that Jesus was being tested through His strengths, through His gifts. Would He allow His strengths to become traps? </w:t>
      </w:r>
      <w:r w:rsidR="00711706">
        <w:rPr>
          <w:sz w:val="28"/>
          <w:szCs w:val="28"/>
        </w:rPr>
        <w:t>The Devil was tempting Jesus to prove his sonship by catering for himself. Turning the stones into bread would have met those needs, yet,</w:t>
      </w:r>
      <w:r w:rsidRPr="00047F54">
        <w:rPr>
          <w:sz w:val="28"/>
          <w:szCs w:val="28"/>
        </w:rPr>
        <w:t xml:space="preserve"> that would have been the surest way to prove that he was not the Son of God</w:t>
      </w:r>
      <w:r w:rsidR="00711706">
        <w:rPr>
          <w:sz w:val="28"/>
          <w:szCs w:val="28"/>
        </w:rPr>
        <w:t xml:space="preserve">. </w:t>
      </w:r>
      <w:r w:rsidRPr="00047F54">
        <w:rPr>
          <w:sz w:val="28"/>
          <w:szCs w:val="28"/>
        </w:rPr>
        <w:t>We could say that the same temptation came to Jesus on the cross</w:t>
      </w:r>
      <w:r w:rsidR="00711706">
        <w:rPr>
          <w:sz w:val="28"/>
          <w:szCs w:val="28"/>
        </w:rPr>
        <w:t>.</w:t>
      </w:r>
    </w:p>
    <w:p w14:paraId="58284EA5" w14:textId="063A05FB" w:rsidR="00711706" w:rsidRDefault="009F41B1" w:rsidP="00711706">
      <w:pPr>
        <w:spacing w:line="480" w:lineRule="auto"/>
        <w:rPr>
          <w:sz w:val="28"/>
          <w:szCs w:val="28"/>
        </w:rPr>
      </w:pPr>
      <w:r>
        <w:rPr>
          <w:sz w:val="28"/>
          <w:szCs w:val="28"/>
        </w:rPr>
        <w:t>In today’s text, y</w:t>
      </w:r>
      <w:r w:rsidR="00711706">
        <w:rPr>
          <w:sz w:val="28"/>
          <w:szCs w:val="28"/>
        </w:rPr>
        <w:t xml:space="preserve">ou </w:t>
      </w:r>
      <w:proofErr w:type="gramStart"/>
      <w:r w:rsidR="00711706">
        <w:rPr>
          <w:sz w:val="28"/>
          <w:szCs w:val="28"/>
        </w:rPr>
        <w:t>have to</w:t>
      </w:r>
      <w:proofErr w:type="gramEnd"/>
      <w:r w:rsidR="00711706">
        <w:rPr>
          <w:sz w:val="28"/>
          <w:szCs w:val="28"/>
        </w:rPr>
        <w:t xml:space="preserve"> love Jesus’ quote that he fires back at Satan when Satan is manipulating the bible for his </w:t>
      </w:r>
      <w:r>
        <w:rPr>
          <w:sz w:val="28"/>
          <w:szCs w:val="28"/>
        </w:rPr>
        <w:t xml:space="preserve">power. Jesus corrects him and says; </w:t>
      </w:r>
      <w:r w:rsidR="00711706" w:rsidRPr="00711706">
        <w:rPr>
          <w:sz w:val="28"/>
          <w:szCs w:val="28"/>
        </w:rPr>
        <w:t>It is written again, “You shall not tempt the LORD your God.” Jesus replied with Scripture, but applied correctly. He knew that attempting to force or manipulate God the Father into such a demonstration would tempt God, which the Scriptures strictly forbid.</w:t>
      </w:r>
      <w:r>
        <w:rPr>
          <w:sz w:val="28"/>
          <w:szCs w:val="28"/>
        </w:rPr>
        <w:t xml:space="preserve"> </w:t>
      </w:r>
      <w:r w:rsidR="00711706" w:rsidRPr="00711706">
        <w:rPr>
          <w:sz w:val="28"/>
          <w:szCs w:val="28"/>
        </w:rPr>
        <w:t>This warns us against demanding something spectacular from God to prove His love or concern for us. He has already given the ultimate demonstration of His love for us at the cross (Romans 5:8), and He can do nothing more “spectacular” than that.</w:t>
      </w:r>
    </w:p>
    <w:p w14:paraId="306A6AEC" w14:textId="3A03B659" w:rsidR="001A7EEC" w:rsidRDefault="009F41B1" w:rsidP="00284BC8">
      <w:pPr>
        <w:spacing w:line="480" w:lineRule="auto"/>
        <w:rPr>
          <w:sz w:val="28"/>
          <w:szCs w:val="28"/>
        </w:rPr>
      </w:pPr>
      <w:r>
        <w:rPr>
          <w:sz w:val="28"/>
          <w:szCs w:val="28"/>
        </w:rPr>
        <w:t>So, as we walk together on this Journey to the cross over the next 40 days, I want to challenge you, to spend more time giving up that control. Allow God to take the wheel and drive you where you need to go. I promise you this, you will not regret it. A-Men</w:t>
      </w:r>
    </w:p>
    <w:sectPr w:rsidR="001A7EEC" w:rsidSect="005302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FD"/>
    <w:rsid w:val="00047F54"/>
    <w:rsid w:val="000A38B5"/>
    <w:rsid w:val="000A3AC7"/>
    <w:rsid w:val="00101003"/>
    <w:rsid w:val="00117F35"/>
    <w:rsid w:val="001A7EEC"/>
    <w:rsid w:val="0028065E"/>
    <w:rsid w:val="00284BC8"/>
    <w:rsid w:val="002F1BC9"/>
    <w:rsid w:val="002F53FF"/>
    <w:rsid w:val="002F6C7F"/>
    <w:rsid w:val="003439F5"/>
    <w:rsid w:val="003A1410"/>
    <w:rsid w:val="003C3A07"/>
    <w:rsid w:val="00446006"/>
    <w:rsid w:val="005302FD"/>
    <w:rsid w:val="005A1D11"/>
    <w:rsid w:val="005B235A"/>
    <w:rsid w:val="005C5B6E"/>
    <w:rsid w:val="00606A13"/>
    <w:rsid w:val="00654F41"/>
    <w:rsid w:val="006737B2"/>
    <w:rsid w:val="006B0A7C"/>
    <w:rsid w:val="00711706"/>
    <w:rsid w:val="007860F7"/>
    <w:rsid w:val="007B523A"/>
    <w:rsid w:val="007F5FB7"/>
    <w:rsid w:val="008A30BD"/>
    <w:rsid w:val="008C07C6"/>
    <w:rsid w:val="009238D1"/>
    <w:rsid w:val="009516F3"/>
    <w:rsid w:val="009C372F"/>
    <w:rsid w:val="009F41B1"/>
    <w:rsid w:val="00A26AD3"/>
    <w:rsid w:val="00A93508"/>
    <w:rsid w:val="00A972BE"/>
    <w:rsid w:val="00AA7C78"/>
    <w:rsid w:val="00B811A5"/>
    <w:rsid w:val="00B84016"/>
    <w:rsid w:val="00BE0E45"/>
    <w:rsid w:val="00C03817"/>
    <w:rsid w:val="00C1061E"/>
    <w:rsid w:val="00C31D14"/>
    <w:rsid w:val="00C54266"/>
    <w:rsid w:val="00D7571B"/>
    <w:rsid w:val="00DC3D0A"/>
    <w:rsid w:val="00E00C08"/>
    <w:rsid w:val="00E07D62"/>
    <w:rsid w:val="00E12BD1"/>
    <w:rsid w:val="00E36209"/>
    <w:rsid w:val="00E402F3"/>
    <w:rsid w:val="00FB5848"/>
    <w:rsid w:val="00FB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40C6"/>
  <w15:chartTrackingRefBased/>
  <w15:docId w15:val="{B14330D5-B315-439E-98C2-49368183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0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02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02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02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0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2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02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2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2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02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0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2FD"/>
    <w:rPr>
      <w:rFonts w:eastAsiaTheme="majorEastAsia" w:cstheme="majorBidi"/>
      <w:color w:val="272727" w:themeColor="text1" w:themeTint="D8"/>
    </w:rPr>
  </w:style>
  <w:style w:type="paragraph" w:styleId="Title">
    <w:name w:val="Title"/>
    <w:basedOn w:val="Normal"/>
    <w:next w:val="Normal"/>
    <w:link w:val="TitleChar"/>
    <w:uiPriority w:val="10"/>
    <w:qFormat/>
    <w:rsid w:val="00530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2FD"/>
    <w:pPr>
      <w:spacing w:before="160"/>
      <w:jc w:val="center"/>
    </w:pPr>
    <w:rPr>
      <w:i/>
      <w:iCs/>
      <w:color w:val="404040" w:themeColor="text1" w:themeTint="BF"/>
    </w:rPr>
  </w:style>
  <w:style w:type="character" w:customStyle="1" w:styleId="QuoteChar">
    <w:name w:val="Quote Char"/>
    <w:basedOn w:val="DefaultParagraphFont"/>
    <w:link w:val="Quote"/>
    <w:uiPriority w:val="29"/>
    <w:rsid w:val="005302FD"/>
    <w:rPr>
      <w:i/>
      <w:iCs/>
      <w:color w:val="404040" w:themeColor="text1" w:themeTint="BF"/>
    </w:rPr>
  </w:style>
  <w:style w:type="paragraph" w:styleId="ListParagraph">
    <w:name w:val="List Paragraph"/>
    <w:basedOn w:val="Normal"/>
    <w:uiPriority w:val="34"/>
    <w:qFormat/>
    <w:rsid w:val="005302FD"/>
    <w:pPr>
      <w:ind w:left="720"/>
      <w:contextualSpacing/>
    </w:pPr>
  </w:style>
  <w:style w:type="character" w:styleId="IntenseEmphasis">
    <w:name w:val="Intense Emphasis"/>
    <w:basedOn w:val="DefaultParagraphFont"/>
    <w:uiPriority w:val="21"/>
    <w:qFormat/>
    <w:rsid w:val="005302FD"/>
    <w:rPr>
      <w:i/>
      <w:iCs/>
      <w:color w:val="2F5496" w:themeColor="accent1" w:themeShade="BF"/>
    </w:rPr>
  </w:style>
  <w:style w:type="paragraph" w:styleId="IntenseQuote">
    <w:name w:val="Intense Quote"/>
    <w:basedOn w:val="Normal"/>
    <w:next w:val="Normal"/>
    <w:link w:val="IntenseQuoteChar"/>
    <w:uiPriority w:val="30"/>
    <w:qFormat/>
    <w:rsid w:val="00530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02FD"/>
    <w:rPr>
      <w:i/>
      <w:iCs/>
      <w:color w:val="2F5496" w:themeColor="accent1" w:themeShade="BF"/>
    </w:rPr>
  </w:style>
  <w:style w:type="character" w:styleId="IntenseReference">
    <w:name w:val="Intense Reference"/>
    <w:basedOn w:val="DefaultParagraphFont"/>
    <w:uiPriority w:val="32"/>
    <w:qFormat/>
    <w:rsid w:val="00530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5</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31</cp:revision>
  <dcterms:created xsi:type="dcterms:W3CDTF">2026-02-17T11:19:00Z</dcterms:created>
  <dcterms:modified xsi:type="dcterms:W3CDTF">2026-02-22T10:36:00Z</dcterms:modified>
</cp:coreProperties>
</file>