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385D" w14:textId="7D9B2570" w:rsidR="0014273F" w:rsidRPr="0014273F" w:rsidRDefault="004B2CA2" w:rsidP="0014273F">
      <w:pPr>
        <w:jc w:val="center"/>
        <w:rPr>
          <w:b/>
          <w:bCs/>
          <w:sz w:val="28"/>
          <w:szCs w:val="28"/>
        </w:rPr>
      </w:pPr>
      <w:r>
        <w:rPr>
          <w:b/>
          <w:bCs/>
          <w:sz w:val="28"/>
          <w:szCs w:val="28"/>
        </w:rPr>
        <w:t>Are your Eyes Open?</w:t>
      </w:r>
    </w:p>
    <w:p w14:paraId="6EA98DB5" w14:textId="67B1738A" w:rsidR="0014273F" w:rsidRPr="0014273F" w:rsidRDefault="0014273F" w:rsidP="0014273F">
      <w:pPr>
        <w:rPr>
          <w:rFonts w:cstheme="minorHAnsi"/>
          <w:sz w:val="28"/>
          <w:szCs w:val="28"/>
        </w:rPr>
      </w:pPr>
      <w:r w:rsidRPr="0014273F">
        <w:rPr>
          <w:rFonts w:cstheme="minorHAnsi"/>
          <w:sz w:val="28"/>
          <w:szCs w:val="28"/>
        </w:rPr>
        <w:t>Psalm 116:1-4, 12-19</w:t>
      </w:r>
    </w:p>
    <w:p w14:paraId="2C8CF6A3" w14:textId="37019368" w:rsidR="0014273F" w:rsidRPr="0014273F" w:rsidRDefault="0014273F" w:rsidP="0014273F">
      <w:pPr>
        <w:rPr>
          <w:rFonts w:cstheme="minorHAnsi"/>
          <w:sz w:val="28"/>
          <w:szCs w:val="28"/>
        </w:rPr>
      </w:pPr>
      <w:r w:rsidRPr="0014273F">
        <w:rPr>
          <w:rFonts w:cstheme="minorHAnsi"/>
          <w:sz w:val="28"/>
          <w:szCs w:val="28"/>
        </w:rPr>
        <w:t>Luke 24:13-35</w:t>
      </w:r>
    </w:p>
    <w:p w14:paraId="2F8ED349" w14:textId="77777777" w:rsidR="0014273F" w:rsidRPr="0014273F" w:rsidRDefault="0014273F" w:rsidP="0014273F">
      <w:pPr>
        <w:rPr>
          <w:rFonts w:cstheme="minorHAnsi"/>
          <w:sz w:val="28"/>
          <w:szCs w:val="28"/>
        </w:rPr>
      </w:pPr>
    </w:p>
    <w:p w14:paraId="5131EA32" w14:textId="28C07880" w:rsidR="00202A5F" w:rsidRPr="00202A5F" w:rsidRDefault="00202A5F" w:rsidP="007C3FF0">
      <w:pPr>
        <w:spacing w:line="480" w:lineRule="auto"/>
        <w:rPr>
          <w:rFonts w:cstheme="minorHAnsi"/>
          <w:sz w:val="28"/>
          <w:szCs w:val="28"/>
        </w:rPr>
      </w:pPr>
      <w:r w:rsidRPr="00202A5F">
        <w:rPr>
          <w:rFonts w:cstheme="minorHAnsi"/>
          <w:sz w:val="28"/>
          <w:szCs w:val="28"/>
        </w:rPr>
        <w:t xml:space="preserve">I </w:t>
      </w:r>
      <w:r>
        <w:rPr>
          <w:rFonts w:cstheme="minorHAnsi"/>
          <w:sz w:val="28"/>
          <w:szCs w:val="28"/>
        </w:rPr>
        <w:t xml:space="preserve">recently </w:t>
      </w:r>
      <w:r w:rsidRPr="00202A5F">
        <w:rPr>
          <w:rFonts w:cstheme="minorHAnsi"/>
          <w:sz w:val="28"/>
          <w:szCs w:val="28"/>
        </w:rPr>
        <w:t xml:space="preserve">read about a minister who was given the honor of preaching at an important meeting of his denomination. Just before he was to start his sermon he was seen to be looking anxiously around </w:t>
      </w:r>
      <w:r>
        <w:rPr>
          <w:rFonts w:cstheme="minorHAnsi"/>
          <w:sz w:val="28"/>
          <w:szCs w:val="28"/>
        </w:rPr>
        <w:t xml:space="preserve">at </w:t>
      </w:r>
      <w:r w:rsidRPr="00202A5F">
        <w:rPr>
          <w:rFonts w:cstheme="minorHAnsi"/>
          <w:sz w:val="28"/>
          <w:szCs w:val="28"/>
        </w:rPr>
        <w:t>the congregation. The chairman whispered to him, “What’s the problem? Is there someone here who’s heard the sermon before?” “No,” replied the minister, “I was looking to see if there’s anybody who hasn’t heard it before!”</w:t>
      </w:r>
      <w:r w:rsidR="002C0389">
        <w:rPr>
          <w:rFonts w:cstheme="minorHAnsi"/>
          <w:sz w:val="28"/>
          <w:szCs w:val="28"/>
        </w:rPr>
        <w:t xml:space="preserve"> Well</w:t>
      </w:r>
      <w:r w:rsidR="00853872">
        <w:rPr>
          <w:rFonts w:cstheme="minorHAnsi"/>
          <w:sz w:val="28"/>
          <w:szCs w:val="28"/>
        </w:rPr>
        <w:t>,</w:t>
      </w:r>
      <w:r w:rsidR="002C0389">
        <w:rPr>
          <w:rFonts w:cstheme="minorHAnsi"/>
          <w:sz w:val="28"/>
          <w:szCs w:val="28"/>
        </w:rPr>
        <w:t xml:space="preserve"> I can promise you that you have not heard this sermon before, but I do love to preach on this encounter.</w:t>
      </w:r>
    </w:p>
    <w:p w14:paraId="02F25C68" w14:textId="019B95FA" w:rsidR="00202A5F" w:rsidRDefault="00202A5F" w:rsidP="007C3FF0">
      <w:pPr>
        <w:spacing w:line="480" w:lineRule="auto"/>
        <w:rPr>
          <w:rFonts w:cstheme="minorHAnsi"/>
          <w:sz w:val="28"/>
          <w:szCs w:val="28"/>
        </w:rPr>
      </w:pPr>
      <w:r>
        <w:rPr>
          <w:rFonts w:cstheme="minorHAnsi"/>
          <w:sz w:val="28"/>
          <w:szCs w:val="28"/>
        </w:rPr>
        <w:t xml:space="preserve">Today we have one of the most </w:t>
      </w:r>
      <w:r w:rsidR="000B1B9A">
        <w:rPr>
          <w:rFonts w:cstheme="minorHAnsi"/>
          <w:sz w:val="28"/>
          <w:szCs w:val="28"/>
        </w:rPr>
        <w:t xml:space="preserve">accurate </w:t>
      </w:r>
      <w:r>
        <w:rPr>
          <w:rFonts w:cstheme="minorHAnsi"/>
          <w:sz w:val="28"/>
          <w:szCs w:val="28"/>
        </w:rPr>
        <w:t>and perceptive encounters of Jesus’ appearances after his resurrection. I t</w:t>
      </w:r>
      <w:r w:rsidR="000B1B9A">
        <w:rPr>
          <w:rFonts w:cstheme="minorHAnsi"/>
          <w:sz w:val="28"/>
          <w:szCs w:val="28"/>
        </w:rPr>
        <w:t>hink w</w:t>
      </w:r>
      <w:r w:rsidR="00FB3808">
        <w:rPr>
          <w:rFonts w:cstheme="minorHAnsi"/>
          <w:sz w:val="28"/>
          <w:szCs w:val="28"/>
        </w:rPr>
        <w:t>hat</w:t>
      </w:r>
      <w:r w:rsidR="000B1B9A">
        <w:rPr>
          <w:rFonts w:cstheme="minorHAnsi"/>
          <w:sz w:val="28"/>
          <w:szCs w:val="28"/>
        </w:rPr>
        <w:t xml:space="preserve"> is also intriguing is that Luke is the only one of the gospel writers that mention</w:t>
      </w:r>
      <w:r w:rsidR="00FB3808">
        <w:rPr>
          <w:rFonts w:cstheme="minorHAnsi"/>
          <w:sz w:val="28"/>
          <w:szCs w:val="28"/>
        </w:rPr>
        <w:t>s</w:t>
      </w:r>
      <w:r w:rsidR="000B1B9A">
        <w:rPr>
          <w:rFonts w:cstheme="minorHAnsi"/>
          <w:sz w:val="28"/>
          <w:szCs w:val="28"/>
        </w:rPr>
        <w:t xml:space="preserve"> this encounter. This encounter reveals to us about who we are, but also how Jesus can open our eyes to recognize him for who he truly is. This story also gives us another opportunity how we can come to know him. Last week I talked about doubt and how doubt will keep us from recognizing and following our Lord. Today we see another example of what can happen if we don’t see what is surrounding us. The walk to Emmaus is again one of my favorite stories in the Bible. While I was doing my Theological Studies, I had to pick one story in the Bible</w:t>
      </w:r>
      <w:r w:rsidR="00275BB7">
        <w:rPr>
          <w:rFonts w:cstheme="minorHAnsi"/>
          <w:sz w:val="28"/>
          <w:szCs w:val="28"/>
        </w:rPr>
        <w:t xml:space="preserve"> and complete an exegesis on it. One of the main </w:t>
      </w:r>
      <w:proofErr w:type="gramStart"/>
      <w:r w:rsidR="00275BB7">
        <w:rPr>
          <w:rFonts w:cstheme="minorHAnsi"/>
          <w:sz w:val="28"/>
          <w:szCs w:val="28"/>
        </w:rPr>
        <w:t>discourse</w:t>
      </w:r>
      <w:proofErr w:type="gramEnd"/>
      <w:r w:rsidR="00275BB7">
        <w:rPr>
          <w:rFonts w:cstheme="minorHAnsi"/>
          <w:sz w:val="28"/>
          <w:szCs w:val="28"/>
        </w:rPr>
        <w:t xml:space="preserve"> of an exegesis is being able to </w:t>
      </w:r>
      <w:r w:rsidR="00275BB7" w:rsidRPr="00275BB7">
        <w:rPr>
          <w:rFonts w:cstheme="minorHAnsi"/>
          <w:sz w:val="28"/>
          <w:szCs w:val="28"/>
        </w:rPr>
        <w:t>draw out the author's original meaning</w:t>
      </w:r>
      <w:r w:rsidR="00275BB7">
        <w:rPr>
          <w:rFonts w:cstheme="minorHAnsi"/>
          <w:sz w:val="28"/>
          <w:szCs w:val="28"/>
        </w:rPr>
        <w:t>. So</w:t>
      </w:r>
      <w:r w:rsidR="00FB3808">
        <w:rPr>
          <w:rFonts w:cstheme="minorHAnsi"/>
          <w:sz w:val="28"/>
          <w:szCs w:val="28"/>
        </w:rPr>
        <w:t xml:space="preserve">, </w:t>
      </w:r>
      <w:r w:rsidR="00275BB7">
        <w:rPr>
          <w:rFonts w:cstheme="minorHAnsi"/>
          <w:sz w:val="28"/>
          <w:szCs w:val="28"/>
        </w:rPr>
        <w:t xml:space="preserve">I picked the Walk to Emmaus because I think it tends to our everyday life and how most of us can become blind in our current state. I am sure you have all had those experiences where you were in a group of people and you started </w:t>
      </w:r>
      <w:r w:rsidR="00275BB7">
        <w:rPr>
          <w:rFonts w:cstheme="minorHAnsi"/>
          <w:sz w:val="28"/>
          <w:szCs w:val="28"/>
        </w:rPr>
        <w:lastRenderedPageBreak/>
        <w:t xml:space="preserve">talking to someone and you couldn’t recognize who it was that you were talking too. In my older age I can not for the life of me remember names and it is embarrassing. But I just go along and act </w:t>
      </w:r>
      <w:r w:rsidR="002C0389">
        <w:rPr>
          <w:rFonts w:cstheme="minorHAnsi"/>
          <w:sz w:val="28"/>
          <w:szCs w:val="28"/>
        </w:rPr>
        <w:t xml:space="preserve">like </w:t>
      </w:r>
      <w:r w:rsidR="00275BB7">
        <w:rPr>
          <w:rFonts w:cstheme="minorHAnsi"/>
          <w:sz w:val="28"/>
          <w:szCs w:val="28"/>
        </w:rPr>
        <w:t xml:space="preserve">everything is ok.  </w:t>
      </w:r>
    </w:p>
    <w:p w14:paraId="0F2B46C5" w14:textId="6EBB940A" w:rsidR="002C0389" w:rsidRPr="00202A5F" w:rsidRDefault="002C0389" w:rsidP="007C3FF0">
      <w:pPr>
        <w:spacing w:line="480" w:lineRule="auto"/>
        <w:rPr>
          <w:rFonts w:cstheme="minorHAnsi"/>
          <w:sz w:val="28"/>
          <w:szCs w:val="28"/>
        </w:rPr>
      </w:pPr>
      <w:r>
        <w:rPr>
          <w:rFonts w:cstheme="minorHAnsi"/>
          <w:sz w:val="28"/>
          <w:szCs w:val="28"/>
        </w:rPr>
        <w:t>So, as we look at this story today, I want to remind you that in those darkest moments in your life, if you are not careful, you will miss Jesus appearing before you and speaking to you. You will have to keep your eyes open, in every moment. As I have said many times before, you never know where he might show up.</w:t>
      </w:r>
      <w:r w:rsidR="00B922AE">
        <w:rPr>
          <w:rFonts w:cstheme="minorHAnsi"/>
          <w:sz w:val="28"/>
          <w:szCs w:val="28"/>
        </w:rPr>
        <w:t xml:space="preserve"> So, on this seven-mile journey there are a few points that I would like to bring to your attention. This walk to Emmaus is both a literal and spiritual journey. </w:t>
      </w:r>
      <w:r w:rsidR="00B922AE" w:rsidRPr="00B922AE">
        <w:rPr>
          <w:rFonts w:cstheme="minorHAnsi"/>
          <w:sz w:val="28"/>
          <w:szCs w:val="28"/>
        </w:rPr>
        <w:t>On one hand it recounts the story of two disciples who, after the crucifixion and resurrection of our Lord, walk seven miles from Jerusalem to their village of Emmaus. On the other hand, it outlines for us the journey that we all take from not recognizing Jesus, to understanding what the Scripture says about Him, to recognizing Him for who He is, and finally to our giving witness of what we have experienced.</w:t>
      </w:r>
    </w:p>
    <w:p w14:paraId="26CFA5E6" w14:textId="2E1A05F5" w:rsidR="00202A5F" w:rsidRDefault="00873A46" w:rsidP="007C3FF0">
      <w:pPr>
        <w:spacing w:line="480" w:lineRule="auto"/>
        <w:rPr>
          <w:rFonts w:cstheme="minorHAnsi"/>
          <w:sz w:val="28"/>
          <w:szCs w:val="28"/>
        </w:rPr>
      </w:pPr>
      <w:r>
        <w:rPr>
          <w:rFonts w:cstheme="minorHAnsi"/>
          <w:sz w:val="28"/>
          <w:szCs w:val="28"/>
        </w:rPr>
        <w:t>The first point that I want to make clear to you is that Jesus Seeks Us! Now we know that the disciples knew who Jesus was. In this moment of time</w:t>
      </w:r>
      <w:r w:rsidR="005E1DF3">
        <w:rPr>
          <w:rFonts w:cstheme="minorHAnsi"/>
          <w:sz w:val="28"/>
          <w:szCs w:val="28"/>
        </w:rPr>
        <w:t>,</w:t>
      </w:r>
      <w:r>
        <w:rPr>
          <w:rFonts w:cstheme="minorHAnsi"/>
          <w:sz w:val="28"/>
          <w:szCs w:val="28"/>
        </w:rPr>
        <w:t xml:space="preserve"> they did not recognize him. Maybe they were having one of those senior moments. They knew a lot about him. After all they had been witnesses to all those things that had happened in Jerusalem. </w:t>
      </w:r>
      <w:r w:rsidR="006A5E6D">
        <w:rPr>
          <w:rFonts w:cstheme="minorHAnsi"/>
          <w:sz w:val="28"/>
          <w:szCs w:val="28"/>
        </w:rPr>
        <w:t>I am sure they heard on the many occasions Jesus testifying about himself. But yet, in this moment of time, they weren’t able to recognize him when he appears</w:t>
      </w:r>
      <w:r w:rsidR="00A9130F">
        <w:rPr>
          <w:rFonts w:cstheme="minorHAnsi"/>
          <w:sz w:val="28"/>
          <w:szCs w:val="28"/>
        </w:rPr>
        <w:t xml:space="preserve"> before them and starts walking with them. Now the main reason that they weren’t able to recognize Jesus in that moment was that God did not want them to recognize Jesus. </w:t>
      </w:r>
      <w:r w:rsidR="00A9130F" w:rsidRPr="00A9130F">
        <w:rPr>
          <w:rFonts w:cstheme="minorHAnsi"/>
          <w:sz w:val="28"/>
          <w:szCs w:val="28"/>
        </w:rPr>
        <w:t xml:space="preserve">The original language conveys the sense that they were kept </w:t>
      </w:r>
      <w:r w:rsidR="00A9130F" w:rsidRPr="00A9130F">
        <w:rPr>
          <w:rFonts w:cstheme="minorHAnsi"/>
          <w:sz w:val="28"/>
          <w:szCs w:val="28"/>
        </w:rPr>
        <w:lastRenderedPageBreak/>
        <w:t>from recognizing Him because God had a purpose in blinding their eyes from reality. Jesus is not being cruel here. His gradual revelation of Himself allows them to learn certain lessons about trusting God's promises. The disciples had been told about these events many times, but they had not believed.</w:t>
      </w:r>
      <w:r w:rsidR="00A9130F">
        <w:rPr>
          <w:rFonts w:cstheme="minorHAnsi"/>
          <w:sz w:val="28"/>
          <w:szCs w:val="28"/>
        </w:rPr>
        <w:t xml:space="preserve"> Think back to last week when we talked about Thomas. </w:t>
      </w:r>
      <w:r w:rsidR="00FB3808">
        <w:rPr>
          <w:rFonts w:cstheme="minorHAnsi"/>
          <w:sz w:val="28"/>
          <w:szCs w:val="28"/>
        </w:rPr>
        <w:t>It is important to also remember that these two disciples had their own preconceived ideas of what this whole resurrection thing was, and what the outcome should look like. I think you and I fall into this sort of state of mind also. In our minds, we think things should turn out one way, but when we finally open our eyes and see the real picture, it turns out to be something different.</w:t>
      </w:r>
    </w:p>
    <w:p w14:paraId="31873FCB" w14:textId="672778D0" w:rsidR="00F72345" w:rsidRDefault="00F72345" w:rsidP="007C3FF0">
      <w:pPr>
        <w:spacing w:line="480" w:lineRule="auto"/>
        <w:rPr>
          <w:rFonts w:cstheme="minorHAnsi"/>
          <w:sz w:val="28"/>
          <w:szCs w:val="28"/>
        </w:rPr>
      </w:pPr>
      <w:r>
        <w:rPr>
          <w:rFonts w:cstheme="minorHAnsi"/>
          <w:sz w:val="28"/>
          <w:szCs w:val="28"/>
        </w:rPr>
        <w:t xml:space="preserve">Secondly, they had little faith. </w:t>
      </w:r>
      <w:r w:rsidRPr="00F72345">
        <w:rPr>
          <w:rFonts w:cstheme="minorHAnsi"/>
          <w:sz w:val="28"/>
          <w:szCs w:val="28"/>
        </w:rPr>
        <w:t>They had heard the reports of the women who went to the tomb. They had seen the empty tomb for themselves and yet they had not believed. The supernatural working of God to raise Jesus from the dead was outside their paradigm. They had never seriously considered who Jesus was.</w:t>
      </w:r>
      <w:r>
        <w:rPr>
          <w:rFonts w:cstheme="minorHAnsi"/>
          <w:sz w:val="28"/>
          <w:szCs w:val="28"/>
        </w:rPr>
        <w:t xml:space="preserve"> We often do this very same thing in our everyday walk.  </w:t>
      </w:r>
      <w:r w:rsidRPr="00F72345">
        <w:rPr>
          <w:rFonts w:cstheme="minorHAnsi"/>
          <w:sz w:val="28"/>
          <w:szCs w:val="28"/>
        </w:rPr>
        <w:t>We need to be careful not to make the same mistake, to discount what God has done simply because we cannot explain it or understand it. While God often uses natural things to accomplish His will, He also does things we can neither explain nor understand. These two disciples knew something had happened, but it was beyond their level of faith to see things as they truly were.</w:t>
      </w:r>
    </w:p>
    <w:p w14:paraId="49C6DE25" w14:textId="70167328" w:rsidR="00FB3808" w:rsidRDefault="00F72345" w:rsidP="007C3FF0">
      <w:pPr>
        <w:spacing w:line="480" w:lineRule="auto"/>
        <w:rPr>
          <w:rFonts w:cstheme="minorHAnsi"/>
          <w:sz w:val="28"/>
          <w:szCs w:val="28"/>
        </w:rPr>
      </w:pPr>
      <w:r>
        <w:rPr>
          <w:rFonts w:cstheme="minorHAnsi"/>
          <w:sz w:val="28"/>
          <w:szCs w:val="28"/>
        </w:rPr>
        <w:t>Third, these two disciples had little faith</w:t>
      </w:r>
      <w:r w:rsidR="005E1DF3">
        <w:rPr>
          <w:rFonts w:cstheme="minorHAnsi"/>
          <w:sz w:val="28"/>
          <w:szCs w:val="28"/>
        </w:rPr>
        <w:t xml:space="preserve"> to really understand who Jesus really was. </w:t>
      </w:r>
      <w:r w:rsidRPr="00F72345">
        <w:rPr>
          <w:rFonts w:cstheme="minorHAnsi"/>
          <w:sz w:val="28"/>
          <w:szCs w:val="28"/>
        </w:rPr>
        <w:t xml:space="preserve">Just because they knew about Jesus does not mean they knew Him. Just because they could see Him does not mean they could see who He was. Many people today know who Jesus is. They have heard about Him, read about Him, use His name, and many even claim to know Him. </w:t>
      </w:r>
      <w:r w:rsidRPr="00F72345">
        <w:rPr>
          <w:rFonts w:cstheme="minorHAnsi"/>
          <w:sz w:val="28"/>
          <w:szCs w:val="28"/>
        </w:rPr>
        <w:lastRenderedPageBreak/>
        <w:t>They would not recognize Him if they saw Him. Their eyes have not been opened. Knowing about Him and knowing Him are two different things.</w:t>
      </w:r>
      <w:r>
        <w:rPr>
          <w:rFonts w:cstheme="minorHAnsi"/>
          <w:sz w:val="28"/>
          <w:szCs w:val="28"/>
        </w:rPr>
        <w:t xml:space="preserve"> </w:t>
      </w:r>
      <w:r w:rsidRPr="00F72345">
        <w:rPr>
          <w:rFonts w:cstheme="minorHAnsi"/>
          <w:sz w:val="28"/>
          <w:szCs w:val="28"/>
        </w:rPr>
        <w:t>While God always has a plan, we are not always privy to that plan. When things don't turn out like we expect, instead of giving up and admitting defeat, perhaps we would be wise to see things differently, to see if maybe God is up to something we simply do not understand.</w:t>
      </w:r>
    </w:p>
    <w:p w14:paraId="70539E31" w14:textId="4CF894ED" w:rsidR="00F72345" w:rsidRDefault="005D76CF" w:rsidP="007C3FF0">
      <w:pPr>
        <w:spacing w:line="480" w:lineRule="auto"/>
        <w:rPr>
          <w:rFonts w:cstheme="minorHAnsi"/>
          <w:sz w:val="28"/>
          <w:szCs w:val="28"/>
        </w:rPr>
      </w:pPr>
      <w:r>
        <w:rPr>
          <w:rFonts w:cstheme="minorHAnsi"/>
          <w:sz w:val="28"/>
          <w:szCs w:val="28"/>
        </w:rPr>
        <w:t>The fourth important point of the walk to Emmaus is that it is Jesus who opens our eyes. This is probably the most important thing you can take from this story. After Jesus asks the first few questions, notice what he does. He begins giving them a Bible study. He begins teaching them and reminding them of the scriptures.</w:t>
      </w:r>
      <w:r w:rsidR="00945809">
        <w:rPr>
          <w:rFonts w:cstheme="minorHAnsi"/>
          <w:sz w:val="28"/>
          <w:szCs w:val="28"/>
        </w:rPr>
        <w:t xml:space="preserve"> </w:t>
      </w:r>
      <w:r w:rsidR="00945809" w:rsidRPr="00945809">
        <w:rPr>
          <w:rFonts w:cstheme="minorHAnsi"/>
          <w:sz w:val="28"/>
          <w:szCs w:val="28"/>
        </w:rPr>
        <w:t>"Then beginning with Moses and from all the prophets Jesus interpreted for them the things concerning Himself in all the Scripture."</w:t>
      </w:r>
      <w:r w:rsidR="00945809">
        <w:rPr>
          <w:rFonts w:cstheme="minorHAnsi"/>
          <w:sz w:val="28"/>
          <w:szCs w:val="28"/>
        </w:rPr>
        <w:t xml:space="preserve"> </w:t>
      </w:r>
      <w:r w:rsidR="00945809" w:rsidRPr="00945809">
        <w:rPr>
          <w:rFonts w:cstheme="minorHAnsi"/>
          <w:sz w:val="28"/>
          <w:szCs w:val="28"/>
        </w:rPr>
        <w:t>While we do not know the specific passages Jesus used, we know He opened to them the Scriptures with a view toward showing them how all the Old Testament pointed to Him as its fulfillment.</w:t>
      </w:r>
      <w:r w:rsidR="00945809">
        <w:rPr>
          <w:rFonts w:cstheme="minorHAnsi"/>
          <w:sz w:val="28"/>
          <w:szCs w:val="28"/>
        </w:rPr>
        <w:t xml:space="preserve"> I hear all the time about how people don’t like the </w:t>
      </w:r>
      <w:r w:rsidR="00507590">
        <w:rPr>
          <w:rFonts w:cstheme="minorHAnsi"/>
          <w:sz w:val="28"/>
          <w:szCs w:val="28"/>
        </w:rPr>
        <w:t>O</w:t>
      </w:r>
      <w:r w:rsidR="00945809">
        <w:rPr>
          <w:rFonts w:cstheme="minorHAnsi"/>
          <w:sz w:val="28"/>
          <w:szCs w:val="28"/>
        </w:rPr>
        <w:t xml:space="preserve">ld </w:t>
      </w:r>
      <w:r w:rsidR="00507590">
        <w:rPr>
          <w:rFonts w:cstheme="minorHAnsi"/>
          <w:sz w:val="28"/>
          <w:szCs w:val="28"/>
        </w:rPr>
        <w:t>T</w:t>
      </w:r>
      <w:r w:rsidR="00945809">
        <w:rPr>
          <w:rFonts w:cstheme="minorHAnsi"/>
          <w:sz w:val="28"/>
          <w:szCs w:val="28"/>
        </w:rPr>
        <w:t xml:space="preserve">estament and they don’t spend much time reading it because they don’t understand it. But it is the Old </w:t>
      </w:r>
      <w:r w:rsidR="00507590">
        <w:rPr>
          <w:rFonts w:cstheme="minorHAnsi"/>
          <w:sz w:val="28"/>
          <w:szCs w:val="28"/>
        </w:rPr>
        <w:t>T</w:t>
      </w:r>
      <w:r w:rsidR="00945809">
        <w:rPr>
          <w:rFonts w:cstheme="minorHAnsi"/>
          <w:sz w:val="28"/>
          <w:szCs w:val="28"/>
        </w:rPr>
        <w:t>estament that</w:t>
      </w:r>
      <w:r w:rsidR="00507590">
        <w:rPr>
          <w:rFonts w:cstheme="minorHAnsi"/>
          <w:sz w:val="28"/>
          <w:szCs w:val="28"/>
        </w:rPr>
        <w:t xml:space="preserve"> lays out God’s plan.  Once you come to understand God’s plan, it is then and only then that you will begin to see more clearly. </w:t>
      </w:r>
      <w:r w:rsidR="00507590" w:rsidRPr="00507590">
        <w:rPr>
          <w:rFonts w:cstheme="minorHAnsi"/>
          <w:sz w:val="28"/>
          <w:szCs w:val="28"/>
        </w:rPr>
        <w:t>Perhaps Jesus began with Genesis 3:15, where God cursed the serpent saying, "I will put hostility between you and the woman, and between your seed and her seed. And He will strike your head and you will strike His heel."</w:t>
      </w:r>
      <w:r w:rsidR="00507590">
        <w:rPr>
          <w:rFonts w:cstheme="minorHAnsi"/>
          <w:sz w:val="28"/>
          <w:szCs w:val="28"/>
        </w:rPr>
        <w:t xml:space="preserve"> He might </w:t>
      </w:r>
      <w:proofErr w:type="gramStart"/>
      <w:r w:rsidR="00507590">
        <w:rPr>
          <w:rFonts w:cstheme="minorHAnsi"/>
          <w:sz w:val="28"/>
          <w:szCs w:val="28"/>
        </w:rPr>
        <w:t>of</w:t>
      </w:r>
      <w:proofErr w:type="gramEnd"/>
      <w:r w:rsidR="00507590">
        <w:rPr>
          <w:rFonts w:cstheme="minorHAnsi"/>
          <w:sz w:val="28"/>
          <w:szCs w:val="28"/>
        </w:rPr>
        <w:t xml:space="preserve"> led them into </w:t>
      </w:r>
      <w:r w:rsidR="00507590" w:rsidRPr="00507590">
        <w:rPr>
          <w:rFonts w:cstheme="minorHAnsi"/>
          <w:sz w:val="28"/>
          <w:szCs w:val="28"/>
        </w:rPr>
        <w:t>Deuteronomy 18:15, which says, "The Lord your God will raise up for you a prophet like me from among your own brothers. You must listen to Him."</w:t>
      </w:r>
      <w:r w:rsidR="00507590">
        <w:rPr>
          <w:rFonts w:cstheme="minorHAnsi"/>
          <w:sz w:val="28"/>
          <w:szCs w:val="28"/>
        </w:rPr>
        <w:t xml:space="preserve"> Maybe he used Isaiah 7: 14 where God says; </w:t>
      </w:r>
      <w:r w:rsidR="00507590" w:rsidRPr="00507590">
        <w:rPr>
          <w:rFonts w:cstheme="minorHAnsi"/>
          <w:sz w:val="28"/>
          <w:szCs w:val="28"/>
        </w:rPr>
        <w:t xml:space="preserve">"Therefore the Lord Himself will give you a sign: The virgin will conceive, have a son and name Him </w:t>
      </w:r>
      <w:r w:rsidR="00507590" w:rsidRPr="00507590">
        <w:rPr>
          <w:rFonts w:cstheme="minorHAnsi"/>
          <w:sz w:val="28"/>
          <w:szCs w:val="28"/>
        </w:rPr>
        <w:lastRenderedPageBreak/>
        <w:t>Immanuel."</w:t>
      </w:r>
      <w:r w:rsidR="00507590">
        <w:rPr>
          <w:rFonts w:cstheme="minorHAnsi"/>
          <w:sz w:val="28"/>
          <w:szCs w:val="28"/>
        </w:rPr>
        <w:t xml:space="preserve"> </w:t>
      </w:r>
      <w:r w:rsidR="00507590" w:rsidRPr="00507590">
        <w:rPr>
          <w:rFonts w:cstheme="minorHAnsi"/>
          <w:sz w:val="28"/>
          <w:szCs w:val="28"/>
        </w:rPr>
        <w:t xml:space="preserve">From there Jesus could have taken them to Isaiah 53:3: "He was despised and rejected by </w:t>
      </w:r>
      <w:proofErr w:type="gramStart"/>
      <w:r w:rsidR="00507590" w:rsidRPr="00507590">
        <w:rPr>
          <w:rFonts w:cstheme="minorHAnsi"/>
          <w:sz w:val="28"/>
          <w:szCs w:val="28"/>
        </w:rPr>
        <w:t>men,</w:t>
      </w:r>
      <w:proofErr w:type="gramEnd"/>
      <w:r w:rsidR="00507590" w:rsidRPr="00507590">
        <w:rPr>
          <w:rFonts w:cstheme="minorHAnsi"/>
          <w:sz w:val="28"/>
          <w:szCs w:val="28"/>
        </w:rPr>
        <w:t xml:space="preserve"> a man of suffering who knew what sickness was. He was like one people turned away from; He was despised, and we did not value Him."</w:t>
      </w:r>
      <w:r w:rsidR="00507590">
        <w:rPr>
          <w:rFonts w:cstheme="minorHAnsi"/>
          <w:sz w:val="28"/>
          <w:szCs w:val="28"/>
        </w:rPr>
        <w:t xml:space="preserve"> Whatever lessons Jesus taught them it was making an impact on them. </w:t>
      </w:r>
      <w:r w:rsidR="00D7056B">
        <w:rPr>
          <w:rFonts w:cstheme="minorHAnsi"/>
          <w:sz w:val="28"/>
          <w:szCs w:val="28"/>
        </w:rPr>
        <w:t>They invited him to stay with them.</w:t>
      </w:r>
    </w:p>
    <w:p w14:paraId="033B04F6" w14:textId="586F02F0" w:rsidR="00D7056B" w:rsidRDefault="00D7056B" w:rsidP="007C3FF0">
      <w:pPr>
        <w:spacing w:line="480" w:lineRule="auto"/>
        <w:rPr>
          <w:rFonts w:cstheme="minorHAnsi"/>
          <w:sz w:val="28"/>
          <w:szCs w:val="28"/>
        </w:rPr>
      </w:pPr>
      <w:r>
        <w:rPr>
          <w:rFonts w:cstheme="minorHAnsi"/>
          <w:sz w:val="28"/>
          <w:szCs w:val="28"/>
        </w:rPr>
        <w:t xml:space="preserve">The final point that I would like for you to take from this story, is that Jesus moves us to share. He </w:t>
      </w:r>
      <w:r w:rsidRPr="00D7056B">
        <w:rPr>
          <w:rFonts w:cstheme="minorHAnsi"/>
          <w:sz w:val="28"/>
          <w:szCs w:val="28"/>
        </w:rPr>
        <w:t>walked with them and talked with them, explained the Scriptures to them, and broke bread at their table. When your eyes have been opened, you will want others to have their eyes opened.</w:t>
      </w:r>
      <w:r>
        <w:rPr>
          <w:rFonts w:cstheme="minorHAnsi"/>
          <w:sz w:val="28"/>
          <w:szCs w:val="28"/>
        </w:rPr>
        <w:t xml:space="preserve"> </w:t>
      </w:r>
      <w:r w:rsidRPr="00D7056B">
        <w:rPr>
          <w:rFonts w:cstheme="minorHAnsi"/>
          <w:sz w:val="28"/>
          <w:szCs w:val="28"/>
        </w:rPr>
        <w:t>Can you imagine the excitement they must have felt? They said to one another, "Did not our hearts burn within us while He was speaking to us on the road, while He was explaining the Scriptures to us?" Their encounter with Jesus had been emotional. It had stirred them on the inside. It had moved their very hearts. And once moved they could not help but share.</w:t>
      </w:r>
      <w:r>
        <w:rPr>
          <w:rFonts w:cstheme="minorHAnsi"/>
          <w:sz w:val="28"/>
          <w:szCs w:val="28"/>
        </w:rPr>
        <w:t xml:space="preserve"> So</w:t>
      </w:r>
      <w:r w:rsidR="00A501A7">
        <w:rPr>
          <w:rFonts w:cstheme="minorHAnsi"/>
          <w:sz w:val="28"/>
          <w:szCs w:val="28"/>
        </w:rPr>
        <w:t xml:space="preserve">, </w:t>
      </w:r>
      <w:r>
        <w:rPr>
          <w:rFonts w:cstheme="minorHAnsi"/>
          <w:sz w:val="28"/>
          <w:szCs w:val="28"/>
        </w:rPr>
        <w:t>what did the two do? They hurried up and head</w:t>
      </w:r>
      <w:r w:rsidR="00A501A7">
        <w:rPr>
          <w:rFonts w:cstheme="minorHAnsi"/>
          <w:sz w:val="28"/>
          <w:szCs w:val="28"/>
        </w:rPr>
        <w:t>ed</w:t>
      </w:r>
      <w:r>
        <w:rPr>
          <w:rFonts w:cstheme="minorHAnsi"/>
          <w:sz w:val="28"/>
          <w:szCs w:val="28"/>
        </w:rPr>
        <w:t xml:space="preserve"> back to Jerusalem giving witness that Jesus indeed was risen. </w:t>
      </w:r>
      <w:r w:rsidRPr="00D7056B">
        <w:rPr>
          <w:rFonts w:cstheme="minorHAnsi"/>
          <w:sz w:val="28"/>
          <w:szCs w:val="28"/>
        </w:rPr>
        <w:t>All who have experienced the risen Savior should be moved with similar emotions. All who have come to know Him should react the same way. We should not contain it</w:t>
      </w:r>
      <w:r>
        <w:rPr>
          <w:rFonts w:cstheme="minorHAnsi"/>
          <w:sz w:val="28"/>
          <w:szCs w:val="28"/>
        </w:rPr>
        <w:t>, but shar</w:t>
      </w:r>
      <w:r w:rsidR="00137536">
        <w:rPr>
          <w:rFonts w:cstheme="minorHAnsi"/>
          <w:sz w:val="28"/>
          <w:szCs w:val="28"/>
        </w:rPr>
        <w:t>e</w:t>
      </w:r>
      <w:r>
        <w:rPr>
          <w:rFonts w:cstheme="minorHAnsi"/>
          <w:sz w:val="28"/>
          <w:szCs w:val="28"/>
        </w:rPr>
        <w:t xml:space="preserve"> it. </w:t>
      </w:r>
      <w:r w:rsidRPr="00D7056B">
        <w:rPr>
          <w:rFonts w:cstheme="minorHAnsi"/>
          <w:sz w:val="28"/>
          <w:szCs w:val="28"/>
        </w:rPr>
        <w:t xml:space="preserve">Jesus told Thomas in John 20:29, "Because you have seen Me, you have believed. </w:t>
      </w:r>
      <w:r>
        <w:rPr>
          <w:rFonts w:cstheme="minorHAnsi"/>
          <w:sz w:val="28"/>
          <w:szCs w:val="28"/>
        </w:rPr>
        <w:t xml:space="preserve">But blessed are those who believed and have not seen. </w:t>
      </w:r>
    </w:p>
    <w:p w14:paraId="476D3778" w14:textId="35D0A69A" w:rsidR="00753265" w:rsidRPr="00D7056B" w:rsidRDefault="00753265" w:rsidP="007C3FF0">
      <w:pPr>
        <w:spacing w:line="480" w:lineRule="auto"/>
        <w:rPr>
          <w:rFonts w:cstheme="minorHAnsi"/>
          <w:sz w:val="28"/>
          <w:szCs w:val="28"/>
        </w:rPr>
      </w:pPr>
      <w:r>
        <w:rPr>
          <w:rFonts w:cstheme="minorHAnsi"/>
          <w:sz w:val="28"/>
          <w:szCs w:val="28"/>
        </w:rPr>
        <w:t>So</w:t>
      </w:r>
      <w:r w:rsidR="00137536">
        <w:rPr>
          <w:rFonts w:cstheme="minorHAnsi"/>
          <w:sz w:val="28"/>
          <w:szCs w:val="28"/>
        </w:rPr>
        <w:t>,</w:t>
      </w:r>
      <w:r>
        <w:rPr>
          <w:rFonts w:cstheme="minorHAnsi"/>
          <w:sz w:val="28"/>
          <w:szCs w:val="28"/>
        </w:rPr>
        <w:t xml:space="preserve"> I ask you today. Are your eyes open? </w:t>
      </w:r>
      <w:r w:rsidRPr="00753265">
        <w:rPr>
          <w:rFonts w:cstheme="minorHAnsi"/>
          <w:sz w:val="28"/>
          <w:szCs w:val="28"/>
        </w:rPr>
        <w:t xml:space="preserve">Do you know Jesus this morning? </w:t>
      </w:r>
      <w:r>
        <w:rPr>
          <w:rFonts w:cstheme="minorHAnsi"/>
          <w:sz w:val="28"/>
          <w:szCs w:val="28"/>
        </w:rPr>
        <w:t>Do you know</w:t>
      </w:r>
      <w:r w:rsidR="007C3FF0">
        <w:rPr>
          <w:rFonts w:cstheme="minorHAnsi"/>
          <w:sz w:val="28"/>
          <w:szCs w:val="28"/>
        </w:rPr>
        <w:t xml:space="preserve"> wh</w:t>
      </w:r>
      <w:r w:rsidRPr="00753265">
        <w:rPr>
          <w:rFonts w:cstheme="minorHAnsi"/>
          <w:sz w:val="28"/>
          <w:szCs w:val="28"/>
        </w:rPr>
        <w:t>o He is and what He has done for you? Do you know that He walks with you and talks with you? Can you testify to His presence in your life? Do you have fellowship with Him? Has your experience with Him been so real, so moving, so life changing that it has caused you to tell others about Him? What will you do with Jesus this morning?</w:t>
      </w:r>
      <w:r w:rsidR="007C3FF0">
        <w:rPr>
          <w:rFonts w:cstheme="minorHAnsi"/>
          <w:sz w:val="28"/>
          <w:szCs w:val="28"/>
        </w:rPr>
        <w:t xml:space="preserve"> Amen</w:t>
      </w:r>
    </w:p>
    <w:sectPr w:rsidR="00753265" w:rsidRPr="00D7056B" w:rsidSect="001427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3F"/>
    <w:rsid w:val="000B1B9A"/>
    <w:rsid w:val="00137536"/>
    <w:rsid w:val="0014273F"/>
    <w:rsid w:val="00147ACC"/>
    <w:rsid w:val="001E653C"/>
    <w:rsid w:val="00202A5F"/>
    <w:rsid w:val="00275BB7"/>
    <w:rsid w:val="002C0389"/>
    <w:rsid w:val="002D2FA8"/>
    <w:rsid w:val="003102E2"/>
    <w:rsid w:val="003A1410"/>
    <w:rsid w:val="003C71D3"/>
    <w:rsid w:val="00426234"/>
    <w:rsid w:val="004B2CA2"/>
    <w:rsid w:val="00507590"/>
    <w:rsid w:val="005D76CF"/>
    <w:rsid w:val="005E1DF3"/>
    <w:rsid w:val="006A5E6D"/>
    <w:rsid w:val="00753265"/>
    <w:rsid w:val="007C3FF0"/>
    <w:rsid w:val="00853872"/>
    <w:rsid w:val="00873A46"/>
    <w:rsid w:val="008C07C6"/>
    <w:rsid w:val="00945809"/>
    <w:rsid w:val="00974AB8"/>
    <w:rsid w:val="00A37A6D"/>
    <w:rsid w:val="00A501A7"/>
    <w:rsid w:val="00A9130F"/>
    <w:rsid w:val="00B922AE"/>
    <w:rsid w:val="00BE0E45"/>
    <w:rsid w:val="00C54266"/>
    <w:rsid w:val="00D33C9B"/>
    <w:rsid w:val="00D7056B"/>
    <w:rsid w:val="00DE0676"/>
    <w:rsid w:val="00E12BD1"/>
    <w:rsid w:val="00F2092E"/>
    <w:rsid w:val="00F72345"/>
    <w:rsid w:val="00FB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647B"/>
  <w15:chartTrackingRefBased/>
  <w15:docId w15:val="{3E126AEA-D53D-4F6D-8595-D65E9043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7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7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27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7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27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2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7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7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7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7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7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73F"/>
    <w:rPr>
      <w:rFonts w:eastAsiaTheme="majorEastAsia" w:cstheme="majorBidi"/>
      <w:color w:val="272727" w:themeColor="text1" w:themeTint="D8"/>
    </w:rPr>
  </w:style>
  <w:style w:type="paragraph" w:styleId="Title">
    <w:name w:val="Title"/>
    <w:basedOn w:val="Normal"/>
    <w:next w:val="Normal"/>
    <w:link w:val="TitleChar"/>
    <w:uiPriority w:val="10"/>
    <w:qFormat/>
    <w:rsid w:val="00142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73F"/>
    <w:pPr>
      <w:spacing w:before="160"/>
      <w:jc w:val="center"/>
    </w:pPr>
    <w:rPr>
      <w:i/>
      <w:iCs/>
      <w:color w:val="404040" w:themeColor="text1" w:themeTint="BF"/>
    </w:rPr>
  </w:style>
  <w:style w:type="character" w:customStyle="1" w:styleId="QuoteChar">
    <w:name w:val="Quote Char"/>
    <w:basedOn w:val="DefaultParagraphFont"/>
    <w:link w:val="Quote"/>
    <w:uiPriority w:val="29"/>
    <w:rsid w:val="0014273F"/>
    <w:rPr>
      <w:i/>
      <w:iCs/>
      <w:color w:val="404040" w:themeColor="text1" w:themeTint="BF"/>
    </w:rPr>
  </w:style>
  <w:style w:type="paragraph" w:styleId="ListParagraph">
    <w:name w:val="List Paragraph"/>
    <w:basedOn w:val="Normal"/>
    <w:uiPriority w:val="34"/>
    <w:qFormat/>
    <w:rsid w:val="0014273F"/>
    <w:pPr>
      <w:ind w:left="720"/>
      <w:contextualSpacing/>
    </w:pPr>
  </w:style>
  <w:style w:type="character" w:styleId="IntenseEmphasis">
    <w:name w:val="Intense Emphasis"/>
    <w:basedOn w:val="DefaultParagraphFont"/>
    <w:uiPriority w:val="21"/>
    <w:qFormat/>
    <w:rsid w:val="0014273F"/>
    <w:rPr>
      <w:i/>
      <w:iCs/>
      <w:color w:val="2F5496" w:themeColor="accent1" w:themeShade="BF"/>
    </w:rPr>
  </w:style>
  <w:style w:type="paragraph" w:styleId="IntenseQuote">
    <w:name w:val="Intense Quote"/>
    <w:basedOn w:val="Normal"/>
    <w:next w:val="Normal"/>
    <w:link w:val="IntenseQuoteChar"/>
    <w:uiPriority w:val="30"/>
    <w:qFormat/>
    <w:rsid w:val="00142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73F"/>
    <w:rPr>
      <w:i/>
      <w:iCs/>
      <w:color w:val="2F5496" w:themeColor="accent1" w:themeShade="BF"/>
    </w:rPr>
  </w:style>
  <w:style w:type="character" w:styleId="IntenseReference">
    <w:name w:val="Intense Reference"/>
    <w:basedOn w:val="DefaultParagraphFont"/>
    <w:uiPriority w:val="32"/>
    <w:qFormat/>
    <w:rsid w:val="001427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24</cp:revision>
  <dcterms:created xsi:type="dcterms:W3CDTF">2026-04-13T10:05:00Z</dcterms:created>
  <dcterms:modified xsi:type="dcterms:W3CDTF">2026-04-19T00:07:00Z</dcterms:modified>
</cp:coreProperties>
</file>