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0594" w14:textId="10C5A222" w:rsidR="00FA67A0" w:rsidRPr="00DC4038" w:rsidRDefault="003C6731" w:rsidP="003C6731">
      <w:pPr>
        <w:jc w:val="center"/>
        <w:rPr>
          <w:rFonts w:ascii="Calibri Light" w:hAnsi="Calibri Light" w:cs="Calibri Light"/>
          <w:sz w:val="32"/>
          <w:szCs w:val="32"/>
        </w:rPr>
      </w:pPr>
      <w:r w:rsidRPr="00DC4038">
        <w:rPr>
          <w:rFonts w:ascii="Calibri Light" w:hAnsi="Calibri Light" w:cs="Calibri Light"/>
          <w:sz w:val="32"/>
          <w:szCs w:val="32"/>
        </w:rPr>
        <w:t>KY Livestock Exhibition Health Requirements</w:t>
      </w:r>
    </w:p>
    <w:p w14:paraId="036B1D8D" w14:textId="464573E0" w:rsidR="003C6731" w:rsidRPr="00DC4038" w:rsidRDefault="003C6731" w:rsidP="003C6731">
      <w:pPr>
        <w:jc w:val="center"/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i/>
          <w:iCs/>
          <w:sz w:val="20"/>
          <w:szCs w:val="20"/>
        </w:rPr>
        <w:t>All up to date/Animal Heath Regulations can be obtained on the Kentucky Department of Agriculture</w:t>
      </w:r>
      <w:r w:rsidRPr="00DC4038">
        <w:rPr>
          <w:rFonts w:ascii="Calibri Light" w:hAnsi="Calibri Light" w:cs="Calibri Light"/>
          <w:sz w:val="20"/>
          <w:szCs w:val="20"/>
        </w:rPr>
        <w:t xml:space="preserve"> website </w:t>
      </w:r>
    </w:p>
    <w:p w14:paraId="371F2687" w14:textId="251B47AE" w:rsidR="003C6731" w:rsidRPr="00DC4038" w:rsidRDefault="003C6731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Regulations according to KRS 257</w:t>
      </w:r>
    </w:p>
    <w:p w14:paraId="7C28940F" w14:textId="3C696A68" w:rsidR="003C6731" w:rsidRPr="00DC4038" w:rsidRDefault="003C6731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All livestock/animals offered for sale of exhibition at Kentucky County Fairs shall meet the following:</w:t>
      </w:r>
    </w:p>
    <w:p w14:paraId="0321C7A6" w14:textId="65D2E5CC" w:rsidR="003C6731" w:rsidRPr="00DC4038" w:rsidRDefault="003C6731" w:rsidP="003C6731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302 KAR 20:020 (General Movement)</w:t>
      </w:r>
    </w:p>
    <w:p w14:paraId="71231289" w14:textId="1A4343DF" w:rsidR="003C6731" w:rsidRPr="00DC4038" w:rsidRDefault="003C6731" w:rsidP="003C6731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302 KAR 20:040 (Requirements for Entry into Kentucky)</w:t>
      </w:r>
    </w:p>
    <w:p w14:paraId="1741F218" w14:textId="215CC521" w:rsidR="003C6731" w:rsidRPr="00DC4038" w:rsidRDefault="003C6731" w:rsidP="003C6731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302 KAR 20:065 (Sale and Exhibition of Kentucky Origin Livestock)</w:t>
      </w:r>
    </w:p>
    <w:p w14:paraId="3ACE7393" w14:textId="5795866B" w:rsidR="003C6731" w:rsidRPr="00DC4038" w:rsidRDefault="003C6731" w:rsidP="003C6731">
      <w:pPr>
        <w:rPr>
          <w:rFonts w:ascii="Calibri Light" w:hAnsi="Calibri Light" w:cs="Calibri Light"/>
          <w:b/>
          <w:bCs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Any questions concerning these health regulations should be directed to your local veterinarian or the </w:t>
      </w:r>
      <w:r w:rsidRPr="00DC4038">
        <w:rPr>
          <w:rFonts w:ascii="Calibri Light" w:hAnsi="Calibri Light" w:cs="Calibri Light"/>
          <w:b/>
          <w:bCs/>
          <w:sz w:val="20"/>
          <w:szCs w:val="20"/>
        </w:rPr>
        <w:t>Kentucky State Veterinarian’s office at 502-782-5901.</w:t>
      </w:r>
    </w:p>
    <w:p w14:paraId="6094C724" w14:textId="31BBC390" w:rsidR="003C6731" w:rsidRPr="00DC4038" w:rsidRDefault="003C6731" w:rsidP="003C6731">
      <w:pPr>
        <w:rPr>
          <w:rFonts w:ascii="Calibri Light" w:hAnsi="Calibri Light" w:cs="Calibri Light"/>
          <w:b/>
          <w:bCs/>
          <w:sz w:val="20"/>
          <w:szCs w:val="20"/>
        </w:rPr>
      </w:pPr>
      <w:r w:rsidRPr="00DC4038">
        <w:rPr>
          <w:rFonts w:ascii="Calibri Light" w:hAnsi="Calibri Light" w:cs="Calibri Light"/>
          <w:b/>
          <w:bCs/>
          <w:sz w:val="20"/>
          <w:szCs w:val="20"/>
        </w:rPr>
        <w:t xml:space="preserve">Please be advised that Livestock Health Regulations are subject to change at any time. </w:t>
      </w:r>
    </w:p>
    <w:p w14:paraId="37D662AC" w14:textId="77777777" w:rsidR="003C6731" w:rsidRPr="00DC4038" w:rsidRDefault="003C6731" w:rsidP="003C6731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6FFB8EE8" w14:textId="08F74F6A" w:rsidR="003C6731" w:rsidRPr="00DC4038" w:rsidRDefault="003C6731" w:rsidP="003C6731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DC4038">
        <w:rPr>
          <w:rFonts w:ascii="Calibri Light" w:hAnsi="Calibri Light" w:cs="Calibri Light"/>
          <w:sz w:val="32"/>
          <w:szCs w:val="32"/>
          <w:u w:val="single"/>
        </w:rPr>
        <w:t>Open Beef Show</w:t>
      </w:r>
    </w:p>
    <w:p w14:paraId="626E9BAD" w14:textId="190B2350" w:rsidR="003C6731" w:rsidRPr="00DC4038" w:rsidRDefault="003C6731" w:rsidP="00DC4038">
      <w:pPr>
        <w:jc w:val="center"/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Angus, Chianina, </w:t>
      </w:r>
      <w:proofErr w:type="spellStart"/>
      <w:r w:rsidRPr="00DC4038">
        <w:rPr>
          <w:rFonts w:ascii="Calibri Light" w:hAnsi="Calibri Light" w:cs="Calibri Light"/>
          <w:sz w:val="20"/>
          <w:szCs w:val="20"/>
        </w:rPr>
        <w:t>Gelbvieh</w:t>
      </w:r>
      <w:proofErr w:type="spellEnd"/>
      <w:r w:rsidRPr="00DC4038">
        <w:rPr>
          <w:rFonts w:ascii="Calibri Light" w:hAnsi="Calibri Light" w:cs="Calibri Light"/>
          <w:sz w:val="20"/>
          <w:szCs w:val="20"/>
        </w:rPr>
        <w:t xml:space="preserve">, Hereford, Limousin, Shorthorn, Simmental, Other Purebreds, and Crossbreds. Market classes will be determined on the day of show, pending number of entries and weight. Breed Champion – Ribbon Online </w:t>
      </w:r>
    </w:p>
    <w:p w14:paraId="5323AD5D" w14:textId="194B0C7F" w:rsidR="003C6731" w:rsidRPr="00DC4038" w:rsidRDefault="003C6731" w:rsidP="003C6731">
      <w:pPr>
        <w:jc w:val="center"/>
        <w:rPr>
          <w:rFonts w:ascii="Calibri Light" w:hAnsi="Calibri Light" w:cs="Calibri Light"/>
          <w:sz w:val="20"/>
          <w:szCs w:val="20"/>
          <w:u w:val="single"/>
        </w:rPr>
      </w:pPr>
      <w:r w:rsidRPr="00DC4038">
        <w:rPr>
          <w:rFonts w:ascii="Calibri Light" w:hAnsi="Calibri Light" w:cs="Calibri Light"/>
          <w:sz w:val="20"/>
          <w:szCs w:val="20"/>
          <w:u w:val="single"/>
        </w:rPr>
        <w:t>Registration papers are required on Production Purebreds</w:t>
      </w:r>
    </w:p>
    <w:p w14:paraId="6757841D" w14:textId="65332853" w:rsidR="003C6731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Jr. Bull Calf – Born after January 1, 202</w:t>
      </w:r>
      <w:r w:rsidR="005C5D46">
        <w:rPr>
          <w:rFonts w:ascii="Calibri Light" w:hAnsi="Calibri Light" w:cs="Calibri Light"/>
          <w:sz w:val="20"/>
          <w:szCs w:val="20"/>
        </w:rPr>
        <w:t>6</w:t>
      </w:r>
      <w:r w:rsidR="004E0F2D">
        <w:rPr>
          <w:rFonts w:ascii="Calibri Light" w:hAnsi="Calibri Light" w:cs="Calibri Light"/>
          <w:sz w:val="20"/>
          <w:szCs w:val="20"/>
        </w:rPr>
        <w:t xml:space="preserve">                                                 </w:t>
      </w:r>
    </w:p>
    <w:p w14:paraId="5B7E2361" w14:textId="15A30F2C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Sr. Bull Calf- Sept 1 – Dec. 31, 202</w:t>
      </w:r>
      <w:r w:rsidR="00A612D6">
        <w:rPr>
          <w:rFonts w:ascii="Calibri Light" w:hAnsi="Calibri Light" w:cs="Calibri Light"/>
          <w:sz w:val="20"/>
          <w:szCs w:val="20"/>
        </w:rPr>
        <w:t>5</w:t>
      </w:r>
    </w:p>
    <w:p w14:paraId="0CF9ABF4" w14:textId="5EBE4224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Summer Yearling Bull – May 1 – Aug. 21, 202</w:t>
      </w:r>
      <w:r w:rsidR="00A612D6">
        <w:rPr>
          <w:rFonts w:ascii="Calibri Light" w:hAnsi="Calibri Light" w:cs="Calibri Light"/>
          <w:sz w:val="20"/>
          <w:szCs w:val="20"/>
        </w:rPr>
        <w:t>5</w:t>
      </w:r>
    </w:p>
    <w:p w14:paraId="4F2288F9" w14:textId="400ECACD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Jr. Yearling Bull – January 1 – April 30, 202</w:t>
      </w:r>
      <w:r w:rsidR="00A612D6">
        <w:rPr>
          <w:rFonts w:ascii="Calibri Light" w:hAnsi="Calibri Light" w:cs="Calibri Light"/>
          <w:sz w:val="20"/>
          <w:szCs w:val="20"/>
        </w:rPr>
        <w:t>5</w:t>
      </w:r>
    </w:p>
    <w:p w14:paraId="7444E9A6" w14:textId="5B88D310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Sr. Yearling Bull – Sept. 1 – Dec. 31, 202</w:t>
      </w:r>
      <w:r w:rsidR="00A612D6">
        <w:rPr>
          <w:rFonts w:ascii="Calibri Light" w:hAnsi="Calibri Light" w:cs="Calibri Light"/>
          <w:sz w:val="20"/>
          <w:szCs w:val="20"/>
        </w:rPr>
        <w:t>4</w:t>
      </w:r>
    </w:p>
    <w:p w14:paraId="36D59F99" w14:textId="62881253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Grand Champion of Breed (Ribbon Only) </w:t>
      </w:r>
    </w:p>
    <w:p w14:paraId="7749A70F" w14:textId="3760DB51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Reserve Champion of Breed (Ribbon Only)</w:t>
      </w:r>
    </w:p>
    <w:p w14:paraId="0B5F93C6" w14:textId="3C235276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Overall Grand Champion &amp; Reserve Champion Bull </w:t>
      </w:r>
    </w:p>
    <w:p w14:paraId="74E8D01D" w14:textId="07182E7A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Jr. Heifer Calf – Born after January 1, 202</w:t>
      </w:r>
      <w:r w:rsidR="00A612D6">
        <w:rPr>
          <w:rFonts w:ascii="Calibri Light" w:hAnsi="Calibri Light" w:cs="Calibri Light"/>
          <w:sz w:val="20"/>
          <w:szCs w:val="20"/>
        </w:rPr>
        <w:t>6</w:t>
      </w:r>
    </w:p>
    <w:p w14:paraId="05505237" w14:textId="4A398C75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Sr. Herif Calf – Sept. 1 – Dec. 31, 202</w:t>
      </w:r>
      <w:r w:rsidR="00A612D6">
        <w:rPr>
          <w:rFonts w:ascii="Calibri Light" w:hAnsi="Calibri Light" w:cs="Calibri Light"/>
          <w:sz w:val="20"/>
          <w:szCs w:val="20"/>
        </w:rPr>
        <w:t>5</w:t>
      </w:r>
    </w:p>
    <w:p w14:paraId="0E7CCFB7" w14:textId="2F180932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Summer Yearling Heifer – May 1 – Aug. 31, 202</w:t>
      </w:r>
      <w:r w:rsidR="00A612D6">
        <w:rPr>
          <w:rFonts w:ascii="Calibri Light" w:hAnsi="Calibri Light" w:cs="Calibri Light"/>
          <w:sz w:val="20"/>
          <w:szCs w:val="20"/>
        </w:rPr>
        <w:t>5</w:t>
      </w:r>
    </w:p>
    <w:p w14:paraId="78FB9E9D" w14:textId="7E06DB37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Jr. Yearling Heifer – Jan 1 -April 30, 202</w:t>
      </w:r>
      <w:r w:rsidR="00793637">
        <w:rPr>
          <w:rFonts w:ascii="Calibri Light" w:hAnsi="Calibri Light" w:cs="Calibri Light"/>
          <w:sz w:val="20"/>
          <w:szCs w:val="20"/>
        </w:rPr>
        <w:t>5</w:t>
      </w:r>
    </w:p>
    <w:p w14:paraId="1F369184" w14:textId="7E6FB414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Sr. Yearling Heifer – Sept 1 – Dec 31, 202</w:t>
      </w:r>
      <w:r w:rsidR="00793637">
        <w:rPr>
          <w:rFonts w:ascii="Calibri Light" w:hAnsi="Calibri Light" w:cs="Calibri Light"/>
          <w:sz w:val="20"/>
          <w:szCs w:val="20"/>
        </w:rPr>
        <w:t>4</w:t>
      </w:r>
    </w:p>
    <w:p w14:paraId="432DA2A1" w14:textId="5AAECA90" w:rsidR="006F01CE" w:rsidRPr="00DC4038" w:rsidRDefault="006F01CE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Aged Cow (No Calf)</w:t>
      </w:r>
    </w:p>
    <w:p w14:paraId="2E20EA87" w14:textId="2E04DF94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Producing Cow – Any age (with calf by side)</w:t>
      </w:r>
    </w:p>
    <w:p w14:paraId="45FBC6DE" w14:textId="714034BC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Champion of Breed (Ribbon Only)</w:t>
      </w:r>
    </w:p>
    <w:p w14:paraId="32785B1C" w14:textId="4D8EE026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Reserve Champion of Breed (Ribbon Only)</w:t>
      </w:r>
    </w:p>
    <w:p w14:paraId="312BF4F6" w14:textId="48EFECC8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lastRenderedPageBreak/>
        <w:t>Overall Grand Champion Female</w:t>
      </w:r>
    </w:p>
    <w:p w14:paraId="4C7C8692" w14:textId="6EA4426E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Overall Reserve Champion Female</w:t>
      </w:r>
    </w:p>
    <w:p w14:paraId="35DA86E7" w14:textId="00723C07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Champion of Breed (Ribbon Only)</w:t>
      </w:r>
    </w:p>
    <w:p w14:paraId="199E5354" w14:textId="413A0B91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Reserve Champion of Breed (Ribbon Only) </w:t>
      </w:r>
    </w:p>
    <w:p w14:paraId="5DE425ED" w14:textId="385B5C25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Female Overall Grand Champion Female </w:t>
      </w:r>
    </w:p>
    <w:p w14:paraId="7EA2D468" w14:textId="29D943C6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Female Overall Reserve Champion Female </w:t>
      </w:r>
    </w:p>
    <w:p w14:paraId="04D80C3D" w14:textId="77777777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72B8232B" w14:textId="12D0619D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Premiums are 1</w:t>
      </w:r>
      <w:r w:rsidRPr="00DC4038">
        <w:rPr>
          <w:rFonts w:ascii="Calibri Light" w:hAnsi="Calibri Light" w:cs="Calibri Light"/>
          <w:sz w:val="20"/>
          <w:szCs w:val="20"/>
          <w:vertAlign w:val="superscript"/>
        </w:rPr>
        <w:t>st</w:t>
      </w:r>
      <w:r w:rsidRPr="00DC4038">
        <w:rPr>
          <w:rFonts w:ascii="Calibri Light" w:hAnsi="Calibri Light" w:cs="Calibri Light"/>
          <w:sz w:val="20"/>
          <w:szCs w:val="20"/>
        </w:rPr>
        <w:t xml:space="preserve"> place $20, 2</w:t>
      </w:r>
      <w:r w:rsidRPr="00DC4038">
        <w:rPr>
          <w:rFonts w:ascii="Calibri Light" w:hAnsi="Calibri Light" w:cs="Calibri Light"/>
          <w:sz w:val="20"/>
          <w:szCs w:val="20"/>
          <w:vertAlign w:val="superscript"/>
        </w:rPr>
        <w:t>nd</w:t>
      </w:r>
      <w:r w:rsidRPr="00DC4038">
        <w:rPr>
          <w:rFonts w:ascii="Calibri Light" w:hAnsi="Calibri Light" w:cs="Calibri Light"/>
          <w:sz w:val="20"/>
          <w:szCs w:val="20"/>
        </w:rPr>
        <w:t xml:space="preserve"> place $15, and 3</w:t>
      </w:r>
      <w:r w:rsidRPr="00DC4038">
        <w:rPr>
          <w:rFonts w:ascii="Calibri Light" w:hAnsi="Calibri Light" w:cs="Calibri Light"/>
          <w:sz w:val="20"/>
          <w:szCs w:val="20"/>
          <w:vertAlign w:val="superscript"/>
        </w:rPr>
        <w:t>rd</w:t>
      </w:r>
      <w:r w:rsidRPr="00DC4038">
        <w:rPr>
          <w:rFonts w:ascii="Calibri Light" w:hAnsi="Calibri Light" w:cs="Calibri Light"/>
          <w:sz w:val="20"/>
          <w:szCs w:val="20"/>
        </w:rPr>
        <w:t xml:space="preserve"> place $10 </w:t>
      </w:r>
    </w:p>
    <w:p w14:paraId="5360F6CC" w14:textId="738623DB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Cattle not conforming to age and breed categories are ineligible to show </w:t>
      </w:r>
    </w:p>
    <w:p w14:paraId="220026F3" w14:textId="40F212D1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Market Steers (shown by weight, judge breaks classes night of show)</w:t>
      </w:r>
    </w:p>
    <w:p w14:paraId="29B8CB7C" w14:textId="7C01503A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Market Steer Classes: Small Frame – Medium Frame – Large Frame</w:t>
      </w:r>
    </w:p>
    <w:p w14:paraId="2D56C333" w14:textId="0E15B4BF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 xml:space="preserve">-Grand Champion Market Steer </w:t>
      </w:r>
    </w:p>
    <w:p w14:paraId="7C876B3D" w14:textId="6E3AFD88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-Reserve Champion Market Steer</w:t>
      </w:r>
    </w:p>
    <w:p w14:paraId="42578760" w14:textId="1C257FC0" w:rsidR="00DC4038" w:rsidRP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$</w:t>
      </w:r>
      <w:r w:rsidR="004643D9">
        <w:rPr>
          <w:rFonts w:ascii="Calibri Light" w:hAnsi="Calibri Light" w:cs="Calibri Light"/>
          <w:sz w:val="20"/>
          <w:szCs w:val="20"/>
        </w:rPr>
        <w:t>100</w:t>
      </w:r>
      <w:r w:rsidRPr="00DC4038">
        <w:rPr>
          <w:rFonts w:ascii="Calibri Light" w:hAnsi="Calibri Light" w:cs="Calibri Light"/>
          <w:sz w:val="20"/>
          <w:szCs w:val="20"/>
        </w:rPr>
        <w:t xml:space="preserve">.00 for Grand Champion Market Steer </w:t>
      </w:r>
    </w:p>
    <w:p w14:paraId="6AF8B87E" w14:textId="46310123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  <w:r w:rsidRPr="00DC4038">
        <w:rPr>
          <w:rFonts w:ascii="Calibri Light" w:hAnsi="Calibri Light" w:cs="Calibri Light"/>
          <w:sz w:val="20"/>
          <w:szCs w:val="20"/>
        </w:rPr>
        <w:t>$</w:t>
      </w:r>
      <w:r w:rsidR="00966ACE">
        <w:rPr>
          <w:rFonts w:ascii="Calibri Light" w:hAnsi="Calibri Light" w:cs="Calibri Light"/>
          <w:sz w:val="20"/>
          <w:szCs w:val="20"/>
        </w:rPr>
        <w:t>50.00</w:t>
      </w:r>
      <w:r w:rsidRPr="00DC4038">
        <w:rPr>
          <w:rFonts w:ascii="Calibri Light" w:hAnsi="Calibri Light" w:cs="Calibri Light"/>
          <w:sz w:val="20"/>
          <w:szCs w:val="20"/>
        </w:rPr>
        <w:t xml:space="preserve"> for Reserve Champion Market Steer </w:t>
      </w:r>
    </w:p>
    <w:p w14:paraId="62001669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21B6BD0E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07608064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1C69E1A0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473D2FC0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5031F834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6531A528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746740D1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6C21DF52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7C2EACB5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34119995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32E9BE3F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0BCDBAFB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633FC6E1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260426B1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1041172C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49A07FCC" w14:textId="77777777" w:rsidR="00DC4038" w:rsidRDefault="00DC4038" w:rsidP="003C6731">
      <w:pPr>
        <w:rPr>
          <w:rFonts w:ascii="Calibri Light" w:hAnsi="Calibri Light" w:cs="Calibri Light"/>
          <w:sz w:val="20"/>
          <w:szCs w:val="20"/>
        </w:rPr>
      </w:pPr>
    </w:p>
    <w:p w14:paraId="5E3562D5" w14:textId="7DB1497E" w:rsidR="004E0F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>
        <w:rPr>
          <w:rFonts w:ascii="Calibri Light" w:hAnsi="Calibri Light" w:cs="Calibri Light"/>
          <w:sz w:val="32"/>
          <w:szCs w:val="32"/>
          <w:u w:val="single"/>
        </w:rPr>
        <w:lastRenderedPageBreak/>
        <w:t>Open Market Hog Show</w:t>
      </w:r>
    </w:p>
    <w:p w14:paraId="0B8C2256" w14:textId="38D29A6A" w:rsidR="00423907" w:rsidRPr="00DC3EF5" w:rsidRDefault="00DC3EF5" w:rsidP="00DC4038">
      <w:pPr>
        <w:jc w:val="center"/>
        <w:rPr>
          <w:rFonts w:ascii="Calibri Light" w:hAnsi="Calibri Light" w:cs="Calibri Light"/>
        </w:rPr>
      </w:pPr>
      <w:r w:rsidRPr="00DC3EF5">
        <w:rPr>
          <w:rFonts w:ascii="Calibri Light" w:hAnsi="Calibri Light" w:cs="Calibri Light"/>
        </w:rPr>
        <w:t>C</w:t>
      </w:r>
      <w:r w:rsidR="00423907" w:rsidRPr="00DC3EF5">
        <w:rPr>
          <w:rFonts w:ascii="Calibri Light" w:hAnsi="Calibri Light" w:cs="Calibri Light"/>
        </w:rPr>
        <w:t xml:space="preserve">lasses will be determined on the day of show, pending number of entries and weight. </w:t>
      </w:r>
    </w:p>
    <w:p w14:paraId="0A997609" w14:textId="4D5849E2" w:rsidR="00423907" w:rsidRPr="00676EBA" w:rsidRDefault="00423907" w:rsidP="00DC4038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76EBA">
        <w:rPr>
          <w:rFonts w:ascii="Calibri Light" w:hAnsi="Calibri Light" w:cs="Calibri Light"/>
          <w:sz w:val="28"/>
          <w:szCs w:val="28"/>
          <w:u w:val="single"/>
        </w:rPr>
        <w:t xml:space="preserve">Market Class I </w:t>
      </w:r>
    </w:p>
    <w:p w14:paraId="58940B59" w14:textId="1CF58E3A" w:rsidR="00BA43F1" w:rsidRPr="00676EBA" w:rsidRDefault="00423907" w:rsidP="00DC4038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76EBA">
        <w:rPr>
          <w:rFonts w:ascii="Calibri Light" w:hAnsi="Calibri Light" w:cs="Calibri Light"/>
          <w:sz w:val="28"/>
          <w:szCs w:val="28"/>
          <w:u w:val="single"/>
        </w:rPr>
        <w:t>Market Class II</w:t>
      </w:r>
    </w:p>
    <w:p w14:paraId="6AA46E05" w14:textId="77777777" w:rsidR="00676EBA" w:rsidRPr="00676EBA" w:rsidRDefault="00423907" w:rsidP="00676EBA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76EBA">
        <w:rPr>
          <w:rFonts w:ascii="Calibri Light" w:hAnsi="Calibri Light" w:cs="Calibri Light"/>
          <w:sz w:val="28"/>
          <w:szCs w:val="28"/>
          <w:u w:val="single"/>
        </w:rPr>
        <w:t xml:space="preserve">Market Class III </w:t>
      </w:r>
    </w:p>
    <w:p w14:paraId="637C40E4" w14:textId="737856BC" w:rsidR="00676EBA" w:rsidRPr="00676EBA" w:rsidRDefault="00423907" w:rsidP="00676EBA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76EBA">
        <w:rPr>
          <w:rFonts w:ascii="Calibri Light" w:hAnsi="Calibri Light" w:cs="Calibri Light"/>
          <w:sz w:val="28"/>
          <w:szCs w:val="28"/>
          <w:u w:val="single"/>
        </w:rPr>
        <w:t xml:space="preserve">Grand Champion Market Hog </w:t>
      </w:r>
    </w:p>
    <w:p w14:paraId="7AD49743" w14:textId="4EFB4945" w:rsidR="00423907" w:rsidRDefault="00423907" w:rsidP="00676EBA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76EBA">
        <w:rPr>
          <w:rFonts w:ascii="Calibri Light" w:hAnsi="Calibri Light" w:cs="Calibri Light"/>
          <w:sz w:val="28"/>
          <w:szCs w:val="28"/>
          <w:u w:val="single"/>
        </w:rPr>
        <w:t>Reserve Champion Market Hog</w:t>
      </w:r>
    </w:p>
    <w:p w14:paraId="3BBF9433" w14:textId="77777777" w:rsidR="00676EBA" w:rsidRDefault="00676EBA" w:rsidP="00676EBA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14:paraId="57EAE96E" w14:textId="729EC4C9" w:rsidR="00676EBA" w:rsidRPr="00676EBA" w:rsidRDefault="00676EBA" w:rsidP="00676EBA">
      <w:pPr>
        <w:rPr>
          <w:rFonts w:ascii="Calibri Light" w:hAnsi="Calibri Light" w:cs="Calibri Light"/>
          <w:sz w:val="28"/>
          <w:szCs w:val="28"/>
        </w:rPr>
      </w:pPr>
      <w:r w:rsidRPr="00676EBA">
        <w:rPr>
          <w:rFonts w:ascii="Calibri Light" w:hAnsi="Calibri Light" w:cs="Calibri Light"/>
          <w:sz w:val="28"/>
          <w:szCs w:val="28"/>
        </w:rPr>
        <w:t xml:space="preserve">$100.00 for Grand Champion Market </w:t>
      </w:r>
      <w:r w:rsidRPr="00676EBA">
        <w:rPr>
          <w:rFonts w:ascii="Calibri Light" w:hAnsi="Calibri Light" w:cs="Calibri Light"/>
          <w:sz w:val="28"/>
          <w:szCs w:val="28"/>
        </w:rPr>
        <w:t>Hog</w:t>
      </w:r>
      <w:r w:rsidRPr="00676EBA">
        <w:rPr>
          <w:rFonts w:ascii="Calibri Light" w:hAnsi="Calibri Light" w:cs="Calibri Light"/>
          <w:sz w:val="28"/>
          <w:szCs w:val="28"/>
        </w:rPr>
        <w:t xml:space="preserve"> </w:t>
      </w:r>
    </w:p>
    <w:p w14:paraId="6A0A012B" w14:textId="66D01B27" w:rsidR="00676EBA" w:rsidRPr="00676EBA" w:rsidRDefault="00676EBA" w:rsidP="00676EBA">
      <w:pPr>
        <w:rPr>
          <w:rFonts w:ascii="Calibri Light" w:hAnsi="Calibri Light" w:cs="Calibri Light"/>
          <w:sz w:val="28"/>
          <w:szCs w:val="28"/>
        </w:rPr>
      </w:pPr>
      <w:r w:rsidRPr="00676EBA">
        <w:rPr>
          <w:rFonts w:ascii="Calibri Light" w:hAnsi="Calibri Light" w:cs="Calibri Light"/>
          <w:sz w:val="28"/>
          <w:szCs w:val="28"/>
        </w:rPr>
        <w:t xml:space="preserve">$50.00 for Reserve Champion Market </w:t>
      </w:r>
      <w:r w:rsidRPr="00676EBA">
        <w:rPr>
          <w:rFonts w:ascii="Calibri Light" w:hAnsi="Calibri Light" w:cs="Calibri Light"/>
          <w:sz w:val="28"/>
          <w:szCs w:val="28"/>
        </w:rPr>
        <w:t>Hog</w:t>
      </w:r>
      <w:r w:rsidRPr="00676EBA">
        <w:rPr>
          <w:rFonts w:ascii="Calibri Light" w:hAnsi="Calibri Light" w:cs="Calibri Light"/>
          <w:sz w:val="28"/>
          <w:szCs w:val="28"/>
        </w:rPr>
        <w:t xml:space="preserve"> </w:t>
      </w:r>
    </w:p>
    <w:p w14:paraId="4279DB9D" w14:textId="77777777" w:rsidR="00676EBA" w:rsidRPr="00676EBA" w:rsidRDefault="00676EBA" w:rsidP="00676EBA">
      <w:pPr>
        <w:rPr>
          <w:rFonts w:ascii="Calibri Light" w:hAnsi="Calibri Light" w:cs="Calibri Light"/>
          <w:sz w:val="28"/>
          <w:szCs w:val="28"/>
          <w:u w:val="single"/>
        </w:rPr>
      </w:pPr>
    </w:p>
    <w:p w14:paraId="1EDAB905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294BD7B2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278A3BDA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55BB4500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63671305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45C73E72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09589F4A" w14:textId="77777777" w:rsidR="004E0F2D" w:rsidRDefault="004E0F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5B353A59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051FA5FD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7D0342CE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4C04D37F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60897BC1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3D8A843E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4E40279C" w14:textId="30DE1F4A" w:rsidR="0011652D" w:rsidRDefault="003B5E96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>
        <w:rPr>
          <w:rFonts w:ascii="Calibri Light" w:hAnsi="Calibri Light" w:cs="Calibri Light"/>
          <w:sz w:val="32"/>
          <w:szCs w:val="32"/>
          <w:u w:val="single"/>
        </w:rPr>
        <w:lastRenderedPageBreak/>
        <w:t xml:space="preserve">Open </w:t>
      </w:r>
      <w:r w:rsidR="006D4ADB">
        <w:rPr>
          <w:rFonts w:ascii="Calibri Light" w:hAnsi="Calibri Light" w:cs="Calibri Light"/>
          <w:sz w:val="32"/>
          <w:szCs w:val="32"/>
          <w:u w:val="single"/>
        </w:rPr>
        <w:t>Market Lamb Show</w:t>
      </w:r>
    </w:p>
    <w:p w14:paraId="3404A1A7" w14:textId="77777777" w:rsidR="00DC3EF5" w:rsidRPr="00DC3EF5" w:rsidRDefault="00DC3EF5" w:rsidP="00DC3EF5">
      <w:pPr>
        <w:jc w:val="center"/>
        <w:rPr>
          <w:rFonts w:ascii="Calibri Light" w:hAnsi="Calibri Light" w:cs="Calibri Light"/>
        </w:rPr>
      </w:pPr>
      <w:r w:rsidRPr="00DC3EF5">
        <w:rPr>
          <w:rFonts w:ascii="Calibri Light" w:hAnsi="Calibri Light" w:cs="Calibri Light"/>
        </w:rPr>
        <w:t xml:space="preserve">Classes will be determined on the day of show, pending number of entries and weight. </w:t>
      </w:r>
    </w:p>
    <w:p w14:paraId="7A7A6FCE" w14:textId="79D434BA" w:rsidR="00BD7C0B" w:rsidRPr="006B1B22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Market Lamb I</w:t>
      </w:r>
    </w:p>
    <w:p w14:paraId="58F0A0A0" w14:textId="5CF7BC34" w:rsidR="00BD7C0B" w:rsidRPr="006B1B22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Market Lamb II</w:t>
      </w:r>
    </w:p>
    <w:p w14:paraId="4A90354A" w14:textId="26FC01D1" w:rsidR="00BD7C0B" w:rsidRPr="006B1B22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Market Lamb III</w:t>
      </w:r>
    </w:p>
    <w:p w14:paraId="0E4B3294" w14:textId="2CDE6A1F" w:rsidR="00BD7C0B" w:rsidRPr="006B1B22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Market Lamb IV</w:t>
      </w:r>
    </w:p>
    <w:p w14:paraId="3FC14DFA" w14:textId="6B99EDC4" w:rsidR="00610DAB" w:rsidRPr="006B1B22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Market Lamb V</w:t>
      </w:r>
    </w:p>
    <w:p w14:paraId="2AE05618" w14:textId="0B43757D" w:rsidR="00610DAB" w:rsidRPr="006B1B22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Overall Grand Champion</w:t>
      </w:r>
    </w:p>
    <w:p w14:paraId="7A9EAA9F" w14:textId="7B53AFCE" w:rsidR="00DC3EF5" w:rsidRDefault="00BD7C0B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6B1B22">
        <w:rPr>
          <w:rFonts w:ascii="Calibri Light" w:hAnsi="Calibri Light" w:cs="Calibri Light"/>
          <w:sz w:val="28"/>
          <w:szCs w:val="28"/>
          <w:u w:val="single"/>
        </w:rPr>
        <w:t>Overall Reserve Champion</w:t>
      </w:r>
    </w:p>
    <w:p w14:paraId="0E5A9BF0" w14:textId="77777777" w:rsidR="006B1B22" w:rsidRDefault="006B1B22" w:rsidP="006B1B22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14:paraId="1D58A59C" w14:textId="77777777" w:rsidR="006B1B22" w:rsidRPr="00676EBA" w:rsidRDefault="006B1B22" w:rsidP="006B1B22">
      <w:pPr>
        <w:rPr>
          <w:rFonts w:ascii="Calibri Light" w:hAnsi="Calibri Light" w:cs="Calibri Light"/>
          <w:sz w:val="28"/>
          <w:szCs w:val="28"/>
        </w:rPr>
      </w:pPr>
      <w:r w:rsidRPr="00676EBA">
        <w:rPr>
          <w:rFonts w:ascii="Calibri Light" w:hAnsi="Calibri Light" w:cs="Calibri Light"/>
          <w:sz w:val="28"/>
          <w:szCs w:val="28"/>
        </w:rPr>
        <w:t xml:space="preserve">$100.00 for Grand Champion Market Hog </w:t>
      </w:r>
    </w:p>
    <w:p w14:paraId="6CD6091E" w14:textId="77777777" w:rsidR="006B1B22" w:rsidRPr="00676EBA" w:rsidRDefault="006B1B22" w:rsidP="006B1B22">
      <w:pPr>
        <w:rPr>
          <w:rFonts w:ascii="Calibri Light" w:hAnsi="Calibri Light" w:cs="Calibri Light"/>
          <w:sz w:val="28"/>
          <w:szCs w:val="28"/>
        </w:rPr>
      </w:pPr>
      <w:r w:rsidRPr="00676EBA">
        <w:rPr>
          <w:rFonts w:ascii="Calibri Light" w:hAnsi="Calibri Light" w:cs="Calibri Light"/>
          <w:sz w:val="28"/>
          <w:szCs w:val="28"/>
        </w:rPr>
        <w:t xml:space="preserve">$50.00 for Reserve Champion Market Hog </w:t>
      </w:r>
    </w:p>
    <w:p w14:paraId="0540ADD0" w14:textId="77777777" w:rsidR="006B1B22" w:rsidRPr="006B1B22" w:rsidRDefault="006B1B22" w:rsidP="006B1B22">
      <w:pPr>
        <w:rPr>
          <w:rFonts w:ascii="Calibri Light" w:hAnsi="Calibri Light" w:cs="Calibri Light"/>
          <w:sz w:val="28"/>
          <w:szCs w:val="28"/>
          <w:u w:val="single"/>
        </w:rPr>
      </w:pPr>
    </w:p>
    <w:p w14:paraId="7D370CB4" w14:textId="77777777" w:rsidR="006D4ADB" w:rsidRDefault="006D4ADB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3F009966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30ACE031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696A176C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05E26B70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727A65FA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13FC3CD3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3F15A27A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6FCB87AE" w14:textId="77777777" w:rsidR="0011652D" w:rsidRDefault="0011652D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7192CB6D" w14:textId="77777777" w:rsidR="006B1B22" w:rsidRDefault="006B1B22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4EBA636E" w14:textId="77777777" w:rsidR="006B1B22" w:rsidRDefault="006B1B22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78246304" w14:textId="27930883" w:rsidR="00DC4038" w:rsidRDefault="00DC4038" w:rsidP="00DC403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>
        <w:rPr>
          <w:rFonts w:ascii="Calibri Light" w:hAnsi="Calibri Light" w:cs="Calibri Light"/>
          <w:sz w:val="32"/>
          <w:szCs w:val="32"/>
          <w:u w:val="single"/>
        </w:rPr>
        <w:lastRenderedPageBreak/>
        <w:t>Open Poultry Show</w:t>
      </w:r>
    </w:p>
    <w:p w14:paraId="2AC72346" w14:textId="7ADECE03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OP2 – Chicken, Cock – meat or laying</w:t>
      </w:r>
    </w:p>
    <w:p w14:paraId="1879E3C1" w14:textId="0AD93BA2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OP3 – Chicken, Hen – meat or laying</w:t>
      </w:r>
    </w:p>
    <w:p w14:paraId="60CDB5A6" w14:textId="2763D13A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OP4 – Chicken, Cock – Fancy</w:t>
      </w:r>
    </w:p>
    <w:p w14:paraId="6EFA892C" w14:textId="219AC649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OP5 – Chicken, Hen – Fancy</w:t>
      </w:r>
    </w:p>
    <w:p w14:paraId="55E4A599" w14:textId="7A748990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OP6 – Chicken, Cock – Banham</w:t>
      </w:r>
    </w:p>
    <w:p w14:paraId="210B2754" w14:textId="6514BF4F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OP7 – Chicken, Hen – Banham </w:t>
      </w:r>
    </w:p>
    <w:p w14:paraId="4FAE2277" w14:textId="573D4BA4" w:rsidR="00DC4038" w:rsidRDefault="00DC4038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</w:t>
      </w:r>
      <w:r w:rsidR="00BB7022">
        <w:rPr>
          <w:rFonts w:ascii="Calibri Light" w:hAnsi="Calibri Light" w:cs="Calibri Light"/>
          <w:sz w:val="20"/>
          <w:szCs w:val="20"/>
        </w:rPr>
        <w:t>9 – Chicken, Pen of 4 Meat</w:t>
      </w:r>
    </w:p>
    <w:p w14:paraId="3E9B25EB" w14:textId="4D14FDB6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OP10 – Chicken, Pen of Hen and Chicks </w:t>
      </w:r>
    </w:p>
    <w:p w14:paraId="346EB301" w14:textId="10EA2395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OP11 – Chicken, Rooster Crowing </w:t>
      </w:r>
    </w:p>
    <w:p w14:paraId="697D3E86" w14:textId="45AB8C82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OP12 – Duck, Drake </w:t>
      </w:r>
    </w:p>
    <w:p w14:paraId="0EA1C00F" w14:textId="1E93B003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OP13 – Duck, Hen</w:t>
      </w:r>
    </w:p>
    <w:p w14:paraId="3DE2A54E" w14:textId="0E1E0C2B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OP15 – Goose, Gander</w:t>
      </w:r>
    </w:p>
    <w:p w14:paraId="7F9D7D45" w14:textId="29E264FA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OP16 – Goose, Hen </w:t>
      </w:r>
    </w:p>
    <w:p w14:paraId="15356C57" w14:textId="3B80646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OP18 – Turkey, Cock </w:t>
      </w:r>
    </w:p>
    <w:p w14:paraId="45A4B556" w14:textId="20060135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OP19 – Turkey, Hen </w:t>
      </w:r>
    </w:p>
    <w:p w14:paraId="5714D658" w14:textId="5E79F269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OP21 – Other Poultry – Cock </w:t>
      </w:r>
    </w:p>
    <w:p w14:paraId="77778891" w14:textId="6809A452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OP22 – Other Poultry – Hen </w:t>
      </w:r>
    </w:p>
    <w:p w14:paraId="5AD04E1F" w14:textId="68226B5B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OP25 – Costume Class </w:t>
      </w:r>
    </w:p>
    <w:p w14:paraId="6540C0F2" w14:textId="18AD3A45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Open Costume Premiums: 1</w:t>
      </w:r>
      <w:r w:rsidRPr="00BB7022">
        <w:rPr>
          <w:rFonts w:ascii="Calibri Light" w:hAnsi="Calibri Light" w:cs="Calibri Light"/>
          <w:sz w:val="20"/>
          <w:szCs w:val="20"/>
          <w:vertAlign w:val="superscript"/>
        </w:rPr>
        <w:t>st</w:t>
      </w:r>
      <w:r>
        <w:rPr>
          <w:rFonts w:ascii="Calibri Light" w:hAnsi="Calibri Light" w:cs="Calibri Light"/>
          <w:sz w:val="20"/>
          <w:szCs w:val="20"/>
        </w:rPr>
        <w:t xml:space="preserve"> place $15, 2</w:t>
      </w:r>
      <w:r w:rsidRPr="00BB7022">
        <w:rPr>
          <w:rFonts w:ascii="Calibri Light" w:hAnsi="Calibri Light" w:cs="Calibri Light"/>
          <w:sz w:val="20"/>
          <w:szCs w:val="20"/>
          <w:vertAlign w:val="superscript"/>
        </w:rPr>
        <w:t>nd</w:t>
      </w:r>
      <w:r>
        <w:rPr>
          <w:rFonts w:ascii="Calibri Light" w:hAnsi="Calibri Light" w:cs="Calibri Light"/>
          <w:sz w:val="20"/>
          <w:szCs w:val="20"/>
        </w:rPr>
        <w:t xml:space="preserve"> place $10, 3</w:t>
      </w:r>
      <w:r w:rsidRPr="00BB7022">
        <w:rPr>
          <w:rFonts w:ascii="Calibri Light" w:hAnsi="Calibri Light" w:cs="Calibri Light"/>
          <w:sz w:val="20"/>
          <w:szCs w:val="20"/>
          <w:vertAlign w:val="superscript"/>
        </w:rPr>
        <w:t>rd</w:t>
      </w:r>
      <w:r>
        <w:rPr>
          <w:rFonts w:ascii="Calibri Light" w:hAnsi="Calibri Light" w:cs="Calibri Light"/>
          <w:sz w:val="20"/>
          <w:szCs w:val="20"/>
        </w:rPr>
        <w:t xml:space="preserve"> place $5</w:t>
      </w:r>
    </w:p>
    <w:p w14:paraId="66BCDE95" w14:textId="67413CD9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Class Champions participate for Species Champion (ribbon only)</w:t>
      </w:r>
    </w:p>
    <w:p w14:paraId="38B1DC48" w14:textId="6DA688BC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Species Champions participate for Champion Poultry (ribbon only)</w:t>
      </w:r>
    </w:p>
    <w:p w14:paraId="15B7BBD7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605ECCFE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68D19BA0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21533EFB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576BAC2D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4F22E8CA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62400DE6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26F57FA9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368DDD58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44604DEF" w14:textId="77777777" w:rsidR="00BB7022" w:rsidRDefault="00BB7022" w:rsidP="00DC4038">
      <w:pPr>
        <w:rPr>
          <w:rFonts w:ascii="Calibri Light" w:hAnsi="Calibri Light" w:cs="Calibri Light"/>
          <w:sz w:val="20"/>
          <w:szCs w:val="20"/>
        </w:rPr>
      </w:pPr>
    </w:p>
    <w:p w14:paraId="28BB8D5F" w14:textId="56757DF5" w:rsidR="00BB7022" w:rsidRDefault="00BB7022" w:rsidP="00BB7022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BB7022">
        <w:rPr>
          <w:rFonts w:ascii="Calibri Light" w:hAnsi="Calibri Light" w:cs="Calibri Light"/>
          <w:sz w:val="32"/>
          <w:szCs w:val="32"/>
          <w:u w:val="single"/>
        </w:rPr>
        <w:lastRenderedPageBreak/>
        <w:t>Open Rabbit Show</w:t>
      </w:r>
    </w:p>
    <w:p w14:paraId="3B75555D" w14:textId="34A988B1" w:rsidR="00BB7022" w:rsidRDefault="00BB7022" w:rsidP="00BB7022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  <w:r w:rsidRPr="00BB7022">
        <w:rPr>
          <w:rFonts w:ascii="Calibri Light" w:hAnsi="Calibri Light" w:cs="Calibri Light"/>
          <w:i/>
          <w:iCs/>
          <w:sz w:val="20"/>
          <w:szCs w:val="20"/>
        </w:rPr>
        <w:t xml:space="preserve">(Show will start </w:t>
      </w:r>
      <w:r>
        <w:rPr>
          <w:rFonts w:ascii="Calibri Light" w:hAnsi="Calibri Light" w:cs="Calibri Light"/>
          <w:i/>
          <w:iCs/>
          <w:sz w:val="20"/>
          <w:szCs w:val="20"/>
        </w:rPr>
        <w:t xml:space="preserve">at the </w:t>
      </w:r>
      <w:r w:rsidRPr="00BB7022">
        <w:rPr>
          <w:rFonts w:ascii="Calibri Light" w:hAnsi="Calibri Light" w:cs="Calibri Light"/>
          <w:i/>
          <w:iCs/>
          <w:sz w:val="20"/>
          <w:szCs w:val="20"/>
        </w:rPr>
        <w:t>conclusion of 4-H show. Registration at conclusion of 4-H show.)</w:t>
      </w:r>
    </w:p>
    <w:p w14:paraId="47E24441" w14:textId="21457B07" w:rsidR="00BB7022" w:rsidRDefault="00BB7022" w:rsidP="00BB7022">
      <w:pPr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 xml:space="preserve">When 10 or more rabbits of any breed are under “Other Breeds” they will be listed as a separate breed class the following year. If less than 5 rabbits of any listed breed are shown, they may be dropped as a separate breed and shown under “Other Breeds” the following year. </w:t>
      </w:r>
    </w:p>
    <w:p w14:paraId="2C6427E9" w14:textId="77777777" w:rsidR="00BB7022" w:rsidRDefault="00BB7022" w:rsidP="00BB7022">
      <w:pPr>
        <w:rPr>
          <w:rFonts w:ascii="Calibri Light" w:hAnsi="Calibri Light" w:cs="Calibri Light"/>
          <w:i/>
          <w:iCs/>
          <w:sz w:val="20"/>
          <w:szCs w:val="20"/>
        </w:rPr>
      </w:pPr>
    </w:p>
    <w:p w14:paraId="72AC9702" w14:textId="3DDFD6ED" w:rsidR="00BB7022" w:rsidRDefault="00BB7022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OR6 – Lionhead – Sr. Buck</w:t>
      </w:r>
    </w:p>
    <w:p w14:paraId="2AE8A55E" w14:textId="1DD10348" w:rsidR="00BB7022" w:rsidRDefault="00BB7022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 – Lionhead – Sr. Doe </w:t>
      </w:r>
    </w:p>
    <w:p w14:paraId="663A2940" w14:textId="2758CDAF" w:rsidR="00BB7022" w:rsidRDefault="00BB7022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OR8 – Lionhead – Jr. Buck </w:t>
      </w:r>
    </w:p>
    <w:p w14:paraId="290DB465" w14:textId="6191C1DC" w:rsidR="00BB7022" w:rsidRDefault="00BB7022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OR9 – Lionhead – Jr. Doe </w:t>
      </w:r>
    </w:p>
    <w:p w14:paraId="001585BF" w14:textId="0C72A7C3" w:rsidR="00BB7022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OR10 – Lionhead Best of Breed / Best Opposite </w:t>
      </w:r>
    </w:p>
    <w:p w14:paraId="368951A7" w14:textId="3475F63F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OR11 – Mini Lop – Sr. Buck </w:t>
      </w:r>
    </w:p>
    <w:p w14:paraId="13B5EB05" w14:textId="45D6538A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OR12 – Mini Lop – Sr. Doe </w:t>
      </w:r>
    </w:p>
    <w:p w14:paraId="6F964581" w14:textId="0AFB0F6A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OR13 – Mini Lop – Jr. Buck </w:t>
      </w:r>
    </w:p>
    <w:p w14:paraId="602057F9" w14:textId="1CF32E0E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OR14 – Mini Lop – Jr. Doe </w:t>
      </w:r>
    </w:p>
    <w:p w14:paraId="3A2243CB" w14:textId="55134ECF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OR15 – Mini Lop – Best of Breed / Best Opposite </w:t>
      </w:r>
    </w:p>
    <w:p w14:paraId="3FD8C423" w14:textId="521FF55C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OR16 – Mini Rex – Sr. Buck </w:t>
      </w:r>
    </w:p>
    <w:p w14:paraId="46F6E41D" w14:textId="639653BD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OR17 – Mini Rex – Sr. Doe </w:t>
      </w:r>
    </w:p>
    <w:p w14:paraId="53A4D557" w14:textId="19BE91F4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OR18 – Mini Rex – Jr. Buck</w:t>
      </w:r>
    </w:p>
    <w:p w14:paraId="33A83099" w14:textId="2DA8A87A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OR19 – Mini Rex – Jr. Doe </w:t>
      </w:r>
    </w:p>
    <w:p w14:paraId="482A6C5A" w14:textId="4C91B975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OR20 – Mini Rex – Best of Breed / Best Opposite </w:t>
      </w:r>
    </w:p>
    <w:p w14:paraId="319DC8EE" w14:textId="67CDBA04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OR21 – Mini Satin – Sr. Buck </w:t>
      </w:r>
    </w:p>
    <w:p w14:paraId="1C524175" w14:textId="52AECDFF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OR22 – Mini Satin – Sr. Doe </w:t>
      </w:r>
    </w:p>
    <w:p w14:paraId="7BFD267D" w14:textId="2A0BC7E7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OR23 – Mini Satin – Jr. Buck </w:t>
      </w:r>
    </w:p>
    <w:p w14:paraId="32AA1BC4" w14:textId="3B005361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OR24 – Mini Satin – Jr. Doe </w:t>
      </w:r>
    </w:p>
    <w:p w14:paraId="0248726D" w14:textId="6BA10D99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OR25 – Mini Satin – Best of Breed / Best Opposite </w:t>
      </w:r>
    </w:p>
    <w:p w14:paraId="65E5909C" w14:textId="0C42AA64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OR26 – Netherland Dwarf – Sr. Buck</w:t>
      </w:r>
    </w:p>
    <w:p w14:paraId="749735CE" w14:textId="142348E3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OR27 – Netherland Dwarf – Sr. Doe </w:t>
      </w:r>
    </w:p>
    <w:p w14:paraId="13F9D6CA" w14:textId="21DBAB56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0R28 – Netherland Dwarf – Jr. Buck</w:t>
      </w:r>
    </w:p>
    <w:p w14:paraId="319129C0" w14:textId="57769A64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0R29 – Netherland Dwarf – Jr. Doe </w:t>
      </w:r>
    </w:p>
    <w:p w14:paraId="212B7D1B" w14:textId="0BB7DCAE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OR30 – Netherland Dwarf – Best of Breed / Best Opposite </w:t>
      </w:r>
    </w:p>
    <w:p w14:paraId="4CDC2D75" w14:textId="6ACCB2E2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OR31 – Rex – Sr. Buck </w:t>
      </w:r>
    </w:p>
    <w:p w14:paraId="33EDBB6F" w14:textId="56F3FC9B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OR32 – Rex – Sr. Doe </w:t>
      </w:r>
    </w:p>
    <w:p w14:paraId="3ECAEC12" w14:textId="4218741E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OR33 – Rex – Jr. Buck </w:t>
      </w:r>
    </w:p>
    <w:p w14:paraId="7F4F5381" w14:textId="22FCC46C" w:rsidR="00B35217" w:rsidRDefault="00B35217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OR34 – Rex – Jr. Doe </w:t>
      </w:r>
    </w:p>
    <w:p w14:paraId="10506ACD" w14:textId="46FC2D9E" w:rsidR="00B35217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OR35 – Rex – Best of Breed / Best Opposite </w:t>
      </w:r>
    </w:p>
    <w:p w14:paraId="611E8480" w14:textId="1760AF0D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OR36 – Other 4-Class Breed – Sr. Buck </w:t>
      </w:r>
    </w:p>
    <w:p w14:paraId="6C65E5D2" w14:textId="6DA53550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OR37 – Other 4-Class Breed – Sr. Doe </w:t>
      </w:r>
    </w:p>
    <w:p w14:paraId="4242EBDE" w14:textId="46E3D541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OR38 – Other 4-Class Breed – Jr. Buck </w:t>
      </w:r>
    </w:p>
    <w:p w14:paraId="1705531D" w14:textId="5BE99C8F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OR39 – Other 4-Class Breed – Jr. Doe</w:t>
      </w:r>
    </w:p>
    <w:p w14:paraId="682F5F11" w14:textId="7E86333E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OR40 – Other 4-Class Breed – Best of Breed / Best Opposite </w:t>
      </w:r>
    </w:p>
    <w:p w14:paraId="39623CF8" w14:textId="0CDE68EC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OR41 – California – Sr. Buck </w:t>
      </w:r>
    </w:p>
    <w:p w14:paraId="0336A144" w14:textId="0CE94828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OR42 – California – Sr. Doe </w:t>
      </w:r>
    </w:p>
    <w:p w14:paraId="4D75864F" w14:textId="5B0B7B80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OR43 – California – 6-8 Buck </w:t>
      </w:r>
    </w:p>
    <w:p w14:paraId="71F5F3D1" w14:textId="53E1ACAF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OR44 – California – 6-8 Doe </w:t>
      </w:r>
    </w:p>
    <w:p w14:paraId="0FF0D6D5" w14:textId="3544C904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OR45 – California – Jr. Buck </w:t>
      </w:r>
    </w:p>
    <w:p w14:paraId="009EC4FB" w14:textId="45118B53" w:rsidR="00C7233B" w:rsidRDefault="00C723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OR46 – California </w:t>
      </w:r>
      <w:proofErr w:type="gramStart"/>
      <w:r>
        <w:rPr>
          <w:rFonts w:ascii="Calibri Light" w:hAnsi="Calibri Light" w:cs="Calibri Light"/>
          <w:sz w:val="20"/>
          <w:szCs w:val="20"/>
        </w:rPr>
        <w:t xml:space="preserve">-  </w:t>
      </w:r>
      <w:r w:rsidR="003C57F4">
        <w:rPr>
          <w:rFonts w:ascii="Calibri Light" w:hAnsi="Calibri Light" w:cs="Calibri Light"/>
          <w:sz w:val="20"/>
          <w:szCs w:val="20"/>
        </w:rPr>
        <w:t>Jr.</w:t>
      </w:r>
      <w:proofErr w:type="gramEnd"/>
      <w:r w:rsidR="003C57F4">
        <w:rPr>
          <w:rFonts w:ascii="Calibri Light" w:hAnsi="Calibri Light" w:cs="Calibri Light"/>
          <w:sz w:val="20"/>
          <w:szCs w:val="20"/>
        </w:rPr>
        <w:t xml:space="preserve"> Doe</w:t>
      </w:r>
    </w:p>
    <w:p w14:paraId="15C61F28" w14:textId="6C02C4EB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OR47 – California – Best of Breed / Best Opposite </w:t>
      </w:r>
    </w:p>
    <w:p w14:paraId="3801601D" w14:textId="0135F01F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OR48 – New Zealand – Sr. Buck </w:t>
      </w:r>
    </w:p>
    <w:p w14:paraId="3DC0B4D8" w14:textId="5E3AA116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OR49 – New Zealand – Sr. Doe </w:t>
      </w:r>
    </w:p>
    <w:p w14:paraId="3AEEC5B9" w14:textId="656A162B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OR50 – New Zealand – 6-8 months Buck </w:t>
      </w:r>
    </w:p>
    <w:p w14:paraId="2CE86D3A" w14:textId="62DA9199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OR51 – New Zealand – 6-8 months Doe </w:t>
      </w:r>
    </w:p>
    <w:p w14:paraId="72490E24" w14:textId="751DF945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OR52 – New Zealand – Jr. Buck </w:t>
      </w:r>
    </w:p>
    <w:p w14:paraId="4557EAB5" w14:textId="1718CD21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OR53 – New Zealand – Jr. Doe </w:t>
      </w:r>
    </w:p>
    <w:p w14:paraId="77780321" w14:textId="1E4ED9D0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OR54 – New Zealand – Best of Breed / Best Opposite </w:t>
      </w:r>
    </w:p>
    <w:p w14:paraId="65B17B40" w14:textId="74A81250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OR55 – Silver Fox – Sr. Buck </w:t>
      </w:r>
    </w:p>
    <w:p w14:paraId="414FCC2D" w14:textId="5F2B5E37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OR56 – Silver Fox – Sr. Doe </w:t>
      </w:r>
    </w:p>
    <w:p w14:paraId="75B4D04C" w14:textId="0F57BCF3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OR57 – Silver Fox – 6-8 Duck </w:t>
      </w:r>
    </w:p>
    <w:p w14:paraId="5A9972D2" w14:textId="78300FEC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OR58 – Silver Fox – 6-8 Doe </w:t>
      </w:r>
    </w:p>
    <w:p w14:paraId="3211E7F0" w14:textId="7D461247" w:rsidR="003C57F4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OR59 – Silver Fox – Jr. Buck </w:t>
      </w:r>
    </w:p>
    <w:p w14:paraId="79F8E500" w14:textId="27B954F6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OR60 – Silver Fox – Jr. Doe </w:t>
      </w:r>
    </w:p>
    <w:p w14:paraId="0A097222" w14:textId="114DB39D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0R61 – Silver Fox – Best of Breed / Best Opposite </w:t>
      </w:r>
    </w:p>
    <w:p w14:paraId="5A4CF665" w14:textId="31B2F1E4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OR62 – </w:t>
      </w:r>
      <w:proofErr w:type="gramStart"/>
      <w:r>
        <w:rPr>
          <w:rFonts w:ascii="Calibri Light" w:hAnsi="Calibri Light" w:cs="Calibri Light"/>
          <w:sz w:val="20"/>
          <w:szCs w:val="20"/>
        </w:rPr>
        <w:t>Other</w:t>
      </w:r>
      <w:proofErr w:type="gramEnd"/>
      <w:r>
        <w:rPr>
          <w:rFonts w:ascii="Calibri Light" w:hAnsi="Calibri Light" w:cs="Calibri Light"/>
          <w:sz w:val="20"/>
          <w:szCs w:val="20"/>
        </w:rPr>
        <w:t xml:space="preserve"> 6-Class – Sr. Buck </w:t>
      </w:r>
    </w:p>
    <w:p w14:paraId="630903C7" w14:textId="2AB54DED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OR63 – </w:t>
      </w:r>
      <w:proofErr w:type="gramStart"/>
      <w:r>
        <w:rPr>
          <w:rFonts w:ascii="Calibri Light" w:hAnsi="Calibri Light" w:cs="Calibri Light"/>
          <w:sz w:val="20"/>
          <w:szCs w:val="20"/>
        </w:rPr>
        <w:t>Other</w:t>
      </w:r>
      <w:proofErr w:type="gramEnd"/>
      <w:r>
        <w:rPr>
          <w:rFonts w:ascii="Calibri Light" w:hAnsi="Calibri Light" w:cs="Calibri Light"/>
          <w:sz w:val="20"/>
          <w:szCs w:val="20"/>
        </w:rPr>
        <w:t xml:space="preserve"> 6-Class – Sr. Doe </w:t>
      </w:r>
    </w:p>
    <w:p w14:paraId="7E3BECEF" w14:textId="39915E9C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OR64 – </w:t>
      </w:r>
      <w:proofErr w:type="gramStart"/>
      <w:r>
        <w:rPr>
          <w:rFonts w:ascii="Calibri Light" w:hAnsi="Calibri Light" w:cs="Calibri Light"/>
          <w:sz w:val="20"/>
          <w:szCs w:val="20"/>
        </w:rPr>
        <w:t>Other</w:t>
      </w:r>
      <w:proofErr w:type="gramEnd"/>
      <w:r>
        <w:rPr>
          <w:rFonts w:ascii="Calibri Light" w:hAnsi="Calibri Light" w:cs="Calibri Light"/>
          <w:sz w:val="20"/>
          <w:szCs w:val="20"/>
        </w:rPr>
        <w:t xml:space="preserve"> 6-Class – 6-8 Buck </w:t>
      </w:r>
    </w:p>
    <w:p w14:paraId="7CED671A" w14:textId="1FD5F8AD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OR65 – Other 6 Class – 6-8 Doe</w:t>
      </w:r>
    </w:p>
    <w:p w14:paraId="56990D86" w14:textId="352F1F15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OR66 – Other 6 Class – 6-8 Jr. Buck</w:t>
      </w:r>
    </w:p>
    <w:p w14:paraId="500CB7F7" w14:textId="6FF50F94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OR67- Other 6 Class – Jr. Doe</w:t>
      </w:r>
    </w:p>
    <w:p w14:paraId="7C68AA3D" w14:textId="6A0432D3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OR68 – Other 6-Class – Best of Breed / Best Opposite </w:t>
      </w:r>
    </w:p>
    <w:p w14:paraId="38E206B9" w14:textId="56215C8D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OR69 – Mixed Breed – Sr. Buck </w:t>
      </w:r>
    </w:p>
    <w:p w14:paraId="6AD173ED" w14:textId="469AB36F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OR70 – Mixed Breed – Sr. Doe </w:t>
      </w:r>
    </w:p>
    <w:p w14:paraId="06AC60FF" w14:textId="633AACF7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OR71 – Mixed Breed – Jr. Buck </w:t>
      </w:r>
    </w:p>
    <w:p w14:paraId="72BEB4D4" w14:textId="13EA091C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OR72 – Mixed Breed – Jr. Doe </w:t>
      </w:r>
    </w:p>
    <w:p w14:paraId="180E2D0D" w14:textId="3300E27B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OR73 – Mixed Breed – Best of Breed / Best Opposite </w:t>
      </w:r>
    </w:p>
    <w:p w14:paraId="6B717813" w14:textId="22F716B8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OR74 – Best in Show / Reserve in Show </w:t>
      </w:r>
    </w:p>
    <w:p w14:paraId="3FC6A825" w14:textId="43A435AB" w:rsidR="00F9513B" w:rsidRDefault="00F9513B" w:rsidP="00BB7022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OR75 – Meat Rabbit – Pen of 3 </w:t>
      </w:r>
    </w:p>
    <w:p w14:paraId="5B59F1F3" w14:textId="77777777" w:rsidR="003C57F4" w:rsidRDefault="003C57F4" w:rsidP="00BB7022">
      <w:pPr>
        <w:rPr>
          <w:rFonts w:ascii="Calibri Light" w:hAnsi="Calibri Light" w:cs="Calibri Light"/>
          <w:sz w:val="20"/>
          <w:szCs w:val="20"/>
        </w:rPr>
      </w:pPr>
    </w:p>
    <w:p w14:paraId="1D2CEF44" w14:textId="77777777" w:rsidR="00B35217" w:rsidRPr="00BB7022" w:rsidRDefault="00B35217" w:rsidP="00BB7022">
      <w:pPr>
        <w:rPr>
          <w:rFonts w:ascii="Calibri Light" w:hAnsi="Calibri Light" w:cs="Calibri Light"/>
          <w:sz w:val="20"/>
          <w:szCs w:val="20"/>
        </w:rPr>
      </w:pPr>
    </w:p>
    <w:p w14:paraId="411375A9" w14:textId="233B8D34" w:rsidR="003C6731" w:rsidRPr="003C6731" w:rsidRDefault="003C6731" w:rsidP="003C6731">
      <w:pPr>
        <w:jc w:val="center"/>
        <w:rPr>
          <w:sz w:val="20"/>
          <w:szCs w:val="20"/>
        </w:rPr>
      </w:pPr>
    </w:p>
    <w:p w14:paraId="54F35F36" w14:textId="77777777" w:rsidR="003C6731" w:rsidRPr="003C6731" w:rsidRDefault="003C6731" w:rsidP="003C6731">
      <w:pPr>
        <w:jc w:val="center"/>
        <w:rPr>
          <w:sz w:val="20"/>
          <w:szCs w:val="20"/>
        </w:rPr>
      </w:pPr>
    </w:p>
    <w:p w14:paraId="07603E1F" w14:textId="77777777" w:rsidR="003C6731" w:rsidRDefault="003C6731" w:rsidP="003C6731">
      <w:pPr>
        <w:jc w:val="center"/>
      </w:pPr>
    </w:p>
    <w:sectPr w:rsidR="003C6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229F4"/>
    <w:multiLevelType w:val="hybridMultilevel"/>
    <w:tmpl w:val="672A2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68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31"/>
    <w:rsid w:val="0011652D"/>
    <w:rsid w:val="003B5E96"/>
    <w:rsid w:val="003C57F4"/>
    <w:rsid w:val="003C6731"/>
    <w:rsid w:val="00423907"/>
    <w:rsid w:val="004643D9"/>
    <w:rsid w:val="004E0F2D"/>
    <w:rsid w:val="005C5D46"/>
    <w:rsid w:val="00610DAB"/>
    <w:rsid w:val="00625CCC"/>
    <w:rsid w:val="00676EBA"/>
    <w:rsid w:val="006B1B22"/>
    <w:rsid w:val="006D4ADB"/>
    <w:rsid w:val="006F01CE"/>
    <w:rsid w:val="00793637"/>
    <w:rsid w:val="00800385"/>
    <w:rsid w:val="00966ACE"/>
    <w:rsid w:val="00A612D6"/>
    <w:rsid w:val="00B35217"/>
    <w:rsid w:val="00BA43F1"/>
    <w:rsid w:val="00BB7022"/>
    <w:rsid w:val="00BD7C0B"/>
    <w:rsid w:val="00C7233B"/>
    <w:rsid w:val="00DC3EF5"/>
    <w:rsid w:val="00DC4038"/>
    <w:rsid w:val="00F9513B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F6E1C"/>
  <w15:chartTrackingRefBased/>
  <w15:docId w15:val="{FD7DE7FF-E42A-4EF8-8020-7764B598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7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7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8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17</cp:revision>
  <cp:lastPrinted>2026-06-21T18:24:00Z</cp:lastPrinted>
  <dcterms:created xsi:type="dcterms:W3CDTF">2026-06-20T19:51:00Z</dcterms:created>
  <dcterms:modified xsi:type="dcterms:W3CDTF">2026-06-21T19:19:00Z</dcterms:modified>
</cp:coreProperties>
</file>