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CA7" w14:textId="77777777" w:rsidR="00ED6E4C" w:rsidRDefault="00BB4C6A">
      <w:pPr>
        <w:spacing w:after="302"/>
        <w:ind w:left="-5"/>
      </w:pPr>
      <w:r>
        <w:t>To: Whom It May Concern,</w:t>
      </w:r>
    </w:p>
    <w:p w14:paraId="690E96A9" w14:textId="0652DAB4" w:rsidR="00ED6E4C" w:rsidRDefault="00BB4C6A">
      <w:pPr>
        <w:spacing w:line="371" w:lineRule="auto"/>
        <w:ind w:left="-5"/>
      </w:pPr>
      <w:r>
        <w:t xml:space="preserve">Steve Ulrich was an integral part of our team here at lilikoi agency, Leads Xclusive, and Rocket Leads for several years. Steve is gifted in understanding </w:t>
      </w:r>
      <w:r w:rsidR="00FC771F">
        <w:t>clients</w:t>
      </w:r>
      <w:r>
        <w:t xml:space="preserve"> needs and how to solve their issues and concerns. He has the ability to be client facing as well as work with operations which we have found to be rare and highly valuable.</w:t>
      </w:r>
    </w:p>
    <w:p w14:paraId="6FB6C2FC" w14:textId="2A5E9F45" w:rsidR="00ED6E4C" w:rsidRDefault="00BB4C6A">
      <w:pPr>
        <w:spacing w:after="510" w:line="371" w:lineRule="auto"/>
        <w:ind w:left="-5"/>
      </w:pPr>
      <w:r>
        <w:rPr>
          <w:noProof/>
        </w:rPr>
        <w:drawing>
          <wp:anchor distT="0" distB="0" distL="114300" distR="114300" simplePos="0" relativeHeight="251658240" behindDoc="0" locked="0" layoutInCell="1" allowOverlap="0" wp14:anchorId="37EDB519" wp14:editId="35494970">
            <wp:simplePos x="0" y="0"/>
            <wp:positionH relativeFrom="page">
              <wp:posOffset>19050</wp:posOffset>
            </wp:positionH>
            <wp:positionV relativeFrom="page">
              <wp:posOffset>114300</wp:posOffset>
            </wp:positionV>
            <wp:extent cx="7757160" cy="941832"/>
            <wp:effectExtent l="0" t="0" r="0" b="0"/>
            <wp:wrapTopAndBottom/>
            <wp:docPr id="995" name="Picture 995"/>
            <wp:cNvGraphicFramePr/>
            <a:graphic xmlns:a="http://schemas.openxmlformats.org/drawingml/2006/main">
              <a:graphicData uri="http://schemas.openxmlformats.org/drawingml/2006/picture">
                <pic:pic xmlns:pic="http://schemas.openxmlformats.org/drawingml/2006/picture">
                  <pic:nvPicPr>
                    <pic:cNvPr id="995" name="Picture 995"/>
                    <pic:cNvPicPr/>
                  </pic:nvPicPr>
                  <pic:blipFill>
                    <a:blip r:embed="rId4"/>
                    <a:stretch>
                      <a:fillRect/>
                    </a:stretch>
                  </pic:blipFill>
                  <pic:spPr>
                    <a:xfrm>
                      <a:off x="0" y="0"/>
                      <a:ext cx="7757160" cy="941832"/>
                    </a:xfrm>
                    <a:prstGeom prst="rect">
                      <a:avLst/>
                    </a:prstGeom>
                  </pic:spPr>
                </pic:pic>
              </a:graphicData>
            </a:graphic>
          </wp:anchor>
        </w:drawing>
      </w:r>
      <w:r>
        <w:t>He has excellent interpersonal skills. It was by no fault of his that he left our team. He left due to our inability to fulfill the needs of his accounts. I believe Steve can and will be an incredible addition to any team looking for win-win solutions for their clients</w:t>
      </w:r>
      <w:r w:rsidR="00674305">
        <w:t xml:space="preserve"> and staff</w:t>
      </w:r>
      <w:r>
        <w:t>.</w:t>
      </w:r>
    </w:p>
    <w:p w14:paraId="4CBF8884" w14:textId="1607F756" w:rsidR="000B2EB5" w:rsidRPr="003B55D7" w:rsidRDefault="003B55D7">
      <w:pPr>
        <w:spacing w:after="94" w:line="259" w:lineRule="auto"/>
        <w:ind w:left="0" w:firstLine="0"/>
        <w:rPr>
          <w:rFonts w:ascii="Lucida Handwriting" w:hAnsi="Lucida Handwriting"/>
          <w:sz w:val="48"/>
          <w:szCs w:val="48"/>
        </w:rPr>
      </w:pPr>
      <w:r w:rsidRPr="003B55D7">
        <w:rPr>
          <w:rFonts w:ascii="Lucida Handwriting" w:hAnsi="Lucida Handwriting"/>
          <w:sz w:val="48"/>
          <w:szCs w:val="48"/>
        </w:rPr>
        <w:t>Lance Wilson</w:t>
      </w:r>
    </w:p>
    <w:p w14:paraId="427BA3EB" w14:textId="77777777" w:rsidR="00ED6E4C" w:rsidRDefault="00BB4C6A">
      <w:pPr>
        <w:ind w:left="-5"/>
      </w:pPr>
      <w:r>
        <w:t>Lance Wilson</w:t>
      </w:r>
    </w:p>
    <w:p w14:paraId="1C4C588C" w14:textId="77777777" w:rsidR="00ED6E4C" w:rsidRDefault="00BB4C6A">
      <w:pPr>
        <w:ind w:left="-5"/>
      </w:pPr>
      <w:r>
        <w:t>CEO</w:t>
      </w:r>
    </w:p>
    <w:sectPr w:rsidR="00ED6E4C">
      <w:pgSz w:w="12240" w:h="15840"/>
      <w:pgMar w:top="1440" w:right="14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4C"/>
    <w:rsid w:val="00060DC5"/>
    <w:rsid w:val="000B2EB5"/>
    <w:rsid w:val="00274B3C"/>
    <w:rsid w:val="003B55D7"/>
    <w:rsid w:val="00674305"/>
    <w:rsid w:val="009913D0"/>
    <w:rsid w:val="00BB4C6A"/>
    <w:rsid w:val="00BE4B3E"/>
    <w:rsid w:val="00DD487C"/>
    <w:rsid w:val="00ED6E4C"/>
    <w:rsid w:val="00FC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9731"/>
  <w15:docId w15:val="{75DF0C6E-DEAC-4CD5-8861-CCF5009D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22222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3D0"/>
    <w:rPr>
      <w:color w:val="0563C1" w:themeColor="hyperlink"/>
      <w:u w:val="single"/>
    </w:rPr>
  </w:style>
  <w:style w:type="character" w:styleId="UnresolvedMention">
    <w:name w:val="Unresolved Mention"/>
    <w:basedOn w:val="DefaultParagraphFont"/>
    <w:uiPriority w:val="99"/>
    <w:semiHidden/>
    <w:unhideWhenUsed/>
    <w:rsid w:val="0099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 Ulrich LOR</dc:title>
  <dc:subject/>
  <dc:creator>Steve Ulrich</dc:creator>
  <cp:keywords/>
  <cp:lastModifiedBy>Steve Ulrich</cp:lastModifiedBy>
  <cp:revision>3</cp:revision>
  <dcterms:created xsi:type="dcterms:W3CDTF">2023-10-29T22:14:00Z</dcterms:created>
  <dcterms:modified xsi:type="dcterms:W3CDTF">2023-10-30T16:30:00Z</dcterms:modified>
</cp:coreProperties>
</file>