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52E85" w14:textId="70696661" w:rsidR="00D51EA2" w:rsidRPr="00D51EA2" w:rsidRDefault="00D51EA2" w:rsidP="00D51EA2">
      <w:pPr>
        <w:rPr>
          <w:rFonts w:ascii="Calibri" w:hAnsi="Calibri" w:cs="Calibri"/>
          <w:b/>
          <w:bCs/>
          <w:sz w:val="28"/>
          <w:szCs w:val="28"/>
        </w:rPr>
      </w:pPr>
      <w:r w:rsidRPr="00D51EA2">
        <w:rPr>
          <w:rFonts w:ascii="Calibri" w:hAnsi="Calibri" w:cs="Calibri"/>
          <w:b/>
          <w:bCs/>
          <w:sz w:val="28"/>
          <w:szCs w:val="28"/>
        </w:rPr>
        <w:t>Steve Ulrich</w:t>
      </w:r>
    </w:p>
    <w:p w14:paraId="7991CA71" w14:textId="7129655D" w:rsidR="00D51EA2" w:rsidRDefault="00D51EA2" w:rsidP="00D51EA2">
      <w:pPr>
        <w:rPr>
          <w:rFonts w:ascii="Calibri" w:hAnsi="Calibri" w:cs="Calibri"/>
        </w:rPr>
      </w:pPr>
      <w:hyperlink r:id="rId4" w:history="1">
        <w:r w:rsidRPr="00F46154">
          <w:rPr>
            <w:rStyle w:val="Hyperlink"/>
            <w:rFonts w:ascii="Calibri" w:hAnsi="Calibri" w:cs="Calibri"/>
          </w:rPr>
          <w:t>steveulrich2@gmail.com</w:t>
        </w:r>
      </w:hyperlink>
    </w:p>
    <w:p w14:paraId="28B66E92" w14:textId="21E56CF5" w:rsidR="00D51EA2" w:rsidRPr="00D51EA2" w:rsidRDefault="00D51EA2" w:rsidP="00D51EA2">
      <w:pPr>
        <w:rPr>
          <w:rFonts w:ascii="Calibri" w:hAnsi="Calibri" w:cs="Calibri"/>
        </w:rPr>
      </w:pPr>
      <w:r w:rsidRPr="00D51EA2">
        <w:rPr>
          <w:rFonts w:ascii="Calibri" w:hAnsi="Calibri" w:cs="Calibri"/>
        </w:rPr>
        <w:t xml:space="preserve">Phone: (818) 625-5508  </w:t>
      </w:r>
    </w:p>
    <w:p w14:paraId="6428C2A5" w14:textId="77777777" w:rsidR="00D51EA2" w:rsidRPr="00D51EA2" w:rsidRDefault="00D51EA2" w:rsidP="00D51EA2">
      <w:pPr>
        <w:rPr>
          <w:rFonts w:ascii="Calibri" w:hAnsi="Calibri" w:cs="Calibri"/>
        </w:rPr>
      </w:pPr>
      <w:r w:rsidRPr="00D51EA2">
        <w:rPr>
          <w:rFonts w:ascii="Calibri" w:hAnsi="Calibri" w:cs="Calibri"/>
        </w:rPr>
        <w:t xml:space="preserve">Moorpark, CA 93021 </w:t>
      </w:r>
    </w:p>
    <w:p w14:paraId="63BF22F0" w14:textId="0682726B" w:rsidR="00387009" w:rsidRPr="00387009" w:rsidRDefault="00D51EA2" w:rsidP="00D51EA2">
      <w:pPr>
        <w:rPr>
          <w:rFonts w:ascii="Calibri" w:hAnsi="Calibri" w:cs="Calibri"/>
          <w:color w:val="467886" w:themeColor="hyperlink"/>
          <w:u w:val="single"/>
        </w:rPr>
      </w:pPr>
      <w:r w:rsidRPr="00D51EA2">
        <w:rPr>
          <w:rFonts w:ascii="Calibri" w:hAnsi="Calibri" w:cs="Calibri"/>
        </w:rPr>
        <w:t xml:space="preserve">LinkedIn: </w:t>
      </w:r>
      <w:hyperlink r:id="rId5" w:history="1">
        <w:r w:rsidRPr="00D51EA2">
          <w:rPr>
            <w:rStyle w:val="Hyperlink"/>
            <w:rFonts w:ascii="Calibri" w:hAnsi="Calibri" w:cs="Calibri"/>
          </w:rPr>
          <w:t>https://www.linkedin.com/in/therealsteveulrich/</w:t>
        </w:r>
      </w:hyperlink>
    </w:p>
    <w:p w14:paraId="56E31905" w14:textId="332B3014" w:rsidR="00D51EA2" w:rsidRPr="00D51EA2" w:rsidRDefault="00387009" w:rsidP="00D51EA2">
      <w:pPr>
        <w:rPr>
          <w:rFonts w:ascii="Calibri" w:hAnsi="Calibri" w:cs="Calibri"/>
        </w:rPr>
      </w:pPr>
      <w:r>
        <w:rPr>
          <w:rFonts w:ascii="Calibri" w:hAnsi="Calibri" w:cs="Calibri"/>
        </w:rPr>
        <w:t xml:space="preserve">Website: </w:t>
      </w:r>
      <w:hyperlink r:id="rId6" w:history="1">
        <w:r w:rsidRPr="00387009">
          <w:rPr>
            <w:rStyle w:val="Hyperlink"/>
            <w:rFonts w:ascii="Calibri" w:hAnsi="Calibri" w:cs="Calibri"/>
          </w:rPr>
          <w:t>https://accountmanagementplus.com/</w:t>
        </w:r>
      </w:hyperlink>
    </w:p>
    <w:p w14:paraId="0CB2BB63" w14:textId="77777777" w:rsidR="00D51EA2" w:rsidRDefault="00D51EA2" w:rsidP="00D51EA2">
      <w:pPr>
        <w:rPr>
          <w:rFonts w:ascii="Calibri" w:hAnsi="Calibri" w:cs="Calibri"/>
          <w:b/>
          <w:bCs/>
        </w:rPr>
      </w:pPr>
    </w:p>
    <w:p w14:paraId="6143C847" w14:textId="273DE624" w:rsidR="00D51EA2" w:rsidRPr="00D51EA2" w:rsidRDefault="00D51EA2" w:rsidP="00D51EA2">
      <w:pPr>
        <w:rPr>
          <w:rFonts w:ascii="Calibri" w:hAnsi="Calibri" w:cs="Calibri"/>
          <w:b/>
          <w:bCs/>
          <w:sz w:val="24"/>
          <w:szCs w:val="24"/>
        </w:rPr>
      </w:pPr>
      <w:r w:rsidRPr="00D51EA2">
        <w:rPr>
          <w:rFonts w:ascii="Calibri" w:hAnsi="Calibri" w:cs="Calibri"/>
          <w:b/>
          <w:bCs/>
          <w:sz w:val="24"/>
          <w:szCs w:val="24"/>
        </w:rPr>
        <w:t>Account Manager | Client Support Specialist</w:t>
      </w:r>
    </w:p>
    <w:p w14:paraId="0067487A" w14:textId="77777777" w:rsidR="00D51EA2" w:rsidRPr="00D51EA2" w:rsidRDefault="00D51EA2" w:rsidP="00D51EA2">
      <w:pPr>
        <w:rPr>
          <w:rFonts w:ascii="Calibri" w:hAnsi="Calibri" w:cs="Calibri"/>
        </w:rPr>
      </w:pPr>
      <w:r w:rsidRPr="00D51EA2">
        <w:rPr>
          <w:rFonts w:ascii="Calibri" w:hAnsi="Calibri" w:cs="Calibri"/>
        </w:rPr>
        <w:t>Results-driven Account Manager with extensive experience in client relations, sales management, and customer service. Adept at building and maintaining strong relationships to ensure client satisfaction and retention. Proven ability to drive revenue growth by delivering tailored solutions and fostering collaboration across cross-functional teams. Skilled in process improvement, data analysis, and strategic planning to optimize performance. Known for achieving and exceeding targets in fast-paced environments.</w:t>
      </w:r>
    </w:p>
    <w:p w14:paraId="54D06C42" w14:textId="77777777" w:rsidR="000877AC" w:rsidRDefault="000877AC" w:rsidP="00D51EA2">
      <w:pPr>
        <w:rPr>
          <w:rFonts w:ascii="Calibri" w:hAnsi="Calibri" w:cs="Calibri"/>
        </w:rPr>
      </w:pPr>
    </w:p>
    <w:p w14:paraId="595E0A3A" w14:textId="09D1E87B" w:rsidR="00D51EA2" w:rsidRPr="00D51EA2" w:rsidRDefault="00D51EA2" w:rsidP="00D51EA2">
      <w:pPr>
        <w:rPr>
          <w:rFonts w:ascii="Calibri" w:hAnsi="Calibri" w:cs="Calibri"/>
          <w:b/>
          <w:bCs/>
          <w:sz w:val="24"/>
          <w:szCs w:val="24"/>
        </w:rPr>
      </w:pPr>
      <w:r w:rsidRPr="00D51EA2">
        <w:rPr>
          <w:rFonts w:ascii="Calibri" w:hAnsi="Calibri" w:cs="Calibri"/>
          <w:b/>
          <w:bCs/>
          <w:sz w:val="24"/>
          <w:szCs w:val="24"/>
        </w:rPr>
        <w:t xml:space="preserve">Core Competencies </w:t>
      </w:r>
    </w:p>
    <w:p w14:paraId="07BB446C" w14:textId="77777777" w:rsidR="00D51EA2" w:rsidRPr="00D51EA2" w:rsidRDefault="00D51EA2" w:rsidP="00D51EA2">
      <w:pPr>
        <w:rPr>
          <w:rFonts w:ascii="Calibri" w:hAnsi="Calibri" w:cs="Calibri"/>
        </w:rPr>
      </w:pPr>
      <w:r w:rsidRPr="00D51EA2">
        <w:rPr>
          <w:rFonts w:ascii="Calibri" w:hAnsi="Calibri" w:cs="Calibri"/>
        </w:rPr>
        <w:t xml:space="preserve">- Account &amp; Client Relationship Management  </w:t>
      </w:r>
    </w:p>
    <w:p w14:paraId="363C97C3" w14:textId="77777777" w:rsidR="00D51EA2" w:rsidRPr="00D51EA2" w:rsidRDefault="00D51EA2" w:rsidP="00D51EA2">
      <w:pPr>
        <w:rPr>
          <w:rFonts w:ascii="Calibri" w:hAnsi="Calibri" w:cs="Calibri"/>
        </w:rPr>
      </w:pPr>
      <w:r w:rsidRPr="00D51EA2">
        <w:rPr>
          <w:rFonts w:ascii="Calibri" w:hAnsi="Calibri" w:cs="Calibri"/>
        </w:rPr>
        <w:t xml:space="preserve">- Customer Success &amp; Retention Strategies  </w:t>
      </w:r>
    </w:p>
    <w:p w14:paraId="4D96D3FA" w14:textId="77777777" w:rsidR="00D51EA2" w:rsidRPr="00D51EA2" w:rsidRDefault="00D51EA2" w:rsidP="00D51EA2">
      <w:pPr>
        <w:rPr>
          <w:rFonts w:ascii="Calibri" w:hAnsi="Calibri" w:cs="Calibri"/>
        </w:rPr>
      </w:pPr>
      <w:r w:rsidRPr="00D51EA2">
        <w:rPr>
          <w:rFonts w:ascii="Calibri" w:hAnsi="Calibri" w:cs="Calibri"/>
        </w:rPr>
        <w:t xml:space="preserve">- Sales Growth &amp; Revenue Generation  </w:t>
      </w:r>
    </w:p>
    <w:p w14:paraId="2E4F0A3E" w14:textId="77777777" w:rsidR="00D51EA2" w:rsidRPr="00D51EA2" w:rsidRDefault="00D51EA2" w:rsidP="00D51EA2">
      <w:pPr>
        <w:rPr>
          <w:rFonts w:ascii="Calibri" w:hAnsi="Calibri" w:cs="Calibri"/>
        </w:rPr>
      </w:pPr>
      <w:r w:rsidRPr="00D51EA2">
        <w:rPr>
          <w:rFonts w:ascii="Calibri" w:hAnsi="Calibri" w:cs="Calibri"/>
        </w:rPr>
        <w:t xml:space="preserve">- Stakeholder Engagement &amp; Communication  </w:t>
      </w:r>
    </w:p>
    <w:p w14:paraId="2948BFFF" w14:textId="77777777" w:rsidR="00D51EA2" w:rsidRPr="00D51EA2" w:rsidRDefault="00D51EA2" w:rsidP="00D51EA2">
      <w:pPr>
        <w:rPr>
          <w:rFonts w:ascii="Calibri" w:hAnsi="Calibri" w:cs="Calibri"/>
        </w:rPr>
      </w:pPr>
      <w:r w:rsidRPr="00D51EA2">
        <w:rPr>
          <w:rFonts w:ascii="Calibri" w:hAnsi="Calibri" w:cs="Calibri"/>
        </w:rPr>
        <w:t xml:space="preserve">- Process Optimization &amp; SOP Implementation  </w:t>
      </w:r>
    </w:p>
    <w:p w14:paraId="66FA5A73" w14:textId="77777777" w:rsidR="00D51EA2" w:rsidRPr="00D51EA2" w:rsidRDefault="00D51EA2" w:rsidP="00D51EA2">
      <w:pPr>
        <w:rPr>
          <w:rFonts w:ascii="Calibri" w:hAnsi="Calibri" w:cs="Calibri"/>
        </w:rPr>
      </w:pPr>
      <w:r w:rsidRPr="00D51EA2">
        <w:rPr>
          <w:rFonts w:ascii="Calibri" w:hAnsi="Calibri" w:cs="Calibri"/>
        </w:rPr>
        <w:t xml:space="preserve">- Cross-functional Team Leadership  </w:t>
      </w:r>
    </w:p>
    <w:p w14:paraId="2D6CCC30" w14:textId="77777777" w:rsidR="00D51EA2" w:rsidRPr="00D51EA2" w:rsidRDefault="00D51EA2" w:rsidP="00D51EA2">
      <w:pPr>
        <w:rPr>
          <w:rFonts w:ascii="Calibri" w:hAnsi="Calibri" w:cs="Calibri"/>
        </w:rPr>
      </w:pPr>
      <w:r w:rsidRPr="00D51EA2">
        <w:rPr>
          <w:rFonts w:ascii="Calibri" w:hAnsi="Calibri" w:cs="Calibri"/>
        </w:rPr>
        <w:t xml:space="preserve">- Strategic Planning &amp; Execution  </w:t>
      </w:r>
    </w:p>
    <w:p w14:paraId="41E2222E" w14:textId="77777777" w:rsidR="00D51EA2" w:rsidRPr="00D51EA2" w:rsidRDefault="00D51EA2" w:rsidP="00D51EA2">
      <w:pPr>
        <w:rPr>
          <w:rFonts w:ascii="Calibri" w:hAnsi="Calibri" w:cs="Calibri"/>
        </w:rPr>
      </w:pPr>
      <w:r w:rsidRPr="00D51EA2">
        <w:rPr>
          <w:rFonts w:ascii="Calibri" w:hAnsi="Calibri" w:cs="Calibri"/>
        </w:rPr>
        <w:t xml:space="preserve">- Problem Resolution &amp; Negotiation  </w:t>
      </w:r>
    </w:p>
    <w:p w14:paraId="1B462943" w14:textId="77777777" w:rsidR="00D51EA2" w:rsidRPr="00D51EA2" w:rsidRDefault="00D51EA2" w:rsidP="00D51EA2">
      <w:pPr>
        <w:rPr>
          <w:rFonts w:ascii="Calibri" w:hAnsi="Calibri" w:cs="Calibri"/>
        </w:rPr>
      </w:pPr>
    </w:p>
    <w:p w14:paraId="21872A33" w14:textId="77777777" w:rsidR="00D51EA2" w:rsidRPr="00D51EA2" w:rsidRDefault="00D51EA2" w:rsidP="00D51EA2">
      <w:pPr>
        <w:rPr>
          <w:rFonts w:ascii="Calibri" w:hAnsi="Calibri" w:cs="Calibri"/>
        </w:rPr>
      </w:pPr>
    </w:p>
    <w:p w14:paraId="478C2C6F" w14:textId="77777777" w:rsidR="00D51EA2" w:rsidRDefault="00D51EA2" w:rsidP="00D51EA2">
      <w:pPr>
        <w:rPr>
          <w:rFonts w:ascii="Calibri" w:hAnsi="Calibri" w:cs="Calibri"/>
          <w:b/>
          <w:bCs/>
        </w:rPr>
      </w:pPr>
    </w:p>
    <w:p w14:paraId="54E0BC3A" w14:textId="77777777" w:rsidR="00D51EA2" w:rsidRDefault="00D51EA2" w:rsidP="00D51EA2">
      <w:pPr>
        <w:rPr>
          <w:rFonts w:ascii="Calibri" w:hAnsi="Calibri" w:cs="Calibri"/>
          <w:b/>
          <w:bCs/>
        </w:rPr>
      </w:pPr>
    </w:p>
    <w:p w14:paraId="7A733B25" w14:textId="77777777" w:rsidR="00D51EA2" w:rsidRDefault="00D51EA2" w:rsidP="00D51EA2">
      <w:pPr>
        <w:rPr>
          <w:rFonts w:ascii="Calibri" w:hAnsi="Calibri" w:cs="Calibri"/>
          <w:b/>
          <w:bCs/>
        </w:rPr>
      </w:pPr>
    </w:p>
    <w:p w14:paraId="6E1EF72A" w14:textId="77777777" w:rsidR="00D51EA2" w:rsidRDefault="00D51EA2" w:rsidP="00D51EA2">
      <w:pPr>
        <w:rPr>
          <w:rFonts w:ascii="Calibri" w:hAnsi="Calibri" w:cs="Calibri"/>
          <w:b/>
          <w:bCs/>
        </w:rPr>
      </w:pPr>
    </w:p>
    <w:p w14:paraId="1AB754A8" w14:textId="77777777" w:rsidR="00D51EA2" w:rsidRDefault="00D51EA2" w:rsidP="00D51EA2">
      <w:pPr>
        <w:rPr>
          <w:rFonts w:ascii="Calibri" w:hAnsi="Calibri" w:cs="Calibri"/>
          <w:b/>
          <w:bCs/>
          <w:sz w:val="24"/>
          <w:szCs w:val="24"/>
        </w:rPr>
      </w:pPr>
    </w:p>
    <w:p w14:paraId="596ABB92" w14:textId="48E8815B" w:rsidR="00D51EA2" w:rsidRPr="00D51EA2" w:rsidRDefault="00D51EA2" w:rsidP="00D51EA2">
      <w:pPr>
        <w:rPr>
          <w:rFonts w:ascii="Calibri" w:hAnsi="Calibri" w:cs="Calibri"/>
          <w:b/>
          <w:bCs/>
          <w:sz w:val="24"/>
          <w:szCs w:val="24"/>
        </w:rPr>
      </w:pPr>
      <w:r w:rsidRPr="00D51EA2">
        <w:rPr>
          <w:rFonts w:ascii="Calibri" w:hAnsi="Calibri" w:cs="Calibri"/>
          <w:b/>
          <w:bCs/>
          <w:sz w:val="24"/>
          <w:szCs w:val="24"/>
        </w:rPr>
        <w:t>Professional Experience</w:t>
      </w:r>
    </w:p>
    <w:p w14:paraId="6EAAB018" w14:textId="77777777" w:rsidR="00D51EA2" w:rsidRPr="00D51EA2" w:rsidRDefault="00D51EA2" w:rsidP="00D51EA2">
      <w:pPr>
        <w:rPr>
          <w:rFonts w:ascii="Calibri" w:hAnsi="Calibri" w:cs="Calibri"/>
        </w:rPr>
      </w:pPr>
    </w:p>
    <w:p w14:paraId="253283AE" w14:textId="6D990281" w:rsidR="00D51EA2" w:rsidRPr="00D51EA2" w:rsidRDefault="00D51EA2" w:rsidP="00D51EA2">
      <w:pPr>
        <w:rPr>
          <w:rFonts w:ascii="Calibri" w:hAnsi="Calibri" w:cs="Calibri"/>
        </w:rPr>
      </w:pPr>
      <w:r w:rsidRPr="00D51EA2">
        <w:rPr>
          <w:rFonts w:ascii="Calibri" w:hAnsi="Calibri" w:cs="Calibri"/>
          <w:b/>
          <w:bCs/>
        </w:rPr>
        <w:t>Ad Leverage</w:t>
      </w:r>
      <w:r w:rsidRPr="00D51EA2">
        <w:rPr>
          <w:rFonts w:ascii="Calibri" w:hAnsi="Calibri" w:cs="Calibri"/>
        </w:rPr>
        <w:t xml:space="preserve"> – Simi Valley, CA  </w:t>
      </w:r>
    </w:p>
    <w:p w14:paraId="1DF26089" w14:textId="33973ED3" w:rsidR="00D51EA2" w:rsidRPr="00D51EA2" w:rsidRDefault="00D51EA2" w:rsidP="00D51EA2">
      <w:pPr>
        <w:rPr>
          <w:rFonts w:ascii="Calibri" w:hAnsi="Calibri" w:cs="Calibri"/>
        </w:rPr>
      </w:pPr>
      <w:r w:rsidRPr="00D51EA2">
        <w:rPr>
          <w:rFonts w:ascii="Calibri" w:hAnsi="Calibri" w:cs="Calibri"/>
        </w:rPr>
        <w:t>Key Account Manager (</w:t>
      </w:r>
      <w:r w:rsidR="00B65E30">
        <w:rPr>
          <w:rFonts w:ascii="Calibri" w:hAnsi="Calibri" w:cs="Calibri"/>
        </w:rPr>
        <w:t xml:space="preserve">Nov </w:t>
      </w:r>
      <w:r w:rsidRPr="00D51EA2">
        <w:rPr>
          <w:rFonts w:ascii="Calibri" w:hAnsi="Calibri" w:cs="Calibri"/>
        </w:rPr>
        <w:t>202</w:t>
      </w:r>
      <w:r>
        <w:rPr>
          <w:rFonts w:ascii="Calibri" w:hAnsi="Calibri" w:cs="Calibri"/>
        </w:rPr>
        <w:t>3</w:t>
      </w:r>
      <w:r w:rsidRPr="00D51EA2">
        <w:rPr>
          <w:rFonts w:ascii="Calibri" w:hAnsi="Calibri" w:cs="Calibri"/>
        </w:rPr>
        <w:t xml:space="preserve"> – </w:t>
      </w:r>
      <w:r w:rsidR="00B65E30">
        <w:rPr>
          <w:rFonts w:ascii="Calibri" w:hAnsi="Calibri" w:cs="Calibri"/>
        </w:rPr>
        <w:t xml:space="preserve">Oct </w:t>
      </w:r>
      <w:r>
        <w:rPr>
          <w:rFonts w:ascii="Calibri" w:hAnsi="Calibri" w:cs="Calibri"/>
        </w:rPr>
        <w:t>2024</w:t>
      </w:r>
      <w:r w:rsidRPr="00D51EA2">
        <w:rPr>
          <w:rFonts w:ascii="Calibri" w:hAnsi="Calibri" w:cs="Calibri"/>
        </w:rPr>
        <w:t xml:space="preserve">)  </w:t>
      </w:r>
    </w:p>
    <w:p w14:paraId="766E35B1" w14:textId="77777777" w:rsidR="00D51EA2" w:rsidRPr="00D51EA2" w:rsidRDefault="00D51EA2" w:rsidP="00D51EA2">
      <w:pPr>
        <w:rPr>
          <w:rFonts w:ascii="Calibri" w:hAnsi="Calibri" w:cs="Calibri"/>
        </w:rPr>
      </w:pPr>
      <w:r w:rsidRPr="00D51EA2">
        <w:rPr>
          <w:rFonts w:ascii="Calibri" w:hAnsi="Calibri" w:cs="Calibri"/>
        </w:rPr>
        <w:t>Manage key client accounts by identifying customer needs and delivering tailored solutions. Serve as the main point of contact between clients and internal teams, ensuring timely delivery of products and services. Collaborate closely with cross-functional teams to resolve client issues, enhance communication, and drive customer satisfaction.</w:t>
      </w:r>
    </w:p>
    <w:p w14:paraId="7D0EC3E7" w14:textId="77777777" w:rsidR="00D51EA2" w:rsidRPr="00D51EA2" w:rsidRDefault="00D51EA2" w:rsidP="00D51EA2">
      <w:pPr>
        <w:rPr>
          <w:rFonts w:ascii="Calibri" w:hAnsi="Calibri" w:cs="Calibri"/>
        </w:rPr>
      </w:pPr>
    </w:p>
    <w:p w14:paraId="3A7E77D2" w14:textId="77777777" w:rsidR="00D51EA2" w:rsidRPr="00D51EA2" w:rsidRDefault="00D51EA2" w:rsidP="00D51EA2">
      <w:pPr>
        <w:rPr>
          <w:rFonts w:ascii="Calibri" w:hAnsi="Calibri" w:cs="Calibri"/>
        </w:rPr>
      </w:pPr>
      <w:r w:rsidRPr="00D51EA2">
        <w:rPr>
          <w:rFonts w:ascii="Calibri" w:hAnsi="Calibri" w:cs="Calibri"/>
        </w:rPr>
        <w:t xml:space="preserve">- Built and maintained trust-based relationships with top-tier clients, preventing churn and driving customer retention.  </w:t>
      </w:r>
    </w:p>
    <w:p w14:paraId="20C7735B" w14:textId="77777777" w:rsidR="00D51EA2" w:rsidRPr="00D51EA2" w:rsidRDefault="00D51EA2" w:rsidP="00D51EA2">
      <w:pPr>
        <w:rPr>
          <w:rFonts w:ascii="Calibri" w:hAnsi="Calibri" w:cs="Calibri"/>
        </w:rPr>
      </w:pPr>
      <w:r w:rsidRPr="00D51EA2">
        <w:rPr>
          <w:rFonts w:ascii="Calibri" w:hAnsi="Calibri" w:cs="Calibri"/>
        </w:rPr>
        <w:t xml:space="preserve">- Expanded client accounts by understanding their business goals and consistently providing solutions that met their evolving needs.  </w:t>
      </w:r>
    </w:p>
    <w:p w14:paraId="1EA12927" w14:textId="77777777" w:rsidR="00D51EA2" w:rsidRPr="00D51EA2" w:rsidRDefault="00D51EA2" w:rsidP="00D51EA2">
      <w:pPr>
        <w:rPr>
          <w:rFonts w:ascii="Calibri" w:hAnsi="Calibri" w:cs="Calibri"/>
        </w:rPr>
      </w:pPr>
      <w:r w:rsidRPr="00D51EA2">
        <w:rPr>
          <w:rFonts w:ascii="Calibri" w:hAnsi="Calibri" w:cs="Calibri"/>
        </w:rPr>
        <w:t xml:space="preserve">- Achieved significant revenue growth by fostering strong client relationships and generating new sales opportunities.  </w:t>
      </w:r>
    </w:p>
    <w:p w14:paraId="27B46E66" w14:textId="77777777" w:rsidR="00D51EA2" w:rsidRPr="00D51EA2" w:rsidRDefault="00D51EA2" w:rsidP="00D51EA2">
      <w:pPr>
        <w:rPr>
          <w:rFonts w:ascii="Calibri" w:hAnsi="Calibri" w:cs="Calibri"/>
        </w:rPr>
      </w:pPr>
      <w:r w:rsidRPr="00D51EA2">
        <w:rPr>
          <w:rFonts w:ascii="Calibri" w:hAnsi="Calibri" w:cs="Calibri"/>
        </w:rPr>
        <w:t>- Provided regular progress reports and forecasts to stakeholders using key account metrics.</w:t>
      </w:r>
    </w:p>
    <w:p w14:paraId="4FFBFF7E" w14:textId="77777777" w:rsidR="00D51EA2" w:rsidRPr="00D51EA2" w:rsidRDefault="00D51EA2" w:rsidP="00D51EA2">
      <w:pPr>
        <w:rPr>
          <w:rFonts w:ascii="Calibri" w:hAnsi="Calibri" w:cs="Calibri"/>
        </w:rPr>
      </w:pPr>
    </w:p>
    <w:p w14:paraId="118566B5" w14:textId="1F840525" w:rsidR="00D51EA2" w:rsidRPr="00D51EA2" w:rsidRDefault="00D51EA2" w:rsidP="00D51EA2">
      <w:pPr>
        <w:rPr>
          <w:rFonts w:ascii="Calibri" w:hAnsi="Calibri" w:cs="Calibri"/>
        </w:rPr>
      </w:pPr>
      <w:r w:rsidRPr="00D51EA2">
        <w:rPr>
          <w:rFonts w:ascii="Calibri" w:hAnsi="Calibri" w:cs="Calibri"/>
          <w:b/>
          <w:bCs/>
        </w:rPr>
        <w:t>Lilikoi Agency</w:t>
      </w:r>
      <w:r w:rsidRPr="00D51EA2">
        <w:rPr>
          <w:rFonts w:ascii="Calibri" w:hAnsi="Calibri" w:cs="Calibri"/>
        </w:rPr>
        <w:t xml:space="preserve"> – Simi Valley, CA  </w:t>
      </w:r>
    </w:p>
    <w:p w14:paraId="45C1F0BD" w14:textId="2B2E1B37" w:rsidR="00D51EA2" w:rsidRPr="00D51EA2" w:rsidRDefault="00D51EA2" w:rsidP="00D51EA2">
      <w:pPr>
        <w:rPr>
          <w:rFonts w:ascii="Calibri" w:hAnsi="Calibri" w:cs="Calibri"/>
        </w:rPr>
      </w:pPr>
      <w:r w:rsidRPr="00D51EA2">
        <w:rPr>
          <w:rFonts w:ascii="Calibri" w:hAnsi="Calibri" w:cs="Calibri"/>
        </w:rPr>
        <w:t>Account Manager (</w:t>
      </w:r>
      <w:r w:rsidR="00B65E30">
        <w:rPr>
          <w:rFonts w:ascii="Calibri" w:hAnsi="Calibri" w:cs="Calibri"/>
        </w:rPr>
        <w:t xml:space="preserve">Feb </w:t>
      </w:r>
      <w:r w:rsidRPr="00D51EA2">
        <w:rPr>
          <w:rFonts w:ascii="Calibri" w:hAnsi="Calibri" w:cs="Calibri"/>
        </w:rPr>
        <w:t xml:space="preserve">2020 – </w:t>
      </w:r>
      <w:r w:rsidR="00B65E30">
        <w:rPr>
          <w:rFonts w:ascii="Calibri" w:hAnsi="Calibri" w:cs="Calibri"/>
        </w:rPr>
        <w:t xml:space="preserve">Sept </w:t>
      </w:r>
      <w:r w:rsidRPr="00D51EA2">
        <w:rPr>
          <w:rFonts w:ascii="Calibri" w:hAnsi="Calibri" w:cs="Calibri"/>
        </w:rPr>
        <w:t xml:space="preserve">2023)  </w:t>
      </w:r>
    </w:p>
    <w:p w14:paraId="3C3D6B56" w14:textId="77777777" w:rsidR="00D51EA2" w:rsidRPr="00D51EA2" w:rsidRDefault="00D51EA2" w:rsidP="00D51EA2">
      <w:pPr>
        <w:rPr>
          <w:rFonts w:ascii="Calibri" w:hAnsi="Calibri" w:cs="Calibri"/>
        </w:rPr>
      </w:pPr>
      <w:r w:rsidRPr="00D51EA2">
        <w:rPr>
          <w:rFonts w:ascii="Calibri" w:hAnsi="Calibri" w:cs="Calibri"/>
        </w:rPr>
        <w:t>Led account management activities, including strategy creation and execution of value-added email campaigns. Customized service offerings to maximize customer satisfaction, utilizing data-driven insights to identify trends and deliver targeted solutions.</w:t>
      </w:r>
    </w:p>
    <w:p w14:paraId="1B4B9291" w14:textId="77777777" w:rsidR="00D51EA2" w:rsidRPr="00D51EA2" w:rsidRDefault="00D51EA2" w:rsidP="00D51EA2">
      <w:pPr>
        <w:rPr>
          <w:rFonts w:ascii="Calibri" w:hAnsi="Calibri" w:cs="Calibri"/>
        </w:rPr>
      </w:pPr>
    </w:p>
    <w:p w14:paraId="3D4293BA" w14:textId="7DD5B741" w:rsidR="00D51EA2" w:rsidRPr="00D51EA2" w:rsidRDefault="00D51EA2" w:rsidP="00D51EA2">
      <w:pPr>
        <w:rPr>
          <w:rFonts w:ascii="Calibri" w:hAnsi="Calibri" w:cs="Calibri"/>
        </w:rPr>
      </w:pPr>
      <w:r w:rsidRPr="00D51EA2">
        <w:rPr>
          <w:rFonts w:ascii="Calibri" w:hAnsi="Calibri" w:cs="Calibri"/>
        </w:rPr>
        <w:t>- Generated $100K</w:t>
      </w:r>
      <w:r>
        <w:rPr>
          <w:rFonts w:ascii="Calibri" w:hAnsi="Calibri" w:cs="Calibri"/>
        </w:rPr>
        <w:t>+</w:t>
      </w:r>
      <w:r w:rsidRPr="00D51EA2">
        <w:rPr>
          <w:rFonts w:ascii="Calibri" w:hAnsi="Calibri" w:cs="Calibri"/>
        </w:rPr>
        <w:t xml:space="preserve"> in monthly revenue by designing and implementing SOPs, leading team efforts, and optimizing resource use.  </w:t>
      </w:r>
    </w:p>
    <w:p w14:paraId="3E2A1240" w14:textId="77777777" w:rsidR="00D51EA2" w:rsidRPr="00D51EA2" w:rsidRDefault="00D51EA2" w:rsidP="00D51EA2">
      <w:pPr>
        <w:rPr>
          <w:rFonts w:ascii="Calibri" w:hAnsi="Calibri" w:cs="Calibri"/>
        </w:rPr>
      </w:pPr>
      <w:r w:rsidRPr="00D51EA2">
        <w:rPr>
          <w:rFonts w:ascii="Calibri" w:hAnsi="Calibri" w:cs="Calibri"/>
        </w:rPr>
        <w:t xml:space="preserve">- Boosted client retention and satisfaction by revamping marketing strategies and creating cohesion across departments.  </w:t>
      </w:r>
    </w:p>
    <w:p w14:paraId="6F0AE642" w14:textId="77777777" w:rsidR="00D51EA2" w:rsidRPr="00D51EA2" w:rsidRDefault="00D51EA2" w:rsidP="00D51EA2">
      <w:pPr>
        <w:rPr>
          <w:rFonts w:ascii="Calibri" w:hAnsi="Calibri" w:cs="Calibri"/>
        </w:rPr>
      </w:pPr>
      <w:r w:rsidRPr="00D51EA2">
        <w:rPr>
          <w:rFonts w:ascii="Calibri" w:hAnsi="Calibri" w:cs="Calibri"/>
        </w:rPr>
        <w:t>- Streamlined processes to improve efficiency, driving cost savings and operational improvements.</w:t>
      </w:r>
    </w:p>
    <w:p w14:paraId="103056FC" w14:textId="77777777" w:rsidR="00D51EA2" w:rsidRPr="00D51EA2" w:rsidRDefault="00D51EA2" w:rsidP="00D51EA2">
      <w:pPr>
        <w:rPr>
          <w:rFonts w:ascii="Calibri" w:hAnsi="Calibri" w:cs="Calibri"/>
        </w:rPr>
      </w:pPr>
    </w:p>
    <w:p w14:paraId="1E185239" w14:textId="77777777" w:rsidR="00D51EA2" w:rsidRDefault="00D51EA2" w:rsidP="00D51EA2">
      <w:pPr>
        <w:rPr>
          <w:rFonts w:ascii="Calibri" w:hAnsi="Calibri" w:cs="Calibri"/>
          <w:b/>
          <w:bCs/>
        </w:rPr>
      </w:pPr>
    </w:p>
    <w:p w14:paraId="5F22C7E8" w14:textId="77777777" w:rsidR="00D51EA2" w:rsidRDefault="00D51EA2" w:rsidP="00D51EA2">
      <w:pPr>
        <w:rPr>
          <w:rFonts w:ascii="Calibri" w:hAnsi="Calibri" w:cs="Calibri"/>
          <w:b/>
          <w:bCs/>
        </w:rPr>
      </w:pPr>
    </w:p>
    <w:p w14:paraId="653BF9BC" w14:textId="77777777" w:rsidR="00D51EA2" w:rsidRDefault="00D51EA2" w:rsidP="00D51EA2">
      <w:pPr>
        <w:rPr>
          <w:rFonts w:ascii="Calibri" w:hAnsi="Calibri" w:cs="Calibri"/>
          <w:b/>
          <w:bCs/>
        </w:rPr>
      </w:pPr>
    </w:p>
    <w:p w14:paraId="2985AF54" w14:textId="545BEA65" w:rsidR="00D51EA2" w:rsidRPr="00D51EA2" w:rsidRDefault="00D51EA2" w:rsidP="00D51EA2">
      <w:pPr>
        <w:rPr>
          <w:rFonts w:ascii="Calibri" w:hAnsi="Calibri" w:cs="Calibri"/>
        </w:rPr>
      </w:pPr>
      <w:r w:rsidRPr="00D51EA2">
        <w:rPr>
          <w:rFonts w:ascii="Calibri" w:hAnsi="Calibri" w:cs="Calibri"/>
          <w:b/>
          <w:bCs/>
        </w:rPr>
        <w:t>Ovation Medical</w:t>
      </w:r>
      <w:r w:rsidRPr="00D51EA2">
        <w:rPr>
          <w:rFonts w:ascii="Calibri" w:hAnsi="Calibri" w:cs="Calibri"/>
        </w:rPr>
        <w:t xml:space="preserve"> – Westlake Village, CA  </w:t>
      </w:r>
    </w:p>
    <w:p w14:paraId="08A402AF" w14:textId="0920C227" w:rsidR="00D51EA2" w:rsidRPr="00D51EA2" w:rsidRDefault="00D51EA2" w:rsidP="00D51EA2">
      <w:pPr>
        <w:rPr>
          <w:rFonts w:ascii="Calibri" w:hAnsi="Calibri" w:cs="Calibri"/>
        </w:rPr>
      </w:pPr>
      <w:r w:rsidRPr="00D51EA2">
        <w:rPr>
          <w:rFonts w:ascii="Calibri" w:hAnsi="Calibri" w:cs="Calibri"/>
        </w:rPr>
        <w:t>National Accounts (</w:t>
      </w:r>
      <w:r w:rsidR="00B65E30">
        <w:rPr>
          <w:rFonts w:ascii="Calibri" w:hAnsi="Calibri" w:cs="Calibri"/>
        </w:rPr>
        <w:t xml:space="preserve">March </w:t>
      </w:r>
      <w:r w:rsidRPr="00D51EA2">
        <w:rPr>
          <w:rFonts w:ascii="Calibri" w:hAnsi="Calibri" w:cs="Calibri"/>
        </w:rPr>
        <w:t xml:space="preserve">2019 – </w:t>
      </w:r>
      <w:r w:rsidR="00B65E30">
        <w:rPr>
          <w:rFonts w:ascii="Calibri" w:hAnsi="Calibri" w:cs="Calibri"/>
        </w:rPr>
        <w:t xml:space="preserve">Jan </w:t>
      </w:r>
      <w:r w:rsidRPr="00D51EA2">
        <w:rPr>
          <w:rFonts w:ascii="Calibri" w:hAnsi="Calibri" w:cs="Calibri"/>
        </w:rPr>
        <w:t xml:space="preserve">2020)  </w:t>
      </w:r>
    </w:p>
    <w:p w14:paraId="1707ACE6" w14:textId="77777777" w:rsidR="00D51EA2" w:rsidRPr="00D51EA2" w:rsidRDefault="00D51EA2" w:rsidP="00D51EA2">
      <w:pPr>
        <w:rPr>
          <w:rFonts w:ascii="Calibri" w:hAnsi="Calibri" w:cs="Calibri"/>
        </w:rPr>
      </w:pPr>
      <w:r w:rsidRPr="00D51EA2">
        <w:rPr>
          <w:rFonts w:ascii="Calibri" w:hAnsi="Calibri" w:cs="Calibri"/>
        </w:rPr>
        <w:t>Oversaw national accounts for a leading medical device manufacturer, ensuring seamless communication and fulfillment of client needs. Directed business development and profitability efforts, driving growth across high-value portfolios.</w:t>
      </w:r>
    </w:p>
    <w:p w14:paraId="1C80A54F" w14:textId="77777777" w:rsidR="00D51EA2" w:rsidRPr="00D51EA2" w:rsidRDefault="00D51EA2" w:rsidP="00D51EA2">
      <w:pPr>
        <w:rPr>
          <w:rFonts w:ascii="Calibri" w:hAnsi="Calibri" w:cs="Calibri"/>
        </w:rPr>
      </w:pPr>
    </w:p>
    <w:p w14:paraId="0E52928E" w14:textId="77777777" w:rsidR="00D51EA2" w:rsidRPr="00D51EA2" w:rsidRDefault="00D51EA2" w:rsidP="00D51EA2">
      <w:pPr>
        <w:rPr>
          <w:rFonts w:ascii="Calibri" w:hAnsi="Calibri" w:cs="Calibri"/>
        </w:rPr>
      </w:pPr>
      <w:r w:rsidRPr="00D51EA2">
        <w:rPr>
          <w:rFonts w:ascii="Calibri" w:hAnsi="Calibri" w:cs="Calibri"/>
        </w:rPr>
        <w:t xml:space="preserve">- Managed $800K in revenue through remote account management during the pandemic.  </w:t>
      </w:r>
    </w:p>
    <w:p w14:paraId="10CD16AC" w14:textId="77777777" w:rsidR="00D51EA2" w:rsidRPr="00D51EA2" w:rsidRDefault="00D51EA2" w:rsidP="00D51EA2">
      <w:pPr>
        <w:rPr>
          <w:rFonts w:ascii="Calibri" w:hAnsi="Calibri" w:cs="Calibri"/>
        </w:rPr>
      </w:pPr>
      <w:r w:rsidRPr="00D51EA2">
        <w:rPr>
          <w:rFonts w:ascii="Calibri" w:hAnsi="Calibri" w:cs="Calibri"/>
        </w:rPr>
        <w:t>- Generated $10K in additional monthly revenue by reopening previously closed accounts.</w:t>
      </w:r>
    </w:p>
    <w:p w14:paraId="26EB8A18" w14:textId="77777777" w:rsidR="00D51EA2" w:rsidRPr="00D51EA2" w:rsidRDefault="00D51EA2" w:rsidP="00D51EA2">
      <w:pPr>
        <w:rPr>
          <w:rFonts w:ascii="Calibri" w:hAnsi="Calibri" w:cs="Calibri"/>
        </w:rPr>
      </w:pPr>
    </w:p>
    <w:p w14:paraId="351D8ABE" w14:textId="24F559A5" w:rsidR="00D51EA2" w:rsidRPr="00D51EA2" w:rsidRDefault="00D51EA2" w:rsidP="00D51EA2">
      <w:pPr>
        <w:rPr>
          <w:rFonts w:ascii="Calibri" w:hAnsi="Calibri" w:cs="Calibri"/>
        </w:rPr>
      </w:pPr>
      <w:r w:rsidRPr="00D51EA2">
        <w:rPr>
          <w:rFonts w:ascii="Calibri" w:hAnsi="Calibri" w:cs="Calibri"/>
          <w:b/>
          <w:bCs/>
        </w:rPr>
        <w:t>NVA Pet Resorts</w:t>
      </w:r>
      <w:r w:rsidRPr="00D51EA2">
        <w:rPr>
          <w:rFonts w:ascii="Calibri" w:hAnsi="Calibri" w:cs="Calibri"/>
        </w:rPr>
        <w:t xml:space="preserve"> – Westlake, CA  </w:t>
      </w:r>
    </w:p>
    <w:p w14:paraId="49607490" w14:textId="0C12A9E8" w:rsidR="00D51EA2" w:rsidRPr="00D51EA2" w:rsidRDefault="00D51EA2" w:rsidP="00D51EA2">
      <w:pPr>
        <w:rPr>
          <w:rFonts w:ascii="Calibri" w:hAnsi="Calibri" w:cs="Calibri"/>
        </w:rPr>
      </w:pPr>
      <w:r w:rsidRPr="00D51EA2">
        <w:rPr>
          <w:rFonts w:ascii="Calibri" w:hAnsi="Calibri" w:cs="Calibri"/>
        </w:rPr>
        <w:t>Team Lead</w:t>
      </w:r>
      <w:r>
        <w:rPr>
          <w:rFonts w:ascii="Calibri" w:hAnsi="Calibri" w:cs="Calibri"/>
        </w:rPr>
        <w:t xml:space="preserve"> (Contract)</w:t>
      </w:r>
      <w:r w:rsidRPr="00D51EA2">
        <w:rPr>
          <w:rFonts w:ascii="Calibri" w:hAnsi="Calibri" w:cs="Calibri"/>
        </w:rPr>
        <w:t xml:space="preserve"> (</w:t>
      </w:r>
      <w:r w:rsidR="00B65E30">
        <w:rPr>
          <w:rFonts w:ascii="Calibri" w:hAnsi="Calibri" w:cs="Calibri"/>
        </w:rPr>
        <w:t xml:space="preserve">Jan </w:t>
      </w:r>
      <w:r w:rsidRPr="00D51EA2">
        <w:rPr>
          <w:rFonts w:ascii="Calibri" w:hAnsi="Calibri" w:cs="Calibri"/>
        </w:rPr>
        <w:t xml:space="preserve">2017 – </w:t>
      </w:r>
      <w:r w:rsidR="00B65E30">
        <w:rPr>
          <w:rFonts w:ascii="Calibri" w:hAnsi="Calibri" w:cs="Calibri"/>
        </w:rPr>
        <w:t xml:space="preserve">March </w:t>
      </w:r>
      <w:r w:rsidRPr="00D51EA2">
        <w:rPr>
          <w:rFonts w:ascii="Calibri" w:hAnsi="Calibri" w:cs="Calibri"/>
        </w:rPr>
        <w:t xml:space="preserve">2019)  </w:t>
      </w:r>
    </w:p>
    <w:p w14:paraId="1464947A" w14:textId="77777777" w:rsidR="00D51EA2" w:rsidRPr="00D51EA2" w:rsidRDefault="00D51EA2" w:rsidP="00D51EA2">
      <w:pPr>
        <w:rPr>
          <w:rFonts w:ascii="Calibri" w:hAnsi="Calibri" w:cs="Calibri"/>
        </w:rPr>
      </w:pPr>
      <w:r w:rsidRPr="00D51EA2">
        <w:rPr>
          <w:rFonts w:ascii="Calibri" w:hAnsi="Calibri" w:cs="Calibri"/>
        </w:rPr>
        <w:t>Established and led a high-performing customer service team, responsible for managing all client interactions. Focused on delivering exceptional customer experiences, improving retention, and enhancing team productivity through training and development.</w:t>
      </w:r>
    </w:p>
    <w:p w14:paraId="71A0CFD4" w14:textId="77777777" w:rsidR="00D51EA2" w:rsidRPr="00D51EA2" w:rsidRDefault="00D51EA2" w:rsidP="00D51EA2">
      <w:pPr>
        <w:rPr>
          <w:rFonts w:ascii="Calibri" w:hAnsi="Calibri" w:cs="Calibri"/>
        </w:rPr>
      </w:pPr>
    </w:p>
    <w:p w14:paraId="4151EB1B" w14:textId="77777777" w:rsidR="00D51EA2" w:rsidRPr="00D51EA2" w:rsidRDefault="00D51EA2" w:rsidP="00D51EA2">
      <w:pPr>
        <w:rPr>
          <w:rFonts w:ascii="Calibri" w:hAnsi="Calibri" w:cs="Calibri"/>
        </w:rPr>
      </w:pPr>
      <w:r w:rsidRPr="00D51EA2">
        <w:rPr>
          <w:rFonts w:ascii="Calibri" w:hAnsi="Calibri" w:cs="Calibri"/>
        </w:rPr>
        <w:t xml:space="preserve">- Increased monthly revenue by $50K through effective team leadership and SOP implementation.  </w:t>
      </w:r>
    </w:p>
    <w:p w14:paraId="7EB544A5" w14:textId="77777777" w:rsidR="00D51EA2" w:rsidRPr="00D51EA2" w:rsidRDefault="00D51EA2" w:rsidP="00D51EA2">
      <w:pPr>
        <w:rPr>
          <w:rFonts w:ascii="Calibri" w:hAnsi="Calibri" w:cs="Calibri"/>
        </w:rPr>
      </w:pPr>
      <w:r w:rsidRPr="00D51EA2">
        <w:rPr>
          <w:rFonts w:ascii="Calibri" w:hAnsi="Calibri" w:cs="Calibri"/>
        </w:rPr>
        <w:t>- Developed comprehensive training programs to ensure quality service delivery and compliance.</w:t>
      </w:r>
    </w:p>
    <w:p w14:paraId="0B1765FB" w14:textId="77777777" w:rsidR="00D51EA2" w:rsidRPr="00D51EA2" w:rsidRDefault="00D51EA2" w:rsidP="00D51EA2">
      <w:pPr>
        <w:rPr>
          <w:rFonts w:ascii="Calibri" w:hAnsi="Calibri" w:cs="Calibri"/>
        </w:rPr>
      </w:pPr>
    </w:p>
    <w:p w14:paraId="1BB0015D" w14:textId="478D5FC4" w:rsidR="00D51EA2" w:rsidRPr="00D51EA2" w:rsidRDefault="00D51EA2" w:rsidP="00D51EA2">
      <w:pPr>
        <w:rPr>
          <w:rFonts w:ascii="Calibri" w:hAnsi="Calibri" w:cs="Calibri"/>
        </w:rPr>
      </w:pPr>
      <w:r w:rsidRPr="00D51EA2">
        <w:rPr>
          <w:rFonts w:ascii="Calibri" w:hAnsi="Calibri" w:cs="Calibri"/>
          <w:b/>
          <w:bCs/>
        </w:rPr>
        <w:t>Talon International</w:t>
      </w:r>
      <w:r w:rsidRPr="00D51EA2">
        <w:rPr>
          <w:rFonts w:ascii="Calibri" w:hAnsi="Calibri" w:cs="Calibri"/>
        </w:rPr>
        <w:t xml:space="preserve"> – Los Angeles, CA  </w:t>
      </w:r>
    </w:p>
    <w:p w14:paraId="4A310295" w14:textId="3095DD32" w:rsidR="00D51EA2" w:rsidRPr="00D51EA2" w:rsidRDefault="00D51EA2" w:rsidP="00D51EA2">
      <w:pPr>
        <w:rPr>
          <w:rFonts w:ascii="Calibri" w:hAnsi="Calibri" w:cs="Calibri"/>
        </w:rPr>
      </w:pPr>
      <w:r w:rsidRPr="00D51EA2">
        <w:rPr>
          <w:rFonts w:ascii="Calibri" w:hAnsi="Calibri" w:cs="Calibri"/>
        </w:rPr>
        <w:t>Inside Sales Manager (</w:t>
      </w:r>
      <w:r w:rsidR="00B65E30">
        <w:rPr>
          <w:rFonts w:ascii="Calibri" w:hAnsi="Calibri" w:cs="Calibri"/>
        </w:rPr>
        <w:t xml:space="preserve">May </w:t>
      </w:r>
      <w:r w:rsidRPr="00D51EA2">
        <w:rPr>
          <w:rFonts w:ascii="Calibri" w:hAnsi="Calibri" w:cs="Calibri"/>
        </w:rPr>
        <w:t xml:space="preserve">2014 – </w:t>
      </w:r>
      <w:r w:rsidR="00B65E30">
        <w:rPr>
          <w:rFonts w:ascii="Calibri" w:hAnsi="Calibri" w:cs="Calibri"/>
        </w:rPr>
        <w:t xml:space="preserve">Jan </w:t>
      </w:r>
      <w:r w:rsidRPr="00D51EA2">
        <w:rPr>
          <w:rFonts w:ascii="Calibri" w:hAnsi="Calibri" w:cs="Calibri"/>
        </w:rPr>
        <w:t xml:space="preserve">2017)  </w:t>
      </w:r>
    </w:p>
    <w:p w14:paraId="553CF800" w14:textId="77777777" w:rsidR="00D51EA2" w:rsidRPr="00D51EA2" w:rsidRDefault="00D51EA2" w:rsidP="00D51EA2">
      <w:pPr>
        <w:rPr>
          <w:rFonts w:ascii="Calibri" w:hAnsi="Calibri" w:cs="Calibri"/>
        </w:rPr>
      </w:pPr>
      <w:r w:rsidRPr="00D51EA2">
        <w:rPr>
          <w:rFonts w:ascii="Calibri" w:hAnsi="Calibri" w:cs="Calibri"/>
        </w:rPr>
        <w:t>Managed sales strategies and marketing efforts to drive revenue and client acquisition. Collaborated across departments to streamline processes and maximize performance, leading to significant improvements in sales results.</w:t>
      </w:r>
    </w:p>
    <w:p w14:paraId="1F030B18" w14:textId="77777777" w:rsidR="00D51EA2" w:rsidRPr="00D51EA2" w:rsidRDefault="00D51EA2" w:rsidP="00D51EA2">
      <w:pPr>
        <w:rPr>
          <w:rFonts w:ascii="Calibri" w:hAnsi="Calibri" w:cs="Calibri"/>
        </w:rPr>
      </w:pPr>
    </w:p>
    <w:p w14:paraId="52CD4B32" w14:textId="77777777" w:rsidR="00D51EA2" w:rsidRPr="00D51EA2" w:rsidRDefault="00D51EA2" w:rsidP="00D51EA2">
      <w:pPr>
        <w:rPr>
          <w:rFonts w:ascii="Calibri" w:hAnsi="Calibri" w:cs="Calibri"/>
        </w:rPr>
      </w:pPr>
      <w:r w:rsidRPr="00D51EA2">
        <w:rPr>
          <w:rFonts w:ascii="Calibri" w:hAnsi="Calibri" w:cs="Calibri"/>
        </w:rPr>
        <w:t xml:space="preserve">- Unified global sales efforts and improved customer engagement strategies, leading to increased revenue.  </w:t>
      </w:r>
    </w:p>
    <w:p w14:paraId="28CA8ED6" w14:textId="77777777" w:rsidR="00D51EA2" w:rsidRPr="00D51EA2" w:rsidRDefault="00D51EA2" w:rsidP="00D51EA2">
      <w:pPr>
        <w:rPr>
          <w:rFonts w:ascii="Calibri" w:hAnsi="Calibri" w:cs="Calibri"/>
        </w:rPr>
      </w:pPr>
      <w:r w:rsidRPr="00D51EA2">
        <w:rPr>
          <w:rFonts w:ascii="Calibri" w:hAnsi="Calibri" w:cs="Calibri"/>
        </w:rPr>
        <w:t>- Enhanced sales enablement efforts by developing targeted marketing campaigns for portfolio expansion.</w:t>
      </w:r>
    </w:p>
    <w:p w14:paraId="7DD68121" w14:textId="77777777" w:rsidR="00D51EA2" w:rsidRPr="00D51EA2" w:rsidRDefault="00D51EA2" w:rsidP="00D51EA2">
      <w:pPr>
        <w:rPr>
          <w:rFonts w:ascii="Calibri" w:hAnsi="Calibri" w:cs="Calibri"/>
        </w:rPr>
      </w:pPr>
    </w:p>
    <w:p w14:paraId="2924C394" w14:textId="29B3601B" w:rsidR="00D51EA2" w:rsidRPr="00D51EA2" w:rsidRDefault="00D51EA2" w:rsidP="00D51EA2">
      <w:pPr>
        <w:rPr>
          <w:rFonts w:ascii="Calibri" w:hAnsi="Calibri" w:cs="Calibri"/>
        </w:rPr>
      </w:pPr>
    </w:p>
    <w:p w14:paraId="026FD086" w14:textId="77777777" w:rsidR="00D51EA2" w:rsidRPr="00D51EA2" w:rsidRDefault="00D51EA2" w:rsidP="00D51EA2">
      <w:pPr>
        <w:rPr>
          <w:rFonts w:ascii="Calibri" w:hAnsi="Calibri" w:cs="Calibri"/>
        </w:rPr>
      </w:pPr>
    </w:p>
    <w:p w14:paraId="169F4A4C" w14:textId="162EDAF0" w:rsidR="00D51EA2" w:rsidRPr="00D51EA2" w:rsidRDefault="00D51EA2" w:rsidP="00D51EA2">
      <w:pPr>
        <w:rPr>
          <w:rFonts w:ascii="Calibri" w:hAnsi="Calibri" w:cs="Calibri"/>
          <w:b/>
          <w:bCs/>
          <w:sz w:val="24"/>
          <w:szCs w:val="24"/>
        </w:rPr>
      </w:pPr>
      <w:r w:rsidRPr="00D51EA2">
        <w:rPr>
          <w:rFonts w:ascii="Calibri" w:hAnsi="Calibri" w:cs="Calibri"/>
          <w:b/>
          <w:bCs/>
          <w:sz w:val="24"/>
          <w:szCs w:val="24"/>
        </w:rPr>
        <w:lastRenderedPageBreak/>
        <w:t>Education</w:t>
      </w:r>
    </w:p>
    <w:p w14:paraId="19FBDD83" w14:textId="21C034D8" w:rsidR="00D51EA2" w:rsidRPr="00D51EA2" w:rsidRDefault="00D51EA2" w:rsidP="00D51EA2">
      <w:pPr>
        <w:rPr>
          <w:rFonts w:ascii="Calibri" w:hAnsi="Calibri" w:cs="Calibri"/>
        </w:rPr>
      </w:pPr>
      <w:r>
        <w:rPr>
          <w:rFonts w:ascii="Calibri" w:hAnsi="Calibri" w:cs="Calibri"/>
        </w:rPr>
        <w:t>Bachelor of Business Administration</w:t>
      </w:r>
      <w:r w:rsidRPr="00D51EA2">
        <w:rPr>
          <w:rFonts w:ascii="Calibri" w:hAnsi="Calibri" w:cs="Calibri"/>
        </w:rPr>
        <w:t xml:space="preserve"> </w:t>
      </w:r>
      <w:r>
        <w:rPr>
          <w:rFonts w:ascii="Calibri" w:hAnsi="Calibri" w:cs="Calibri"/>
        </w:rPr>
        <w:t>/Management</w:t>
      </w:r>
      <w:r w:rsidRPr="00D51EA2">
        <w:rPr>
          <w:rFonts w:ascii="Calibri" w:hAnsi="Calibri" w:cs="Calibri"/>
        </w:rPr>
        <w:t xml:space="preserve"> </w:t>
      </w:r>
    </w:p>
    <w:p w14:paraId="6E6DB73D" w14:textId="77777777" w:rsidR="00D51EA2" w:rsidRPr="00D51EA2" w:rsidRDefault="00D51EA2" w:rsidP="00D51EA2">
      <w:pPr>
        <w:rPr>
          <w:rFonts w:ascii="Calibri" w:hAnsi="Calibri" w:cs="Calibri"/>
        </w:rPr>
      </w:pPr>
      <w:r w:rsidRPr="00D51EA2">
        <w:rPr>
          <w:rFonts w:ascii="Calibri" w:hAnsi="Calibri" w:cs="Calibri"/>
        </w:rPr>
        <w:t>Los Angeles Pierce College – Los Angeles, CA</w:t>
      </w:r>
    </w:p>
    <w:p w14:paraId="021B9866" w14:textId="77777777" w:rsidR="00D51EA2" w:rsidRPr="00D51EA2" w:rsidRDefault="00D51EA2" w:rsidP="00D51EA2">
      <w:pPr>
        <w:rPr>
          <w:rFonts w:ascii="Calibri" w:hAnsi="Calibri" w:cs="Calibri"/>
        </w:rPr>
      </w:pPr>
    </w:p>
    <w:p w14:paraId="77B230A2" w14:textId="584C6917" w:rsidR="00D51EA2" w:rsidRPr="00D51EA2" w:rsidRDefault="00D51EA2" w:rsidP="00D51EA2">
      <w:pPr>
        <w:rPr>
          <w:rFonts w:ascii="Calibri" w:hAnsi="Calibri" w:cs="Calibri"/>
          <w:b/>
          <w:bCs/>
          <w:sz w:val="24"/>
          <w:szCs w:val="24"/>
        </w:rPr>
      </w:pPr>
      <w:r w:rsidRPr="00D51EA2">
        <w:rPr>
          <w:rFonts w:ascii="Calibri" w:hAnsi="Calibri" w:cs="Calibri"/>
          <w:b/>
          <w:bCs/>
          <w:sz w:val="24"/>
          <w:szCs w:val="24"/>
        </w:rPr>
        <w:t xml:space="preserve">Certifications </w:t>
      </w:r>
    </w:p>
    <w:p w14:paraId="0A009DCF" w14:textId="77777777" w:rsidR="00D51EA2" w:rsidRPr="00D51EA2" w:rsidRDefault="00D51EA2" w:rsidP="00D51EA2">
      <w:pPr>
        <w:rPr>
          <w:rFonts w:ascii="Calibri" w:hAnsi="Calibri" w:cs="Calibri"/>
        </w:rPr>
      </w:pPr>
      <w:r w:rsidRPr="00D51EA2">
        <w:rPr>
          <w:rFonts w:ascii="Calibri" w:hAnsi="Calibri" w:cs="Calibri"/>
        </w:rPr>
        <w:t xml:space="preserve">- Google Search &amp; Google Display (Google AdSense, 2024)  </w:t>
      </w:r>
    </w:p>
    <w:p w14:paraId="54B2C86B" w14:textId="77777777" w:rsidR="00D51EA2" w:rsidRPr="00D51EA2" w:rsidRDefault="00D51EA2" w:rsidP="00D51EA2">
      <w:pPr>
        <w:rPr>
          <w:rFonts w:ascii="Calibri" w:hAnsi="Calibri" w:cs="Calibri"/>
        </w:rPr>
      </w:pPr>
      <w:r w:rsidRPr="00D51EA2">
        <w:rPr>
          <w:rFonts w:ascii="Calibri" w:hAnsi="Calibri" w:cs="Calibri"/>
        </w:rPr>
        <w:t xml:space="preserve">- SEO Certified &amp; SEO II Certified (HubSpot Academy)  </w:t>
      </w:r>
    </w:p>
    <w:p w14:paraId="69BF8FE1" w14:textId="77777777" w:rsidR="00D51EA2" w:rsidRPr="00D51EA2" w:rsidRDefault="00D51EA2" w:rsidP="00D51EA2">
      <w:pPr>
        <w:rPr>
          <w:rFonts w:ascii="Calibri" w:hAnsi="Calibri" w:cs="Calibri"/>
        </w:rPr>
      </w:pPr>
      <w:r w:rsidRPr="00D51EA2">
        <w:rPr>
          <w:rFonts w:ascii="Calibri" w:hAnsi="Calibri" w:cs="Calibri"/>
        </w:rPr>
        <w:t xml:space="preserve">- Key Account Management (LinkedIn Learning)  </w:t>
      </w:r>
    </w:p>
    <w:p w14:paraId="74FF90DD" w14:textId="77777777" w:rsidR="00D51EA2" w:rsidRPr="00D51EA2" w:rsidRDefault="00D51EA2" w:rsidP="00D51EA2">
      <w:pPr>
        <w:rPr>
          <w:rFonts w:ascii="Calibri" w:hAnsi="Calibri" w:cs="Calibri"/>
        </w:rPr>
      </w:pPr>
      <w:r w:rsidRPr="00D51EA2">
        <w:rPr>
          <w:rFonts w:ascii="Calibri" w:hAnsi="Calibri" w:cs="Calibri"/>
        </w:rPr>
        <w:t xml:space="preserve">- Account Management: Maintaining Relationships (LinkedIn Learning)  </w:t>
      </w:r>
    </w:p>
    <w:p w14:paraId="0B655E3B" w14:textId="77777777" w:rsidR="00D51EA2" w:rsidRPr="00D51EA2" w:rsidRDefault="00D51EA2" w:rsidP="00D51EA2">
      <w:pPr>
        <w:rPr>
          <w:rFonts w:ascii="Calibri" w:hAnsi="Calibri" w:cs="Calibri"/>
        </w:rPr>
      </w:pPr>
      <w:r w:rsidRPr="00D51EA2">
        <w:rPr>
          <w:rFonts w:ascii="Calibri" w:hAnsi="Calibri" w:cs="Calibri"/>
        </w:rPr>
        <w:t xml:space="preserve">- Dealing with Inbound Sales Leads (LinkedIn Learning)  </w:t>
      </w:r>
    </w:p>
    <w:p w14:paraId="4ADCBF4C" w14:textId="77777777" w:rsidR="00D51EA2" w:rsidRPr="00D51EA2" w:rsidRDefault="00D51EA2" w:rsidP="00D51EA2">
      <w:pPr>
        <w:rPr>
          <w:rFonts w:ascii="Calibri" w:hAnsi="Calibri" w:cs="Calibri"/>
        </w:rPr>
      </w:pPr>
      <w:r w:rsidRPr="00D51EA2">
        <w:rPr>
          <w:rFonts w:ascii="Calibri" w:hAnsi="Calibri" w:cs="Calibri"/>
        </w:rPr>
        <w:t xml:space="preserve">- Streamlining Your Work with Chat GPT &amp; Bing Chat (LinkedIn Learning)  </w:t>
      </w:r>
    </w:p>
    <w:p w14:paraId="11A3937D" w14:textId="77777777" w:rsidR="00D51EA2" w:rsidRPr="00D51EA2" w:rsidRDefault="00D51EA2" w:rsidP="00D51EA2">
      <w:pPr>
        <w:rPr>
          <w:rFonts w:ascii="Calibri" w:hAnsi="Calibri" w:cs="Calibri"/>
        </w:rPr>
      </w:pPr>
      <w:r w:rsidRPr="00D51EA2">
        <w:rPr>
          <w:rFonts w:ascii="Calibri" w:hAnsi="Calibri" w:cs="Calibri"/>
        </w:rPr>
        <w:t>- Mastering Project Management (Villanova University, 2013)</w:t>
      </w:r>
    </w:p>
    <w:p w14:paraId="4B5DE3D2" w14:textId="77777777" w:rsidR="00D51EA2" w:rsidRPr="00D51EA2" w:rsidRDefault="00D51EA2" w:rsidP="00D51EA2">
      <w:pPr>
        <w:rPr>
          <w:rFonts w:ascii="Calibri" w:hAnsi="Calibri" w:cs="Calibri"/>
        </w:rPr>
      </w:pPr>
    </w:p>
    <w:p w14:paraId="71A706D2" w14:textId="3519F104" w:rsidR="00D51EA2" w:rsidRPr="00D51EA2" w:rsidRDefault="00D51EA2" w:rsidP="00D51EA2">
      <w:pPr>
        <w:rPr>
          <w:rFonts w:ascii="Calibri" w:hAnsi="Calibri" w:cs="Calibri"/>
          <w:b/>
          <w:bCs/>
          <w:sz w:val="24"/>
          <w:szCs w:val="24"/>
        </w:rPr>
      </w:pPr>
      <w:r w:rsidRPr="00D51EA2">
        <w:rPr>
          <w:rFonts w:ascii="Calibri" w:hAnsi="Calibri" w:cs="Calibri"/>
          <w:b/>
          <w:bCs/>
          <w:sz w:val="24"/>
          <w:szCs w:val="24"/>
        </w:rPr>
        <w:t xml:space="preserve">Technical Skills </w:t>
      </w:r>
    </w:p>
    <w:p w14:paraId="2FBD9C9A" w14:textId="77777777" w:rsidR="00D51EA2" w:rsidRPr="00D51EA2" w:rsidRDefault="00D51EA2" w:rsidP="00D51EA2">
      <w:pPr>
        <w:rPr>
          <w:rFonts w:ascii="Calibri" w:hAnsi="Calibri" w:cs="Calibri"/>
        </w:rPr>
      </w:pPr>
      <w:r w:rsidRPr="00D51EA2">
        <w:rPr>
          <w:rFonts w:ascii="Calibri" w:hAnsi="Calibri" w:cs="Calibri"/>
        </w:rPr>
        <w:t xml:space="preserve">- CRM: Salesforce, NetSuite, Service Titan  </w:t>
      </w:r>
    </w:p>
    <w:p w14:paraId="182D9298" w14:textId="1505AE67" w:rsidR="00D51EA2" w:rsidRPr="00D51EA2" w:rsidRDefault="00D51EA2" w:rsidP="00D51EA2">
      <w:pPr>
        <w:rPr>
          <w:rFonts w:ascii="Calibri" w:hAnsi="Calibri" w:cs="Calibri"/>
        </w:rPr>
      </w:pPr>
      <w:r w:rsidRPr="00D51EA2">
        <w:rPr>
          <w:rFonts w:ascii="Calibri" w:hAnsi="Calibri" w:cs="Calibri"/>
        </w:rPr>
        <w:t xml:space="preserve">- Project Management Tools: Asana, Slack </w:t>
      </w:r>
      <w:r w:rsidR="000877AC">
        <w:rPr>
          <w:rFonts w:ascii="Calibri" w:hAnsi="Calibri" w:cs="Calibri"/>
        </w:rPr>
        <w:t>, Click-Up</w:t>
      </w:r>
    </w:p>
    <w:p w14:paraId="275D921C" w14:textId="77777777" w:rsidR="00D51EA2" w:rsidRPr="00D51EA2" w:rsidRDefault="00D51EA2" w:rsidP="00D51EA2">
      <w:pPr>
        <w:rPr>
          <w:rFonts w:ascii="Calibri" w:hAnsi="Calibri" w:cs="Calibri"/>
        </w:rPr>
      </w:pPr>
      <w:r w:rsidRPr="00D51EA2">
        <w:rPr>
          <w:rFonts w:ascii="Calibri" w:hAnsi="Calibri" w:cs="Calibri"/>
        </w:rPr>
        <w:t xml:space="preserve">- Data Analysis &amp; Reporting  </w:t>
      </w:r>
    </w:p>
    <w:p w14:paraId="62D756F8" w14:textId="20207043" w:rsidR="00442C48" w:rsidRPr="00D51EA2" w:rsidRDefault="00D51EA2" w:rsidP="00D51EA2">
      <w:pPr>
        <w:rPr>
          <w:rFonts w:ascii="Calibri" w:hAnsi="Calibri" w:cs="Calibri"/>
        </w:rPr>
      </w:pPr>
      <w:r w:rsidRPr="00D51EA2">
        <w:rPr>
          <w:rFonts w:ascii="Calibri" w:hAnsi="Calibri" w:cs="Calibri"/>
        </w:rPr>
        <w:t xml:space="preserve">- Microsoft </w:t>
      </w:r>
      <w:r w:rsidR="000877AC">
        <w:rPr>
          <w:rFonts w:ascii="Calibri" w:hAnsi="Calibri" w:cs="Calibri"/>
        </w:rPr>
        <w:t>365</w:t>
      </w:r>
      <w:r w:rsidRPr="00D51EA2">
        <w:rPr>
          <w:rFonts w:ascii="Calibri" w:hAnsi="Calibri" w:cs="Calibri"/>
        </w:rPr>
        <w:t xml:space="preserve">, Google Workspace </w:t>
      </w:r>
    </w:p>
    <w:sectPr w:rsidR="00442C48" w:rsidRPr="00D51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A2"/>
    <w:rsid w:val="000877AC"/>
    <w:rsid w:val="00387009"/>
    <w:rsid w:val="0043183F"/>
    <w:rsid w:val="00442C48"/>
    <w:rsid w:val="005A7825"/>
    <w:rsid w:val="00B32928"/>
    <w:rsid w:val="00B65E30"/>
    <w:rsid w:val="00BD0C22"/>
    <w:rsid w:val="00D5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F1F0"/>
  <w15:chartTrackingRefBased/>
  <w15:docId w15:val="{42C9EBA3-348F-4227-8154-5BA08542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E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1E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1E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1E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1E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1E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E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E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E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E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1E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1E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1E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1E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1E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E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E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EA2"/>
    <w:rPr>
      <w:rFonts w:eastAsiaTheme="majorEastAsia" w:cstheme="majorBidi"/>
      <w:color w:val="272727" w:themeColor="text1" w:themeTint="D8"/>
    </w:rPr>
  </w:style>
  <w:style w:type="paragraph" w:styleId="Title">
    <w:name w:val="Title"/>
    <w:basedOn w:val="Normal"/>
    <w:next w:val="Normal"/>
    <w:link w:val="TitleChar"/>
    <w:uiPriority w:val="10"/>
    <w:qFormat/>
    <w:rsid w:val="00D51E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E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E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E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EA2"/>
    <w:pPr>
      <w:spacing w:before="160"/>
      <w:jc w:val="center"/>
    </w:pPr>
    <w:rPr>
      <w:i/>
      <w:iCs/>
      <w:color w:val="404040" w:themeColor="text1" w:themeTint="BF"/>
    </w:rPr>
  </w:style>
  <w:style w:type="character" w:customStyle="1" w:styleId="QuoteChar">
    <w:name w:val="Quote Char"/>
    <w:basedOn w:val="DefaultParagraphFont"/>
    <w:link w:val="Quote"/>
    <w:uiPriority w:val="29"/>
    <w:rsid w:val="00D51EA2"/>
    <w:rPr>
      <w:i/>
      <w:iCs/>
      <w:color w:val="404040" w:themeColor="text1" w:themeTint="BF"/>
    </w:rPr>
  </w:style>
  <w:style w:type="paragraph" w:styleId="ListParagraph">
    <w:name w:val="List Paragraph"/>
    <w:basedOn w:val="Normal"/>
    <w:uiPriority w:val="34"/>
    <w:qFormat/>
    <w:rsid w:val="00D51EA2"/>
    <w:pPr>
      <w:ind w:left="720"/>
      <w:contextualSpacing/>
    </w:pPr>
  </w:style>
  <w:style w:type="character" w:styleId="IntenseEmphasis">
    <w:name w:val="Intense Emphasis"/>
    <w:basedOn w:val="DefaultParagraphFont"/>
    <w:uiPriority w:val="21"/>
    <w:qFormat/>
    <w:rsid w:val="00D51EA2"/>
    <w:rPr>
      <w:i/>
      <w:iCs/>
      <w:color w:val="0F4761" w:themeColor="accent1" w:themeShade="BF"/>
    </w:rPr>
  </w:style>
  <w:style w:type="paragraph" w:styleId="IntenseQuote">
    <w:name w:val="Intense Quote"/>
    <w:basedOn w:val="Normal"/>
    <w:next w:val="Normal"/>
    <w:link w:val="IntenseQuoteChar"/>
    <w:uiPriority w:val="30"/>
    <w:qFormat/>
    <w:rsid w:val="00D51E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1EA2"/>
    <w:rPr>
      <w:i/>
      <w:iCs/>
      <w:color w:val="0F4761" w:themeColor="accent1" w:themeShade="BF"/>
    </w:rPr>
  </w:style>
  <w:style w:type="character" w:styleId="IntenseReference">
    <w:name w:val="Intense Reference"/>
    <w:basedOn w:val="DefaultParagraphFont"/>
    <w:uiPriority w:val="32"/>
    <w:qFormat/>
    <w:rsid w:val="00D51EA2"/>
    <w:rPr>
      <w:b/>
      <w:bCs/>
      <w:smallCaps/>
      <w:color w:val="0F4761" w:themeColor="accent1" w:themeShade="BF"/>
      <w:spacing w:val="5"/>
    </w:rPr>
  </w:style>
  <w:style w:type="character" w:styleId="Hyperlink">
    <w:name w:val="Hyperlink"/>
    <w:basedOn w:val="DefaultParagraphFont"/>
    <w:uiPriority w:val="99"/>
    <w:unhideWhenUsed/>
    <w:rsid w:val="00D51EA2"/>
    <w:rPr>
      <w:color w:val="467886" w:themeColor="hyperlink"/>
      <w:u w:val="single"/>
    </w:rPr>
  </w:style>
  <w:style w:type="character" w:styleId="UnresolvedMention">
    <w:name w:val="Unresolved Mention"/>
    <w:basedOn w:val="DefaultParagraphFont"/>
    <w:uiPriority w:val="99"/>
    <w:semiHidden/>
    <w:unhideWhenUsed/>
    <w:rsid w:val="00D51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countmanagementplus.com/" TargetMode="External"/><Relationship Id="rId5" Type="http://schemas.openxmlformats.org/officeDocument/2006/relationships/hyperlink" Target="https://www.linkedin.com/in/therealsteveulrich/" TargetMode="External"/><Relationship Id="rId4" Type="http://schemas.openxmlformats.org/officeDocument/2006/relationships/hyperlink" Target="mailto:steveulrich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Ulrich</dc:creator>
  <cp:keywords/>
  <dc:description/>
  <cp:lastModifiedBy>Steve Ulrich</cp:lastModifiedBy>
  <cp:revision>4</cp:revision>
  <dcterms:created xsi:type="dcterms:W3CDTF">2024-10-10T19:50:00Z</dcterms:created>
  <dcterms:modified xsi:type="dcterms:W3CDTF">2024-11-18T21:52:00Z</dcterms:modified>
</cp:coreProperties>
</file>