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2B" w:rsidRDefault="00701728" w:rsidP="00905126">
      <w:pPr>
        <w:autoSpaceDE w:val="0"/>
        <w:autoSpaceDN w:val="0"/>
        <w:adjustRightInd w:val="0"/>
        <w:spacing w:after="0" w:line="240" w:lineRule="auto"/>
        <w:jc w:val="center"/>
        <w:rPr>
          <w:rFonts w:ascii="Antique Olive" w:hAnsi="Antique Olive" w:cs="Times New Roman"/>
          <w:b/>
          <w:bCs/>
          <w:sz w:val="24"/>
          <w:szCs w:val="24"/>
          <w:u w:val="single"/>
        </w:rPr>
      </w:pPr>
      <w:r>
        <w:rPr>
          <w:rFonts w:ascii="Antique Olive" w:hAnsi="Antique Olive" w:cs="Times New Roman"/>
          <w:b/>
          <w:bCs/>
          <w:sz w:val="24"/>
          <w:szCs w:val="24"/>
          <w:u w:val="single"/>
        </w:rPr>
        <w:t xml:space="preserve">EMT-B </w:t>
      </w:r>
      <w:r w:rsidR="00A45208" w:rsidRPr="009714A1">
        <w:rPr>
          <w:rFonts w:ascii="Antique Olive" w:hAnsi="Antique Olive" w:cs="Times New Roman"/>
          <w:b/>
          <w:bCs/>
          <w:sz w:val="24"/>
          <w:szCs w:val="24"/>
          <w:u w:val="single"/>
        </w:rPr>
        <w:t>COURSE REGISTRATION</w:t>
      </w:r>
      <w:r>
        <w:rPr>
          <w:rFonts w:ascii="Antique Olive" w:hAnsi="Antique Olive" w:cs="Times New Roman"/>
          <w:b/>
          <w:bCs/>
          <w:sz w:val="24"/>
          <w:szCs w:val="24"/>
          <w:u w:val="single"/>
        </w:rPr>
        <w:t xml:space="preserve"> FORM</w:t>
      </w:r>
      <w:r w:rsidR="00D05BCA">
        <w:rPr>
          <w:rFonts w:ascii="Antique Olive" w:hAnsi="Antique Olive" w:cs="Times New Roman"/>
          <w:b/>
          <w:bCs/>
          <w:sz w:val="24"/>
          <w:szCs w:val="24"/>
          <w:u w:val="single"/>
        </w:rPr>
        <w:t xml:space="preserve"> (Option 2)</w:t>
      </w:r>
      <w:r w:rsidR="00F74D2B">
        <w:rPr>
          <w:rFonts w:ascii="Antique Olive" w:hAnsi="Antique Olive" w:cs="Times New Roman"/>
          <w:b/>
          <w:bCs/>
          <w:sz w:val="24"/>
          <w:szCs w:val="24"/>
          <w:u w:val="single"/>
        </w:rPr>
        <w:t xml:space="preserve"> </w:t>
      </w:r>
    </w:p>
    <w:p w:rsidR="00A45208" w:rsidRPr="00D05BCA" w:rsidRDefault="00F74D2B" w:rsidP="00905126">
      <w:pPr>
        <w:autoSpaceDE w:val="0"/>
        <w:autoSpaceDN w:val="0"/>
        <w:adjustRightInd w:val="0"/>
        <w:spacing w:after="0" w:line="240" w:lineRule="auto"/>
        <w:jc w:val="center"/>
        <w:rPr>
          <w:rFonts w:ascii="Antique Olive" w:hAnsi="Antique Olive" w:cs="Times New Roman"/>
          <w:b/>
          <w:bCs/>
          <w:sz w:val="24"/>
          <w:szCs w:val="24"/>
        </w:rPr>
      </w:pPr>
      <w:r w:rsidRPr="00D05BCA">
        <w:rPr>
          <w:rFonts w:ascii="Antique Olive" w:hAnsi="Antique Olive" w:cs="Times New Roman"/>
          <w:b/>
          <w:bCs/>
          <w:sz w:val="24"/>
          <w:szCs w:val="24"/>
        </w:rPr>
        <w:t>(</w:t>
      </w:r>
      <w:r w:rsidR="006319F1" w:rsidRPr="00D05BCA">
        <w:rPr>
          <w:rFonts w:ascii="Antique Olive" w:hAnsi="Antique Olive" w:cs="Times New Roman"/>
          <w:b/>
          <w:bCs/>
          <w:sz w:val="24"/>
          <w:szCs w:val="24"/>
        </w:rPr>
        <w:t xml:space="preserve">Full Uniform/BP Cuff/Stethoscope/ID Badge/BLS Cert </w:t>
      </w:r>
      <w:r w:rsidR="003F5E60" w:rsidRPr="00D05BCA">
        <w:rPr>
          <w:rFonts w:ascii="Antique Olive" w:hAnsi="Antique Olive" w:cs="Times New Roman"/>
          <w:b/>
          <w:bCs/>
          <w:sz w:val="24"/>
          <w:szCs w:val="24"/>
        </w:rPr>
        <w:t>/Background Check Included</w:t>
      </w:r>
      <w:r w:rsidRPr="00D05BCA">
        <w:rPr>
          <w:rFonts w:ascii="Antique Olive" w:hAnsi="Antique Olive" w:cs="Times New Roman"/>
          <w:b/>
          <w:bCs/>
          <w:sz w:val="24"/>
          <w:szCs w:val="24"/>
        </w:rPr>
        <w:t>)</w:t>
      </w:r>
    </w:p>
    <w:p w:rsidR="00905126" w:rsidRDefault="00905126" w:rsidP="00905126">
      <w:pPr>
        <w:autoSpaceDE w:val="0"/>
        <w:autoSpaceDN w:val="0"/>
        <w:adjustRightInd w:val="0"/>
        <w:spacing w:after="0" w:line="240" w:lineRule="auto"/>
        <w:jc w:val="center"/>
        <w:rPr>
          <w:rFonts w:ascii="Antique Olive" w:hAnsi="Antique Olive" w:cs="Times New Roman"/>
          <w:b/>
          <w:bCs/>
          <w:sz w:val="24"/>
          <w:szCs w:val="24"/>
        </w:rPr>
      </w:pPr>
    </w:p>
    <w:p w:rsidR="00A45208" w:rsidRPr="009714A1" w:rsidRDefault="00905126" w:rsidP="00905126">
      <w:pPr>
        <w:autoSpaceDE w:val="0"/>
        <w:autoSpaceDN w:val="0"/>
        <w:adjustRightInd w:val="0"/>
        <w:spacing w:after="0" w:line="240" w:lineRule="auto"/>
        <w:rPr>
          <w:rFonts w:ascii="Antique Olive" w:hAnsi="Antique Olive" w:cs="Times New Roman"/>
          <w:b/>
          <w:bCs/>
        </w:rPr>
      </w:pPr>
      <w:r w:rsidRPr="009714A1">
        <w:rPr>
          <w:rFonts w:ascii="Antique Olive" w:hAnsi="Antique Olive" w:cs="TimesNewRoman"/>
        </w:rPr>
        <w:t xml:space="preserve">Course Name:  </w:t>
      </w:r>
      <w:r w:rsidR="002466CC" w:rsidRPr="00701728">
        <w:rPr>
          <w:rFonts w:ascii="Antique Olive" w:hAnsi="Antique Olive" w:cs="Times New Roman"/>
          <w:b/>
          <w:bCs/>
        </w:rPr>
        <w:t>EMT-B</w:t>
      </w:r>
      <w:r w:rsidR="00701728">
        <w:rPr>
          <w:rFonts w:ascii="Antique Olive" w:hAnsi="Antique Olive" w:cs="Times New Roman"/>
          <w:b/>
          <w:bCs/>
        </w:rPr>
        <w:t xml:space="preserve">    </w:t>
      </w:r>
      <w:r w:rsidRPr="009714A1">
        <w:rPr>
          <w:rFonts w:ascii="Antique Olive" w:hAnsi="Antique Olive" w:cs="Times New Roman"/>
          <w:b/>
          <w:bCs/>
        </w:rPr>
        <w:t xml:space="preserve">     </w:t>
      </w:r>
    </w:p>
    <w:p w:rsidR="00905126" w:rsidRPr="00D610A5" w:rsidRDefault="00905126" w:rsidP="00905126">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Course Date</w:t>
      </w:r>
      <w:r w:rsidR="00905126" w:rsidRPr="009714A1">
        <w:rPr>
          <w:rFonts w:ascii="Antique Olive" w:hAnsi="Antique Olive" w:cs="TimesNewRoman"/>
        </w:rPr>
        <w:t xml:space="preserve">:  </w:t>
      </w:r>
      <w:r w:rsidRPr="009714A1">
        <w:rPr>
          <w:rFonts w:ascii="Antique Olive" w:hAnsi="Antique Olive" w:cs="TimesNewRoman"/>
        </w:rPr>
        <w:t>_______________________________________</w:t>
      </w:r>
      <w:r w:rsidR="00905126" w:rsidRPr="009714A1">
        <w:rPr>
          <w:rFonts w:ascii="Antique Olive" w:hAnsi="Antique Olive" w:cs="TimesNewRoman"/>
        </w:rPr>
        <w:t>____________________________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607AC8" w:rsidRDefault="00607AC8" w:rsidP="00607AC8">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Uniform Shirt</w:t>
      </w:r>
      <w:r>
        <w:rPr>
          <w:rFonts w:ascii="Antique Olive" w:hAnsi="Antique Olive" w:cs="TimesNewRoman"/>
        </w:rPr>
        <w:t xml:space="preserve"> Size</w:t>
      </w:r>
      <w:r w:rsidRPr="009714A1">
        <w:rPr>
          <w:rFonts w:ascii="Antique Olive" w:hAnsi="Antique Olive" w:cs="TimesNewRoman"/>
        </w:rPr>
        <w:t>: S  M  L  XL  XXL</w:t>
      </w:r>
      <w:r>
        <w:rPr>
          <w:rFonts w:ascii="Antique Olive" w:hAnsi="Antique Olive" w:cs="TimesNewRoman"/>
        </w:rPr>
        <w:t xml:space="preserve">  XXXL  </w:t>
      </w:r>
    </w:p>
    <w:p w:rsidR="00607AC8" w:rsidRDefault="00607AC8" w:rsidP="00607AC8">
      <w:pPr>
        <w:autoSpaceDE w:val="0"/>
        <w:autoSpaceDN w:val="0"/>
        <w:adjustRightInd w:val="0"/>
        <w:spacing w:after="0" w:line="240" w:lineRule="auto"/>
        <w:rPr>
          <w:rFonts w:ascii="Antique Olive" w:hAnsi="Antique Olive" w:cs="TimesNewRoman"/>
        </w:rPr>
      </w:pPr>
      <w:r>
        <w:rPr>
          <w:rFonts w:ascii="Antique Olive" w:hAnsi="Antique Olive" w:cs="TimesNewRoman"/>
        </w:rPr>
        <w:t>Pant Size:____________</w:t>
      </w:r>
    </w:p>
    <w:p w:rsidR="00607AC8" w:rsidRDefault="00607AC8" w:rsidP="00607AC8">
      <w:pPr>
        <w:autoSpaceDE w:val="0"/>
        <w:autoSpaceDN w:val="0"/>
        <w:adjustRightInd w:val="0"/>
        <w:spacing w:after="0" w:line="240" w:lineRule="auto"/>
        <w:rPr>
          <w:rFonts w:ascii="Antique Olive" w:hAnsi="Antique Olive" w:cs="TimesNewRoman"/>
        </w:rPr>
      </w:pPr>
      <w:r>
        <w:rPr>
          <w:rFonts w:ascii="Antique Olive" w:hAnsi="Antique Olive" w:cs="TimesNewRoman"/>
        </w:rPr>
        <w:t>Shoe Size:____________</w:t>
      </w:r>
    </w:p>
    <w:p w:rsidR="00607AC8" w:rsidRDefault="00607AC8" w:rsidP="00607AC8">
      <w:pPr>
        <w:autoSpaceDE w:val="0"/>
        <w:autoSpaceDN w:val="0"/>
        <w:adjustRightInd w:val="0"/>
        <w:spacing w:after="0" w:line="240" w:lineRule="auto"/>
        <w:rPr>
          <w:rFonts w:ascii="Antique Olive" w:hAnsi="Antique Olive" w:cs="TimesNewRoman"/>
        </w:rPr>
      </w:pPr>
      <w:r>
        <w:rPr>
          <w:rFonts w:ascii="Antique Olive" w:hAnsi="Antique Olive" w:cs="TimesNewRoman"/>
        </w:rPr>
        <w:t>Belt Size:____________</w:t>
      </w:r>
    </w:p>
    <w:p w:rsidR="00AD3F56" w:rsidRDefault="00AD3F56" w:rsidP="00905126">
      <w:pPr>
        <w:autoSpaceDE w:val="0"/>
        <w:autoSpaceDN w:val="0"/>
        <w:adjustRightInd w:val="0"/>
        <w:spacing w:after="0" w:line="240" w:lineRule="auto"/>
        <w:rPr>
          <w:rFonts w:ascii="Antique Olive" w:hAnsi="Antique Olive" w:cs="TimesNewRoman"/>
        </w:rPr>
      </w:pPr>
    </w:p>
    <w:p w:rsidR="00607AC8" w:rsidRPr="009714A1" w:rsidRDefault="00607AC8" w:rsidP="00607AC8">
      <w:pPr>
        <w:autoSpaceDE w:val="0"/>
        <w:autoSpaceDN w:val="0"/>
        <w:adjustRightInd w:val="0"/>
        <w:spacing w:after="0" w:line="240" w:lineRule="auto"/>
        <w:rPr>
          <w:rFonts w:ascii="Antique Olive" w:hAnsi="Antique Olive" w:cs="TimesNewRoman"/>
        </w:rPr>
      </w:pPr>
      <w:r>
        <w:rPr>
          <w:rFonts w:ascii="Antique Olive" w:hAnsi="Antique Olive" w:cs="TimesNewRoman"/>
        </w:rPr>
        <w:t>Registration Fee:</w:t>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t xml:space="preserve">     $</w:t>
      </w:r>
      <w:r>
        <w:rPr>
          <w:rFonts w:ascii="Antique Olive" w:hAnsi="Antique Olive" w:cs="TimesNewRoman"/>
          <w:u w:val="single"/>
        </w:rPr>
        <w:t>____25.00______</w:t>
      </w:r>
      <w:r>
        <w:rPr>
          <w:rFonts w:ascii="Antique Olive" w:hAnsi="Antique Olive" w:cs="TimesNewRoman"/>
        </w:rPr>
        <w:tab/>
      </w:r>
      <w:r w:rsidRPr="009714A1">
        <w:rPr>
          <w:rFonts w:ascii="Antique Olive" w:hAnsi="Antique Olive" w:cs="TimesNewRoman"/>
        </w:rPr>
        <w:t xml:space="preserve"> </w:t>
      </w:r>
    </w:p>
    <w:p w:rsidR="00607AC8" w:rsidRPr="00D610A5" w:rsidRDefault="00607AC8" w:rsidP="00607AC8">
      <w:pPr>
        <w:autoSpaceDE w:val="0"/>
        <w:autoSpaceDN w:val="0"/>
        <w:adjustRightInd w:val="0"/>
        <w:spacing w:after="0" w:line="240" w:lineRule="auto"/>
        <w:rPr>
          <w:rFonts w:ascii="Antique Olive" w:hAnsi="Antique Olive" w:cs="Times New Roman"/>
          <w:b/>
          <w:bCs/>
          <w:sz w:val="12"/>
          <w:szCs w:val="12"/>
        </w:rPr>
      </w:pPr>
    </w:p>
    <w:p w:rsidR="00607AC8" w:rsidRPr="00AD3F56" w:rsidRDefault="00607AC8" w:rsidP="00607AC8">
      <w:pPr>
        <w:autoSpaceDE w:val="0"/>
        <w:autoSpaceDN w:val="0"/>
        <w:adjustRightInd w:val="0"/>
        <w:spacing w:after="0" w:line="240" w:lineRule="auto"/>
        <w:rPr>
          <w:rFonts w:ascii="Antique Olive" w:hAnsi="Antique Olive" w:cs="TimesNewRoman"/>
          <w:u w:val="single"/>
        </w:rPr>
      </w:pPr>
      <w:r>
        <w:rPr>
          <w:rFonts w:ascii="Antique Olive" w:hAnsi="Antique Olive" w:cs="TimesNewRoman"/>
        </w:rPr>
        <w:t>Deposit (Due Upon Enrollment)</w:t>
      </w:r>
      <w:r w:rsidRPr="009714A1">
        <w:rPr>
          <w:rFonts w:ascii="Antique Olive" w:hAnsi="Antique Olive" w:cs="TimesNewRoman"/>
        </w:rPr>
        <w:t xml:space="preserve">: </w:t>
      </w:r>
      <w:r>
        <w:rPr>
          <w:rFonts w:ascii="Antique Olive" w:hAnsi="Antique Olive" w:cs="TimesNewRoman"/>
        </w:rPr>
        <w:t xml:space="preserve"> </w:t>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t xml:space="preserve">     $</w:t>
      </w:r>
      <w:r>
        <w:rPr>
          <w:rFonts w:ascii="Antique Olive" w:hAnsi="Antique Olive" w:cs="TimesNewRoman"/>
          <w:u w:val="single"/>
        </w:rPr>
        <w:t>____300.00_____</w:t>
      </w:r>
    </w:p>
    <w:p w:rsidR="00C72015" w:rsidRDefault="00C72015" w:rsidP="00905126">
      <w:pPr>
        <w:autoSpaceDE w:val="0"/>
        <w:autoSpaceDN w:val="0"/>
        <w:adjustRightInd w:val="0"/>
        <w:spacing w:after="0" w:line="240" w:lineRule="auto"/>
        <w:rPr>
          <w:rFonts w:ascii="Antique Olive" w:hAnsi="Antique Olive" w:cs="TimesNewRoman"/>
        </w:rPr>
      </w:pPr>
    </w:p>
    <w:p w:rsidR="00D610A5" w:rsidRDefault="00701728" w:rsidP="006319F1">
      <w:pPr>
        <w:tabs>
          <w:tab w:val="left" w:pos="4612"/>
          <w:tab w:val="left" w:pos="6380"/>
        </w:tabs>
        <w:autoSpaceDE w:val="0"/>
        <w:autoSpaceDN w:val="0"/>
        <w:adjustRightInd w:val="0"/>
        <w:spacing w:after="0" w:line="240" w:lineRule="auto"/>
        <w:rPr>
          <w:rFonts w:ascii="Antique Olive" w:hAnsi="Antique Olive" w:cs="TimesNewRoman"/>
          <w:u w:val="single"/>
        </w:rPr>
      </w:pPr>
      <w:r>
        <w:rPr>
          <w:rFonts w:ascii="Antique Olive" w:hAnsi="Antique Olive" w:cs="TimesNewRoman"/>
        </w:rPr>
        <w:t xml:space="preserve">Remaining </w:t>
      </w:r>
      <w:r w:rsidR="00AD3F56">
        <w:rPr>
          <w:rFonts w:ascii="Antique Olive" w:hAnsi="Antique Olive" w:cs="TimesNewRoman"/>
        </w:rPr>
        <w:t>Tuition Cost After Deposit (</w:t>
      </w:r>
      <w:r w:rsidR="006319F1">
        <w:rPr>
          <w:rFonts w:ascii="Antique Olive" w:hAnsi="Antique Olive" w:cs="TimesNewRoman"/>
        </w:rPr>
        <w:t>Paid in full &amp; Payment Plan Option</w:t>
      </w:r>
      <w:r w:rsidR="00AD3F56">
        <w:rPr>
          <w:rFonts w:ascii="Antique Olive" w:hAnsi="Antique Olive" w:cs="TimesNewRoman"/>
        </w:rPr>
        <w:t xml:space="preserve">): </w:t>
      </w:r>
      <w:r w:rsidR="006319F1">
        <w:rPr>
          <w:rFonts w:ascii="Antique Olive" w:hAnsi="Antique Olive" w:cs="TimesNewRoman"/>
        </w:rPr>
        <w:t xml:space="preserve"> </w:t>
      </w:r>
      <w:r w:rsidR="00AD3F56">
        <w:rPr>
          <w:rFonts w:ascii="Antique Olive" w:hAnsi="Antique Olive" w:cs="TimesNewRoman"/>
        </w:rPr>
        <w:t>$</w:t>
      </w:r>
      <w:r>
        <w:rPr>
          <w:rFonts w:ascii="Antique Olive" w:hAnsi="Antique Olive" w:cs="TimesNewRoman"/>
          <w:u w:val="single"/>
        </w:rPr>
        <w:t>___</w:t>
      </w:r>
      <w:r w:rsidR="00BF5D1D">
        <w:rPr>
          <w:rFonts w:ascii="Antique Olive" w:hAnsi="Antique Olive" w:cs="TimesNewRoman"/>
          <w:u w:val="single"/>
        </w:rPr>
        <w:t>_</w:t>
      </w:r>
      <w:r w:rsidR="006319F1">
        <w:rPr>
          <w:rFonts w:ascii="Antique Olive" w:hAnsi="Antique Olive" w:cs="TimesNewRoman"/>
          <w:u w:val="single"/>
        </w:rPr>
        <w:t>1,300.00</w:t>
      </w:r>
      <w:r w:rsidR="00AD3F56">
        <w:rPr>
          <w:rFonts w:ascii="Antique Olive" w:hAnsi="Antique Olive" w:cs="TimesNewRoman"/>
          <w:u w:val="single"/>
        </w:rPr>
        <w:t>____</w:t>
      </w:r>
    </w:p>
    <w:p w:rsidR="00607AC8" w:rsidRPr="00607AC8" w:rsidRDefault="00607AC8" w:rsidP="006319F1">
      <w:pPr>
        <w:tabs>
          <w:tab w:val="left" w:pos="4612"/>
          <w:tab w:val="left" w:pos="6380"/>
        </w:tabs>
        <w:autoSpaceDE w:val="0"/>
        <w:autoSpaceDN w:val="0"/>
        <w:adjustRightInd w:val="0"/>
        <w:spacing w:after="0" w:line="240" w:lineRule="auto"/>
        <w:rPr>
          <w:rFonts w:ascii="Antique Olive" w:hAnsi="Antique Olive" w:cs="TimesNewRoman"/>
          <w:u w:val="single"/>
        </w:rPr>
      </w:pPr>
      <w:r>
        <w:rPr>
          <w:rFonts w:ascii="Antique Olive" w:hAnsi="Antique Olive" w:cs="TimesNewRoman"/>
        </w:rPr>
        <w:t>Total Tuition Cost:</w:t>
      </w:r>
      <w:r>
        <w:rPr>
          <w:rFonts w:ascii="Antique Olive" w:hAnsi="Antique Olive" w:cs="TimesNewRoman"/>
        </w:rPr>
        <w:tab/>
      </w:r>
      <w:r>
        <w:rPr>
          <w:rFonts w:ascii="Antique Olive" w:hAnsi="Antique Olive" w:cs="TimesNewRoman"/>
        </w:rPr>
        <w:tab/>
      </w:r>
      <w:r>
        <w:rPr>
          <w:rFonts w:ascii="Antique Olive" w:hAnsi="Antique Olive" w:cs="TimesNewRoman"/>
        </w:rPr>
        <w:tab/>
      </w:r>
      <w:r>
        <w:rPr>
          <w:rFonts w:ascii="Antique Olive" w:hAnsi="Antique Olive" w:cs="TimesNewRoman"/>
        </w:rPr>
        <w:tab/>
        <w:t xml:space="preserve">     $</w:t>
      </w:r>
      <w:r>
        <w:rPr>
          <w:rFonts w:ascii="Antique Olive" w:hAnsi="Antique Olive" w:cs="TimesNewRoman"/>
          <w:u w:val="single"/>
        </w:rPr>
        <w:t>____1,600.00____</w:t>
      </w:r>
    </w:p>
    <w:p w:rsidR="00942110" w:rsidRDefault="00942110" w:rsidP="00D610A5">
      <w:pPr>
        <w:pBdr>
          <w:bottom w:val="single" w:sz="12" w:space="1" w:color="auto"/>
        </w:pBdr>
        <w:autoSpaceDE w:val="0"/>
        <w:autoSpaceDN w:val="0"/>
        <w:adjustRightInd w:val="0"/>
        <w:spacing w:after="0" w:line="240" w:lineRule="auto"/>
        <w:rPr>
          <w:rFonts w:ascii="Antique Olive" w:hAnsi="Antique Olive" w:cs="Times New Roman"/>
          <w:b/>
          <w:bCs/>
          <w:sz w:val="12"/>
          <w:szCs w:val="12"/>
        </w:rPr>
      </w:pPr>
    </w:p>
    <w:p w:rsidR="00942110" w:rsidRDefault="00942110" w:rsidP="00D610A5">
      <w:pPr>
        <w:pBdr>
          <w:bottom w:val="single" w:sz="12" w:space="1" w:color="auto"/>
        </w:pBdr>
        <w:autoSpaceDE w:val="0"/>
        <w:autoSpaceDN w:val="0"/>
        <w:adjustRightInd w:val="0"/>
        <w:spacing w:after="0" w:line="240" w:lineRule="auto"/>
        <w:rPr>
          <w:rFonts w:ascii="Antique Olive" w:hAnsi="Antique Olive" w:cs="Times New Roman"/>
          <w:b/>
          <w:bCs/>
          <w:sz w:val="12"/>
          <w:szCs w:val="12"/>
        </w:rPr>
      </w:pPr>
    </w:p>
    <w:p w:rsidR="00942110" w:rsidRPr="00D610A5" w:rsidRDefault="00942110" w:rsidP="00D610A5">
      <w:pPr>
        <w:autoSpaceDE w:val="0"/>
        <w:autoSpaceDN w:val="0"/>
        <w:adjustRightInd w:val="0"/>
        <w:spacing w:after="0" w:line="240" w:lineRule="auto"/>
        <w:rPr>
          <w:rFonts w:ascii="Antique Olive" w:hAnsi="Antique Olive" w:cs="Times New Roman"/>
          <w:b/>
          <w:bCs/>
          <w:sz w:val="12"/>
          <w:szCs w:val="12"/>
        </w:rPr>
      </w:pP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Name</w:t>
      </w:r>
      <w:r w:rsidR="00D610A5">
        <w:rPr>
          <w:rFonts w:ascii="Antique Olive" w:hAnsi="Antique Olive" w:cs="TimesNewRoman"/>
        </w:rPr>
        <w:t xml:space="preserve">:  </w:t>
      </w:r>
      <w:r w:rsidRPr="009714A1">
        <w:rPr>
          <w:rFonts w:ascii="Antique Olive" w:hAnsi="Antique Olive" w:cs="TimesNewRoman"/>
        </w:rPr>
        <w:t>____________________________________________________</w:t>
      </w:r>
      <w:r w:rsidR="003A7309">
        <w:rPr>
          <w:rFonts w:ascii="Antique Olive" w:hAnsi="Antique Olive" w:cs="TimesNewRoman"/>
        </w:rPr>
        <w:t xml:space="preserve"> </w:t>
      </w:r>
      <w:r w:rsidR="003A7309" w:rsidRPr="009714A1">
        <w:rPr>
          <w:rFonts w:ascii="Antique Olive" w:hAnsi="Antique Olive" w:cs="TimesNewRoman"/>
        </w:rPr>
        <w:t>DOB</w:t>
      </w:r>
      <w:r w:rsidR="00D610A5">
        <w:rPr>
          <w:rFonts w:ascii="Antique Olive" w:hAnsi="Antique Olive" w:cs="TimesNewRoman"/>
        </w:rPr>
        <w:t xml:space="preserve">:  </w:t>
      </w:r>
      <w:r w:rsidRPr="009714A1">
        <w:rPr>
          <w:rFonts w:ascii="Antique Olive" w:hAnsi="Antique Olive" w:cs="TimesNewRoman"/>
        </w:rPr>
        <w:t>__________________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Address</w:t>
      </w:r>
      <w:r w:rsidR="00D610A5">
        <w:rPr>
          <w:rFonts w:ascii="Antique Olive" w:hAnsi="Antique Olive" w:cs="TimesNewRoman"/>
        </w:rPr>
        <w:t xml:space="preserve">:  </w:t>
      </w:r>
      <w:r w:rsidRPr="009714A1">
        <w:rPr>
          <w:rFonts w:ascii="Antique Olive" w:hAnsi="Antique Olive" w:cs="TimesNewRoman"/>
        </w:rPr>
        <w:t>____________________________________________________________________</w:t>
      </w:r>
      <w:r w:rsidR="00D610A5">
        <w:rPr>
          <w:rFonts w:ascii="Antique Olive" w:hAnsi="Antique Olive" w:cs="TimesNewRoman"/>
        </w:rPr>
        <w:t>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City</w:t>
      </w:r>
      <w:r w:rsidR="00D610A5">
        <w:rPr>
          <w:rFonts w:ascii="Antique Olive" w:hAnsi="Antique Olive" w:cs="TimesNewRoman"/>
        </w:rPr>
        <w:t xml:space="preserve">:  </w:t>
      </w:r>
      <w:r w:rsidRPr="009714A1">
        <w:rPr>
          <w:rFonts w:ascii="Antique Olive" w:hAnsi="Antique Olive" w:cs="TimesNewRoman"/>
        </w:rPr>
        <w:t>___________________________________</w:t>
      </w:r>
      <w:r w:rsidR="003A7309" w:rsidRPr="009714A1">
        <w:rPr>
          <w:rFonts w:ascii="Antique Olive" w:hAnsi="Antique Olive" w:cs="TimesNewRoman"/>
        </w:rPr>
        <w:t>_</w:t>
      </w:r>
      <w:r w:rsidR="003A7309">
        <w:rPr>
          <w:rFonts w:ascii="Antique Olive" w:hAnsi="Antique Olive" w:cs="TimesNewRoman"/>
        </w:rPr>
        <w:t xml:space="preserve"> </w:t>
      </w:r>
      <w:r w:rsidR="003A7309" w:rsidRPr="009714A1">
        <w:rPr>
          <w:rFonts w:ascii="Antique Olive" w:hAnsi="Antique Olive" w:cs="TimesNewRoman"/>
        </w:rPr>
        <w:t>ST</w:t>
      </w:r>
      <w:r w:rsidR="00D610A5">
        <w:rPr>
          <w:rFonts w:ascii="Antique Olive" w:hAnsi="Antique Olive" w:cs="TimesNewRoman"/>
        </w:rPr>
        <w:t xml:space="preserve">:  </w:t>
      </w:r>
      <w:r w:rsidRPr="009714A1">
        <w:rPr>
          <w:rFonts w:ascii="Antique Olive" w:hAnsi="Antique Olive" w:cs="TimesNewRoman"/>
        </w:rPr>
        <w:t>_________</w:t>
      </w:r>
      <w:r w:rsidR="003A7309" w:rsidRPr="009714A1">
        <w:rPr>
          <w:rFonts w:ascii="Antique Olive" w:hAnsi="Antique Olive" w:cs="TimesNewRoman"/>
        </w:rPr>
        <w:t>_Zip</w:t>
      </w:r>
      <w:r w:rsidR="00D610A5">
        <w:rPr>
          <w:rFonts w:ascii="Antique Olive" w:hAnsi="Antique Olive" w:cs="TimesNewRoman"/>
        </w:rPr>
        <w:t xml:space="preserve">:  </w:t>
      </w:r>
      <w:r w:rsidRPr="009714A1">
        <w:rPr>
          <w:rFonts w:ascii="Antique Olive" w:hAnsi="Antique Olive" w:cs="TimesNewRoman"/>
        </w:rPr>
        <w:t>__________</w:t>
      </w:r>
      <w:r w:rsidR="003A7309">
        <w:rPr>
          <w:rFonts w:ascii="Antique Olive" w:hAnsi="Antique Olive" w:cs="TimesNewRoman"/>
        </w:rPr>
        <w:t>__</w:t>
      </w:r>
      <w:r w:rsidRPr="009714A1">
        <w:rPr>
          <w:rFonts w:ascii="Antique Olive" w:hAnsi="Antique Olive" w:cs="TimesNewRoman"/>
        </w:rPr>
        <w:t>___________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Email Address</w:t>
      </w:r>
      <w:r w:rsidR="00D610A5">
        <w:rPr>
          <w:rFonts w:ascii="Antique Olive" w:hAnsi="Antique Olive" w:cs="TimesNewRoman"/>
        </w:rPr>
        <w:t xml:space="preserve">:  </w:t>
      </w:r>
      <w:r w:rsidRPr="009714A1">
        <w:rPr>
          <w:rFonts w:ascii="Antique Olive" w:hAnsi="Antique Olive" w:cs="TimesNewRoman"/>
        </w:rPr>
        <w:t>__________________________________________________________________</w:t>
      </w:r>
      <w:r w:rsidR="003A7309">
        <w:rPr>
          <w:rFonts w:ascii="Antique Olive" w:hAnsi="Antique Olive" w:cs="TimesNewRoman"/>
        </w:rPr>
        <w:t>__</w:t>
      </w:r>
      <w:r w:rsidRPr="009714A1">
        <w:rPr>
          <w:rFonts w:ascii="Antique Olive" w:hAnsi="Antique Olive" w:cs="TimesNewRoman"/>
        </w:rPr>
        <w:t>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D610A5" w:rsidRPr="004A2BB8" w:rsidRDefault="00A45208" w:rsidP="00D610A5">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Cell Phone</w:t>
      </w:r>
      <w:r w:rsidR="00D610A5">
        <w:rPr>
          <w:rFonts w:ascii="Antique Olive" w:hAnsi="Antique Olive" w:cs="TimesNewRoman"/>
        </w:rPr>
        <w:t xml:space="preserve">:  </w:t>
      </w:r>
      <w:r w:rsidRPr="009714A1">
        <w:rPr>
          <w:rFonts w:ascii="Antique Olive" w:hAnsi="Antique Olive" w:cs="TimesNewRoman"/>
        </w:rPr>
        <w:t>________________________________</w:t>
      </w:r>
      <w:r w:rsidR="003A7309" w:rsidRPr="009714A1">
        <w:rPr>
          <w:rFonts w:ascii="Antique Olive" w:hAnsi="Antique Olive" w:cs="TimesNewRoman"/>
        </w:rPr>
        <w:t xml:space="preserve">_ </w:t>
      </w:r>
      <w:r w:rsidR="003A7309">
        <w:rPr>
          <w:rFonts w:ascii="Antique Olive" w:hAnsi="Antique Olive" w:cs="TimesNewRoman"/>
        </w:rPr>
        <w:t>Home</w:t>
      </w:r>
      <w:r w:rsidRPr="009714A1">
        <w:rPr>
          <w:rFonts w:ascii="Antique Olive" w:hAnsi="Antique Olive" w:cs="TimesNewRoman"/>
        </w:rPr>
        <w:t xml:space="preserve"> Phone</w:t>
      </w:r>
      <w:r w:rsidR="00D610A5">
        <w:rPr>
          <w:rFonts w:ascii="Antique Olive" w:hAnsi="Antique Olive" w:cs="TimesNewRoman"/>
        </w:rPr>
        <w:t xml:space="preserve">:  </w:t>
      </w:r>
      <w:r w:rsidRPr="009714A1">
        <w:rPr>
          <w:rFonts w:ascii="Antique Olive" w:hAnsi="Antique Olive" w:cs="TimesNewRoman"/>
        </w:rPr>
        <w:t>_______________________</w:t>
      </w:r>
      <w:r w:rsidR="003A7309">
        <w:rPr>
          <w:rFonts w:ascii="Antique Olive" w:hAnsi="Antique Olive" w:cs="TimesNewRoman"/>
        </w:rPr>
        <w:t>_</w:t>
      </w:r>
      <w:r w:rsidRPr="009714A1">
        <w:rPr>
          <w:rFonts w:ascii="Antique Olive" w:hAnsi="Antique Olive" w:cs="TimesNewRoman"/>
        </w:rPr>
        <w:t>___</w:t>
      </w: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Current EMS License Level</w:t>
      </w:r>
      <w:r w:rsidR="00D610A5">
        <w:rPr>
          <w:rFonts w:ascii="Antique Olive" w:hAnsi="Antique Olive" w:cs="TimesNewRoman"/>
        </w:rPr>
        <w:t xml:space="preserve">:  </w:t>
      </w:r>
      <w:r w:rsidRPr="009714A1">
        <w:rPr>
          <w:rFonts w:ascii="Antique Olive" w:hAnsi="Antique Olive" w:cs="TimesNewRoman"/>
        </w:rPr>
        <w:t>______________</w:t>
      </w:r>
      <w:r w:rsidR="003A7309" w:rsidRPr="009714A1">
        <w:rPr>
          <w:rFonts w:ascii="Antique Olive" w:hAnsi="Antique Olive" w:cs="TimesNewRoman"/>
        </w:rPr>
        <w:t xml:space="preserve">_ </w:t>
      </w:r>
      <w:r w:rsidR="003A7309">
        <w:rPr>
          <w:rFonts w:ascii="Antique Olive" w:hAnsi="Antique Olive" w:cs="TimesNewRoman"/>
        </w:rPr>
        <w:t>How</w:t>
      </w:r>
      <w:r w:rsidRPr="009714A1">
        <w:rPr>
          <w:rFonts w:ascii="Antique Olive" w:hAnsi="Antique Olive" w:cs="TimesNewRoman"/>
        </w:rPr>
        <w:t xml:space="preserve"> did you hear about us?</w:t>
      </w:r>
      <w:r w:rsidR="00D610A5">
        <w:rPr>
          <w:rFonts w:ascii="Antique Olive" w:hAnsi="Antique Olive" w:cs="TimesNewRoman"/>
        </w:rPr>
        <w:t xml:space="preserve"> __________</w:t>
      </w:r>
      <w:r w:rsidR="003A7309">
        <w:rPr>
          <w:rFonts w:ascii="Antique Olive" w:hAnsi="Antique Olive" w:cs="TimesNewRoman"/>
        </w:rPr>
        <w:t>___</w:t>
      </w:r>
      <w:r w:rsidR="00D610A5">
        <w:rPr>
          <w:rFonts w:ascii="Antique Olive" w:hAnsi="Antique Olive" w:cs="TimesNewRoman"/>
        </w:rPr>
        <w:t>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Emergency Contact</w:t>
      </w:r>
      <w:r w:rsidR="00D610A5">
        <w:rPr>
          <w:rFonts w:ascii="Antique Olive" w:hAnsi="Antique Olive" w:cs="TimesNewRoman"/>
        </w:rPr>
        <w:t xml:space="preserve">:  </w:t>
      </w:r>
      <w:r w:rsidRPr="009714A1">
        <w:rPr>
          <w:rFonts w:ascii="Antique Olive" w:hAnsi="Antique Olive" w:cs="TimesNewRoman"/>
        </w:rPr>
        <w:t>_________________________________</w:t>
      </w:r>
      <w:r w:rsidR="003A7309" w:rsidRPr="009714A1">
        <w:rPr>
          <w:rFonts w:ascii="Antique Olive" w:hAnsi="Antique Olive" w:cs="TimesNewRoman"/>
        </w:rPr>
        <w:t xml:space="preserve">_ </w:t>
      </w:r>
      <w:r w:rsidR="003A7309">
        <w:rPr>
          <w:rFonts w:ascii="Antique Olive" w:hAnsi="Antique Olive" w:cs="TimesNewRoman"/>
        </w:rPr>
        <w:t>Phone</w:t>
      </w:r>
      <w:r w:rsidRPr="009714A1">
        <w:rPr>
          <w:rFonts w:ascii="Antique Olive" w:hAnsi="Antique Olive" w:cs="TimesNewRoman"/>
        </w:rPr>
        <w:t xml:space="preserve"> #</w:t>
      </w:r>
      <w:r w:rsidR="00D610A5">
        <w:rPr>
          <w:rFonts w:ascii="Antique Olive" w:hAnsi="Antique Olive" w:cs="TimesNewRoman"/>
        </w:rPr>
        <w:t xml:space="preserve">:  </w:t>
      </w:r>
      <w:r w:rsidR="003A7309">
        <w:rPr>
          <w:rFonts w:ascii="Antique Olive" w:hAnsi="Antique Olive" w:cs="TimesNewRoman"/>
        </w:rPr>
        <w:t>________________</w:t>
      </w:r>
      <w:r w:rsidRPr="009714A1">
        <w:rPr>
          <w:rFonts w:ascii="Antique Olive" w:hAnsi="Antique Olive" w:cs="TimesNewRoman"/>
        </w:rPr>
        <w:t>______</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A45208" w:rsidP="00905126">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 xml:space="preserve">Do you have any special needs that require accommodations under the </w:t>
      </w:r>
      <w:r w:rsidR="00D610A5">
        <w:rPr>
          <w:rFonts w:ascii="Antique Olive" w:hAnsi="Antique Olive" w:cs="TimesNewRoman"/>
        </w:rPr>
        <w:t>American with Disabilities Act?</w:t>
      </w:r>
      <w:r w:rsidR="00D610A5">
        <w:rPr>
          <w:rFonts w:ascii="Antique Olive" w:hAnsi="Antique Olive" w:cs="TimesNewRoman"/>
        </w:rPr>
        <w:tab/>
      </w:r>
      <w:r w:rsidRPr="00D610A5">
        <w:rPr>
          <w:rFonts w:ascii="Antique Olive" w:hAnsi="Antique Olive" w:cs="TimesNewRoman"/>
          <w:b/>
        </w:rPr>
        <w:t>Y</w:t>
      </w:r>
      <w:r w:rsidR="00D610A5" w:rsidRPr="00D610A5">
        <w:rPr>
          <w:rFonts w:ascii="Antique Olive" w:hAnsi="Antique Olive" w:cs="TimesNewRoman"/>
          <w:b/>
        </w:rPr>
        <w:t>es /</w:t>
      </w:r>
      <w:r w:rsidRPr="00D610A5">
        <w:rPr>
          <w:rFonts w:ascii="Antique Olive" w:hAnsi="Antique Olive" w:cs="TimesNewRoman"/>
          <w:b/>
        </w:rPr>
        <w:t xml:space="preserve"> N</w:t>
      </w:r>
      <w:r w:rsidR="00D610A5" w:rsidRPr="00D610A5">
        <w:rPr>
          <w:rFonts w:ascii="Antique Olive" w:hAnsi="Antique Olive" w:cs="TimesNewRoman"/>
          <w:b/>
        </w:rPr>
        <w:t>o</w:t>
      </w:r>
    </w:p>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A45208" w:rsidRPr="009714A1" w:rsidRDefault="00D610A5" w:rsidP="00905126">
      <w:pPr>
        <w:autoSpaceDE w:val="0"/>
        <w:autoSpaceDN w:val="0"/>
        <w:adjustRightInd w:val="0"/>
        <w:spacing w:after="0" w:line="240" w:lineRule="auto"/>
        <w:rPr>
          <w:rFonts w:ascii="Antique Olive" w:hAnsi="Antique Olive" w:cs="Times New Roman"/>
          <w:bCs/>
        </w:rPr>
      </w:pPr>
      <w:r>
        <w:rPr>
          <w:rFonts w:ascii="Antique Olive" w:hAnsi="Antique Olive" w:cs="TimesNewRoman"/>
        </w:rPr>
        <w:t>If yes, please explain</w:t>
      </w:r>
      <w:r w:rsidR="003A7309">
        <w:rPr>
          <w:rFonts w:ascii="Antique Olive" w:hAnsi="Antique Olive" w:cs="TimesNewRoman"/>
        </w:rPr>
        <w:t xml:space="preserve">: </w:t>
      </w:r>
      <w:r w:rsidR="00A45208" w:rsidRPr="009714A1">
        <w:rPr>
          <w:rFonts w:ascii="Antique Olive" w:hAnsi="Antique Olive" w:cs="TimesNewRoman"/>
        </w:rPr>
        <w:t>___________________________________________________________________</w:t>
      </w:r>
    </w:p>
    <w:p w:rsidR="00D610A5" w:rsidRDefault="00D610A5" w:rsidP="00D610A5">
      <w:pPr>
        <w:autoSpaceDE w:val="0"/>
        <w:autoSpaceDN w:val="0"/>
        <w:adjustRightInd w:val="0"/>
        <w:spacing w:after="0" w:line="240" w:lineRule="auto"/>
        <w:rPr>
          <w:rFonts w:ascii="Antique Olive" w:hAnsi="Antique Olive" w:cs="Times New Roman"/>
          <w:b/>
          <w:bCs/>
          <w:sz w:val="12"/>
          <w:szCs w:val="12"/>
        </w:rPr>
      </w:pPr>
    </w:p>
    <w:tbl>
      <w:tblPr>
        <w:tblStyle w:val="TableGrid"/>
        <w:tblW w:w="0" w:type="auto"/>
        <w:tblLook w:val="04A0" w:firstRow="1" w:lastRow="0" w:firstColumn="1" w:lastColumn="0" w:noHBand="0" w:noVBand="1"/>
      </w:tblPr>
      <w:tblGrid>
        <w:gridCol w:w="10070"/>
      </w:tblGrid>
      <w:tr w:rsidR="00D610A5" w:rsidTr="00FC6AEB">
        <w:tc>
          <w:tcPr>
            <w:tcW w:w="10296" w:type="dxa"/>
          </w:tcPr>
          <w:p w:rsidR="00D610A5" w:rsidRPr="00D610A5" w:rsidRDefault="00D610A5" w:rsidP="00D610A5">
            <w:pPr>
              <w:autoSpaceDE w:val="0"/>
              <w:autoSpaceDN w:val="0"/>
              <w:adjustRightInd w:val="0"/>
              <w:rPr>
                <w:rFonts w:ascii="Antique Olive" w:hAnsi="Antique Olive" w:cs="Times New Roman"/>
                <w:b/>
                <w:bCs/>
                <w:sz w:val="4"/>
                <w:szCs w:val="4"/>
              </w:rPr>
            </w:pPr>
          </w:p>
          <w:p w:rsidR="00D610A5" w:rsidRPr="00C904A8" w:rsidRDefault="00D610A5" w:rsidP="00D610A5">
            <w:pPr>
              <w:autoSpaceDE w:val="0"/>
              <w:autoSpaceDN w:val="0"/>
              <w:adjustRightInd w:val="0"/>
              <w:rPr>
                <w:rFonts w:ascii="Antique Olive" w:hAnsi="Antique Olive" w:cs="TimesNewRoman"/>
                <w:sz w:val="14"/>
                <w:szCs w:val="14"/>
              </w:rPr>
            </w:pPr>
            <w:r w:rsidRPr="00C904A8">
              <w:rPr>
                <w:rFonts w:ascii="Antique Olive" w:hAnsi="Antique Olive" w:cs="Times New Roman"/>
                <w:b/>
                <w:bCs/>
                <w:sz w:val="14"/>
                <w:szCs w:val="14"/>
              </w:rPr>
              <w:t xml:space="preserve">Payment/Refund Policy – </w:t>
            </w:r>
            <w:r w:rsidRPr="00C904A8">
              <w:rPr>
                <w:rFonts w:ascii="Antique Olive" w:hAnsi="Antique Olive" w:cs="TimesNewRoman"/>
                <w:sz w:val="14"/>
                <w:szCs w:val="14"/>
              </w:rPr>
              <w:t xml:space="preserve">The tuition and fees paid by the applicant/student shall be refunded if the applicant is rejected by </w:t>
            </w:r>
            <w:r w:rsidR="002466CC">
              <w:rPr>
                <w:rFonts w:ascii="Antique Olive" w:hAnsi="Antique Olive" w:cs="TimesNewRoman"/>
                <w:sz w:val="14"/>
                <w:szCs w:val="14"/>
              </w:rPr>
              <w:t>E.M.T.C</w:t>
            </w:r>
            <w:r w:rsidRPr="00C904A8">
              <w:rPr>
                <w:rFonts w:ascii="Antique Olive" w:hAnsi="Antique Olive" w:cs="TimesNewRoman"/>
                <w:sz w:val="14"/>
                <w:szCs w:val="14"/>
              </w:rPr>
              <w:t xml:space="preserve">. before enrollment. An application fee of not more than $25.00 may be retained by </w:t>
            </w:r>
            <w:r w:rsidR="002466CC">
              <w:rPr>
                <w:rFonts w:ascii="Antique Olive" w:hAnsi="Antique Olive" w:cs="TimesNewRoman"/>
                <w:sz w:val="14"/>
                <w:szCs w:val="14"/>
              </w:rPr>
              <w:t>E.M.T.C</w:t>
            </w:r>
            <w:r w:rsidRPr="00C904A8">
              <w:rPr>
                <w:rFonts w:ascii="Antique Olive" w:hAnsi="Antique Olive" w:cs="TimesNewRoman"/>
                <w:sz w:val="14"/>
                <w:szCs w:val="14"/>
              </w:rPr>
              <w:t xml:space="preserve">. if the application is denied. All tuition and fees paid by the applicant/student shall be refunded if </w:t>
            </w:r>
            <w:r w:rsidR="00027CC8">
              <w:rPr>
                <w:rFonts w:ascii="Antique Olive" w:hAnsi="Antique Olive" w:cs="TimesNewRoman"/>
                <w:sz w:val="14"/>
                <w:szCs w:val="14"/>
              </w:rPr>
              <w:t xml:space="preserve">officially </w:t>
            </w:r>
            <w:r w:rsidRPr="00C904A8">
              <w:rPr>
                <w:rFonts w:ascii="Antique Olive" w:hAnsi="Antique Olive" w:cs="TimesNewRoman"/>
                <w:sz w:val="14"/>
                <w:szCs w:val="14"/>
              </w:rPr>
              <w:t>requested in writing 3 business days</w:t>
            </w:r>
            <w:r w:rsidR="002466CC">
              <w:rPr>
                <w:rFonts w:ascii="Antique Olive" w:hAnsi="Antique Olive" w:cs="TimesNewRoman"/>
                <w:sz w:val="14"/>
                <w:szCs w:val="14"/>
              </w:rPr>
              <w:t xml:space="preserve"> after signing a contract with E.M.T.C</w:t>
            </w:r>
            <w:r w:rsidR="003771F8">
              <w:rPr>
                <w:rFonts w:ascii="Antique Olive" w:hAnsi="Antique Olive" w:cs="TimesNewRoman"/>
                <w:sz w:val="14"/>
                <w:szCs w:val="14"/>
              </w:rPr>
              <w:t xml:space="preserve"> or</w:t>
            </w:r>
            <w:bookmarkStart w:id="0" w:name="_GoBack"/>
            <w:bookmarkEnd w:id="0"/>
            <w:r w:rsidR="003771F8">
              <w:rPr>
                <w:rFonts w:ascii="Antique Olive" w:hAnsi="Antique Olive" w:cs="TimesNewRoman"/>
                <w:sz w:val="14"/>
                <w:szCs w:val="14"/>
              </w:rPr>
              <w:t xml:space="preserve"> the submission of payment</w:t>
            </w:r>
            <w:r w:rsidRPr="00C904A8">
              <w:rPr>
                <w:rFonts w:ascii="Antique Olive" w:hAnsi="Antique Olive" w:cs="TimesNewRoman"/>
                <w:sz w:val="14"/>
                <w:szCs w:val="14"/>
              </w:rPr>
              <w:t xml:space="preserve">. This policy shall adhere to the refund policies of applicable state, federal and accrediting agencies. After 3 business days have elapsed, </w:t>
            </w:r>
            <w:r w:rsidR="00027CC8">
              <w:rPr>
                <w:rFonts w:ascii="Antique Olive" w:hAnsi="Antique Olive" w:cs="TimesNewRoman"/>
                <w:sz w:val="14"/>
                <w:szCs w:val="14"/>
              </w:rPr>
              <w:t>only a 50% refund shall be given upon written request by the student/applicant</w:t>
            </w:r>
            <w:r w:rsidRPr="00C904A8">
              <w:rPr>
                <w:rFonts w:ascii="Antique Olive" w:hAnsi="Antique Olive" w:cs="TimesNewRoman"/>
                <w:sz w:val="14"/>
                <w:szCs w:val="14"/>
              </w:rPr>
              <w:t xml:space="preserve">. </w:t>
            </w:r>
            <w:r w:rsidR="00027CC8">
              <w:rPr>
                <w:rFonts w:ascii="Antique Olive" w:hAnsi="Antique Olive" w:cs="TimesNewRoman"/>
                <w:sz w:val="14"/>
                <w:szCs w:val="14"/>
              </w:rPr>
              <w:t xml:space="preserve">If student supplies were ordered, these fees will also be retained. </w:t>
            </w:r>
            <w:r w:rsidRPr="00C904A8">
              <w:rPr>
                <w:rFonts w:ascii="Antique Olive" w:hAnsi="Antique Olive" w:cs="Times New Roman"/>
                <w:b/>
                <w:bCs/>
                <w:sz w:val="14"/>
                <w:szCs w:val="14"/>
              </w:rPr>
              <w:t xml:space="preserve">No refunds shall be given after courses begin. </w:t>
            </w:r>
            <w:r w:rsidRPr="00C904A8">
              <w:rPr>
                <w:rFonts w:ascii="Antique Olive" w:hAnsi="Antique Olive" w:cs="TimesNewRoman"/>
                <w:sz w:val="14"/>
                <w:szCs w:val="14"/>
              </w:rPr>
              <w:t xml:space="preserve">No refunds shall be given for the purchase of uniforms, </w:t>
            </w:r>
            <w:r w:rsidR="00027CC8">
              <w:rPr>
                <w:rFonts w:ascii="Antique Olive" w:hAnsi="Antique Olive" w:cs="TimesNewRoman"/>
                <w:sz w:val="14"/>
                <w:szCs w:val="14"/>
              </w:rPr>
              <w:t xml:space="preserve">ID Badge, </w:t>
            </w:r>
            <w:r w:rsidR="002466CC">
              <w:rPr>
                <w:rFonts w:ascii="Antique Olive" w:hAnsi="Antique Olive" w:cs="TimesNewRoman"/>
                <w:sz w:val="14"/>
                <w:szCs w:val="14"/>
              </w:rPr>
              <w:t>E.M.T.C</w:t>
            </w:r>
            <w:r w:rsidRPr="00C904A8">
              <w:rPr>
                <w:rFonts w:ascii="Antique Olive" w:hAnsi="Antique Olive" w:cs="TimesNewRoman"/>
                <w:sz w:val="14"/>
                <w:szCs w:val="14"/>
              </w:rPr>
              <w:t xml:space="preserve">. apparel, or any equipment purchased unless those </w:t>
            </w:r>
            <w:r w:rsidR="00027CC8">
              <w:rPr>
                <w:rFonts w:ascii="Antique Olive" w:hAnsi="Antique Olive" w:cs="TimesNewRoman"/>
                <w:sz w:val="14"/>
                <w:szCs w:val="14"/>
              </w:rPr>
              <w:t xml:space="preserve">equipment </w:t>
            </w:r>
            <w:r w:rsidRPr="00C904A8">
              <w:rPr>
                <w:rFonts w:ascii="Antique Olive" w:hAnsi="Antique Olive" w:cs="TimesNewRoman"/>
                <w:sz w:val="14"/>
                <w:szCs w:val="14"/>
              </w:rPr>
              <w:t>items are defective. If the equipment is found to be defective, said equipment will be replaced. Textbooks shall only be refunded if returned unopened (remain in plastic). All refunds shall be returned within 30 days of receipt of refund request. Seats shall be reserved on a first-come first-serve basis.</w:t>
            </w:r>
          </w:p>
          <w:p w:rsidR="00D610A5" w:rsidRPr="00C904A8" w:rsidRDefault="00D610A5" w:rsidP="00D610A5">
            <w:pPr>
              <w:autoSpaceDE w:val="0"/>
              <w:autoSpaceDN w:val="0"/>
              <w:adjustRightInd w:val="0"/>
              <w:rPr>
                <w:rFonts w:ascii="Antique Olive" w:hAnsi="Antique Olive" w:cs="Times New Roman"/>
                <w:bCs/>
                <w:sz w:val="14"/>
                <w:szCs w:val="14"/>
              </w:rPr>
            </w:pPr>
            <w:r w:rsidRPr="00C904A8">
              <w:rPr>
                <w:rFonts w:ascii="Antique Olive" w:hAnsi="Antique Olive" w:cs="Times New Roman"/>
                <w:b/>
                <w:bCs/>
                <w:sz w:val="14"/>
                <w:szCs w:val="14"/>
              </w:rPr>
              <w:t>The following policy only applies to VA students that qualify and are using VA benefit</w:t>
            </w:r>
            <w:r w:rsidR="002466CC">
              <w:rPr>
                <w:rFonts w:ascii="Antique Olive" w:hAnsi="Antique Olive" w:cs="Times New Roman"/>
                <w:b/>
                <w:bCs/>
                <w:sz w:val="14"/>
                <w:szCs w:val="14"/>
              </w:rPr>
              <w:t>s for tuition payments at EMTC</w:t>
            </w:r>
            <w:r w:rsidRPr="00C904A8">
              <w:rPr>
                <w:rFonts w:ascii="Antique Olive" w:hAnsi="Antique Olive" w:cs="Times New Roman"/>
                <w:b/>
                <w:bCs/>
                <w:sz w:val="14"/>
                <w:szCs w:val="14"/>
              </w:rPr>
              <w:t xml:space="preserve"> – </w:t>
            </w:r>
            <w:r w:rsidRPr="00C904A8">
              <w:rPr>
                <w:rFonts w:ascii="Antique Olive" w:hAnsi="Antique Olive" w:cs="TimesNewRoman"/>
                <w:sz w:val="14"/>
                <w:szCs w:val="14"/>
              </w:rPr>
              <w:t>If a student fails to enter a course or withdraws, or is discontinued from there at any time prior to completion, the amount charged will be an approximate pro-rata portion of the total charges for tuition, registration fee less $10, and other charges that the length of the completed portion of the course bears to its total length.</w:t>
            </w:r>
          </w:p>
          <w:p w:rsidR="00D610A5" w:rsidRPr="00D610A5" w:rsidRDefault="00D610A5" w:rsidP="00D610A5">
            <w:pPr>
              <w:autoSpaceDE w:val="0"/>
              <w:autoSpaceDN w:val="0"/>
              <w:adjustRightInd w:val="0"/>
              <w:rPr>
                <w:rFonts w:ascii="Antique Olive" w:hAnsi="Antique Olive" w:cs="Times New Roman"/>
                <w:bCs/>
                <w:sz w:val="4"/>
                <w:szCs w:val="4"/>
              </w:rPr>
            </w:pPr>
          </w:p>
        </w:tc>
      </w:tr>
    </w:tbl>
    <w:p w:rsidR="00D610A5" w:rsidRPr="00D610A5" w:rsidRDefault="00D610A5" w:rsidP="00D610A5">
      <w:pPr>
        <w:autoSpaceDE w:val="0"/>
        <w:autoSpaceDN w:val="0"/>
        <w:adjustRightInd w:val="0"/>
        <w:spacing w:after="0" w:line="240" w:lineRule="auto"/>
        <w:rPr>
          <w:rFonts w:ascii="Antique Olive" w:hAnsi="Antique Olive" w:cs="Times New Roman"/>
          <w:b/>
          <w:bCs/>
          <w:sz w:val="12"/>
          <w:szCs w:val="12"/>
        </w:rPr>
      </w:pPr>
    </w:p>
    <w:p w:rsidR="004A2BB8" w:rsidRPr="004A2BB8" w:rsidRDefault="00A45208" w:rsidP="004A2BB8">
      <w:pPr>
        <w:spacing w:after="0" w:line="15" w:lineRule="atLeast"/>
        <w:rPr>
          <w:rFonts w:ascii="Antique Olive" w:eastAsia="Times New Roman" w:hAnsi="Antique Olive" w:cs="Times New Roman"/>
          <w:sz w:val="16"/>
          <w:szCs w:val="16"/>
        </w:rPr>
      </w:pPr>
      <w:r w:rsidRPr="00D610A5">
        <w:rPr>
          <w:rFonts w:ascii="Antique Olive" w:hAnsi="Antique Olive" w:cs="Times New Roman"/>
          <w:b/>
          <w:bCs/>
          <w:sz w:val="16"/>
          <w:szCs w:val="16"/>
        </w:rPr>
        <w:t xml:space="preserve">Student Affirmations: </w:t>
      </w:r>
      <w:r w:rsidRPr="00D610A5">
        <w:rPr>
          <w:rFonts w:ascii="Antique Olive" w:hAnsi="Antique Olive" w:cs="TimesNewRoman"/>
          <w:sz w:val="16"/>
          <w:szCs w:val="16"/>
        </w:rPr>
        <w:t>I certify that the information provided in this application is true and complete to the best of my knowledge</w:t>
      </w:r>
      <w:r w:rsidR="00027CC8">
        <w:rPr>
          <w:rFonts w:ascii="Antique Olive" w:hAnsi="Antique Olive" w:cs="TimesNewRoman"/>
          <w:sz w:val="16"/>
          <w:szCs w:val="16"/>
        </w:rPr>
        <w:t>.</w:t>
      </w:r>
      <w:r w:rsidR="00027CC8" w:rsidRPr="00027CC8">
        <w:rPr>
          <w:rFonts w:ascii="Antique Olive" w:hAnsi="Antique Olive" w:cs="TimesNewRoman"/>
          <w:sz w:val="16"/>
          <w:szCs w:val="16"/>
        </w:rPr>
        <w:t xml:space="preserve"> </w:t>
      </w:r>
      <w:r w:rsidR="00027CC8">
        <w:rPr>
          <w:rFonts w:ascii="Antique Olive" w:hAnsi="Antique Olive" w:cs="TimesNewRoman"/>
          <w:sz w:val="16"/>
          <w:szCs w:val="16"/>
        </w:rPr>
        <w:t xml:space="preserve">I also agree to all terms and conditions of this registration form. </w:t>
      </w:r>
      <w:r w:rsidRPr="00D610A5">
        <w:rPr>
          <w:rFonts w:ascii="Antique Olive" w:hAnsi="Antique Olive" w:cs="TimesNewRoman"/>
          <w:sz w:val="16"/>
          <w:szCs w:val="16"/>
        </w:rPr>
        <w:t>I authorize the</w:t>
      </w:r>
      <w:r w:rsidR="00D610A5" w:rsidRPr="00D610A5">
        <w:rPr>
          <w:rFonts w:ascii="Antique Olive" w:hAnsi="Antique Olive" w:cs="TimesNewRoman"/>
          <w:sz w:val="16"/>
          <w:szCs w:val="16"/>
        </w:rPr>
        <w:t xml:space="preserve"> </w:t>
      </w:r>
      <w:r w:rsidR="002466CC">
        <w:rPr>
          <w:rFonts w:ascii="Antique Olive" w:hAnsi="Antique Olive" w:cs="TimesNewRoman"/>
          <w:sz w:val="16"/>
          <w:szCs w:val="16"/>
        </w:rPr>
        <w:t>Emergency Medical Training Center</w:t>
      </w:r>
      <w:r w:rsidRPr="00D610A5">
        <w:rPr>
          <w:rFonts w:ascii="Antique Olive" w:hAnsi="Antique Olive" w:cs="TimesNewRoman"/>
          <w:sz w:val="16"/>
          <w:szCs w:val="16"/>
        </w:rPr>
        <w:t xml:space="preserve"> to verify any and all information as may be necessary for admission to the above program. I</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understand that upon successful completion of the educational program, I will become eligible to participate in the appropriate State of Michigan</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and/or National Registry of EMT’s examinations (if applicable). For the safety and comfort of all concerned, I acknowledge that I may be</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removed from any program, without refund, for conduct that violates any law, either criminal or civil, and I shall conduct myself in an</w:t>
      </w:r>
      <w:r w:rsidR="00D610A5" w:rsidRPr="00D610A5">
        <w:rPr>
          <w:rFonts w:ascii="Antique Olive" w:hAnsi="Antique Olive" w:cs="TimesNewRoman"/>
          <w:sz w:val="16"/>
          <w:szCs w:val="16"/>
        </w:rPr>
        <w:t xml:space="preserve"> </w:t>
      </w:r>
      <w:r w:rsidRPr="00D610A5">
        <w:rPr>
          <w:rFonts w:ascii="Antique Olive" w:hAnsi="Antique Olive" w:cs="TimesNewRoman"/>
          <w:sz w:val="16"/>
          <w:szCs w:val="16"/>
        </w:rPr>
        <w:t>appropriate and professional manner at all times.</w:t>
      </w:r>
      <w:r w:rsidR="004A2BB8" w:rsidRPr="004A2BB8">
        <w:rPr>
          <w:rFonts w:ascii="Antique Olive" w:eastAsia="Times New Roman" w:hAnsi="Antique Olive" w:cs="Helvetica"/>
          <w:color w:val="000000"/>
          <w:sz w:val="16"/>
          <w:szCs w:val="16"/>
        </w:rPr>
        <w:t xml:space="preserve"> I also certify that if </w:t>
      </w:r>
      <w:r w:rsidR="009127CB">
        <w:rPr>
          <w:rFonts w:ascii="Antique Olive" w:eastAsia="Times New Roman" w:hAnsi="Antique Olive" w:cs="Helvetica"/>
          <w:color w:val="000000"/>
          <w:sz w:val="16"/>
          <w:szCs w:val="16"/>
        </w:rPr>
        <w:t xml:space="preserve">I </w:t>
      </w:r>
      <w:r w:rsidR="004A2BB8" w:rsidRPr="004A2BB8">
        <w:rPr>
          <w:rFonts w:ascii="Antique Olive" w:eastAsia="Times New Roman" w:hAnsi="Antique Olive" w:cs="Helvetica"/>
          <w:color w:val="000000"/>
          <w:sz w:val="16"/>
          <w:szCs w:val="16"/>
        </w:rPr>
        <w:t xml:space="preserve">am removed from the program for any policy violation or </w:t>
      </w:r>
      <w:r w:rsidR="009127CB">
        <w:rPr>
          <w:rFonts w:ascii="Antique Olive" w:eastAsia="Times New Roman" w:hAnsi="Antique Olive" w:cs="Helvetica"/>
          <w:color w:val="000000"/>
          <w:sz w:val="16"/>
          <w:szCs w:val="16"/>
        </w:rPr>
        <w:t xml:space="preserve">if I </w:t>
      </w:r>
      <w:r w:rsidR="004A2BB8" w:rsidRPr="004A2BB8">
        <w:rPr>
          <w:rFonts w:ascii="Antique Olive" w:eastAsia="Times New Roman" w:hAnsi="Antique Olive" w:cs="Helvetica"/>
          <w:color w:val="000000"/>
          <w:sz w:val="16"/>
          <w:szCs w:val="16"/>
        </w:rPr>
        <w:t>willingly drop the program, that I am still responsible for paying the full tuition of the course</w:t>
      </w:r>
      <w:r w:rsidR="009127CB">
        <w:rPr>
          <w:rFonts w:ascii="Antique Olive" w:eastAsia="Times New Roman" w:hAnsi="Antique Olive" w:cs="Helvetica"/>
          <w:color w:val="000000"/>
          <w:sz w:val="16"/>
          <w:szCs w:val="16"/>
        </w:rPr>
        <w:t xml:space="preserve"> and any fees that I incurred. With</w:t>
      </w:r>
      <w:r w:rsidR="004A2BB8" w:rsidRPr="004A2BB8">
        <w:rPr>
          <w:rFonts w:ascii="Antique Olive" w:eastAsia="Times New Roman" w:hAnsi="Antique Olive" w:cs="Helvetica"/>
          <w:color w:val="000000"/>
          <w:sz w:val="16"/>
          <w:szCs w:val="16"/>
        </w:rPr>
        <w:t xml:space="preserve"> failure to comply, I understand that EMTC will/may take legal action against me to</w:t>
      </w:r>
      <w:r w:rsidR="00941C8D">
        <w:rPr>
          <w:rFonts w:ascii="Antique Olive" w:eastAsia="Times New Roman" w:hAnsi="Antique Olive" w:cs="Helvetica"/>
          <w:color w:val="000000"/>
          <w:sz w:val="16"/>
          <w:szCs w:val="16"/>
        </w:rPr>
        <w:t xml:space="preserve"> procure any remaining cost/</w:t>
      </w:r>
      <w:r w:rsidR="004A2BB8" w:rsidRPr="004A2BB8">
        <w:rPr>
          <w:rFonts w:ascii="Antique Olive" w:eastAsia="Times New Roman" w:hAnsi="Antique Olive" w:cs="Helvetica"/>
          <w:color w:val="000000"/>
          <w:sz w:val="16"/>
          <w:szCs w:val="16"/>
        </w:rPr>
        <w:t>fees associated.</w:t>
      </w:r>
    </w:p>
    <w:p w:rsidR="00A45208" w:rsidRPr="004A2BB8" w:rsidRDefault="004A2BB8" w:rsidP="00A45208">
      <w:pPr>
        <w:autoSpaceDE w:val="0"/>
        <w:autoSpaceDN w:val="0"/>
        <w:adjustRightInd w:val="0"/>
        <w:spacing w:after="0" w:line="240" w:lineRule="auto"/>
        <w:rPr>
          <w:rFonts w:ascii="Antique Olive" w:hAnsi="Antique Olive" w:cs="TimesNewRoman"/>
          <w:sz w:val="16"/>
          <w:szCs w:val="16"/>
        </w:rPr>
      </w:pPr>
      <w:r w:rsidRPr="004A2BB8">
        <w:rPr>
          <w:rFonts w:ascii="Antique Olive" w:hAnsi="Antique Olive" w:cs="TimesNewRoman"/>
          <w:sz w:val="16"/>
          <w:szCs w:val="16"/>
        </w:rPr>
        <w:t xml:space="preserve"> </w:t>
      </w:r>
      <w:r w:rsidR="00027CC8" w:rsidRPr="004A2BB8">
        <w:rPr>
          <w:rFonts w:ascii="Antique Olive" w:hAnsi="Antique Olive" w:cs="TimesNewRoman"/>
          <w:sz w:val="16"/>
          <w:szCs w:val="16"/>
        </w:rPr>
        <w:t xml:space="preserve"> </w:t>
      </w:r>
    </w:p>
    <w:p w:rsidR="00D610A5" w:rsidRPr="00D610A5" w:rsidRDefault="00D610A5" w:rsidP="00A45208">
      <w:pPr>
        <w:autoSpaceDE w:val="0"/>
        <w:autoSpaceDN w:val="0"/>
        <w:adjustRightInd w:val="0"/>
        <w:spacing w:after="0" w:line="240" w:lineRule="auto"/>
        <w:rPr>
          <w:rFonts w:ascii="Antique Olive" w:hAnsi="Antique Olive" w:cs="TimesNewRoman"/>
          <w:sz w:val="16"/>
          <w:szCs w:val="16"/>
        </w:rPr>
      </w:pPr>
    </w:p>
    <w:p w:rsidR="00391BD2" w:rsidRPr="009714A1" w:rsidRDefault="00A45208" w:rsidP="00A45208">
      <w:pPr>
        <w:autoSpaceDE w:val="0"/>
        <w:autoSpaceDN w:val="0"/>
        <w:adjustRightInd w:val="0"/>
        <w:spacing w:after="0" w:line="240" w:lineRule="auto"/>
        <w:rPr>
          <w:rFonts w:ascii="Antique Olive" w:hAnsi="Antique Olive" w:cs="TimesNewRoman"/>
        </w:rPr>
      </w:pPr>
      <w:r w:rsidRPr="009714A1">
        <w:rPr>
          <w:rFonts w:ascii="Antique Olive" w:hAnsi="Antique Olive" w:cs="TimesNewRoman"/>
        </w:rPr>
        <w:t>Applicant Signature</w:t>
      </w:r>
      <w:r w:rsidR="00D610A5">
        <w:rPr>
          <w:rFonts w:ascii="Antique Olive" w:hAnsi="Antique Olive" w:cs="TimesNewRoman"/>
        </w:rPr>
        <w:t xml:space="preserve">:  </w:t>
      </w:r>
      <w:r w:rsidRPr="009714A1">
        <w:rPr>
          <w:rFonts w:ascii="Antique Olive" w:hAnsi="Antique Olive" w:cs="TimesNewRoman"/>
        </w:rPr>
        <w:t>________________________________________________</w:t>
      </w:r>
      <w:r w:rsidR="003A7309" w:rsidRPr="009714A1">
        <w:rPr>
          <w:rFonts w:ascii="Antique Olive" w:hAnsi="Antique Olive" w:cs="TimesNewRoman"/>
        </w:rPr>
        <w:t>_</w:t>
      </w:r>
      <w:r w:rsidR="003A7309">
        <w:rPr>
          <w:rFonts w:ascii="Antique Olive" w:hAnsi="Antique Olive" w:cs="TimesNewRoman"/>
        </w:rPr>
        <w:t xml:space="preserve"> Date</w:t>
      </w:r>
      <w:r w:rsidR="00D610A5">
        <w:rPr>
          <w:rFonts w:ascii="Antique Olive" w:hAnsi="Antique Olive" w:cs="TimesNewRoman"/>
        </w:rPr>
        <w:t xml:space="preserve">:  </w:t>
      </w:r>
      <w:r w:rsidRPr="009714A1">
        <w:rPr>
          <w:rFonts w:ascii="Antique Olive" w:hAnsi="Antique Olive" w:cs="TimesNewRoman"/>
        </w:rPr>
        <w:t>________</w:t>
      </w:r>
    </w:p>
    <w:p w:rsidR="00A45208" w:rsidRDefault="00A45208" w:rsidP="00D610A5">
      <w:pPr>
        <w:autoSpaceDE w:val="0"/>
        <w:autoSpaceDN w:val="0"/>
        <w:adjustRightInd w:val="0"/>
        <w:spacing w:after="0" w:line="240" w:lineRule="auto"/>
        <w:ind w:left="2160" w:firstLine="720"/>
        <w:rPr>
          <w:rFonts w:ascii="Antique Olive" w:hAnsi="Antique Olive" w:cs="TimesNewRoman"/>
          <w:sz w:val="16"/>
          <w:szCs w:val="16"/>
        </w:rPr>
      </w:pPr>
      <w:r w:rsidRPr="00D610A5">
        <w:rPr>
          <w:rFonts w:ascii="Antique Olive" w:hAnsi="Antique Olive" w:cs="TimesNewRoman"/>
          <w:sz w:val="16"/>
          <w:szCs w:val="16"/>
        </w:rPr>
        <w:t>(Unsigned applications will not be processed)</w:t>
      </w:r>
    </w:p>
    <w:p w:rsidR="00391BD2" w:rsidRDefault="00391BD2" w:rsidP="00D610A5">
      <w:pPr>
        <w:autoSpaceDE w:val="0"/>
        <w:autoSpaceDN w:val="0"/>
        <w:adjustRightInd w:val="0"/>
        <w:spacing w:after="0" w:line="240" w:lineRule="auto"/>
        <w:ind w:left="2160" w:firstLine="720"/>
        <w:rPr>
          <w:rFonts w:ascii="Antique Olive" w:hAnsi="Antique Olive" w:cs="TimesNewRoman"/>
          <w:sz w:val="16"/>
          <w:szCs w:val="16"/>
        </w:rPr>
      </w:pPr>
    </w:p>
    <w:p w:rsidR="00391BD2" w:rsidRPr="00D610A5" w:rsidRDefault="00391BD2" w:rsidP="00391BD2">
      <w:pPr>
        <w:autoSpaceDE w:val="0"/>
        <w:autoSpaceDN w:val="0"/>
        <w:adjustRightInd w:val="0"/>
        <w:spacing w:after="0" w:line="240" w:lineRule="auto"/>
        <w:ind w:left="2160" w:firstLine="720"/>
        <w:rPr>
          <w:rFonts w:ascii="Antique Olive" w:hAnsi="Antique Olive" w:cs="Times New Roman"/>
          <w:bCs/>
          <w:sz w:val="16"/>
          <w:szCs w:val="16"/>
        </w:rPr>
      </w:pPr>
      <w:r>
        <w:rPr>
          <w:rFonts w:ascii="Antique Olive" w:hAnsi="Antique Olive" w:cs="TimesNewRoman"/>
          <w:sz w:val="16"/>
          <w:szCs w:val="16"/>
        </w:rPr>
        <w:t xml:space="preserve">         </w:t>
      </w:r>
      <w:r w:rsidR="00F74D2B">
        <w:rPr>
          <w:rFonts w:ascii="Antique Olive" w:hAnsi="Antique Olive" w:cs="TimesNewRoman"/>
          <w:sz w:val="16"/>
          <w:szCs w:val="16"/>
        </w:rPr>
        <w:t>Revised and effective as of 8/16</w:t>
      </w:r>
      <w:r>
        <w:rPr>
          <w:rFonts w:ascii="Antique Olive" w:hAnsi="Antique Olive" w:cs="TimesNewRoman"/>
          <w:sz w:val="16"/>
          <w:szCs w:val="16"/>
        </w:rPr>
        <w:t>/2018</w:t>
      </w:r>
    </w:p>
    <w:sectPr w:rsidR="00391BD2" w:rsidRPr="00D610A5" w:rsidSect="009714A1">
      <w:headerReference w:type="default" r:id="rId7"/>
      <w:pgSz w:w="12240" w:h="15840"/>
      <w:pgMar w:top="36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B30" w:rsidRDefault="006B7B30" w:rsidP="00D715FA">
      <w:pPr>
        <w:spacing w:after="0" w:line="240" w:lineRule="auto"/>
      </w:pPr>
      <w:r>
        <w:separator/>
      </w:r>
    </w:p>
  </w:endnote>
  <w:endnote w:type="continuationSeparator" w:id="0">
    <w:p w:rsidR="006B7B30" w:rsidRDefault="006B7B30" w:rsidP="00D7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ive">
    <w:altName w:val="Trebuchet MS"/>
    <w:panose1 w:val="020B0604020202020204"/>
    <w:charset w:val="00"/>
    <w:family w:val="swiss"/>
    <w:pitch w:val="variable"/>
    <w:sig w:usb0="00000003" w:usb1="00000000" w:usb2="00000000" w:usb3="00000000" w:csb0="00000001" w:csb1="00000000"/>
  </w:font>
  <w:font w:name="TimesNewRoman">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B30" w:rsidRDefault="006B7B30" w:rsidP="00D715FA">
      <w:pPr>
        <w:spacing w:after="0" w:line="240" w:lineRule="auto"/>
      </w:pPr>
      <w:r>
        <w:separator/>
      </w:r>
    </w:p>
  </w:footnote>
  <w:footnote w:type="continuationSeparator" w:id="0">
    <w:p w:rsidR="006B7B30" w:rsidRDefault="006B7B30" w:rsidP="00D7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FA" w:rsidRPr="00D715FA" w:rsidRDefault="001577B0" w:rsidP="001577B0">
    <w:pPr>
      <w:autoSpaceDE w:val="0"/>
      <w:autoSpaceDN w:val="0"/>
      <w:adjustRightInd w:val="0"/>
      <w:spacing w:after="0" w:line="240" w:lineRule="auto"/>
      <w:ind w:left="900" w:right="-540"/>
      <w:rPr>
        <w:rFonts w:ascii="Antique Olive" w:hAnsi="Antique Olive" w:cs="Times New Roman"/>
        <w:b/>
        <w:bCs/>
        <w:sz w:val="28"/>
        <w:szCs w:val="28"/>
      </w:rPr>
    </w:pPr>
    <w:r>
      <w:rPr>
        <w:rFonts w:ascii="Antique Olive" w:hAnsi="Antique Olive" w:cs="Times New Roman"/>
        <w:b/>
        <w:bCs/>
        <w:sz w:val="28"/>
        <w:szCs w:val="28"/>
      </w:rPr>
      <w:t xml:space="preserve">                  </w:t>
    </w:r>
    <w:r w:rsidR="002466CC">
      <w:rPr>
        <w:rFonts w:ascii="Antique Olive" w:hAnsi="Antique Olive" w:cs="Times New Roman"/>
        <w:b/>
        <w:bCs/>
        <w:sz w:val="28"/>
        <w:szCs w:val="28"/>
      </w:rPr>
      <w:t>Emergency Medical Training Center LLC</w:t>
    </w:r>
  </w:p>
  <w:p w:rsidR="00D715FA" w:rsidRPr="00D715FA" w:rsidRDefault="001577B0" w:rsidP="001577B0">
    <w:pPr>
      <w:autoSpaceDE w:val="0"/>
      <w:autoSpaceDN w:val="0"/>
      <w:adjustRightInd w:val="0"/>
      <w:spacing w:after="0" w:line="240" w:lineRule="auto"/>
      <w:ind w:left="900" w:right="-540"/>
      <w:rPr>
        <w:rFonts w:ascii="Antique Olive" w:hAnsi="Antique Olive" w:cs="Times New Roman"/>
        <w:sz w:val="20"/>
        <w:szCs w:val="20"/>
      </w:rPr>
    </w:pPr>
    <w:r>
      <w:rPr>
        <w:rFonts w:ascii="Antique Olive" w:hAnsi="Antique Olive" w:cs="Times New Roman"/>
        <w:sz w:val="20"/>
        <w:szCs w:val="20"/>
      </w:rPr>
      <w:t xml:space="preserve">                               </w:t>
    </w:r>
    <w:r w:rsidR="002466CC">
      <w:rPr>
        <w:rFonts w:ascii="Antique Olive" w:hAnsi="Antique Olive" w:cs="Times New Roman"/>
        <w:sz w:val="20"/>
        <w:szCs w:val="20"/>
      </w:rPr>
      <w:t xml:space="preserve">2955 </w:t>
    </w:r>
    <w:r w:rsidR="00C72015">
      <w:rPr>
        <w:rFonts w:ascii="Antique Olive" w:hAnsi="Antique Olive" w:cs="Times New Roman"/>
        <w:sz w:val="20"/>
        <w:szCs w:val="20"/>
      </w:rPr>
      <w:t xml:space="preserve">S </w:t>
    </w:r>
    <w:r w:rsidR="002466CC">
      <w:rPr>
        <w:rFonts w:ascii="Antique Olive" w:hAnsi="Antique Olive" w:cs="Times New Roman"/>
        <w:sz w:val="20"/>
        <w:szCs w:val="20"/>
      </w:rPr>
      <w:t>Haggerty Rd Canton</w:t>
    </w:r>
    <w:r w:rsidR="00C72015">
      <w:rPr>
        <w:rFonts w:ascii="Antique Olive" w:hAnsi="Antique Olive" w:cs="Times New Roman"/>
        <w:sz w:val="20"/>
        <w:szCs w:val="20"/>
      </w:rPr>
      <w:t xml:space="preserve"> # 215</w:t>
    </w:r>
    <w:r w:rsidR="002466CC">
      <w:rPr>
        <w:rFonts w:ascii="Antique Olive" w:hAnsi="Antique Olive" w:cs="Times New Roman"/>
        <w:sz w:val="20"/>
        <w:szCs w:val="20"/>
      </w:rPr>
      <w:t>, MI 48188</w:t>
    </w:r>
    <w:r w:rsidR="00D715FA" w:rsidRPr="00D715FA">
      <w:rPr>
        <w:rFonts w:ascii="Antique Olive" w:hAnsi="Antique Olive" w:cs="Times New Roman"/>
        <w:sz w:val="20"/>
        <w:szCs w:val="20"/>
      </w:rPr>
      <w:t xml:space="preserve"> (734) </w:t>
    </w:r>
    <w:r w:rsidR="002466CC">
      <w:rPr>
        <w:rFonts w:ascii="Antique Olive" w:hAnsi="Antique Olive" w:cs="Times New Roman"/>
        <w:sz w:val="20"/>
        <w:szCs w:val="20"/>
      </w:rPr>
      <w:t>765-7097</w:t>
    </w:r>
  </w:p>
  <w:p w:rsidR="00D715FA" w:rsidRPr="004F0FAD" w:rsidRDefault="001577B0" w:rsidP="001577B0">
    <w:pPr>
      <w:ind w:left="900" w:right="-540"/>
      <w:rPr>
        <w:rFonts w:ascii="Antique Olive" w:hAnsi="Antique Olive"/>
      </w:rPr>
    </w:pPr>
    <w:r>
      <w:rPr>
        <w:rFonts w:ascii="Antique Olive" w:hAnsi="Antique Olive" w:cs="Times New Roman"/>
        <w:sz w:val="20"/>
        <w:szCs w:val="20"/>
      </w:rPr>
      <w:t xml:space="preserve">                              </w:t>
    </w:r>
    <w:r w:rsidR="00D715FA" w:rsidRPr="00D715FA">
      <w:rPr>
        <w:rFonts w:ascii="Antique Olive" w:hAnsi="Antique Olive" w:cs="Times New Roman"/>
        <w:sz w:val="20"/>
        <w:szCs w:val="20"/>
      </w:rPr>
      <w:t>Visit us at: www.</w:t>
    </w:r>
    <w:r w:rsidR="002466CC">
      <w:rPr>
        <w:rFonts w:ascii="Antique Olive" w:hAnsi="Antique Olive" w:cs="Times New Roman"/>
        <w:sz w:val="20"/>
        <w:szCs w:val="20"/>
      </w:rPr>
      <w:t>emergencymedicaltrainingcenter</w:t>
    </w:r>
    <w:r w:rsidR="003A7309">
      <w:rPr>
        <w:rFonts w:ascii="Antique Olive" w:hAnsi="Antique Olive" w:cs="Times New Roman"/>
        <w:sz w:val="20"/>
        <w:szCs w:val="20"/>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FA"/>
    <w:rsid w:val="0002718B"/>
    <w:rsid w:val="00027CC8"/>
    <w:rsid w:val="001543D3"/>
    <w:rsid w:val="00155592"/>
    <w:rsid w:val="001577B0"/>
    <w:rsid w:val="00160695"/>
    <w:rsid w:val="001B27C5"/>
    <w:rsid w:val="002171A7"/>
    <w:rsid w:val="0024625A"/>
    <w:rsid w:val="002466CC"/>
    <w:rsid w:val="00290140"/>
    <w:rsid w:val="00374DD5"/>
    <w:rsid w:val="003771F8"/>
    <w:rsid w:val="00386780"/>
    <w:rsid w:val="00391BD2"/>
    <w:rsid w:val="00392AD1"/>
    <w:rsid w:val="003A633E"/>
    <w:rsid w:val="003A7309"/>
    <w:rsid w:val="003B3037"/>
    <w:rsid w:val="003B45AA"/>
    <w:rsid w:val="003F5E60"/>
    <w:rsid w:val="00410EBD"/>
    <w:rsid w:val="00416A89"/>
    <w:rsid w:val="004578B3"/>
    <w:rsid w:val="00462041"/>
    <w:rsid w:val="00491E51"/>
    <w:rsid w:val="004A005C"/>
    <w:rsid w:val="004A2BB8"/>
    <w:rsid w:val="004A71DD"/>
    <w:rsid w:val="004D0085"/>
    <w:rsid w:val="004F0FAD"/>
    <w:rsid w:val="00531DE1"/>
    <w:rsid w:val="00607AC8"/>
    <w:rsid w:val="006319F1"/>
    <w:rsid w:val="0069701C"/>
    <w:rsid w:val="006B7B30"/>
    <w:rsid w:val="00701728"/>
    <w:rsid w:val="00720F1D"/>
    <w:rsid w:val="00905126"/>
    <w:rsid w:val="009127CB"/>
    <w:rsid w:val="00941C8D"/>
    <w:rsid w:val="00942110"/>
    <w:rsid w:val="009714A1"/>
    <w:rsid w:val="009C62CF"/>
    <w:rsid w:val="00A20F04"/>
    <w:rsid w:val="00A45208"/>
    <w:rsid w:val="00AD3F56"/>
    <w:rsid w:val="00BC478A"/>
    <w:rsid w:val="00BC64C0"/>
    <w:rsid w:val="00BF0418"/>
    <w:rsid w:val="00BF5D1D"/>
    <w:rsid w:val="00C72015"/>
    <w:rsid w:val="00C77D17"/>
    <w:rsid w:val="00C904A8"/>
    <w:rsid w:val="00D05BCA"/>
    <w:rsid w:val="00D414B1"/>
    <w:rsid w:val="00D610A5"/>
    <w:rsid w:val="00D715FA"/>
    <w:rsid w:val="00E139B9"/>
    <w:rsid w:val="00E5340A"/>
    <w:rsid w:val="00E64B7E"/>
    <w:rsid w:val="00F140DD"/>
    <w:rsid w:val="00F1414F"/>
    <w:rsid w:val="00F21A62"/>
    <w:rsid w:val="00F74D2B"/>
    <w:rsid w:val="00F873A8"/>
    <w:rsid w:val="00FE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6D9BE"/>
  <w15:docId w15:val="{3BC29342-B9E3-AD47-9D43-0F4B4A6E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5FA"/>
    <w:rPr>
      <w:rFonts w:ascii="Tahoma" w:hAnsi="Tahoma" w:cs="Tahoma"/>
      <w:sz w:val="16"/>
      <w:szCs w:val="16"/>
    </w:rPr>
  </w:style>
  <w:style w:type="paragraph" w:styleId="Header">
    <w:name w:val="header"/>
    <w:basedOn w:val="Normal"/>
    <w:link w:val="HeaderChar"/>
    <w:unhideWhenUsed/>
    <w:rsid w:val="00D7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5FA"/>
  </w:style>
  <w:style w:type="paragraph" w:styleId="Footer">
    <w:name w:val="footer"/>
    <w:basedOn w:val="Normal"/>
    <w:link w:val="FooterChar"/>
    <w:uiPriority w:val="99"/>
    <w:unhideWhenUsed/>
    <w:rsid w:val="00D7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FA"/>
  </w:style>
  <w:style w:type="character" w:styleId="Hyperlink">
    <w:name w:val="Hyperlink"/>
    <w:basedOn w:val="DefaultParagraphFont"/>
    <w:uiPriority w:val="99"/>
    <w:unhideWhenUsed/>
    <w:rsid w:val="004A005C"/>
    <w:rPr>
      <w:color w:val="0000FF"/>
      <w:u w:val="single"/>
    </w:rPr>
  </w:style>
  <w:style w:type="paragraph" w:styleId="PlainText">
    <w:name w:val="Plain Text"/>
    <w:basedOn w:val="Normal"/>
    <w:link w:val="PlainTextChar"/>
    <w:uiPriority w:val="99"/>
    <w:semiHidden/>
    <w:unhideWhenUsed/>
    <w:rsid w:val="00F140D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F140DD"/>
    <w:rPr>
      <w:rFonts w:ascii="Arial" w:hAnsi="Arial" w:cs="Arial"/>
      <w:sz w:val="20"/>
      <w:szCs w:val="20"/>
    </w:rPr>
  </w:style>
  <w:style w:type="table" w:styleId="TableGrid">
    <w:name w:val="Table Grid"/>
    <w:basedOn w:val="TableNormal"/>
    <w:uiPriority w:val="59"/>
    <w:rsid w:val="00D6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FAB3-B803-E74F-9DBC-054B5753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Luca</dc:creator>
  <cp:lastModifiedBy>james bishop</cp:lastModifiedBy>
  <cp:revision>2</cp:revision>
  <cp:lastPrinted>2018-06-09T23:35:00Z</cp:lastPrinted>
  <dcterms:created xsi:type="dcterms:W3CDTF">2018-11-30T22:37:00Z</dcterms:created>
  <dcterms:modified xsi:type="dcterms:W3CDTF">2018-11-30T22:37:00Z</dcterms:modified>
</cp:coreProperties>
</file>