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B63A" w14:textId="48C88BB1" w:rsidR="00EA448B" w:rsidRPr="00EA448B" w:rsidRDefault="0001396C" w:rsidP="00EA448B">
      <w:pPr>
        <w:jc w:val="center"/>
        <w:rPr>
          <w:b/>
          <w:bCs/>
        </w:rPr>
      </w:pPr>
      <w:r>
        <w:rPr>
          <w:b/>
          <w:bCs/>
        </w:rPr>
        <w:t>Monday</w:t>
      </w:r>
      <w:r w:rsidR="00EA448B" w:rsidRPr="00EA448B">
        <w:rPr>
          <w:b/>
          <w:bCs/>
        </w:rPr>
        <w:t xml:space="preserve">, </w:t>
      </w:r>
      <w:r>
        <w:rPr>
          <w:b/>
          <w:bCs/>
        </w:rPr>
        <w:t>September 26</w:t>
      </w:r>
      <w:r w:rsidR="006618C2">
        <w:rPr>
          <w:b/>
          <w:bCs/>
        </w:rPr>
        <w:t>, 2022</w:t>
      </w:r>
    </w:p>
    <w:p w14:paraId="3AC866BB" w14:textId="49CD4606" w:rsidR="00EA448B" w:rsidRPr="00216F65" w:rsidRDefault="0001396C" w:rsidP="00EA448B">
      <w:pPr>
        <w:jc w:val="center"/>
        <w:rPr>
          <w:b/>
          <w:bCs/>
        </w:rPr>
      </w:pPr>
      <w:r>
        <w:rPr>
          <w:b/>
          <w:bCs/>
        </w:rPr>
        <w:t>2:00 p.m.</w:t>
      </w:r>
    </w:p>
    <w:p w14:paraId="2561027F" w14:textId="275D97BF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State Capitol Building</w:t>
      </w:r>
    </w:p>
    <w:p w14:paraId="4C933D5F" w14:textId="315411BB" w:rsid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900 N. Third Street</w:t>
      </w:r>
    </w:p>
    <w:p w14:paraId="0138F759" w14:textId="6F63002E" w:rsidR="00AF48EA" w:rsidRPr="00EA448B" w:rsidRDefault="00AF48EA" w:rsidP="00EA448B">
      <w:pPr>
        <w:jc w:val="center"/>
        <w:rPr>
          <w:b/>
          <w:bCs/>
        </w:rPr>
      </w:pPr>
      <w:r>
        <w:rPr>
          <w:b/>
          <w:bCs/>
        </w:rPr>
        <w:t xml:space="preserve">Senate Committee Room </w:t>
      </w:r>
      <w:r w:rsidR="0001396C">
        <w:rPr>
          <w:b/>
          <w:bCs/>
        </w:rPr>
        <w:t>“F”</w:t>
      </w:r>
    </w:p>
    <w:p w14:paraId="582549A4" w14:textId="1365A4F5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Baton Rouge, LA 70802</w:t>
      </w:r>
    </w:p>
    <w:p w14:paraId="3D7617BC" w14:textId="767951C6" w:rsidR="00EA448B" w:rsidRPr="00EA448B" w:rsidRDefault="00EA448B" w:rsidP="00EA448B">
      <w:pPr>
        <w:jc w:val="center"/>
        <w:rPr>
          <w:b/>
          <w:bCs/>
        </w:rPr>
      </w:pPr>
    </w:p>
    <w:p w14:paraId="274307E6" w14:textId="7EDD7A3A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AGENDA</w:t>
      </w:r>
    </w:p>
    <w:p w14:paraId="5492A8A2" w14:textId="195C2D7D" w:rsidR="00EA448B" w:rsidRPr="00E00965" w:rsidRDefault="00EA448B">
      <w:pPr>
        <w:rPr>
          <w:sz w:val="20"/>
          <w:szCs w:val="20"/>
        </w:rPr>
      </w:pPr>
    </w:p>
    <w:p w14:paraId="22FE694C" w14:textId="49E37D7B" w:rsidR="00EA448B" w:rsidRDefault="00EA448B" w:rsidP="00AF48EA">
      <w:pPr>
        <w:pStyle w:val="ListParagraph"/>
        <w:numPr>
          <w:ilvl w:val="0"/>
          <w:numId w:val="9"/>
        </w:numPr>
      </w:pPr>
      <w:r w:rsidRPr="00AF48EA">
        <w:t>Call to Order</w:t>
      </w:r>
    </w:p>
    <w:p w14:paraId="3751A982" w14:textId="77777777" w:rsidR="00065936" w:rsidRDefault="00065936" w:rsidP="00065936">
      <w:pPr>
        <w:pStyle w:val="ListParagraph"/>
        <w:ind w:left="1080"/>
      </w:pPr>
    </w:p>
    <w:p w14:paraId="53347623" w14:textId="77777777" w:rsidR="00AF48EA" w:rsidRPr="00AF48EA" w:rsidRDefault="00AF48EA" w:rsidP="00AF48EA">
      <w:pPr>
        <w:pStyle w:val="ListParagraph"/>
        <w:ind w:left="1080"/>
      </w:pPr>
    </w:p>
    <w:p w14:paraId="0B02692A" w14:textId="7A073E48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 xml:space="preserve">Approval of the Minutes from the </w:t>
      </w:r>
      <w:r w:rsidR="00216F65">
        <w:t>Ma</w:t>
      </w:r>
      <w:r w:rsidR="0001396C">
        <w:t>y 27,</w:t>
      </w:r>
      <w:r w:rsidR="00216F65">
        <w:t xml:space="preserve"> </w:t>
      </w:r>
      <w:r w:rsidR="008B0E95">
        <w:t>2022,</w:t>
      </w:r>
      <w:r w:rsidR="00F50295">
        <w:t xml:space="preserve"> </w:t>
      </w:r>
      <w:r w:rsidRPr="00AF48EA">
        <w:t>Meeting</w:t>
      </w:r>
    </w:p>
    <w:p w14:paraId="65A57B9A" w14:textId="77777777" w:rsidR="00995059" w:rsidRDefault="00995059" w:rsidP="00995059">
      <w:pPr>
        <w:pStyle w:val="ListParagraph"/>
        <w:ind w:left="1080"/>
        <w:contextualSpacing w:val="0"/>
      </w:pPr>
    </w:p>
    <w:p w14:paraId="698174F5" w14:textId="2F8CED51" w:rsidR="00AF48EA" w:rsidRDefault="00AF48EA" w:rsidP="00AF5EEF">
      <w:pPr>
        <w:pStyle w:val="ListParagraph"/>
        <w:numPr>
          <w:ilvl w:val="0"/>
          <w:numId w:val="9"/>
        </w:numPr>
        <w:contextualSpacing w:val="0"/>
      </w:pPr>
      <w:r w:rsidRPr="00AF48EA">
        <w:t xml:space="preserve">Update on the </w:t>
      </w:r>
      <w:r w:rsidR="00F50295">
        <w:t xml:space="preserve">progress </w:t>
      </w:r>
      <w:r w:rsidR="00C63D08">
        <w:t xml:space="preserve">being </w:t>
      </w:r>
      <w:r w:rsidR="00F50295">
        <w:t>made by DOTD and Atlas Technical Consultants, LLC</w:t>
      </w:r>
      <w:r w:rsidR="00C63D08">
        <w:t>.,</w:t>
      </w:r>
      <w:r w:rsidR="00F50295">
        <w:t xml:space="preserve"> since the last </w:t>
      </w:r>
      <w:r w:rsidR="008B0E95">
        <w:t>meeting, on</w:t>
      </w:r>
      <w:r w:rsidR="00F50295">
        <w:t xml:space="preserve"> the</w:t>
      </w:r>
      <w:r w:rsidR="00C63D08">
        <w:t xml:space="preserve"> </w:t>
      </w:r>
      <w:r w:rsidR="008B0E95">
        <w:t>Bridge project</w:t>
      </w:r>
      <w:r w:rsidR="00F50295">
        <w:t>, and its identified tasks and timelines.</w:t>
      </w:r>
    </w:p>
    <w:p w14:paraId="72688A2A" w14:textId="77777777" w:rsidR="00F50295" w:rsidRPr="00AF48EA" w:rsidRDefault="00F50295" w:rsidP="00F50295">
      <w:pPr>
        <w:pStyle w:val="ListParagraph"/>
        <w:ind w:left="1080"/>
        <w:contextualSpacing w:val="0"/>
      </w:pPr>
    </w:p>
    <w:p w14:paraId="07BC42FF" w14:textId="028C6FC2" w:rsidR="00AF48EA" w:rsidRP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Introduction of Representative</w:t>
      </w:r>
      <w:r w:rsidR="00065936"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 w:rsidR="00F50295">
        <w:rPr>
          <w:rFonts w:eastAsia="Times New Roman"/>
        </w:rPr>
        <w:t>Atlas Technical Consultants, LLC</w:t>
      </w:r>
      <w:r w:rsidRPr="00AF48EA">
        <w:rPr>
          <w:rFonts w:eastAsia="Times New Roman"/>
        </w:rPr>
        <w:t>.</w:t>
      </w:r>
    </w:p>
    <w:p w14:paraId="5C62E65C" w14:textId="2E66B230" w:rsidR="00AF48EA" w:rsidRP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Comments from Representative</w:t>
      </w:r>
      <w:r w:rsidR="00065936"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 w:rsidR="00F50295">
        <w:rPr>
          <w:rFonts w:eastAsia="Times New Roman"/>
        </w:rPr>
        <w:t xml:space="preserve">Atlas Technical </w:t>
      </w:r>
      <w:r w:rsidRPr="00AF48EA">
        <w:rPr>
          <w:rFonts w:eastAsia="Times New Roman"/>
        </w:rPr>
        <w:t>Consultant</w:t>
      </w:r>
      <w:r w:rsidR="00F50295">
        <w:rPr>
          <w:rFonts w:eastAsia="Times New Roman"/>
        </w:rPr>
        <w:t>s, LLC</w:t>
      </w:r>
      <w:r w:rsidRPr="00AF48EA">
        <w:rPr>
          <w:rFonts w:eastAsia="Times New Roman"/>
        </w:rPr>
        <w:t>.</w:t>
      </w:r>
    </w:p>
    <w:p w14:paraId="592C3A53" w14:textId="42D448FF" w:rsid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 xml:space="preserve">Other Bridge Project updates from </w:t>
      </w:r>
      <w:r w:rsidR="00065936">
        <w:rPr>
          <w:rFonts w:eastAsia="Times New Roman"/>
        </w:rPr>
        <w:t xml:space="preserve">attending </w:t>
      </w:r>
      <w:r w:rsidR="00F50295">
        <w:rPr>
          <w:rFonts w:eastAsia="Times New Roman"/>
        </w:rPr>
        <w:t xml:space="preserve">representatives of </w:t>
      </w:r>
      <w:r w:rsidRPr="00AF48EA">
        <w:rPr>
          <w:rFonts w:eastAsia="Times New Roman"/>
        </w:rPr>
        <w:t>DOTD.</w:t>
      </w:r>
    </w:p>
    <w:p w14:paraId="65012465" w14:textId="578231E7" w:rsidR="00065936" w:rsidRDefault="00065936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Comparison of Timelines and Tasks to actual performance by Atlas.</w:t>
      </w:r>
    </w:p>
    <w:p w14:paraId="38C15D8F" w14:textId="2A8C81C8" w:rsidR="00FB15B3" w:rsidRDefault="008F4690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Further updates on the three</w:t>
      </w:r>
      <w:r w:rsidR="00664201">
        <w:rPr>
          <w:rFonts w:eastAsia="Times New Roman"/>
        </w:rPr>
        <w:t xml:space="preserve"> remaining a</w:t>
      </w:r>
      <w:r w:rsidR="00FB15B3">
        <w:rPr>
          <w:rFonts w:eastAsia="Times New Roman"/>
        </w:rPr>
        <w:t xml:space="preserve">lternatives for </w:t>
      </w:r>
      <w:r w:rsidR="00664201">
        <w:rPr>
          <w:rFonts w:eastAsia="Times New Roman"/>
        </w:rPr>
        <w:t xml:space="preserve">potential </w:t>
      </w:r>
      <w:r w:rsidR="00FB15B3">
        <w:rPr>
          <w:rFonts w:eastAsia="Times New Roman"/>
        </w:rPr>
        <w:t>Bridge location.</w:t>
      </w:r>
    </w:p>
    <w:p w14:paraId="72936A04" w14:textId="25B4BDA7" w:rsidR="00065936" w:rsidRDefault="00065936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Report on amount of funds expended/disbursed by DOTD to Atlas.</w:t>
      </w:r>
    </w:p>
    <w:p w14:paraId="51F5592B" w14:textId="77777777" w:rsidR="00AF48EA" w:rsidRPr="00AF48EA" w:rsidRDefault="00AF48EA" w:rsidP="00AF48EA">
      <w:pPr>
        <w:pStyle w:val="ListParagraph"/>
        <w:ind w:left="1440"/>
        <w:contextualSpacing w:val="0"/>
        <w:rPr>
          <w:rFonts w:eastAsia="Times New Roman"/>
        </w:rPr>
      </w:pPr>
    </w:p>
    <w:p w14:paraId="0E0754B2" w14:textId="77777777" w:rsidR="00F50295" w:rsidRPr="00AF48EA" w:rsidRDefault="00F50295" w:rsidP="00F50295">
      <w:pPr>
        <w:pStyle w:val="ListParagraph"/>
        <w:ind w:left="1080"/>
        <w:contextualSpacing w:val="0"/>
      </w:pPr>
    </w:p>
    <w:p w14:paraId="292ABE40" w14:textId="5CD596FA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>New Business</w:t>
      </w:r>
      <w:r w:rsidR="00995059">
        <w:t>:</w:t>
      </w:r>
    </w:p>
    <w:p w14:paraId="090DDCC0" w14:textId="73DA62C0" w:rsidR="0001396C" w:rsidRDefault="0001396C" w:rsidP="0001396C">
      <w:pPr>
        <w:pStyle w:val="ListParagraph"/>
        <w:ind w:left="1080"/>
        <w:contextualSpacing w:val="0"/>
      </w:pPr>
    </w:p>
    <w:p w14:paraId="236A577A" w14:textId="25FECBC9" w:rsidR="008F4690" w:rsidRPr="008F4690" w:rsidRDefault="008F4690" w:rsidP="008F4690">
      <w:pPr>
        <w:pStyle w:val="ListParagraph"/>
        <w:shd w:val="clear" w:color="auto" w:fill="FFFFFF"/>
        <w:ind w:left="144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Presentation of the e</w:t>
      </w:r>
      <w:r w:rsidRPr="008F4690">
        <w:rPr>
          <w:rFonts w:eastAsia="Times New Roman"/>
          <w:color w:val="212121"/>
        </w:rPr>
        <w:t xml:space="preserve">xisting traffic patterns and the evaluation summary of the three selected potential locations for the proposed Bridge compiled by the project team. As a subconsultant on the Atlas Project Team, representatives from Neel-Schaffer, Inc (Vijay Kunada, PE, PTOE, PTP and Nick Ferlito, PE, PTOE) will also be in attendance at the meeting. </w:t>
      </w:r>
    </w:p>
    <w:p w14:paraId="72816B26" w14:textId="34CEA731" w:rsidR="00065936" w:rsidRDefault="00065936" w:rsidP="00852B2A"/>
    <w:p w14:paraId="76F0CEC6" w14:textId="77777777" w:rsidR="00065936" w:rsidRDefault="00065936" w:rsidP="00065936">
      <w:pPr>
        <w:pStyle w:val="ListParagraph"/>
        <w:ind w:left="1080"/>
        <w:contextualSpacing w:val="0"/>
      </w:pPr>
    </w:p>
    <w:p w14:paraId="67D17271" w14:textId="1DB27427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 xml:space="preserve">Public </w:t>
      </w:r>
      <w:r w:rsidR="008B0E95" w:rsidRPr="00AF48EA">
        <w:t>Comment</w:t>
      </w:r>
      <w:r w:rsidR="008B0E95">
        <w:t>, if</w:t>
      </w:r>
      <w:r w:rsidR="00065936">
        <w:t xml:space="preserve"> any.</w:t>
      </w:r>
    </w:p>
    <w:p w14:paraId="2AF53279" w14:textId="0F39892E" w:rsidR="00AF48EA" w:rsidRDefault="00AF48EA" w:rsidP="00AF48EA">
      <w:pPr>
        <w:pStyle w:val="ListParagraph"/>
        <w:ind w:left="1080"/>
        <w:contextualSpacing w:val="0"/>
      </w:pPr>
    </w:p>
    <w:p w14:paraId="2D5057F1" w14:textId="77777777" w:rsidR="00065936" w:rsidRPr="00AF48EA" w:rsidRDefault="00065936" w:rsidP="00AF48EA">
      <w:pPr>
        <w:pStyle w:val="ListParagraph"/>
        <w:ind w:left="1080"/>
        <w:contextualSpacing w:val="0"/>
      </w:pPr>
    </w:p>
    <w:p w14:paraId="6920470B" w14:textId="642711D1" w:rsidR="00AF48EA" w:rsidRP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>Adjournment</w:t>
      </w:r>
      <w:r w:rsidR="00065936">
        <w:t>.</w:t>
      </w:r>
    </w:p>
    <w:p w14:paraId="2B37E164" w14:textId="77777777" w:rsidR="00EA448B" w:rsidRPr="00E00965" w:rsidRDefault="00EA448B" w:rsidP="00EA448B">
      <w:pPr>
        <w:pStyle w:val="ListParagraph"/>
        <w:rPr>
          <w:sz w:val="22"/>
          <w:szCs w:val="22"/>
        </w:rPr>
      </w:pPr>
    </w:p>
    <w:p w14:paraId="0804C6F6" w14:textId="7154EB84" w:rsidR="00EA448B" w:rsidRPr="00E00965" w:rsidRDefault="00EA448B" w:rsidP="00AF48EA">
      <w:pPr>
        <w:pStyle w:val="ListParagraph"/>
        <w:ind w:left="1440"/>
        <w:rPr>
          <w:sz w:val="22"/>
          <w:szCs w:val="22"/>
        </w:rPr>
      </w:pPr>
    </w:p>
    <w:sectPr w:rsidR="00EA448B" w:rsidRPr="00E00965" w:rsidSect="00101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B490" w14:textId="77777777" w:rsidR="00E77652" w:rsidRDefault="00E77652" w:rsidP="00E00965">
      <w:r>
        <w:separator/>
      </w:r>
    </w:p>
  </w:endnote>
  <w:endnote w:type="continuationSeparator" w:id="0">
    <w:p w14:paraId="24A6059E" w14:textId="77777777" w:rsidR="00E77652" w:rsidRDefault="00E77652" w:rsidP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FE50" w14:textId="77777777" w:rsidR="00E77652" w:rsidRDefault="00E77652" w:rsidP="00E00965">
      <w:r>
        <w:separator/>
      </w:r>
    </w:p>
  </w:footnote>
  <w:footnote w:type="continuationSeparator" w:id="0">
    <w:p w14:paraId="4306EEA9" w14:textId="77777777" w:rsidR="00E77652" w:rsidRDefault="00E77652" w:rsidP="00E0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D615" w14:textId="77777777" w:rsidR="00E00965" w:rsidRPr="00E00965" w:rsidRDefault="00E00965" w:rsidP="00E00965">
    <w:pPr>
      <w:jc w:val="center"/>
      <w:rPr>
        <w:b/>
        <w:bCs/>
        <w:sz w:val="30"/>
        <w:szCs w:val="30"/>
        <w:u w:val="single"/>
      </w:rPr>
    </w:pPr>
    <w:r w:rsidRPr="00E00965">
      <w:rPr>
        <w:b/>
        <w:bCs/>
        <w:sz w:val="30"/>
        <w:szCs w:val="30"/>
        <w:u w:val="single"/>
      </w:rPr>
      <w:t>Capital Area Road and Bridge District</w:t>
    </w:r>
  </w:p>
  <w:p w14:paraId="72EEE261" w14:textId="77777777" w:rsidR="00E00965" w:rsidRDefault="00E0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B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D7C42F2"/>
    <w:multiLevelType w:val="hybridMultilevel"/>
    <w:tmpl w:val="DD0218DE"/>
    <w:lvl w:ilvl="0" w:tplc="70F4C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E7975"/>
    <w:multiLevelType w:val="hybridMultilevel"/>
    <w:tmpl w:val="66A2ABAE"/>
    <w:lvl w:ilvl="0" w:tplc="3D6255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D93BFB"/>
    <w:multiLevelType w:val="multilevel"/>
    <w:tmpl w:val="960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472E1"/>
    <w:multiLevelType w:val="multilevel"/>
    <w:tmpl w:val="03D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C13D7"/>
    <w:multiLevelType w:val="hybridMultilevel"/>
    <w:tmpl w:val="FEC08EE2"/>
    <w:lvl w:ilvl="0" w:tplc="431858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904F7"/>
    <w:multiLevelType w:val="multilevel"/>
    <w:tmpl w:val="41F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21691"/>
    <w:multiLevelType w:val="multilevel"/>
    <w:tmpl w:val="C62A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C3D68"/>
    <w:multiLevelType w:val="hybridMultilevel"/>
    <w:tmpl w:val="5B320808"/>
    <w:lvl w:ilvl="0" w:tplc="AF7E09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4C4B"/>
    <w:multiLevelType w:val="hybridMultilevel"/>
    <w:tmpl w:val="1D300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53C3E"/>
    <w:multiLevelType w:val="multilevel"/>
    <w:tmpl w:val="D2C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771E2"/>
    <w:multiLevelType w:val="hybridMultilevel"/>
    <w:tmpl w:val="AF3291CE"/>
    <w:lvl w:ilvl="0" w:tplc="5D28424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AC3E85"/>
    <w:multiLevelType w:val="multilevel"/>
    <w:tmpl w:val="608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856077">
    <w:abstractNumId w:val="3"/>
  </w:num>
  <w:num w:numId="2" w16cid:durableId="1615864365">
    <w:abstractNumId w:val="12"/>
  </w:num>
  <w:num w:numId="3" w16cid:durableId="1489441905">
    <w:abstractNumId w:val="7"/>
  </w:num>
  <w:num w:numId="4" w16cid:durableId="1733650625">
    <w:abstractNumId w:val="10"/>
  </w:num>
  <w:num w:numId="5" w16cid:durableId="761947734">
    <w:abstractNumId w:val="4"/>
  </w:num>
  <w:num w:numId="6" w16cid:durableId="322315126">
    <w:abstractNumId w:val="6"/>
  </w:num>
  <w:num w:numId="7" w16cid:durableId="1099718191">
    <w:abstractNumId w:val="0"/>
  </w:num>
  <w:num w:numId="8" w16cid:durableId="1168986522">
    <w:abstractNumId w:val="9"/>
  </w:num>
  <w:num w:numId="9" w16cid:durableId="1178275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8625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295622">
    <w:abstractNumId w:val="2"/>
  </w:num>
  <w:num w:numId="12" w16cid:durableId="245193647">
    <w:abstractNumId w:val="5"/>
  </w:num>
  <w:num w:numId="13" w16cid:durableId="91432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B"/>
    <w:rsid w:val="0001396C"/>
    <w:rsid w:val="00065936"/>
    <w:rsid w:val="000F278D"/>
    <w:rsid w:val="001013CF"/>
    <w:rsid w:val="0013732F"/>
    <w:rsid w:val="00216F65"/>
    <w:rsid w:val="002721EA"/>
    <w:rsid w:val="002A27D0"/>
    <w:rsid w:val="0033036E"/>
    <w:rsid w:val="003D140A"/>
    <w:rsid w:val="0051576E"/>
    <w:rsid w:val="005D76D9"/>
    <w:rsid w:val="006373B4"/>
    <w:rsid w:val="006618C2"/>
    <w:rsid w:val="00664201"/>
    <w:rsid w:val="006D717F"/>
    <w:rsid w:val="006F58E2"/>
    <w:rsid w:val="00756BEE"/>
    <w:rsid w:val="00852B2A"/>
    <w:rsid w:val="008761EE"/>
    <w:rsid w:val="00876B92"/>
    <w:rsid w:val="008B0E95"/>
    <w:rsid w:val="008F4690"/>
    <w:rsid w:val="00995059"/>
    <w:rsid w:val="00AA6596"/>
    <w:rsid w:val="00AF4806"/>
    <w:rsid w:val="00AF48EA"/>
    <w:rsid w:val="00B22A9A"/>
    <w:rsid w:val="00B37F10"/>
    <w:rsid w:val="00C63D08"/>
    <w:rsid w:val="00D853F4"/>
    <w:rsid w:val="00E00965"/>
    <w:rsid w:val="00E77652"/>
    <w:rsid w:val="00EA448B"/>
    <w:rsid w:val="00F50295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D6D0"/>
  <w15:chartTrackingRefBased/>
  <w15:docId w15:val="{12E274B0-9428-8745-A8A5-47662A0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48B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8B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8B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8B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8B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8B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8B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8B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8B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A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65"/>
  </w:style>
  <w:style w:type="paragraph" w:styleId="Footer">
    <w:name w:val="footer"/>
    <w:basedOn w:val="Normal"/>
    <w:link w:val="FooterChar"/>
    <w:uiPriority w:val="99"/>
    <w:unhideWhenUsed/>
    <w:rsid w:val="00E0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Government Affairs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 Patel</dc:creator>
  <cp:keywords/>
  <dc:description/>
  <cp:lastModifiedBy>J. H. Campbell</cp:lastModifiedBy>
  <cp:revision>2</cp:revision>
  <dcterms:created xsi:type="dcterms:W3CDTF">2022-09-22T00:07:00Z</dcterms:created>
  <dcterms:modified xsi:type="dcterms:W3CDTF">2022-09-22T00:07:00Z</dcterms:modified>
</cp:coreProperties>
</file>