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329B9" w14:textId="77777777" w:rsidR="00871042" w:rsidRDefault="00C70C31" w:rsidP="00C3294A">
      <w:pPr>
        <w:pStyle w:val="Heading1"/>
        <w:rPr>
          <w:sz w:val="12"/>
          <w:lang w:val="en-AU"/>
        </w:rPr>
      </w:pPr>
      <w:r>
        <w:rPr>
          <w:lang w:val="en-AU"/>
        </w:rPr>
        <w:t>To all ARAA clubs: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</w:p>
    <w:p w14:paraId="1F245548" w14:textId="77777777" w:rsidR="00871042" w:rsidRDefault="00871042">
      <w:pPr>
        <w:rPr>
          <w:sz w:val="12"/>
          <w:lang w:val="en-AU"/>
        </w:rPr>
      </w:pPr>
    </w:p>
    <w:p w14:paraId="4FE8720A" w14:textId="77777777" w:rsidR="00871042" w:rsidRDefault="00871042">
      <w:pPr>
        <w:jc w:val="center"/>
        <w:rPr>
          <w:sz w:val="34"/>
          <w:lang w:val="en-AU"/>
        </w:rPr>
      </w:pPr>
    </w:p>
    <w:p w14:paraId="236BBD08" w14:textId="77777777" w:rsidR="00871042" w:rsidRDefault="00871042">
      <w:pPr>
        <w:jc w:val="center"/>
        <w:rPr>
          <w:b/>
          <w:sz w:val="34"/>
          <w:lang w:val="en-AU"/>
        </w:rPr>
      </w:pPr>
      <w:r>
        <w:rPr>
          <w:sz w:val="34"/>
          <w:lang w:val="en-AU"/>
        </w:rPr>
        <w:t>Invitation to the</w:t>
      </w:r>
    </w:p>
    <w:p w14:paraId="773F95BF" w14:textId="77777777" w:rsidR="00871042" w:rsidRDefault="00871042">
      <w:pPr>
        <w:jc w:val="center"/>
        <w:rPr>
          <w:sz w:val="34"/>
          <w:lang w:val="en-AU"/>
        </w:rPr>
      </w:pPr>
      <w:r>
        <w:rPr>
          <w:b/>
          <w:sz w:val="34"/>
          <w:lang w:val="en-AU"/>
        </w:rPr>
        <w:t>Christmas in July Postal</w:t>
      </w:r>
    </w:p>
    <w:p w14:paraId="5D60C947" w14:textId="77777777" w:rsidR="00871042" w:rsidRDefault="00871042">
      <w:pPr>
        <w:jc w:val="center"/>
        <w:rPr>
          <w:sz w:val="8"/>
          <w:lang w:val="en-AU"/>
        </w:rPr>
      </w:pPr>
      <w:r>
        <w:rPr>
          <w:sz w:val="34"/>
          <w:lang w:val="en-AU"/>
        </w:rPr>
        <w:t xml:space="preserve">entries must be received by </w:t>
      </w:r>
    </w:p>
    <w:p w14:paraId="6516A399" w14:textId="77777777" w:rsidR="00871042" w:rsidRDefault="00871042">
      <w:pPr>
        <w:jc w:val="center"/>
        <w:rPr>
          <w:sz w:val="8"/>
          <w:lang w:val="en-AU"/>
        </w:rPr>
      </w:pPr>
    </w:p>
    <w:p w14:paraId="308F199F" w14:textId="77777777" w:rsidR="00871042" w:rsidRPr="00982918" w:rsidRDefault="00982918" w:rsidP="00982918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82918">
        <w:rPr>
          <w:b/>
          <w:sz w:val="28"/>
          <w:szCs w:val="28"/>
        </w:rPr>
        <w:t xml:space="preserve"> </w:t>
      </w:r>
      <w:r w:rsidR="00973F32">
        <w:rPr>
          <w:b/>
          <w:sz w:val="28"/>
          <w:szCs w:val="28"/>
        </w:rPr>
        <w:t xml:space="preserve">Thursday </w:t>
      </w:r>
      <w:r w:rsidRPr="00982918">
        <w:rPr>
          <w:b/>
          <w:sz w:val="28"/>
          <w:szCs w:val="28"/>
        </w:rPr>
        <w:t>31</w:t>
      </w:r>
      <w:r w:rsidRPr="00982918">
        <w:rPr>
          <w:b/>
          <w:sz w:val="28"/>
          <w:szCs w:val="28"/>
          <w:vertAlign w:val="superscript"/>
        </w:rPr>
        <w:t>st</w:t>
      </w:r>
      <w:r w:rsidRPr="00982918">
        <w:rPr>
          <w:b/>
          <w:sz w:val="28"/>
          <w:szCs w:val="28"/>
        </w:rPr>
        <w:t xml:space="preserve"> July 202</w:t>
      </w:r>
      <w:r w:rsidR="00973F32">
        <w:rPr>
          <w:b/>
          <w:sz w:val="28"/>
          <w:szCs w:val="28"/>
        </w:rPr>
        <w:t>5</w:t>
      </w:r>
    </w:p>
    <w:p w14:paraId="7CD6B7F5" w14:textId="77777777" w:rsidR="00871042" w:rsidRDefault="00871042">
      <w:pPr>
        <w:tabs>
          <w:tab w:val="left" w:pos="1620"/>
        </w:tabs>
        <w:jc w:val="center"/>
        <w:rPr>
          <w:sz w:val="24"/>
          <w:lang w:val="en-AU"/>
        </w:rPr>
      </w:pPr>
      <w:r>
        <w:rPr>
          <w:sz w:val="22"/>
          <w:szCs w:val="22"/>
          <w:lang w:val="en-AU"/>
        </w:rPr>
        <w:t xml:space="preserve">send entries to: </w:t>
      </w:r>
      <w:r w:rsidR="00AC475D">
        <w:rPr>
          <w:rFonts w:ascii="Arial" w:hAnsi="Arial" w:cs="Arial"/>
          <w:color w:val="222222"/>
          <w:sz w:val="19"/>
          <w:szCs w:val="19"/>
          <w:shd w:val="clear" w:color="auto" w:fill="FFFFFF"/>
        </w:rPr>
        <w:t> 20 Sorrell Close Bungendore NSW 2621</w:t>
      </w:r>
    </w:p>
    <w:p w14:paraId="545C31FB" w14:textId="77777777" w:rsidR="00871042" w:rsidRDefault="00871042">
      <w:r>
        <w:rPr>
          <w:sz w:val="24"/>
          <w:lang w:val="en-AU"/>
        </w:rPr>
        <w:tab/>
      </w:r>
    </w:p>
    <w:p w14:paraId="5D0A18DC" w14:textId="77777777" w:rsidR="00871042" w:rsidRDefault="00871042">
      <w:pPr>
        <w:rPr>
          <w:sz w:val="12"/>
          <w:lang w:val="en-AU"/>
        </w:rPr>
      </w:pPr>
      <w:r>
        <w:rPr>
          <w:sz w:val="24"/>
          <w:lang w:val="en-AU"/>
        </w:rPr>
        <w:tab/>
      </w:r>
      <w:r>
        <w:rPr>
          <w:b/>
          <w:bCs/>
          <w:sz w:val="24"/>
          <w:lang w:val="en-AU"/>
        </w:rPr>
        <w:t>The Competition will be shot under U.I.T. and A.R.A.A. Rules.</w:t>
      </w:r>
    </w:p>
    <w:p w14:paraId="6768935A" w14:textId="77777777" w:rsidR="00871042" w:rsidRDefault="00871042">
      <w:pPr>
        <w:rPr>
          <w:sz w:val="24"/>
          <w:lang w:val="en-AU"/>
        </w:rPr>
      </w:pPr>
      <w:r>
        <w:rPr>
          <w:sz w:val="12"/>
          <w:lang w:val="en-AU"/>
        </w:rPr>
        <w:t xml:space="preserve"> </w:t>
      </w:r>
    </w:p>
    <w:p w14:paraId="31E9BEF6" w14:textId="77777777" w:rsidR="00871042" w:rsidRDefault="00871042">
      <w:pPr>
        <w:rPr>
          <w:sz w:val="24"/>
          <w:lang w:val="en-AU"/>
        </w:rPr>
      </w:pPr>
      <w:r>
        <w:rPr>
          <w:sz w:val="24"/>
          <w:lang w:val="en-AU"/>
        </w:rPr>
        <w:tab/>
      </w:r>
      <w:proofErr w:type="gramStart"/>
      <w:r>
        <w:rPr>
          <w:sz w:val="24"/>
          <w:lang w:val="en-AU"/>
        </w:rPr>
        <w:t>60  shots</w:t>
      </w:r>
      <w:proofErr w:type="gramEnd"/>
      <w:r>
        <w:rPr>
          <w:sz w:val="24"/>
          <w:lang w:val="en-AU"/>
        </w:rPr>
        <w:t xml:space="preserve"> for all Master, A &amp; B grades  </w:t>
      </w:r>
    </w:p>
    <w:p w14:paraId="6F4F9FFB" w14:textId="77777777" w:rsidR="00871042" w:rsidRDefault="00871042">
      <w:pPr>
        <w:ind w:left="720"/>
        <w:rPr>
          <w:sz w:val="24"/>
        </w:rPr>
      </w:pPr>
      <w:r>
        <w:rPr>
          <w:sz w:val="24"/>
          <w:lang w:val="en-AU"/>
        </w:rPr>
        <w:t>40 shots for C, D &amp;</w:t>
      </w:r>
      <w:r w:rsidR="00AC475D">
        <w:rPr>
          <w:sz w:val="24"/>
          <w:lang w:val="en-AU"/>
        </w:rPr>
        <w:t xml:space="preserve"> E Grades </w:t>
      </w:r>
      <w:r w:rsidR="00AC475D">
        <w:rPr>
          <w:sz w:val="24"/>
          <w:lang w:val="en-AU"/>
        </w:rPr>
        <w:br/>
        <w:t xml:space="preserve">60 shots for </w:t>
      </w:r>
      <w:r w:rsidR="00AC475D">
        <w:rPr>
          <w:sz w:val="24"/>
        </w:rPr>
        <w:t>R1 &amp; R2</w:t>
      </w:r>
    </w:p>
    <w:p w14:paraId="5CB95E5D" w14:textId="77777777" w:rsidR="00AC475D" w:rsidRPr="00AC475D" w:rsidRDefault="00AC475D">
      <w:pPr>
        <w:ind w:left="720"/>
      </w:pPr>
      <w:r>
        <w:rPr>
          <w:sz w:val="24"/>
        </w:rPr>
        <w:t>40 shots for R3</w:t>
      </w:r>
      <w:r w:rsidR="00712143">
        <w:rPr>
          <w:sz w:val="24"/>
        </w:rPr>
        <w:t xml:space="preserve"> &amp;</w:t>
      </w:r>
      <w:r>
        <w:rPr>
          <w:sz w:val="24"/>
        </w:rPr>
        <w:t xml:space="preserve"> R4</w:t>
      </w:r>
    </w:p>
    <w:p w14:paraId="4E65EB21" w14:textId="77777777" w:rsidR="00871042" w:rsidRDefault="00871042">
      <w:pPr>
        <w:ind w:left="720"/>
      </w:pPr>
    </w:p>
    <w:p w14:paraId="36FA268F" w14:textId="77777777" w:rsidR="00871042" w:rsidRDefault="00871042">
      <w:pPr>
        <w:ind w:left="720"/>
        <w:rPr>
          <w:sz w:val="16"/>
          <w:szCs w:val="16"/>
        </w:rPr>
      </w:pPr>
      <w:r>
        <w:rPr>
          <w:b/>
          <w:sz w:val="24"/>
        </w:rPr>
        <w:t>Single</w:t>
      </w:r>
      <w:r w:rsidR="00973F32">
        <w:rPr>
          <w:b/>
          <w:sz w:val="24"/>
        </w:rPr>
        <w:t>,</w:t>
      </w:r>
      <w:r>
        <w:rPr>
          <w:b/>
          <w:sz w:val="24"/>
        </w:rPr>
        <w:t xml:space="preserve"> Strip Targets</w:t>
      </w:r>
      <w:r w:rsidR="00973F32">
        <w:rPr>
          <w:b/>
          <w:sz w:val="24"/>
        </w:rPr>
        <w:t xml:space="preserve"> or electronic target print outs</w:t>
      </w:r>
      <w:r>
        <w:rPr>
          <w:b/>
          <w:sz w:val="24"/>
        </w:rPr>
        <w:t xml:space="preserve"> may be used</w:t>
      </w:r>
      <w:r w:rsidR="00973F32">
        <w:rPr>
          <w:b/>
          <w:sz w:val="24"/>
        </w:rPr>
        <w:t>.</w:t>
      </w:r>
    </w:p>
    <w:p w14:paraId="35A6000F" w14:textId="77777777" w:rsidR="00871042" w:rsidRDefault="00871042">
      <w:pPr>
        <w:ind w:left="720"/>
        <w:rPr>
          <w:sz w:val="16"/>
          <w:szCs w:val="16"/>
        </w:rPr>
      </w:pPr>
    </w:p>
    <w:p w14:paraId="3C5D1D8F" w14:textId="77777777" w:rsidR="00871042" w:rsidRDefault="00871042">
      <w:pPr>
        <w:ind w:left="720"/>
        <w:rPr>
          <w:sz w:val="16"/>
          <w:szCs w:val="16"/>
        </w:rPr>
      </w:pPr>
      <w:r>
        <w:rPr>
          <w:sz w:val="24"/>
        </w:rPr>
        <w:t>Competition will be singles events.</w:t>
      </w:r>
    </w:p>
    <w:p w14:paraId="5B43D62F" w14:textId="77777777" w:rsidR="00871042" w:rsidRDefault="00871042">
      <w:pPr>
        <w:ind w:left="720"/>
        <w:rPr>
          <w:sz w:val="16"/>
          <w:szCs w:val="16"/>
        </w:rPr>
      </w:pPr>
    </w:p>
    <w:p w14:paraId="547C9DBE" w14:textId="77777777" w:rsidR="00871042" w:rsidRDefault="00871042">
      <w:pPr>
        <w:ind w:left="720"/>
        <w:rPr>
          <w:sz w:val="16"/>
          <w:szCs w:val="16"/>
        </w:rPr>
      </w:pPr>
      <w:r>
        <w:rPr>
          <w:sz w:val="24"/>
        </w:rPr>
        <w:t>All targets for each shooter are to be consecutively numbered</w:t>
      </w:r>
      <w:r w:rsidR="00A52340">
        <w:rPr>
          <w:sz w:val="24"/>
        </w:rPr>
        <w:t xml:space="preserve"> whether singles or strips</w:t>
      </w:r>
      <w:r>
        <w:rPr>
          <w:sz w:val="24"/>
        </w:rPr>
        <w:t>.</w:t>
      </w:r>
    </w:p>
    <w:p w14:paraId="4BBC659A" w14:textId="77777777" w:rsidR="00871042" w:rsidRDefault="00871042">
      <w:pPr>
        <w:ind w:left="720"/>
        <w:rPr>
          <w:sz w:val="16"/>
          <w:szCs w:val="16"/>
        </w:rPr>
      </w:pPr>
    </w:p>
    <w:p w14:paraId="1592AE26" w14:textId="77777777" w:rsidR="00871042" w:rsidRDefault="00432A6E">
      <w:pPr>
        <w:ind w:left="720"/>
        <w:rPr>
          <w:sz w:val="16"/>
          <w:szCs w:val="16"/>
        </w:rPr>
      </w:pPr>
      <w:r>
        <w:rPr>
          <w:sz w:val="24"/>
        </w:rPr>
        <w:t xml:space="preserve">The targets </w:t>
      </w:r>
      <w:r w:rsidR="00871042">
        <w:rPr>
          <w:sz w:val="24"/>
        </w:rPr>
        <w:t>should be endorsed with the shooter’s name, grade, club, date shot and ARAA number.  The targets must be countersigned by an official of the club.</w:t>
      </w:r>
    </w:p>
    <w:p w14:paraId="372F9C2E" w14:textId="77777777" w:rsidR="00871042" w:rsidRDefault="00871042">
      <w:pPr>
        <w:rPr>
          <w:sz w:val="16"/>
          <w:szCs w:val="16"/>
        </w:rPr>
      </w:pPr>
    </w:p>
    <w:p w14:paraId="38876947" w14:textId="77777777" w:rsidR="00871042" w:rsidRDefault="00871042">
      <w:pPr>
        <w:ind w:left="720"/>
        <w:rPr>
          <w:sz w:val="12"/>
          <w:lang w:val="en-AU"/>
        </w:rPr>
      </w:pPr>
      <w:r>
        <w:rPr>
          <w:b/>
          <w:sz w:val="24"/>
          <w:lang w:val="en-AU"/>
        </w:rPr>
        <w:t xml:space="preserve">A reminder that it is the responsibility of the club captains to confirm that each shooter is entered in the correct grade otherwise disqualification of the shooter may result. </w:t>
      </w:r>
    </w:p>
    <w:p w14:paraId="3DDE9718" w14:textId="77777777" w:rsidR="00871042" w:rsidRDefault="00871042">
      <w:pPr>
        <w:ind w:left="720"/>
        <w:rPr>
          <w:sz w:val="12"/>
          <w:lang w:val="en-AU"/>
        </w:rPr>
      </w:pPr>
    </w:p>
    <w:p w14:paraId="427F3D64" w14:textId="77777777" w:rsidR="00871042" w:rsidRDefault="00871042">
      <w:pPr>
        <w:ind w:left="720"/>
      </w:pPr>
    </w:p>
    <w:p w14:paraId="2662F248" w14:textId="77777777" w:rsidR="00871042" w:rsidRDefault="00871042">
      <w:pPr>
        <w:ind w:left="720"/>
        <w:rPr>
          <w:sz w:val="24"/>
          <w:lang w:val="en-AU"/>
        </w:rPr>
      </w:pPr>
      <w:r>
        <w:rPr>
          <w:b/>
          <w:sz w:val="24"/>
          <w:lang w:val="en-AU"/>
        </w:rPr>
        <w:t>NOMINATION FEES:</w:t>
      </w:r>
      <w:r>
        <w:rPr>
          <w:sz w:val="24"/>
          <w:lang w:val="en-AU"/>
        </w:rPr>
        <w:t xml:space="preserve">    Single </w:t>
      </w:r>
      <w:r>
        <w:rPr>
          <w:sz w:val="24"/>
          <w:lang w:val="en-AU"/>
        </w:rPr>
        <w:tab/>
      </w:r>
      <w:r w:rsidR="00A52340">
        <w:rPr>
          <w:b/>
          <w:sz w:val="24"/>
          <w:lang w:val="en-AU"/>
        </w:rPr>
        <w:t>$11</w:t>
      </w:r>
      <w:r>
        <w:rPr>
          <w:b/>
          <w:sz w:val="24"/>
          <w:lang w:val="en-AU"/>
        </w:rPr>
        <w:t>.00</w:t>
      </w:r>
    </w:p>
    <w:p w14:paraId="0AA0EC91" w14:textId="2A899028" w:rsidR="00871042" w:rsidRDefault="00A52340" w:rsidP="008F3A30">
      <w:pPr>
        <w:ind w:left="720"/>
        <w:rPr>
          <w:sz w:val="12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  <w:t xml:space="preserve">       </w:t>
      </w:r>
      <w:r w:rsidR="00871042">
        <w:rPr>
          <w:sz w:val="24"/>
          <w:lang w:val="en-AU"/>
        </w:rPr>
        <w:tab/>
      </w:r>
    </w:p>
    <w:p w14:paraId="5AA03A56" w14:textId="77777777" w:rsidR="00871042" w:rsidRDefault="00871042">
      <w:pPr>
        <w:ind w:left="2880" w:firstLine="720"/>
        <w:rPr>
          <w:sz w:val="12"/>
          <w:lang w:val="en-AU"/>
        </w:rPr>
      </w:pPr>
    </w:p>
    <w:p w14:paraId="4FEACFE8" w14:textId="77777777" w:rsidR="00871042" w:rsidRDefault="00871042">
      <w:pPr>
        <w:rPr>
          <w:sz w:val="24"/>
          <w:lang w:val="en-AU"/>
        </w:rPr>
      </w:pPr>
      <w:r>
        <w:rPr>
          <w:sz w:val="40"/>
          <w:lang w:val="en-AU"/>
        </w:rPr>
        <w:tab/>
      </w:r>
    </w:p>
    <w:p w14:paraId="7E36C8E0" w14:textId="77777777" w:rsidR="00871042" w:rsidRDefault="00871042">
      <w:pPr>
        <w:rPr>
          <w:sz w:val="24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</w:p>
    <w:p w14:paraId="16C5322A" w14:textId="77777777" w:rsidR="00871042" w:rsidRPr="00C7476D" w:rsidRDefault="00C7476D">
      <w:pPr>
        <w:ind w:firstLine="720"/>
        <w:rPr>
          <w:sz w:val="24"/>
        </w:rPr>
      </w:pPr>
      <w:r>
        <w:rPr>
          <w:sz w:val="24"/>
        </w:rPr>
        <w:t>Regards,</w:t>
      </w:r>
    </w:p>
    <w:p w14:paraId="2622213E" w14:textId="77777777" w:rsidR="00871042" w:rsidRPr="00C3294A" w:rsidRDefault="00C3294A">
      <w:pPr>
        <w:ind w:firstLine="720"/>
        <w:rPr>
          <w:sz w:val="24"/>
          <w:lang w:val="en-AU"/>
        </w:rPr>
      </w:pPr>
      <w:r>
        <w:rPr>
          <w:sz w:val="24"/>
          <w:lang w:val="en-AU"/>
        </w:rPr>
        <w:t>Naomi</w:t>
      </w:r>
      <w:r w:rsidR="00C7476D">
        <w:rPr>
          <w:sz w:val="24"/>
          <w:lang w:val="en-AU"/>
        </w:rPr>
        <w:t xml:space="preserve"> Waters</w:t>
      </w:r>
    </w:p>
    <w:p w14:paraId="066212E8" w14:textId="77777777" w:rsidR="00871042" w:rsidRDefault="00C7476D">
      <w:pPr>
        <w:ind w:firstLine="720"/>
        <w:rPr>
          <w:sz w:val="24"/>
          <w:lang w:val="en-AU"/>
        </w:rPr>
      </w:pPr>
      <w:r>
        <w:rPr>
          <w:sz w:val="24"/>
        </w:rPr>
        <w:t xml:space="preserve">CARC </w:t>
      </w:r>
      <w:r w:rsidR="00C3294A">
        <w:rPr>
          <w:sz w:val="24"/>
          <w:lang w:val="en-AU"/>
        </w:rPr>
        <w:t>Secretary</w:t>
      </w:r>
    </w:p>
    <w:p w14:paraId="7B7BF76A" w14:textId="77777777" w:rsidR="00871042" w:rsidRDefault="00871042">
      <w:pPr>
        <w:ind w:firstLine="720"/>
        <w:rPr>
          <w:sz w:val="24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</w:p>
    <w:p w14:paraId="5DCF92FE" w14:textId="77777777" w:rsidR="00871042" w:rsidRDefault="00A52340">
      <w:pPr>
        <w:ind w:left="-5040"/>
      </w:pP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</w:r>
    </w:p>
    <w:sectPr w:rsidR="00871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720" w:bottom="720" w:left="72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50D7" w14:textId="77777777" w:rsidR="00D85BFA" w:rsidRDefault="00D85BFA">
      <w:r>
        <w:separator/>
      </w:r>
    </w:p>
  </w:endnote>
  <w:endnote w:type="continuationSeparator" w:id="0">
    <w:p w14:paraId="47938F05" w14:textId="77777777" w:rsidR="00D85BFA" w:rsidRDefault="00D8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B96D" w14:textId="77777777" w:rsidR="00712143" w:rsidRDefault="00712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285"/>
      <w:gridCol w:w="3285"/>
      <w:gridCol w:w="3285"/>
    </w:tblGrid>
    <w:tr w:rsidR="00871042" w14:paraId="2CB8BFD9" w14:textId="77777777">
      <w:tc>
        <w:tcPr>
          <w:tcW w:w="3285" w:type="dxa"/>
          <w:shd w:val="clear" w:color="auto" w:fill="auto"/>
        </w:tcPr>
        <w:p w14:paraId="68F0E826" w14:textId="77777777" w:rsidR="00871042" w:rsidRDefault="00982918">
          <w:pPr>
            <w:pStyle w:val="Footer"/>
            <w:snapToGrid w:val="0"/>
            <w:rPr>
              <w:lang w:val="en-AU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1B162556" wp14:editId="3BA326F7">
                    <wp:simplePos x="0" y="0"/>
                    <wp:positionH relativeFrom="margin">
                      <wp:posOffset>3810</wp:posOffset>
                    </wp:positionH>
                    <wp:positionV relativeFrom="paragraph">
                      <wp:posOffset>3175</wp:posOffset>
                    </wp:positionV>
                    <wp:extent cx="6134100" cy="0"/>
                    <wp:effectExtent l="0" t="0" r="0" b="0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4100" cy="0"/>
                            </a:xfrm>
                            <a:prstGeom prst="line">
                              <a:avLst/>
                            </a:prstGeom>
                            <a:noFill/>
                            <a:ln w="1908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0E4D50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.25pt" to="483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" strokeweight=".53mm">
                    <v:stroke joinstyle="miter" endcap="square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7D1AB096" wp14:editId="03F5690D">
                    <wp:simplePos x="0" y="0"/>
                    <wp:positionH relativeFrom="margin">
                      <wp:posOffset>3810</wp:posOffset>
                    </wp:positionH>
                    <wp:positionV relativeFrom="paragraph">
                      <wp:posOffset>60325</wp:posOffset>
                    </wp:positionV>
                    <wp:extent cx="6134100" cy="0"/>
                    <wp:effectExtent l="0" t="0" r="0" b="0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34100" cy="0"/>
                            </a:xfrm>
                            <a:prstGeom prst="line">
                              <a:avLst/>
                            </a:prstGeom>
                            <a:noFill/>
                            <a:ln w="1908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500BE9" id="Line 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4.75pt" to="48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" strokeweight=".53mm">
                    <v:stroke joinstyle="miter" endcap="square"/>
                    <w10:wrap anchorx="margin"/>
                  </v:line>
                </w:pict>
              </mc:Fallback>
            </mc:AlternateContent>
          </w:r>
        </w:p>
      </w:tc>
      <w:tc>
        <w:tcPr>
          <w:tcW w:w="3285" w:type="dxa"/>
          <w:shd w:val="clear" w:color="auto" w:fill="auto"/>
        </w:tcPr>
        <w:p w14:paraId="7D06F38F" w14:textId="77777777" w:rsidR="00871042" w:rsidRDefault="00871042">
          <w:pPr>
            <w:pStyle w:val="Footer"/>
            <w:snapToGrid w:val="0"/>
            <w:jc w:val="center"/>
          </w:pPr>
        </w:p>
      </w:tc>
      <w:tc>
        <w:tcPr>
          <w:tcW w:w="3285" w:type="dxa"/>
          <w:shd w:val="clear" w:color="auto" w:fill="auto"/>
        </w:tcPr>
        <w:p w14:paraId="0EBABB86" w14:textId="77777777" w:rsidR="00871042" w:rsidRDefault="00871042">
          <w:pPr>
            <w:pStyle w:val="Footer"/>
            <w:snapToGrid w:val="0"/>
            <w:jc w:val="right"/>
          </w:pPr>
        </w:p>
      </w:tc>
    </w:tr>
  </w:tbl>
  <w:p w14:paraId="46A4BC34" w14:textId="77777777" w:rsidR="00871042" w:rsidRDefault="00871042">
    <w:pPr>
      <w:pStyle w:val="Header"/>
      <w:tabs>
        <w:tab w:val="clear" w:pos="8640"/>
        <w:tab w:val="right" w:pos="8931"/>
      </w:tabs>
      <w:ind w:left="-284" w:firstLine="284"/>
      <w:rPr>
        <w:sz w:val="12"/>
      </w:rPr>
    </w:pPr>
    <w:r>
      <w:rPr>
        <w:b/>
      </w:rPr>
      <w:t xml:space="preserve">                        </w:t>
    </w:r>
  </w:p>
  <w:p w14:paraId="38D4DE99" w14:textId="77777777" w:rsidR="00871042" w:rsidRDefault="00871042">
    <w:pPr>
      <w:pStyle w:val="Header"/>
      <w:tabs>
        <w:tab w:val="clear" w:pos="8640"/>
        <w:tab w:val="right" w:pos="8931"/>
      </w:tabs>
      <w:ind w:left="-284" w:firstLine="284"/>
      <w:rPr>
        <w:sz w:val="12"/>
      </w:rPr>
    </w:pPr>
  </w:p>
  <w:p w14:paraId="596C66E7" w14:textId="77777777" w:rsidR="00871042" w:rsidRDefault="00871042">
    <w:pPr>
      <w:pStyle w:val="Header"/>
      <w:tabs>
        <w:tab w:val="clear" w:pos="8640"/>
        <w:tab w:val="right" w:pos="8789"/>
      </w:tabs>
      <w:ind w:left="-284" w:firstLine="284"/>
    </w:pPr>
    <w:r>
      <w:rPr>
        <w:b/>
        <w:i/>
      </w:rPr>
      <w:t xml:space="preserve">Clubhouse and Range:   SSAA Complex, Hector Macintosh Grove, </w:t>
    </w:r>
    <w:proofErr w:type="spellStart"/>
    <w:r>
      <w:rPr>
        <w:b/>
        <w:i/>
      </w:rPr>
      <w:t>Majura</w:t>
    </w:r>
    <w:proofErr w:type="spellEnd"/>
    <w:r>
      <w:rPr>
        <w:b/>
        <w:i/>
      </w:rPr>
      <w:t>, ACT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E6C5" w14:textId="77777777" w:rsidR="00712143" w:rsidRDefault="0071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A6F3" w14:textId="77777777" w:rsidR="00D85BFA" w:rsidRDefault="00D85BFA">
      <w:r>
        <w:separator/>
      </w:r>
    </w:p>
  </w:footnote>
  <w:footnote w:type="continuationSeparator" w:id="0">
    <w:p w14:paraId="6E12FF69" w14:textId="77777777" w:rsidR="00D85BFA" w:rsidRDefault="00D8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9449" w14:textId="77777777" w:rsidR="00712143" w:rsidRDefault="0071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82FF" w14:textId="77777777" w:rsidR="00871042" w:rsidRDefault="00982918">
    <w:pPr>
      <w:pStyle w:val="Heading3"/>
    </w:pPr>
    <w:r>
      <w:rPr>
        <w:noProof/>
        <w:lang w:val="en-AU" w:eastAsia="en-AU"/>
      </w:rPr>
      <w:drawing>
        <wp:anchor distT="0" distB="0" distL="114935" distR="114935" simplePos="0" relativeHeight="251655680" behindDoc="1" locked="0" layoutInCell="1" allowOverlap="1" wp14:anchorId="59F9650C" wp14:editId="4FA670AC">
          <wp:simplePos x="0" y="0"/>
          <wp:positionH relativeFrom="column">
            <wp:posOffset>50800</wp:posOffset>
          </wp:positionH>
          <wp:positionV relativeFrom="paragraph">
            <wp:posOffset>-36830</wp:posOffset>
          </wp:positionV>
          <wp:extent cx="1193800" cy="1173480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1173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042">
      <w:tab/>
    </w:r>
    <w:r w:rsidR="00871042">
      <w:tab/>
    </w:r>
    <w:r w:rsidR="00871042">
      <w:tab/>
    </w:r>
    <w:r w:rsidR="00871042">
      <w:rPr>
        <w:rFonts w:ascii="Old English Text MT" w:hAnsi="Old English Text MT" w:cs="Old English Text MT"/>
        <w:sz w:val="40"/>
        <w:szCs w:val="40"/>
      </w:rPr>
      <w:t>Canberra Air Rifle Club (SSAA ACT)</w:t>
    </w:r>
    <w:r w:rsidR="00871042">
      <w:rPr>
        <w:rFonts w:ascii="Old English Text MT" w:hAnsi="Old English Text MT" w:cs="Old English Text MT"/>
        <w:i/>
        <w:sz w:val="40"/>
        <w:szCs w:val="40"/>
      </w:rPr>
      <w:t xml:space="preserve"> </w:t>
    </w:r>
    <w:r w:rsidR="00871042">
      <w:rPr>
        <w:rFonts w:ascii="Old English Text MT" w:hAnsi="Old English Text MT" w:cs="Old English Text MT"/>
        <w:sz w:val="40"/>
        <w:szCs w:val="40"/>
      </w:rPr>
      <w:t>Inc</w:t>
    </w:r>
  </w:p>
  <w:p w14:paraId="70BB5543" w14:textId="77777777" w:rsidR="00871042" w:rsidRDefault="00871042">
    <w:pPr>
      <w:pStyle w:val="Header"/>
      <w:tabs>
        <w:tab w:val="clear" w:pos="8640"/>
        <w:tab w:val="right" w:pos="8789"/>
      </w:tabs>
      <w:ind w:left="-284" w:firstLine="284"/>
      <w:jc w:val="center"/>
      <w:rPr>
        <w:sz w:val="12"/>
      </w:rPr>
    </w:pPr>
    <w:r>
      <w:t xml:space="preserve">                                    </w:t>
    </w:r>
  </w:p>
  <w:p w14:paraId="5DC2E971" w14:textId="77777777" w:rsidR="00871042" w:rsidRDefault="00871042">
    <w:pPr>
      <w:pStyle w:val="Header"/>
      <w:tabs>
        <w:tab w:val="clear" w:pos="8640"/>
        <w:tab w:val="right" w:pos="8789"/>
      </w:tabs>
      <w:rPr>
        <w:b/>
        <w:i/>
      </w:rPr>
    </w:pPr>
    <w:r>
      <w:rPr>
        <w:sz w:val="12"/>
      </w:rPr>
      <w:t xml:space="preserve">                                               </w:t>
    </w:r>
    <w:r>
      <w:rPr>
        <w:sz w:val="12"/>
      </w:rPr>
      <w:tab/>
    </w:r>
  </w:p>
  <w:p w14:paraId="198288DE" w14:textId="77777777" w:rsidR="00871042" w:rsidRDefault="00871042">
    <w:pPr>
      <w:pStyle w:val="Header"/>
      <w:tabs>
        <w:tab w:val="clear" w:pos="8640"/>
        <w:tab w:val="left" w:pos="3420"/>
        <w:tab w:val="left" w:pos="6480"/>
        <w:tab w:val="right" w:pos="8789"/>
      </w:tabs>
      <w:rPr>
        <w:b/>
        <w:i/>
      </w:rPr>
    </w:pPr>
    <w:r>
      <w:rPr>
        <w:b/>
        <w:i/>
      </w:rPr>
      <w:tab/>
      <w:t xml:space="preserve">President: </w:t>
    </w:r>
    <w:r>
      <w:t xml:space="preserve">  Darius Krivanek</w:t>
    </w:r>
    <w:r>
      <w:tab/>
    </w:r>
    <w:r>
      <w:rPr>
        <w:b/>
        <w:i/>
      </w:rPr>
      <w:t>Secretary:</w:t>
    </w:r>
    <w:r>
      <w:t xml:space="preserve">  </w:t>
    </w:r>
    <w:r w:rsidR="00C3294A">
      <w:t>Naomi Waters</w:t>
    </w:r>
  </w:p>
  <w:p w14:paraId="3FC966F1" w14:textId="77777777" w:rsidR="00871042" w:rsidRDefault="00871042">
    <w:pPr>
      <w:pStyle w:val="Header"/>
      <w:tabs>
        <w:tab w:val="clear" w:pos="8640"/>
        <w:tab w:val="left" w:pos="6480"/>
        <w:tab w:val="left" w:pos="6570"/>
        <w:tab w:val="right" w:pos="8789"/>
      </w:tabs>
      <w:ind w:left="-284" w:firstLine="284"/>
      <w:rPr>
        <w:b/>
        <w:i/>
      </w:rPr>
    </w:pPr>
    <w:r>
      <w:rPr>
        <w:b/>
        <w:i/>
      </w:rPr>
      <w:t xml:space="preserve">                                                    </w:t>
    </w:r>
    <w:r>
      <w:rPr>
        <w:b/>
        <w:i/>
      </w:rPr>
      <w:tab/>
    </w:r>
  </w:p>
  <w:p w14:paraId="2C7F1188" w14:textId="77777777" w:rsidR="00871042" w:rsidRDefault="00871042">
    <w:pPr>
      <w:pStyle w:val="Header"/>
      <w:tabs>
        <w:tab w:val="clear" w:pos="8640"/>
        <w:tab w:val="right" w:pos="8931"/>
      </w:tabs>
      <w:ind w:left="-284" w:firstLine="284"/>
      <w:rPr>
        <w:b/>
        <w:i/>
      </w:rPr>
    </w:pPr>
    <w:r>
      <w:rPr>
        <w:b/>
        <w:i/>
      </w:rPr>
      <w:tab/>
      <w:t xml:space="preserve">                                                                Treasurer: </w:t>
    </w:r>
    <w:r w:rsidR="00C7476D">
      <w:rPr>
        <w:i/>
      </w:rPr>
      <w:t>Wayne Kelly</w:t>
    </w:r>
    <w:r>
      <w:rPr>
        <w:i/>
      </w:rPr>
      <w:t xml:space="preserve">       </w:t>
    </w:r>
    <w:r>
      <w:rPr>
        <w:b/>
        <w:i/>
      </w:rPr>
      <w:t xml:space="preserve">               Captain:</w:t>
    </w:r>
    <w:r>
      <w:t xml:space="preserve"> Erwin Rebolledo</w:t>
    </w:r>
  </w:p>
  <w:p w14:paraId="21D04A0D" w14:textId="77777777" w:rsidR="00C7476D" w:rsidRDefault="00871042">
    <w:pPr>
      <w:pStyle w:val="Header"/>
      <w:tabs>
        <w:tab w:val="clear" w:pos="8640"/>
        <w:tab w:val="right" w:pos="8789"/>
      </w:tabs>
      <w:ind w:left="-284" w:firstLine="284"/>
    </w:pPr>
    <w:r>
      <w:rPr>
        <w:b/>
        <w:i/>
      </w:rPr>
      <w:t xml:space="preserve">                                                   </w:t>
    </w:r>
    <w:r>
      <w:rPr>
        <w:b/>
        <w:i/>
      </w:rPr>
      <w:tab/>
      <w:t xml:space="preserve">                  Phone:</w:t>
    </w:r>
    <w:r w:rsidR="00C7476D">
      <w:t xml:space="preserve"> 0487 238 037- Naomi Waters</w:t>
    </w:r>
  </w:p>
  <w:p w14:paraId="4EB59EAD" w14:textId="77777777" w:rsidR="00871042" w:rsidRDefault="00871042" w:rsidP="00C7476D">
    <w:pPr>
      <w:pStyle w:val="Header"/>
      <w:tabs>
        <w:tab w:val="clear" w:pos="8640"/>
        <w:tab w:val="right" w:pos="8789"/>
      </w:tabs>
    </w:pPr>
    <w:r>
      <w:rPr>
        <w:b/>
        <w:i/>
      </w:rPr>
      <w:t xml:space="preserve">                        </w:t>
    </w:r>
  </w:p>
  <w:p w14:paraId="28953767" w14:textId="77777777" w:rsidR="00871042" w:rsidRDefault="00982918">
    <w:pPr>
      <w:pStyle w:val="Header"/>
      <w:tabs>
        <w:tab w:val="clear" w:pos="8640"/>
        <w:tab w:val="right" w:pos="8789"/>
      </w:tabs>
      <w:ind w:left="-284" w:firstLine="284"/>
      <w:rPr>
        <w:lang w:val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F3D653B" wp14:editId="31614DBE">
              <wp:simplePos x="0" y="0"/>
              <wp:positionH relativeFrom="column">
                <wp:posOffset>22860</wp:posOffset>
              </wp:positionH>
              <wp:positionV relativeFrom="paragraph">
                <wp:posOffset>46355</wp:posOffset>
              </wp:positionV>
              <wp:extent cx="61341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7D061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3.65pt" to="484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" strokeweight=".53mm">
              <v:stroke joinstyle="miter" endcap="squar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F04C89" wp14:editId="29B50DCB">
              <wp:simplePos x="0" y="0"/>
              <wp:positionH relativeFrom="column">
                <wp:posOffset>22860</wp:posOffset>
              </wp:positionH>
              <wp:positionV relativeFrom="paragraph">
                <wp:posOffset>103505</wp:posOffset>
              </wp:positionV>
              <wp:extent cx="61341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06EB5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8.15pt" to="484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" strokeweight=".53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362E" w14:textId="77777777" w:rsidR="00712143" w:rsidRDefault="0071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70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4A"/>
    <w:rsid w:val="001A7416"/>
    <w:rsid w:val="001C48A9"/>
    <w:rsid w:val="001D1ACB"/>
    <w:rsid w:val="00245918"/>
    <w:rsid w:val="00416DCD"/>
    <w:rsid w:val="00432A6E"/>
    <w:rsid w:val="00712143"/>
    <w:rsid w:val="00766E21"/>
    <w:rsid w:val="00871042"/>
    <w:rsid w:val="008C2480"/>
    <w:rsid w:val="008F3A30"/>
    <w:rsid w:val="00962A94"/>
    <w:rsid w:val="00973F32"/>
    <w:rsid w:val="00982918"/>
    <w:rsid w:val="00A52340"/>
    <w:rsid w:val="00AC475D"/>
    <w:rsid w:val="00C3294A"/>
    <w:rsid w:val="00C70C31"/>
    <w:rsid w:val="00C7476D"/>
    <w:rsid w:val="00C74789"/>
    <w:rsid w:val="00C816E1"/>
    <w:rsid w:val="00D85BFA"/>
    <w:rsid w:val="00E95A5B"/>
    <w:rsid w:val="00E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BD8B39"/>
  <w15:chartTrackingRefBased/>
  <w15:docId w15:val="{3E0A8312-409D-4CBB-B01D-9622258D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lang w:val="en-AU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CLUBS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CLUBS</dc:title>
  <dc:subject/>
  <dc:creator>waters</dc:creator>
  <cp:keywords/>
  <cp:lastModifiedBy>ARAA Secretary</cp:lastModifiedBy>
  <cp:revision>3</cp:revision>
  <cp:lastPrinted>2015-04-17T13:16:00Z</cp:lastPrinted>
  <dcterms:created xsi:type="dcterms:W3CDTF">2025-06-02T10:16:00Z</dcterms:created>
  <dcterms:modified xsi:type="dcterms:W3CDTF">2025-06-03T00:08:00Z</dcterms:modified>
</cp:coreProperties>
</file>