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The united states of America, And In The Republic state of Minnesota</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John Doe and Jane Doe</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c/o Your address</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City, </w:t>
      </w:r>
      <w:r>
        <w:rPr>
          <w:rFonts w:ascii="Times New Roman" w:hAnsi="Times New Roman" w:cs="Times New Roman" w:eastAsia="Times New Roman"/>
          <w:color w:val="auto"/>
          <w:spacing w:val="0"/>
          <w:position w:val="0"/>
          <w:sz w:val="24"/>
          <w:shd w:fill="auto" w:val="clear"/>
        </w:rPr>
        <w:t xml:space="preserve">Minnesota</w:t>
      </w:r>
      <w:r>
        <w:rPr>
          <w:rFonts w:ascii="Times New Roman" w:hAnsi="Times New Roman" w:cs="Times New Roman" w:eastAsia="Times New Roman"/>
          <w:color w:val="FF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Republic, usA</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NON-DOMESTIC</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NOTICE OF,</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8"/>
          <w:shd w:fill="auto" w:val="clear"/>
        </w:rPr>
        <w:t xml:space="preserve">CERTIFICATE OF ACCEPTANCE OF DECLARATION OF LAND PATENT</w:t>
      </w:r>
      <w:r>
        <w:rPr>
          <w:rFonts w:ascii="Times New Roman" w:hAnsi="Times New Roman" w:cs="Times New Roman" w:eastAsia="Times New Roman"/>
          <w:b/>
          <w:color w:val="auto"/>
          <w:spacing w:val="0"/>
          <w:position w:val="0"/>
          <w:sz w:val="24"/>
          <w:shd w:fill="auto" w:val="clear"/>
        </w:rPr>
        <w:t xml:space="preserve">,</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u.s.A LAND PATENT #</w:t>
      </w:r>
      <w:r>
        <w:rPr>
          <w:rFonts w:ascii="Times New Roman" w:hAnsi="Times New Roman" w:cs="Times New Roman" w:eastAsia="Times New Roman"/>
          <w:b/>
          <w:color w:val="FF0000"/>
          <w:spacing w:val="0"/>
          <w:position w:val="0"/>
          <w:sz w:val="24"/>
          <w:shd w:fill="auto" w:val="clear"/>
        </w:rPr>
        <w:t xml:space="preserve"> 1234. Dated, August 1, 1861</w:t>
      </w:r>
      <w:r>
        <w:rPr>
          <w:rFonts w:ascii="Times New Roman" w:hAnsi="Times New Roman" w:cs="Times New Roman" w:eastAsia="Times New Roman"/>
          <w:b/>
          <w:color w:val="auto"/>
          <w:spacing w:val="0"/>
          <w:position w:val="0"/>
          <w:sz w:val="24"/>
          <w:shd w:fill="auto" w:val="clear"/>
        </w:rPr>
        <w:t xml:space="preserve">. (SEE ATTACHED),</w:t>
      </w: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KNOW ALL YE MEN AND WOMEN BY THESE PRESENT.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John Doe</w:t>
      </w:r>
      <w:r>
        <w:rPr>
          <w:rFonts w:ascii="Times New Roman" w:hAnsi="Times New Roman" w:cs="Times New Roman" w:eastAsia="Times New Roman"/>
          <w:color w:val="FF0000"/>
          <w:spacing w:val="0"/>
          <w:position w:val="0"/>
          <w:sz w:val="24"/>
          <w:shd w:fill="auto" w:val="clear"/>
        </w:rPr>
        <w:t xml:space="preserve"> and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Jane Doe</w:t>
      </w:r>
      <w:r>
        <w:rPr>
          <w:rFonts w:ascii="Times New Roman" w:hAnsi="Times New Roman" w:cs="Times New Roman" w:eastAsia="Times New Roman"/>
          <w:color w:val="auto"/>
          <w:spacing w:val="0"/>
          <w:position w:val="0"/>
          <w:sz w:val="24"/>
          <w:shd w:fill="auto" w:val="clear"/>
        </w:rPr>
        <w:t xml:space="preserve">, do hereby certify and declare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that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am</w:t>
      </w:r>
      <w:r>
        <w:rPr>
          <w:rFonts w:ascii="Times New Roman" w:hAnsi="Times New Roman" w:cs="Times New Roman" w:eastAsia="Times New Roman"/>
          <w:color w:val="FF0000"/>
          <w:spacing w:val="0"/>
          <w:position w:val="0"/>
          <w:sz w:val="24"/>
          <w:shd w:fill="auto" w:val="clear"/>
        </w:rPr>
        <w:t xml:space="preserve">/are</w:t>
      </w:r>
      <w:r>
        <w:rPr>
          <w:rFonts w:ascii="Times New Roman" w:hAnsi="Times New Roman" w:cs="Times New Roman" w:eastAsia="Times New Roman"/>
          <w:color w:val="auto"/>
          <w:spacing w:val="0"/>
          <w:position w:val="0"/>
          <w:sz w:val="24"/>
          <w:shd w:fill="auto" w:val="clear"/>
        </w:rPr>
        <w:t xml:space="preserve"> an</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"Assignee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at law in the LAND PATENT named and numbered above; that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have brought forward said </w:t>
      </w:r>
      <w:r>
        <w:rPr>
          <w:rFonts w:ascii="Times New Roman" w:hAnsi="Times New Roman" w:cs="Times New Roman" w:eastAsia="Times New Roman"/>
          <w:b/>
          <w:color w:val="auto"/>
          <w:spacing w:val="0"/>
          <w:position w:val="0"/>
          <w:sz w:val="24"/>
          <w:shd w:fill="auto" w:val="clear"/>
        </w:rPr>
        <w:t xml:space="preserve">Land Patent Forever Benefit (See HOOPER V. SCHEIMER, 64 U.S. 23 HOW 235), </w:t>
      </w:r>
      <w:r>
        <w:rPr>
          <w:rFonts w:ascii="Times New Roman" w:hAnsi="Times New Roman" w:cs="Times New Roman" w:eastAsia="Times New Roman"/>
          <w:color w:val="auto"/>
          <w:spacing w:val="0"/>
          <w:position w:val="0"/>
          <w:sz w:val="24"/>
          <w:shd w:fill="auto" w:val="clear"/>
        </w:rPr>
        <w:t xml:space="preserve">in my</w:t>
      </w:r>
      <w:r>
        <w:rPr>
          <w:rFonts w:ascii="Times New Roman" w:hAnsi="Times New Roman" w:cs="Times New Roman" w:eastAsia="Times New Roman"/>
          <w:color w:val="FF0000"/>
          <w:spacing w:val="0"/>
          <w:position w:val="0"/>
          <w:sz w:val="24"/>
          <w:shd w:fill="auto" w:val="clear"/>
        </w:rPr>
        <w:t xml:space="preserve">/our</w:t>
      </w:r>
      <w:r>
        <w:rPr>
          <w:rFonts w:ascii="Times New Roman" w:hAnsi="Times New Roman" w:cs="Times New Roman" w:eastAsia="Times New Roman"/>
          <w:color w:val="auto"/>
          <w:spacing w:val="0"/>
          <w:position w:val="0"/>
          <w:sz w:val="24"/>
          <w:shd w:fill="auto" w:val="clear"/>
        </w:rPr>
        <w:t xml:space="preserve"> name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as it pertains to the land described below. The Character of said land so claimed by the patent, and legally described and referenced under the Land Patent Number</w:t>
      </w:r>
      <w:r>
        <w:rPr>
          <w:rFonts w:ascii="Times New Roman" w:hAnsi="Times New Roman" w:cs="Times New Roman" w:eastAsia="Times New Roman"/>
          <w:color w:val="FF0000"/>
          <w:spacing w:val="0"/>
          <w:position w:val="0"/>
          <w:sz w:val="24"/>
          <w:shd w:fill="auto" w:val="clear"/>
        </w:rPr>
        <w:t xml:space="preserve"> 1234 </w:t>
      </w:r>
      <w:r>
        <w:rPr>
          <w:rFonts w:ascii="Times New Roman" w:hAnsi="Times New Roman" w:cs="Times New Roman" w:eastAsia="Times New Roman"/>
          <w:color w:val="auto"/>
          <w:spacing w:val="0"/>
          <w:position w:val="0"/>
          <w:sz w:val="24"/>
          <w:shd w:fill="auto" w:val="clear"/>
        </w:rPr>
        <w:t xml:space="preserve">listed herein is;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The South East Quarter of Section 21, in Township 124 N. of Range 28 W in the District of Lands subject to sale at st.cloud minnesota, containing one hundred and sixty acres</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 Land description here is only what is written on your patent]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John Doe</w:t>
      </w:r>
      <w:r>
        <w:rPr>
          <w:rFonts w:ascii="Times New Roman" w:hAnsi="Times New Roman" w:cs="Times New Roman" w:eastAsia="Times New Roman"/>
          <w:color w:val="FF0000"/>
          <w:spacing w:val="0"/>
          <w:position w:val="0"/>
          <w:sz w:val="24"/>
          <w:shd w:fill="auto" w:val="clear"/>
        </w:rPr>
        <w:t xml:space="preserve"> and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Jane Doe</w:t>
      </w:r>
      <w:r>
        <w:rPr>
          <w:rFonts w:ascii="Times New Roman" w:hAnsi="Times New Roman" w:cs="Times New Roman" w:eastAsia="Times New Roman"/>
          <w:color w:val="auto"/>
          <w:spacing w:val="0"/>
          <w:position w:val="0"/>
          <w:sz w:val="24"/>
          <w:shd w:fill="auto" w:val="clear"/>
        </w:rPr>
        <w:t xml:space="preserve">, am/</w:t>
      </w:r>
      <w:r>
        <w:rPr>
          <w:rFonts w:ascii="Times New Roman" w:hAnsi="Times New Roman" w:cs="Times New Roman" w:eastAsia="Times New Roman"/>
          <w:color w:val="FF0000"/>
          <w:spacing w:val="0"/>
          <w:position w:val="0"/>
          <w:sz w:val="24"/>
          <w:shd w:fill="auto" w:val="clear"/>
        </w:rPr>
        <w:t xml:space="preserve">are</w:t>
      </w:r>
      <w:r>
        <w:rPr>
          <w:rFonts w:ascii="Times New Roman" w:hAnsi="Times New Roman" w:cs="Times New Roman" w:eastAsia="Times New Roman"/>
          <w:color w:val="auto"/>
          <w:spacing w:val="0"/>
          <w:position w:val="0"/>
          <w:sz w:val="24"/>
          <w:shd w:fill="auto" w:val="clear"/>
        </w:rPr>
        <w:t xml:space="preserve"> domiciled at </w:t>
      </w:r>
      <w:r>
        <w:rPr>
          <w:rFonts w:ascii="Times New Roman" w:hAnsi="Times New Roman" w:cs="Times New Roman" w:eastAsia="Times New Roman"/>
          <w:color w:val="FF0000"/>
          <w:spacing w:val="0"/>
          <w:position w:val="0"/>
          <w:sz w:val="24"/>
          <w:shd w:fill="auto" w:val="clear"/>
        </w:rPr>
        <w:t xml:space="preserve">Your address here, Minnesota</w:t>
      </w:r>
      <w:r>
        <w:rPr>
          <w:rFonts w:ascii="Times New Roman" w:hAnsi="Times New Roman" w:cs="Times New Roman" w:eastAsia="Times New Roman"/>
          <w:color w:val="auto"/>
          <w:spacing w:val="0"/>
          <w:position w:val="0"/>
          <w:sz w:val="24"/>
          <w:shd w:fill="auto" w:val="clear"/>
        </w:rPr>
        <w:t xml:space="preserve"> Republic, usA, NON-DOMESTIC. Unless otherwise stated,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have individual knowledge of matters contained in this Certification of Acceptance of Declaration of Land Patent.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am</w:t>
      </w:r>
      <w:r>
        <w:rPr>
          <w:rFonts w:ascii="Times New Roman" w:hAnsi="Times New Roman" w:cs="Times New Roman" w:eastAsia="Times New Roman"/>
          <w:color w:val="FF0000"/>
          <w:spacing w:val="0"/>
          <w:position w:val="0"/>
          <w:sz w:val="24"/>
          <w:shd w:fill="auto" w:val="clear"/>
        </w:rPr>
        <w:t xml:space="preserve">/are</w:t>
      </w:r>
      <w:r>
        <w:rPr>
          <w:rFonts w:ascii="Times New Roman" w:hAnsi="Times New Roman" w:cs="Times New Roman" w:eastAsia="Times New Roman"/>
          <w:color w:val="auto"/>
          <w:spacing w:val="0"/>
          <w:position w:val="0"/>
          <w:sz w:val="24"/>
          <w:shd w:fill="auto" w:val="clear"/>
        </w:rPr>
        <w:t xml:space="preserve"> fully competent to testify with respect to these matters.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That</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John Doe</w:t>
      </w:r>
      <w:r>
        <w:rPr>
          <w:rFonts w:ascii="Times New Roman" w:hAnsi="Times New Roman" w:cs="Times New Roman" w:eastAsia="Times New Roman"/>
          <w:color w:val="FF0000"/>
          <w:spacing w:val="0"/>
          <w:position w:val="0"/>
          <w:sz w:val="24"/>
          <w:shd w:fill="auto" w:val="clear"/>
        </w:rPr>
        <w:t xml:space="preserve"> and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Jane Doe</w:t>
      </w:r>
      <w:r>
        <w:rPr>
          <w:rFonts w:ascii="Times New Roman" w:hAnsi="Times New Roman" w:cs="Times New Roman" w:eastAsia="Times New Roman"/>
          <w:color w:val="auto"/>
          <w:spacing w:val="0"/>
          <w:position w:val="0"/>
          <w:sz w:val="24"/>
          <w:shd w:fill="auto" w:val="clear"/>
        </w:rPr>
        <w:t xml:space="preserve">, am</w:t>
      </w:r>
      <w:r>
        <w:rPr>
          <w:rFonts w:ascii="Times New Roman" w:hAnsi="Times New Roman" w:cs="Times New Roman" w:eastAsia="Times New Roman"/>
          <w:color w:val="FF0000"/>
          <w:spacing w:val="0"/>
          <w:position w:val="0"/>
          <w:sz w:val="24"/>
          <w:shd w:fill="auto" w:val="clear"/>
        </w:rPr>
        <w:t xml:space="preserve">/are </w:t>
      </w:r>
      <w:r>
        <w:rPr>
          <w:rFonts w:ascii="Times New Roman" w:hAnsi="Times New Roman" w:cs="Times New Roman" w:eastAsia="Times New Roman"/>
          <w:color w:val="auto"/>
          <w:spacing w:val="0"/>
          <w:position w:val="0"/>
          <w:sz w:val="24"/>
          <w:shd w:fill="auto" w:val="clear"/>
        </w:rPr>
        <w:t xml:space="preserve">an Assignee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at Law and a bona fide subsequent assignees by contract, of certain legally described portion of LAND PATENT under the original, certified LAND PATENT Number</w:t>
      </w:r>
      <w:r>
        <w:rPr>
          <w:rFonts w:ascii="Times New Roman" w:hAnsi="Times New Roman" w:cs="Times New Roman" w:eastAsia="Times New Roman"/>
          <w:color w:val="FF0000"/>
          <w:spacing w:val="0"/>
          <w:position w:val="0"/>
          <w:sz w:val="24"/>
          <w:shd w:fill="auto" w:val="clear"/>
        </w:rPr>
        <w:t xml:space="preserve"> 1234, Dated August 1, 1861</w:t>
      </w:r>
      <w:r>
        <w:rPr>
          <w:rFonts w:ascii="Times New Roman" w:hAnsi="Times New Roman" w:cs="Times New Roman" w:eastAsia="Times New Roman"/>
          <w:color w:val="auto"/>
          <w:spacing w:val="0"/>
          <w:position w:val="0"/>
          <w:sz w:val="24"/>
          <w:shd w:fill="auto" w:val="clear"/>
        </w:rPr>
        <w:t xml:space="preserve">, which is duly authorized to be executed in pursuance of the supremacy of treaty law, citation and Constitutional Mandate, herein referenced, whereupon a duly authenticated true and correct lawful description, together with all hereditament, tenements, pre-emptive rights appurtenant thereto, the lawful and valuable consideration which is appended hereto, and made a part of this NOTICE OF CERTIFICATE OF ACCEPTANCE OF DECLARATION OF LAND PATENT. (SEE ATTACHED).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 claim is made herein that we have been assigned the entire tract of land as described in the original patent. Our assignment of land is inclusive of only the land described herein,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Lot 3, Block 1, Sun Villa Estates, according to the plat thereof on file and of record in the Office of the County Recorder in and for Stearns County, Minnesota</w:t>
      </w:r>
    </w:p>
    <w:p>
      <w:pPr>
        <w:spacing w:before="0" w:after="0" w:line="240"/>
        <w:ind w:right="0" w:left="0" w:firstLine="0"/>
        <w:jc w:val="left"/>
        <w:rPr>
          <w:rFonts w:ascii="Times New Roman" w:hAnsi="Times New Roman" w:cs="Times New Roman" w:eastAsia="Times New Roman"/>
          <w:color w:val="FF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[Editorial Note: Your Legal Description as it is on your Deed goes here, If you can redescribe in meets and bounds put that description below the legal description ] </w:t>
      </w:r>
      <w:r>
        <w:rPr>
          <w:rFonts w:ascii="Times New Roman" w:hAnsi="Times New Roman" w:cs="Times New Roman" w:eastAsia="Times New Roman"/>
          <w:b/>
          <w:i/>
          <w:color w:val="FF0000"/>
          <w:spacing w:val="0"/>
          <w:position w:val="0"/>
          <w:sz w:val="24"/>
          <w:shd w:fill="auto" w:val="clear"/>
        </w:rPr>
        <w:t xml:space="preserve">Remove brackets and everything in these brackets before saving/printing</w:t>
      </w:r>
      <w:r>
        <w:rPr>
          <w:rFonts w:ascii="Times New Roman" w:hAnsi="Times New Roman" w:cs="Times New Roman" w:eastAsia="Times New Roman"/>
          <w:color w:val="FF0000"/>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recording of this NOTICE OF CERTIFICATE OF ACCEPTANCE OF SAID DECLARATION OF LAND PATENT shall not deny or infringe on any right/s, privilege, or Immunity of any other Heir or Assigns as to any other portion of land covered in the above- described Patent Number</w:t>
      </w:r>
      <w:r>
        <w:rPr>
          <w:rFonts w:ascii="Times New Roman" w:hAnsi="Times New Roman" w:cs="Times New Roman" w:eastAsia="Times New Roman"/>
          <w:color w:val="FF0000"/>
          <w:spacing w:val="0"/>
          <w:position w:val="0"/>
          <w:sz w:val="24"/>
          <w:shd w:fill="auto" w:val="clear"/>
        </w:rPr>
        <w:t xml:space="preserve"> 1234</w:t>
      </w:r>
      <w:r>
        <w:rPr>
          <w:rFonts w:ascii="Times New Roman" w:hAnsi="Times New Roman" w:cs="Times New Roman" w:eastAsia="Times New Roman"/>
          <w:color w:val="auto"/>
          <w:spacing w:val="0"/>
          <w:position w:val="0"/>
          <w:sz w:val="24"/>
          <w:shd w:fill="auto" w:val="clear"/>
        </w:rPr>
        <w:t xml:space="preserve">. (SEE ATTACHED).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this duly certified LAND PATENT is not challenged by a lawfully qualified party having a Lawful claim, Lawful lien, Lawful debt, or other Lawful interest in said land having filed a claim in a court of competent jurisdiction at law within </w:t>
      </w:r>
      <w:r>
        <w:rPr>
          <w:rFonts w:ascii="Times New Roman" w:hAnsi="Times New Roman" w:cs="Times New Roman" w:eastAsia="Times New Roman"/>
          <w:b/>
          <w:color w:val="auto"/>
          <w:spacing w:val="0"/>
          <w:position w:val="0"/>
          <w:sz w:val="24"/>
          <w:shd w:fill="auto" w:val="clear"/>
        </w:rPr>
        <w:t xml:space="preserve">sixty (60) days </w:t>
      </w:r>
      <w:r>
        <w:rPr>
          <w:rFonts w:ascii="Times New Roman" w:hAnsi="Times New Roman" w:cs="Times New Roman" w:eastAsia="Times New Roman"/>
          <w:color w:val="auto"/>
          <w:spacing w:val="0"/>
          <w:position w:val="0"/>
          <w:sz w:val="24"/>
          <w:shd w:fill="auto" w:val="clear"/>
        </w:rPr>
        <w:t xml:space="preserve">from the date of this posting of this NOTICE, then the above described land shall remain an Allodial Freehold title of the Heir or Assignee.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color w:val="FF0000"/>
          <w:spacing w:val="0"/>
          <w:position w:val="0"/>
          <w:sz w:val="24"/>
          <w:shd w:fill="auto" w:val="clear"/>
        </w:rPr>
        <w:t xml:space="preserve">/We, </w:t>
      </w:r>
      <w:r>
        <w:rPr>
          <w:rFonts w:ascii="Times New Roman" w:hAnsi="Times New Roman" w:cs="Times New Roman" w:eastAsia="Times New Roman"/>
          <w:color w:val="auto"/>
          <w:spacing w:val="0"/>
          <w:position w:val="0"/>
          <w:sz w:val="24"/>
          <w:shd w:fill="auto" w:val="clear"/>
        </w:rPr>
        <w:t xml:space="preserve">John Doe</w:t>
      </w:r>
      <w:r>
        <w:rPr>
          <w:rFonts w:ascii="Times New Roman" w:hAnsi="Times New Roman" w:cs="Times New Roman" w:eastAsia="Times New Roman"/>
          <w:color w:val="FF0000"/>
          <w:spacing w:val="0"/>
          <w:position w:val="0"/>
          <w:sz w:val="24"/>
          <w:shd w:fill="auto" w:val="clear"/>
        </w:rPr>
        <w:t xml:space="preserve"> and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Jane Doe</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FF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claim said Allodial Patent; this Land Patent shall be considered henceforth perfected in my</w:t>
      </w:r>
      <w:r>
        <w:rPr>
          <w:rFonts w:ascii="Times New Roman" w:hAnsi="Times New Roman" w:cs="Times New Roman" w:eastAsia="Times New Roman"/>
          <w:color w:val="FF0000"/>
          <w:spacing w:val="0"/>
          <w:position w:val="0"/>
          <w:sz w:val="24"/>
          <w:shd w:fill="auto" w:val="clear"/>
        </w:rPr>
        <w:t xml:space="preserve">/our</w:t>
      </w:r>
      <w:r>
        <w:rPr>
          <w:rFonts w:ascii="Times New Roman" w:hAnsi="Times New Roman" w:cs="Times New Roman" w:eastAsia="Times New Roman"/>
          <w:color w:val="auto"/>
          <w:spacing w:val="0"/>
          <w:position w:val="0"/>
          <w:sz w:val="24"/>
          <w:shd w:fill="auto" w:val="clear"/>
        </w:rPr>
        <w:t xml:space="preserve"> name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as an Assignee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John Doe </w:t>
      </w:r>
      <w:r>
        <w:rPr>
          <w:rFonts w:ascii="Times New Roman" w:hAnsi="Times New Roman" w:cs="Times New Roman" w:eastAsia="Times New Roman"/>
          <w:color w:val="FF0000"/>
          <w:spacing w:val="0"/>
          <w:position w:val="0"/>
          <w:sz w:val="24"/>
          <w:shd w:fill="auto" w:val="clear"/>
        </w:rPr>
        <w:t xml:space="preserve">and Jane Doe</w:t>
      </w:r>
      <w:r>
        <w:rPr>
          <w:rFonts w:ascii="Times New Roman" w:hAnsi="Times New Roman" w:cs="Times New Roman" w:eastAsia="Times New Roman"/>
          <w:color w:val="auto"/>
          <w:spacing w:val="0"/>
          <w:position w:val="0"/>
          <w:sz w:val="24"/>
          <w:shd w:fill="auto" w:val="clear"/>
        </w:rPr>
        <w:t xml:space="preserve">, hereby make lawful claim to the </w:t>
      </w:r>
      <w:r>
        <w:rPr>
          <w:rFonts w:ascii="Times New Roman" w:hAnsi="Times New Roman" w:cs="Times New Roman" w:eastAsia="Times New Roman"/>
          <w:b/>
          <w:color w:val="auto"/>
          <w:spacing w:val="0"/>
          <w:position w:val="0"/>
          <w:sz w:val="24"/>
          <w:shd w:fill="auto" w:val="clear"/>
        </w:rPr>
        <w:t xml:space="preserve">FOREVER BENEFIT</w:t>
      </w:r>
      <w:r>
        <w:rPr>
          <w:rFonts w:ascii="Times New Roman" w:hAnsi="Times New Roman" w:cs="Times New Roman" w:eastAsia="Times New Roman"/>
          <w:color w:val="auto"/>
          <w:spacing w:val="0"/>
          <w:position w:val="0"/>
          <w:sz w:val="24"/>
          <w:shd w:fill="auto" w:val="clear"/>
        </w:rPr>
        <w:t xml:space="preserve">, in my</w:t>
      </w:r>
      <w:r>
        <w:rPr>
          <w:rFonts w:ascii="Times New Roman" w:hAnsi="Times New Roman" w:cs="Times New Roman" w:eastAsia="Times New Roman"/>
          <w:color w:val="FF0000"/>
          <w:spacing w:val="0"/>
          <w:position w:val="0"/>
          <w:sz w:val="24"/>
          <w:shd w:fill="auto" w:val="clear"/>
        </w:rPr>
        <w:t xml:space="preserve">/our</w:t>
      </w:r>
      <w:r>
        <w:rPr>
          <w:rFonts w:ascii="Times New Roman" w:hAnsi="Times New Roman" w:cs="Times New Roman" w:eastAsia="Times New Roman"/>
          <w:color w:val="auto"/>
          <w:spacing w:val="0"/>
          <w:position w:val="0"/>
          <w:sz w:val="24"/>
          <w:shd w:fill="auto" w:val="clear"/>
        </w:rPr>
        <w:t xml:space="preserve"> name</w:t>
      </w:r>
      <w:r>
        <w:rPr>
          <w:rFonts w:ascii="Times New Roman" w:hAnsi="Times New Roman" w:cs="Times New Roman" w:eastAsia="Times New Roman"/>
          <w:color w:val="FF0000"/>
          <w:spacing w:val="0"/>
          <w:position w:val="0"/>
          <w:sz w:val="24"/>
          <w:shd w:fill="auto" w:val="clear"/>
        </w:rPr>
        <w:t xml:space="preserve">(s)</w:t>
      </w:r>
      <w:r>
        <w:rPr>
          <w:rFonts w:ascii="Times New Roman" w:hAnsi="Times New Roman" w:cs="Times New Roman" w:eastAsia="Times New Roman"/>
          <w:color w:val="auto"/>
          <w:spacing w:val="0"/>
          <w:position w:val="0"/>
          <w:sz w:val="24"/>
          <w:shd w:fill="auto" w:val="clear"/>
        </w:rPr>
        <w:t xml:space="preserve"> in said land described above, and all future claims by others against this land shall be forever waived!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If a lawfully qualified Sovereign American individual has a Lawful claim to said title and is challenged, the court must be a court of competency and jurisdiction is the Common law Supreme Court, or any other court of competent jurisdiction (Article III). Any action against a patent by a corporate state or their respective statutory, legislative units (i.e. courts) would be an action at law which is outside the venue and jurisdiction of these Article III courts. There is no Law issue contained herein which may be heard in any of the State or Federal courts (Article I / IV), nor can any court of Equity / Admiralty / Military set aside, annul, or change a LAND PATENT. </w:t>
      </w:r>
      <w:r>
        <w:rPr>
          <w:rFonts w:ascii="Times New Roman" w:hAnsi="Times New Roman" w:cs="Times New Roman" w:eastAsia="Times New Roman"/>
          <w:b/>
          <w:color w:val="auto"/>
          <w:spacing w:val="0"/>
          <w:position w:val="0"/>
          <w:sz w:val="24"/>
          <w:shd w:fill="auto" w:val="clear"/>
        </w:rPr>
        <w:t xml:space="preserve">(See, Corpus Juris Secundum, volume 73(B)</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Topic of Public Lands, section on Land Patents.) Quote, "Nothing in this patent can be changed by either party, nothing can be added, nor can anything be deducted once the patent is issued."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Therefore, said land remains unencumbered, free and clear, and without liens or lawful attachment of any kind, and is hereby declared to be private land and private property, not subject to any commercial forums (i.e. U.C.C., Etc.) what so ever.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At common Law, if after </w:t>
      </w:r>
      <w:r>
        <w:rPr>
          <w:rFonts w:ascii="Times New Roman" w:hAnsi="Times New Roman" w:cs="Times New Roman" w:eastAsia="Times New Roman"/>
          <w:b/>
          <w:color w:val="auto"/>
          <w:spacing w:val="0"/>
          <w:position w:val="0"/>
          <w:sz w:val="24"/>
          <w:shd w:fill="auto" w:val="clear"/>
        </w:rPr>
        <w:t xml:space="preserve">sixty (60) days </w:t>
      </w:r>
      <w:r>
        <w:rPr>
          <w:rFonts w:ascii="Times New Roman" w:hAnsi="Times New Roman" w:cs="Times New Roman" w:eastAsia="Times New Roman"/>
          <w:color w:val="auto"/>
          <w:spacing w:val="0"/>
          <w:position w:val="0"/>
          <w:sz w:val="24"/>
          <w:shd w:fill="auto" w:val="clear"/>
        </w:rPr>
        <w:t xml:space="preserve">is stipulated for any challenges hereto and no lawful challenge is presented or otherwise, laches or estoppel shall forever bar the same against said Free Hold Patent (Allodial) land so described herein; assessment lien theory to the contrary, notwithstanding. Therefore, said Certificate of Acceptance of said Declaration of Land Patent, if after </w:t>
      </w:r>
      <w:r>
        <w:rPr>
          <w:rFonts w:ascii="Times New Roman" w:hAnsi="Times New Roman" w:cs="Times New Roman" w:eastAsia="Times New Roman"/>
          <w:b/>
          <w:color w:val="auto"/>
          <w:spacing w:val="0"/>
          <w:position w:val="0"/>
          <w:sz w:val="24"/>
          <w:shd w:fill="auto" w:val="clear"/>
        </w:rPr>
        <w:t xml:space="preserve">sixty</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(60) days</w:t>
      </w:r>
      <w:r>
        <w:rPr>
          <w:rFonts w:ascii="Times New Roman" w:hAnsi="Times New Roman" w:cs="Times New Roman" w:eastAsia="Times New Roman"/>
          <w:color w:val="auto"/>
          <w:spacing w:val="0"/>
          <w:position w:val="0"/>
          <w:sz w:val="24"/>
          <w:shd w:fill="auto" w:val="clear"/>
        </w:rPr>
        <w:t xml:space="preserve"> from date of posting, if no challenges are brought forth and upheld, perfects this Patent (Allodial) Title in the name/names so listed above forever.</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JURISDICTION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RECIPIENT HERETO IS MANDATED by Article IV, Sec. 3, Clause 2, the 9th and 10th Amendments with reference to the 7th Amendment, enforced under Article III, Sec. 3, Clause 1, Article 1 Sec. 10, Clause 1 of the Constitution for the united states of America.</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PERJURY JURAT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Pursuant to Title 28 USC sec. 1746 (1) and executed "without the United States", I</w:t>
      </w:r>
      <w:r>
        <w:rPr>
          <w:rFonts w:ascii="Times New Roman" w:hAnsi="Times New Roman" w:cs="Times New Roman" w:eastAsia="Times New Roman"/>
          <w:color w:val="FF0000"/>
          <w:spacing w:val="0"/>
          <w:position w:val="0"/>
          <w:sz w:val="24"/>
          <w:shd w:fill="auto" w:val="clear"/>
        </w:rPr>
        <w:t xml:space="preserve">/we</w:t>
      </w:r>
      <w:r>
        <w:rPr>
          <w:rFonts w:ascii="Times New Roman" w:hAnsi="Times New Roman" w:cs="Times New Roman" w:eastAsia="Times New Roman"/>
          <w:color w:val="auto"/>
          <w:spacing w:val="0"/>
          <w:position w:val="0"/>
          <w:sz w:val="24"/>
          <w:shd w:fill="auto" w:val="clear"/>
        </w:rPr>
        <w:t xml:space="preserve">, John Doe </w:t>
      </w:r>
      <w:r>
        <w:rPr>
          <w:rFonts w:ascii="Times New Roman" w:hAnsi="Times New Roman" w:cs="Times New Roman" w:eastAsia="Times New Roman"/>
          <w:color w:val="FF0000"/>
          <w:spacing w:val="0"/>
          <w:position w:val="0"/>
          <w:sz w:val="24"/>
          <w:shd w:fill="auto" w:val="clear"/>
        </w:rPr>
        <w:t xml:space="preserve">and Jane Doe</w:t>
      </w:r>
      <w:r>
        <w:rPr>
          <w:rFonts w:ascii="Times New Roman" w:hAnsi="Times New Roman" w:cs="Times New Roman" w:eastAsia="Times New Roman"/>
          <w:color w:val="auto"/>
          <w:spacing w:val="0"/>
          <w:position w:val="0"/>
          <w:sz w:val="24"/>
          <w:shd w:fill="auto" w:val="clear"/>
        </w:rPr>
        <w:t xml:space="preserve">, affirm under penalty of perjury under the laws of the united states of America that the foregoing is true and correct to the best </w:t>
      </w:r>
      <w:r>
        <w:rPr>
          <w:rFonts w:ascii="Times New Roman" w:hAnsi="Times New Roman" w:cs="Times New Roman" w:eastAsia="Times New Roman"/>
          <w:color w:val="FF0000"/>
          <w:spacing w:val="0"/>
          <w:position w:val="0"/>
          <w:sz w:val="24"/>
          <w:shd w:fill="auto" w:val="clear"/>
        </w:rPr>
        <w:t xml:space="preserve">of my/our </w:t>
      </w:r>
      <w:r>
        <w:rPr>
          <w:rFonts w:ascii="Times New Roman" w:hAnsi="Times New Roman" w:cs="Times New Roman" w:eastAsia="Times New Roman"/>
          <w:color w:val="auto"/>
          <w:spacing w:val="0"/>
          <w:position w:val="0"/>
          <w:sz w:val="24"/>
          <w:shd w:fill="auto" w:val="clear"/>
        </w:rPr>
        <w:t xml:space="preserve">belief and informed knowledge. And further deponent saith not</w:t>
      </w:r>
      <w:r>
        <w:rPr>
          <w:rFonts w:ascii="Times New Roman" w:hAnsi="Times New Roman" w:cs="Times New Roman" w:eastAsia="Times New Roman"/>
          <w:color w:val="FF0000"/>
          <w:spacing w:val="0"/>
          <w:position w:val="0"/>
          <w:sz w:val="24"/>
          <w:shd w:fill="auto" w:val="clear"/>
        </w:rPr>
        <w:t xml:space="preserve">. I/We </w:t>
      </w:r>
      <w:r>
        <w:rPr>
          <w:rFonts w:ascii="Times New Roman" w:hAnsi="Times New Roman" w:cs="Times New Roman" w:eastAsia="Times New Roman"/>
          <w:color w:val="auto"/>
          <w:spacing w:val="0"/>
          <w:position w:val="0"/>
          <w:sz w:val="24"/>
          <w:shd w:fill="auto" w:val="clear"/>
        </w:rPr>
        <w:t xml:space="preserve">now affix our autographs of the above affirmations with EXPLICIT RESERVATION OF ALL OF </w:t>
      </w:r>
      <w:r>
        <w:rPr>
          <w:rFonts w:ascii="Times New Roman" w:hAnsi="Times New Roman" w:cs="Times New Roman" w:eastAsia="Times New Roman"/>
          <w:color w:val="FF0000"/>
          <w:spacing w:val="0"/>
          <w:position w:val="0"/>
          <w:sz w:val="24"/>
          <w:shd w:fill="auto" w:val="clear"/>
        </w:rPr>
        <w:t xml:space="preserve">MY/OUR</w:t>
      </w:r>
      <w:r>
        <w:rPr>
          <w:rFonts w:ascii="Times New Roman" w:hAnsi="Times New Roman" w:cs="Times New Roman" w:eastAsia="Times New Roman"/>
          <w:color w:val="auto"/>
          <w:spacing w:val="0"/>
          <w:position w:val="0"/>
          <w:sz w:val="24"/>
          <w:shd w:fill="auto" w:val="clear"/>
        </w:rPr>
        <w:t xml:space="preserve"> UNALIENABLE RIGHTS, WITH OUT PREJUDICE to any of those rights pursuant to U.C.C. 1-308 and U.C.C. 1-103.6.</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Respectfully,                                              Dated as of ________________</w:t>
      </w:r>
      <w:r>
        <w:rPr>
          <w:rFonts w:ascii="Times New Roman" w:hAnsi="Times New Roman" w:cs="Times New Roman" w:eastAsia="Times New Roman"/>
          <w:color w:val="FF0000"/>
          <w:spacing w:val="0"/>
          <w:position w:val="0"/>
          <w:sz w:val="24"/>
          <w:shd w:fill="auto" w:val="clear"/>
        </w:rPr>
        <w:t xml:space="preserve"> 2022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by: 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John Doe</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by: 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FF0000"/>
          <w:spacing w:val="0"/>
          <w:position w:val="0"/>
          <w:sz w:val="24"/>
          <w:shd w:fill="auto" w:val="clear"/>
        </w:rPr>
        <w:t xml:space="preserve">Jane Doe</w:t>
      </w:r>
      <w:r>
        <w:rPr>
          <w:rFonts w:ascii="Times New Roman" w:hAnsi="Times New Roman" w:cs="Times New Roman" w:eastAsia="Times New Roman"/>
          <w:color w:val="auto"/>
          <w:spacing w:val="0"/>
          <w:position w:val="0"/>
          <w:sz w:val="24"/>
          <w:shd w:fill="auto" w:val="clear"/>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Witnessed by:__________________________________________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Witnessed by:__________________________________________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6"/>
        <w:ind w:right="0" w:left="0" w:firstLine="0"/>
        <w:jc w:val="center"/>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4"/>
          <w:shd w:fill="auto" w:val="clear"/>
        </w:rPr>
        <w:t xml:space="preserve">Witness Jurat</w:t>
      </w:r>
    </w:p>
    <w:p>
      <w:pPr>
        <w:spacing w:before="0" w:after="160" w:line="25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Minnesota State }</w:t>
      </w:r>
    </w:p>
    <w:p>
      <w:pPr>
        <w:spacing w:before="0" w:after="160" w:line="25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FF0000"/>
          <w:spacing w:val="0"/>
          <w:position w:val="0"/>
          <w:sz w:val="24"/>
          <w:shd w:fill="auto" w:val="clear"/>
        </w:rPr>
        <w:t xml:space="preserve">Aitkin County</w:t>
        <w:tab/>
        <w:t xml:space="preserve">  </w:t>
      </w:r>
      <w:r>
        <w:rPr>
          <w:rFonts w:ascii="Calibri" w:hAnsi="Calibri" w:cs="Calibri" w:eastAsia="Calibri"/>
          <w:color w:val="auto"/>
          <w:spacing w:val="0"/>
          <w:position w:val="0"/>
          <w:sz w:val="24"/>
          <w:shd w:fill="auto" w:val="clear"/>
        </w:rPr>
        <w:t xml:space="preserve">}</w:t>
      </w:r>
    </w:p>
    <w:p>
      <w:pPr>
        <w:spacing w:before="0" w:after="160" w:line="256"/>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 a Public Notary, was visited today by the living </w:t>
      </w:r>
      <w:r>
        <w:rPr>
          <w:rFonts w:ascii="Calibri" w:hAnsi="Calibri" w:cs="Calibri" w:eastAsia="Calibri"/>
          <w:color w:val="FF0000"/>
          <w:spacing w:val="0"/>
          <w:position w:val="0"/>
          <w:sz w:val="24"/>
          <w:shd w:fill="auto" w:val="clear"/>
        </w:rPr>
        <w:t xml:space="preserve">man and/or woman</w:t>
      </w:r>
      <w:r>
        <w:rPr>
          <w:rFonts w:ascii="Calibri" w:hAnsi="Calibri" w:cs="Calibri" w:eastAsia="Calibri"/>
          <w:color w:val="auto"/>
          <w:spacing w:val="0"/>
          <w:position w:val="0"/>
          <w:sz w:val="24"/>
          <w:shd w:fill="auto" w:val="clear"/>
        </w:rPr>
        <w:t xml:space="preserve"> known and identified as </w:t>
      </w:r>
      <w:r>
        <w:rPr>
          <w:rFonts w:ascii="Calibri" w:hAnsi="Calibri" w:cs="Calibri" w:eastAsia="Calibri"/>
          <w:color w:val="FF0000"/>
          <w:spacing w:val="0"/>
          <w:position w:val="0"/>
          <w:sz w:val="24"/>
          <w:shd w:fill="auto" w:val="clear"/>
        </w:rPr>
        <w:t xml:space="preserve">John Doe and Jane Doe </w:t>
      </w:r>
      <w:r>
        <w:rPr>
          <w:rFonts w:ascii="Calibri" w:hAnsi="Calibri" w:cs="Calibri" w:eastAsia="Calibri"/>
          <w:color w:val="auto"/>
          <w:spacing w:val="0"/>
          <w:position w:val="0"/>
          <w:sz w:val="24"/>
          <w:shd w:fill="auto" w:val="clear"/>
        </w:rPr>
        <w:t xml:space="preserve">and </w:t>
      </w:r>
      <w:r>
        <w:rPr>
          <w:rFonts w:ascii="Calibri" w:hAnsi="Calibri" w:cs="Calibri" w:eastAsia="Calibri"/>
          <w:color w:val="FF0000"/>
          <w:spacing w:val="0"/>
          <w:position w:val="0"/>
          <w:sz w:val="24"/>
          <w:shd w:fill="auto" w:val="clear"/>
        </w:rPr>
        <w:t xml:space="preserve">he/she/they </w:t>
      </w:r>
      <w:r>
        <w:rPr>
          <w:rFonts w:ascii="Calibri" w:hAnsi="Calibri" w:cs="Calibri" w:eastAsia="Calibri"/>
          <w:color w:val="auto"/>
          <w:spacing w:val="0"/>
          <w:position w:val="0"/>
          <w:sz w:val="24"/>
          <w:shd w:fill="auto" w:val="clear"/>
        </w:rPr>
        <w:t xml:space="preserve">did sign and seal this Certificate of Acceptance of Declaration of Land Patent in my presence and did affirm the same in my sight, whereupon I affix my signature and seal as testimony to these facts:</w:t>
      </w:r>
    </w:p>
    <w:p>
      <w:pPr>
        <w:spacing w:before="0" w:after="160" w:line="256"/>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_______________________________Notary; My commission expires on:__________________</w:t>
      </w: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