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2084" w14:textId="77777777" w:rsidR="004271AF" w:rsidRDefault="004271AF" w:rsidP="004271AF">
      <w:pPr>
        <w:pStyle w:val="NormalWeb"/>
        <w:shd w:val="clear" w:color="auto" w:fill="000000"/>
        <w:spacing w:before="240" w:beforeAutospacing="0" w:after="0" w:afterAutospacing="0"/>
        <w:jc w:val="center"/>
      </w:pPr>
      <w:bookmarkStart w:id="0" w:name="_GoBack"/>
      <w:bookmarkEnd w:id="0"/>
      <w:r>
        <w:rPr>
          <w:rFonts w:ascii="Verdana" w:hAnsi="Verdana"/>
          <w:b/>
          <w:bCs/>
          <w:color w:val="FFFFFF"/>
          <w:sz w:val="36"/>
          <w:szCs w:val="36"/>
        </w:rPr>
        <w:t>SPHS Business Advisory Board</w:t>
      </w:r>
    </w:p>
    <w:p w14:paraId="4736610A" w14:textId="77777777" w:rsidR="004271AF" w:rsidRDefault="004271AF" w:rsidP="004271AF">
      <w:pPr>
        <w:pStyle w:val="NormalWeb"/>
        <w:shd w:val="clear" w:color="auto" w:fill="000000"/>
        <w:spacing w:before="0" w:beforeAutospacing="0" w:after="0" w:afterAutospacing="0"/>
        <w:jc w:val="center"/>
        <w:rPr>
          <w:rFonts w:ascii="Verdana" w:hAnsi="Verdana"/>
          <w:b/>
          <w:bCs/>
          <w:color w:val="FFFFFF"/>
          <w:sz w:val="18"/>
          <w:szCs w:val="18"/>
        </w:rPr>
      </w:pPr>
      <w:r>
        <w:rPr>
          <w:rFonts w:ascii="Verdana" w:hAnsi="Verdana"/>
          <w:b/>
          <w:bCs/>
          <w:color w:val="FFFFFF"/>
          <w:sz w:val="18"/>
          <w:szCs w:val="18"/>
        </w:rPr>
        <w:t xml:space="preserve">Building partnerships to empower all students </w:t>
      </w:r>
    </w:p>
    <w:p w14:paraId="0C35847E" w14:textId="77777777" w:rsidR="004271AF" w:rsidRDefault="004271AF" w:rsidP="004271AF">
      <w:pPr>
        <w:pStyle w:val="NormalWeb"/>
        <w:shd w:val="clear" w:color="auto" w:fill="000000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FFFFFF"/>
          <w:sz w:val="18"/>
          <w:szCs w:val="18"/>
        </w:rPr>
        <w:t>to develop their vision for a successful and   productive career.</w:t>
      </w:r>
    </w:p>
    <w:p w14:paraId="7C2890AA" w14:textId="77777777" w:rsidR="004271AF" w:rsidRDefault="004271AF" w:rsidP="004271AF">
      <w:pPr>
        <w:pStyle w:val="NormalWeb"/>
        <w:shd w:val="clear" w:color="auto" w:fill="000000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FFFFFF"/>
          <w:sz w:val="18"/>
          <w:szCs w:val="18"/>
        </w:rPr>
        <w:t>www.sphsbab.org</w:t>
      </w:r>
    </w:p>
    <w:p w14:paraId="3B42C11F" w14:textId="77777777" w:rsidR="0084607E" w:rsidRDefault="0084607E" w:rsidP="0084607E">
      <w:pPr>
        <w:pStyle w:val="NormalWeb"/>
        <w:spacing w:before="240" w:beforeAutospacing="0" w:after="240" w:afterAutospacing="0"/>
        <w:contextualSpacing/>
        <w:jc w:val="center"/>
        <w:rPr>
          <w:b/>
          <w:bCs/>
          <w:color w:val="000000"/>
        </w:rPr>
      </w:pPr>
    </w:p>
    <w:p w14:paraId="0AF78361" w14:textId="6A24EDB0" w:rsidR="004271AF" w:rsidRPr="00E513BD" w:rsidRDefault="00C90301" w:rsidP="0084607E">
      <w:pPr>
        <w:pStyle w:val="NormalWeb"/>
        <w:spacing w:before="240" w:beforeAutospacing="0" w:after="240" w:afterAutospacing="0"/>
        <w:contextualSpacing/>
        <w:jc w:val="center"/>
      </w:pPr>
      <w:r>
        <w:rPr>
          <w:b/>
          <w:bCs/>
          <w:color w:val="000000"/>
        </w:rPr>
        <w:t>February 14, 2023</w:t>
      </w:r>
      <w:r w:rsidR="004271AF" w:rsidRPr="00E513BD">
        <w:rPr>
          <w:b/>
          <w:bCs/>
          <w:color w:val="000000"/>
        </w:rPr>
        <w:t xml:space="preserve">     </w:t>
      </w:r>
    </w:p>
    <w:p w14:paraId="5477CDCB" w14:textId="77777777" w:rsidR="004271AF" w:rsidRDefault="004271AF" w:rsidP="0084607E">
      <w:pPr>
        <w:pStyle w:val="NormalWeb"/>
        <w:spacing w:before="240" w:beforeAutospacing="0" w:after="240" w:afterAutospacing="0"/>
        <w:contextualSpacing/>
        <w:jc w:val="center"/>
        <w:rPr>
          <w:b/>
          <w:bCs/>
          <w:color w:val="000000"/>
        </w:rPr>
      </w:pPr>
      <w:r w:rsidRPr="00E513BD">
        <w:rPr>
          <w:b/>
          <w:bCs/>
          <w:color w:val="000000"/>
        </w:rPr>
        <w:t>Meeting Minutes</w:t>
      </w:r>
    </w:p>
    <w:p w14:paraId="131ECF5F" w14:textId="77777777" w:rsidR="00207C94" w:rsidRPr="00E513BD" w:rsidRDefault="00207C94" w:rsidP="0084607E">
      <w:pPr>
        <w:pStyle w:val="NormalWeb"/>
        <w:spacing w:before="240" w:beforeAutospacing="0" w:after="240" w:afterAutospacing="0"/>
        <w:contextualSpacing/>
        <w:jc w:val="center"/>
      </w:pPr>
    </w:p>
    <w:p w14:paraId="20063533" w14:textId="49C1008E" w:rsidR="004271AF" w:rsidRDefault="004271AF" w:rsidP="004271AF">
      <w:pPr>
        <w:pStyle w:val="NormalWeb"/>
        <w:spacing w:before="240" w:beforeAutospacing="0" w:after="240" w:afterAutospacing="0"/>
        <w:rPr>
          <w:color w:val="000000"/>
          <w:highlight w:val="yellow"/>
        </w:rPr>
      </w:pPr>
      <w:r w:rsidRPr="00E513BD">
        <w:t xml:space="preserve">In attendance: </w:t>
      </w:r>
      <w:r w:rsidRPr="008362AC">
        <w:t>Jason Port, Annie Houghton, Susan Gallagher</w:t>
      </w:r>
      <w:r w:rsidR="00E65421" w:rsidRPr="008362AC">
        <w:t xml:space="preserve">, </w:t>
      </w:r>
      <w:r w:rsidR="00E65421" w:rsidRPr="008362AC">
        <w:rPr>
          <w:color w:val="000000"/>
        </w:rPr>
        <w:t>Alice Lukas, James Henson, Sherri Norton, Dustin Angelo, Nancy Jackson, Kim Marie Walker</w:t>
      </w:r>
      <w:r w:rsidR="0061024C" w:rsidRPr="008362AC">
        <w:rPr>
          <w:color w:val="000000"/>
        </w:rPr>
        <w:t xml:space="preserve">, </w:t>
      </w:r>
      <w:r w:rsidR="00A63C3B" w:rsidRPr="008362AC">
        <w:rPr>
          <w:color w:val="000000"/>
        </w:rPr>
        <w:t xml:space="preserve">Wallace </w:t>
      </w:r>
      <w:proofErr w:type="spellStart"/>
      <w:r w:rsidR="00A63C3B" w:rsidRPr="008362AC">
        <w:rPr>
          <w:color w:val="000000"/>
        </w:rPr>
        <w:t>Putkowski</w:t>
      </w:r>
      <w:proofErr w:type="spellEnd"/>
      <w:r w:rsidR="00A63C3B" w:rsidRPr="008362AC">
        <w:rPr>
          <w:color w:val="000000"/>
        </w:rPr>
        <w:t xml:space="preserve">, </w:t>
      </w:r>
      <w:r w:rsidR="00262E12" w:rsidRPr="008362AC">
        <w:rPr>
          <w:color w:val="000000"/>
        </w:rPr>
        <w:t>Heather Barnstead. Jessica Farrar. Terry Grant</w:t>
      </w:r>
      <w:r w:rsidR="008362AC" w:rsidRPr="008362AC">
        <w:rPr>
          <w:color w:val="000000"/>
        </w:rPr>
        <w:t>.</w:t>
      </w:r>
    </w:p>
    <w:p w14:paraId="29339628" w14:textId="77777777" w:rsidR="004271AF" w:rsidRPr="00E513BD" w:rsidRDefault="004271AF" w:rsidP="004271AF">
      <w:pPr>
        <w:pStyle w:val="NormalWeb"/>
        <w:spacing w:before="240" w:beforeAutospacing="0" w:after="240" w:afterAutospacing="0"/>
      </w:pPr>
      <w:r w:rsidRPr="00E513BD">
        <w:rPr>
          <w:b/>
          <w:bCs/>
          <w:color w:val="000000"/>
          <w:u w:val="single"/>
        </w:rPr>
        <w:t>Committee Reports</w:t>
      </w:r>
      <w:r w:rsidRPr="00E513BD">
        <w:rPr>
          <w:b/>
          <w:bCs/>
          <w:color w:val="000000"/>
        </w:rPr>
        <w:t>:</w:t>
      </w:r>
      <w:r w:rsidRPr="00E513BD">
        <w:rPr>
          <w:color w:val="000000"/>
        </w:rPr>
        <w:t>  </w:t>
      </w:r>
    </w:p>
    <w:p w14:paraId="3B1451F3" w14:textId="77777777" w:rsidR="00207C94" w:rsidRDefault="00207C94" w:rsidP="004271AF">
      <w:pPr>
        <w:pStyle w:val="NormalWeb"/>
        <w:numPr>
          <w:ilvl w:val="0"/>
          <w:numId w:val="12"/>
        </w:numPr>
        <w:spacing w:before="240" w:beforeAutospacing="0" w:after="240" w:afterAutospacing="0"/>
      </w:pPr>
      <w:r>
        <w:rPr>
          <w:color w:val="000000"/>
        </w:rPr>
        <w:t xml:space="preserve"> </w:t>
      </w:r>
      <w:r w:rsidR="004271AF" w:rsidRPr="00E513BD">
        <w:rPr>
          <w:b/>
          <w:bCs/>
          <w:i/>
          <w:iCs/>
          <w:color w:val="000000"/>
        </w:rPr>
        <w:t>Review SPHS BAB mission statement</w:t>
      </w:r>
      <w:r w:rsidR="00E65421">
        <w:rPr>
          <w:b/>
          <w:bCs/>
          <w:i/>
          <w:iCs/>
          <w:color w:val="000000"/>
        </w:rPr>
        <w:t xml:space="preserve">: </w:t>
      </w:r>
      <w:r w:rsidR="00E65421" w:rsidRPr="0061024C">
        <w:rPr>
          <w:bCs/>
          <w:iCs/>
          <w:color w:val="000000"/>
        </w:rPr>
        <w:t xml:space="preserve">Building partnerships to empower all students to </w:t>
      </w:r>
      <w:r w:rsidR="0061024C" w:rsidRPr="0061024C">
        <w:rPr>
          <w:bCs/>
          <w:iCs/>
          <w:color w:val="000000"/>
        </w:rPr>
        <w:t>develop</w:t>
      </w:r>
      <w:r w:rsidR="00E65421" w:rsidRPr="0061024C">
        <w:rPr>
          <w:bCs/>
          <w:iCs/>
          <w:color w:val="000000"/>
        </w:rPr>
        <w:t xml:space="preserve"> their vision for a successful and productive career. </w:t>
      </w:r>
    </w:p>
    <w:p w14:paraId="1598B3D1" w14:textId="77777777" w:rsidR="004271AF" w:rsidRPr="00E513BD" w:rsidRDefault="004271AF" w:rsidP="004271AF">
      <w:pPr>
        <w:pStyle w:val="NormalWeb"/>
        <w:numPr>
          <w:ilvl w:val="0"/>
          <w:numId w:val="12"/>
        </w:numPr>
        <w:spacing w:before="240" w:beforeAutospacing="0" w:after="240" w:afterAutospacing="0"/>
      </w:pPr>
      <w:r w:rsidRPr="00207C94">
        <w:rPr>
          <w:b/>
          <w:bCs/>
          <w:i/>
          <w:iCs/>
          <w:color w:val="000000"/>
        </w:rPr>
        <w:t xml:space="preserve">Mock Interview/Career Conversation Committee </w:t>
      </w:r>
      <w:r w:rsidR="00C31098" w:rsidRPr="00207C94">
        <w:rPr>
          <w:b/>
          <w:bCs/>
          <w:i/>
          <w:iCs/>
          <w:color w:val="000000"/>
        </w:rPr>
        <w:t>Recap</w:t>
      </w:r>
    </w:p>
    <w:p w14:paraId="4C66C6C0" w14:textId="06F6BBB9" w:rsidR="008362AC" w:rsidRDefault="00262E12" w:rsidP="0061024C">
      <w:pPr>
        <w:pStyle w:val="NormalWeb"/>
        <w:numPr>
          <w:ilvl w:val="1"/>
          <w:numId w:val="1"/>
        </w:numPr>
        <w:spacing w:before="240" w:beforeAutospacing="0" w:after="240" w:afterAutospacing="0"/>
        <w:contextualSpacing/>
        <w:textAlignment w:val="baseline"/>
        <w:rPr>
          <w:color w:val="000000"/>
        </w:rPr>
      </w:pPr>
      <w:r>
        <w:rPr>
          <w:color w:val="000000"/>
        </w:rPr>
        <w:t xml:space="preserve">Mr. Bernstein in Tech department recorded mock interviews to use next year to recruit new volunteers. Will share at the next meeting. </w:t>
      </w:r>
      <w:r w:rsidR="00E65421">
        <w:rPr>
          <w:color w:val="000000"/>
        </w:rPr>
        <w:t xml:space="preserve"> </w:t>
      </w:r>
    </w:p>
    <w:p w14:paraId="1325B9BD" w14:textId="32EEFA43" w:rsidR="004271AF" w:rsidRDefault="00C67E5D" w:rsidP="0061024C">
      <w:pPr>
        <w:pStyle w:val="NormalWeb"/>
        <w:numPr>
          <w:ilvl w:val="1"/>
          <w:numId w:val="1"/>
        </w:numPr>
        <w:spacing w:before="240" w:beforeAutospacing="0" w:after="240" w:afterAutospacing="0"/>
        <w:contextualSpacing/>
        <w:textAlignment w:val="baseline"/>
        <w:rPr>
          <w:color w:val="000000"/>
        </w:rPr>
      </w:pPr>
      <w:r>
        <w:rPr>
          <w:color w:val="000000"/>
        </w:rPr>
        <w:t>Exercise</w:t>
      </w:r>
      <w:r w:rsidR="00262E12">
        <w:rPr>
          <w:color w:val="000000"/>
        </w:rPr>
        <w:t xml:space="preserve"> – if we could pick one question to ask in the interviews: </w:t>
      </w:r>
    </w:p>
    <w:p w14:paraId="02E3AF98" w14:textId="77777777" w:rsidR="00262E12" w:rsidRPr="00262E12" w:rsidRDefault="00262E12" w:rsidP="00262E12">
      <w:pPr>
        <w:pStyle w:val="NormalWeb"/>
        <w:numPr>
          <w:ilvl w:val="3"/>
          <w:numId w:val="1"/>
        </w:numPr>
        <w:spacing w:before="240" w:after="240"/>
        <w:contextualSpacing/>
        <w:textAlignment w:val="baseline"/>
        <w:rPr>
          <w:color w:val="000000"/>
        </w:rPr>
      </w:pPr>
      <w:r w:rsidRPr="00262E12">
        <w:rPr>
          <w:color w:val="000000"/>
        </w:rPr>
        <w:t>What negative feedback have you actually received that you now realize you've learned from?</w:t>
      </w:r>
    </w:p>
    <w:p w14:paraId="281B82FB" w14:textId="3BB939AE" w:rsidR="00262E12" w:rsidRPr="00262E12" w:rsidRDefault="00262E12" w:rsidP="00262E12">
      <w:pPr>
        <w:pStyle w:val="NormalWeb"/>
        <w:numPr>
          <w:ilvl w:val="3"/>
          <w:numId w:val="1"/>
        </w:numPr>
        <w:spacing w:before="240" w:after="240"/>
        <w:contextualSpacing/>
        <w:textAlignment w:val="baseline"/>
        <w:rPr>
          <w:color w:val="000000"/>
        </w:rPr>
      </w:pPr>
      <w:r w:rsidRPr="00262E12">
        <w:rPr>
          <w:color w:val="000000"/>
        </w:rPr>
        <w:t xml:space="preserve">What have you done already to try to decide what you might want to do as a career (e.g. volunteer activities; extracurricular activities; part-time job; online </w:t>
      </w:r>
      <w:r w:rsidR="008362AC" w:rsidRPr="00262E12">
        <w:rPr>
          <w:color w:val="000000"/>
        </w:rPr>
        <w:t>research;</w:t>
      </w:r>
      <w:r w:rsidRPr="00262E12">
        <w:rPr>
          <w:color w:val="000000"/>
        </w:rPr>
        <w:t xml:space="preserve"> talk to people; etc.).</w:t>
      </w:r>
    </w:p>
    <w:p w14:paraId="405BB5FF" w14:textId="41612B9F" w:rsidR="00262E12" w:rsidRPr="00262E12" w:rsidRDefault="00262E12" w:rsidP="00262E12">
      <w:pPr>
        <w:pStyle w:val="NormalWeb"/>
        <w:numPr>
          <w:ilvl w:val="3"/>
          <w:numId w:val="1"/>
        </w:numPr>
        <w:spacing w:before="240" w:after="240"/>
        <w:contextualSpacing/>
        <w:textAlignment w:val="baseline"/>
        <w:rPr>
          <w:color w:val="000000"/>
        </w:rPr>
      </w:pPr>
      <w:r w:rsidRPr="00262E12">
        <w:rPr>
          <w:color w:val="000000"/>
        </w:rPr>
        <w:t xml:space="preserve">Tell me about </w:t>
      </w:r>
      <w:r w:rsidR="00C67E5D">
        <w:rPr>
          <w:color w:val="000000"/>
        </w:rPr>
        <w:t>yourself.</w:t>
      </w:r>
    </w:p>
    <w:p w14:paraId="579453AA" w14:textId="69C6DFAF" w:rsidR="00262E12" w:rsidRPr="00262E12" w:rsidRDefault="00262E12" w:rsidP="00262E12">
      <w:pPr>
        <w:pStyle w:val="NormalWeb"/>
        <w:numPr>
          <w:ilvl w:val="3"/>
          <w:numId w:val="1"/>
        </w:numPr>
        <w:spacing w:before="240" w:after="240"/>
        <w:contextualSpacing/>
        <w:textAlignment w:val="baseline"/>
        <w:rPr>
          <w:color w:val="000000"/>
        </w:rPr>
      </w:pPr>
      <w:r w:rsidRPr="00262E12">
        <w:rPr>
          <w:color w:val="000000"/>
        </w:rPr>
        <w:t>What is something you do that isn't at school? (What do you like to do outside of school?  If you have free</w:t>
      </w:r>
      <w:r w:rsidR="008362AC">
        <w:rPr>
          <w:color w:val="000000"/>
        </w:rPr>
        <w:t xml:space="preserve"> </w:t>
      </w:r>
      <w:r w:rsidRPr="00262E12">
        <w:rPr>
          <w:color w:val="000000"/>
        </w:rPr>
        <w:t>time or are with your friends &amp;/or family...)</w:t>
      </w:r>
    </w:p>
    <w:p w14:paraId="5D14EF1C" w14:textId="107C1E21" w:rsidR="00262E12" w:rsidRPr="00262E12" w:rsidRDefault="00262E12" w:rsidP="00262E12">
      <w:pPr>
        <w:pStyle w:val="NormalWeb"/>
        <w:numPr>
          <w:ilvl w:val="3"/>
          <w:numId w:val="1"/>
        </w:numPr>
        <w:spacing w:before="240" w:after="240"/>
        <w:contextualSpacing/>
        <w:textAlignment w:val="baseline"/>
        <w:rPr>
          <w:color w:val="000000"/>
        </w:rPr>
      </w:pPr>
      <w:r w:rsidRPr="00262E12">
        <w:rPr>
          <w:color w:val="000000"/>
        </w:rPr>
        <w:t>Sell me on why I should hire/select you</w:t>
      </w:r>
      <w:r w:rsidR="00C67E5D">
        <w:rPr>
          <w:color w:val="000000"/>
        </w:rPr>
        <w:t>.</w:t>
      </w:r>
    </w:p>
    <w:p w14:paraId="568C9DDC" w14:textId="77777777" w:rsidR="00262E12" w:rsidRPr="00262E12" w:rsidRDefault="00262E12" w:rsidP="00262E12">
      <w:pPr>
        <w:pStyle w:val="NormalWeb"/>
        <w:numPr>
          <w:ilvl w:val="3"/>
          <w:numId w:val="1"/>
        </w:numPr>
        <w:spacing w:before="240" w:after="240"/>
        <w:contextualSpacing/>
        <w:textAlignment w:val="baseline"/>
        <w:rPr>
          <w:color w:val="000000"/>
        </w:rPr>
      </w:pPr>
      <w:r w:rsidRPr="00262E12">
        <w:rPr>
          <w:color w:val="000000"/>
        </w:rPr>
        <w:t>What have you done to develop or change in the last few years?</w:t>
      </w:r>
    </w:p>
    <w:p w14:paraId="3033705B" w14:textId="77777777" w:rsidR="00262E12" w:rsidRPr="00262E12" w:rsidRDefault="00262E12" w:rsidP="00262E12">
      <w:pPr>
        <w:pStyle w:val="NormalWeb"/>
        <w:numPr>
          <w:ilvl w:val="3"/>
          <w:numId w:val="1"/>
        </w:numPr>
        <w:spacing w:before="240" w:after="240"/>
        <w:contextualSpacing/>
        <w:textAlignment w:val="baseline"/>
        <w:rPr>
          <w:color w:val="000000"/>
        </w:rPr>
      </w:pPr>
      <w:r w:rsidRPr="00262E12">
        <w:rPr>
          <w:color w:val="000000"/>
        </w:rPr>
        <w:t>Give me an example of a time you had to overcome a challenge - it can be academic, in sports, work, or anything. The goal is for you to share something that you found difficult and how you worked to overcome it. I will coach them to demonstrate not the skill, but the perseverance or problem solving.</w:t>
      </w:r>
    </w:p>
    <w:p w14:paraId="6CC0BA3D" w14:textId="77777777" w:rsidR="008362AC" w:rsidRDefault="00262E12" w:rsidP="00262E12">
      <w:pPr>
        <w:pStyle w:val="NormalWeb"/>
        <w:numPr>
          <w:ilvl w:val="3"/>
          <w:numId w:val="1"/>
        </w:numPr>
        <w:spacing w:before="240" w:after="240"/>
        <w:contextualSpacing/>
        <w:textAlignment w:val="baseline"/>
        <w:rPr>
          <w:color w:val="000000"/>
        </w:rPr>
      </w:pPr>
      <w:r w:rsidRPr="00262E12">
        <w:rPr>
          <w:color w:val="000000"/>
        </w:rPr>
        <w:t xml:space="preserve">Describe your greatest strength. </w:t>
      </w:r>
    </w:p>
    <w:p w14:paraId="43A84C78" w14:textId="545F22F2" w:rsidR="00262E12" w:rsidRPr="00262E12" w:rsidRDefault="008362AC" w:rsidP="00262E12">
      <w:pPr>
        <w:pStyle w:val="NormalWeb"/>
        <w:numPr>
          <w:ilvl w:val="3"/>
          <w:numId w:val="1"/>
        </w:numPr>
        <w:spacing w:before="240" w:after="240"/>
        <w:contextualSpacing/>
        <w:textAlignment w:val="baseline"/>
        <w:rPr>
          <w:color w:val="000000"/>
        </w:rPr>
      </w:pPr>
      <w:r>
        <w:rPr>
          <w:color w:val="000000"/>
        </w:rPr>
        <w:t>W</w:t>
      </w:r>
      <w:r w:rsidR="00262E12" w:rsidRPr="00262E12">
        <w:rPr>
          <w:color w:val="000000"/>
        </w:rPr>
        <w:t>here do you see yourself in 5 years?</w:t>
      </w:r>
    </w:p>
    <w:p w14:paraId="4BBBA4E3" w14:textId="7BEB1627" w:rsidR="00262E12" w:rsidRDefault="00262E12" w:rsidP="00262E12">
      <w:pPr>
        <w:pStyle w:val="NormalWeb"/>
        <w:numPr>
          <w:ilvl w:val="3"/>
          <w:numId w:val="1"/>
        </w:numPr>
        <w:spacing w:before="240" w:beforeAutospacing="0" w:after="240" w:afterAutospacing="0"/>
        <w:contextualSpacing/>
        <w:textAlignment w:val="baseline"/>
        <w:rPr>
          <w:color w:val="000000"/>
        </w:rPr>
      </w:pPr>
      <w:r w:rsidRPr="00262E12">
        <w:rPr>
          <w:color w:val="000000"/>
        </w:rPr>
        <w:t>What teams have you played a role on? What goals have you set for yourself?  If you do have a goal(s) what steps have you taken to make it happen?</w:t>
      </w:r>
    </w:p>
    <w:p w14:paraId="0C95CB2D" w14:textId="3BE61DD1" w:rsidR="00262E12" w:rsidRDefault="005624EB" w:rsidP="00262E12">
      <w:pPr>
        <w:pStyle w:val="NormalWeb"/>
        <w:numPr>
          <w:ilvl w:val="3"/>
          <w:numId w:val="1"/>
        </w:numPr>
        <w:spacing w:before="240" w:beforeAutospacing="0" w:after="240" w:afterAutospacing="0"/>
        <w:contextualSpacing/>
        <w:textAlignment w:val="baseline"/>
        <w:rPr>
          <w:color w:val="000000"/>
        </w:rPr>
      </w:pPr>
      <w:r>
        <w:rPr>
          <w:color w:val="000000"/>
        </w:rPr>
        <w:t>Give them a target company or job to do research</w:t>
      </w:r>
      <w:r w:rsidR="00C67E5D">
        <w:rPr>
          <w:color w:val="000000"/>
        </w:rPr>
        <w:t xml:space="preserve"> - h</w:t>
      </w:r>
      <w:r w:rsidR="008362AC">
        <w:rPr>
          <w:color w:val="000000"/>
        </w:rPr>
        <w:t>ypothetical</w:t>
      </w:r>
      <w:r>
        <w:rPr>
          <w:color w:val="000000"/>
        </w:rPr>
        <w:t xml:space="preserve"> job.</w:t>
      </w:r>
    </w:p>
    <w:p w14:paraId="70186F0E" w14:textId="28B2F7A9" w:rsidR="005624EB" w:rsidRDefault="008362AC" w:rsidP="00A97DFD">
      <w:pPr>
        <w:pStyle w:val="NormalWeb"/>
        <w:numPr>
          <w:ilvl w:val="1"/>
          <w:numId w:val="1"/>
        </w:numPr>
        <w:spacing w:before="240" w:beforeAutospacing="0" w:after="240" w:afterAutospacing="0"/>
        <w:contextualSpacing/>
        <w:textAlignment w:val="baseline"/>
        <w:rPr>
          <w:color w:val="000000"/>
        </w:rPr>
      </w:pPr>
      <w:r w:rsidRPr="008362AC">
        <w:rPr>
          <w:color w:val="000000"/>
        </w:rPr>
        <w:lastRenderedPageBreak/>
        <w:t xml:space="preserve">Discussion: Purpose of the interviews is to give students the opportunity to think about jobs/careers, </w:t>
      </w:r>
      <w:r w:rsidR="005624EB" w:rsidRPr="008362AC">
        <w:rPr>
          <w:color w:val="000000"/>
        </w:rPr>
        <w:t>to talk to adult; write thank you note.</w:t>
      </w:r>
      <w:r w:rsidR="00C67E5D">
        <w:rPr>
          <w:color w:val="000000"/>
        </w:rPr>
        <w:t xml:space="preserve"> </w:t>
      </w:r>
      <w:r w:rsidR="005624EB" w:rsidRPr="00A97DFD">
        <w:rPr>
          <w:color w:val="000000"/>
        </w:rPr>
        <w:t>Not everyone is going to a job</w:t>
      </w:r>
      <w:r w:rsidR="00C67E5D">
        <w:rPr>
          <w:color w:val="000000"/>
        </w:rPr>
        <w:t xml:space="preserve"> after high school</w:t>
      </w:r>
      <w:r w:rsidR="005624EB" w:rsidRPr="00A97DFD">
        <w:rPr>
          <w:color w:val="000000"/>
        </w:rPr>
        <w:t xml:space="preserve">; some are going to college. Once the interview begins and we know what the student is going, we </w:t>
      </w:r>
      <w:r w:rsidR="00A97DFD">
        <w:rPr>
          <w:color w:val="000000"/>
        </w:rPr>
        <w:t>can direct the course of the interview - i</w:t>
      </w:r>
      <w:r w:rsidR="005624EB" w:rsidRPr="00A97DFD">
        <w:rPr>
          <w:color w:val="000000"/>
        </w:rPr>
        <w:t>t’s up to us to navigate/guide the interview.</w:t>
      </w:r>
      <w:r w:rsidR="00A97DFD">
        <w:rPr>
          <w:color w:val="000000"/>
        </w:rPr>
        <w:t xml:space="preserve"> Interviewees should h</w:t>
      </w:r>
      <w:r w:rsidR="005624EB" w:rsidRPr="00A97DFD">
        <w:rPr>
          <w:color w:val="000000"/>
        </w:rPr>
        <w:t>ighlight talents, skills, interests, personal traits.</w:t>
      </w:r>
    </w:p>
    <w:p w14:paraId="530E2D0A" w14:textId="7BFAAB95" w:rsidR="00A97DFD" w:rsidRDefault="00A97DFD" w:rsidP="00A97DFD">
      <w:pPr>
        <w:pStyle w:val="NormalWeb"/>
        <w:numPr>
          <w:ilvl w:val="1"/>
          <w:numId w:val="1"/>
        </w:numPr>
        <w:spacing w:before="240" w:beforeAutospacing="0" w:after="240" w:afterAutospacing="0"/>
        <w:contextualSpacing/>
        <w:textAlignment w:val="baseline"/>
        <w:rPr>
          <w:color w:val="000000"/>
        </w:rPr>
      </w:pPr>
      <w:r>
        <w:rPr>
          <w:color w:val="000000"/>
        </w:rPr>
        <w:t>Jason will</w:t>
      </w:r>
      <w:r w:rsidRPr="008362AC">
        <w:rPr>
          <w:color w:val="000000"/>
        </w:rPr>
        <w:t xml:space="preserve"> create a subgroup – may include recent graduates who have experienced mock interviews – to improve the event</w:t>
      </w:r>
      <w:r w:rsidR="00C67E5D">
        <w:rPr>
          <w:color w:val="000000"/>
        </w:rPr>
        <w:t xml:space="preserve"> in the future</w:t>
      </w:r>
      <w:r w:rsidRPr="008362AC">
        <w:rPr>
          <w:color w:val="000000"/>
        </w:rPr>
        <w:t xml:space="preserve">. </w:t>
      </w:r>
      <w:r>
        <w:rPr>
          <w:color w:val="000000"/>
        </w:rPr>
        <w:t>Let Annie know if you want to participate in the group.</w:t>
      </w:r>
    </w:p>
    <w:p w14:paraId="2EDFA90E" w14:textId="77B5F007" w:rsidR="005624EB" w:rsidRPr="00A97DFD" w:rsidRDefault="005624EB" w:rsidP="00A97DFD">
      <w:pPr>
        <w:pStyle w:val="NormalWeb"/>
        <w:numPr>
          <w:ilvl w:val="1"/>
          <w:numId w:val="1"/>
        </w:numPr>
        <w:spacing w:before="240" w:beforeAutospacing="0" w:after="240" w:afterAutospacing="0"/>
        <w:contextualSpacing/>
        <w:textAlignment w:val="baseline"/>
        <w:rPr>
          <w:color w:val="000000"/>
        </w:rPr>
      </w:pPr>
      <w:r w:rsidRPr="00A97DFD">
        <w:rPr>
          <w:color w:val="000000"/>
        </w:rPr>
        <w:t xml:space="preserve">Resume workshop – </w:t>
      </w:r>
      <w:r w:rsidR="00A97DFD">
        <w:rPr>
          <w:color w:val="000000"/>
        </w:rPr>
        <w:t>Considering offering</w:t>
      </w:r>
      <w:r w:rsidRPr="00A97DFD">
        <w:rPr>
          <w:color w:val="000000"/>
        </w:rPr>
        <w:t xml:space="preserve"> </w:t>
      </w:r>
      <w:r w:rsidR="00A97DFD">
        <w:rPr>
          <w:color w:val="000000"/>
        </w:rPr>
        <w:t>r</w:t>
      </w:r>
      <w:r w:rsidRPr="00A97DFD">
        <w:rPr>
          <w:color w:val="000000"/>
        </w:rPr>
        <w:t xml:space="preserve">esume workshop in May or June where </w:t>
      </w:r>
      <w:r w:rsidR="00A97DFD">
        <w:rPr>
          <w:color w:val="000000"/>
        </w:rPr>
        <w:t>students can</w:t>
      </w:r>
      <w:r w:rsidRPr="00A97DFD">
        <w:rPr>
          <w:color w:val="000000"/>
        </w:rPr>
        <w:t xml:space="preserve"> bring the resumes</w:t>
      </w:r>
      <w:r w:rsidR="00A97DFD">
        <w:rPr>
          <w:color w:val="000000"/>
        </w:rPr>
        <w:t xml:space="preserve"> they’ve already created to improve them</w:t>
      </w:r>
      <w:r w:rsidRPr="00A97DFD">
        <w:rPr>
          <w:color w:val="000000"/>
        </w:rPr>
        <w:t>.</w:t>
      </w:r>
    </w:p>
    <w:p w14:paraId="2953481A" w14:textId="77777777" w:rsidR="00207C94" w:rsidRDefault="00207C94" w:rsidP="00207C94">
      <w:pPr>
        <w:pStyle w:val="NormalWeb"/>
        <w:spacing w:before="240" w:beforeAutospacing="0" w:after="240" w:afterAutospacing="0"/>
        <w:ind w:left="1440"/>
        <w:contextualSpacing/>
        <w:textAlignment w:val="baseline"/>
        <w:rPr>
          <w:color w:val="000000"/>
        </w:rPr>
      </w:pPr>
    </w:p>
    <w:p w14:paraId="7B01C903" w14:textId="52D99B04" w:rsidR="00207C94" w:rsidRDefault="004271AF" w:rsidP="00207C94">
      <w:pPr>
        <w:pStyle w:val="NormalWeb"/>
        <w:numPr>
          <w:ilvl w:val="0"/>
          <w:numId w:val="12"/>
        </w:numPr>
        <w:spacing w:before="240" w:beforeAutospacing="0" w:after="240" w:afterAutospacing="0"/>
      </w:pPr>
      <w:r w:rsidRPr="00207C94">
        <w:rPr>
          <w:b/>
          <w:bCs/>
          <w:i/>
          <w:iCs/>
          <w:color w:val="000000"/>
        </w:rPr>
        <w:t>Healthy Teen Choices Fair</w:t>
      </w:r>
      <w:r w:rsidR="00207C94" w:rsidRPr="00207C94">
        <w:rPr>
          <w:b/>
          <w:bCs/>
          <w:i/>
          <w:iCs/>
          <w:color w:val="000000"/>
        </w:rPr>
        <w:t xml:space="preserve"> - </w:t>
      </w:r>
      <w:r w:rsidR="0061024C" w:rsidRPr="00207C94">
        <w:rPr>
          <w:bCs/>
          <w:iCs/>
          <w:color w:val="000000"/>
        </w:rPr>
        <w:t xml:space="preserve">Scheduled for </w:t>
      </w:r>
      <w:r w:rsidRPr="00207C94">
        <w:rPr>
          <w:color w:val="000000"/>
        </w:rPr>
        <w:t>February 16, 2023</w:t>
      </w:r>
      <w:r w:rsidR="0061024C" w:rsidRPr="00207C94">
        <w:rPr>
          <w:color w:val="000000"/>
        </w:rPr>
        <w:t>.</w:t>
      </w:r>
    </w:p>
    <w:p w14:paraId="2344E0DB" w14:textId="10402F28" w:rsidR="003F62B9" w:rsidRPr="00EF11F6" w:rsidRDefault="00EF11F6" w:rsidP="00207C94">
      <w:pPr>
        <w:pStyle w:val="NormalWeb"/>
        <w:numPr>
          <w:ilvl w:val="1"/>
          <w:numId w:val="12"/>
        </w:numPr>
        <w:spacing w:before="240" w:beforeAutospacing="0" w:after="240" w:afterAutospacing="0"/>
        <w:contextualSpacing/>
      </w:pPr>
      <w:r>
        <w:rPr>
          <w:color w:val="000000"/>
        </w:rPr>
        <w:t>8:30</w:t>
      </w:r>
      <w:r w:rsidR="00C67E5D">
        <w:rPr>
          <w:color w:val="000000"/>
        </w:rPr>
        <w:t xml:space="preserve"> am </w:t>
      </w:r>
      <w:r>
        <w:rPr>
          <w:color w:val="000000"/>
        </w:rPr>
        <w:t>-12</w:t>
      </w:r>
      <w:r w:rsidR="00C67E5D">
        <w:rPr>
          <w:color w:val="000000"/>
        </w:rPr>
        <w:t>noon</w:t>
      </w:r>
    </w:p>
    <w:p w14:paraId="63A13E2B" w14:textId="39198E29" w:rsidR="00EF11F6" w:rsidRDefault="00EF11F6" w:rsidP="00207C94">
      <w:pPr>
        <w:pStyle w:val="NormalWeb"/>
        <w:numPr>
          <w:ilvl w:val="1"/>
          <w:numId w:val="12"/>
        </w:numPr>
        <w:spacing w:before="240" w:beforeAutospacing="0" w:after="240" w:afterAutospacing="0"/>
        <w:contextualSpacing/>
      </w:pPr>
      <w:r>
        <w:t xml:space="preserve">24 presenters; 600 students will attend – all PE classes, </w:t>
      </w:r>
      <w:r w:rsidR="00C67E5D">
        <w:t>E</w:t>
      </w:r>
      <w:r>
        <w:t>xploration, Entr</w:t>
      </w:r>
      <w:r w:rsidR="00C67E5D">
        <w:t>e</w:t>
      </w:r>
      <w:r>
        <w:t>preneur</w:t>
      </w:r>
      <w:r w:rsidR="00C67E5D">
        <w:t xml:space="preserve"> class</w:t>
      </w:r>
      <w:r>
        <w:t xml:space="preserve">, AVID. </w:t>
      </w:r>
    </w:p>
    <w:p w14:paraId="5193BD45" w14:textId="0AE1BF14" w:rsidR="00EF11F6" w:rsidRDefault="00C67E5D" w:rsidP="00207C94">
      <w:pPr>
        <w:pStyle w:val="NormalWeb"/>
        <w:numPr>
          <w:ilvl w:val="1"/>
          <w:numId w:val="12"/>
        </w:numPr>
        <w:spacing w:before="240" w:beforeAutospacing="0" w:after="240" w:afterAutospacing="0"/>
        <w:contextualSpacing/>
      </w:pPr>
      <w:r>
        <w:t>There will be trivia games, p</w:t>
      </w:r>
      <w:r w:rsidR="00EF11F6">
        <w:t>rizes</w:t>
      </w:r>
      <w:r>
        <w:t>, and information on resources.</w:t>
      </w:r>
    </w:p>
    <w:p w14:paraId="25CDB9CB" w14:textId="77777777" w:rsidR="00207C94" w:rsidRDefault="00207C94" w:rsidP="00207C94">
      <w:pPr>
        <w:pStyle w:val="NormalWeb"/>
        <w:spacing w:before="240" w:beforeAutospacing="0" w:after="240" w:afterAutospacing="0"/>
        <w:ind w:left="1440"/>
        <w:contextualSpacing/>
      </w:pPr>
    </w:p>
    <w:p w14:paraId="605D5EB6" w14:textId="77777777" w:rsidR="00207C94" w:rsidRPr="00207C94" w:rsidRDefault="00A63C3B" w:rsidP="00207C94">
      <w:pPr>
        <w:pStyle w:val="NormalWeb"/>
        <w:numPr>
          <w:ilvl w:val="0"/>
          <w:numId w:val="12"/>
        </w:numPr>
        <w:spacing w:before="0" w:beforeAutospacing="0" w:after="240" w:afterAutospacing="0"/>
        <w:textAlignment w:val="baseline"/>
        <w:rPr>
          <w:b/>
          <w:i/>
          <w:color w:val="000000"/>
        </w:rPr>
      </w:pPr>
      <w:r w:rsidRPr="00207C94">
        <w:rPr>
          <w:b/>
          <w:i/>
          <w:color w:val="000000"/>
        </w:rPr>
        <w:t xml:space="preserve">Pastries </w:t>
      </w:r>
      <w:r w:rsidR="00C31098" w:rsidRPr="00207C94">
        <w:rPr>
          <w:b/>
          <w:i/>
          <w:color w:val="000000"/>
        </w:rPr>
        <w:t>with P</w:t>
      </w:r>
      <w:r w:rsidRPr="00207C94">
        <w:rPr>
          <w:b/>
          <w:i/>
          <w:color w:val="000000"/>
        </w:rPr>
        <w:t>rofessionals</w:t>
      </w:r>
    </w:p>
    <w:p w14:paraId="1E10D54D" w14:textId="0CAB8287" w:rsidR="00C67E5D" w:rsidRPr="00207C94" w:rsidRDefault="00C67E5D" w:rsidP="00C67E5D">
      <w:pPr>
        <w:pStyle w:val="NormalWeb"/>
        <w:numPr>
          <w:ilvl w:val="1"/>
          <w:numId w:val="12"/>
        </w:numPr>
        <w:spacing w:before="240" w:beforeAutospacing="0" w:after="240" w:afterAutospacing="0"/>
        <w:contextualSpacing/>
      </w:pPr>
      <w:r>
        <w:t xml:space="preserve">Passport – includes </w:t>
      </w:r>
      <w:r w:rsidR="00AB19A9">
        <w:t xml:space="preserve">six </w:t>
      </w:r>
      <w:r>
        <w:t xml:space="preserve">upcoming Pastries with Professionals events as well as Financial Literacy Week and Healthy Teen Choices Fair.  There may be date </w:t>
      </w:r>
      <w:r w:rsidR="00414E65">
        <w:t>a</w:t>
      </w:r>
      <w:r>
        <w:t>vailable</w:t>
      </w:r>
      <w:r w:rsidR="00414E65">
        <w:t xml:space="preserve"> for an additional Pastries event</w:t>
      </w:r>
      <w:r>
        <w:t xml:space="preserve">. </w:t>
      </w:r>
    </w:p>
    <w:p w14:paraId="7501A7C3" w14:textId="77777777" w:rsidR="00207C94" w:rsidRPr="00207C94" w:rsidRDefault="00207C94" w:rsidP="00207C94">
      <w:pPr>
        <w:pStyle w:val="NormalWeb"/>
        <w:spacing w:before="0" w:beforeAutospacing="0" w:after="240" w:afterAutospacing="0"/>
        <w:ind w:left="1440"/>
        <w:contextualSpacing/>
        <w:textAlignment w:val="baseline"/>
        <w:rPr>
          <w:color w:val="000000"/>
        </w:rPr>
      </w:pPr>
    </w:p>
    <w:p w14:paraId="5B8DCA91" w14:textId="77777777" w:rsidR="00207C94" w:rsidRDefault="004271AF" w:rsidP="00207C94">
      <w:pPr>
        <w:pStyle w:val="NormalWeb"/>
        <w:numPr>
          <w:ilvl w:val="0"/>
          <w:numId w:val="12"/>
        </w:numPr>
        <w:spacing w:before="240" w:beforeAutospacing="0" w:after="240" w:afterAutospacing="0"/>
        <w:textAlignment w:val="baseline"/>
      </w:pPr>
      <w:r w:rsidRPr="00C31098">
        <w:rPr>
          <w:b/>
          <w:bCs/>
          <w:i/>
          <w:iCs/>
          <w:color w:val="000000"/>
        </w:rPr>
        <w:t xml:space="preserve">Financial Literacy Week </w:t>
      </w:r>
      <w:r w:rsidR="00AD7606">
        <w:rPr>
          <w:b/>
          <w:bCs/>
          <w:i/>
          <w:iCs/>
          <w:color w:val="000000"/>
        </w:rPr>
        <w:t>– March 20-24</w:t>
      </w:r>
    </w:p>
    <w:p w14:paraId="6240ABE3" w14:textId="67780C32" w:rsidR="00AF2C22" w:rsidRDefault="00EF11F6" w:rsidP="00EF11F6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Advisory on Monday</w:t>
      </w:r>
    </w:p>
    <w:p w14:paraId="0378D799" w14:textId="2ABB2F44" w:rsidR="00EF11F6" w:rsidRDefault="00EF11F6" w:rsidP="00414E65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David </w:t>
      </w:r>
      <w:proofErr w:type="spellStart"/>
      <w:r>
        <w:rPr>
          <w:color w:val="000000"/>
        </w:rPr>
        <w:t>Orso</w:t>
      </w:r>
      <w:proofErr w:type="spellEnd"/>
      <w:r>
        <w:rPr>
          <w:color w:val="000000"/>
        </w:rPr>
        <w:t xml:space="preserve"> will speak to senior math class re loans, purchasing car/home</w:t>
      </w:r>
      <w:r w:rsidR="00AB19A9">
        <w:rPr>
          <w:color w:val="000000"/>
        </w:rPr>
        <w:t>.</w:t>
      </w:r>
      <w:r>
        <w:rPr>
          <w:color w:val="000000"/>
        </w:rPr>
        <w:t xml:space="preserve"> </w:t>
      </w:r>
    </w:p>
    <w:p w14:paraId="10831F6E" w14:textId="11681A70" w:rsidR="00EF11F6" w:rsidRDefault="00EF11F6" w:rsidP="00414E65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Wally </w:t>
      </w:r>
      <w:proofErr w:type="spellStart"/>
      <w:r w:rsidR="00414E65">
        <w:rPr>
          <w:color w:val="000000"/>
        </w:rPr>
        <w:t>Putkowski</w:t>
      </w:r>
      <w:proofErr w:type="spellEnd"/>
      <w:r w:rsidR="00414E65">
        <w:rPr>
          <w:color w:val="000000"/>
        </w:rPr>
        <w:t xml:space="preserve"> </w:t>
      </w:r>
      <w:r>
        <w:rPr>
          <w:color w:val="000000"/>
        </w:rPr>
        <w:t>and Chris Taylor have signed up. Will determine their date to present.</w:t>
      </w:r>
    </w:p>
    <w:p w14:paraId="68718258" w14:textId="649B6CF3" w:rsidR="00EF11F6" w:rsidRDefault="00EF11F6" w:rsidP="00414E65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There is a 4</w:t>
      </w:r>
      <w:r w:rsidRPr="00EF11F6">
        <w:rPr>
          <w:color w:val="000000"/>
          <w:vertAlign w:val="superscript"/>
        </w:rPr>
        <w:t>th</w:t>
      </w:r>
      <w:r w:rsidR="00414E65">
        <w:rPr>
          <w:color w:val="000000"/>
          <w:vertAlign w:val="superscript"/>
        </w:rPr>
        <w:t xml:space="preserve"> </w:t>
      </w:r>
      <w:r w:rsidR="00414E65">
        <w:rPr>
          <w:color w:val="000000"/>
        </w:rPr>
        <w:t>presenter.</w:t>
      </w:r>
      <w:r>
        <w:rPr>
          <w:color w:val="000000"/>
        </w:rPr>
        <w:t xml:space="preserve"> Once </w:t>
      </w:r>
      <w:r w:rsidR="00414E65">
        <w:rPr>
          <w:color w:val="000000"/>
        </w:rPr>
        <w:t xml:space="preserve">all 4 speakers and topics are </w:t>
      </w:r>
      <w:r>
        <w:rPr>
          <w:color w:val="000000"/>
        </w:rPr>
        <w:t>finalized, will put out announcement</w:t>
      </w:r>
      <w:r w:rsidR="00414E65">
        <w:rPr>
          <w:color w:val="000000"/>
        </w:rPr>
        <w:t>.</w:t>
      </w:r>
    </w:p>
    <w:p w14:paraId="2C137E82" w14:textId="05B74151" w:rsidR="00EF11F6" w:rsidRDefault="00EF11F6" w:rsidP="00EF11F6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Family </w:t>
      </w:r>
      <w:r w:rsidR="00414E65">
        <w:rPr>
          <w:color w:val="000000"/>
        </w:rPr>
        <w:t>night (virtual) – 3/22</w:t>
      </w:r>
      <w:r>
        <w:rPr>
          <w:color w:val="000000"/>
        </w:rPr>
        <w:t xml:space="preserve"> – will share flyer through announcements; BAB website, feeder schools.</w:t>
      </w:r>
    </w:p>
    <w:p w14:paraId="333C7CEB" w14:textId="0C94FB77" w:rsidR="00EF11F6" w:rsidRDefault="00EF11F6" w:rsidP="00EF11F6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Needs trivia questions. Will put QR codes around the building that students will scan </w:t>
      </w:r>
      <w:r w:rsidR="00414E65">
        <w:rPr>
          <w:color w:val="000000"/>
        </w:rPr>
        <w:t>(</w:t>
      </w:r>
      <w:r>
        <w:rPr>
          <w:color w:val="000000"/>
        </w:rPr>
        <w:t>quiz or question</w:t>
      </w:r>
      <w:r w:rsidR="00414E65">
        <w:rPr>
          <w:color w:val="000000"/>
        </w:rPr>
        <w:t xml:space="preserve">). </w:t>
      </w:r>
      <w:r>
        <w:rPr>
          <w:color w:val="000000"/>
        </w:rPr>
        <w:t xml:space="preserve">May </w:t>
      </w:r>
      <w:r w:rsidR="00414E65">
        <w:rPr>
          <w:color w:val="000000"/>
        </w:rPr>
        <w:t>offer</w:t>
      </w:r>
      <w:r>
        <w:rPr>
          <w:color w:val="000000"/>
        </w:rPr>
        <w:t xml:space="preserve"> games in College and Career Center</w:t>
      </w:r>
      <w:r w:rsidR="00414E65">
        <w:rPr>
          <w:color w:val="000000"/>
        </w:rPr>
        <w:t xml:space="preserve"> that students can participate in </w:t>
      </w:r>
      <w:r>
        <w:rPr>
          <w:color w:val="000000"/>
        </w:rPr>
        <w:t>during Advisory if they choose (usually a study hall period).</w:t>
      </w:r>
    </w:p>
    <w:p w14:paraId="3269F22F" w14:textId="7A85B4B3" w:rsidR="00276230" w:rsidRDefault="00414E65" w:rsidP="00276230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FA planning team w</w:t>
      </w:r>
      <w:r w:rsidR="00276230">
        <w:rPr>
          <w:color w:val="000000"/>
        </w:rPr>
        <w:t>ill meet after today’s meeting</w:t>
      </w:r>
      <w:r>
        <w:rPr>
          <w:color w:val="000000"/>
        </w:rPr>
        <w:t xml:space="preserve"> BAB meeting</w:t>
      </w:r>
      <w:r w:rsidR="00276230">
        <w:rPr>
          <w:color w:val="000000"/>
        </w:rPr>
        <w:t>.</w:t>
      </w:r>
    </w:p>
    <w:p w14:paraId="4DD53F9C" w14:textId="77777777" w:rsidR="00997957" w:rsidRDefault="00997957" w:rsidP="0099795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68D20C3" w14:textId="31F5518D" w:rsidR="00414E65" w:rsidRDefault="00414E65" w:rsidP="00414E65">
      <w:pPr>
        <w:pStyle w:val="NormalWeb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14E65">
        <w:rPr>
          <w:b/>
          <w:color w:val="000000"/>
          <w:u w:val="single"/>
        </w:rPr>
        <w:t>Announcements/New Business</w:t>
      </w:r>
    </w:p>
    <w:p w14:paraId="2B46684A" w14:textId="6DDF1F68" w:rsidR="00414E65" w:rsidRDefault="00414E65" w:rsidP="00414E65">
      <w:pPr>
        <w:pStyle w:val="NormalWeb"/>
        <w:spacing w:before="0" w:beforeAutospacing="0" w:after="0" w:afterAutospacing="0"/>
        <w:ind w:left="1080"/>
        <w:textAlignment w:val="baseline"/>
        <w:rPr>
          <w:b/>
          <w:color w:val="000000"/>
          <w:u w:val="single"/>
        </w:rPr>
      </w:pPr>
    </w:p>
    <w:p w14:paraId="1CC7EF8D" w14:textId="35CA2019" w:rsidR="00EF11F6" w:rsidRPr="00414E65" w:rsidRDefault="00EF11F6" w:rsidP="00414E65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14E65">
        <w:rPr>
          <w:color w:val="000000"/>
        </w:rPr>
        <w:t xml:space="preserve">Leadership 2 </w:t>
      </w:r>
      <w:r w:rsidR="00414E65">
        <w:rPr>
          <w:color w:val="000000"/>
        </w:rPr>
        <w:t>(Sophomores) just started their class. The program began</w:t>
      </w:r>
      <w:r w:rsidRPr="00414E65">
        <w:rPr>
          <w:color w:val="000000"/>
        </w:rPr>
        <w:t xml:space="preserve"> with</w:t>
      </w:r>
      <w:r w:rsidR="00414E65">
        <w:rPr>
          <w:color w:val="000000"/>
        </w:rPr>
        <w:t xml:space="preserve"> a</w:t>
      </w:r>
      <w:r w:rsidRPr="00414E65">
        <w:rPr>
          <w:color w:val="000000"/>
        </w:rPr>
        <w:t xml:space="preserve"> presentation from Rob Levitt </w:t>
      </w:r>
      <w:r w:rsidR="00414E65">
        <w:rPr>
          <w:color w:val="000000"/>
        </w:rPr>
        <w:t>who spoke about</w:t>
      </w:r>
      <w:r w:rsidRPr="00414E65">
        <w:rPr>
          <w:color w:val="000000"/>
        </w:rPr>
        <w:t xml:space="preserve"> growing leaders</w:t>
      </w:r>
      <w:r w:rsidR="00414E65">
        <w:rPr>
          <w:color w:val="000000"/>
        </w:rPr>
        <w:t>/</w:t>
      </w:r>
      <w:r w:rsidRPr="00414E65">
        <w:rPr>
          <w:color w:val="000000"/>
        </w:rPr>
        <w:t xml:space="preserve"> becoming leaders</w:t>
      </w:r>
      <w:r w:rsidR="00AB19A9">
        <w:rPr>
          <w:color w:val="000000"/>
        </w:rPr>
        <w:t>. He presents his message</w:t>
      </w:r>
      <w:r w:rsidRPr="00414E65">
        <w:rPr>
          <w:color w:val="000000"/>
        </w:rPr>
        <w:t xml:space="preserve"> through music.  </w:t>
      </w:r>
      <w:r w:rsidR="00AB19A9">
        <w:rPr>
          <w:color w:val="000000"/>
        </w:rPr>
        <w:t>Annie s</w:t>
      </w:r>
      <w:r w:rsidRPr="00414E65">
        <w:rPr>
          <w:color w:val="000000"/>
        </w:rPr>
        <w:t>hared video</w:t>
      </w:r>
      <w:r w:rsidR="00276230" w:rsidRPr="00414E65">
        <w:rPr>
          <w:color w:val="000000"/>
        </w:rPr>
        <w:t>s</w:t>
      </w:r>
      <w:r w:rsidRPr="00414E65">
        <w:rPr>
          <w:color w:val="000000"/>
        </w:rPr>
        <w:t>.</w:t>
      </w:r>
      <w:r w:rsidR="00276230" w:rsidRPr="00414E65">
        <w:rPr>
          <w:color w:val="000000"/>
        </w:rPr>
        <w:t xml:space="preserve"> Please suggest ideas for additional speakers, field trips, etc. </w:t>
      </w:r>
      <w:r w:rsidRPr="00414E65">
        <w:rPr>
          <w:color w:val="000000"/>
        </w:rPr>
        <w:t xml:space="preserve"> </w:t>
      </w:r>
    </w:p>
    <w:p w14:paraId="15BA35DE" w14:textId="23B155F9" w:rsidR="00276230" w:rsidRDefault="00276230" w:rsidP="0027623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1C13810" w14:textId="79D541DF" w:rsidR="00AB19A9" w:rsidRDefault="002D7B94" w:rsidP="00AB19A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 w:rsidRPr="002D7B94">
        <w:rPr>
          <w:color w:val="000000"/>
        </w:rPr>
        <w:t xml:space="preserve">Started AACC classes: </w:t>
      </w:r>
      <w:r w:rsidR="00AB19A9">
        <w:rPr>
          <w:color w:val="000000"/>
        </w:rPr>
        <w:t>I</w:t>
      </w:r>
      <w:r w:rsidRPr="002D7B94">
        <w:rPr>
          <w:color w:val="000000"/>
        </w:rPr>
        <w:t xml:space="preserve">ntro to </w:t>
      </w:r>
      <w:r w:rsidR="00AB19A9">
        <w:rPr>
          <w:color w:val="000000"/>
        </w:rPr>
        <w:t>B</w:t>
      </w:r>
      <w:r w:rsidRPr="002D7B94">
        <w:rPr>
          <w:color w:val="000000"/>
        </w:rPr>
        <w:t xml:space="preserve">usiness and </w:t>
      </w:r>
      <w:r w:rsidR="00AB19A9">
        <w:rPr>
          <w:color w:val="000000"/>
        </w:rPr>
        <w:t>E</w:t>
      </w:r>
      <w:r w:rsidRPr="002D7B94">
        <w:rPr>
          <w:color w:val="000000"/>
        </w:rPr>
        <w:t>ntrepreneurship. Students love it. Preparing presentation to 10th and 11th grade advisories</w:t>
      </w:r>
      <w:r w:rsidR="00AB19A9">
        <w:rPr>
          <w:color w:val="000000"/>
        </w:rPr>
        <w:t xml:space="preserve"> to encourage more participation. Taking these classes g</w:t>
      </w:r>
      <w:r w:rsidRPr="002D7B94">
        <w:rPr>
          <w:color w:val="000000"/>
        </w:rPr>
        <w:t>iv</w:t>
      </w:r>
      <w:r w:rsidR="00AB19A9">
        <w:rPr>
          <w:color w:val="000000"/>
        </w:rPr>
        <w:t xml:space="preserve">es students </w:t>
      </w:r>
      <w:r w:rsidRPr="002D7B94">
        <w:rPr>
          <w:color w:val="000000"/>
        </w:rPr>
        <w:t>the college experience</w:t>
      </w:r>
      <w:r w:rsidR="00AB19A9">
        <w:rPr>
          <w:color w:val="000000"/>
        </w:rPr>
        <w:t>; they learn how to use the p</w:t>
      </w:r>
      <w:r w:rsidRPr="002D7B94">
        <w:rPr>
          <w:color w:val="000000"/>
        </w:rPr>
        <w:t>latform</w:t>
      </w:r>
      <w:r w:rsidR="00AB19A9">
        <w:rPr>
          <w:color w:val="000000"/>
        </w:rPr>
        <w:t xml:space="preserve"> and</w:t>
      </w:r>
      <w:r w:rsidRPr="002D7B94">
        <w:rPr>
          <w:color w:val="000000"/>
        </w:rPr>
        <w:t xml:space="preserve"> </w:t>
      </w:r>
      <w:r w:rsidR="00AB19A9">
        <w:rPr>
          <w:color w:val="000000"/>
        </w:rPr>
        <w:t xml:space="preserve">participate in </w:t>
      </w:r>
      <w:r w:rsidRPr="002D7B94">
        <w:rPr>
          <w:color w:val="000000"/>
        </w:rPr>
        <w:t>discussion</w:t>
      </w:r>
      <w:r w:rsidR="00AB19A9">
        <w:rPr>
          <w:color w:val="000000"/>
        </w:rPr>
        <w:t>s as well as learn the</w:t>
      </w:r>
      <w:r w:rsidRPr="002D7B94">
        <w:rPr>
          <w:color w:val="000000"/>
        </w:rPr>
        <w:t xml:space="preserve"> topic. </w:t>
      </w:r>
      <w:r w:rsidR="00AB19A9">
        <w:rPr>
          <w:color w:val="000000"/>
        </w:rPr>
        <w:t>The experience h</w:t>
      </w:r>
      <w:r w:rsidRPr="002D7B94">
        <w:rPr>
          <w:color w:val="000000"/>
        </w:rPr>
        <w:t xml:space="preserve">as highlighted that the </w:t>
      </w:r>
      <w:r w:rsidR="00AB19A9">
        <w:rPr>
          <w:color w:val="000000"/>
        </w:rPr>
        <w:t>students</w:t>
      </w:r>
      <w:r w:rsidRPr="002D7B94">
        <w:rPr>
          <w:color w:val="000000"/>
        </w:rPr>
        <w:t xml:space="preserve"> don’t know Microsoft.</w:t>
      </w:r>
    </w:p>
    <w:p w14:paraId="7CEF0C6E" w14:textId="77777777" w:rsidR="00AB19A9" w:rsidRDefault="002D7B94" w:rsidP="0027623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276230" w:rsidRPr="00AB19A9">
        <w:rPr>
          <w:color w:val="000000"/>
        </w:rPr>
        <w:t xml:space="preserve">Annie: wants to promote a county-wide student entrepreneur fair. Many students have their own business; </w:t>
      </w:r>
      <w:r w:rsidR="00AB19A9">
        <w:rPr>
          <w:color w:val="000000"/>
        </w:rPr>
        <w:t xml:space="preserve">this is </w:t>
      </w:r>
      <w:r w:rsidR="00276230" w:rsidRPr="00AB19A9">
        <w:rPr>
          <w:color w:val="000000"/>
        </w:rPr>
        <w:t xml:space="preserve">a good way to promote. </w:t>
      </w:r>
    </w:p>
    <w:p w14:paraId="0123A126" w14:textId="77777777" w:rsidR="00AB19A9" w:rsidRDefault="00AB19A9" w:rsidP="0027623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Future topic: H</w:t>
      </w:r>
      <w:r w:rsidR="00276230" w:rsidRPr="00AB19A9">
        <w:rPr>
          <w:color w:val="000000"/>
        </w:rPr>
        <w:t>ow do we branch out to the elementary and middle schools.</w:t>
      </w:r>
    </w:p>
    <w:p w14:paraId="09D16C27" w14:textId="2C8ABA77" w:rsidR="00276230" w:rsidRPr="00AB19A9" w:rsidRDefault="00AB19A9" w:rsidP="0027623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Financial Literacy Club: h</w:t>
      </w:r>
      <w:r w:rsidR="00276230" w:rsidRPr="00AB19A9">
        <w:rPr>
          <w:color w:val="000000"/>
        </w:rPr>
        <w:t>a</w:t>
      </w:r>
      <w:r>
        <w:rPr>
          <w:color w:val="000000"/>
        </w:rPr>
        <w:t>s</w:t>
      </w:r>
      <w:r w:rsidR="00276230" w:rsidRPr="00AB19A9">
        <w:rPr>
          <w:color w:val="000000"/>
        </w:rPr>
        <w:t xml:space="preserve">n’t been able to find a time to meet yet; will work on that. </w:t>
      </w:r>
    </w:p>
    <w:p w14:paraId="75F68C51" w14:textId="61202186" w:rsidR="00E513BD" w:rsidRPr="00AB19A9" w:rsidRDefault="00E513BD" w:rsidP="004271AF">
      <w:pPr>
        <w:pStyle w:val="NormalWeb"/>
        <w:spacing w:before="240" w:beforeAutospacing="0" w:after="240" w:afterAutospacing="0"/>
        <w:rPr>
          <w:b/>
          <w:u w:val="single"/>
        </w:rPr>
      </w:pPr>
      <w:r w:rsidRPr="00AB19A9">
        <w:rPr>
          <w:b/>
          <w:u w:val="single"/>
        </w:rPr>
        <w:t>Upcoming Events</w:t>
      </w:r>
    </w:p>
    <w:p w14:paraId="0E71E4CF" w14:textId="19C53F55" w:rsidR="00AD7606" w:rsidRDefault="00AD7606" w:rsidP="00AD7606">
      <w:pPr>
        <w:pStyle w:val="NormalWeb"/>
        <w:numPr>
          <w:ilvl w:val="1"/>
          <w:numId w:val="13"/>
        </w:numPr>
        <w:spacing w:before="240" w:beforeAutospacing="0" w:after="240" w:afterAutospacing="0"/>
        <w:contextualSpacing/>
      </w:pPr>
      <w:r>
        <w:t>Business Advisory Board virtual meeting schedule 8-9 am: meet.google.com/</w:t>
      </w:r>
      <w:proofErr w:type="spellStart"/>
      <w:r>
        <w:t>xgy-fkxa-sut</w:t>
      </w:r>
      <w:proofErr w:type="spellEnd"/>
      <w:r>
        <w:t>;</w:t>
      </w:r>
      <w:r w:rsidR="004271AF" w:rsidRPr="00AD7606">
        <w:rPr>
          <w:bCs/>
          <w:iCs/>
          <w:color w:val="000000"/>
        </w:rPr>
        <w:t xml:space="preserve"> 3/14, 4/11, 5/9</w:t>
      </w:r>
    </w:p>
    <w:p w14:paraId="42638389" w14:textId="77777777" w:rsidR="00AD7606" w:rsidRDefault="004271AF" w:rsidP="00AD7606">
      <w:pPr>
        <w:pStyle w:val="NormalWeb"/>
        <w:numPr>
          <w:ilvl w:val="1"/>
          <w:numId w:val="13"/>
        </w:numPr>
        <w:spacing w:before="240" w:beforeAutospacing="0" w:after="240" w:afterAutospacing="0"/>
        <w:contextualSpacing/>
      </w:pPr>
      <w:r w:rsidRPr="00AD7606">
        <w:rPr>
          <w:bCs/>
          <w:iCs/>
          <w:color w:val="000000"/>
        </w:rPr>
        <w:t>Healthy Teen Choices Fair- February 16 </w:t>
      </w:r>
    </w:p>
    <w:p w14:paraId="7EB9EA4B" w14:textId="77777777" w:rsidR="00AD7606" w:rsidRDefault="004271AF" w:rsidP="00AD7606">
      <w:pPr>
        <w:pStyle w:val="NormalWeb"/>
        <w:numPr>
          <w:ilvl w:val="1"/>
          <w:numId w:val="13"/>
        </w:numPr>
        <w:spacing w:before="240" w:beforeAutospacing="0" w:after="240" w:afterAutospacing="0"/>
        <w:contextualSpacing/>
      </w:pPr>
      <w:r w:rsidRPr="00AD7606">
        <w:rPr>
          <w:bCs/>
          <w:iCs/>
          <w:color w:val="000000"/>
        </w:rPr>
        <w:t>Financial Literacy Week- Mar</w:t>
      </w:r>
      <w:r w:rsidR="009E2969" w:rsidRPr="00AD7606">
        <w:rPr>
          <w:bCs/>
          <w:iCs/>
          <w:color w:val="000000"/>
        </w:rPr>
        <w:t>ch</w:t>
      </w:r>
      <w:r w:rsidRPr="00AD7606">
        <w:rPr>
          <w:bCs/>
          <w:iCs/>
          <w:color w:val="000000"/>
        </w:rPr>
        <w:t xml:space="preserve"> 20-24 </w:t>
      </w:r>
    </w:p>
    <w:p w14:paraId="3D5E430C" w14:textId="77777777" w:rsidR="00AD7606" w:rsidRDefault="004271AF" w:rsidP="00AD7606">
      <w:pPr>
        <w:pStyle w:val="NormalWeb"/>
        <w:numPr>
          <w:ilvl w:val="1"/>
          <w:numId w:val="13"/>
        </w:numPr>
        <w:spacing w:before="240" w:beforeAutospacing="0" w:after="240" w:afterAutospacing="0"/>
        <w:contextualSpacing/>
      </w:pPr>
      <w:r w:rsidRPr="00AD7606">
        <w:rPr>
          <w:bCs/>
          <w:iCs/>
          <w:color w:val="000000"/>
        </w:rPr>
        <w:t>Financial Literacy Advisories- Mar</w:t>
      </w:r>
      <w:r w:rsidR="009E2969" w:rsidRPr="00AD7606">
        <w:rPr>
          <w:bCs/>
          <w:iCs/>
          <w:color w:val="000000"/>
        </w:rPr>
        <w:t>ch</w:t>
      </w:r>
      <w:r w:rsidRPr="00AD7606">
        <w:rPr>
          <w:bCs/>
          <w:iCs/>
          <w:color w:val="000000"/>
        </w:rPr>
        <w:t xml:space="preserve"> 24 </w:t>
      </w:r>
    </w:p>
    <w:p w14:paraId="643EEA51" w14:textId="77777777" w:rsidR="004271AF" w:rsidRPr="00AD7606" w:rsidRDefault="004271AF" w:rsidP="00AD7606">
      <w:pPr>
        <w:pStyle w:val="NormalWeb"/>
        <w:numPr>
          <w:ilvl w:val="1"/>
          <w:numId w:val="13"/>
        </w:numPr>
        <w:spacing w:before="240" w:beforeAutospacing="0" w:after="240" w:afterAutospacing="0"/>
        <w:contextualSpacing/>
      </w:pPr>
      <w:r w:rsidRPr="00AD7606">
        <w:rPr>
          <w:bCs/>
          <w:iCs/>
          <w:color w:val="000000"/>
        </w:rPr>
        <w:t>Leadership Graduation for eligible Seniors on May 11 </w:t>
      </w:r>
    </w:p>
    <w:p w14:paraId="5CAFFFCA" w14:textId="77777777" w:rsidR="009E2969" w:rsidRPr="009E2969" w:rsidRDefault="009E2969" w:rsidP="009E2969">
      <w:pPr>
        <w:pStyle w:val="NormalWeb"/>
        <w:spacing w:before="240" w:beforeAutospacing="0" w:after="240" w:afterAutospacing="0"/>
        <w:contextualSpacing/>
      </w:pPr>
    </w:p>
    <w:p w14:paraId="66F4C478" w14:textId="77777777" w:rsidR="004271AF" w:rsidRPr="00E513BD" w:rsidRDefault="00B64B5B" w:rsidP="004271AF">
      <w:pPr>
        <w:pStyle w:val="NormalWeb"/>
        <w:spacing w:before="240" w:beforeAutospacing="0" w:after="240" w:afterAutospacing="0"/>
        <w:jc w:val="center"/>
      </w:pPr>
      <w:hyperlink r:id="rId5" w:history="1"/>
      <w:r w:rsidR="00AD7606">
        <w:t xml:space="preserve"> </w:t>
      </w:r>
    </w:p>
    <w:p w14:paraId="5722127F" w14:textId="77777777" w:rsidR="00C56096" w:rsidRPr="00E513BD" w:rsidRDefault="00C56096">
      <w:pPr>
        <w:rPr>
          <w:rFonts w:ascii="Times New Roman" w:hAnsi="Times New Roman" w:cs="Times New Roman"/>
          <w:sz w:val="24"/>
          <w:szCs w:val="24"/>
        </w:rPr>
      </w:pPr>
    </w:p>
    <w:sectPr w:rsidR="00C56096" w:rsidRPr="00E5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218"/>
    <w:multiLevelType w:val="multilevel"/>
    <w:tmpl w:val="10083E5E"/>
    <w:lvl w:ilvl="0">
      <w:start w:val="5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177633"/>
    <w:multiLevelType w:val="hybridMultilevel"/>
    <w:tmpl w:val="9A0C62FC"/>
    <w:lvl w:ilvl="0" w:tplc="8EDC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21DF6"/>
    <w:multiLevelType w:val="multilevel"/>
    <w:tmpl w:val="B254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94A75"/>
    <w:multiLevelType w:val="hybridMultilevel"/>
    <w:tmpl w:val="0DA60300"/>
    <w:lvl w:ilvl="0" w:tplc="9E5237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013C"/>
    <w:multiLevelType w:val="hybridMultilevel"/>
    <w:tmpl w:val="3D2C4A96"/>
    <w:lvl w:ilvl="0" w:tplc="6B7047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3E332A"/>
    <w:multiLevelType w:val="multilevel"/>
    <w:tmpl w:val="FE5C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E46A7"/>
    <w:multiLevelType w:val="hybridMultilevel"/>
    <w:tmpl w:val="7688E128"/>
    <w:lvl w:ilvl="0" w:tplc="B6C89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0A30"/>
    <w:multiLevelType w:val="hybridMultilevel"/>
    <w:tmpl w:val="55A879BA"/>
    <w:lvl w:ilvl="0" w:tplc="FE549B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8EDC09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26AB"/>
    <w:multiLevelType w:val="multilevel"/>
    <w:tmpl w:val="B9AEEAAA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6986228"/>
    <w:multiLevelType w:val="hybridMultilevel"/>
    <w:tmpl w:val="DFB81F8A"/>
    <w:lvl w:ilvl="0" w:tplc="8EDC0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A67879"/>
    <w:multiLevelType w:val="hybridMultilevel"/>
    <w:tmpl w:val="197872AA"/>
    <w:lvl w:ilvl="0" w:tplc="334E8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86F39"/>
    <w:multiLevelType w:val="hybridMultilevel"/>
    <w:tmpl w:val="54AA7052"/>
    <w:lvl w:ilvl="0" w:tplc="C39273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5BCD"/>
    <w:multiLevelType w:val="hybridMultilevel"/>
    <w:tmpl w:val="CB343D1C"/>
    <w:lvl w:ilvl="0" w:tplc="3B164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27A59"/>
    <w:multiLevelType w:val="multilevel"/>
    <w:tmpl w:val="DE10C12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3DA6AE3"/>
    <w:multiLevelType w:val="multilevel"/>
    <w:tmpl w:val="BB7C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14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start w:val="1"/>
        <w:numFmt w:val="lowerLetter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4"/>
        <w:numFmt w:val="lowerRoman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13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8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AF"/>
    <w:rsid w:val="0000240F"/>
    <w:rsid w:val="000C4ED5"/>
    <w:rsid w:val="001833E6"/>
    <w:rsid w:val="001D3CC3"/>
    <w:rsid w:val="00207C94"/>
    <w:rsid w:val="00262E12"/>
    <w:rsid w:val="00276230"/>
    <w:rsid w:val="00276648"/>
    <w:rsid w:val="002C7037"/>
    <w:rsid w:val="002D7B94"/>
    <w:rsid w:val="003A6E42"/>
    <w:rsid w:val="003F62B9"/>
    <w:rsid w:val="00414E65"/>
    <w:rsid w:val="004271AF"/>
    <w:rsid w:val="004758BF"/>
    <w:rsid w:val="005624EB"/>
    <w:rsid w:val="0061024C"/>
    <w:rsid w:val="008362AC"/>
    <w:rsid w:val="0084607E"/>
    <w:rsid w:val="00903279"/>
    <w:rsid w:val="00935D49"/>
    <w:rsid w:val="00936961"/>
    <w:rsid w:val="00997957"/>
    <w:rsid w:val="009E2969"/>
    <w:rsid w:val="00A63C3B"/>
    <w:rsid w:val="00A97DFD"/>
    <w:rsid w:val="00AB19A9"/>
    <w:rsid w:val="00AD7606"/>
    <w:rsid w:val="00AF2C22"/>
    <w:rsid w:val="00B64B5B"/>
    <w:rsid w:val="00C31098"/>
    <w:rsid w:val="00C56096"/>
    <w:rsid w:val="00C67E5D"/>
    <w:rsid w:val="00C90301"/>
    <w:rsid w:val="00D56486"/>
    <w:rsid w:val="00E513BD"/>
    <w:rsid w:val="00E65421"/>
    <w:rsid w:val="00E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F4CC"/>
  <w15:chartTrackingRefBased/>
  <w15:docId w15:val="{227D61E7-E6F2-49AF-8F4F-2A31098F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271AF"/>
  </w:style>
  <w:style w:type="character" w:styleId="Hyperlink">
    <w:name w:val="Hyperlink"/>
    <w:basedOn w:val="DefaultParagraphFont"/>
    <w:uiPriority w:val="99"/>
    <w:unhideWhenUsed/>
    <w:rsid w:val="004271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2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QL2LYZK7ZDWQtdW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Susan, L</dc:creator>
  <cp:keywords/>
  <dc:description/>
  <cp:lastModifiedBy>Houghton, Ann M</cp:lastModifiedBy>
  <cp:revision>2</cp:revision>
  <dcterms:created xsi:type="dcterms:W3CDTF">2023-02-27T20:03:00Z</dcterms:created>
  <dcterms:modified xsi:type="dcterms:W3CDTF">2023-02-27T20:03:00Z</dcterms:modified>
</cp:coreProperties>
</file>