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933D" w14:textId="77777777" w:rsidR="00355A25" w:rsidRDefault="00853E43" w:rsidP="00355A25">
      <w:pPr>
        <w:shd w:val="clear" w:color="auto" w:fill="000000"/>
        <w:jc w:val="center"/>
        <w:rPr>
          <w:rFonts w:ascii="Verdana" w:eastAsia="Verdana" w:hAnsi="Verdana" w:cs="Verdana"/>
          <w:b/>
          <w:color w:val="FFFFFF"/>
          <w:sz w:val="18"/>
          <w:szCs w:val="18"/>
        </w:rPr>
      </w:pPr>
      <w:r>
        <w:rPr>
          <w:rFonts w:ascii="Verdana" w:eastAsia="Verdana" w:hAnsi="Verdana" w:cs="Verdana"/>
          <w:b/>
          <w:color w:val="FFFFFF"/>
          <w:sz w:val="36"/>
          <w:szCs w:val="36"/>
        </w:rPr>
        <w:t xml:space="preserve">SPHS Business Advisory Board </w:t>
      </w:r>
      <w:r>
        <w:rPr>
          <w:rFonts w:ascii="Verdana" w:eastAsia="Verdana" w:hAnsi="Verdana" w:cs="Verdana"/>
          <w:b/>
          <w:color w:val="FFFFFF"/>
        </w:rPr>
        <w:br/>
      </w:r>
      <w:r>
        <w:rPr>
          <w:rFonts w:ascii="Verdana" w:eastAsia="Verdana" w:hAnsi="Verdana" w:cs="Verdana"/>
          <w:b/>
          <w:color w:val="FFFFFF"/>
          <w:sz w:val="18"/>
          <w:szCs w:val="18"/>
        </w:rPr>
        <w:t xml:space="preserve">Building partnerships to empower all students </w:t>
      </w:r>
    </w:p>
    <w:p w14:paraId="7A7817DB" w14:textId="54641305" w:rsidR="009049B3" w:rsidRDefault="00853E43" w:rsidP="00355A2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to develop their vision for a successful and productive career</w:t>
      </w:r>
    </w:p>
    <w:p w14:paraId="6C3820B2" w14:textId="61C16C49" w:rsidR="009049B3" w:rsidRDefault="00853E43" w:rsidP="00355A2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www.sphsbab.org</w:t>
      </w:r>
    </w:p>
    <w:p w14:paraId="2135D067" w14:textId="482F5EA1" w:rsidR="009049B3" w:rsidRDefault="00355A25">
      <w:pPr>
        <w:jc w:val="center"/>
        <w:rPr>
          <w:b/>
        </w:rPr>
      </w:pPr>
      <w:r>
        <w:rPr>
          <w:b/>
        </w:rPr>
        <w:t xml:space="preserve"> </w:t>
      </w:r>
    </w:p>
    <w:p w14:paraId="2888B66B" w14:textId="44037469" w:rsidR="009049B3" w:rsidRDefault="00853E43">
      <w:pPr>
        <w:jc w:val="center"/>
        <w:rPr>
          <w:b/>
        </w:rPr>
      </w:pPr>
      <w:r>
        <w:rPr>
          <w:b/>
        </w:rPr>
        <w:t xml:space="preserve">Jan 11, 2022 </w:t>
      </w:r>
      <w:r w:rsidR="00355A25">
        <w:rPr>
          <w:b/>
        </w:rPr>
        <w:t>Meeting Minutes</w:t>
      </w:r>
    </w:p>
    <w:p w14:paraId="46048489" w14:textId="0A9AC9AB" w:rsidR="009049B3" w:rsidRDefault="00355A25" w:rsidP="00355A25">
      <w:pPr>
        <w:jc w:val="center"/>
      </w:pPr>
      <w:r>
        <w:rPr>
          <w:b/>
        </w:rPr>
        <w:t xml:space="preserve"> </w:t>
      </w:r>
      <w:r w:rsidR="00853E43">
        <w:t> </w:t>
      </w:r>
    </w:p>
    <w:p w14:paraId="365D5B9B" w14:textId="08864002" w:rsidR="009049B3" w:rsidRDefault="00853E43" w:rsidP="00355A25">
      <w:pPr>
        <w:pStyle w:val="ListParagraph"/>
        <w:numPr>
          <w:ilvl w:val="0"/>
          <w:numId w:val="3"/>
        </w:numPr>
      </w:pPr>
      <w:r>
        <w:t xml:space="preserve">Welcome/Introductions </w:t>
      </w:r>
    </w:p>
    <w:p w14:paraId="21523A83" w14:textId="5620FCF7" w:rsidR="00355A25" w:rsidRDefault="00355A25" w:rsidP="00355A25">
      <w:pPr>
        <w:ind w:left="360"/>
      </w:pPr>
      <w:r>
        <w:t xml:space="preserve">In attendance: </w:t>
      </w:r>
      <w:r w:rsidRPr="003F1B55">
        <w:t xml:space="preserve">Patrick Bathras, JoAnne Brack, </w:t>
      </w:r>
      <w:r w:rsidR="003F1B55" w:rsidRPr="003F1B55">
        <w:t xml:space="preserve">Jason Port, </w:t>
      </w:r>
      <w:r w:rsidRPr="003F1B55">
        <w:t>Kim Marie Walker, Susan Gallagher</w:t>
      </w:r>
      <w:r w:rsidR="00B01C7D" w:rsidRPr="003F1B55">
        <w:t>, Jess</w:t>
      </w:r>
      <w:r w:rsidR="003779EC" w:rsidRPr="003F1B55">
        <w:t xml:space="preserve">ica Farrar, Paul Heath, </w:t>
      </w:r>
      <w:r w:rsidR="00E22C97" w:rsidRPr="003F1B55">
        <w:t>Bill Cannon</w:t>
      </w:r>
      <w:r w:rsidR="00E37DA2" w:rsidRPr="003F1B55">
        <w:t>,</w:t>
      </w:r>
      <w:r w:rsidR="00E22C97" w:rsidRPr="003F1B55">
        <w:t xml:space="preserve"> Ryan Thompson, Mike Farrell, James Henson, Terry Grant, </w:t>
      </w:r>
      <w:r w:rsidR="003F1B55" w:rsidRPr="003F1B55">
        <w:t xml:space="preserve">Nancy Jackson, Linda Jones, Alice Lukas, Tom McGinn, Melanie Wood, </w:t>
      </w:r>
      <w:r w:rsidR="00E22C97" w:rsidRPr="003F1B55">
        <w:t>Teagan Schumann (Signature Student).</w:t>
      </w:r>
    </w:p>
    <w:p w14:paraId="693C611B" w14:textId="4C6628A4" w:rsidR="00355A25" w:rsidRDefault="00355A25" w:rsidP="00355A25">
      <w:pPr>
        <w:ind w:left="360"/>
      </w:pPr>
    </w:p>
    <w:p w14:paraId="4B297A97" w14:textId="77777777" w:rsidR="00355A25" w:rsidRDefault="00853E43" w:rsidP="00355A25">
      <w:pPr>
        <w:pStyle w:val="ListParagraph"/>
        <w:numPr>
          <w:ilvl w:val="0"/>
          <w:numId w:val="3"/>
        </w:numPr>
      </w:pPr>
      <w:r>
        <w:t>Committee Reports:</w:t>
      </w:r>
    </w:p>
    <w:p w14:paraId="1F83B3B9" w14:textId="68B7BC99" w:rsidR="009A03C0" w:rsidRDefault="00853E43" w:rsidP="008B68EB">
      <w:pPr>
        <w:pStyle w:val="ListParagraph"/>
        <w:numPr>
          <w:ilvl w:val="1"/>
          <w:numId w:val="3"/>
        </w:numPr>
      </w:pPr>
      <w:r>
        <w:t>Celebrated Signature Student Video- Teagan Schuman</w:t>
      </w:r>
      <w:r w:rsidR="003F1B55">
        <w:t>n</w:t>
      </w:r>
      <w:r w:rsidR="00E37DA2">
        <w:t xml:space="preserve"> </w:t>
      </w:r>
      <w:hyperlink r:id="rId8" w:history="1">
        <w:r w:rsidR="008B68EB" w:rsidRPr="005178BB">
          <w:rPr>
            <w:rStyle w:val="Hyperlink"/>
          </w:rPr>
          <w:t>https://drive.google.com/file/d/1aIeqhsLArOdICtjJ1jhbhaGaKulm4-zP/view?usp=sharing</w:t>
        </w:r>
      </w:hyperlink>
      <w:r w:rsidR="00E05D31" w:rsidRPr="008B68EB">
        <w:rPr>
          <w:rStyle w:val="Hyperlink"/>
          <w:u w:val="none"/>
        </w:rPr>
        <w:t>.</w:t>
      </w:r>
      <w:r w:rsidR="008B68EB" w:rsidRPr="008B68EB">
        <w:rPr>
          <w:rStyle w:val="Hyperlink"/>
          <w:u w:val="none"/>
        </w:rPr>
        <w:t xml:space="preserve">   </w:t>
      </w:r>
      <w:r w:rsidR="009A03C0">
        <w:t xml:space="preserve">Teagan </w:t>
      </w:r>
      <w:r w:rsidR="00E37DA2">
        <w:t>has been involved in entrepreneurial activities throughout her high school career. She has an Etsy site where she sells beach-themed décor, was a member of a team that won the</w:t>
      </w:r>
      <w:r w:rsidR="009A03C0">
        <w:t xml:space="preserve"> </w:t>
      </w:r>
      <w:r w:rsidR="00E37DA2">
        <w:t>D</w:t>
      </w:r>
      <w:r w:rsidR="009A03C0">
        <w:t xml:space="preserve">iamond </w:t>
      </w:r>
      <w:r w:rsidR="00E37DA2">
        <w:t>C</w:t>
      </w:r>
      <w:r w:rsidR="009A03C0">
        <w:t xml:space="preserve">hallenge for a concept called </w:t>
      </w:r>
      <w:proofErr w:type="spellStart"/>
      <w:r w:rsidR="009A03C0">
        <w:t>Jottl</w:t>
      </w:r>
      <w:r w:rsidR="00E37DA2">
        <w:t>e</w:t>
      </w:r>
      <w:proofErr w:type="spellEnd"/>
      <w:r w:rsidR="003A50D3">
        <w:t>,</w:t>
      </w:r>
      <w:r w:rsidR="009A03C0">
        <w:t xml:space="preserve"> an online notetaking program</w:t>
      </w:r>
      <w:r w:rsidR="00E37DA2">
        <w:t>, and has participated and led serv</w:t>
      </w:r>
      <w:r w:rsidR="008B68EB">
        <w:t>ic</w:t>
      </w:r>
      <w:r w:rsidR="00E37DA2">
        <w:t xml:space="preserve">e projects. She plans to </w:t>
      </w:r>
      <w:r w:rsidR="009A03C0">
        <w:t xml:space="preserve">major in criminology. </w:t>
      </w:r>
      <w:r w:rsidR="00E37DA2">
        <w:t>Her a</w:t>
      </w:r>
      <w:r w:rsidR="009A03C0">
        <w:t xml:space="preserve">dvice for other students: </w:t>
      </w:r>
      <w:proofErr w:type="gramStart"/>
      <w:r w:rsidR="009A03C0">
        <w:t>try</w:t>
      </w:r>
      <w:proofErr w:type="gramEnd"/>
      <w:r w:rsidR="009A03C0">
        <w:t xml:space="preserve"> to get as many people </w:t>
      </w:r>
      <w:r w:rsidR="00E37DA2">
        <w:t xml:space="preserve">as possible </w:t>
      </w:r>
      <w:r w:rsidR="009A03C0">
        <w:t xml:space="preserve">interested in your passion; trust the process. </w:t>
      </w:r>
    </w:p>
    <w:p w14:paraId="289FAEF2" w14:textId="77777777" w:rsidR="009049B3" w:rsidRDefault="009049B3">
      <w:pPr>
        <w:ind w:left="1440"/>
      </w:pPr>
    </w:p>
    <w:p w14:paraId="2B6FECD3" w14:textId="77777777" w:rsidR="008B68EB" w:rsidRDefault="00853E43" w:rsidP="008B68EB">
      <w:pPr>
        <w:pStyle w:val="ListParagraph"/>
        <w:numPr>
          <w:ilvl w:val="1"/>
          <w:numId w:val="3"/>
        </w:numPr>
      </w:pPr>
      <w:r>
        <w:t>Mock Interview/ Career Conversations Committee</w:t>
      </w:r>
      <w:r w:rsidR="008B68EB">
        <w:t xml:space="preserve">: </w:t>
      </w:r>
      <w:r w:rsidR="008B68EB" w:rsidRPr="008B68EB">
        <w:t>2021 Event Debrief</w:t>
      </w:r>
      <w:r w:rsidR="008B68EB">
        <w:t xml:space="preserve"> </w:t>
      </w:r>
      <w:r w:rsidR="00E37DA2">
        <w:t xml:space="preserve"> </w:t>
      </w:r>
    </w:p>
    <w:p w14:paraId="4C3E7903" w14:textId="238B20A4" w:rsidR="00E37DA2" w:rsidRDefault="009A03C0" w:rsidP="008B68EB">
      <w:pPr>
        <w:pStyle w:val="ListParagraph"/>
        <w:numPr>
          <w:ilvl w:val="2"/>
          <w:numId w:val="3"/>
        </w:numPr>
      </w:pPr>
      <w:r>
        <w:t xml:space="preserve">485 </w:t>
      </w:r>
      <w:r w:rsidR="00E37DA2">
        <w:t xml:space="preserve">junior class </w:t>
      </w:r>
      <w:r>
        <w:t>students were interviewed</w:t>
      </w:r>
      <w:r w:rsidR="00E37DA2">
        <w:t>, accomplished in 3</w:t>
      </w:r>
      <w:r>
        <w:t xml:space="preserve"> days this year. 140 </w:t>
      </w:r>
      <w:r w:rsidR="00E37DA2">
        <w:t xml:space="preserve">community </w:t>
      </w:r>
      <w:r>
        <w:t>partners p</w:t>
      </w:r>
      <w:r w:rsidR="00E37DA2">
        <w:t>articipated.</w:t>
      </w:r>
      <w:r>
        <w:t xml:space="preserve"> </w:t>
      </w:r>
    </w:p>
    <w:p w14:paraId="003E51A7" w14:textId="77777777" w:rsidR="00E37DA2" w:rsidRDefault="00E37DA2" w:rsidP="00E37DA2">
      <w:pPr>
        <w:numPr>
          <w:ilvl w:val="3"/>
          <w:numId w:val="3"/>
        </w:numPr>
      </w:pPr>
      <w:r>
        <w:t>No</w:t>
      </w:r>
      <w:r w:rsidR="009A03C0">
        <w:t xml:space="preserve"> face to face Career Conversations this year. </w:t>
      </w:r>
    </w:p>
    <w:p w14:paraId="5BE9610D" w14:textId="77795A31" w:rsidR="009049B3" w:rsidRDefault="009A03C0" w:rsidP="00E37DA2">
      <w:pPr>
        <w:numPr>
          <w:ilvl w:val="3"/>
          <w:numId w:val="3"/>
        </w:numPr>
      </w:pPr>
      <w:r>
        <w:t xml:space="preserve">Thank you </w:t>
      </w:r>
      <w:proofErr w:type="gramStart"/>
      <w:r>
        <w:t>notes</w:t>
      </w:r>
      <w:r w:rsidR="008B68EB">
        <w:t>:</w:t>
      </w:r>
      <w:proofErr w:type="gramEnd"/>
      <w:r w:rsidR="008B68EB">
        <w:t xml:space="preserve"> completed immediately after interview. Started via email but the</w:t>
      </w:r>
      <w:r>
        <w:t>re were problems with sending emails the first day so pivoted to snail mail. Students preferred sending hard copies rather than emails.</w:t>
      </w:r>
      <w:r w:rsidR="00853E43">
        <w:t xml:space="preserve"> </w:t>
      </w:r>
    </w:p>
    <w:p w14:paraId="3DA54B7F" w14:textId="6BCB2ED8" w:rsidR="009A03C0" w:rsidRDefault="009A03C0" w:rsidP="00355A25">
      <w:pPr>
        <w:numPr>
          <w:ilvl w:val="2"/>
          <w:numId w:val="3"/>
        </w:numPr>
      </w:pPr>
      <w:r>
        <w:t>Student feedback</w:t>
      </w:r>
      <w:r w:rsidR="008B68EB">
        <w:t xml:space="preserve">: </w:t>
      </w:r>
      <w:r>
        <w:t xml:space="preserve"> shared data.</w:t>
      </w:r>
      <w:r w:rsidR="00A440CC">
        <w:t xml:space="preserve"> Suggested asking students to elaborate when they provide negative feedback</w:t>
      </w:r>
      <w:r w:rsidR="008B68EB">
        <w:t>, open-ended and/or m</w:t>
      </w:r>
      <w:r w:rsidR="00A440CC">
        <w:t>ultiple choice</w:t>
      </w:r>
      <w:r w:rsidR="008B68EB">
        <w:t xml:space="preserve"> (e.g. if they learned nothing or will not use anything</w:t>
      </w:r>
      <w:r w:rsidR="005E3BBB">
        <w:t xml:space="preserve"> from the process</w:t>
      </w:r>
      <w:r w:rsidR="008B68EB">
        <w:t xml:space="preserve"> in future, why not: </w:t>
      </w:r>
      <w:r w:rsidR="005E3BBB">
        <w:t>learned nothing now, had specific negative interaction, simply already doing everything right</w:t>
      </w:r>
      <w:r w:rsidR="003F1B55">
        <w:t>)</w:t>
      </w:r>
      <w:r w:rsidR="005E3BBB">
        <w:t>.</w:t>
      </w:r>
      <w:r w:rsidR="00A440CC">
        <w:t xml:space="preserve"> </w:t>
      </w:r>
      <w:r w:rsidR="005E3BBB">
        <w:t>Overall impression from student feedback:</w:t>
      </w:r>
      <w:r w:rsidR="00A440CC">
        <w:t xml:space="preserve"> students feel comfortable with the process.  Thank you notes are a good source of feedback; students go into detail on how it helped</w:t>
      </w:r>
      <w:r w:rsidR="005E3BBB">
        <w:t>; interviewers could share their thank-you notes to enhance the feedback process.</w:t>
      </w:r>
      <w:r w:rsidR="00A440CC">
        <w:t xml:space="preserve"> Only 6% </w:t>
      </w:r>
      <w:r w:rsidR="005E3BBB">
        <w:t xml:space="preserve">of students </w:t>
      </w:r>
      <w:r w:rsidR="00A440CC">
        <w:t xml:space="preserve">utilized the Resume Doctor. </w:t>
      </w:r>
      <w:r w:rsidR="00062C31">
        <w:t xml:space="preserve">Value of resume: enables students to organize their thoughts regarding what </w:t>
      </w:r>
      <w:proofErr w:type="gramStart"/>
      <w:r w:rsidR="00062C31">
        <w:t>they’ve</w:t>
      </w:r>
      <w:proofErr w:type="gramEnd"/>
      <w:r w:rsidR="00062C31">
        <w:t xml:space="preserve"> done, and to identify gaps</w:t>
      </w:r>
      <w:r w:rsidR="005E3BBB">
        <w:t xml:space="preserve"> between their activities and goals</w:t>
      </w:r>
      <w:r w:rsidR="00062C31">
        <w:t xml:space="preserve">. </w:t>
      </w:r>
    </w:p>
    <w:p w14:paraId="77E9A7E1" w14:textId="77777777" w:rsidR="009049B3" w:rsidRDefault="009049B3">
      <w:pPr>
        <w:ind w:left="1440"/>
      </w:pPr>
    </w:p>
    <w:p w14:paraId="59DA4C50" w14:textId="77777777" w:rsidR="009049B3" w:rsidRDefault="00853E43" w:rsidP="00355A25">
      <w:pPr>
        <w:numPr>
          <w:ilvl w:val="1"/>
          <w:numId w:val="3"/>
        </w:numPr>
      </w:pPr>
      <w:r>
        <w:t>Pastries with Professionals</w:t>
      </w:r>
    </w:p>
    <w:p w14:paraId="26AE705B" w14:textId="07B6AE2F" w:rsidR="009049B3" w:rsidRDefault="00853E43" w:rsidP="00355A25">
      <w:pPr>
        <w:numPr>
          <w:ilvl w:val="2"/>
          <w:numId w:val="3"/>
        </w:numPr>
      </w:pPr>
      <w:r>
        <w:t>12</w:t>
      </w:r>
      <w:r w:rsidR="00E11D80">
        <w:t>/</w:t>
      </w:r>
      <w:r>
        <w:t>21</w:t>
      </w:r>
      <w:r w:rsidR="00E11D80">
        <w:t>/</w:t>
      </w:r>
      <w:r>
        <w:t>21: Dr. Piccoli</w:t>
      </w:r>
      <w:r w:rsidR="00F03A51">
        <w:t xml:space="preserve">: </w:t>
      </w:r>
      <w:r w:rsidR="00F03A51" w:rsidRPr="00F03A51">
        <w:t>Great show of student</w:t>
      </w:r>
      <w:r w:rsidR="00F03A51">
        <w:t xml:space="preserve"> interest</w:t>
      </w:r>
      <w:r w:rsidR="00F03A51" w:rsidRPr="00F03A51">
        <w:t xml:space="preserve"> on 12/21</w:t>
      </w:r>
      <w:r w:rsidR="00F03A51">
        <w:t xml:space="preserve"> topic</w:t>
      </w:r>
      <w:r w:rsidR="00F03A51" w:rsidRPr="00F03A51">
        <w:t>. 55 signed up.</w:t>
      </w:r>
    </w:p>
    <w:p w14:paraId="0D191DFE" w14:textId="271E7CF9" w:rsidR="009049B3" w:rsidRPr="00062C31" w:rsidRDefault="00853E43" w:rsidP="00355A25">
      <w:pPr>
        <w:numPr>
          <w:ilvl w:val="2"/>
          <w:numId w:val="3"/>
        </w:numPr>
      </w:pPr>
      <w:r>
        <w:lastRenderedPageBreak/>
        <w:t>1</w:t>
      </w:r>
      <w:r w:rsidR="00E11D80">
        <w:t>/</w:t>
      </w:r>
      <w:r>
        <w:t>20</w:t>
      </w:r>
      <w:r w:rsidR="00E11D80">
        <w:t>/</w:t>
      </w:r>
      <w:r>
        <w:t>22: Mike F</w:t>
      </w:r>
      <w:r w:rsidR="005E3BBB">
        <w:t>a</w:t>
      </w:r>
      <w:r>
        <w:t xml:space="preserve">rrell </w:t>
      </w:r>
      <w:hyperlink r:id="rId9">
        <w:r>
          <w:rPr>
            <w:color w:val="1155CC"/>
            <w:u w:val="single"/>
          </w:rPr>
          <w:t>https://docs.google.com/presentation/d/1Ax1E1RNuhrYI2KawhzBL_J69zUTznFCWscrpq_GGjSs/edit?usp=sharing</w:t>
        </w:r>
      </w:hyperlink>
    </w:p>
    <w:p w14:paraId="37F8525F" w14:textId="6CD0F892" w:rsidR="00062C31" w:rsidRDefault="00F03A51" w:rsidP="00062C31">
      <w:pPr>
        <w:ind w:left="2160"/>
      </w:pPr>
      <w:r>
        <w:t>C</w:t>
      </w:r>
      <w:r w:rsidR="00062C31">
        <w:t xml:space="preserve">ybersecurity/entrepreneurship. </w:t>
      </w:r>
      <w:r w:rsidR="00B01C7D">
        <w:t>Students</w:t>
      </w:r>
      <w:r>
        <w:t xml:space="preserve"> can</w:t>
      </w:r>
      <w:r w:rsidR="00B01C7D">
        <w:t xml:space="preserve"> submit questions when they sign up; will be shared with Mike so he can build presentation around the question</w:t>
      </w:r>
      <w:r w:rsidR="003F1B55">
        <w:t>s</w:t>
      </w:r>
      <w:r w:rsidR="00B01C7D">
        <w:t>.</w:t>
      </w:r>
    </w:p>
    <w:p w14:paraId="17A03EF7" w14:textId="77777777" w:rsidR="009049B3" w:rsidRDefault="009049B3"/>
    <w:p w14:paraId="799C4B37" w14:textId="27DCECA8" w:rsidR="009049B3" w:rsidRDefault="00853E43" w:rsidP="00355A25">
      <w:pPr>
        <w:numPr>
          <w:ilvl w:val="1"/>
          <w:numId w:val="3"/>
        </w:numPr>
      </w:pPr>
      <w:r>
        <w:t>Financial Literacy</w:t>
      </w:r>
    </w:p>
    <w:p w14:paraId="7BFE73BD" w14:textId="17E2F696" w:rsidR="009049B3" w:rsidRDefault="00E11D80" w:rsidP="00355A25">
      <w:pPr>
        <w:numPr>
          <w:ilvl w:val="2"/>
          <w:numId w:val="3"/>
        </w:numPr>
      </w:pPr>
      <w:r>
        <w:t>3/</w:t>
      </w:r>
      <w:r w:rsidR="00853E43">
        <w:t>2</w:t>
      </w:r>
      <w:r>
        <w:t>1/22 – 3/25/22</w:t>
      </w:r>
    </w:p>
    <w:p w14:paraId="1DD184A4" w14:textId="7AA70A30" w:rsidR="00F03A51" w:rsidRDefault="00B01C7D" w:rsidP="00B01C7D">
      <w:pPr>
        <w:ind w:left="2160"/>
      </w:pPr>
      <w:r>
        <w:t xml:space="preserve">The </w:t>
      </w:r>
      <w:r w:rsidR="00F03A51">
        <w:t>Financial Literacy</w:t>
      </w:r>
      <w:r>
        <w:t xml:space="preserve"> group was created to support students </w:t>
      </w:r>
      <w:r w:rsidR="00F03A51">
        <w:t>to develop</w:t>
      </w:r>
      <w:r>
        <w:t xml:space="preserve"> excellent financial mindsets. F</w:t>
      </w:r>
      <w:r w:rsidR="00F03A51">
        <w:t xml:space="preserve">inancial </w:t>
      </w:r>
      <w:r>
        <w:t>L</w:t>
      </w:r>
      <w:r w:rsidR="00F03A51">
        <w:t>iteracy</w:t>
      </w:r>
      <w:r>
        <w:t xml:space="preserve"> takes place over two weeks. </w:t>
      </w:r>
      <w:r w:rsidR="00F03A51">
        <w:t>Four</w:t>
      </w:r>
      <w:r>
        <w:t xml:space="preserve"> business partners including Jason have agreed to live-stream to each of the grades. Teacher</w:t>
      </w:r>
      <w:r w:rsidR="00F03A51">
        <w:t>s</w:t>
      </w:r>
      <w:r>
        <w:t xml:space="preserve"> will take post-session questions and revisit the topics </w:t>
      </w:r>
      <w:r w:rsidR="009552D7">
        <w:t>during advisory</w:t>
      </w:r>
      <w:r>
        <w:t xml:space="preserve">. </w:t>
      </w:r>
      <w:r w:rsidR="00F03A51">
        <w:t>BAB members</w:t>
      </w:r>
      <w:r>
        <w:t xml:space="preserve"> are invited to volunteer to record interviews in response to student questions</w:t>
      </w:r>
      <w:r w:rsidR="00F03A51">
        <w:t>; recordings will</w:t>
      </w:r>
      <w:r>
        <w:t xml:space="preserve"> be shared with students </w:t>
      </w:r>
      <w:r w:rsidR="009552D7">
        <w:t>in an advisory</w:t>
      </w:r>
      <w:r>
        <w:t xml:space="preserve">.  </w:t>
      </w:r>
    </w:p>
    <w:p w14:paraId="671D873F" w14:textId="77777777" w:rsidR="00F03A51" w:rsidRDefault="00F03A51" w:rsidP="00F03A51">
      <w:pPr>
        <w:numPr>
          <w:ilvl w:val="2"/>
          <w:numId w:val="3"/>
        </w:numPr>
      </w:pPr>
      <w:r>
        <w:t>Family night- virtual live panel</w:t>
      </w:r>
    </w:p>
    <w:p w14:paraId="19A6DACB" w14:textId="197DE898" w:rsidR="00B01C7D" w:rsidRDefault="00F03A51" w:rsidP="00B01C7D">
      <w:pPr>
        <w:ind w:left="2160"/>
      </w:pPr>
      <w:r>
        <w:t>This w</w:t>
      </w:r>
      <w:r w:rsidR="00B01C7D">
        <w:t xml:space="preserve">ill take place on Wednesday, </w:t>
      </w:r>
      <w:r w:rsidR="00E11D80">
        <w:t>3/</w:t>
      </w:r>
      <w:r w:rsidR="00B01C7D">
        <w:t xml:space="preserve">23 at 6:30. James will create the Zoom link which will accommodate </w:t>
      </w:r>
      <w:r>
        <w:t>hundreds</w:t>
      </w:r>
      <w:r w:rsidR="00B01C7D">
        <w:t xml:space="preserve"> of people. </w:t>
      </w:r>
      <w:r>
        <w:t>The event is o</w:t>
      </w:r>
      <w:r w:rsidR="00B01C7D">
        <w:t xml:space="preserve">ne hour organized into 3 parts with 4-5 panelists. Kirk Lynn will MC. </w:t>
      </w:r>
      <w:r>
        <w:t>The committee is i</w:t>
      </w:r>
      <w:r w:rsidR="00B01C7D">
        <w:t xml:space="preserve">n the process of inviting panelists; could use 1-2 more, so let JoAnne know if </w:t>
      </w:r>
      <w:proofErr w:type="gramStart"/>
      <w:r w:rsidR="00B01C7D">
        <w:t>you’re</w:t>
      </w:r>
      <w:proofErr w:type="gramEnd"/>
      <w:r w:rsidR="00B01C7D">
        <w:t xml:space="preserve"> interested. </w:t>
      </w:r>
      <w:r>
        <w:t>A</w:t>
      </w:r>
      <w:r w:rsidR="00B01C7D">
        <w:t>genda: 3 topics: living within means (budgeting, spending wisely); investing to build a secure future (college and retirement); maximizing earning potential/career satisfaction (college, trade school).  Will share a sign-up genius in 2</w:t>
      </w:r>
      <w:r w:rsidR="00B01C7D" w:rsidRPr="00B01C7D">
        <w:rPr>
          <w:vertAlign w:val="superscript"/>
        </w:rPr>
        <w:t>nd</w:t>
      </w:r>
      <w:r w:rsidR="00B01C7D">
        <w:t xml:space="preserve"> week of February so people can register and submit question. </w:t>
      </w:r>
    </w:p>
    <w:p w14:paraId="782A1D26" w14:textId="1FC38535" w:rsidR="00B01C7D" w:rsidRDefault="00B01C7D" w:rsidP="003F1B55">
      <w:pPr>
        <w:pStyle w:val="ListParagraph"/>
        <w:numPr>
          <w:ilvl w:val="2"/>
          <w:numId w:val="3"/>
        </w:numPr>
      </w:pPr>
      <w:r>
        <w:t>F</w:t>
      </w:r>
      <w:r w:rsidR="003F1B55">
        <w:t xml:space="preserve">inancial </w:t>
      </w:r>
      <w:r>
        <w:t>L</w:t>
      </w:r>
      <w:r w:rsidR="003F1B55">
        <w:t>iteracy</w:t>
      </w:r>
      <w:r>
        <w:t xml:space="preserve"> club meets this Thursday; had homework to work their budget. </w:t>
      </w:r>
    </w:p>
    <w:p w14:paraId="1D7C4B80" w14:textId="77777777" w:rsidR="009049B3" w:rsidRDefault="009049B3">
      <w:pPr>
        <w:ind w:left="720"/>
      </w:pPr>
    </w:p>
    <w:p w14:paraId="446935CE" w14:textId="0AB9EA4F" w:rsidR="009049B3" w:rsidRDefault="00853E43" w:rsidP="00355A25">
      <w:pPr>
        <w:numPr>
          <w:ilvl w:val="1"/>
          <w:numId w:val="3"/>
        </w:numPr>
      </w:pPr>
      <w:r>
        <w:rPr>
          <w:color w:val="000000"/>
        </w:rPr>
        <w:t>Business, Innovation, &amp; Leadership Signature</w:t>
      </w:r>
      <w:r w:rsidR="003F1B55">
        <w:rPr>
          <w:color w:val="000000"/>
        </w:rPr>
        <w:t xml:space="preserve"> </w:t>
      </w:r>
    </w:p>
    <w:p w14:paraId="1342048B" w14:textId="1C67DAAF" w:rsidR="009049B3" w:rsidRDefault="00853E43" w:rsidP="00355A25">
      <w:pPr>
        <w:numPr>
          <w:ilvl w:val="2"/>
          <w:numId w:val="1"/>
        </w:numPr>
        <w:pBdr>
          <w:top w:val="nil"/>
          <w:left w:val="nil"/>
          <w:bottom w:val="nil"/>
          <w:right w:val="nil"/>
          <w:between w:val="nil"/>
        </w:pBdr>
        <w:rPr>
          <w:color w:val="000000"/>
        </w:rPr>
      </w:pPr>
      <w:r>
        <w:rPr>
          <w:color w:val="000000"/>
        </w:rPr>
        <w:t xml:space="preserve">Leadership Applications </w:t>
      </w:r>
      <w:r w:rsidR="003F1B55">
        <w:rPr>
          <w:color w:val="000000"/>
        </w:rPr>
        <w:t>available</w:t>
      </w:r>
      <w:r>
        <w:rPr>
          <w:color w:val="000000"/>
        </w:rPr>
        <w:t xml:space="preserve"> until </w:t>
      </w:r>
      <w:r w:rsidR="00E11D80">
        <w:rPr>
          <w:color w:val="000000"/>
        </w:rPr>
        <w:t>1/</w:t>
      </w:r>
      <w:r>
        <w:t>14</w:t>
      </w:r>
      <w:r w:rsidR="00B364D9">
        <w:t xml:space="preserve"> – freshmen students who are interested in joining Leadership Institute must submit application and do an interview.</w:t>
      </w:r>
    </w:p>
    <w:p w14:paraId="66B500C4" w14:textId="4A04CC95" w:rsidR="009049B3" w:rsidRDefault="00853E43" w:rsidP="00355A25">
      <w:pPr>
        <w:numPr>
          <w:ilvl w:val="2"/>
          <w:numId w:val="1"/>
        </w:numPr>
        <w:pBdr>
          <w:top w:val="nil"/>
          <w:left w:val="nil"/>
          <w:bottom w:val="nil"/>
          <w:right w:val="nil"/>
          <w:between w:val="nil"/>
        </w:pBdr>
        <w:rPr>
          <w:color w:val="000000"/>
        </w:rPr>
      </w:pPr>
      <w:r>
        <w:t>Pastries with Professionals</w:t>
      </w:r>
      <w:r w:rsidR="003F1B55">
        <w:t>:</w:t>
      </w:r>
      <w:r>
        <w:t xml:space="preserve"> January (1/20/22) – Mike F</w:t>
      </w:r>
      <w:r w:rsidR="00CB5E5D">
        <w:t>a</w:t>
      </w:r>
      <w:r>
        <w:t>rrell – Cybersecurity Engineer, Entrepreneur, Investor</w:t>
      </w:r>
    </w:p>
    <w:p w14:paraId="48EB48DA" w14:textId="0B9F60AA" w:rsidR="009049B3" w:rsidRDefault="00853E43" w:rsidP="00355A25">
      <w:pPr>
        <w:numPr>
          <w:ilvl w:val="2"/>
          <w:numId w:val="1"/>
        </w:numPr>
        <w:rPr>
          <w:sz w:val="22"/>
          <w:szCs w:val="22"/>
        </w:rPr>
      </w:pPr>
      <w:r>
        <w:rPr>
          <w:sz w:val="22"/>
          <w:szCs w:val="22"/>
        </w:rPr>
        <w:t xml:space="preserve">BIL 1 Explorations pitches (Quarterly </w:t>
      </w:r>
      <w:r w:rsidR="003F1B55">
        <w:rPr>
          <w:sz w:val="22"/>
          <w:szCs w:val="22"/>
        </w:rPr>
        <w:t xml:space="preserve">Assessment) </w:t>
      </w:r>
      <w:r w:rsidR="00E11D80">
        <w:rPr>
          <w:sz w:val="22"/>
          <w:szCs w:val="22"/>
        </w:rPr>
        <w:t>Scheduled for 1/21 and 1/25</w:t>
      </w:r>
      <w:r>
        <w:rPr>
          <w:sz w:val="22"/>
          <w:szCs w:val="22"/>
        </w:rPr>
        <w:t xml:space="preserve"> (B day 7:30-8:41, 11:12-12:33, &amp; 1:07-2:18 p.m.) T. McGinn, T. Grant, D. Angelo</w:t>
      </w:r>
      <w:r w:rsidR="00B364D9">
        <w:rPr>
          <w:sz w:val="22"/>
          <w:szCs w:val="22"/>
        </w:rPr>
        <w:t>. Will not do 1/21</w:t>
      </w:r>
      <w:r w:rsidR="00CF78C0">
        <w:rPr>
          <w:sz w:val="22"/>
          <w:szCs w:val="22"/>
        </w:rPr>
        <w:t>; w</w:t>
      </w:r>
      <w:r w:rsidR="00B364D9">
        <w:rPr>
          <w:sz w:val="22"/>
          <w:szCs w:val="22"/>
        </w:rPr>
        <w:t xml:space="preserve">ill only run pitches on 1/25. Let Joanne know if you are still available and during which </w:t>
      </w:r>
      <w:r w:rsidR="00E11D80">
        <w:rPr>
          <w:sz w:val="22"/>
          <w:szCs w:val="22"/>
        </w:rPr>
        <w:t>session</w:t>
      </w:r>
      <w:r w:rsidR="00B364D9">
        <w:rPr>
          <w:sz w:val="22"/>
          <w:szCs w:val="22"/>
        </w:rPr>
        <w:t>. Tom: all three; Terry: 11 and 1. If anyone else is interested, could take 1-2 more.</w:t>
      </w:r>
    </w:p>
    <w:p w14:paraId="0556B162" w14:textId="77777777" w:rsidR="009049B3" w:rsidRDefault="009049B3">
      <w:pPr>
        <w:pBdr>
          <w:top w:val="nil"/>
          <w:left w:val="nil"/>
          <w:bottom w:val="nil"/>
          <w:right w:val="nil"/>
          <w:between w:val="nil"/>
        </w:pBdr>
        <w:ind w:left="1440"/>
        <w:rPr>
          <w:color w:val="000000"/>
        </w:rPr>
      </w:pPr>
    </w:p>
    <w:p w14:paraId="69DFBC70" w14:textId="1838CC4C" w:rsidR="009049B3" w:rsidRDefault="00853E43" w:rsidP="00355A25">
      <w:pPr>
        <w:numPr>
          <w:ilvl w:val="1"/>
          <w:numId w:val="1"/>
        </w:numPr>
        <w:pBdr>
          <w:top w:val="nil"/>
          <w:left w:val="nil"/>
          <w:bottom w:val="nil"/>
          <w:right w:val="nil"/>
          <w:between w:val="nil"/>
        </w:pBdr>
        <w:rPr>
          <w:color w:val="000000"/>
        </w:rPr>
      </w:pPr>
      <w:r>
        <w:rPr>
          <w:color w:val="000000"/>
        </w:rPr>
        <w:t xml:space="preserve">Marketing/Membership/Appreciation Committee </w:t>
      </w:r>
    </w:p>
    <w:p w14:paraId="474D0B99" w14:textId="77777777" w:rsidR="009049B3" w:rsidRDefault="00853E43" w:rsidP="00355A25">
      <w:pPr>
        <w:numPr>
          <w:ilvl w:val="2"/>
          <w:numId w:val="1"/>
        </w:numPr>
        <w:pBdr>
          <w:top w:val="nil"/>
          <w:left w:val="nil"/>
          <w:bottom w:val="nil"/>
          <w:right w:val="nil"/>
          <w:between w:val="nil"/>
        </w:pBdr>
      </w:pPr>
      <w:r>
        <w:t>Kim Walker- AACPS November Volunteer of the month</w:t>
      </w:r>
    </w:p>
    <w:p w14:paraId="71C2D089" w14:textId="3A8481FE" w:rsidR="009049B3" w:rsidRDefault="00BE15B7" w:rsidP="00E11D80">
      <w:pPr>
        <w:pBdr>
          <w:top w:val="nil"/>
          <w:left w:val="nil"/>
          <w:bottom w:val="nil"/>
          <w:right w:val="nil"/>
          <w:between w:val="nil"/>
        </w:pBdr>
        <w:ind w:left="1980"/>
        <w:rPr>
          <w:color w:val="1155CC"/>
          <w:u w:val="single"/>
        </w:rPr>
      </w:pPr>
      <w:hyperlink r:id="rId10" w:history="1">
        <w:r w:rsidR="00E11D80" w:rsidRPr="00955211">
          <w:rPr>
            <w:rStyle w:val="Hyperlink"/>
          </w:rPr>
          <w:t>https://docs.google.com/presentation/d/1odP1JqnpmE-F4w9cpbLoQOgfkCfXE8NLw_uzAhKK9Zk/edit?usp=sharing</w:t>
        </w:r>
      </w:hyperlink>
    </w:p>
    <w:p w14:paraId="43095977" w14:textId="05F0C9CB" w:rsidR="00B364D9" w:rsidRDefault="00B364D9" w:rsidP="00E11D80">
      <w:pPr>
        <w:pStyle w:val="ListParagraph"/>
        <w:numPr>
          <w:ilvl w:val="2"/>
          <w:numId w:val="1"/>
        </w:numPr>
        <w:pBdr>
          <w:top w:val="nil"/>
          <w:left w:val="nil"/>
          <w:bottom w:val="nil"/>
          <w:right w:val="nil"/>
          <w:between w:val="nil"/>
        </w:pBdr>
      </w:pPr>
      <w:r>
        <w:t xml:space="preserve">What are our membership goals? Jason: just want to keep the pipeline running. We want to encourage fresh ideas and new leadership. Should be </w:t>
      </w:r>
      <w:r>
        <w:lastRenderedPageBreak/>
        <w:t xml:space="preserve">looking to grow 25% every year (based on 4-year cycle of high school involvement). We have </w:t>
      </w:r>
      <w:proofErr w:type="gramStart"/>
      <w:r>
        <w:t>a number of</w:t>
      </w:r>
      <w:proofErr w:type="gramEnd"/>
      <w:r>
        <w:t xml:space="preserve"> members who stay on, and stay active, beyond their children’s high school years, but we need to continue to infuse the group with new blood, new ideas, new energy. We have a lot of people who participate on different levels.</w:t>
      </w:r>
    </w:p>
    <w:p w14:paraId="59C6FD72" w14:textId="77777777" w:rsidR="009049B3" w:rsidRDefault="009049B3"/>
    <w:p w14:paraId="41F5EAFC" w14:textId="23247CF9" w:rsidR="009049B3" w:rsidRDefault="00853E43" w:rsidP="00355A25">
      <w:pPr>
        <w:pStyle w:val="ListParagraph"/>
        <w:numPr>
          <w:ilvl w:val="0"/>
          <w:numId w:val="3"/>
        </w:numPr>
        <w:pBdr>
          <w:top w:val="nil"/>
          <w:left w:val="nil"/>
          <w:bottom w:val="nil"/>
          <w:right w:val="nil"/>
          <w:between w:val="nil"/>
        </w:pBdr>
        <w:rPr>
          <w:color w:val="000000"/>
        </w:rPr>
      </w:pPr>
      <w:r w:rsidRPr="00355A25">
        <w:rPr>
          <w:color w:val="000000"/>
        </w:rPr>
        <w:t>Announcements/New Business:</w:t>
      </w:r>
    </w:p>
    <w:p w14:paraId="49DB1DA5" w14:textId="29EF6E6C" w:rsidR="00B364D9" w:rsidRPr="00355A25" w:rsidRDefault="00B364D9" w:rsidP="00B364D9">
      <w:pPr>
        <w:pStyle w:val="ListParagraph"/>
        <w:numPr>
          <w:ilvl w:val="1"/>
          <w:numId w:val="3"/>
        </w:numPr>
        <w:pBdr>
          <w:top w:val="nil"/>
          <w:left w:val="nil"/>
          <w:bottom w:val="nil"/>
          <w:right w:val="nil"/>
          <w:between w:val="nil"/>
        </w:pBdr>
        <w:rPr>
          <w:color w:val="000000"/>
        </w:rPr>
      </w:pPr>
      <w:r>
        <w:rPr>
          <w:color w:val="000000"/>
        </w:rPr>
        <w:t>None</w:t>
      </w:r>
    </w:p>
    <w:p w14:paraId="1244A6F5" w14:textId="616BED04" w:rsidR="009049B3" w:rsidRDefault="009049B3"/>
    <w:p w14:paraId="04708CBF" w14:textId="5E4DBC0F" w:rsidR="00B364D9" w:rsidRDefault="00A71587" w:rsidP="00B364D9">
      <w:pPr>
        <w:pStyle w:val="ListParagraph"/>
        <w:numPr>
          <w:ilvl w:val="0"/>
          <w:numId w:val="3"/>
        </w:numPr>
      </w:pPr>
      <w:r>
        <w:t>Upcoming Dates/Events:</w:t>
      </w:r>
    </w:p>
    <w:p w14:paraId="6EC5BD92" w14:textId="10246209" w:rsidR="009049B3" w:rsidRDefault="00355A25" w:rsidP="00355A25">
      <w:pPr>
        <w:pStyle w:val="ListParagraph"/>
        <w:numPr>
          <w:ilvl w:val="1"/>
          <w:numId w:val="3"/>
        </w:numPr>
      </w:pPr>
      <w:r>
        <w:t xml:space="preserve">2021-2022 Monthly meetings 8:00-9:00 </w:t>
      </w:r>
      <w:proofErr w:type="spellStart"/>
      <w:r>
        <w:t>a.m</w:t>
      </w:r>
      <w:proofErr w:type="spellEnd"/>
      <w:r>
        <w:t xml:space="preserve">:  2/8, 3/8, 5/10 </w:t>
      </w:r>
    </w:p>
    <w:p w14:paraId="29D5FB89" w14:textId="42705BFD" w:rsidR="009049B3" w:rsidRPr="00355A25" w:rsidRDefault="00853E43" w:rsidP="00355A25">
      <w:pPr>
        <w:pStyle w:val="ListParagraph"/>
        <w:numPr>
          <w:ilvl w:val="1"/>
          <w:numId w:val="3"/>
        </w:numPr>
      </w:pPr>
      <w:r w:rsidRPr="00355A25">
        <w:t xml:space="preserve">Financial Literacy Week- </w:t>
      </w:r>
      <w:r w:rsidR="00E11D80">
        <w:t>3/21/22 – 3/25/22</w:t>
      </w:r>
      <w:r w:rsidRPr="00355A25">
        <w:t xml:space="preserve"> </w:t>
      </w:r>
    </w:p>
    <w:p w14:paraId="111F70FE" w14:textId="77777777" w:rsidR="009049B3" w:rsidRPr="00355A25" w:rsidRDefault="009049B3"/>
    <w:sectPr w:rsidR="009049B3" w:rsidRPr="00355A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75A8" w14:textId="77777777" w:rsidR="00BE15B7" w:rsidRDefault="00BE15B7" w:rsidP="00355A25">
      <w:r>
        <w:separator/>
      </w:r>
    </w:p>
  </w:endnote>
  <w:endnote w:type="continuationSeparator" w:id="0">
    <w:p w14:paraId="57660B9E" w14:textId="77777777" w:rsidR="00BE15B7" w:rsidRDefault="00BE15B7" w:rsidP="0035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94A4" w14:textId="77777777" w:rsidR="00BE15B7" w:rsidRDefault="00BE15B7" w:rsidP="00355A25">
      <w:r>
        <w:separator/>
      </w:r>
    </w:p>
  </w:footnote>
  <w:footnote w:type="continuationSeparator" w:id="0">
    <w:p w14:paraId="43F9F658" w14:textId="77777777" w:rsidR="00BE15B7" w:rsidRDefault="00BE15B7" w:rsidP="0035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86885"/>
    <w:multiLevelType w:val="hybridMultilevel"/>
    <w:tmpl w:val="E5B27EBC"/>
    <w:lvl w:ilvl="0" w:tplc="1750A6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778B4"/>
    <w:multiLevelType w:val="multilevel"/>
    <w:tmpl w:val="B78ABE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966165"/>
    <w:multiLevelType w:val="multilevel"/>
    <w:tmpl w:val="642077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B3"/>
    <w:rsid w:val="00062C31"/>
    <w:rsid w:val="00266568"/>
    <w:rsid w:val="00355A25"/>
    <w:rsid w:val="003779EC"/>
    <w:rsid w:val="003A50D3"/>
    <w:rsid w:val="003F1B55"/>
    <w:rsid w:val="005E3BBB"/>
    <w:rsid w:val="00853E43"/>
    <w:rsid w:val="008B68EB"/>
    <w:rsid w:val="009049B3"/>
    <w:rsid w:val="009552D7"/>
    <w:rsid w:val="009A03C0"/>
    <w:rsid w:val="00A440CC"/>
    <w:rsid w:val="00A71587"/>
    <w:rsid w:val="00B01C7D"/>
    <w:rsid w:val="00B364D9"/>
    <w:rsid w:val="00BE15B7"/>
    <w:rsid w:val="00CB5E5D"/>
    <w:rsid w:val="00CF78C0"/>
    <w:rsid w:val="00D001E0"/>
    <w:rsid w:val="00E05D31"/>
    <w:rsid w:val="00E11D80"/>
    <w:rsid w:val="00E22C97"/>
    <w:rsid w:val="00E37DA2"/>
    <w:rsid w:val="00F03A51"/>
    <w:rsid w:val="00F1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830B"/>
  <w15:docId w15:val="{E9B03DF1-4FE8-4B13-A4C6-05FBCA4A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semiHidden/>
    <w:unhideWhenUsed/>
    <w:rsid w:val="0088087F"/>
  </w:style>
  <w:style w:type="character" w:customStyle="1" w:styleId="DateChar">
    <w:name w:val="Date Char"/>
    <w:basedOn w:val="DefaultParagraphFont"/>
    <w:link w:val="Date"/>
    <w:uiPriority w:val="99"/>
    <w:semiHidden/>
    <w:rsid w:val="0088087F"/>
    <w:rPr>
      <w:rFonts w:ascii="Times New Roman" w:hAnsi="Times New Roman" w:cs="Times New Roman"/>
      <w:sz w:val="24"/>
      <w:szCs w:val="24"/>
    </w:rPr>
  </w:style>
  <w:style w:type="paragraph" w:styleId="ListParagraph">
    <w:name w:val="List Paragraph"/>
    <w:basedOn w:val="Normal"/>
    <w:uiPriority w:val="34"/>
    <w:qFormat/>
    <w:rsid w:val="0088087F"/>
    <w:pPr>
      <w:ind w:left="720"/>
      <w:contextualSpacing/>
    </w:pPr>
  </w:style>
  <w:style w:type="character" w:styleId="Hyperlink">
    <w:name w:val="Hyperlink"/>
    <w:basedOn w:val="DefaultParagraphFont"/>
    <w:uiPriority w:val="99"/>
    <w:unhideWhenUsed/>
    <w:rsid w:val="00573E42"/>
    <w:rPr>
      <w:color w:val="0000FF" w:themeColor="hyperlink"/>
      <w:u w:val="single"/>
    </w:rPr>
  </w:style>
  <w:style w:type="character" w:styleId="UnresolvedMention">
    <w:name w:val="Unresolved Mention"/>
    <w:basedOn w:val="DefaultParagraphFont"/>
    <w:uiPriority w:val="99"/>
    <w:semiHidden/>
    <w:unhideWhenUsed/>
    <w:rsid w:val="00573E42"/>
    <w:rPr>
      <w:color w:val="605E5C"/>
      <w:shd w:val="clear" w:color="auto" w:fill="E1DFDD"/>
    </w:rPr>
  </w:style>
  <w:style w:type="paragraph" w:styleId="BalloonText">
    <w:name w:val="Balloon Text"/>
    <w:basedOn w:val="Normal"/>
    <w:link w:val="BalloonTextChar"/>
    <w:uiPriority w:val="99"/>
    <w:semiHidden/>
    <w:unhideWhenUsed/>
    <w:rsid w:val="00CF03C5"/>
    <w:rPr>
      <w:rFonts w:ascii="Tahoma" w:hAnsi="Tahoma" w:cs="Tahoma"/>
      <w:sz w:val="16"/>
      <w:szCs w:val="16"/>
    </w:rPr>
  </w:style>
  <w:style w:type="character" w:customStyle="1" w:styleId="BalloonTextChar">
    <w:name w:val="Balloon Text Char"/>
    <w:basedOn w:val="DefaultParagraphFont"/>
    <w:link w:val="BalloonText"/>
    <w:uiPriority w:val="99"/>
    <w:semiHidden/>
    <w:rsid w:val="00CF03C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3A5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aIeqhsLArOdICtjJ1jhbhaGaKulm4-zP/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presentation/d/1odP1JqnpmE-F4w9cpbLoQOgfkCfXE8NLw_uzAhKK9Zk/edit?usp=sharing" TargetMode="External"/><Relationship Id="rId4" Type="http://schemas.openxmlformats.org/officeDocument/2006/relationships/settings" Target="settings.xml"/><Relationship Id="rId9" Type="http://schemas.openxmlformats.org/officeDocument/2006/relationships/hyperlink" Target="https://docs.google.com/presentation/d/1Ax1E1RNuhrYI2KawhzBL_J69zUTznFCWscrpq_GGjS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pW8kHPaWJkTd9wasdAXZZxO9Q==">AMUW2mXG/cYaJdOxGzahzTYHEwMgvIzDRCV2ctTqAscGl5JbSCxy2L8nrgRGoM/eKptIB0rQg9tIRe3CchlGHw6WEBKeSAwj4/Pn+meVWc8EQURvEx4EhxU=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alwilley</dc:creator>
  <cp:lastModifiedBy>Brack, Joanne G</cp:lastModifiedBy>
  <cp:revision>2</cp:revision>
  <dcterms:created xsi:type="dcterms:W3CDTF">2022-01-24T19:00:00Z</dcterms:created>
  <dcterms:modified xsi:type="dcterms:W3CDTF">2022-01-24T19:00:00Z</dcterms:modified>
</cp:coreProperties>
</file>