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34589DF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CA8">
        <w:rPr>
          <w:sz w:val="28"/>
          <w:szCs w:val="28"/>
        </w:rPr>
        <w:t>May 6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504791">
        <w:rPr>
          <w:sz w:val="28"/>
          <w:szCs w:val="28"/>
        </w:rPr>
        <w:t>4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29E51F16" w14:textId="77777777" w:rsidR="00A90DED" w:rsidRDefault="00A90DED" w:rsidP="00D85302">
      <w:pPr>
        <w:rPr>
          <w:sz w:val="24"/>
          <w:szCs w:val="24"/>
        </w:rPr>
      </w:pPr>
    </w:p>
    <w:p w14:paraId="31E98F9F" w14:textId="3394F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504791">
        <w:rPr>
          <w:sz w:val="24"/>
          <w:szCs w:val="24"/>
        </w:rPr>
        <w:t>4</w:t>
      </w:r>
      <w:r w:rsidR="00366B12">
        <w:rPr>
          <w:sz w:val="24"/>
          <w:szCs w:val="24"/>
        </w:rPr>
        <w:t>:</w:t>
      </w:r>
      <w:r w:rsidR="00504791">
        <w:rPr>
          <w:sz w:val="24"/>
          <w:szCs w:val="24"/>
        </w:rPr>
        <w:t>0</w:t>
      </w:r>
      <w:r w:rsidR="00366B12">
        <w:rPr>
          <w:sz w:val="24"/>
          <w:szCs w:val="24"/>
        </w:rPr>
        <w:t xml:space="preserve">0 </w:t>
      </w:r>
      <w:r w:rsidR="00504791">
        <w:rPr>
          <w:sz w:val="24"/>
          <w:szCs w:val="24"/>
        </w:rPr>
        <w:t>p</w:t>
      </w:r>
      <w:r w:rsidR="00E57FC7">
        <w:rPr>
          <w:sz w:val="24"/>
          <w:szCs w:val="24"/>
        </w:rPr>
        <w:t>m</w:t>
      </w:r>
      <w:r>
        <w:rPr>
          <w:sz w:val="24"/>
          <w:szCs w:val="24"/>
        </w:rPr>
        <w:t xml:space="preserve"> at the </w:t>
      </w:r>
      <w:r w:rsidR="002F7E58">
        <w:rPr>
          <w:sz w:val="24"/>
          <w:szCs w:val="24"/>
        </w:rPr>
        <w:t>Beaver Creek</w:t>
      </w:r>
      <w:r>
        <w:rPr>
          <w:sz w:val="24"/>
          <w:szCs w:val="24"/>
        </w:rPr>
        <w:t xml:space="preserve"> Township Hall</w:t>
      </w:r>
    </w:p>
    <w:p w14:paraId="7C7817B4" w14:textId="1CBBE791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6B05FF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Keipert</w:t>
      </w:r>
      <w:r w:rsidR="00366B12">
        <w:rPr>
          <w:sz w:val="24"/>
          <w:szCs w:val="24"/>
        </w:rPr>
        <w:t>,</w:t>
      </w:r>
      <w:r w:rsidR="001D1760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Koutnik</w:t>
      </w:r>
      <w:r w:rsidR="00366B12">
        <w:rPr>
          <w:sz w:val="24"/>
          <w:szCs w:val="24"/>
        </w:rPr>
        <w:t>, Lawe</w:t>
      </w:r>
      <w:r w:rsidR="0042210F">
        <w:rPr>
          <w:sz w:val="24"/>
          <w:szCs w:val="24"/>
        </w:rPr>
        <w:t>, Wakeley</w:t>
      </w:r>
      <w:r w:rsidR="00E57FC7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</w:t>
      </w:r>
      <w:r w:rsidR="0042210F">
        <w:rPr>
          <w:sz w:val="24"/>
          <w:szCs w:val="24"/>
        </w:rPr>
        <w:t>None</w:t>
      </w:r>
    </w:p>
    <w:p w14:paraId="571630BE" w14:textId="1D5A6EA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Tatro</w:t>
      </w:r>
      <w:r w:rsidR="00366B12">
        <w:rPr>
          <w:sz w:val="24"/>
          <w:szCs w:val="24"/>
        </w:rPr>
        <w:t xml:space="preserve">, </w:t>
      </w:r>
      <w:r w:rsidR="00A76A59">
        <w:rPr>
          <w:sz w:val="24"/>
          <w:szCs w:val="24"/>
        </w:rPr>
        <w:t>Edwards, Polanic</w:t>
      </w:r>
    </w:p>
    <w:p w14:paraId="6B19FC58" w14:textId="06F167D1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</w:t>
      </w:r>
      <w:r w:rsidR="00A76A59">
        <w:rPr>
          <w:sz w:val="24"/>
          <w:szCs w:val="24"/>
        </w:rPr>
        <w:t>Keipert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A76A59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2DC57358" w14:textId="6E2D244E" w:rsidR="00724EF7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724EF7">
        <w:rPr>
          <w:sz w:val="24"/>
          <w:szCs w:val="24"/>
        </w:rPr>
        <w:t xml:space="preserve">the </w:t>
      </w:r>
      <w:r w:rsidR="00A76A59">
        <w:rPr>
          <w:sz w:val="24"/>
          <w:szCs w:val="24"/>
        </w:rPr>
        <w:t xml:space="preserve">expansion of the Special Assessment District. </w:t>
      </w:r>
      <w:r w:rsidR="0042210F">
        <w:rPr>
          <w:sz w:val="24"/>
          <w:szCs w:val="24"/>
        </w:rPr>
        <w:t xml:space="preserve"> Motion by Koutnik, second by </w:t>
      </w:r>
      <w:r w:rsidR="00A76A59">
        <w:rPr>
          <w:sz w:val="24"/>
          <w:szCs w:val="24"/>
        </w:rPr>
        <w:t>Wakeley,</w:t>
      </w:r>
      <w:r w:rsidR="0042210F">
        <w:rPr>
          <w:sz w:val="24"/>
          <w:szCs w:val="24"/>
        </w:rPr>
        <w:t xml:space="preserve"> </w:t>
      </w:r>
      <w:r w:rsidR="0042210F">
        <w:rPr>
          <w:b/>
          <w:bCs/>
          <w:sz w:val="24"/>
          <w:szCs w:val="24"/>
          <w:u w:val="single"/>
        </w:rPr>
        <w:t>CARRIED</w:t>
      </w:r>
      <w:r w:rsidR="0042210F">
        <w:rPr>
          <w:sz w:val="24"/>
          <w:szCs w:val="24"/>
        </w:rPr>
        <w:t xml:space="preserve"> to</w:t>
      </w:r>
      <w:r w:rsidR="00A76A59">
        <w:rPr>
          <w:sz w:val="24"/>
          <w:szCs w:val="24"/>
        </w:rPr>
        <w:t xml:space="preserve"> approve </w:t>
      </w:r>
      <w:r w:rsidR="004F2614">
        <w:rPr>
          <w:sz w:val="24"/>
          <w:szCs w:val="24"/>
        </w:rPr>
        <w:t xml:space="preserve">to create a draft of </w:t>
      </w:r>
      <w:r w:rsidR="00A76A59">
        <w:rPr>
          <w:sz w:val="24"/>
          <w:szCs w:val="24"/>
        </w:rPr>
        <w:t xml:space="preserve">the new </w:t>
      </w:r>
      <w:r w:rsidR="004F2614">
        <w:rPr>
          <w:sz w:val="24"/>
          <w:szCs w:val="24"/>
        </w:rPr>
        <w:t>boundary</w:t>
      </w:r>
      <w:r w:rsidR="00A76A59">
        <w:rPr>
          <w:sz w:val="24"/>
          <w:szCs w:val="24"/>
        </w:rPr>
        <w:t xml:space="preserve"> lines</w:t>
      </w:r>
      <w:r w:rsidR="004F2614">
        <w:rPr>
          <w:sz w:val="24"/>
          <w:szCs w:val="24"/>
        </w:rPr>
        <w:t xml:space="preserve">. Yeas: All  </w:t>
      </w:r>
      <w:r w:rsidR="0042210F">
        <w:rPr>
          <w:sz w:val="24"/>
          <w:szCs w:val="24"/>
        </w:rPr>
        <w:t xml:space="preserve"> </w:t>
      </w:r>
      <w:r w:rsidR="004F2614">
        <w:rPr>
          <w:sz w:val="24"/>
          <w:szCs w:val="24"/>
        </w:rPr>
        <w:t xml:space="preserve">There was much discussion in regards to the main meter placement for the Grayling Twp. Water supply and it was requested that Tatro relay to C2AE the placement </w:t>
      </w:r>
      <w:r w:rsidR="00F76794">
        <w:rPr>
          <w:sz w:val="24"/>
          <w:szCs w:val="24"/>
        </w:rPr>
        <w:t>preference of the north end of water and sewer district.</w:t>
      </w:r>
      <w:r w:rsidR="004F2614">
        <w:rPr>
          <w:sz w:val="24"/>
          <w:szCs w:val="24"/>
        </w:rPr>
        <w:t xml:space="preserve">  </w:t>
      </w:r>
      <w:r w:rsidR="00F76794">
        <w:rPr>
          <w:sz w:val="24"/>
          <w:szCs w:val="24"/>
        </w:rPr>
        <w:t xml:space="preserve">Motion by </w:t>
      </w:r>
      <w:r w:rsidR="00A90DED">
        <w:rPr>
          <w:sz w:val="24"/>
          <w:szCs w:val="24"/>
        </w:rPr>
        <w:t xml:space="preserve">Keipert, second by Lawe, </w:t>
      </w:r>
      <w:r w:rsidR="00A90DED">
        <w:rPr>
          <w:b/>
          <w:bCs/>
          <w:sz w:val="24"/>
          <w:szCs w:val="24"/>
          <w:u w:val="single"/>
        </w:rPr>
        <w:t>CARRIED</w:t>
      </w:r>
      <w:r w:rsidR="00A90DED">
        <w:rPr>
          <w:sz w:val="24"/>
          <w:szCs w:val="24"/>
        </w:rPr>
        <w:t xml:space="preserve"> to retain Olson&amp; Howard</w:t>
      </w:r>
      <w:r w:rsidR="00366B12">
        <w:rPr>
          <w:sz w:val="24"/>
          <w:szCs w:val="24"/>
        </w:rPr>
        <w:t xml:space="preserve"> </w:t>
      </w:r>
      <w:r w:rsidR="00A90DED">
        <w:rPr>
          <w:sz w:val="24"/>
          <w:szCs w:val="24"/>
        </w:rPr>
        <w:t>as the Utility Authority’s attorney Yeas:</w:t>
      </w:r>
      <w:r w:rsidR="00026632">
        <w:rPr>
          <w:sz w:val="24"/>
          <w:szCs w:val="24"/>
        </w:rPr>
        <w:t xml:space="preserve"> All</w:t>
      </w:r>
    </w:p>
    <w:p w14:paraId="5446F6D6" w14:textId="77777777" w:rsidR="00724EF7" w:rsidRDefault="00724EF7" w:rsidP="00D85302">
      <w:pPr>
        <w:rPr>
          <w:sz w:val="24"/>
          <w:szCs w:val="24"/>
        </w:rPr>
      </w:pPr>
    </w:p>
    <w:p w14:paraId="3D587A10" w14:textId="55840735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026632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A90DED">
        <w:rPr>
          <w:sz w:val="24"/>
          <w:szCs w:val="24"/>
        </w:rPr>
        <w:t>07</w:t>
      </w:r>
      <w:r>
        <w:rPr>
          <w:sz w:val="24"/>
          <w:szCs w:val="24"/>
        </w:rPr>
        <w:t xml:space="preserve"> pm  </w:t>
      </w:r>
    </w:p>
    <w:p w14:paraId="4409677F" w14:textId="77777777" w:rsidR="00724EF7" w:rsidRDefault="00724EF7" w:rsidP="00D85302">
      <w:pPr>
        <w:rPr>
          <w:sz w:val="24"/>
          <w:szCs w:val="24"/>
        </w:rPr>
      </w:pPr>
    </w:p>
    <w:p w14:paraId="67C7B6E9" w14:textId="74806BE3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23E6D87" w14:textId="77777777" w:rsidR="00724EF7" w:rsidRDefault="00724EF7" w:rsidP="00D85302">
      <w:pPr>
        <w:rPr>
          <w:sz w:val="24"/>
          <w:szCs w:val="24"/>
        </w:rPr>
      </w:pPr>
    </w:p>
    <w:p w14:paraId="16214868" w14:textId="5415A93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_____________________</w:t>
      </w:r>
    </w:p>
    <w:p w14:paraId="466F514C" w14:textId="693D0A7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Paul Tatro                                                                                             Joe Wakeley</w:t>
      </w:r>
    </w:p>
    <w:p w14:paraId="6F2D1EE0" w14:textId="26CA9F1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Business Manager                                                                               Secretary   </w:t>
      </w:r>
    </w:p>
    <w:p w14:paraId="1B94B3A4" w14:textId="77777777" w:rsidR="00724EF7" w:rsidRDefault="00724EF7" w:rsidP="00D85302">
      <w:pPr>
        <w:rPr>
          <w:sz w:val="24"/>
          <w:szCs w:val="24"/>
        </w:rPr>
      </w:pPr>
    </w:p>
    <w:p w14:paraId="01BFAA93" w14:textId="77777777" w:rsidR="00724EF7" w:rsidRDefault="00724EF7" w:rsidP="00D85302">
      <w:pPr>
        <w:rPr>
          <w:sz w:val="24"/>
          <w:szCs w:val="24"/>
        </w:rPr>
      </w:pPr>
    </w:p>
    <w:p w14:paraId="594998F6" w14:textId="77777777" w:rsidR="00724EF7" w:rsidRDefault="00724EF7" w:rsidP="00D85302">
      <w:pPr>
        <w:rPr>
          <w:sz w:val="24"/>
          <w:szCs w:val="24"/>
        </w:rPr>
      </w:pPr>
    </w:p>
    <w:p w14:paraId="399B8465" w14:textId="77777777" w:rsidR="00724EF7" w:rsidRDefault="00724EF7" w:rsidP="00D85302">
      <w:pPr>
        <w:rPr>
          <w:sz w:val="24"/>
          <w:szCs w:val="24"/>
        </w:rPr>
      </w:pPr>
    </w:p>
    <w:p w14:paraId="22622D2B" w14:textId="77777777" w:rsidR="00724EF7" w:rsidRDefault="00724EF7" w:rsidP="00D85302">
      <w:pPr>
        <w:rPr>
          <w:sz w:val="24"/>
          <w:szCs w:val="24"/>
        </w:rPr>
      </w:pPr>
    </w:p>
    <w:p w14:paraId="57EDBE71" w14:textId="77777777" w:rsidR="00724EF7" w:rsidRDefault="00724EF7" w:rsidP="00D85302">
      <w:pPr>
        <w:rPr>
          <w:sz w:val="24"/>
          <w:szCs w:val="24"/>
        </w:rPr>
      </w:pPr>
    </w:p>
    <w:p w14:paraId="30702036" w14:textId="77777777" w:rsidR="00724EF7" w:rsidRDefault="00724EF7" w:rsidP="00D85302">
      <w:pPr>
        <w:rPr>
          <w:sz w:val="24"/>
          <w:szCs w:val="24"/>
        </w:rPr>
      </w:pPr>
    </w:p>
    <w:p w14:paraId="39913090" w14:textId="77777777" w:rsidR="00724EF7" w:rsidRDefault="00724EF7" w:rsidP="00D85302">
      <w:pPr>
        <w:rPr>
          <w:sz w:val="24"/>
          <w:szCs w:val="24"/>
        </w:rPr>
      </w:pPr>
    </w:p>
    <w:p w14:paraId="42AE3A00" w14:textId="77777777" w:rsidR="00724EF7" w:rsidRDefault="00724EF7" w:rsidP="00D85302">
      <w:pPr>
        <w:rPr>
          <w:sz w:val="24"/>
          <w:szCs w:val="24"/>
        </w:rPr>
      </w:pPr>
    </w:p>
    <w:p w14:paraId="18B6E843" w14:textId="77777777" w:rsidR="00724EF7" w:rsidRDefault="00724EF7" w:rsidP="00D85302">
      <w:pPr>
        <w:rPr>
          <w:sz w:val="24"/>
          <w:szCs w:val="24"/>
        </w:rPr>
      </w:pPr>
    </w:p>
    <w:p w14:paraId="5E970F9C" w14:textId="77777777" w:rsidR="00724EF7" w:rsidRDefault="00724EF7" w:rsidP="00D85302">
      <w:pPr>
        <w:rPr>
          <w:sz w:val="24"/>
          <w:szCs w:val="24"/>
        </w:rPr>
      </w:pPr>
    </w:p>
    <w:p w14:paraId="551A3AAC" w14:textId="77777777" w:rsidR="00724EF7" w:rsidRDefault="00724EF7" w:rsidP="00D85302">
      <w:pPr>
        <w:rPr>
          <w:sz w:val="24"/>
          <w:szCs w:val="24"/>
        </w:rPr>
      </w:pPr>
    </w:p>
    <w:p w14:paraId="2A7892BD" w14:textId="77777777" w:rsidR="00724EF7" w:rsidRDefault="00724EF7" w:rsidP="00D85302">
      <w:pPr>
        <w:rPr>
          <w:sz w:val="24"/>
          <w:szCs w:val="24"/>
        </w:rPr>
      </w:pPr>
    </w:p>
    <w:p w14:paraId="5B2C568E" w14:textId="77777777" w:rsidR="00724EF7" w:rsidRDefault="00724EF7" w:rsidP="00D85302">
      <w:pPr>
        <w:rPr>
          <w:sz w:val="24"/>
          <w:szCs w:val="24"/>
        </w:rPr>
      </w:pPr>
    </w:p>
    <w:p w14:paraId="07797370" w14:textId="77777777" w:rsidR="00724EF7" w:rsidRDefault="00724EF7" w:rsidP="00D85302">
      <w:pPr>
        <w:rPr>
          <w:sz w:val="24"/>
          <w:szCs w:val="24"/>
        </w:rPr>
      </w:pPr>
    </w:p>
    <w:p w14:paraId="2CFD16B4" w14:textId="77777777" w:rsidR="00724EF7" w:rsidRDefault="00724EF7" w:rsidP="00D85302">
      <w:pPr>
        <w:rPr>
          <w:sz w:val="24"/>
          <w:szCs w:val="24"/>
        </w:rPr>
      </w:pPr>
    </w:p>
    <w:p w14:paraId="762A293E" w14:textId="77777777" w:rsidR="00724EF7" w:rsidRDefault="00724EF7" w:rsidP="00D85302">
      <w:pPr>
        <w:rPr>
          <w:sz w:val="24"/>
          <w:szCs w:val="24"/>
        </w:rPr>
      </w:pPr>
    </w:p>
    <w:p w14:paraId="3EF60BD2" w14:textId="77777777" w:rsidR="00724EF7" w:rsidRDefault="00724EF7" w:rsidP="00D85302">
      <w:pPr>
        <w:rPr>
          <w:sz w:val="24"/>
          <w:szCs w:val="24"/>
        </w:rPr>
      </w:pPr>
    </w:p>
    <w:p w14:paraId="5532B85D" w14:textId="77777777" w:rsidR="00724EF7" w:rsidRDefault="00724EF7" w:rsidP="00D85302">
      <w:pPr>
        <w:rPr>
          <w:sz w:val="24"/>
          <w:szCs w:val="24"/>
        </w:rPr>
      </w:pPr>
    </w:p>
    <w:p w14:paraId="02DA4B2A" w14:textId="00303A21" w:rsidR="00A56EF2" w:rsidRDefault="00366B1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61F5" w14:textId="77777777" w:rsidR="008F44CA" w:rsidRDefault="008F44CA" w:rsidP="0003653C">
      <w:pPr>
        <w:spacing w:after="0" w:line="240" w:lineRule="auto"/>
      </w:pPr>
      <w:r>
        <w:separator/>
      </w:r>
    </w:p>
  </w:endnote>
  <w:endnote w:type="continuationSeparator" w:id="0">
    <w:p w14:paraId="534EAB27" w14:textId="77777777" w:rsidR="008F44CA" w:rsidRDefault="008F44CA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91043" w14:textId="77777777" w:rsidR="008F44CA" w:rsidRDefault="008F44CA" w:rsidP="0003653C">
      <w:pPr>
        <w:spacing w:after="0" w:line="240" w:lineRule="auto"/>
      </w:pPr>
      <w:r>
        <w:separator/>
      </w:r>
    </w:p>
  </w:footnote>
  <w:footnote w:type="continuationSeparator" w:id="0">
    <w:p w14:paraId="0D24650C" w14:textId="77777777" w:rsidR="008F44CA" w:rsidRDefault="008F44CA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26632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76352"/>
    <w:rsid w:val="00190300"/>
    <w:rsid w:val="001D1760"/>
    <w:rsid w:val="001E2EFD"/>
    <w:rsid w:val="001E444E"/>
    <w:rsid w:val="001E4589"/>
    <w:rsid w:val="001F0273"/>
    <w:rsid w:val="002016F1"/>
    <w:rsid w:val="00227D3D"/>
    <w:rsid w:val="0027304A"/>
    <w:rsid w:val="00297C88"/>
    <w:rsid w:val="002B0D0C"/>
    <w:rsid w:val="002D2003"/>
    <w:rsid w:val="002F7E58"/>
    <w:rsid w:val="003031DB"/>
    <w:rsid w:val="00323F79"/>
    <w:rsid w:val="003423F5"/>
    <w:rsid w:val="00366B12"/>
    <w:rsid w:val="003C141D"/>
    <w:rsid w:val="004132FF"/>
    <w:rsid w:val="0042210F"/>
    <w:rsid w:val="00422929"/>
    <w:rsid w:val="00423C1E"/>
    <w:rsid w:val="004642D9"/>
    <w:rsid w:val="0048002E"/>
    <w:rsid w:val="00481505"/>
    <w:rsid w:val="004B2714"/>
    <w:rsid w:val="004C2C61"/>
    <w:rsid w:val="004E19CA"/>
    <w:rsid w:val="004E321B"/>
    <w:rsid w:val="004F2614"/>
    <w:rsid w:val="004F5CC5"/>
    <w:rsid w:val="00504791"/>
    <w:rsid w:val="00512684"/>
    <w:rsid w:val="00542631"/>
    <w:rsid w:val="00570F65"/>
    <w:rsid w:val="005A23A5"/>
    <w:rsid w:val="005A2C7C"/>
    <w:rsid w:val="005B55C3"/>
    <w:rsid w:val="005C4466"/>
    <w:rsid w:val="005C6F5F"/>
    <w:rsid w:val="00606843"/>
    <w:rsid w:val="00643FB6"/>
    <w:rsid w:val="00653422"/>
    <w:rsid w:val="006A24C5"/>
    <w:rsid w:val="006B05FF"/>
    <w:rsid w:val="006D5CD9"/>
    <w:rsid w:val="00724EF7"/>
    <w:rsid w:val="0074374E"/>
    <w:rsid w:val="00792E31"/>
    <w:rsid w:val="007B6D22"/>
    <w:rsid w:val="007C53C0"/>
    <w:rsid w:val="007D170E"/>
    <w:rsid w:val="00807A31"/>
    <w:rsid w:val="00813139"/>
    <w:rsid w:val="00821612"/>
    <w:rsid w:val="0082314A"/>
    <w:rsid w:val="008243F0"/>
    <w:rsid w:val="008359D5"/>
    <w:rsid w:val="008865A8"/>
    <w:rsid w:val="008D20D4"/>
    <w:rsid w:val="008D2D4C"/>
    <w:rsid w:val="008E011C"/>
    <w:rsid w:val="008F44CA"/>
    <w:rsid w:val="00920EE8"/>
    <w:rsid w:val="00942759"/>
    <w:rsid w:val="00960572"/>
    <w:rsid w:val="00A44D2F"/>
    <w:rsid w:val="00A56EF2"/>
    <w:rsid w:val="00A63648"/>
    <w:rsid w:val="00A640FE"/>
    <w:rsid w:val="00A65DEA"/>
    <w:rsid w:val="00A76A59"/>
    <w:rsid w:val="00A83423"/>
    <w:rsid w:val="00A90DED"/>
    <w:rsid w:val="00B028E2"/>
    <w:rsid w:val="00B11946"/>
    <w:rsid w:val="00B36CA9"/>
    <w:rsid w:val="00B66534"/>
    <w:rsid w:val="00B67C9D"/>
    <w:rsid w:val="00BD25D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E40524"/>
    <w:rsid w:val="00E57FC7"/>
    <w:rsid w:val="00E82CA8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794"/>
    <w:rsid w:val="00F76E9D"/>
    <w:rsid w:val="00F77223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2024-05-17T13:45:00Z</cp:lastPrinted>
  <dcterms:created xsi:type="dcterms:W3CDTF">2024-05-17T13:44:00Z</dcterms:created>
  <dcterms:modified xsi:type="dcterms:W3CDTF">2024-05-17T13:46:00Z</dcterms:modified>
</cp:coreProperties>
</file>