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EC79D" w14:textId="6CAB2BFB" w:rsidR="00CD0234" w:rsidRDefault="00CD0234" w:rsidP="00D85302">
      <w:pPr>
        <w:jc w:val="center"/>
        <w:rPr>
          <w:sz w:val="28"/>
          <w:szCs w:val="28"/>
        </w:rPr>
      </w:pPr>
    </w:p>
    <w:p w14:paraId="7DC3248E" w14:textId="6094E278" w:rsidR="00F61235" w:rsidRDefault="00DA1EB6" w:rsidP="00D85302">
      <w:pPr>
        <w:jc w:val="center"/>
        <w:rPr>
          <w:sz w:val="28"/>
          <w:szCs w:val="28"/>
        </w:rPr>
      </w:pPr>
      <w:r>
        <w:rPr>
          <w:sz w:val="28"/>
          <w:szCs w:val="28"/>
        </w:rPr>
        <w:t>BEAVER CREEK/GRAYLING TWP</w:t>
      </w:r>
    </w:p>
    <w:p w14:paraId="34DC854A" w14:textId="1D2CA1B2" w:rsidR="00D85302" w:rsidRDefault="00D85302" w:rsidP="00D85302">
      <w:pPr>
        <w:jc w:val="center"/>
        <w:rPr>
          <w:sz w:val="28"/>
          <w:szCs w:val="28"/>
        </w:rPr>
      </w:pPr>
      <w:r>
        <w:rPr>
          <w:sz w:val="28"/>
          <w:szCs w:val="28"/>
        </w:rPr>
        <w:t>Authority Board</w:t>
      </w:r>
    </w:p>
    <w:p w14:paraId="6A68738B" w14:textId="77777777" w:rsidR="00807A31" w:rsidRDefault="00D85302" w:rsidP="00D85302">
      <w:pPr>
        <w:jc w:val="center"/>
        <w:rPr>
          <w:sz w:val="28"/>
          <w:szCs w:val="28"/>
        </w:rPr>
      </w:pPr>
      <w:r>
        <w:rPr>
          <w:sz w:val="28"/>
          <w:szCs w:val="28"/>
        </w:rPr>
        <w:t>Minutes of Regular Board Meeting</w:t>
      </w:r>
      <w:r w:rsidR="00807A31">
        <w:rPr>
          <w:sz w:val="28"/>
          <w:szCs w:val="28"/>
        </w:rPr>
        <w:t xml:space="preserve"> </w:t>
      </w:r>
    </w:p>
    <w:p w14:paraId="6297E7C2" w14:textId="5E070991" w:rsidR="00D85302" w:rsidRDefault="00D85302" w:rsidP="00D85302">
      <w:pPr>
        <w:jc w:val="center"/>
        <w:rPr>
          <w:sz w:val="28"/>
          <w:szCs w:val="28"/>
        </w:rPr>
      </w:pPr>
      <w:r>
        <w:rPr>
          <w:sz w:val="28"/>
          <w:szCs w:val="28"/>
        </w:rPr>
        <w:t xml:space="preserve"> </w:t>
      </w:r>
      <w:r w:rsidR="007B709A">
        <w:rPr>
          <w:sz w:val="28"/>
          <w:szCs w:val="28"/>
        </w:rPr>
        <w:t>September 21</w:t>
      </w:r>
      <w:r w:rsidR="00050BA9">
        <w:rPr>
          <w:sz w:val="28"/>
          <w:szCs w:val="28"/>
        </w:rPr>
        <w:t>,</w:t>
      </w:r>
      <w:r>
        <w:rPr>
          <w:sz w:val="28"/>
          <w:szCs w:val="28"/>
        </w:rPr>
        <w:t xml:space="preserve"> 20</w:t>
      </w:r>
      <w:r w:rsidR="00A640FE">
        <w:rPr>
          <w:sz w:val="28"/>
          <w:szCs w:val="28"/>
        </w:rPr>
        <w:t>20</w:t>
      </w:r>
    </w:p>
    <w:p w14:paraId="6BCD1D37" w14:textId="77777777" w:rsidR="00297C88" w:rsidRDefault="00297C88" w:rsidP="00D85302">
      <w:pPr>
        <w:jc w:val="center"/>
        <w:rPr>
          <w:sz w:val="28"/>
          <w:szCs w:val="28"/>
        </w:rPr>
      </w:pPr>
    </w:p>
    <w:p w14:paraId="31E98F9F" w14:textId="3BAB41D7" w:rsidR="000447A2" w:rsidRDefault="000447A2" w:rsidP="00D85302">
      <w:pPr>
        <w:rPr>
          <w:sz w:val="24"/>
          <w:szCs w:val="24"/>
        </w:rPr>
      </w:pPr>
      <w:r>
        <w:rPr>
          <w:sz w:val="24"/>
          <w:szCs w:val="24"/>
        </w:rPr>
        <w:t xml:space="preserve">Meeting called to order by Chairperson </w:t>
      </w:r>
      <w:r w:rsidR="00606843">
        <w:rPr>
          <w:sz w:val="24"/>
          <w:szCs w:val="24"/>
        </w:rPr>
        <w:t>Dedenbach</w:t>
      </w:r>
      <w:r>
        <w:rPr>
          <w:sz w:val="24"/>
          <w:szCs w:val="24"/>
        </w:rPr>
        <w:t xml:space="preserve"> at </w:t>
      </w:r>
      <w:r w:rsidR="004B2714">
        <w:rPr>
          <w:sz w:val="24"/>
          <w:szCs w:val="24"/>
        </w:rPr>
        <w:t>4</w:t>
      </w:r>
      <w:r w:rsidR="00606843">
        <w:rPr>
          <w:sz w:val="24"/>
          <w:szCs w:val="24"/>
        </w:rPr>
        <w:t>:00</w:t>
      </w:r>
      <w:r w:rsidR="00050BA9">
        <w:rPr>
          <w:sz w:val="24"/>
          <w:szCs w:val="24"/>
        </w:rPr>
        <w:t xml:space="preserve"> </w:t>
      </w:r>
      <w:r w:rsidR="00606843">
        <w:rPr>
          <w:sz w:val="24"/>
          <w:szCs w:val="24"/>
        </w:rPr>
        <w:t>p</w:t>
      </w:r>
      <w:r>
        <w:rPr>
          <w:sz w:val="24"/>
          <w:szCs w:val="24"/>
        </w:rPr>
        <w:t>m at the Beaver Creek Township Hall</w:t>
      </w:r>
    </w:p>
    <w:p w14:paraId="7C7817B4" w14:textId="075026EE" w:rsidR="004B2714" w:rsidRDefault="004B2714" w:rsidP="00D85302">
      <w:pPr>
        <w:rPr>
          <w:sz w:val="24"/>
          <w:szCs w:val="24"/>
        </w:rPr>
      </w:pPr>
      <w:r>
        <w:rPr>
          <w:sz w:val="24"/>
          <w:szCs w:val="24"/>
        </w:rPr>
        <w:t>Present: Dedenbach,</w:t>
      </w:r>
      <w:r w:rsidR="00DA1EB6">
        <w:rPr>
          <w:sz w:val="24"/>
          <w:szCs w:val="24"/>
        </w:rPr>
        <w:t xml:space="preserve"> </w:t>
      </w:r>
      <w:r w:rsidR="00B66534">
        <w:rPr>
          <w:sz w:val="24"/>
          <w:szCs w:val="24"/>
        </w:rPr>
        <w:t>Wakeley</w:t>
      </w:r>
      <w:r w:rsidR="006B05FF">
        <w:rPr>
          <w:sz w:val="24"/>
          <w:szCs w:val="24"/>
        </w:rPr>
        <w:t>, Kou</w:t>
      </w:r>
      <w:r w:rsidR="00CE5661">
        <w:rPr>
          <w:sz w:val="24"/>
          <w:szCs w:val="24"/>
        </w:rPr>
        <w:t>tnik</w:t>
      </w:r>
      <w:r w:rsidR="007B709A">
        <w:rPr>
          <w:sz w:val="24"/>
          <w:szCs w:val="24"/>
        </w:rPr>
        <w:t>, Keipert</w:t>
      </w:r>
      <w:r w:rsidR="00EA7852">
        <w:rPr>
          <w:sz w:val="24"/>
          <w:szCs w:val="24"/>
        </w:rPr>
        <w:t xml:space="preserve"> </w:t>
      </w:r>
      <w:r w:rsidR="00D63273">
        <w:rPr>
          <w:sz w:val="24"/>
          <w:szCs w:val="24"/>
        </w:rPr>
        <w:t>Absent:</w:t>
      </w:r>
      <w:r w:rsidR="00A44D2F">
        <w:rPr>
          <w:sz w:val="24"/>
          <w:szCs w:val="24"/>
        </w:rPr>
        <w:t xml:space="preserve"> </w:t>
      </w:r>
      <w:r w:rsidR="00B66534">
        <w:rPr>
          <w:sz w:val="24"/>
          <w:szCs w:val="24"/>
        </w:rPr>
        <w:t>Bond</w:t>
      </w:r>
    </w:p>
    <w:p w14:paraId="571630BE" w14:textId="7EA5C13D" w:rsidR="001716B4" w:rsidRDefault="00050BA9" w:rsidP="00D85302">
      <w:pPr>
        <w:rPr>
          <w:sz w:val="24"/>
          <w:szCs w:val="24"/>
        </w:rPr>
      </w:pPr>
      <w:r>
        <w:rPr>
          <w:sz w:val="24"/>
          <w:szCs w:val="24"/>
        </w:rPr>
        <w:t xml:space="preserve">Guest: </w:t>
      </w:r>
      <w:r w:rsidR="00606843">
        <w:rPr>
          <w:sz w:val="24"/>
          <w:szCs w:val="24"/>
        </w:rPr>
        <w:t xml:space="preserve"> Paul Tatro,</w:t>
      </w:r>
      <w:r w:rsidR="004B2714">
        <w:rPr>
          <w:sz w:val="24"/>
          <w:szCs w:val="24"/>
        </w:rPr>
        <w:t xml:space="preserve"> </w:t>
      </w:r>
      <w:r w:rsidR="00E40524">
        <w:rPr>
          <w:sz w:val="24"/>
          <w:szCs w:val="24"/>
        </w:rPr>
        <w:t>Jonathan Edwards</w:t>
      </w:r>
    </w:p>
    <w:p w14:paraId="6B19FC58" w14:textId="65768C50" w:rsidR="000447A2" w:rsidRDefault="004B2714" w:rsidP="00D85302">
      <w:pPr>
        <w:rPr>
          <w:sz w:val="24"/>
          <w:szCs w:val="24"/>
        </w:rPr>
      </w:pPr>
      <w:r>
        <w:rPr>
          <w:sz w:val="24"/>
          <w:szCs w:val="24"/>
        </w:rPr>
        <w:t xml:space="preserve">Motion by </w:t>
      </w:r>
      <w:r w:rsidR="00B66534">
        <w:rPr>
          <w:sz w:val="24"/>
          <w:szCs w:val="24"/>
        </w:rPr>
        <w:t>Wakeley</w:t>
      </w:r>
      <w:r w:rsidR="006B05FF">
        <w:rPr>
          <w:sz w:val="24"/>
          <w:szCs w:val="24"/>
        </w:rPr>
        <w:t>,</w:t>
      </w:r>
      <w:r>
        <w:rPr>
          <w:sz w:val="24"/>
          <w:szCs w:val="24"/>
        </w:rPr>
        <w:t xml:space="preserve"> second by </w:t>
      </w:r>
      <w:r w:rsidR="00EF48C9">
        <w:rPr>
          <w:sz w:val="24"/>
          <w:szCs w:val="24"/>
        </w:rPr>
        <w:t>K</w:t>
      </w:r>
      <w:r w:rsidR="00B66534">
        <w:rPr>
          <w:sz w:val="24"/>
          <w:szCs w:val="24"/>
        </w:rPr>
        <w:t>ou</w:t>
      </w:r>
      <w:r w:rsidR="00CE5661">
        <w:rPr>
          <w:sz w:val="24"/>
          <w:szCs w:val="24"/>
        </w:rPr>
        <w:t>tnik</w:t>
      </w:r>
      <w:r>
        <w:rPr>
          <w:sz w:val="24"/>
          <w:szCs w:val="24"/>
        </w:rPr>
        <w:t xml:space="preserve">, </w:t>
      </w:r>
      <w:r>
        <w:rPr>
          <w:b/>
          <w:sz w:val="24"/>
          <w:szCs w:val="24"/>
          <w:u w:val="single"/>
        </w:rPr>
        <w:t>CARRIED</w:t>
      </w:r>
      <w:r>
        <w:rPr>
          <w:sz w:val="24"/>
          <w:szCs w:val="24"/>
        </w:rPr>
        <w:t xml:space="preserve"> to a</w:t>
      </w:r>
      <w:r w:rsidR="000447A2">
        <w:rPr>
          <w:sz w:val="24"/>
          <w:szCs w:val="24"/>
        </w:rPr>
        <w:t xml:space="preserve">pproval </w:t>
      </w:r>
      <w:r>
        <w:rPr>
          <w:sz w:val="24"/>
          <w:szCs w:val="24"/>
        </w:rPr>
        <w:t>the</w:t>
      </w:r>
      <w:r w:rsidR="000447A2">
        <w:rPr>
          <w:sz w:val="24"/>
          <w:szCs w:val="24"/>
        </w:rPr>
        <w:t xml:space="preserve"> agenda</w:t>
      </w:r>
      <w:r>
        <w:rPr>
          <w:sz w:val="24"/>
          <w:szCs w:val="24"/>
        </w:rPr>
        <w:t xml:space="preserve">. Yeas: All </w:t>
      </w:r>
    </w:p>
    <w:p w14:paraId="7CC0FA53" w14:textId="05639E61" w:rsidR="001914B6" w:rsidRDefault="001914B6" w:rsidP="00D85302">
      <w:pPr>
        <w:rPr>
          <w:sz w:val="24"/>
          <w:szCs w:val="24"/>
        </w:rPr>
      </w:pPr>
      <w:r>
        <w:rPr>
          <w:sz w:val="24"/>
          <w:szCs w:val="24"/>
        </w:rPr>
        <w:t xml:space="preserve">Motion by Wakeley, second by Koutnik, </w:t>
      </w:r>
      <w:r>
        <w:rPr>
          <w:b/>
          <w:bCs/>
          <w:sz w:val="24"/>
          <w:szCs w:val="24"/>
          <w:u w:val="single"/>
        </w:rPr>
        <w:t>CARRIED</w:t>
      </w:r>
      <w:r>
        <w:rPr>
          <w:sz w:val="24"/>
          <w:szCs w:val="24"/>
        </w:rPr>
        <w:t xml:space="preserve"> to approve the August Treasurer’s report. All Yeas.</w:t>
      </w:r>
    </w:p>
    <w:p w14:paraId="59BF96E0" w14:textId="20A997F0" w:rsidR="001914B6" w:rsidRPr="001914B6" w:rsidRDefault="001914B6" w:rsidP="00D85302">
      <w:pPr>
        <w:rPr>
          <w:sz w:val="24"/>
          <w:szCs w:val="24"/>
        </w:rPr>
      </w:pPr>
      <w:r>
        <w:rPr>
          <w:sz w:val="24"/>
          <w:szCs w:val="24"/>
        </w:rPr>
        <w:t xml:space="preserve">Motion by Wakeley, second by Keipert, </w:t>
      </w:r>
      <w:r>
        <w:rPr>
          <w:b/>
          <w:bCs/>
          <w:sz w:val="24"/>
          <w:szCs w:val="24"/>
          <w:u w:val="single"/>
        </w:rPr>
        <w:t>CARRIED</w:t>
      </w:r>
      <w:r>
        <w:rPr>
          <w:sz w:val="24"/>
          <w:szCs w:val="24"/>
        </w:rPr>
        <w:t xml:space="preserve"> to approve the Sept</w:t>
      </w:r>
      <w:r w:rsidR="00FA2F92">
        <w:rPr>
          <w:sz w:val="24"/>
          <w:szCs w:val="24"/>
        </w:rPr>
        <w:t>em</w:t>
      </w:r>
      <w:r>
        <w:rPr>
          <w:sz w:val="24"/>
          <w:szCs w:val="24"/>
        </w:rPr>
        <w:t>ber</w:t>
      </w:r>
      <w:r w:rsidR="00FA2F92">
        <w:rPr>
          <w:sz w:val="24"/>
          <w:szCs w:val="24"/>
        </w:rPr>
        <w:t xml:space="preserve"> payables. All Yeas.</w:t>
      </w:r>
      <w:r>
        <w:rPr>
          <w:sz w:val="24"/>
          <w:szCs w:val="24"/>
        </w:rPr>
        <w:t xml:space="preserve"> </w:t>
      </w:r>
    </w:p>
    <w:p w14:paraId="6B70D46A" w14:textId="14F10106" w:rsidR="000447A2" w:rsidRDefault="000447A2" w:rsidP="00D85302">
      <w:pPr>
        <w:rPr>
          <w:sz w:val="24"/>
          <w:szCs w:val="24"/>
        </w:rPr>
      </w:pPr>
      <w:r>
        <w:rPr>
          <w:sz w:val="24"/>
          <w:szCs w:val="24"/>
        </w:rPr>
        <w:t xml:space="preserve">Motion by </w:t>
      </w:r>
      <w:r w:rsidR="007B709A">
        <w:rPr>
          <w:sz w:val="24"/>
          <w:szCs w:val="24"/>
        </w:rPr>
        <w:t>Keipert</w:t>
      </w:r>
      <w:r>
        <w:rPr>
          <w:sz w:val="24"/>
          <w:szCs w:val="24"/>
        </w:rPr>
        <w:t>, second by</w:t>
      </w:r>
      <w:r w:rsidR="00920EE8">
        <w:rPr>
          <w:sz w:val="24"/>
          <w:szCs w:val="24"/>
        </w:rPr>
        <w:t xml:space="preserve"> </w:t>
      </w:r>
      <w:r w:rsidR="00B66534">
        <w:rPr>
          <w:sz w:val="24"/>
          <w:szCs w:val="24"/>
        </w:rPr>
        <w:t>Kou</w:t>
      </w:r>
      <w:r w:rsidR="00CE5661">
        <w:rPr>
          <w:sz w:val="24"/>
          <w:szCs w:val="24"/>
        </w:rPr>
        <w:t>tnik</w:t>
      </w:r>
      <w:r>
        <w:rPr>
          <w:sz w:val="24"/>
          <w:szCs w:val="24"/>
        </w:rPr>
        <w:t xml:space="preserve">, </w:t>
      </w:r>
      <w:r>
        <w:rPr>
          <w:b/>
          <w:sz w:val="24"/>
          <w:szCs w:val="24"/>
          <w:u w:val="single"/>
        </w:rPr>
        <w:t>CARRIED</w:t>
      </w:r>
      <w:r>
        <w:rPr>
          <w:sz w:val="24"/>
          <w:szCs w:val="24"/>
        </w:rPr>
        <w:t xml:space="preserve"> to approve the minutes of the </w:t>
      </w:r>
      <w:r w:rsidR="006B05FF">
        <w:rPr>
          <w:sz w:val="24"/>
          <w:szCs w:val="24"/>
        </w:rPr>
        <w:t>Ju</w:t>
      </w:r>
      <w:r w:rsidR="00B66534">
        <w:rPr>
          <w:sz w:val="24"/>
          <w:szCs w:val="24"/>
        </w:rPr>
        <w:t>ly</w:t>
      </w:r>
      <w:r w:rsidR="006B05FF">
        <w:rPr>
          <w:sz w:val="24"/>
          <w:szCs w:val="24"/>
        </w:rPr>
        <w:t xml:space="preserve"> </w:t>
      </w:r>
      <w:r w:rsidR="00B66534">
        <w:rPr>
          <w:sz w:val="24"/>
          <w:szCs w:val="24"/>
        </w:rPr>
        <w:t>20</w:t>
      </w:r>
      <w:r w:rsidR="001249A0">
        <w:rPr>
          <w:sz w:val="24"/>
          <w:szCs w:val="24"/>
        </w:rPr>
        <w:t>, 2020</w:t>
      </w:r>
      <w:r w:rsidR="007B709A">
        <w:rPr>
          <w:sz w:val="24"/>
          <w:szCs w:val="24"/>
        </w:rPr>
        <w:t xml:space="preserve"> Board meeting August 17,2020 Board meeting and August 31,2020 Special meeting</w:t>
      </w:r>
      <w:r>
        <w:rPr>
          <w:sz w:val="24"/>
          <w:szCs w:val="24"/>
        </w:rPr>
        <w:t>. Yeas</w:t>
      </w:r>
      <w:r w:rsidR="00A44D2F">
        <w:rPr>
          <w:sz w:val="24"/>
          <w:szCs w:val="24"/>
        </w:rPr>
        <w:t>:</w:t>
      </w:r>
      <w:r>
        <w:rPr>
          <w:sz w:val="24"/>
          <w:szCs w:val="24"/>
        </w:rPr>
        <w:t xml:space="preserve"> All </w:t>
      </w:r>
    </w:p>
    <w:p w14:paraId="03FFAE0E" w14:textId="1FAABD9F" w:rsidR="003C141D" w:rsidRDefault="008865A8" w:rsidP="00D85302">
      <w:pPr>
        <w:rPr>
          <w:sz w:val="24"/>
          <w:szCs w:val="24"/>
        </w:rPr>
      </w:pPr>
      <w:r>
        <w:rPr>
          <w:sz w:val="24"/>
          <w:szCs w:val="24"/>
        </w:rPr>
        <w:t xml:space="preserve">Jonathan Edwards reviewed the </w:t>
      </w:r>
      <w:r w:rsidR="00F22250">
        <w:rPr>
          <w:sz w:val="24"/>
          <w:szCs w:val="24"/>
        </w:rPr>
        <w:t xml:space="preserve">I.A.I </w:t>
      </w:r>
      <w:r>
        <w:rPr>
          <w:sz w:val="24"/>
          <w:szCs w:val="24"/>
        </w:rPr>
        <w:t>report with the board</w:t>
      </w:r>
      <w:r w:rsidR="00F22250">
        <w:rPr>
          <w:sz w:val="24"/>
          <w:szCs w:val="24"/>
        </w:rPr>
        <w:t>.</w:t>
      </w:r>
      <w:r w:rsidR="00792E31">
        <w:rPr>
          <w:sz w:val="24"/>
          <w:szCs w:val="24"/>
        </w:rPr>
        <w:t xml:space="preserve"> </w:t>
      </w:r>
      <w:r w:rsidR="00643FB6">
        <w:rPr>
          <w:sz w:val="24"/>
          <w:szCs w:val="24"/>
        </w:rPr>
        <w:t xml:space="preserve"> </w:t>
      </w:r>
    </w:p>
    <w:p w14:paraId="02DA4B2A" w14:textId="7B5CE6AB" w:rsidR="00A56EF2" w:rsidRDefault="007B709A" w:rsidP="00D85302">
      <w:pPr>
        <w:rPr>
          <w:sz w:val="24"/>
          <w:szCs w:val="24"/>
        </w:rPr>
      </w:pPr>
      <w:r>
        <w:rPr>
          <w:sz w:val="24"/>
          <w:szCs w:val="24"/>
        </w:rPr>
        <w:t>This month’s issues included the current wording for our ready to serve charge</w:t>
      </w:r>
      <w:r w:rsidR="001914B6">
        <w:rPr>
          <w:sz w:val="24"/>
          <w:szCs w:val="24"/>
        </w:rPr>
        <w:t>. The board requested that Tatro work with the attorney to determine if it should be part of the Township’s Ordinance. It was verified that Keipert has been reappointed by the Beaver Creek Township board still need to check with Bond to see if he has been reappointed by the Grayling Township board.</w:t>
      </w:r>
    </w:p>
    <w:p w14:paraId="4A856DAF" w14:textId="355E4700" w:rsidR="00B66534" w:rsidRDefault="00EA7852" w:rsidP="00EF26C7">
      <w:pPr>
        <w:jc w:val="both"/>
        <w:rPr>
          <w:sz w:val="24"/>
          <w:szCs w:val="24"/>
        </w:rPr>
      </w:pPr>
      <w:r>
        <w:rPr>
          <w:sz w:val="24"/>
          <w:szCs w:val="24"/>
        </w:rPr>
        <w:t>Next</w:t>
      </w:r>
      <w:r w:rsidR="00B36CA9">
        <w:rPr>
          <w:sz w:val="24"/>
          <w:szCs w:val="24"/>
        </w:rPr>
        <w:t xml:space="preserve"> meeting scheduled for</w:t>
      </w:r>
      <w:r w:rsidR="00EF26C7">
        <w:rPr>
          <w:sz w:val="24"/>
          <w:szCs w:val="24"/>
        </w:rPr>
        <w:t xml:space="preserve"> </w:t>
      </w:r>
      <w:r w:rsidR="001914B6">
        <w:rPr>
          <w:sz w:val="24"/>
          <w:szCs w:val="24"/>
        </w:rPr>
        <w:t>October 19</w:t>
      </w:r>
      <w:r w:rsidR="0074374E">
        <w:rPr>
          <w:sz w:val="24"/>
          <w:szCs w:val="24"/>
        </w:rPr>
        <w:t>, 2020</w:t>
      </w:r>
      <w:r w:rsidR="00F61235">
        <w:rPr>
          <w:sz w:val="24"/>
          <w:szCs w:val="24"/>
        </w:rPr>
        <w:t xml:space="preserve"> at 4 pm @ the Beaver Creek Township Hall</w:t>
      </w:r>
    </w:p>
    <w:p w14:paraId="02E5BBF7" w14:textId="4D54D53D" w:rsidR="005B55C3" w:rsidRDefault="005B55C3" w:rsidP="00EF26C7">
      <w:pPr>
        <w:jc w:val="both"/>
        <w:rPr>
          <w:sz w:val="24"/>
          <w:szCs w:val="24"/>
        </w:rPr>
      </w:pPr>
      <w:r>
        <w:rPr>
          <w:sz w:val="24"/>
          <w:szCs w:val="24"/>
        </w:rPr>
        <w:t xml:space="preserve"> </w:t>
      </w:r>
    </w:p>
    <w:p w14:paraId="170C0EEC" w14:textId="2A7CE885" w:rsidR="003C141D" w:rsidRDefault="003C141D" w:rsidP="00D85302">
      <w:pPr>
        <w:rPr>
          <w:sz w:val="24"/>
          <w:szCs w:val="24"/>
        </w:rPr>
      </w:pPr>
      <w:r>
        <w:rPr>
          <w:sz w:val="24"/>
          <w:szCs w:val="24"/>
        </w:rPr>
        <w:t xml:space="preserve">Adjournment: </w:t>
      </w:r>
      <w:r w:rsidR="00807A31">
        <w:rPr>
          <w:sz w:val="24"/>
          <w:szCs w:val="24"/>
        </w:rPr>
        <w:t>4</w:t>
      </w:r>
      <w:r>
        <w:rPr>
          <w:sz w:val="24"/>
          <w:szCs w:val="24"/>
        </w:rPr>
        <w:t>:</w:t>
      </w:r>
      <w:r w:rsidR="001914B6">
        <w:rPr>
          <w:sz w:val="24"/>
          <w:szCs w:val="24"/>
        </w:rPr>
        <w:t>29</w:t>
      </w:r>
      <w:r>
        <w:rPr>
          <w:sz w:val="24"/>
          <w:szCs w:val="24"/>
        </w:rPr>
        <w:t xml:space="preserve"> </w:t>
      </w:r>
      <w:r w:rsidR="00F61235">
        <w:rPr>
          <w:sz w:val="24"/>
          <w:szCs w:val="24"/>
        </w:rPr>
        <w:t>p</w:t>
      </w:r>
      <w:r>
        <w:rPr>
          <w:sz w:val="24"/>
          <w:szCs w:val="24"/>
        </w:rPr>
        <w:t>m</w:t>
      </w:r>
    </w:p>
    <w:p w14:paraId="1101BD07" w14:textId="548E18ED" w:rsidR="003C141D" w:rsidRDefault="003C141D" w:rsidP="00D85302">
      <w:pPr>
        <w:rPr>
          <w:sz w:val="24"/>
          <w:szCs w:val="24"/>
        </w:rPr>
      </w:pPr>
      <w:r>
        <w:rPr>
          <w:sz w:val="24"/>
          <w:szCs w:val="24"/>
        </w:rPr>
        <w:t xml:space="preserve">Respectfully </w:t>
      </w:r>
      <w:r w:rsidR="007B709A">
        <w:rPr>
          <w:sz w:val="24"/>
          <w:szCs w:val="24"/>
        </w:rPr>
        <w:t>S</w:t>
      </w:r>
      <w:r>
        <w:rPr>
          <w:sz w:val="24"/>
          <w:szCs w:val="24"/>
        </w:rPr>
        <w:t>ubmitted</w:t>
      </w:r>
      <w:r w:rsidR="00F61235">
        <w:rPr>
          <w:sz w:val="24"/>
          <w:szCs w:val="24"/>
        </w:rPr>
        <w:t>,</w:t>
      </w:r>
    </w:p>
    <w:p w14:paraId="1DCF095F" w14:textId="77777777" w:rsidR="003C141D" w:rsidRDefault="003C141D" w:rsidP="00D85302">
      <w:pPr>
        <w:rPr>
          <w:sz w:val="24"/>
          <w:szCs w:val="24"/>
        </w:rPr>
      </w:pPr>
    </w:p>
    <w:p w14:paraId="6F857317" w14:textId="02956C1D" w:rsidR="003C141D" w:rsidRPr="000B1982" w:rsidRDefault="000B1982" w:rsidP="00D85302">
      <w:pPr>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p>
    <w:p w14:paraId="4A2246C2" w14:textId="61FDC4D1" w:rsidR="003C141D" w:rsidRDefault="003C141D" w:rsidP="000B1982">
      <w:pPr>
        <w:spacing w:after="0"/>
        <w:rPr>
          <w:sz w:val="24"/>
          <w:szCs w:val="24"/>
        </w:rPr>
      </w:pPr>
      <w:r>
        <w:rPr>
          <w:sz w:val="24"/>
          <w:szCs w:val="24"/>
        </w:rPr>
        <w:t>Paul Tatro</w:t>
      </w:r>
      <w:r>
        <w:rPr>
          <w:sz w:val="24"/>
          <w:szCs w:val="24"/>
        </w:rPr>
        <w:tab/>
      </w:r>
      <w:r>
        <w:rPr>
          <w:sz w:val="24"/>
          <w:szCs w:val="24"/>
        </w:rPr>
        <w:tab/>
      </w:r>
      <w:r>
        <w:rPr>
          <w:sz w:val="24"/>
          <w:szCs w:val="24"/>
        </w:rPr>
        <w:tab/>
      </w:r>
      <w:r>
        <w:rPr>
          <w:sz w:val="24"/>
          <w:szCs w:val="24"/>
        </w:rPr>
        <w:tab/>
      </w:r>
      <w:r>
        <w:rPr>
          <w:sz w:val="24"/>
          <w:szCs w:val="24"/>
        </w:rPr>
        <w:tab/>
      </w:r>
      <w:r>
        <w:rPr>
          <w:sz w:val="24"/>
          <w:szCs w:val="24"/>
        </w:rPr>
        <w:tab/>
        <w:t>Joe Wakeley</w:t>
      </w:r>
    </w:p>
    <w:p w14:paraId="0727361B" w14:textId="11CF2E3F" w:rsidR="000F3967" w:rsidRDefault="000B1982" w:rsidP="000B1982">
      <w:pPr>
        <w:spacing w:after="0"/>
        <w:rPr>
          <w:sz w:val="24"/>
          <w:szCs w:val="24"/>
        </w:rPr>
      </w:pPr>
      <w:r>
        <w:rPr>
          <w:sz w:val="24"/>
          <w:szCs w:val="24"/>
        </w:rPr>
        <w:lastRenderedPageBreak/>
        <w:t>Business Mana</w:t>
      </w:r>
      <w:r w:rsidR="003C141D">
        <w:rPr>
          <w:sz w:val="24"/>
          <w:szCs w:val="24"/>
        </w:rPr>
        <w:t>ger</w:t>
      </w:r>
      <w:r w:rsidR="003C141D">
        <w:rPr>
          <w:sz w:val="24"/>
          <w:szCs w:val="24"/>
        </w:rPr>
        <w:tab/>
      </w:r>
      <w:r w:rsidR="003C141D">
        <w:rPr>
          <w:sz w:val="24"/>
          <w:szCs w:val="24"/>
        </w:rPr>
        <w:tab/>
      </w:r>
      <w:r w:rsidR="003C141D">
        <w:rPr>
          <w:sz w:val="24"/>
          <w:szCs w:val="24"/>
        </w:rPr>
        <w:tab/>
      </w:r>
      <w:r w:rsidR="003C141D">
        <w:rPr>
          <w:sz w:val="24"/>
          <w:szCs w:val="24"/>
        </w:rPr>
        <w:tab/>
      </w:r>
      <w:r w:rsidR="003C141D">
        <w:rPr>
          <w:sz w:val="24"/>
          <w:szCs w:val="24"/>
        </w:rPr>
        <w:tab/>
      </w:r>
      <w:r>
        <w:rPr>
          <w:sz w:val="24"/>
          <w:szCs w:val="24"/>
        </w:rPr>
        <w:t>Secretary</w:t>
      </w:r>
      <w:r w:rsidR="003C141D">
        <w:rPr>
          <w:sz w:val="24"/>
          <w:szCs w:val="24"/>
        </w:rPr>
        <w:t xml:space="preserve">                                                                                        </w:t>
      </w:r>
    </w:p>
    <w:p w14:paraId="4FB002FF" w14:textId="2E6FD02C" w:rsidR="003C141D" w:rsidRDefault="003C141D" w:rsidP="00D85302">
      <w:pPr>
        <w:rPr>
          <w:sz w:val="24"/>
          <w:szCs w:val="24"/>
        </w:rPr>
      </w:pPr>
    </w:p>
    <w:p w14:paraId="1291F22B" w14:textId="0404085B" w:rsidR="003C141D" w:rsidRDefault="003C141D" w:rsidP="00D85302">
      <w:pPr>
        <w:rPr>
          <w:sz w:val="24"/>
          <w:szCs w:val="24"/>
        </w:rPr>
      </w:pPr>
    </w:p>
    <w:p w14:paraId="29C14F65" w14:textId="780FA257" w:rsidR="003C141D" w:rsidRDefault="003C141D" w:rsidP="00D85302">
      <w:pPr>
        <w:rPr>
          <w:sz w:val="24"/>
          <w:szCs w:val="24"/>
        </w:rPr>
      </w:pPr>
    </w:p>
    <w:p w14:paraId="0AD3DCD8" w14:textId="7CCBFA0B" w:rsidR="003C141D" w:rsidRDefault="003C141D" w:rsidP="00D85302">
      <w:pPr>
        <w:rPr>
          <w:sz w:val="24"/>
          <w:szCs w:val="24"/>
        </w:rPr>
      </w:pPr>
    </w:p>
    <w:p w14:paraId="38448550" w14:textId="37BB17B8" w:rsidR="003C141D" w:rsidRDefault="003C141D" w:rsidP="00D85302">
      <w:pPr>
        <w:rPr>
          <w:sz w:val="24"/>
          <w:szCs w:val="24"/>
        </w:rPr>
      </w:pPr>
    </w:p>
    <w:p w14:paraId="1F89B687" w14:textId="012C13DE" w:rsidR="003C141D" w:rsidRDefault="003C141D" w:rsidP="00D85302">
      <w:pPr>
        <w:rPr>
          <w:sz w:val="24"/>
          <w:szCs w:val="24"/>
        </w:rPr>
      </w:pPr>
    </w:p>
    <w:p w14:paraId="1302CF51" w14:textId="77777777" w:rsidR="003C141D" w:rsidRPr="000447A2" w:rsidRDefault="003C141D" w:rsidP="00D85302">
      <w:pPr>
        <w:rPr>
          <w:sz w:val="24"/>
          <w:szCs w:val="24"/>
        </w:rPr>
      </w:pPr>
    </w:p>
    <w:sectPr w:rsidR="003C141D" w:rsidRPr="000447A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79A256" w14:textId="77777777" w:rsidR="00DA3318" w:rsidRDefault="00DA3318" w:rsidP="0003653C">
      <w:pPr>
        <w:spacing w:after="0" w:line="240" w:lineRule="auto"/>
      </w:pPr>
      <w:r>
        <w:separator/>
      </w:r>
    </w:p>
  </w:endnote>
  <w:endnote w:type="continuationSeparator" w:id="0">
    <w:p w14:paraId="1E407C60" w14:textId="77777777" w:rsidR="00DA3318" w:rsidRDefault="00DA3318" w:rsidP="00036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04FE4" w14:textId="77777777" w:rsidR="0003653C" w:rsidRDefault="00036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1A001" w14:textId="77777777" w:rsidR="0003653C" w:rsidRDefault="000365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C5D20" w14:textId="77777777" w:rsidR="0003653C" w:rsidRDefault="00036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B57BA9" w14:textId="77777777" w:rsidR="00DA3318" w:rsidRDefault="00DA3318" w:rsidP="0003653C">
      <w:pPr>
        <w:spacing w:after="0" w:line="240" w:lineRule="auto"/>
      </w:pPr>
      <w:r>
        <w:separator/>
      </w:r>
    </w:p>
  </w:footnote>
  <w:footnote w:type="continuationSeparator" w:id="0">
    <w:p w14:paraId="683C00F4" w14:textId="77777777" w:rsidR="00DA3318" w:rsidRDefault="00DA3318" w:rsidP="00036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45BC2" w14:textId="77777777" w:rsidR="0003653C" w:rsidRDefault="00036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3231E" w14:textId="5410DA23" w:rsidR="0003653C" w:rsidRDefault="000365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C59B9" w14:textId="77777777" w:rsidR="0003653C" w:rsidRDefault="000365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302"/>
    <w:rsid w:val="000121BD"/>
    <w:rsid w:val="0003653C"/>
    <w:rsid w:val="000447A2"/>
    <w:rsid w:val="00050BA9"/>
    <w:rsid w:val="00053557"/>
    <w:rsid w:val="000A6399"/>
    <w:rsid w:val="000B1982"/>
    <w:rsid w:val="000F3967"/>
    <w:rsid w:val="00100935"/>
    <w:rsid w:val="001249A0"/>
    <w:rsid w:val="00166F1F"/>
    <w:rsid w:val="001670E4"/>
    <w:rsid w:val="0017110F"/>
    <w:rsid w:val="001716B4"/>
    <w:rsid w:val="00190300"/>
    <w:rsid w:val="001914B6"/>
    <w:rsid w:val="001E2EFD"/>
    <w:rsid w:val="001E444E"/>
    <w:rsid w:val="001F0273"/>
    <w:rsid w:val="002016F1"/>
    <w:rsid w:val="00297C88"/>
    <w:rsid w:val="002B0D0C"/>
    <w:rsid w:val="002D2003"/>
    <w:rsid w:val="003031DB"/>
    <w:rsid w:val="00323F79"/>
    <w:rsid w:val="003423F5"/>
    <w:rsid w:val="003C141D"/>
    <w:rsid w:val="004132FF"/>
    <w:rsid w:val="00422929"/>
    <w:rsid w:val="00423C1E"/>
    <w:rsid w:val="00481505"/>
    <w:rsid w:val="004B2714"/>
    <w:rsid w:val="004C2C61"/>
    <w:rsid w:val="004E321B"/>
    <w:rsid w:val="004F5CC5"/>
    <w:rsid w:val="005348D3"/>
    <w:rsid w:val="00542631"/>
    <w:rsid w:val="00570F65"/>
    <w:rsid w:val="005A23A5"/>
    <w:rsid w:val="005A2C7C"/>
    <w:rsid w:val="005B55C3"/>
    <w:rsid w:val="005C4466"/>
    <w:rsid w:val="00606843"/>
    <w:rsid w:val="00643FB6"/>
    <w:rsid w:val="00653422"/>
    <w:rsid w:val="006A24C5"/>
    <w:rsid w:val="006B05FF"/>
    <w:rsid w:val="006D5CD9"/>
    <w:rsid w:val="0074374E"/>
    <w:rsid w:val="00792E31"/>
    <w:rsid w:val="007B6D22"/>
    <w:rsid w:val="007B709A"/>
    <w:rsid w:val="007C53C0"/>
    <w:rsid w:val="007D170E"/>
    <w:rsid w:val="00807A31"/>
    <w:rsid w:val="00813139"/>
    <w:rsid w:val="008243F0"/>
    <w:rsid w:val="008359D5"/>
    <w:rsid w:val="008865A8"/>
    <w:rsid w:val="008D2D4C"/>
    <w:rsid w:val="008E011C"/>
    <w:rsid w:val="00920EE8"/>
    <w:rsid w:val="00960572"/>
    <w:rsid w:val="00A44D2F"/>
    <w:rsid w:val="00A56EF2"/>
    <w:rsid w:val="00A63648"/>
    <w:rsid w:val="00A640FE"/>
    <w:rsid w:val="00A65DEA"/>
    <w:rsid w:val="00B11946"/>
    <w:rsid w:val="00B36CA9"/>
    <w:rsid w:val="00B66534"/>
    <w:rsid w:val="00B67C9D"/>
    <w:rsid w:val="00BF3F96"/>
    <w:rsid w:val="00C1703D"/>
    <w:rsid w:val="00C23D7D"/>
    <w:rsid w:val="00CB6B28"/>
    <w:rsid w:val="00CD0234"/>
    <w:rsid w:val="00CE5661"/>
    <w:rsid w:val="00D003AF"/>
    <w:rsid w:val="00D57E78"/>
    <w:rsid w:val="00D63273"/>
    <w:rsid w:val="00D85302"/>
    <w:rsid w:val="00DA1EB6"/>
    <w:rsid w:val="00DA2AB4"/>
    <w:rsid w:val="00DA3318"/>
    <w:rsid w:val="00E40524"/>
    <w:rsid w:val="00E92C6C"/>
    <w:rsid w:val="00EA7852"/>
    <w:rsid w:val="00EB24AB"/>
    <w:rsid w:val="00EC1B82"/>
    <w:rsid w:val="00EF26C7"/>
    <w:rsid w:val="00EF48C9"/>
    <w:rsid w:val="00F15D33"/>
    <w:rsid w:val="00F22250"/>
    <w:rsid w:val="00F3168A"/>
    <w:rsid w:val="00F52E8E"/>
    <w:rsid w:val="00F61235"/>
    <w:rsid w:val="00F76E9D"/>
    <w:rsid w:val="00F77223"/>
    <w:rsid w:val="00FA2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B8763"/>
  <w15:chartTrackingRefBased/>
  <w15:docId w15:val="{9CBC62E2-E477-4512-9CAD-ADE51275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5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53C"/>
  </w:style>
  <w:style w:type="paragraph" w:styleId="Footer">
    <w:name w:val="footer"/>
    <w:basedOn w:val="Normal"/>
    <w:link w:val="FooterChar"/>
    <w:uiPriority w:val="99"/>
    <w:unhideWhenUsed/>
    <w:rsid w:val="000365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845A5-043C-499C-874A-2F8E3D5C1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Utility</dc:creator>
  <cp:keywords/>
  <dc:description/>
  <cp:lastModifiedBy>Utility</cp:lastModifiedBy>
  <cp:revision>2</cp:revision>
  <cp:lastPrinted>2019-10-21T18:00:00Z</cp:lastPrinted>
  <dcterms:created xsi:type="dcterms:W3CDTF">2020-10-18T19:36:00Z</dcterms:created>
  <dcterms:modified xsi:type="dcterms:W3CDTF">2020-10-18T19:36:00Z</dcterms:modified>
</cp:coreProperties>
</file>