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C79D" w14:textId="6CAB2BFB" w:rsidR="00CD0234" w:rsidRDefault="00CD0234" w:rsidP="00D85302">
      <w:pPr>
        <w:jc w:val="center"/>
        <w:rPr>
          <w:sz w:val="28"/>
          <w:szCs w:val="28"/>
        </w:rPr>
      </w:pPr>
    </w:p>
    <w:p w14:paraId="7DC3248E" w14:textId="6094E278" w:rsidR="00F61235" w:rsidRDefault="00DA1EB6" w:rsidP="00D85302">
      <w:pPr>
        <w:jc w:val="center"/>
        <w:rPr>
          <w:sz w:val="28"/>
          <w:szCs w:val="28"/>
        </w:rPr>
      </w:pPr>
      <w:r>
        <w:rPr>
          <w:sz w:val="28"/>
          <w:szCs w:val="28"/>
        </w:rPr>
        <w:t>BEAVER CREEK/GRAYLING TWP</w:t>
      </w:r>
    </w:p>
    <w:p w14:paraId="34DC854A" w14:textId="1D2CA1B2" w:rsidR="00D85302" w:rsidRDefault="00D85302" w:rsidP="00D85302">
      <w:pPr>
        <w:jc w:val="center"/>
        <w:rPr>
          <w:sz w:val="28"/>
          <w:szCs w:val="28"/>
        </w:rPr>
      </w:pPr>
      <w:r>
        <w:rPr>
          <w:sz w:val="28"/>
          <w:szCs w:val="28"/>
        </w:rPr>
        <w:t>Authority Board</w:t>
      </w:r>
    </w:p>
    <w:p w14:paraId="6A68738B" w14:textId="77777777" w:rsidR="00807A31" w:rsidRDefault="00D85302" w:rsidP="00D85302">
      <w:pPr>
        <w:jc w:val="center"/>
        <w:rPr>
          <w:sz w:val="28"/>
          <w:szCs w:val="28"/>
        </w:rPr>
      </w:pPr>
      <w:r>
        <w:rPr>
          <w:sz w:val="28"/>
          <w:szCs w:val="28"/>
        </w:rPr>
        <w:t>Minutes of Regular Board Meeting</w:t>
      </w:r>
      <w:r w:rsidR="00807A31">
        <w:rPr>
          <w:sz w:val="28"/>
          <w:szCs w:val="28"/>
        </w:rPr>
        <w:t xml:space="preserve"> </w:t>
      </w:r>
    </w:p>
    <w:p w14:paraId="6297E7C2" w14:textId="3C65472D" w:rsidR="00D85302" w:rsidRDefault="00D85302" w:rsidP="00D85302">
      <w:pPr>
        <w:jc w:val="center"/>
        <w:rPr>
          <w:sz w:val="28"/>
          <w:szCs w:val="28"/>
        </w:rPr>
      </w:pPr>
      <w:r>
        <w:rPr>
          <w:sz w:val="28"/>
          <w:szCs w:val="28"/>
        </w:rPr>
        <w:t xml:space="preserve"> </w:t>
      </w:r>
      <w:r w:rsidR="001249A0">
        <w:rPr>
          <w:sz w:val="28"/>
          <w:szCs w:val="28"/>
        </w:rPr>
        <w:t>February</w:t>
      </w:r>
      <w:r w:rsidR="00A640FE">
        <w:rPr>
          <w:sz w:val="28"/>
          <w:szCs w:val="28"/>
        </w:rPr>
        <w:t xml:space="preserve"> </w:t>
      </w:r>
      <w:r w:rsidR="001249A0">
        <w:rPr>
          <w:sz w:val="28"/>
          <w:szCs w:val="28"/>
        </w:rPr>
        <w:t>17</w:t>
      </w:r>
      <w:r w:rsidR="00050BA9">
        <w:rPr>
          <w:sz w:val="28"/>
          <w:szCs w:val="28"/>
        </w:rPr>
        <w:t>,</w:t>
      </w:r>
      <w:r>
        <w:rPr>
          <w:sz w:val="28"/>
          <w:szCs w:val="28"/>
        </w:rPr>
        <w:t xml:space="preserve"> 20</w:t>
      </w:r>
      <w:r w:rsidR="00A640FE">
        <w:rPr>
          <w:sz w:val="28"/>
          <w:szCs w:val="28"/>
        </w:rPr>
        <w:t>20</w:t>
      </w:r>
    </w:p>
    <w:p w14:paraId="17FAB591" w14:textId="082E1AF7" w:rsidR="00D85302" w:rsidRDefault="00D85302" w:rsidP="00D85302">
      <w:pPr>
        <w:jc w:val="center"/>
        <w:rPr>
          <w:sz w:val="28"/>
          <w:szCs w:val="28"/>
        </w:rPr>
      </w:pPr>
    </w:p>
    <w:p w14:paraId="6BCD1D37" w14:textId="77777777" w:rsidR="00297C88" w:rsidRDefault="00297C88" w:rsidP="00D85302">
      <w:pPr>
        <w:jc w:val="center"/>
        <w:rPr>
          <w:sz w:val="28"/>
          <w:szCs w:val="28"/>
        </w:rPr>
      </w:pPr>
    </w:p>
    <w:p w14:paraId="31E98F9F" w14:textId="3BAB41D7" w:rsidR="000447A2" w:rsidRDefault="000447A2" w:rsidP="00D85302">
      <w:pPr>
        <w:rPr>
          <w:sz w:val="24"/>
          <w:szCs w:val="24"/>
        </w:rPr>
      </w:pPr>
      <w:r>
        <w:rPr>
          <w:sz w:val="24"/>
          <w:szCs w:val="24"/>
        </w:rPr>
        <w:t xml:space="preserve">Meeting called to order by Chairperson </w:t>
      </w:r>
      <w:r w:rsidR="00606843">
        <w:rPr>
          <w:sz w:val="24"/>
          <w:szCs w:val="24"/>
        </w:rPr>
        <w:t>Dedenbach</w:t>
      </w:r>
      <w:r>
        <w:rPr>
          <w:sz w:val="24"/>
          <w:szCs w:val="24"/>
        </w:rPr>
        <w:t xml:space="preserve"> at </w:t>
      </w:r>
      <w:r w:rsidR="004B2714">
        <w:rPr>
          <w:sz w:val="24"/>
          <w:szCs w:val="24"/>
        </w:rPr>
        <w:t>4</w:t>
      </w:r>
      <w:r w:rsidR="00606843">
        <w:rPr>
          <w:sz w:val="24"/>
          <w:szCs w:val="24"/>
        </w:rPr>
        <w:t>:00</w:t>
      </w:r>
      <w:r w:rsidR="00050BA9">
        <w:rPr>
          <w:sz w:val="24"/>
          <w:szCs w:val="24"/>
        </w:rPr>
        <w:t xml:space="preserve"> </w:t>
      </w:r>
      <w:r w:rsidR="00606843">
        <w:rPr>
          <w:sz w:val="24"/>
          <w:szCs w:val="24"/>
        </w:rPr>
        <w:t>p</w:t>
      </w:r>
      <w:r>
        <w:rPr>
          <w:sz w:val="24"/>
          <w:szCs w:val="24"/>
        </w:rPr>
        <w:t>m at the Beaver Creek Township Hall</w:t>
      </w:r>
    </w:p>
    <w:p w14:paraId="7C7817B4" w14:textId="1CF67DBE" w:rsidR="004B2714" w:rsidRDefault="004B2714" w:rsidP="00D85302">
      <w:pPr>
        <w:rPr>
          <w:sz w:val="24"/>
          <w:szCs w:val="24"/>
        </w:rPr>
      </w:pPr>
      <w:r>
        <w:rPr>
          <w:sz w:val="24"/>
          <w:szCs w:val="24"/>
        </w:rPr>
        <w:t>Present: Dedenbach,</w:t>
      </w:r>
      <w:r w:rsidR="00DA1EB6">
        <w:rPr>
          <w:sz w:val="24"/>
          <w:szCs w:val="24"/>
        </w:rPr>
        <w:t xml:space="preserve"> </w:t>
      </w:r>
      <w:r w:rsidR="00807A31">
        <w:rPr>
          <w:sz w:val="24"/>
          <w:szCs w:val="24"/>
        </w:rPr>
        <w:t>Bond</w:t>
      </w:r>
      <w:r w:rsidR="00EA7852">
        <w:rPr>
          <w:sz w:val="24"/>
          <w:szCs w:val="24"/>
        </w:rPr>
        <w:t xml:space="preserve"> </w:t>
      </w:r>
      <w:r w:rsidR="0074374E">
        <w:rPr>
          <w:sz w:val="24"/>
          <w:szCs w:val="24"/>
        </w:rPr>
        <w:t xml:space="preserve">and </w:t>
      </w:r>
      <w:r w:rsidR="001249A0">
        <w:rPr>
          <w:sz w:val="24"/>
          <w:szCs w:val="24"/>
        </w:rPr>
        <w:t>Wakeley</w:t>
      </w:r>
      <w:r w:rsidR="0074374E">
        <w:rPr>
          <w:sz w:val="24"/>
          <w:szCs w:val="24"/>
        </w:rPr>
        <w:t xml:space="preserve"> </w:t>
      </w:r>
      <w:r w:rsidR="00D63273">
        <w:rPr>
          <w:sz w:val="24"/>
          <w:szCs w:val="24"/>
        </w:rPr>
        <w:t>Absent:</w:t>
      </w:r>
      <w:r w:rsidR="00A44D2F">
        <w:rPr>
          <w:sz w:val="24"/>
          <w:szCs w:val="24"/>
        </w:rPr>
        <w:t xml:space="preserve"> </w:t>
      </w:r>
      <w:r w:rsidR="001249A0">
        <w:rPr>
          <w:sz w:val="24"/>
          <w:szCs w:val="24"/>
        </w:rPr>
        <w:t>Keipert, Kountik</w:t>
      </w:r>
    </w:p>
    <w:p w14:paraId="571630BE" w14:textId="7EA5C13D" w:rsidR="001716B4" w:rsidRDefault="00050BA9" w:rsidP="00D85302">
      <w:pPr>
        <w:rPr>
          <w:sz w:val="24"/>
          <w:szCs w:val="24"/>
        </w:rPr>
      </w:pPr>
      <w:r>
        <w:rPr>
          <w:sz w:val="24"/>
          <w:szCs w:val="24"/>
        </w:rPr>
        <w:t xml:space="preserve">Guest: </w:t>
      </w:r>
      <w:r w:rsidR="00606843">
        <w:rPr>
          <w:sz w:val="24"/>
          <w:szCs w:val="24"/>
        </w:rPr>
        <w:t xml:space="preserve"> Paul Tatro,</w:t>
      </w:r>
      <w:r w:rsidR="004B2714">
        <w:rPr>
          <w:sz w:val="24"/>
          <w:szCs w:val="24"/>
        </w:rPr>
        <w:t xml:space="preserve"> </w:t>
      </w:r>
      <w:r w:rsidR="00E40524">
        <w:rPr>
          <w:sz w:val="24"/>
          <w:szCs w:val="24"/>
        </w:rPr>
        <w:t>Jonathan Edwards</w:t>
      </w:r>
    </w:p>
    <w:p w14:paraId="6B19FC58" w14:textId="62D44A5D" w:rsidR="000447A2" w:rsidRDefault="004B2714" w:rsidP="00D85302">
      <w:pPr>
        <w:rPr>
          <w:sz w:val="24"/>
          <w:szCs w:val="24"/>
        </w:rPr>
      </w:pPr>
      <w:r>
        <w:rPr>
          <w:sz w:val="24"/>
          <w:szCs w:val="24"/>
        </w:rPr>
        <w:t xml:space="preserve">Motion by </w:t>
      </w:r>
      <w:r w:rsidR="001249A0">
        <w:rPr>
          <w:sz w:val="24"/>
          <w:szCs w:val="24"/>
        </w:rPr>
        <w:t>Bond</w:t>
      </w:r>
      <w:r>
        <w:rPr>
          <w:sz w:val="24"/>
          <w:szCs w:val="24"/>
        </w:rPr>
        <w:t xml:space="preserve">, second by </w:t>
      </w:r>
      <w:r w:rsidR="00A640FE">
        <w:rPr>
          <w:sz w:val="24"/>
          <w:szCs w:val="24"/>
        </w:rPr>
        <w:t>Dedenbach</w:t>
      </w:r>
      <w:r>
        <w:rPr>
          <w:sz w:val="24"/>
          <w:szCs w:val="24"/>
        </w:rPr>
        <w:t xml:space="preserve">, </w:t>
      </w:r>
      <w:r>
        <w:rPr>
          <w:b/>
          <w:sz w:val="24"/>
          <w:szCs w:val="24"/>
          <w:u w:val="single"/>
        </w:rPr>
        <w:t>CARRIED</w:t>
      </w:r>
      <w:r>
        <w:rPr>
          <w:sz w:val="24"/>
          <w:szCs w:val="24"/>
        </w:rPr>
        <w:t xml:space="preserve"> to a</w:t>
      </w:r>
      <w:r w:rsidR="000447A2">
        <w:rPr>
          <w:sz w:val="24"/>
          <w:szCs w:val="24"/>
        </w:rPr>
        <w:t xml:space="preserve">pproval </w:t>
      </w:r>
      <w:r>
        <w:rPr>
          <w:sz w:val="24"/>
          <w:szCs w:val="24"/>
        </w:rPr>
        <w:t>the</w:t>
      </w:r>
      <w:r w:rsidR="000447A2">
        <w:rPr>
          <w:sz w:val="24"/>
          <w:szCs w:val="24"/>
        </w:rPr>
        <w:t xml:space="preserve"> agenda</w:t>
      </w:r>
      <w:r>
        <w:rPr>
          <w:sz w:val="24"/>
          <w:szCs w:val="24"/>
        </w:rPr>
        <w:t xml:space="preserve">. Yeas: All </w:t>
      </w:r>
    </w:p>
    <w:p w14:paraId="6B70D46A" w14:textId="2F43044B" w:rsidR="000447A2" w:rsidRDefault="000447A2" w:rsidP="00D85302">
      <w:pPr>
        <w:rPr>
          <w:sz w:val="24"/>
          <w:szCs w:val="24"/>
        </w:rPr>
      </w:pPr>
      <w:r>
        <w:rPr>
          <w:sz w:val="24"/>
          <w:szCs w:val="24"/>
        </w:rPr>
        <w:t xml:space="preserve">Motion by </w:t>
      </w:r>
      <w:r w:rsidR="00807A31">
        <w:rPr>
          <w:sz w:val="24"/>
          <w:szCs w:val="24"/>
        </w:rPr>
        <w:t>Bond</w:t>
      </w:r>
      <w:r>
        <w:rPr>
          <w:sz w:val="24"/>
          <w:szCs w:val="24"/>
        </w:rPr>
        <w:t>, second by</w:t>
      </w:r>
      <w:r w:rsidR="00920EE8">
        <w:rPr>
          <w:sz w:val="24"/>
          <w:szCs w:val="24"/>
        </w:rPr>
        <w:t xml:space="preserve"> </w:t>
      </w:r>
      <w:r w:rsidR="001249A0">
        <w:rPr>
          <w:sz w:val="24"/>
          <w:szCs w:val="24"/>
        </w:rPr>
        <w:t>Wakeley</w:t>
      </w:r>
      <w:r>
        <w:rPr>
          <w:sz w:val="24"/>
          <w:szCs w:val="24"/>
        </w:rPr>
        <w:t xml:space="preserve">, </w:t>
      </w:r>
      <w:r>
        <w:rPr>
          <w:b/>
          <w:sz w:val="24"/>
          <w:szCs w:val="24"/>
          <w:u w:val="single"/>
        </w:rPr>
        <w:t>CARRIED</w:t>
      </w:r>
      <w:r>
        <w:rPr>
          <w:sz w:val="24"/>
          <w:szCs w:val="24"/>
        </w:rPr>
        <w:t xml:space="preserve"> to approve the minutes of the </w:t>
      </w:r>
      <w:r w:rsidR="001249A0">
        <w:rPr>
          <w:sz w:val="24"/>
          <w:szCs w:val="24"/>
        </w:rPr>
        <w:t>January 20, 2020</w:t>
      </w:r>
      <w:r>
        <w:rPr>
          <w:sz w:val="24"/>
          <w:szCs w:val="24"/>
        </w:rPr>
        <w:t>. Yeas</w:t>
      </w:r>
      <w:r w:rsidR="00A44D2F">
        <w:rPr>
          <w:sz w:val="24"/>
          <w:szCs w:val="24"/>
        </w:rPr>
        <w:t>:</w:t>
      </w:r>
      <w:r>
        <w:rPr>
          <w:sz w:val="24"/>
          <w:szCs w:val="24"/>
        </w:rPr>
        <w:t xml:space="preserve"> All </w:t>
      </w:r>
    </w:p>
    <w:p w14:paraId="03FFAE0E" w14:textId="65B4F6C0" w:rsidR="003C141D" w:rsidRDefault="008865A8" w:rsidP="00D85302">
      <w:pPr>
        <w:rPr>
          <w:sz w:val="24"/>
          <w:szCs w:val="24"/>
        </w:rPr>
      </w:pPr>
      <w:r>
        <w:rPr>
          <w:sz w:val="24"/>
          <w:szCs w:val="24"/>
        </w:rPr>
        <w:t xml:space="preserve">Jonathan Edwards reviewed the </w:t>
      </w:r>
      <w:r w:rsidR="00F22250">
        <w:rPr>
          <w:sz w:val="24"/>
          <w:szCs w:val="24"/>
        </w:rPr>
        <w:t xml:space="preserve">I.A.I </w:t>
      </w:r>
      <w:r>
        <w:rPr>
          <w:sz w:val="24"/>
          <w:szCs w:val="24"/>
        </w:rPr>
        <w:t>report with the board</w:t>
      </w:r>
      <w:r w:rsidR="00F22250">
        <w:rPr>
          <w:sz w:val="24"/>
          <w:szCs w:val="24"/>
        </w:rPr>
        <w:t>.</w:t>
      </w:r>
      <w:r w:rsidR="00792E31">
        <w:rPr>
          <w:sz w:val="24"/>
          <w:szCs w:val="24"/>
        </w:rPr>
        <w:t xml:space="preserve"> </w:t>
      </w:r>
      <w:r w:rsidR="00643FB6">
        <w:rPr>
          <w:sz w:val="24"/>
          <w:szCs w:val="24"/>
        </w:rPr>
        <w:t xml:space="preserve"> </w:t>
      </w:r>
      <w:r w:rsidR="00F22250">
        <w:rPr>
          <w:sz w:val="24"/>
          <w:szCs w:val="24"/>
        </w:rPr>
        <w:t xml:space="preserve"> </w:t>
      </w:r>
      <w:r w:rsidR="003C141D">
        <w:rPr>
          <w:sz w:val="24"/>
          <w:szCs w:val="24"/>
        </w:rPr>
        <w:t xml:space="preserve"> </w:t>
      </w:r>
    </w:p>
    <w:p w14:paraId="02DA4B2A" w14:textId="6812A853" w:rsidR="00A56EF2" w:rsidRDefault="00100935" w:rsidP="00D85302">
      <w:pPr>
        <w:rPr>
          <w:sz w:val="24"/>
          <w:szCs w:val="24"/>
        </w:rPr>
      </w:pPr>
      <w:r>
        <w:rPr>
          <w:sz w:val="24"/>
          <w:szCs w:val="24"/>
        </w:rPr>
        <w:t xml:space="preserve">Motion by </w:t>
      </w:r>
      <w:r w:rsidR="001249A0">
        <w:rPr>
          <w:sz w:val="24"/>
          <w:szCs w:val="24"/>
        </w:rPr>
        <w:t>Wakeley</w:t>
      </w:r>
      <w:r>
        <w:rPr>
          <w:sz w:val="24"/>
          <w:szCs w:val="24"/>
        </w:rPr>
        <w:t xml:space="preserve">, second by </w:t>
      </w:r>
      <w:r w:rsidR="006D5CD9">
        <w:rPr>
          <w:sz w:val="24"/>
          <w:szCs w:val="24"/>
        </w:rPr>
        <w:t>Bond</w:t>
      </w:r>
      <w:r w:rsidR="004E321B">
        <w:rPr>
          <w:sz w:val="24"/>
          <w:szCs w:val="24"/>
        </w:rPr>
        <w:t>,</w:t>
      </w:r>
      <w:r>
        <w:rPr>
          <w:sz w:val="24"/>
          <w:szCs w:val="24"/>
        </w:rPr>
        <w:t xml:space="preserve"> </w:t>
      </w:r>
      <w:r>
        <w:rPr>
          <w:b/>
          <w:sz w:val="24"/>
          <w:szCs w:val="24"/>
          <w:u w:val="single"/>
        </w:rPr>
        <w:t>CARRIED</w:t>
      </w:r>
      <w:r>
        <w:rPr>
          <w:sz w:val="24"/>
          <w:szCs w:val="24"/>
        </w:rPr>
        <w:t xml:space="preserve"> </w:t>
      </w:r>
      <w:r w:rsidR="00643FB6">
        <w:rPr>
          <w:sz w:val="24"/>
          <w:szCs w:val="24"/>
        </w:rPr>
        <w:t xml:space="preserve">to </w:t>
      </w:r>
      <w:r w:rsidR="00DA2AB4">
        <w:rPr>
          <w:sz w:val="24"/>
          <w:szCs w:val="24"/>
        </w:rPr>
        <w:t>approve the treasurer</w:t>
      </w:r>
      <w:r w:rsidR="00A56EF2">
        <w:rPr>
          <w:sz w:val="24"/>
          <w:szCs w:val="24"/>
        </w:rPr>
        <w:t>’</w:t>
      </w:r>
      <w:r w:rsidR="005A23A5">
        <w:rPr>
          <w:sz w:val="24"/>
          <w:szCs w:val="24"/>
        </w:rPr>
        <w:t>s</w:t>
      </w:r>
      <w:r w:rsidR="00A56EF2">
        <w:rPr>
          <w:sz w:val="24"/>
          <w:szCs w:val="24"/>
        </w:rPr>
        <w:t xml:space="preserve"> report</w:t>
      </w:r>
      <w:r w:rsidR="00DA2AB4">
        <w:rPr>
          <w:sz w:val="24"/>
          <w:szCs w:val="24"/>
        </w:rPr>
        <w:t>s</w:t>
      </w:r>
      <w:r w:rsidR="005A23A5">
        <w:rPr>
          <w:sz w:val="24"/>
          <w:szCs w:val="24"/>
        </w:rPr>
        <w:t>.</w:t>
      </w:r>
      <w:bookmarkStart w:id="0" w:name="_GoBack"/>
      <w:bookmarkEnd w:id="0"/>
      <w:r w:rsidR="00A56EF2">
        <w:rPr>
          <w:sz w:val="24"/>
          <w:szCs w:val="24"/>
        </w:rPr>
        <w:t xml:space="preserve"> Roll Call vote </w:t>
      </w:r>
      <w:r w:rsidR="005A2C7C">
        <w:rPr>
          <w:sz w:val="24"/>
          <w:szCs w:val="24"/>
        </w:rPr>
        <w:t>All Yeas</w:t>
      </w:r>
      <w:r w:rsidR="00DA2AB4">
        <w:rPr>
          <w:sz w:val="24"/>
          <w:szCs w:val="24"/>
        </w:rPr>
        <w:t xml:space="preserve">. </w:t>
      </w:r>
      <w:r w:rsidR="006A24C5">
        <w:rPr>
          <w:sz w:val="24"/>
          <w:szCs w:val="24"/>
        </w:rPr>
        <w:t xml:space="preserve">Motion by </w:t>
      </w:r>
      <w:r w:rsidR="001249A0">
        <w:rPr>
          <w:sz w:val="24"/>
          <w:szCs w:val="24"/>
        </w:rPr>
        <w:t>Wakeley</w:t>
      </w:r>
      <w:r w:rsidR="006A24C5">
        <w:rPr>
          <w:sz w:val="24"/>
          <w:szCs w:val="24"/>
        </w:rPr>
        <w:t xml:space="preserve">, second by </w:t>
      </w:r>
      <w:r w:rsidR="001249A0">
        <w:rPr>
          <w:sz w:val="24"/>
          <w:szCs w:val="24"/>
        </w:rPr>
        <w:t>Bond</w:t>
      </w:r>
      <w:r w:rsidR="006A24C5">
        <w:rPr>
          <w:sz w:val="24"/>
          <w:szCs w:val="24"/>
        </w:rPr>
        <w:t xml:space="preserve">, </w:t>
      </w:r>
      <w:r w:rsidR="006A24C5">
        <w:rPr>
          <w:b/>
          <w:bCs/>
          <w:sz w:val="24"/>
          <w:szCs w:val="24"/>
          <w:u w:val="single"/>
        </w:rPr>
        <w:t xml:space="preserve">CARRIED </w:t>
      </w:r>
      <w:r w:rsidR="006A24C5">
        <w:rPr>
          <w:sz w:val="24"/>
          <w:szCs w:val="24"/>
        </w:rPr>
        <w:t xml:space="preserve">to approve accounts payable for the month </w:t>
      </w:r>
      <w:r w:rsidR="006D5CD9">
        <w:rPr>
          <w:sz w:val="24"/>
          <w:szCs w:val="24"/>
        </w:rPr>
        <w:t>January in the amount of $</w:t>
      </w:r>
      <w:r w:rsidR="001249A0">
        <w:rPr>
          <w:sz w:val="24"/>
          <w:szCs w:val="24"/>
        </w:rPr>
        <w:t>30,362.18</w:t>
      </w:r>
      <w:r w:rsidR="006A24C5">
        <w:rPr>
          <w:sz w:val="24"/>
          <w:szCs w:val="24"/>
        </w:rPr>
        <w:t xml:space="preserve">. Roll Call Vote All Yeas </w:t>
      </w:r>
    </w:p>
    <w:p w14:paraId="42AD6A95" w14:textId="1736632D" w:rsidR="005A23A5" w:rsidRDefault="005A23A5" w:rsidP="00D85302">
      <w:pPr>
        <w:rPr>
          <w:sz w:val="24"/>
          <w:szCs w:val="24"/>
        </w:rPr>
      </w:pPr>
      <w:r>
        <w:rPr>
          <w:sz w:val="24"/>
          <w:szCs w:val="24"/>
        </w:rPr>
        <w:t>There was discussion on several topics including purchasing a C.D. with some excess O&amp;M funds, the board’s thoughts on approving a per diem for board members attending monthly board meetings, the board reviewed and posted the calendar thru the end of the calendar year and reviewed an amendment to I.A.I’s contract. No votes were taken due to not having two of the board members present.</w:t>
      </w:r>
    </w:p>
    <w:p w14:paraId="02E5BBF7" w14:textId="68709913" w:rsidR="005B55C3" w:rsidRDefault="00EA7852" w:rsidP="00D85302">
      <w:pPr>
        <w:rPr>
          <w:sz w:val="24"/>
          <w:szCs w:val="24"/>
        </w:rPr>
      </w:pPr>
      <w:r>
        <w:rPr>
          <w:sz w:val="24"/>
          <w:szCs w:val="24"/>
        </w:rPr>
        <w:t>Next</w:t>
      </w:r>
      <w:r w:rsidR="00B36CA9">
        <w:rPr>
          <w:sz w:val="24"/>
          <w:szCs w:val="24"/>
        </w:rPr>
        <w:t xml:space="preserve"> meeting scheduled for</w:t>
      </w:r>
      <w:r w:rsidR="006D5CD9">
        <w:rPr>
          <w:sz w:val="24"/>
          <w:szCs w:val="24"/>
        </w:rPr>
        <w:t xml:space="preserve"> </w:t>
      </w:r>
      <w:r w:rsidR="001249A0">
        <w:rPr>
          <w:sz w:val="24"/>
          <w:szCs w:val="24"/>
        </w:rPr>
        <w:t>March 16</w:t>
      </w:r>
      <w:r w:rsidR="0074374E">
        <w:rPr>
          <w:sz w:val="24"/>
          <w:szCs w:val="24"/>
        </w:rPr>
        <w:t>, 2020</w:t>
      </w:r>
      <w:r w:rsidR="00F61235">
        <w:rPr>
          <w:sz w:val="24"/>
          <w:szCs w:val="24"/>
        </w:rPr>
        <w:t xml:space="preserve"> at 4 pm @ the Beaver Creek Township Hall</w:t>
      </w:r>
      <w:r w:rsidR="005B55C3">
        <w:rPr>
          <w:sz w:val="24"/>
          <w:szCs w:val="24"/>
        </w:rPr>
        <w:t xml:space="preserve"> </w:t>
      </w:r>
    </w:p>
    <w:p w14:paraId="170C0EEC" w14:textId="31F1E2FC" w:rsidR="003C141D" w:rsidRDefault="003C141D" w:rsidP="00D85302">
      <w:pPr>
        <w:rPr>
          <w:sz w:val="24"/>
          <w:szCs w:val="24"/>
        </w:rPr>
      </w:pPr>
      <w:r>
        <w:rPr>
          <w:sz w:val="24"/>
          <w:szCs w:val="24"/>
        </w:rPr>
        <w:t xml:space="preserve">Adjournment: </w:t>
      </w:r>
      <w:r w:rsidR="00807A31">
        <w:rPr>
          <w:sz w:val="24"/>
          <w:szCs w:val="24"/>
        </w:rPr>
        <w:t>4</w:t>
      </w:r>
      <w:r>
        <w:rPr>
          <w:sz w:val="24"/>
          <w:szCs w:val="24"/>
        </w:rPr>
        <w:t>:</w:t>
      </w:r>
      <w:r w:rsidR="005A23A5">
        <w:rPr>
          <w:sz w:val="24"/>
          <w:szCs w:val="24"/>
        </w:rPr>
        <w:t>37</w:t>
      </w:r>
      <w:r>
        <w:rPr>
          <w:sz w:val="24"/>
          <w:szCs w:val="24"/>
        </w:rPr>
        <w:t xml:space="preserve"> </w:t>
      </w:r>
      <w:r w:rsidR="00F61235">
        <w:rPr>
          <w:sz w:val="24"/>
          <w:szCs w:val="24"/>
        </w:rPr>
        <w:t>p</w:t>
      </w:r>
      <w:r>
        <w:rPr>
          <w:sz w:val="24"/>
          <w:szCs w:val="24"/>
        </w:rPr>
        <w:t>m</w:t>
      </w:r>
    </w:p>
    <w:p w14:paraId="1101BD07" w14:textId="54594D13" w:rsidR="003C141D" w:rsidRDefault="003C141D" w:rsidP="00D85302">
      <w:pPr>
        <w:rPr>
          <w:sz w:val="24"/>
          <w:szCs w:val="24"/>
        </w:rPr>
      </w:pPr>
      <w:r>
        <w:rPr>
          <w:sz w:val="24"/>
          <w:szCs w:val="24"/>
        </w:rPr>
        <w:t>Respectfully submitted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lastRenderedPageBreak/>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FB89E" w14:textId="77777777" w:rsidR="008243F0" w:rsidRDefault="008243F0" w:rsidP="0003653C">
      <w:pPr>
        <w:spacing w:after="0" w:line="240" w:lineRule="auto"/>
      </w:pPr>
      <w:r>
        <w:separator/>
      </w:r>
    </w:p>
  </w:endnote>
  <w:endnote w:type="continuationSeparator" w:id="0">
    <w:p w14:paraId="72E2B713" w14:textId="77777777" w:rsidR="008243F0" w:rsidRDefault="008243F0" w:rsidP="0003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4FE4" w14:textId="77777777" w:rsidR="0003653C" w:rsidRDefault="0003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A001" w14:textId="77777777" w:rsidR="0003653C" w:rsidRDefault="0003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5D20" w14:textId="77777777" w:rsidR="0003653C" w:rsidRDefault="0003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84B5" w14:textId="77777777" w:rsidR="008243F0" w:rsidRDefault="008243F0" w:rsidP="0003653C">
      <w:pPr>
        <w:spacing w:after="0" w:line="240" w:lineRule="auto"/>
      </w:pPr>
      <w:r>
        <w:separator/>
      </w:r>
    </w:p>
  </w:footnote>
  <w:footnote w:type="continuationSeparator" w:id="0">
    <w:p w14:paraId="46BCB4F0" w14:textId="77777777" w:rsidR="008243F0" w:rsidRDefault="008243F0" w:rsidP="0003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5BC2" w14:textId="77777777" w:rsidR="0003653C" w:rsidRDefault="0003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231E" w14:textId="5410DA23" w:rsidR="0003653C" w:rsidRDefault="00036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59B9" w14:textId="77777777" w:rsidR="0003653C" w:rsidRDefault="0003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21BD"/>
    <w:rsid w:val="0003653C"/>
    <w:rsid w:val="000447A2"/>
    <w:rsid w:val="00050BA9"/>
    <w:rsid w:val="00053557"/>
    <w:rsid w:val="000A6399"/>
    <w:rsid w:val="000B1982"/>
    <w:rsid w:val="000F3967"/>
    <w:rsid w:val="00100935"/>
    <w:rsid w:val="001249A0"/>
    <w:rsid w:val="00166F1F"/>
    <w:rsid w:val="001670E4"/>
    <w:rsid w:val="0017110F"/>
    <w:rsid w:val="001716B4"/>
    <w:rsid w:val="00190300"/>
    <w:rsid w:val="001E2EFD"/>
    <w:rsid w:val="001E444E"/>
    <w:rsid w:val="001F0273"/>
    <w:rsid w:val="002016F1"/>
    <w:rsid w:val="00297C88"/>
    <w:rsid w:val="002D2003"/>
    <w:rsid w:val="003031DB"/>
    <w:rsid w:val="00323F79"/>
    <w:rsid w:val="003423F5"/>
    <w:rsid w:val="003C141D"/>
    <w:rsid w:val="004132FF"/>
    <w:rsid w:val="00422929"/>
    <w:rsid w:val="00423C1E"/>
    <w:rsid w:val="00481505"/>
    <w:rsid w:val="004B2714"/>
    <w:rsid w:val="004C2C61"/>
    <w:rsid w:val="004E321B"/>
    <w:rsid w:val="004F5CC5"/>
    <w:rsid w:val="00570F65"/>
    <w:rsid w:val="005A23A5"/>
    <w:rsid w:val="005A2C7C"/>
    <w:rsid w:val="005B55C3"/>
    <w:rsid w:val="005C4466"/>
    <w:rsid w:val="00606843"/>
    <w:rsid w:val="00643FB6"/>
    <w:rsid w:val="00653422"/>
    <w:rsid w:val="006A24C5"/>
    <w:rsid w:val="006D5CD9"/>
    <w:rsid w:val="0074374E"/>
    <w:rsid w:val="00792E31"/>
    <w:rsid w:val="007B6D22"/>
    <w:rsid w:val="00807A31"/>
    <w:rsid w:val="00813139"/>
    <w:rsid w:val="008243F0"/>
    <w:rsid w:val="008359D5"/>
    <w:rsid w:val="008865A8"/>
    <w:rsid w:val="008D2D4C"/>
    <w:rsid w:val="008E011C"/>
    <w:rsid w:val="00920EE8"/>
    <w:rsid w:val="00960572"/>
    <w:rsid w:val="00A44D2F"/>
    <w:rsid w:val="00A56EF2"/>
    <w:rsid w:val="00A63648"/>
    <w:rsid w:val="00A640FE"/>
    <w:rsid w:val="00A65DEA"/>
    <w:rsid w:val="00B11946"/>
    <w:rsid w:val="00B36CA9"/>
    <w:rsid w:val="00B67C9D"/>
    <w:rsid w:val="00BF3F96"/>
    <w:rsid w:val="00C1703D"/>
    <w:rsid w:val="00C23D7D"/>
    <w:rsid w:val="00CD0234"/>
    <w:rsid w:val="00D003AF"/>
    <w:rsid w:val="00D57E78"/>
    <w:rsid w:val="00D63273"/>
    <w:rsid w:val="00D85302"/>
    <w:rsid w:val="00DA1EB6"/>
    <w:rsid w:val="00DA2AB4"/>
    <w:rsid w:val="00E40524"/>
    <w:rsid w:val="00E92C6C"/>
    <w:rsid w:val="00EA7852"/>
    <w:rsid w:val="00EB24AB"/>
    <w:rsid w:val="00EC1B82"/>
    <w:rsid w:val="00F15D33"/>
    <w:rsid w:val="00F22250"/>
    <w:rsid w:val="00F3168A"/>
    <w:rsid w:val="00F52E8E"/>
    <w:rsid w:val="00F61235"/>
    <w:rsid w:val="00F76E9D"/>
    <w:rsid w:val="00F7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3C"/>
  </w:style>
  <w:style w:type="paragraph" w:styleId="Footer">
    <w:name w:val="footer"/>
    <w:basedOn w:val="Normal"/>
    <w:link w:val="FooterChar"/>
    <w:uiPriority w:val="99"/>
    <w:unhideWhenUsed/>
    <w:rsid w:val="0003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45A5-043C-499C-874A-2F8E3D5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4</cp:revision>
  <cp:lastPrinted>2019-10-21T18:00:00Z</cp:lastPrinted>
  <dcterms:created xsi:type="dcterms:W3CDTF">2020-03-04T17:44:00Z</dcterms:created>
  <dcterms:modified xsi:type="dcterms:W3CDTF">2020-03-04T17:44:00Z</dcterms:modified>
</cp:coreProperties>
</file>