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576BF551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6DD6D8F6" w:rsidR="00D85302" w:rsidRDefault="00E30D4C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26,</w:t>
      </w:r>
      <w:r w:rsidR="00D85302"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384A47">
        <w:rPr>
          <w:sz w:val="28"/>
          <w:szCs w:val="28"/>
        </w:rPr>
        <w:t>1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5565AA2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 xml:space="preserve">m </w:t>
      </w:r>
    </w:p>
    <w:p w14:paraId="7C7817B4" w14:textId="38ADF8DF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Kountik</w:t>
      </w:r>
      <w:r w:rsidR="001B240B">
        <w:rPr>
          <w:sz w:val="24"/>
          <w:szCs w:val="24"/>
        </w:rPr>
        <w:t>, Keipert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</w:t>
      </w:r>
      <w:r w:rsidR="001249A0">
        <w:rPr>
          <w:sz w:val="24"/>
          <w:szCs w:val="24"/>
        </w:rPr>
        <w:t>Wakeley</w:t>
      </w:r>
      <w:r w:rsidR="0074374E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Bond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3987D25A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Keipert</w:t>
      </w:r>
      <w:r w:rsidR="00384A47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384A47">
        <w:rPr>
          <w:sz w:val="24"/>
          <w:szCs w:val="24"/>
        </w:rPr>
        <w:t>Kountik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2FD538F5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</w:t>
      </w:r>
      <w:r w:rsidR="00E30D4C">
        <w:rPr>
          <w:sz w:val="24"/>
          <w:szCs w:val="24"/>
        </w:rPr>
        <w:t>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E30D4C">
        <w:rPr>
          <w:sz w:val="24"/>
          <w:szCs w:val="24"/>
        </w:rPr>
        <w:t xml:space="preserve">March </w:t>
      </w:r>
      <w:r w:rsidR="001B240B">
        <w:rPr>
          <w:sz w:val="24"/>
          <w:szCs w:val="24"/>
        </w:rPr>
        <w:t>15</w:t>
      </w:r>
      <w:r w:rsidR="00384A47">
        <w:rPr>
          <w:sz w:val="24"/>
          <w:szCs w:val="24"/>
        </w:rPr>
        <w:t>, 2</w:t>
      </w:r>
      <w:r w:rsidR="001249A0">
        <w:rPr>
          <w:sz w:val="24"/>
          <w:szCs w:val="24"/>
        </w:rPr>
        <w:t>02</w:t>
      </w:r>
      <w:r w:rsidR="001B240B">
        <w:rPr>
          <w:sz w:val="24"/>
          <w:szCs w:val="24"/>
        </w:rPr>
        <w:t>1</w:t>
      </w:r>
      <w:r w:rsidR="00384A47">
        <w:rPr>
          <w:sz w:val="24"/>
          <w:szCs w:val="24"/>
        </w:rPr>
        <w:t xml:space="preserve"> Zoom Meeting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6BEE3D5A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E30D4C">
        <w:rPr>
          <w:sz w:val="24"/>
          <w:szCs w:val="24"/>
        </w:rPr>
        <w:t xml:space="preserve">Motion by </w:t>
      </w:r>
      <w:r w:rsidR="00896F80">
        <w:rPr>
          <w:sz w:val="24"/>
          <w:szCs w:val="24"/>
        </w:rPr>
        <w:t>Wakeley</w:t>
      </w:r>
      <w:r w:rsidR="001B240B">
        <w:rPr>
          <w:sz w:val="24"/>
          <w:szCs w:val="24"/>
        </w:rPr>
        <w:t xml:space="preserve">, second by Keipert, </w:t>
      </w:r>
      <w:r w:rsidR="001B240B">
        <w:rPr>
          <w:b/>
          <w:bCs/>
          <w:sz w:val="24"/>
          <w:szCs w:val="24"/>
          <w:u w:val="single"/>
        </w:rPr>
        <w:t>CARRIED</w:t>
      </w:r>
      <w:r w:rsidR="001B240B">
        <w:rPr>
          <w:sz w:val="24"/>
          <w:szCs w:val="24"/>
        </w:rPr>
        <w:t xml:space="preserve"> to approve the cost of the </w:t>
      </w:r>
      <w:r w:rsidR="00E30D4C">
        <w:rPr>
          <w:sz w:val="24"/>
          <w:szCs w:val="24"/>
        </w:rPr>
        <w:t>seed and fertilizer for hay field in the amount up to $2,500.</w:t>
      </w:r>
      <w:r w:rsidR="001B240B">
        <w:rPr>
          <w:sz w:val="24"/>
          <w:szCs w:val="24"/>
        </w:rPr>
        <w:t xml:space="preserve"> Yeas: All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35798F00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</w:t>
      </w:r>
      <w:r w:rsidR="00E30D4C">
        <w:rPr>
          <w:sz w:val="24"/>
          <w:szCs w:val="24"/>
        </w:rPr>
        <w:t>ountik</w:t>
      </w:r>
      <w:r>
        <w:rPr>
          <w:sz w:val="24"/>
          <w:szCs w:val="24"/>
        </w:rPr>
        <w:t xml:space="preserve">, second by </w:t>
      </w:r>
      <w:r w:rsidR="00E30D4C">
        <w:rPr>
          <w:sz w:val="24"/>
          <w:szCs w:val="24"/>
        </w:rPr>
        <w:t>Wakeley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Motion by </w:t>
      </w:r>
      <w:r w:rsidR="00E30D4C">
        <w:rPr>
          <w:sz w:val="24"/>
          <w:szCs w:val="24"/>
        </w:rPr>
        <w:t>Keipert,</w:t>
      </w:r>
      <w:r w:rsidR="006A24C5">
        <w:rPr>
          <w:sz w:val="24"/>
          <w:szCs w:val="24"/>
        </w:rPr>
        <w:t xml:space="preserve"> second by </w:t>
      </w:r>
      <w:r w:rsidR="00384A47">
        <w:rPr>
          <w:sz w:val="24"/>
          <w:szCs w:val="24"/>
        </w:rPr>
        <w:t>Kountik</w:t>
      </w:r>
      <w:r w:rsidR="006A24C5">
        <w:rPr>
          <w:sz w:val="24"/>
          <w:szCs w:val="24"/>
        </w:rPr>
        <w:t xml:space="preserve">, </w:t>
      </w:r>
      <w:r w:rsidR="006A24C5">
        <w:rPr>
          <w:b/>
          <w:bCs/>
          <w:sz w:val="24"/>
          <w:szCs w:val="24"/>
          <w:u w:val="single"/>
        </w:rPr>
        <w:t xml:space="preserve">CARRIED </w:t>
      </w:r>
      <w:r w:rsidR="006A24C5">
        <w:rPr>
          <w:sz w:val="24"/>
          <w:szCs w:val="24"/>
        </w:rPr>
        <w:t xml:space="preserve">to approve accounts payable for the month </w:t>
      </w:r>
      <w:r w:rsidR="00E30D4C">
        <w:rPr>
          <w:sz w:val="24"/>
          <w:szCs w:val="24"/>
        </w:rPr>
        <w:t xml:space="preserve">March of $18,369.29 and $11,741.70 to date for </w:t>
      </w:r>
      <w:r w:rsidR="00896F80">
        <w:rPr>
          <w:sz w:val="24"/>
          <w:szCs w:val="24"/>
        </w:rPr>
        <w:t>April Yeas</w:t>
      </w:r>
      <w:r w:rsidR="00294612">
        <w:rPr>
          <w:sz w:val="24"/>
          <w:szCs w:val="24"/>
        </w:rPr>
        <w:t>: All</w:t>
      </w:r>
      <w:r w:rsidR="006A24C5">
        <w:rPr>
          <w:sz w:val="24"/>
          <w:szCs w:val="24"/>
        </w:rPr>
        <w:t xml:space="preserve"> </w:t>
      </w:r>
    </w:p>
    <w:p w14:paraId="05F16CBE" w14:textId="40F4E2DC" w:rsidR="00811C1B" w:rsidRDefault="00384A47" w:rsidP="00D85302">
      <w:pPr>
        <w:rPr>
          <w:sz w:val="24"/>
          <w:szCs w:val="24"/>
        </w:rPr>
      </w:pPr>
      <w:r>
        <w:rPr>
          <w:sz w:val="24"/>
          <w:szCs w:val="24"/>
        </w:rPr>
        <w:t>Tatro r</w:t>
      </w:r>
      <w:r w:rsidR="00E30D4C">
        <w:rPr>
          <w:sz w:val="24"/>
          <w:szCs w:val="24"/>
        </w:rPr>
        <w:t>equested the approval to purchase a tractor</w:t>
      </w:r>
      <w:r w:rsidR="00896F80">
        <w:rPr>
          <w:sz w:val="24"/>
          <w:szCs w:val="24"/>
        </w:rPr>
        <w:t xml:space="preserve"> with mower and bucket.</w:t>
      </w:r>
      <w:r w:rsidR="00294612">
        <w:rPr>
          <w:sz w:val="24"/>
          <w:szCs w:val="24"/>
        </w:rPr>
        <w:t xml:space="preserve"> Motion by Wakeley, second by Keipert, </w:t>
      </w:r>
      <w:r w:rsidR="00294612">
        <w:rPr>
          <w:b/>
          <w:bCs/>
          <w:sz w:val="24"/>
          <w:szCs w:val="24"/>
          <w:u w:val="single"/>
        </w:rPr>
        <w:t>CARRIED</w:t>
      </w:r>
      <w:r w:rsidR="00294612">
        <w:rPr>
          <w:sz w:val="24"/>
          <w:szCs w:val="24"/>
        </w:rPr>
        <w:t xml:space="preserve"> to </w:t>
      </w:r>
      <w:r w:rsidR="00896F80">
        <w:rPr>
          <w:sz w:val="24"/>
          <w:szCs w:val="24"/>
        </w:rPr>
        <w:t>purchase a tractor with the purchase price not to exceed $40,000.</w:t>
      </w:r>
      <w:r w:rsidR="00294612">
        <w:rPr>
          <w:sz w:val="24"/>
          <w:szCs w:val="24"/>
        </w:rPr>
        <w:t xml:space="preserve"> Yeas: All</w:t>
      </w:r>
      <w:r w:rsidR="00896F80">
        <w:rPr>
          <w:sz w:val="24"/>
          <w:szCs w:val="24"/>
        </w:rPr>
        <w:t>. The board reviewed the contract renewals of IAI and MMC which expire at the end of June.</w:t>
      </w:r>
      <w:r>
        <w:rPr>
          <w:sz w:val="24"/>
          <w:szCs w:val="24"/>
        </w:rPr>
        <w:t xml:space="preserve"> </w:t>
      </w:r>
      <w:r w:rsidR="00811C1B">
        <w:rPr>
          <w:sz w:val="24"/>
          <w:szCs w:val="24"/>
        </w:rPr>
        <w:t xml:space="preserve"> </w:t>
      </w:r>
    </w:p>
    <w:p w14:paraId="02E5BBF7" w14:textId="593346AA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6D5CD9">
        <w:rPr>
          <w:sz w:val="24"/>
          <w:szCs w:val="24"/>
        </w:rPr>
        <w:t xml:space="preserve"> </w:t>
      </w:r>
      <w:r w:rsidR="002B2981">
        <w:rPr>
          <w:sz w:val="24"/>
          <w:szCs w:val="24"/>
        </w:rPr>
        <w:t>May</w:t>
      </w:r>
      <w:r w:rsidR="00896F80">
        <w:rPr>
          <w:sz w:val="24"/>
          <w:szCs w:val="24"/>
        </w:rPr>
        <w:t xml:space="preserve"> </w:t>
      </w:r>
      <w:r w:rsidR="002B2981">
        <w:rPr>
          <w:sz w:val="24"/>
          <w:szCs w:val="24"/>
        </w:rPr>
        <w:t>17</w:t>
      </w:r>
      <w:r w:rsidR="0074374E">
        <w:rPr>
          <w:sz w:val="24"/>
          <w:szCs w:val="24"/>
        </w:rPr>
        <w:t>, 202</w:t>
      </w:r>
      <w:r w:rsidR="00811C1B">
        <w:rPr>
          <w:sz w:val="24"/>
          <w:szCs w:val="24"/>
        </w:rPr>
        <w:t>1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36B6426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96F80">
        <w:rPr>
          <w:sz w:val="24"/>
          <w:szCs w:val="24"/>
        </w:rPr>
        <w:t>57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DCF095F" w14:textId="353164B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846D" w14:textId="77777777" w:rsidR="006B41E0" w:rsidRDefault="006B41E0" w:rsidP="0003653C">
      <w:pPr>
        <w:spacing w:after="0" w:line="240" w:lineRule="auto"/>
      </w:pPr>
      <w:r>
        <w:separator/>
      </w:r>
    </w:p>
  </w:endnote>
  <w:endnote w:type="continuationSeparator" w:id="0">
    <w:p w14:paraId="766278D7" w14:textId="77777777" w:rsidR="006B41E0" w:rsidRDefault="006B41E0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485E" w14:textId="77777777" w:rsidR="006B41E0" w:rsidRDefault="006B41E0" w:rsidP="0003653C">
      <w:pPr>
        <w:spacing w:after="0" w:line="240" w:lineRule="auto"/>
      </w:pPr>
      <w:r>
        <w:separator/>
      </w:r>
    </w:p>
  </w:footnote>
  <w:footnote w:type="continuationSeparator" w:id="0">
    <w:p w14:paraId="3FE41F11" w14:textId="77777777" w:rsidR="006B41E0" w:rsidRDefault="006B41E0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845A1"/>
    <w:rsid w:val="000A54F0"/>
    <w:rsid w:val="000A6399"/>
    <w:rsid w:val="000B1982"/>
    <w:rsid w:val="000F3967"/>
    <w:rsid w:val="00100935"/>
    <w:rsid w:val="00107B71"/>
    <w:rsid w:val="001249A0"/>
    <w:rsid w:val="00166F1F"/>
    <w:rsid w:val="001670E4"/>
    <w:rsid w:val="0017110F"/>
    <w:rsid w:val="001716B4"/>
    <w:rsid w:val="00190300"/>
    <w:rsid w:val="001B240B"/>
    <w:rsid w:val="001E2EFD"/>
    <w:rsid w:val="001E444E"/>
    <w:rsid w:val="001F0273"/>
    <w:rsid w:val="002016F1"/>
    <w:rsid w:val="00294612"/>
    <w:rsid w:val="00297C88"/>
    <w:rsid w:val="002B2981"/>
    <w:rsid w:val="002D2003"/>
    <w:rsid w:val="003031DB"/>
    <w:rsid w:val="00323F79"/>
    <w:rsid w:val="003423F5"/>
    <w:rsid w:val="00384A47"/>
    <w:rsid w:val="003C141D"/>
    <w:rsid w:val="004132FF"/>
    <w:rsid w:val="00422929"/>
    <w:rsid w:val="00423C1E"/>
    <w:rsid w:val="00481505"/>
    <w:rsid w:val="004B2714"/>
    <w:rsid w:val="004C2C61"/>
    <w:rsid w:val="004E321B"/>
    <w:rsid w:val="004F5CC5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41E0"/>
    <w:rsid w:val="006D5CD9"/>
    <w:rsid w:val="0074374E"/>
    <w:rsid w:val="00792E31"/>
    <w:rsid w:val="007B6D22"/>
    <w:rsid w:val="00807A31"/>
    <w:rsid w:val="00811C1B"/>
    <w:rsid w:val="00813139"/>
    <w:rsid w:val="008243F0"/>
    <w:rsid w:val="008359D5"/>
    <w:rsid w:val="008865A8"/>
    <w:rsid w:val="00896F80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67C9D"/>
    <w:rsid w:val="00BF3F96"/>
    <w:rsid w:val="00C1703D"/>
    <w:rsid w:val="00C23D7D"/>
    <w:rsid w:val="00CD0234"/>
    <w:rsid w:val="00D003AF"/>
    <w:rsid w:val="00D57E78"/>
    <w:rsid w:val="00D63273"/>
    <w:rsid w:val="00D85302"/>
    <w:rsid w:val="00D945FE"/>
    <w:rsid w:val="00DA1EB6"/>
    <w:rsid w:val="00DA2AB4"/>
    <w:rsid w:val="00E30D4C"/>
    <w:rsid w:val="00E40524"/>
    <w:rsid w:val="00E80E09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4</cp:revision>
  <cp:lastPrinted>2019-10-21T18:00:00Z</cp:lastPrinted>
  <dcterms:created xsi:type="dcterms:W3CDTF">2021-05-17T13:02:00Z</dcterms:created>
  <dcterms:modified xsi:type="dcterms:W3CDTF">2021-06-17T13:26:00Z</dcterms:modified>
</cp:coreProperties>
</file>