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0DC7E" w14:textId="6B80A242" w:rsidR="00FA15C8" w:rsidRPr="004B0C26" w:rsidRDefault="004B0C26">
      <w:pPr>
        <w:rPr>
          <w:rFonts w:ascii="Cambria" w:hAnsi="Cambria"/>
          <w:sz w:val="48"/>
          <w:szCs w:val="48"/>
        </w:rPr>
      </w:pPr>
      <w:r w:rsidRPr="004B0C26">
        <w:rPr>
          <w:rFonts w:ascii="Cambria" w:hAnsi="Cambria"/>
          <w:sz w:val="48"/>
          <w:szCs w:val="48"/>
        </w:rPr>
        <w:t xml:space="preserve">Military Equipment 709.1 PURPOSE AND SCOPE This policy establishes guidelines for the acquisition, funding, use and reporting of "military equipment", as the term is defined in Government Code § 7070; Government Code § 7071; Government Code § 7072. This policy is provided to fulfill the obligations set forth in Assembly Bill No. 481. These obligations include but are not limited to seeking approval on specific items deemed to be military equipment and requirements related to compliance, annual reporting, cataloging, and complaints regarding these </w:t>
      </w:r>
      <w:proofErr w:type="spellStart"/>
      <w:r w:rsidRPr="004B0C26">
        <w:rPr>
          <w:rFonts w:ascii="Cambria" w:hAnsi="Cambria"/>
          <w:sz w:val="48"/>
          <w:szCs w:val="48"/>
        </w:rPr>
        <w:t>items.The</w:t>
      </w:r>
      <w:proofErr w:type="spellEnd"/>
      <w:r w:rsidRPr="004B0C26">
        <w:rPr>
          <w:rFonts w:ascii="Cambria" w:hAnsi="Cambria"/>
          <w:sz w:val="48"/>
          <w:szCs w:val="48"/>
        </w:rPr>
        <w:t xml:space="preserve"> purpose of this policy is to provide guidelines for the approval, acquisition, and reporting requirements of military equipment 709.1.1 DEFINITIONS </w:t>
      </w:r>
      <w:proofErr w:type="spellStart"/>
      <w:r w:rsidRPr="004B0C26">
        <w:rPr>
          <w:rFonts w:ascii="Cambria" w:hAnsi="Cambria"/>
          <w:sz w:val="48"/>
          <w:szCs w:val="48"/>
        </w:rPr>
        <w:t>Definitions</w:t>
      </w:r>
      <w:proofErr w:type="spellEnd"/>
      <w:r w:rsidRPr="004B0C26">
        <w:rPr>
          <w:rFonts w:ascii="Cambria" w:hAnsi="Cambria"/>
          <w:sz w:val="48"/>
          <w:szCs w:val="48"/>
        </w:rPr>
        <w:t xml:space="preserve"> related to this policy include (Government Code § 7070): Governing body – The Board of Supervisors for the County of El Dorado. </w:t>
      </w:r>
      <w:r w:rsidRPr="004B0C26">
        <w:rPr>
          <w:rFonts w:ascii="Cambria" w:hAnsi="Cambria"/>
          <w:sz w:val="48"/>
          <w:szCs w:val="48"/>
        </w:rPr>
        <w:lastRenderedPageBreak/>
        <w:t xml:space="preserve">Military equipment – Any of a wide variety of items as defined by California Government Code section 7070, subsections (c)(1) through (c)(16) 709.2 POLICY It is the policy of the El Dorado County Sheriff's Office that there be legally enforceable safeguards, including transparency, oversight, and accountability measures in place to protect the public's welfare, safety, civil rights, and civil liberties before military equipment is funded, acquired, or used. 709.3 GENERAL 1. The Sheriff's Office shall obtain approval of the Governing Body annually prior to engaging in any of the following activities: (a) (b) (c) (d) (e) Requesting military equipment made available pursuant to Section 2576a of Title 10 of the United States Code. Seeking funds for military equipment including, but not limited to, applying for a grant, soliciting, or accepting private, local, state, or federal </w:t>
      </w:r>
      <w:r w:rsidRPr="004B0C26">
        <w:rPr>
          <w:rFonts w:ascii="Cambria" w:hAnsi="Cambria"/>
          <w:sz w:val="48"/>
          <w:szCs w:val="48"/>
        </w:rPr>
        <w:lastRenderedPageBreak/>
        <w:t xml:space="preserve">funds, in-kind donations, or other donations or transfers. Acquiring military equipment either permanently or temporarily, including by borrowing or leasing. Collaborating with another law enforcement agency in the deployment or other use of military equipment within the territorial jurisdiction of the governing body. Using any new or existing military equipment for a purpose, in a manner, or by a person not previously approved by the governing body pursuant to policy. Copyright Lexipol, LLC 2022/03/17, All Rights Reserved. Published with permission by El Dorado County Sheriff's Office Military Equipment - 1 Military Equipment El Dorado County Sheriff's Office POLICY (f) 2. Soliciting or responding to a proposal for, or entering into an agreement with, any other person or entity to seek funds for, apply to receive, acquire, use, or </w:t>
      </w:r>
      <w:r w:rsidRPr="004B0C26">
        <w:rPr>
          <w:rFonts w:ascii="Cambria" w:hAnsi="Cambria"/>
          <w:sz w:val="48"/>
          <w:szCs w:val="48"/>
        </w:rPr>
        <w:lastRenderedPageBreak/>
        <w:t xml:space="preserve">collaborate in the use of, military equipment. In seeking the approval of the governing body, the Sheriff's Office shall submit a proposed military equipment use policy, or subsequent amendments, to the Governing Body and the public via the law enforcement agency's internet website at least 30 days prior to any public hearing concerning the military equipment at issue. 709.4 FINDINGS OF THE GOVERNING BODY AND REQUIRED TRAINING 1. 2. The Governing Body, by virtue of an ordinance adopted in accordance with applicable law, has determined that: (a) (b) (c) (d) The military equipment currently possessed and/or authorized to be acquired by the Sheriff's Office is necessary because there is no reasonable alternative that can achieve the same objective of deputy and civilian safety. This policy will safeguard the public's welfare, safety, civil rights, and civil </w:t>
      </w:r>
      <w:r w:rsidRPr="004B0C26">
        <w:rPr>
          <w:rFonts w:ascii="Cambria" w:hAnsi="Cambria"/>
          <w:sz w:val="48"/>
          <w:szCs w:val="48"/>
        </w:rPr>
        <w:lastRenderedPageBreak/>
        <w:t xml:space="preserve">liberties. The equipment is reasonably cost effective compared to available alternatives that can achieve the same objective of deputy and civilian safety. Prior military equipment use complied with the military equipment use policy that was in effect at the time, or if prior uses did not comply with the accompanying military equipment use policy, corrective action has been taken to remedy nonconforming uses and ensure future compliance. Military equipment shall be used by a Sheriff's Office employee only after applicable training, including any course required by the Commission on Peace Officer Standards and Training (POST), has been completed, unless exigent circumstances arise. 709.5 MILITARY EQUIPMENT REPORTING 1. 2. 3. The Sheriff's Office shall submit an annual military equipment to the Governing Body that addresses each type of </w:t>
      </w:r>
      <w:r w:rsidRPr="004B0C26">
        <w:rPr>
          <w:rFonts w:ascii="Cambria" w:hAnsi="Cambria"/>
          <w:sz w:val="48"/>
          <w:szCs w:val="48"/>
        </w:rPr>
        <w:lastRenderedPageBreak/>
        <w:t xml:space="preserve">military equipment possessed by the Department. The Sheriff's Office shall also make each annual military equipment report publicly available on its internet website for as long as the military equipment is available for use. The annual military equipment report shall, at a minimum, include the following information for the immediately preceding calendar year for each type of military equipment: (a) (b) A summary of how the military equipment was used and the purpose of its use. A summary of any complaints or concerns received concerning the military equipment. Copyright Lexipol, LLC 2022/03/17, All Rights Reserved. Published with permission by El Dorado County Sheriff's Office Military Equipment - 2 Military Equipment El Dorado County Sheriff's Office POLICY (c) (d) (e) (f) (g) The results of any internal audits, any information </w:t>
      </w:r>
      <w:r w:rsidRPr="004B0C26">
        <w:rPr>
          <w:rFonts w:ascii="Cambria" w:hAnsi="Cambria"/>
          <w:sz w:val="48"/>
          <w:szCs w:val="48"/>
        </w:rPr>
        <w:lastRenderedPageBreak/>
        <w:t xml:space="preserve">about violations of the military equipment use policy, and any actions taken in response. The total annual cost for each type of military equipment, including acquisition, personnel, training, transportation, maintenance, storage, upgrade, and other ongoing costs, and from what source funds will be provided for the military equipment in the calendar year following submission of the annual military equipment report. The quantity possessed for each type of military equipment. If the Sheriff's Office intends to acquire additional military equipment in the next year, and the nature of those items is known, the quantity sought for each type of military equipment. Within 30 days of submitting and publicly releasing an annual military equipment report, the Sheriff's Office shall hold at least one well-publicized and conveniently located community </w:t>
      </w:r>
      <w:r w:rsidRPr="004B0C26">
        <w:rPr>
          <w:rFonts w:ascii="Cambria" w:hAnsi="Cambria"/>
          <w:sz w:val="48"/>
          <w:szCs w:val="48"/>
        </w:rPr>
        <w:lastRenderedPageBreak/>
        <w:t xml:space="preserve">engagement meeting, at which the public may discuss and ask questions regarding the annual military equipment report and the Sheriff's Office funding, acquisition, or use of military equipment. This shall occur as a part of the Sheriff's Office presentation to the Governing Body regarding the above-described annual military equipment report. 709.6 CATALOGING OF MILITARY USE EQUIPMENT All military use equipment kept and maintained by the El Dorado County Sheriff's Office shall be cataloged in a way which addresses each of the following requirements: 1. The manufacturer's description of the equipment. 2. 3. 4. 5. 6. The capabilities of the equipment. The purposes and authorized uses for which the Sheriff's Office proposes to use the equipment. The expected lifespan of the equipment. The fiscal impact of the equipment, both initially and </w:t>
      </w:r>
      <w:r w:rsidRPr="004B0C26">
        <w:rPr>
          <w:rFonts w:ascii="Cambria" w:hAnsi="Cambria"/>
          <w:sz w:val="48"/>
          <w:szCs w:val="48"/>
        </w:rPr>
        <w:lastRenderedPageBreak/>
        <w:t xml:space="preserve">for on-going maintenance. The quantity of the equipment, whether maintained or sought. 709.7 COMPLIANCE 1. 2. The Sheriff or their designee will ensure that all Sheriff's Office employees comply with this policy. The Sheriff's Office will conduct an annual audit with the assistance of the Support Services Division. The Division Commander will be notified of any policy violations and, if needed, the violation(s) will be referred to the Internal Affairs Division and handled in accordance with EDSO Policy 340 (Disciplinary Policy). All instances of non-compliance will be reported to the Governing Body via the annual military equipment report. Any member of the public can register a question or concern regarding military use equipment by contacting the El Dorado County Sheriff's Office at 530-621-5655. Copyright Lexipol, LLC 2022/03/17, All </w:t>
      </w:r>
      <w:r w:rsidRPr="004B0C26">
        <w:rPr>
          <w:rFonts w:ascii="Cambria" w:hAnsi="Cambria"/>
          <w:sz w:val="48"/>
          <w:szCs w:val="48"/>
        </w:rPr>
        <w:lastRenderedPageBreak/>
        <w:t xml:space="preserve">Rights Reserved. Published with permission by El Dorado County Sheriff's Office Military Equipment - 3 Military Equipment El Dorado County Sheriff's Office POLICY Inquiries will be routed to the Support Services Division. A response to the question or concern shall be completed by the Office in a timely manner. 3. Any member of the public can submit a complaint to any member of the Sheriff's Office and in any form i.e., in person, telephone, email, etc. Once the complaint is received, it should be routed to the Support Services Division in accordance with EDSO Policy 1020 (Personnel Complaint Procedure). 709.8 FUNDING The Sheriff's Office shall seek Governing Body approval for military equipment, including, but not limited to, applying for a grant, soliciting or accepting private, local, state, or federal funds, in-kind donations, or other donations or transfers. </w:t>
      </w:r>
      <w:r w:rsidRPr="004B0C26">
        <w:rPr>
          <w:rFonts w:ascii="Cambria" w:hAnsi="Cambria"/>
          <w:sz w:val="48"/>
          <w:szCs w:val="48"/>
        </w:rPr>
        <w:lastRenderedPageBreak/>
        <w:t xml:space="preserve">The Sheriff's Office has authority to apply for funding prior to obtaining Governing Body approval in the case of exigent circumstances. The Sheriff's Office shall obtain Governing Body approval as soon as practicable. 709.9 MILITARY EQUIPMENT INVENTORY The El Dorado County Sheriff's Office shall maintain a current catalog of existing military equipment that shall be updated annually as part of the Governing Body approval process. The Governing Body hereby authorizes the use and acquisition (as described in Section 709.11) of the following categories of military equipment. 1. Unmanned Aircraft System (UAS): An unmanned aircraft along with the associated equipment necessary to control it remotely. (a) (b) Description, quantity, capabilities, and purchase cost of current UAS: </w:t>
      </w:r>
      <w:proofErr w:type="spellStart"/>
      <w:r w:rsidRPr="004B0C26">
        <w:rPr>
          <w:rFonts w:ascii="Cambria" w:hAnsi="Cambria"/>
          <w:sz w:val="48"/>
          <w:szCs w:val="48"/>
        </w:rPr>
        <w:t>i</w:t>
      </w:r>
      <w:proofErr w:type="spellEnd"/>
      <w:r w:rsidRPr="004B0C26">
        <w:rPr>
          <w:rFonts w:ascii="Cambria" w:hAnsi="Cambria"/>
          <w:sz w:val="48"/>
          <w:szCs w:val="48"/>
        </w:rPr>
        <w:t xml:space="preserve">. DJI Matrice, cost: $21,158.00 each, quantity: 1. UAS weighing approximately 8 </w:t>
      </w:r>
      <w:r w:rsidRPr="004B0C26">
        <w:rPr>
          <w:rFonts w:ascii="Cambria" w:hAnsi="Cambria"/>
          <w:sz w:val="48"/>
          <w:szCs w:val="48"/>
        </w:rPr>
        <w:lastRenderedPageBreak/>
        <w:t xml:space="preserve">pounds with advanced camera/zoom capabilities and up to 5 minutes of flight time. ii. iii. iv. v. DJI Inspire, cost: $1200.00 each, quantity: 2. UAS with a single-color camera, weighs approx. 7.5 pounds and has video recording capabilities, approx. 30 minutes of flight time. DJI Mavic Enterprise, cost: $3,350.00 each, quantity: 4. UAS that has a color and inferred camera as well as audible speaker and light. Capable of video recording and weighs 899 grams, approx. 30 minutes of flight time. DJI Mavic Mini, cost: $369.00 each, quantity: 4. UAS that has 30 minutes of flight time and weighs 249 g. DJI Phantom, cost: $1500.00, quantity: 2. UAS that weighs approx. 3 pounds, 30 min flight time and a 3-axis gimbal mounted camera and IR capable. Purpose: to be deployed when its view would assist deputies or incident commanders with the following situations, which include but </w:t>
      </w:r>
      <w:r w:rsidRPr="004B0C26">
        <w:rPr>
          <w:rFonts w:ascii="Cambria" w:hAnsi="Cambria"/>
          <w:sz w:val="48"/>
          <w:szCs w:val="48"/>
        </w:rPr>
        <w:lastRenderedPageBreak/>
        <w:t xml:space="preserve">are not limited to: </w:t>
      </w:r>
      <w:proofErr w:type="spellStart"/>
      <w:r w:rsidRPr="004B0C26">
        <w:rPr>
          <w:rFonts w:ascii="Cambria" w:hAnsi="Cambria"/>
          <w:sz w:val="48"/>
          <w:szCs w:val="48"/>
        </w:rPr>
        <w:t>i</w:t>
      </w:r>
      <w:proofErr w:type="spellEnd"/>
      <w:r w:rsidRPr="004B0C26">
        <w:rPr>
          <w:rFonts w:ascii="Cambria" w:hAnsi="Cambria"/>
          <w:sz w:val="48"/>
          <w:szCs w:val="48"/>
        </w:rPr>
        <w:t xml:space="preserve">. Major collision investigations. Copyright Lexipol, LLC 2022/03/17, All Rights Reserved. Published with permission by El Dorado County Sheriff's Office Military Equipment - 4 Military Equipment El Dorado County Sheriff's Office POLICY ii. iii. iv. v. vi. (c) Search for missing persons. Natural disaster management. Crime scene photography. SWAT, tactical or other public safety and life preservation missions. In response to specific requests from local, state or federal fire authorities for fire response and/or prevention. Authorized Use: only assigned operators who have completed the required training shall be permitted to operate any UAS during approved missions. (d) (e) (f) (g) 2. Expected Life Span: all UAS equipment, 3-5 years. Fiscal Impact: annual maintenance and battery replacement cost is approximately </w:t>
      </w:r>
      <w:r w:rsidRPr="004B0C26">
        <w:rPr>
          <w:rFonts w:ascii="Cambria" w:hAnsi="Cambria"/>
          <w:sz w:val="48"/>
          <w:szCs w:val="48"/>
        </w:rPr>
        <w:lastRenderedPageBreak/>
        <w:t xml:space="preserve">$15,000.00. Training: All Department UAS operators are licensed by the Federal Aviation Administration for UAS operation. In addition, each operator must attend department training to maintain proficiency and an active FAA license. Legal and Procedural Rules: use is established under FAA Regulation 14 CFR Part 107. It is the policy of EDSO to utilize UAS only for official law enforcement purposes, and in a manner that respects the privacy of our community, pursuant to State and Federal law. Robots: A remotely controlled unmanned machine that operates on the ground, which is utilized to enhance the safety of the community and deputies. (a) (b) (c) Description, quantity, capabilities, and purchase cost: </w:t>
      </w:r>
      <w:proofErr w:type="spellStart"/>
      <w:r w:rsidRPr="004B0C26">
        <w:rPr>
          <w:rFonts w:ascii="Cambria" w:hAnsi="Cambria"/>
          <w:sz w:val="48"/>
          <w:szCs w:val="48"/>
        </w:rPr>
        <w:t>i</w:t>
      </w:r>
      <w:proofErr w:type="spellEnd"/>
      <w:r w:rsidRPr="004B0C26">
        <w:rPr>
          <w:rFonts w:ascii="Cambria" w:hAnsi="Cambria"/>
          <w:sz w:val="48"/>
          <w:szCs w:val="48"/>
        </w:rPr>
        <w:t xml:space="preserve">. </w:t>
      </w:r>
      <w:proofErr w:type="spellStart"/>
      <w:r w:rsidRPr="004B0C26">
        <w:rPr>
          <w:rFonts w:ascii="Cambria" w:hAnsi="Cambria"/>
          <w:sz w:val="48"/>
          <w:szCs w:val="48"/>
        </w:rPr>
        <w:t>Remotec</w:t>
      </w:r>
      <w:proofErr w:type="spellEnd"/>
      <w:r w:rsidRPr="004B0C26">
        <w:rPr>
          <w:rFonts w:ascii="Cambria" w:hAnsi="Cambria"/>
          <w:sz w:val="48"/>
          <w:szCs w:val="48"/>
        </w:rPr>
        <w:t xml:space="preserve"> Andros F6-A, cost: $215,000.00 each, quantity: 1. The </w:t>
      </w:r>
      <w:proofErr w:type="spellStart"/>
      <w:r w:rsidRPr="004B0C26">
        <w:rPr>
          <w:rFonts w:ascii="Cambria" w:hAnsi="Cambria"/>
          <w:sz w:val="48"/>
          <w:szCs w:val="48"/>
        </w:rPr>
        <w:t>Remotec</w:t>
      </w:r>
      <w:proofErr w:type="spellEnd"/>
      <w:r w:rsidRPr="004B0C26">
        <w:rPr>
          <w:rFonts w:ascii="Cambria" w:hAnsi="Cambria"/>
          <w:sz w:val="48"/>
          <w:szCs w:val="48"/>
        </w:rPr>
        <w:t xml:space="preserve"> Andros F6A is a heavy-duty robot. It has stair climbing ability </w:t>
      </w:r>
      <w:r w:rsidRPr="004B0C26">
        <w:rPr>
          <w:rFonts w:ascii="Cambria" w:hAnsi="Cambria"/>
          <w:sz w:val="48"/>
          <w:szCs w:val="48"/>
        </w:rPr>
        <w:lastRenderedPageBreak/>
        <w:t xml:space="preserve">and an arm capable of lifting 65lbs. The F6A also offers multiple communications options, a chassis and manipulator that allow for accessories and tool combinations, and quick-release pneumatic wheels for rapid width reduction. ii. iii. </w:t>
      </w:r>
      <w:proofErr w:type="spellStart"/>
      <w:r w:rsidRPr="004B0C26">
        <w:rPr>
          <w:rFonts w:ascii="Cambria" w:hAnsi="Cambria"/>
          <w:sz w:val="48"/>
          <w:szCs w:val="48"/>
        </w:rPr>
        <w:t>Telerob</w:t>
      </w:r>
      <w:proofErr w:type="spellEnd"/>
      <w:r w:rsidRPr="004B0C26">
        <w:rPr>
          <w:rFonts w:ascii="Cambria" w:hAnsi="Cambria"/>
          <w:sz w:val="48"/>
          <w:szCs w:val="48"/>
        </w:rPr>
        <w:t xml:space="preserve"> </w:t>
      </w:r>
      <w:proofErr w:type="spellStart"/>
      <w:r w:rsidRPr="004B0C26">
        <w:rPr>
          <w:rFonts w:ascii="Cambria" w:hAnsi="Cambria"/>
          <w:sz w:val="48"/>
          <w:szCs w:val="48"/>
        </w:rPr>
        <w:t>Telemax</w:t>
      </w:r>
      <w:proofErr w:type="spellEnd"/>
      <w:r w:rsidRPr="004B0C26">
        <w:rPr>
          <w:rFonts w:ascii="Cambria" w:hAnsi="Cambria"/>
          <w:sz w:val="48"/>
          <w:szCs w:val="48"/>
        </w:rPr>
        <w:t xml:space="preserve"> Pro, cost: $319,000.00, quantity: 1. The </w:t>
      </w:r>
      <w:proofErr w:type="spellStart"/>
      <w:r w:rsidRPr="004B0C26">
        <w:rPr>
          <w:rFonts w:ascii="Cambria" w:hAnsi="Cambria"/>
          <w:sz w:val="48"/>
          <w:szCs w:val="48"/>
        </w:rPr>
        <w:t>Telemax</w:t>
      </w:r>
      <w:proofErr w:type="spellEnd"/>
      <w:r w:rsidRPr="004B0C26">
        <w:rPr>
          <w:rFonts w:ascii="Cambria" w:hAnsi="Cambria"/>
          <w:sz w:val="48"/>
          <w:szCs w:val="48"/>
        </w:rPr>
        <w:t xml:space="preserve"> Pro is a heavy-duty robot with greater articulation and tool combinations than the Andros counterpart. It has a more compact operating frame, making it better suited for tighter spaces. ICOR Mini-Caliber. Cost: $47,370.00, quantity: 1. The ICOR Mini-Caliber is a lightweight, modular robot that can be carried by hand to a deployment location. It is a more nimble, less complicated operating platform that is used in tactical situations by the EDSO SWAT Team. Purpose: to be used to remotely gain visual/audio data, deliver CNT phone, open doors, disrupt packages, and </w:t>
      </w:r>
      <w:r w:rsidRPr="004B0C26">
        <w:rPr>
          <w:rFonts w:ascii="Cambria" w:hAnsi="Cambria"/>
          <w:sz w:val="48"/>
          <w:szCs w:val="48"/>
        </w:rPr>
        <w:lastRenderedPageBreak/>
        <w:t>clear buildings. Authorized Use: Only assigned operators who have been trained shall be permitted to operate the robots identified at sections 2(a)(</w:t>
      </w:r>
      <w:proofErr w:type="spellStart"/>
      <w:r w:rsidRPr="004B0C26">
        <w:rPr>
          <w:rFonts w:ascii="Cambria" w:hAnsi="Cambria"/>
          <w:sz w:val="48"/>
          <w:szCs w:val="48"/>
        </w:rPr>
        <w:t>i</w:t>
      </w:r>
      <w:proofErr w:type="spellEnd"/>
      <w:r w:rsidRPr="004B0C26">
        <w:rPr>
          <w:rFonts w:ascii="Cambria" w:hAnsi="Cambria"/>
          <w:sz w:val="48"/>
          <w:szCs w:val="48"/>
        </w:rPr>
        <w:t xml:space="preserve">) through (iii). Use Copyright Lexipol, LLC 2022/03/17, All Rights Reserved. Published with permission by El Dorado County Sheriff's Office Military Equipment - 5 Military Equipment El Dorado County Sheriff's Office POLICY is established by the SWAT Team, Bomb Squad Commander and or Incident Commander. (d) (e) (f) (g) 3. Expected Life Span: all robots, 8-10 years. Fiscal Impact: annual maintenance and battery replacement cost is approximately $10,000.00. Training: All robot operators must complete specialized training prior to operating the robot platforms. Legal and Procedural Rules: it is the policy of EDSO to utilize a robot only for official law enforcement purposes, and in a manner that </w:t>
      </w:r>
      <w:r w:rsidRPr="004B0C26">
        <w:rPr>
          <w:rFonts w:ascii="Cambria" w:hAnsi="Cambria"/>
          <w:sz w:val="48"/>
          <w:szCs w:val="48"/>
        </w:rPr>
        <w:lastRenderedPageBreak/>
        <w:t xml:space="preserve">respects the privacy of our community, pursuant to State and Federal law. Armored Vehicles: Commercially produced wheeled armored personnel vehicle utilized for law enforcement purposes. (a) (b) (c) (d) (e) (f) (g) 4. Description, quantity, capabilities, and purchase cost: </w:t>
      </w:r>
      <w:proofErr w:type="spellStart"/>
      <w:r w:rsidRPr="004B0C26">
        <w:rPr>
          <w:rFonts w:ascii="Cambria" w:hAnsi="Cambria"/>
          <w:sz w:val="48"/>
          <w:szCs w:val="48"/>
        </w:rPr>
        <w:t>i</w:t>
      </w:r>
      <w:proofErr w:type="spellEnd"/>
      <w:r w:rsidRPr="004B0C26">
        <w:rPr>
          <w:rFonts w:ascii="Cambria" w:hAnsi="Cambria"/>
          <w:sz w:val="48"/>
          <w:szCs w:val="48"/>
        </w:rPr>
        <w:t xml:space="preserve">. </w:t>
      </w:r>
      <w:proofErr w:type="spellStart"/>
      <w:r w:rsidRPr="004B0C26">
        <w:rPr>
          <w:rFonts w:ascii="Cambria" w:hAnsi="Cambria"/>
          <w:sz w:val="48"/>
          <w:szCs w:val="48"/>
        </w:rPr>
        <w:t>Lenco</w:t>
      </w:r>
      <w:proofErr w:type="spellEnd"/>
      <w:r w:rsidRPr="004B0C26">
        <w:rPr>
          <w:rFonts w:ascii="Cambria" w:hAnsi="Cambria"/>
          <w:sz w:val="48"/>
          <w:szCs w:val="48"/>
        </w:rPr>
        <w:t xml:space="preserve"> Bearcat, G2, cost: $291,399.00, quantity: 1. The </w:t>
      </w:r>
      <w:proofErr w:type="spellStart"/>
      <w:r w:rsidRPr="004B0C26">
        <w:rPr>
          <w:rFonts w:ascii="Cambria" w:hAnsi="Cambria"/>
          <w:sz w:val="48"/>
          <w:szCs w:val="48"/>
        </w:rPr>
        <w:t>Lenco</w:t>
      </w:r>
      <w:proofErr w:type="spellEnd"/>
      <w:r w:rsidRPr="004B0C26">
        <w:rPr>
          <w:rFonts w:ascii="Cambria" w:hAnsi="Cambria"/>
          <w:sz w:val="48"/>
          <w:szCs w:val="48"/>
        </w:rPr>
        <w:t xml:space="preserve"> Bearcat, G2, is an armored vehicle that seats 10-12 personnel with open floor plan that allows for rescue of down personnel. It can stop various projectiles, which provides greater safety to citizens and deputies beyond the protection level of shield and personal body armor. Purpose: to be used in response to critical incidents to enhance deputy and community safety, improve scene containment and stabilization, and assist in resolving critical incidents. Authorized Use: the use of armored vehicles shall only be </w:t>
      </w:r>
      <w:r w:rsidRPr="004B0C26">
        <w:rPr>
          <w:rFonts w:ascii="Cambria" w:hAnsi="Cambria"/>
          <w:sz w:val="48"/>
          <w:szCs w:val="48"/>
        </w:rPr>
        <w:lastRenderedPageBreak/>
        <w:t xml:space="preserve">authorized by a watch commander or SWAT commander, based on the specific circumstances of a given critical incident. Armored vehicles shall be used only by deputies trained in their deployment and in a manner consistent with Office policy and training. Lifespan: </w:t>
      </w:r>
      <w:proofErr w:type="spellStart"/>
      <w:r w:rsidRPr="004B0C26">
        <w:rPr>
          <w:rFonts w:ascii="Cambria" w:hAnsi="Cambria"/>
          <w:sz w:val="48"/>
          <w:szCs w:val="48"/>
        </w:rPr>
        <w:t>Lenco</w:t>
      </w:r>
      <w:proofErr w:type="spellEnd"/>
      <w:r w:rsidRPr="004B0C26">
        <w:rPr>
          <w:rFonts w:ascii="Cambria" w:hAnsi="Cambria"/>
          <w:sz w:val="48"/>
          <w:szCs w:val="48"/>
        </w:rPr>
        <w:t xml:space="preserve"> Bearcat model G2, 25 years. Fiscal Impact: annual maintenance cost of approximately $5,000.00. Training: all driver/operators shall attend formalized instruction and be trained in vehicle operations and practical driving instruction. Legal and Procedural Rules: It is the policy of the Sheriff's Office to utilize the armored vehicle only for official law enforcement purposes, and pursuant to State and Federal law. Mobile Incident Command Vehicles: A vehicle used as a mobile office that provides shelter, access to department computer systems, communication networks during </w:t>
      </w:r>
      <w:r w:rsidRPr="004B0C26">
        <w:rPr>
          <w:rFonts w:ascii="Cambria" w:hAnsi="Cambria"/>
          <w:sz w:val="48"/>
          <w:szCs w:val="48"/>
        </w:rPr>
        <w:lastRenderedPageBreak/>
        <w:t xml:space="preserve">extended events. (a) Description, quantity, capabilities, and purchase cost: </w:t>
      </w:r>
      <w:proofErr w:type="spellStart"/>
      <w:r w:rsidRPr="004B0C26">
        <w:rPr>
          <w:rFonts w:ascii="Cambria" w:hAnsi="Cambria"/>
          <w:sz w:val="48"/>
          <w:szCs w:val="48"/>
        </w:rPr>
        <w:t>i</w:t>
      </w:r>
      <w:proofErr w:type="spellEnd"/>
      <w:r w:rsidRPr="004B0C26">
        <w:rPr>
          <w:rFonts w:ascii="Cambria" w:hAnsi="Cambria"/>
          <w:sz w:val="48"/>
          <w:szCs w:val="48"/>
        </w:rPr>
        <w:t xml:space="preserve">. Freightliner Chassis (custom built) vehicle, quantity: 1. The Freightliner vehicle is a mid-size vehicle that can also be utilized for SWAT/CNT and other critical incidents, preplanned large events, searching for missing persons, natural disasters, and community events. Copyright Lexipol, LLC 2022/03/17, All Rights Reserved. Published with permission by El Dorado County Sheriff's Office Military Equipment - 6 Military Equipment El Dorado County Sheriff's Office POLICY ii. (b) </w:t>
      </w:r>
      <w:proofErr w:type="spellStart"/>
      <w:r w:rsidRPr="004B0C26">
        <w:rPr>
          <w:rFonts w:ascii="Cambria" w:hAnsi="Cambria"/>
          <w:sz w:val="48"/>
          <w:szCs w:val="48"/>
        </w:rPr>
        <w:t>Trivan</w:t>
      </w:r>
      <w:proofErr w:type="spellEnd"/>
      <w:r w:rsidRPr="004B0C26">
        <w:rPr>
          <w:rFonts w:ascii="Cambria" w:hAnsi="Cambria"/>
          <w:sz w:val="48"/>
          <w:szCs w:val="48"/>
        </w:rPr>
        <w:t xml:space="preserve"> Mobile Command Trailer, cost: $420,274.00, quantity: 1. The </w:t>
      </w:r>
      <w:proofErr w:type="spellStart"/>
      <w:r w:rsidRPr="004B0C26">
        <w:rPr>
          <w:rFonts w:ascii="Cambria" w:hAnsi="Cambria"/>
          <w:sz w:val="48"/>
          <w:szCs w:val="48"/>
        </w:rPr>
        <w:t>Trivan</w:t>
      </w:r>
      <w:proofErr w:type="spellEnd"/>
      <w:r w:rsidRPr="004B0C26">
        <w:rPr>
          <w:rFonts w:ascii="Cambria" w:hAnsi="Cambria"/>
          <w:sz w:val="48"/>
          <w:szCs w:val="48"/>
        </w:rPr>
        <w:t xml:space="preserve"> command vehicle is a large 5th wheel trailer equipped with newer technology for communications, connectivity, and observation. This vehicle is designed to be a stand-alone mobile command post for large scale critical incidents or natural </w:t>
      </w:r>
      <w:r w:rsidRPr="004B0C26">
        <w:rPr>
          <w:rFonts w:ascii="Cambria" w:hAnsi="Cambria"/>
          <w:sz w:val="48"/>
          <w:szCs w:val="48"/>
        </w:rPr>
        <w:lastRenderedPageBreak/>
        <w:t xml:space="preserve">disasters. It has also been used as a re population logistical center. Purpose: to be used based on the specific circumstances of a given critical incident, large event, natural disaster or community event that is taking place. (c) (d) (e) (f) (g) 5. Authorized Use: only deputies trained in their deployment and operations in a manner consistent with Office policy and training are authorized to operate the mobile command vehicles. Furthermore, only deputies who have completed the California State Class B Commercial driving school and become properly licensed will be allowed to drive the </w:t>
      </w:r>
      <w:proofErr w:type="spellStart"/>
      <w:r w:rsidRPr="004B0C26">
        <w:rPr>
          <w:rFonts w:ascii="Cambria" w:hAnsi="Cambria"/>
          <w:sz w:val="48"/>
          <w:szCs w:val="48"/>
        </w:rPr>
        <w:t>Trivan</w:t>
      </w:r>
      <w:proofErr w:type="spellEnd"/>
      <w:r w:rsidRPr="004B0C26">
        <w:rPr>
          <w:rFonts w:ascii="Cambria" w:hAnsi="Cambria"/>
          <w:sz w:val="48"/>
          <w:szCs w:val="48"/>
        </w:rPr>
        <w:t xml:space="preserve"> mobile command vehicle. Situations which the mobile command vehicles are authorized for use would include but not be limited to critical incidents, emergencies, and natural disasters. Lifespan: the Freightliner mobile command van was purchased in the </w:t>
      </w:r>
      <w:r w:rsidRPr="004B0C26">
        <w:rPr>
          <w:rFonts w:ascii="Cambria" w:hAnsi="Cambria"/>
          <w:sz w:val="48"/>
          <w:szCs w:val="48"/>
        </w:rPr>
        <w:lastRenderedPageBreak/>
        <w:t xml:space="preserve">1990's and is the secondary option. The </w:t>
      </w:r>
      <w:proofErr w:type="spellStart"/>
      <w:r w:rsidRPr="004B0C26">
        <w:rPr>
          <w:rFonts w:ascii="Cambria" w:hAnsi="Cambria"/>
          <w:sz w:val="48"/>
          <w:szCs w:val="48"/>
        </w:rPr>
        <w:t>Trivan</w:t>
      </w:r>
      <w:proofErr w:type="spellEnd"/>
      <w:r w:rsidRPr="004B0C26">
        <w:rPr>
          <w:rFonts w:ascii="Cambria" w:hAnsi="Cambria"/>
          <w:sz w:val="48"/>
          <w:szCs w:val="48"/>
        </w:rPr>
        <w:t xml:space="preserve"> mobile command trailer has 20-year lifespan on chassis and vehicle structure. Upgrades will be needed in time to maintain IT systems. Fiscal Impact: annual maintenance cost is approximately $11,000.00. Training: the driver/operator shall receive training in the safe handling of the vehicle on a closed training course. Once the operator has shown competence in vehicle handling, the driver/operator will drive the vehicle throughout the county with an experienced driver. Driver/operators shall also undergo California Department of Motor Vehicles commercial vehicle testing. Legal and Procedural Rules: it is the policy of the Sheriff's Office to use the mobile command vehicles only for official law enforcement purposes, and in accordance with California State law regarding the operation of motor </w:t>
      </w:r>
      <w:r w:rsidRPr="004B0C26">
        <w:rPr>
          <w:rFonts w:ascii="Cambria" w:hAnsi="Cambria"/>
          <w:sz w:val="48"/>
          <w:szCs w:val="48"/>
        </w:rPr>
        <w:lastRenderedPageBreak/>
        <w:t xml:space="preserve">vehicles. 40 MM Launchers and Rounds: 40MM Launchers are utilized by department personnel as a less lethal tool to launch impact rounds. (a) Description, quantity, capabilities, and purchase cost: </w:t>
      </w:r>
      <w:proofErr w:type="spellStart"/>
      <w:r w:rsidRPr="004B0C26">
        <w:rPr>
          <w:rFonts w:ascii="Cambria" w:hAnsi="Cambria"/>
          <w:sz w:val="48"/>
          <w:szCs w:val="48"/>
        </w:rPr>
        <w:t>i</w:t>
      </w:r>
      <w:proofErr w:type="spellEnd"/>
      <w:r w:rsidRPr="004B0C26">
        <w:rPr>
          <w:rFonts w:ascii="Cambria" w:hAnsi="Cambria"/>
          <w:sz w:val="48"/>
          <w:szCs w:val="48"/>
        </w:rPr>
        <w:t xml:space="preserve">. Defense Technology, 40MM single shot launcher, #1425, cost: $1000.00, quantity: 9. The 40MM Single Launcher is a tactical single shot launcher. It will fire standard 40mm less lethal ammunition, up to 4.8 inches in cartridge length. It will launch a 40MM less lethal round up to 131 feet and is only authorized to be used by SWAT personnel and correctional officers with specialized training. ii. Penn Arms, 40MM tactical single shot launcher, model L140, cost: $735.00, quantity: 2. The 40MM Single Launcher is a tactical single shot launcher. It will fire standard 40mm less lethal ammunition, up to 4.8 inches in cartridge length. It will launch a </w:t>
      </w:r>
      <w:r w:rsidRPr="004B0C26">
        <w:rPr>
          <w:rFonts w:ascii="Cambria" w:hAnsi="Cambria"/>
          <w:sz w:val="48"/>
          <w:szCs w:val="48"/>
        </w:rPr>
        <w:lastRenderedPageBreak/>
        <w:t xml:space="preserve">40MM less lethal round up to 131 feet Copyright Lexipol, LLC 2022/03/17, All Rights Reserved. Published with permission by El Dorado County Sheriff's Office Military Equipment - 7 Military Equipment El Dorado County Sheriff's Office POLICY and is only authorized to be used by SWAT personnel and correctional officers with specialized training. iii. iv. v. vi. vii. (b) Penn Arms 40MM multi launcher, model P540, cost: $2638.00, quantity: 3. The multi launcher provides multi-shot capability in an easy to carry launcher. It will launch 40MM less lethal rounds up to 131 feet. It is used by EDSO SWAT personnel and specifically trained correctional officers. VLTOR 40MM multi launcher, model MGL-LTL, cost: $3800.00, quantity: 1. The VLTOR multi launcher is a used solely by EDSO SWAT personnel as a multi-round 40MM option to launch less </w:t>
      </w:r>
      <w:r w:rsidRPr="004B0C26">
        <w:rPr>
          <w:rFonts w:ascii="Cambria" w:hAnsi="Cambria"/>
          <w:sz w:val="48"/>
          <w:szCs w:val="48"/>
        </w:rPr>
        <w:lastRenderedPageBreak/>
        <w:t xml:space="preserve">lethal or chemical agent rounds in critical incidents. The VLTOR multi launcher has a ratcheting cylinder that once engaged, allows for faster round deployment for 6 rounds. Defense Technology, 40MM Exact Impact Sponge Round, #6325, cost: $18.00, quantity:187. A less lethal 40mm lightweight plastic and foam projectile fired from a single or multi-round purpose built 40mm launcher with a rifled barrel at 325 FPS. The 30-gram foam projectile delivers 120 ft/ lbs. of energy on impact. The 40mm Exact Impact Sponge Round provides accurate and effective performance when fired from the approved distance of not less than five (5) feet and as far as 131 feet from the target. Defense Technology, 40MM Direct Impact OC, #6320, cost: $30.00, quantity: 150. A less lethal 40MM lightweight plastic and crushable foam projectile fired from a single or multi-round </w:t>
      </w:r>
      <w:r w:rsidRPr="004B0C26">
        <w:rPr>
          <w:rFonts w:ascii="Cambria" w:hAnsi="Cambria"/>
          <w:sz w:val="48"/>
          <w:szCs w:val="48"/>
        </w:rPr>
        <w:lastRenderedPageBreak/>
        <w:t>purpose-built 40mm grenade launcher with a rifled barrel at 295 FPS. The 39-gram crushable foam projectile delivers 120 ft/</w:t>
      </w:r>
      <w:proofErr w:type="spellStart"/>
      <w:r w:rsidRPr="004B0C26">
        <w:rPr>
          <w:rFonts w:ascii="Cambria" w:hAnsi="Cambria"/>
          <w:sz w:val="48"/>
          <w:szCs w:val="48"/>
        </w:rPr>
        <w:t>lbs</w:t>
      </w:r>
      <w:proofErr w:type="spellEnd"/>
      <w:r w:rsidRPr="004B0C26">
        <w:rPr>
          <w:rFonts w:ascii="Cambria" w:hAnsi="Cambria"/>
          <w:sz w:val="48"/>
          <w:szCs w:val="48"/>
        </w:rPr>
        <w:t xml:space="preserve"> of energy upon impact in addition to dispersion of 5 grams of OC irritant. The 40mm Direct Impact OC Round provides accurate and effective performance when fired from the approved distance of not less than five (5) feet and as far as 120 feet from the target. Defense Technology, Ferret 40MM Barricade Penetrator Round, #2262,2292,2290, 2260 cost: $23.00, quantity: 158. A less lethal 40MM round used to penetrate barriers, such as windows, hollow core doors, wallboard and thin plywood. Upon impacting the barrier, the nose cone ruptures and instantaneously delivers a small chemical payload inside of a structure or vehicle. In a tactical deployment situation, the 40mm Ferret is primarily used </w:t>
      </w:r>
      <w:r w:rsidRPr="004B0C26">
        <w:rPr>
          <w:rFonts w:ascii="Cambria" w:hAnsi="Cambria"/>
          <w:sz w:val="48"/>
          <w:szCs w:val="48"/>
        </w:rPr>
        <w:lastRenderedPageBreak/>
        <w:t xml:space="preserve">to dislodge barricaded subjects from confined areas. Its purpose is to minimize the risks to all parties through pain compliance, temporary discomfort and/or incapacitation of potentially violent or dangerous subjects. Purpose: to limit the escalation of conflict where employment of lethal force is prohibited or undesirable. (c) Authorized Use: Situations for use of the less lethal weapon systems may include, but are not limited to: </w:t>
      </w:r>
      <w:proofErr w:type="spellStart"/>
      <w:r w:rsidRPr="004B0C26">
        <w:rPr>
          <w:rFonts w:ascii="Cambria" w:hAnsi="Cambria"/>
          <w:sz w:val="48"/>
          <w:szCs w:val="48"/>
        </w:rPr>
        <w:t>i</w:t>
      </w:r>
      <w:proofErr w:type="spellEnd"/>
      <w:r w:rsidRPr="004B0C26">
        <w:rPr>
          <w:rFonts w:ascii="Cambria" w:hAnsi="Cambria"/>
          <w:sz w:val="48"/>
          <w:szCs w:val="48"/>
        </w:rPr>
        <w:t xml:space="preserve">. ii. Self-destructive, dangerous and/or combative individuals. Riot/crowd control and civil unrest incidents. Copyright Lexipol, LLC 2022/03/17, All Rights Reserved. Published with permission by El Dorado County Sheriff's Office Military Equipment - 8 Military Equipment El Dorado County Sheriff's Office POLICY iii. iv. v. (d) Circumstances where a tactical advantage can be obtained. Potentially vicious animals. </w:t>
      </w:r>
      <w:r w:rsidRPr="004B0C26">
        <w:rPr>
          <w:rFonts w:ascii="Cambria" w:hAnsi="Cambria"/>
          <w:sz w:val="48"/>
          <w:szCs w:val="48"/>
        </w:rPr>
        <w:lastRenderedPageBreak/>
        <w:t xml:space="preserve">Training exercises or approved demonstrations. Training: sworn members utilizing 40MM less lethal chemical agents or impact rounds are trained in their use by POST certified less lethal and chemical agent instructors. (e) (f) (g) 6. Lifespan: </w:t>
      </w:r>
      <w:proofErr w:type="spellStart"/>
      <w:r w:rsidRPr="004B0C26">
        <w:rPr>
          <w:rFonts w:ascii="Cambria" w:hAnsi="Cambria"/>
          <w:sz w:val="48"/>
          <w:szCs w:val="48"/>
        </w:rPr>
        <w:t>i</w:t>
      </w:r>
      <w:proofErr w:type="spellEnd"/>
      <w:r w:rsidRPr="004B0C26">
        <w:rPr>
          <w:rFonts w:ascii="Cambria" w:hAnsi="Cambria"/>
          <w:sz w:val="48"/>
          <w:szCs w:val="48"/>
        </w:rPr>
        <w:t xml:space="preserve">. Defense Technology #1425- 25 years. ii. iii. iv. v. vi. vii. Penn Arms L140- 15 years. Penn Arms P540 – 15 years. VLTOR MGL-LTL – 15 years. Model 6325 Exact Impact Sponge- 5 years. Model 6320 Direct Impact OC- 5 years. Model 2262 Liquid Barricade Penetrator round- 5 years. Fiscal Impact: annual maintenance is approximately $50.00 for each launcher. Legal and Procedural Rules: use is established under EDSO Policy Sections 300 and 308. It is the policy of the Sheriff's Office to utilize the 40mm only for official law enforcement purposes, and pursuant to State and Federal law, including those regarding </w:t>
      </w:r>
      <w:r w:rsidRPr="004B0C26">
        <w:rPr>
          <w:rFonts w:ascii="Cambria" w:hAnsi="Cambria"/>
          <w:sz w:val="48"/>
          <w:szCs w:val="48"/>
        </w:rPr>
        <w:lastRenderedPageBreak/>
        <w:t xml:space="preserve">the use of force. Less Lethal Shotgun: Less Lethal Shotgun is used to deploy the less lethal 12-gauge Drag Stabilized Beanbag rounds. (a) Description, quantity, capabilities, and purchase cost: </w:t>
      </w:r>
      <w:proofErr w:type="spellStart"/>
      <w:r w:rsidRPr="004B0C26">
        <w:rPr>
          <w:rFonts w:ascii="Cambria" w:hAnsi="Cambria"/>
          <w:sz w:val="48"/>
          <w:szCs w:val="48"/>
        </w:rPr>
        <w:t>i</w:t>
      </w:r>
      <w:proofErr w:type="spellEnd"/>
      <w:r w:rsidRPr="004B0C26">
        <w:rPr>
          <w:rFonts w:ascii="Cambria" w:hAnsi="Cambria"/>
          <w:sz w:val="48"/>
          <w:szCs w:val="48"/>
        </w:rPr>
        <w:t xml:space="preserve">. Remington 870 Less Lethal Shotgun, cost: $496.00, quantity: 57. The Remington 870 Less Lethal Shotgun is used to deploy the less lethal 12 gauge Drag Stabilized Beanbag Round up to a distance of 75 feet. The range of the weapon system helps to maintain space between deputies and a suspect reducing the immediacy of the threat which is a principle of De-escalation. ii. Defense Technology 12-Gauge Drag Stabilized Beanbag Round, cost: $4.35, quantity: 600. A less lethal 12-gauge shotgun round with a 40 Gram tear shaped bag made from a cotton and ballistic material blend and filled with #9 shot. This design utilizes four stabilizing tails and utilizes smokeless powder as the </w:t>
      </w:r>
      <w:r w:rsidRPr="004B0C26">
        <w:rPr>
          <w:rFonts w:ascii="Cambria" w:hAnsi="Cambria"/>
          <w:sz w:val="48"/>
          <w:szCs w:val="48"/>
        </w:rPr>
        <w:lastRenderedPageBreak/>
        <w:t xml:space="preserve">propellant. The 12-Gauge Drag Stabilized Round has secured its place as the Law Enforcement Communities' number one choice for specialty impact munitions. This round has a velocity of 270 fps with a maximum effective range of 75 feet. Defense Technology Drag Stabilized rounds are discharged from a dedicated 12 gauge shotgun that is distinguishable by an orange butt stock and fore grip. This round provides accurate and effective performance when fired from Copyright Lexipol, LLC 2022/03/17, All Rights Reserved. Published with permission by El Dorado County Sheriff's Office Military Equipment - 9 Military Equipment El Dorado County Sheriff's Office POLICY the approved distance of not fewer than twenty (20) feet. The maximum effective range of this munition is up to 75 feet from the target. iii. (b) Defense </w:t>
      </w:r>
      <w:r w:rsidRPr="004B0C26">
        <w:rPr>
          <w:rFonts w:ascii="Cambria" w:hAnsi="Cambria"/>
          <w:sz w:val="48"/>
          <w:szCs w:val="48"/>
        </w:rPr>
        <w:lastRenderedPageBreak/>
        <w:t xml:space="preserve">Technology, 12-Gauge Stinger Rubber Ball Round, #3016, cost: $8.00, quantity: 90. The Stinger® 12-Gauge Round has evolved from the Defense Technology® design of the 23RP. It is a translucent 12 Gauge shell loaded with approximately eighteen 32-Caliber rubber balls. The Stinger utilizes smokeless powder as the propellant. The 12-Gauge Stinger is generally considered a low to medium pain compliance round for close range deployment. The round has a maximum effective range of approximately 25 feet and a velocity of 500 fps/91 mph. Purpose: to limit the escalation of conflict where employment of lethal force is prohibited or undesirable. (c) (d) (e) (f) (g) 7. Authorized Use: Situations for use of the less lethal weapon systems may include, but are not limited to: </w:t>
      </w:r>
      <w:proofErr w:type="spellStart"/>
      <w:r w:rsidRPr="004B0C26">
        <w:rPr>
          <w:rFonts w:ascii="Cambria" w:hAnsi="Cambria"/>
          <w:sz w:val="48"/>
          <w:szCs w:val="48"/>
        </w:rPr>
        <w:t>i</w:t>
      </w:r>
      <w:proofErr w:type="spellEnd"/>
      <w:r w:rsidRPr="004B0C26">
        <w:rPr>
          <w:rFonts w:ascii="Cambria" w:hAnsi="Cambria"/>
          <w:sz w:val="48"/>
          <w:szCs w:val="48"/>
        </w:rPr>
        <w:t xml:space="preserve">. ii. iii. iv. v. Self-destructive, dangerous and/or combative individuals. Riot/crowd control </w:t>
      </w:r>
      <w:r w:rsidRPr="004B0C26">
        <w:rPr>
          <w:rFonts w:ascii="Cambria" w:hAnsi="Cambria"/>
          <w:sz w:val="48"/>
          <w:szCs w:val="48"/>
        </w:rPr>
        <w:lastRenderedPageBreak/>
        <w:t xml:space="preserve">and civil unrest incidents. Circumstances where a tactical advantage can be obtained. Potentially vicious animals. Training exercises or approved demonstrations. Lifespan: </w:t>
      </w:r>
      <w:proofErr w:type="spellStart"/>
      <w:r w:rsidRPr="004B0C26">
        <w:rPr>
          <w:rFonts w:ascii="Cambria" w:hAnsi="Cambria"/>
          <w:sz w:val="48"/>
          <w:szCs w:val="48"/>
        </w:rPr>
        <w:t>i</w:t>
      </w:r>
      <w:proofErr w:type="spellEnd"/>
      <w:r w:rsidRPr="004B0C26">
        <w:rPr>
          <w:rFonts w:ascii="Cambria" w:hAnsi="Cambria"/>
          <w:sz w:val="48"/>
          <w:szCs w:val="48"/>
        </w:rPr>
        <w:t xml:space="preserve">. Remington 870 Less Lethal Shotgun- 25 years. ii. iii. Drag Stabilized Round – 5 years. Defense Technology 12-Gauge Stinger Ball Round - 5 years. Fiscal Impact: annual maintenance is approximately $50.00 for each shotgun. Training: all deputies are trained in the 12 gauge less lethal shotgun as a less lethal option by in-service training. SWAT personnel receive additional training internally when they transfer to the unit. Legal and Procedural Rules: Use is established under EDSO Policy Sections 300 and 308. It is the policy of the Sheriff's Office to utilize the less lethal shotgun only for official law enforcement purposes, and pursuant to State and Federal law, including those regarding the use of force. Distraction Devices (flashbang): A device used to distract dangerous persons. (a) Description, quantity, capabilities, and purchase cost: </w:t>
      </w:r>
      <w:proofErr w:type="spellStart"/>
      <w:r w:rsidRPr="004B0C26">
        <w:rPr>
          <w:rFonts w:ascii="Cambria" w:hAnsi="Cambria"/>
          <w:sz w:val="48"/>
          <w:szCs w:val="48"/>
        </w:rPr>
        <w:t>i</w:t>
      </w:r>
      <w:proofErr w:type="spellEnd"/>
      <w:r w:rsidRPr="004B0C26">
        <w:rPr>
          <w:rFonts w:ascii="Cambria" w:hAnsi="Cambria"/>
          <w:sz w:val="48"/>
          <w:szCs w:val="48"/>
        </w:rPr>
        <w:t xml:space="preserve">. Defense Technology 12-Gram low roll, #8902 FLASH-BANG, cost: $49.21, quantity: 44. utilizes an M201A1 type </w:t>
      </w:r>
      <w:proofErr w:type="spellStart"/>
      <w:r w:rsidRPr="004B0C26">
        <w:rPr>
          <w:rFonts w:ascii="Cambria" w:hAnsi="Cambria"/>
          <w:sz w:val="48"/>
          <w:szCs w:val="48"/>
        </w:rPr>
        <w:t>fuze</w:t>
      </w:r>
      <w:proofErr w:type="spellEnd"/>
      <w:r w:rsidRPr="004B0C26">
        <w:rPr>
          <w:rFonts w:ascii="Cambria" w:hAnsi="Cambria"/>
          <w:sz w:val="48"/>
          <w:szCs w:val="48"/>
        </w:rPr>
        <w:t xml:space="preserve"> with Hex design steel body. It produces 175 dB of sound output at 5 feet and 6-8 million candelas for 10 milliseconds. This is a modified version of the Low Roll Non-Reloadable Distraction Device. The reason to use this device is to produce atmospheric over-pressure and brilliant white light and, as a Copyright Lexipol, LLC 2022/03/17, All Rights Reserved. Published with permission by El Dorado County Sheriff's Office Military Equipment - 10 Military Equipment El Dorado County Sheriff's Office POLICY result, can cause short-term (6 - 8 seconds) physiological/psychological sensory deprivation to give deputies a tactical advantage. (b) (c) (d) (e) (f) (g) 8. Purpose: a distraction device is ideal for distracting dangerous suspects during assaults, hostage rescue, room entry or other high-risk arrest situations. To produce atmospheric over-pressure and brilliant white light and, as a result, can cause short-term (6 - 8 seconds) physiological/psychological sensory deprivation to give deputies a tactical advantage. Authorized Use: diversionary Devices shall only be used: </w:t>
      </w:r>
      <w:proofErr w:type="spellStart"/>
      <w:r w:rsidRPr="004B0C26">
        <w:rPr>
          <w:rFonts w:ascii="Cambria" w:hAnsi="Cambria"/>
          <w:sz w:val="48"/>
          <w:szCs w:val="48"/>
        </w:rPr>
        <w:t>i</w:t>
      </w:r>
      <w:proofErr w:type="spellEnd"/>
      <w:r w:rsidRPr="004B0C26">
        <w:rPr>
          <w:rFonts w:ascii="Cambria" w:hAnsi="Cambria"/>
          <w:sz w:val="48"/>
          <w:szCs w:val="48"/>
        </w:rPr>
        <w:t xml:space="preserve">. By SWAT deputies who have been trained in their proper use. ii. iii. iv. v. In hostage and barricaded subject situations. In high-risk warrant (search/arrest) services where there may be extreme hazards to deputies. During other high-risk situations where their use would enhance deputy safety. During training exercises. Lifespan: until used. Fiscal Impact: no annual maintenance. Training: Prior to use, EDSO SWAT deputies must attend </w:t>
      </w:r>
      <w:proofErr w:type="spellStart"/>
      <w:r w:rsidRPr="004B0C26">
        <w:rPr>
          <w:rFonts w:ascii="Cambria" w:hAnsi="Cambria"/>
          <w:sz w:val="48"/>
          <w:szCs w:val="48"/>
        </w:rPr>
        <w:t>distractionary</w:t>
      </w:r>
      <w:proofErr w:type="spellEnd"/>
      <w:r w:rsidRPr="004B0C26">
        <w:rPr>
          <w:rFonts w:ascii="Cambria" w:hAnsi="Cambria"/>
          <w:sz w:val="48"/>
          <w:szCs w:val="48"/>
        </w:rPr>
        <w:t xml:space="preserve"> device training that is conducted by POST certified instructors as part of an 80-hour Basic SWAT School. Legal and Procedural Rules: use is established EDSO SWAT procedures. It is the policy of the Sheriff's Office to utilize diversion devices only for official law enforcement purposes, and pursuant to State and Federal law regarding the use of force. Rifles: Guns that are fired from shoulder level, having a long spirally grooved barrel intended to make bullets spin and thereby have greater accuracy over a long distance. (a) Description, quantity, capabilities, and purchase cost: </w:t>
      </w:r>
      <w:proofErr w:type="spellStart"/>
      <w:r w:rsidRPr="004B0C26">
        <w:rPr>
          <w:rFonts w:ascii="Cambria" w:hAnsi="Cambria"/>
          <w:sz w:val="48"/>
          <w:szCs w:val="48"/>
        </w:rPr>
        <w:t>i</w:t>
      </w:r>
      <w:proofErr w:type="spellEnd"/>
      <w:r w:rsidRPr="004B0C26">
        <w:rPr>
          <w:rFonts w:ascii="Cambria" w:hAnsi="Cambria"/>
          <w:sz w:val="48"/>
          <w:szCs w:val="48"/>
        </w:rPr>
        <w:t xml:space="preserve">. Colt Carbine.223/5.56 caliber rifle, cost: $1,000.00, quantity: 185. These rifles fire an intermediate-power cartridge (.223/5.56) which is more powerful than a standard pistol but less powerful than a standard rifle. Colt carbine rifles are provided to our patrol deputies and to our SWAT Team. The EDSO SWAT Team uses a short-barreled version of the rifle to be lighter weight and more maneuverable in tight spaces. All carbine rifles currently in use by EDSO are semi-automatic. ii. Remington 700.308 Caliber Bolt Action Rifle, cost: $3,741.00, quantity: 4. This weapon shoots a heavier round than the rifle issued to SWAT personnel. It is utilized when there is a potential need to engage a target further away than the capabilities of our issued rifles or to engage a target behind an intermediate barrier such as glass or metal. Copyright Lexipol, LLC 2022/03/17, All Rights Reserved. Published with permission by El Dorado County Sheriff's Office Military Equipment - 11 Military Equipment El Dorado County Sheriff's Office POLICY iii. iv. v. vi. vii. viii. (b) Accuracy International AT308.308 Caliber Rifle, cost: $7,486.00, quantity: 4. This semi-automatic weapon shoots a heavier round than the rifle issued to SWAT personnel. It is utilized by EDSO Snipers when there is a potential need to engage a target further away than the capabilities of our issued rifles or to engage a target behind an intermediate barrier such as glass or metal. McMillan Semi-Automatic TAC 50A1-R2.50 caliber rifle, cost: $11,891.00, quantity: 2 This weapon is a special purpose rifle that shoots a much heavier round than the rifle issued to SWAT personnel and the standard.308 caliber sniper rifle. It is utilized when there is a potential need to engage a target further away than the capabilities of our issued rifles or to engage a target behind a heavier intermediate barrier such as a wall or to be used to disable a vehicle by shooting the engine block. Federal.223 caliber 55 grain rifle round, cost: $204.00 per case of 500, quantity: 761 cases American Eagle® rifle ammunition offers consistent, accurate performance at a price that's perfect for high-volume shooting. The loads feature quality bullets, reloadable brass cases and dependable primers. Hornaday TAP.223 55 Grain ammunition. cost: $135.00 per case of 200, quantity: 2298 cases, The Hornaday® 223 Rem 55 gr. TAP is the preferred choice for use in SBRs, carbines, and rifles when the probability for barrier penetration is low. Round designed to help prevent over penetration on non-barrier engagements. These factors make this bullet a great choice when collateral risk is high. Hornaday 50 BMG 750 Grain A-MAX ammunition. cost: $520.00 per case of 100, quantity: 31 cases. We carefully select every component to ensure uniformity, then load to exacting specifications to provide pinpoint accuracy. Each cartridge is loaded with either Hornady® A MAX® bullets, our high-performance boattail hollow points, or the new, radically superior ELD® Match bullets. Stringent quality control ensures proper bullet seating, consistent charges and pressures, optimal velocity, consistent overall length and repeatable accuracy. Hornaday.308 TAP A-MAX.308 Caliber 168 Grain. Cost: $210.00 per case of 200, quantity: 151 cases. The 168 gr. A-MAX® bullet is a traditional match grade bullet with the performance advantages of a polymer tip. This bullet demonstrates an increase in penetration and retained weight over the 155 gr. A-MAX® bullet. Standard barrier performance is exemplary, and this load demonstrates control without over penetration. The Hornady® 168 gr. A-MAX® TAP Precision® offers industry leading </w:t>
      </w:r>
      <w:proofErr w:type="spellStart"/>
      <w:r w:rsidRPr="004B0C26">
        <w:rPr>
          <w:rFonts w:ascii="Cambria" w:hAnsi="Cambria"/>
          <w:sz w:val="48"/>
          <w:szCs w:val="48"/>
        </w:rPr>
        <w:t>all around</w:t>
      </w:r>
      <w:proofErr w:type="spellEnd"/>
      <w:r w:rsidRPr="004B0C26">
        <w:rPr>
          <w:rFonts w:ascii="Cambria" w:hAnsi="Cambria"/>
          <w:sz w:val="48"/>
          <w:szCs w:val="48"/>
        </w:rPr>
        <w:t xml:space="preserve"> performance for law enforcement precision marksmen providing the ability to stop a threat. Purpose: to be used as precision weapons to address a threat with more precision and/or greater distances than a handgun, if present and feasible. Copyright Lexipol, LLC 2022/03/17, All Rights Reserved. Published with permission by El Dorado County Sheriff's Office Military Equipment - 12 Military Equipment El Dorado County Sheriff's Office POLICY (c) (d) (e) (f) (g) 9. Authorized Use: only members that have successfully completed the EDSO rifle training course by a POST certified instructor may carry a patrol rifle. Specialty rifles such as the.308 and.50 caliber rifles are only authorized to be carried by EDSO snipers who have completed a POST Sniper class. Lifespan: </w:t>
      </w:r>
      <w:proofErr w:type="spellStart"/>
      <w:r w:rsidRPr="004B0C26">
        <w:rPr>
          <w:rFonts w:ascii="Cambria" w:hAnsi="Cambria"/>
          <w:sz w:val="48"/>
          <w:szCs w:val="48"/>
        </w:rPr>
        <w:t>i</w:t>
      </w:r>
      <w:proofErr w:type="spellEnd"/>
      <w:r w:rsidRPr="004B0C26">
        <w:rPr>
          <w:rFonts w:ascii="Cambria" w:hAnsi="Cambria"/>
          <w:sz w:val="48"/>
          <w:szCs w:val="48"/>
        </w:rPr>
        <w:t xml:space="preserve">. Colt Carbine.223/5.56 rifle - 15+ years. ii. iii. iv. v. vi. vii. viii. Remington 700.308 rifle - 10 years. Accuracy International.308 rifle - 10 years. McMillan.50 rifle – 10+ years. Federal American Eagle.223 55 Grain FMJ- no expiration. Hornaday TAP 55 Grain.223 - no expiration. Hornaday.50 BMG A-MAX 750 Grain – no expiration. Hornaday TAP.308 A-MAX 168 Grain – no expiration. Fiscal Impact: annual maintenance is approximately $50.00 for each rifle. Training: prior to using a rifle, deputies must be certified by POST instructors in the operation of the rifle. Additionally, all members that operate any rifle are required to pass a range qualification two times a year. Legal and Procedural Rules: use is established under EDSO Policy Sections 300 and 312.It is the policy of the Sheriff's Office to utilize rifles only for official law enforcement purposes, and pursuant to State and Federal law regarding the use of force. Chemical Agent and Smoke Canisters: Canisters that contain chemical agents that are released when deployed. (a) Description, quantity, capabilities, and purchase cost: </w:t>
      </w:r>
      <w:proofErr w:type="spellStart"/>
      <w:r w:rsidRPr="004B0C26">
        <w:rPr>
          <w:rFonts w:ascii="Cambria" w:hAnsi="Cambria"/>
          <w:sz w:val="48"/>
          <w:szCs w:val="48"/>
        </w:rPr>
        <w:t>i</w:t>
      </w:r>
      <w:proofErr w:type="spellEnd"/>
      <w:r w:rsidRPr="004B0C26">
        <w:rPr>
          <w:rFonts w:ascii="Cambria" w:hAnsi="Cambria"/>
          <w:sz w:val="48"/>
          <w:szCs w:val="48"/>
        </w:rPr>
        <w:t xml:space="preserve">. Defense Technology, Triple-Chaser Separating Canister, CS, #1026, cost: $47.00, quantity: 15. The Triple-Chaser CS consists of three separate canisters pressed together with separating charges between each. When deployed, the canisters separate and land approximately 20 feet apart allowing increased area overage in a short period of time. This canister can be hand thrown or launched from a fired delivery system. The canister is 6.5 in. by 2.7 in. and holds an approximately 3.2 oz. of active agent payload. It has an approximate burn time of 20-30 seconds. ii. Defense Technology, Riot Control Continuous Discharge Grenade, CS, #1082, cost: $26.30, quantity: 46. The Riot Control CS Grenade is designed specifically for outdoor use in crowd control situations with a high-volume continuous burn that expels its payload in approximately 20-40 seconds through four gas ports located on the top of the canister. This grenade can be used to conceal tactical movement or to route a crowd. The volume of smoke and agent is vast and obtrusive. This Copyright Lexipol, LLC 2022/03/17, All Rights Reserved. Published with permission by El Dorado County Sheriff's Office Military Equipment - 13 Military Equipment El Dorado County Sheriff's Office POLICY launchable grenade is 6.0 in. by 2.35 in. and holds approximately 2.7 oz. of active agent. iii. iv. v. vi. vii. Defense Technology, Flameless Tri-Chamber CS Grenade, #1032, cost $45.00, quantity: 58. The design of the Tri-Chamber Flamelss CS Grenade allows the contents to burn within an internal can and disperse the agent safely with the reduces risk of fire. The grenade is designed primarily for indoor tactical situations to detect and/or dislodge a barricaded subject. This grenade will deliver approximately.70 oz. of agent during its 20-25 second burn time. The Tri-Chamber Flameless Grenade can be used in crowd control as well as tactical deployment situations by Law Enforcement and Corrections but was designed with the barricade situation in mind. Its applications in tactical situations are primarily to detect and/or dislodge barricaded subjects. The purpose of the Tri-Chamber Flameless Grenade is to minimize the risks to all parties through pain compliance, temporary discomfort, and/or incapacitation of potentially violent or dangerous subjects. The Tri-Chamber Flameless Grenade provides the option of delivering a pyrotechnic chemical device indoors, maximizing the chemicals' effectiveness via heat and vaporization, while minimizing or negating the chance of fire to the structure. The Tri-Chamber Flameless Grenade is NOT to be launched utilizing a launching cup. Defense Technology </w:t>
      </w:r>
      <w:proofErr w:type="spellStart"/>
      <w:r w:rsidRPr="004B0C26">
        <w:rPr>
          <w:rFonts w:ascii="Cambria" w:hAnsi="Cambria"/>
          <w:sz w:val="48"/>
          <w:szCs w:val="48"/>
        </w:rPr>
        <w:t>Spede</w:t>
      </w:r>
      <w:proofErr w:type="spellEnd"/>
      <w:r w:rsidRPr="004B0C26">
        <w:rPr>
          <w:rFonts w:ascii="Cambria" w:hAnsi="Cambria"/>
          <w:sz w:val="48"/>
          <w:szCs w:val="48"/>
        </w:rPr>
        <w:t xml:space="preserve">-Heat Continuous Discharge Chemical Grenade CS, #1072, cost: $33.75, quantity: 15. The </w:t>
      </w:r>
      <w:proofErr w:type="spellStart"/>
      <w:r w:rsidRPr="004B0C26">
        <w:rPr>
          <w:rFonts w:ascii="Cambria" w:hAnsi="Cambria"/>
          <w:sz w:val="48"/>
          <w:szCs w:val="48"/>
        </w:rPr>
        <w:t>Spede</w:t>
      </w:r>
      <w:proofErr w:type="spellEnd"/>
      <w:r w:rsidRPr="004B0C26">
        <w:rPr>
          <w:rFonts w:ascii="Cambria" w:hAnsi="Cambria"/>
          <w:sz w:val="48"/>
          <w:szCs w:val="48"/>
        </w:rPr>
        <w:t xml:space="preserve">-Heat™ CS Grenade is a high volume, continuous burn it expels its payload in approximately 20-40 seconds. The payload is discharged through four gas ports on top of the canister, three on the side and one on the bottom. This launchable grenade is 6.12 in. by 2.62 in. and holds approximately 2.9 oz. of active agent. Defense Technology Pocket Tactical CS grenade #1016, cost: $47.60, quantity: 52. The Pocket Tactical CS Grenade is small, and lightweight. The 0.9 oz. of active agent will burn approximately 20-40 seconds. At 4.75 in. by 1.4 inches in size, it easily fits in most tactical pouches. This is a launchable grenade; however, it is normally used as a signaling or covering device. Though this device is slightly over four inches in length, it produces a smoke cloud so fast it appears to be an enveloping screen produced by a full-size tactical grenade. Defense Technology, Maximum HC Smoke Military-Style Canister, #1083, cost: $38.00, quantity: 22. The Military-Style Maximum Smoke Grenade comes from the Defense Technology #3 smoke grenade. It is a slow burning, high volume, continuous discharge grenade designed for outdoor use in crowd management situations. Emits grey-white smoke only for approximately 1.5 to 2 minutes. Combined Tactical Systems CS Baffled Canister Grenade #5230B, cost: $33.75, quantity: 41. Pyrotechnic grenade designed for indoor use delivering a maximum amount of irritant smoke throughout multiple rooms Copyright Lexipol, LLC 2022/03/17, All Rights Reserved. Published with permission by El Dorado County Sheriff's Office Military Equipment - 14 Military Equipment El Dorado County Sheriff's Office POLICY with minimal risk of fire. This product is specifically used for the gas injection system on the </w:t>
      </w:r>
      <w:proofErr w:type="spellStart"/>
      <w:r w:rsidRPr="004B0C26">
        <w:rPr>
          <w:rFonts w:ascii="Cambria" w:hAnsi="Cambria"/>
          <w:sz w:val="48"/>
          <w:szCs w:val="48"/>
        </w:rPr>
        <w:t>Lenco</w:t>
      </w:r>
      <w:proofErr w:type="spellEnd"/>
      <w:r w:rsidRPr="004B0C26">
        <w:rPr>
          <w:rFonts w:ascii="Cambria" w:hAnsi="Cambria"/>
          <w:sz w:val="48"/>
          <w:szCs w:val="48"/>
        </w:rPr>
        <w:t xml:space="preserve"> Bearcat. viii. ix. (b) Defense Technology, First Defense.7% MK-9 HV Vapor OC aerosol #43896, cost: $54.10, quantity: 30. The MK-9S features an easy-to-use trigger handle, is intended for use in crowd management and will deliver 8-10 short bursts of OC at an effective range of 10-15 ft. This.7% MC OC aerosol product utilizes a vapor delivery method providing a high concentration of OC in a powerful mist inflaming the mucous membranes and exposed skin. Onset is immediate and very intense, resulting in an intense burning sensation that evaporates quickly when exposed to fresh air. Defense Technology, First Defense 1.3% MK-46V Stream OC Aerosol #43046, cost: $495.00, quantity: 4 (plus 6 refills). The MK-46 features a trigger handle, is intended for use in crowd management and will deliver 26 short bursts of OC at an effective range of 25-30 feet. This 1.3% MC OC aerosol product utilizes a stream delivery method providing a target specific, strong concentrated stream for greater standoff. Purpose: to limit the escalation of conflict where employment of lethal force is prohibited or undesirable. Situations for use of the less lethal weapon systems may include, but are not limited to: </w:t>
      </w:r>
      <w:proofErr w:type="spellStart"/>
      <w:r w:rsidRPr="004B0C26">
        <w:rPr>
          <w:rFonts w:ascii="Cambria" w:hAnsi="Cambria"/>
          <w:sz w:val="48"/>
          <w:szCs w:val="48"/>
        </w:rPr>
        <w:t>i</w:t>
      </w:r>
      <w:proofErr w:type="spellEnd"/>
      <w:r w:rsidRPr="004B0C26">
        <w:rPr>
          <w:rFonts w:ascii="Cambria" w:hAnsi="Cambria"/>
          <w:sz w:val="48"/>
          <w:szCs w:val="48"/>
        </w:rPr>
        <w:t xml:space="preserve">. ii. iii. iv. v. (c) Training exercises or approved demonstrations. Potentially vicious animals. Circumstances where a tactical advantage can be obtained. Riot/crowd control and civil unrest incidents. Self-destructive, dangerous and/or combative individuals. Authorized Use: only employees who have received POST certified training in the use chemical agents are authorized to use chemical agents. (d) (e) (f) (g) Training: Employees utilizing chemical agent canisters are certified by POST less lethal and chemical agent instructors. Lifespan: 5 years from manufacture date. Fiscal Impact: No annual maintenance. Legal and Procedural Rules: use is established under the EDSO Policy Sections 300 and 308. It is the policy of the Sheriff's Office to utilize chemical agents only for official law enforcement purposes, and pursuant to State and Federal law, including those regarding the use of force. 10. Explosive Breaching Tools: Tools that are used to conduct an explosive breach. (a) Description, quantity, capabilities, and purchase cost: </w:t>
      </w:r>
      <w:proofErr w:type="spellStart"/>
      <w:r w:rsidRPr="004B0C26">
        <w:rPr>
          <w:rFonts w:ascii="Cambria" w:hAnsi="Cambria"/>
          <w:sz w:val="48"/>
          <w:szCs w:val="48"/>
        </w:rPr>
        <w:t>i</w:t>
      </w:r>
      <w:proofErr w:type="spellEnd"/>
      <w:r w:rsidRPr="004B0C26">
        <w:rPr>
          <w:rFonts w:ascii="Cambria" w:hAnsi="Cambria"/>
          <w:sz w:val="48"/>
          <w:szCs w:val="48"/>
        </w:rPr>
        <w:t xml:space="preserve">. Detonating Cord (PETN), cost: $4,150.00, quantity: 5100 feet. The detonating cord is a thin, flexible plastic tube usually filled with pentaerythritol tetranitrate (PETN, </w:t>
      </w:r>
      <w:proofErr w:type="spellStart"/>
      <w:r w:rsidRPr="004B0C26">
        <w:rPr>
          <w:rFonts w:ascii="Cambria" w:hAnsi="Cambria"/>
          <w:sz w:val="48"/>
          <w:szCs w:val="48"/>
        </w:rPr>
        <w:t>pentrite</w:t>
      </w:r>
      <w:proofErr w:type="spellEnd"/>
      <w:r w:rsidRPr="004B0C26">
        <w:rPr>
          <w:rFonts w:ascii="Cambria" w:hAnsi="Cambria"/>
          <w:sz w:val="48"/>
          <w:szCs w:val="48"/>
        </w:rPr>
        <w:t>). With the PETN exploding Copyright Lexipol, LLC 2022/03/17, All Rights Reserved. Published with permission by El Dorado County Sheriff's Office Military Equipment - 15 Military Equipment El Dorado County Sheriff's Office POLICY at a rate of approximately 6400 m/s, any common length of detonation cord appears to explode instantaneously. It is a high-speed fuse which explodes, rather than burns, and is suitable for detonating high explosives. This item is only used by EDSO EOD personnel who have received specialized training. ii. iii. iv. v. vi. vii. Blasting Cap, cost: $3,950.00, quantity: 300. A blasting cap is a small sensitive primary explosive device generally used to detonate a larger, more powerful and less sensitive secondary explosive such as TNT, dynamite, or plastic explosive. Blasting caps come in a variety of types, including non-electric caps, electric caps, and fuse caps. This item is only used by EDSO EOD personnel who have received specialized training. Sheet Explosives (PETN), cost: $1,000.00, C-1 – 50 grams, C-2 6 pounds. Sheet explosives are materials formed by combining an explosive with a "</w:t>
      </w:r>
      <w:proofErr w:type="spellStart"/>
      <w:r w:rsidRPr="004B0C26">
        <w:rPr>
          <w:rFonts w:ascii="Cambria" w:hAnsi="Cambria"/>
          <w:sz w:val="48"/>
          <w:szCs w:val="48"/>
        </w:rPr>
        <w:t>rubberizer</w:t>
      </w:r>
      <w:proofErr w:type="spellEnd"/>
      <w:r w:rsidRPr="004B0C26">
        <w:rPr>
          <w:rFonts w:ascii="Cambria" w:hAnsi="Cambria"/>
          <w:sz w:val="48"/>
          <w:szCs w:val="48"/>
        </w:rPr>
        <w:t xml:space="preserve">"—a flexible binding agent. The resulting compound is cast into a flat sheet which is typically pliable and deformable over a wide range of temperature. Typical products are generally shock-insensitive secondary explosives, requiring a blasting cap or other detonator. This item is only used by EDSO EOD personnel who have received specialized training. C4 (RDX), cost: $2,250.00, M112 block 12 pounds, bulk 3.5 pounds. C-4 or Composition C-4 is a common variety of the plastic explosive family known as Composition C, which uses RDX as its explosive agent. C-4 is composed of explosives, plastic binder, plasticizer to make it malleable, and usually a marker or odorizing taggant chemical. C-4 has a texture similar to modeling clay and can be molded into any desired shape. C-4 is metastable and can be exploded only by the shock wave from a detonator or blasting cap. This item is only used by EDSO EOD personnel who have received specialized training. Boosters (TNT/PETN), cost: $700.00, ¼ </w:t>
      </w:r>
      <w:proofErr w:type="spellStart"/>
      <w:r w:rsidRPr="004B0C26">
        <w:rPr>
          <w:rFonts w:ascii="Cambria" w:hAnsi="Cambria"/>
          <w:sz w:val="48"/>
          <w:szCs w:val="48"/>
        </w:rPr>
        <w:t>lbs</w:t>
      </w:r>
      <w:proofErr w:type="spellEnd"/>
      <w:r w:rsidRPr="004B0C26">
        <w:rPr>
          <w:rFonts w:ascii="Cambria" w:hAnsi="Cambria"/>
          <w:sz w:val="48"/>
          <w:szCs w:val="48"/>
        </w:rPr>
        <w:t xml:space="preserve"> – 3 pounds, 1/3 </w:t>
      </w:r>
      <w:proofErr w:type="spellStart"/>
      <w:r w:rsidRPr="004B0C26">
        <w:rPr>
          <w:rFonts w:ascii="Cambria" w:hAnsi="Cambria"/>
          <w:sz w:val="48"/>
          <w:szCs w:val="48"/>
        </w:rPr>
        <w:t>lbs</w:t>
      </w:r>
      <w:proofErr w:type="spellEnd"/>
      <w:r w:rsidRPr="004B0C26">
        <w:rPr>
          <w:rFonts w:ascii="Cambria" w:hAnsi="Cambria"/>
          <w:sz w:val="48"/>
          <w:szCs w:val="48"/>
        </w:rPr>
        <w:t xml:space="preserve"> – 3 pounds. An explosive booster is a sensitive explosive charge that acts as a bridge between a (relatively weak) conventional detonator and a low sensitivity (but typically high-energy) explosive such as TNT. By itself, the initiating detonator would not deliver sufficient energy to set off the low sensitivity charge. However, it detonates the primary charge (the booster), which then delivers an explosive shockwave that is sufficient to detonate the secondary, main, high-energy charge. This item is only used by EDSO EOD personnel who have received specialized training. HELIX binary explosives, cost: $600.00, 12 pairs – 6 pounds. HELIX™ High Energy Liquid Explosive is a powerful and versatile liquid explosive which eliminates the logistical difficulties usually encountered in shipping and storing high explosives. HELIX™ is sold as two components, the liquid and the activator, each of which can remain in long term storage. This item is only used by EDSO EOD personnel who have received specialized training. TNT (Artillery Charges), cost: $1,100.00, 22 at 11 pounds. Trinitrotoluene more commonly known as TNT, is a chemical compound with the formula Copyright Lexipol, LLC 2022/03/17, All Rights Reserved. Published with permission by El Dorado County Sheriff's Office Military Equipment - 16 Military Equipment El Dorado County Sheriff's Office POLICY C#H#CH#. This yellow solid is occasionally used as a reagent in chemical synthesis, but it is best known as an explosive material with convenient handling properties. The explosive yield of TNT is considered to be the standard comparative convention of bombs and asteroid impacts. In chemistry, TNT is used to generate charge transfer salts. This item is only used by EDSO EOD personnel who have received specialized training. viii. ix. x. (b) Conical Shaped Charges (RDX), cost: $750.00, 30. A shaped charge is an explosive charge shaped to focus the effect of the explosive's energy. Different types of shaped charges are used for various purposes such as cutting and forming metal, breaching solid surfaces, penetrating armor, or perforating wells in the oil and gas industry. This item is only used by EDSO EOD personnel who have received specialized training. Royal Remington 870 Express Breaching Shotgun, cost: $500.00, quantity: 2. This weapon allows for breachers to safely utilize shotgun breaching rounds in order to destroy deadbolts, locks, and hinges. The stand-off that is attached to the end of the barrel allows for positive placement of the gun into the correct position and vents gases to prevent overpressure. This weapon can also defeat windows and sliding glass doors with a flash bang round. A less lethal 2.4-inch 12-gauge shotgun round firing a ballistic fiber bag filled with 40 grams of lead shot at a velocity of 270-290 feet per second (FPS). These devices are used by the EDSO SWAT Team, who have received specific training in their use. Royal Arms TESCR-3 Green Cap 375 Grain Clayvon Frangible Breaching Round, cost: $5.00 per round, quantity: 11. The round is fired from a breaching shotgun and is used to destroy deadbolts, locks and hinges. These devices are used by the EDSO SWAT Team, who have received specific training in their use. Purpose: to safely gain entry into a structure. (c) (d) (e) (f) Authorized Use: explosive breaching may only occur after authorization by the Incident Commander or SWAT Commander in the field, and during training exercises. Lifespan: </w:t>
      </w:r>
      <w:proofErr w:type="spellStart"/>
      <w:r w:rsidRPr="004B0C26">
        <w:rPr>
          <w:rFonts w:ascii="Cambria" w:hAnsi="Cambria"/>
          <w:sz w:val="48"/>
          <w:szCs w:val="48"/>
        </w:rPr>
        <w:t>i</w:t>
      </w:r>
      <w:proofErr w:type="spellEnd"/>
      <w:r w:rsidRPr="004B0C26">
        <w:rPr>
          <w:rFonts w:ascii="Cambria" w:hAnsi="Cambria"/>
          <w:sz w:val="48"/>
          <w:szCs w:val="48"/>
        </w:rPr>
        <w:t xml:space="preserve">. Breaching Shotgun- 25 years. ii. iii. iv. Blasting Caps- 10 years. Detonating cord- 10 years. Royal Arms Tescr-3 green cap 375 grain </w:t>
      </w:r>
      <w:proofErr w:type="spellStart"/>
      <w:r w:rsidRPr="004B0C26">
        <w:rPr>
          <w:rFonts w:ascii="Cambria" w:hAnsi="Cambria"/>
          <w:sz w:val="48"/>
          <w:szCs w:val="48"/>
        </w:rPr>
        <w:t>clayvon</w:t>
      </w:r>
      <w:proofErr w:type="spellEnd"/>
      <w:r w:rsidRPr="004B0C26">
        <w:rPr>
          <w:rFonts w:ascii="Cambria" w:hAnsi="Cambria"/>
          <w:sz w:val="48"/>
          <w:szCs w:val="48"/>
        </w:rPr>
        <w:t xml:space="preserve"> frangible breaching round- 5 years. Fiscal Impact: annual maintenance is approximately $500.00. Training: explosive breaching is only conducted by the EDSO EOD unit. Members of this unit must successfully complete a multi-week training course and show proficiency working with the items listed above. Shotgun breaching Copyright Lexipol, LLC 2022/03/17, All Rights Reserved. Published with permission by El Dorado County Sheriff's Office Military Equipment - 17 Military Equipment El Dorado County Sheriff's Office POLICY may only be conducted by EDSO SWAT personnel who have been trained in the technique by a POST certified instructor. (g) Legal and Procedural Rules: it is the policy of the Sheriff's Office to utilize breaching tools only for official law enforcement purposes, and pursuant to State and Federal law. 709.10 MAINTENANCE OF MILITARY USE SUPPLY LEVELS When stocks of military equipment have reached significantly low levels or have been exhausted, the Sheriff's Office may order up to 10% of stock in a calendar year without Governing Body approval to maintain essential availability for the Sheriff's Office needs. EDSO is authorized to acquire additional stock of items in the event of an emergency when approved by the Sheriff or designee. The Governing Body further determines that all military equipment previously listed as part of the EDSO's 2021-22 annual budget request, but which has not yet been acquired, is in compliance with this policy, and therefore authorizes and approves such acquisition. 709.11 COORDINATION WITH OTHER JURISDICTIONS Military equipment should not be used by any other law enforcement agency or member in this jurisdiction unless the military equipment is approved for use in accordance with this policy. Copyright Lexipol, LLC 2022/03/17, All Rights Reserved. Published with permission by El Dorado County Sheriff's Office Military Equipment - 1</w:t>
      </w:r>
    </w:p>
    <w:sectPr w:rsidR="00FA15C8" w:rsidRPr="004B0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C26"/>
    <w:rsid w:val="003B2E0A"/>
    <w:rsid w:val="004B0C26"/>
    <w:rsid w:val="005A36AB"/>
    <w:rsid w:val="00A65219"/>
    <w:rsid w:val="00EE6D69"/>
    <w:rsid w:val="00FA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F42C"/>
  <w15:chartTrackingRefBased/>
  <w15:docId w15:val="{DF121CED-4195-4F93-A1E2-6EE07125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0C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C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C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C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C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C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C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0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C26"/>
    <w:rPr>
      <w:rFonts w:eastAsiaTheme="majorEastAsia" w:cstheme="majorBidi"/>
      <w:color w:val="272727" w:themeColor="text1" w:themeTint="D8"/>
    </w:rPr>
  </w:style>
  <w:style w:type="paragraph" w:styleId="Title">
    <w:name w:val="Title"/>
    <w:basedOn w:val="Normal"/>
    <w:next w:val="Normal"/>
    <w:link w:val="TitleChar"/>
    <w:uiPriority w:val="10"/>
    <w:qFormat/>
    <w:rsid w:val="004B0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C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C26"/>
    <w:pPr>
      <w:spacing w:before="160"/>
      <w:jc w:val="center"/>
    </w:pPr>
    <w:rPr>
      <w:i/>
      <w:iCs/>
      <w:color w:val="404040" w:themeColor="text1" w:themeTint="BF"/>
    </w:rPr>
  </w:style>
  <w:style w:type="character" w:customStyle="1" w:styleId="QuoteChar">
    <w:name w:val="Quote Char"/>
    <w:basedOn w:val="DefaultParagraphFont"/>
    <w:link w:val="Quote"/>
    <w:uiPriority w:val="29"/>
    <w:rsid w:val="004B0C26"/>
    <w:rPr>
      <w:i/>
      <w:iCs/>
      <w:color w:val="404040" w:themeColor="text1" w:themeTint="BF"/>
    </w:rPr>
  </w:style>
  <w:style w:type="paragraph" w:styleId="ListParagraph">
    <w:name w:val="List Paragraph"/>
    <w:basedOn w:val="Normal"/>
    <w:uiPriority w:val="34"/>
    <w:qFormat/>
    <w:rsid w:val="004B0C26"/>
    <w:pPr>
      <w:ind w:left="720"/>
      <w:contextualSpacing/>
    </w:pPr>
  </w:style>
  <w:style w:type="character" w:styleId="IntenseEmphasis">
    <w:name w:val="Intense Emphasis"/>
    <w:basedOn w:val="DefaultParagraphFont"/>
    <w:uiPriority w:val="21"/>
    <w:qFormat/>
    <w:rsid w:val="004B0C26"/>
    <w:rPr>
      <w:i/>
      <w:iCs/>
      <w:color w:val="0F4761" w:themeColor="accent1" w:themeShade="BF"/>
    </w:rPr>
  </w:style>
  <w:style w:type="paragraph" w:styleId="IntenseQuote">
    <w:name w:val="Intense Quote"/>
    <w:basedOn w:val="Normal"/>
    <w:next w:val="Normal"/>
    <w:link w:val="IntenseQuoteChar"/>
    <w:uiPriority w:val="30"/>
    <w:qFormat/>
    <w:rsid w:val="004B0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C26"/>
    <w:rPr>
      <w:i/>
      <w:iCs/>
      <w:color w:val="0F4761" w:themeColor="accent1" w:themeShade="BF"/>
    </w:rPr>
  </w:style>
  <w:style w:type="character" w:styleId="IntenseReference">
    <w:name w:val="Intense Reference"/>
    <w:basedOn w:val="DefaultParagraphFont"/>
    <w:uiPriority w:val="32"/>
    <w:qFormat/>
    <w:rsid w:val="004B0C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7322</Words>
  <Characters>41740</Characters>
  <Application>Microsoft Office Word</Application>
  <DocSecurity>0</DocSecurity>
  <Lines>347</Lines>
  <Paragraphs>97</Paragraphs>
  <ScaleCrop>false</ScaleCrop>
  <Company/>
  <LinksUpToDate>false</LinksUpToDate>
  <CharactersWithSpaces>48965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DeBerry</dc:creator>
  <cp:keywords/>
  <dc:description/>
  <cp:lastModifiedBy>Brian DeBerry</cp:lastModifiedBy>
  <cp:revision>2</cp:revision>
  <dcterms:created xsi:type="dcterms:W3CDTF">2025-04-21T05:22:00Z</dcterms:created>
  <dcterms:modified xsi:type="dcterms:W3CDTF">2025-04-21T05:23:00Z</dcterms:modified>
</cp:coreProperties>
</file>